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89C37" w14:textId="77777777" w:rsidR="00A43AD4" w:rsidRPr="00BD58B0" w:rsidRDefault="00A43AD4" w:rsidP="004056D4">
      <w:pPr>
        <w:pStyle w:val="a3"/>
        <w:ind w:left="0"/>
        <w:jc w:val="center"/>
        <w:rPr>
          <w:rFonts w:asciiTheme="minorEastAsia" w:eastAsiaTheme="minorEastAsia" w:hAnsiTheme="minorEastAsia" w:cs="Times New Roman"/>
          <w:sz w:val="24"/>
          <w:szCs w:val="24"/>
          <w:lang w:eastAsia="ko-KR"/>
        </w:rPr>
      </w:pPr>
    </w:p>
    <w:p w14:paraId="2E7DBBBB" w14:textId="77777777" w:rsidR="008228F8" w:rsidRPr="00BD58B0" w:rsidRDefault="008228F8" w:rsidP="004056D4">
      <w:pPr>
        <w:pStyle w:val="a3"/>
        <w:ind w:left="0"/>
        <w:jc w:val="center"/>
        <w:rPr>
          <w:rFonts w:cs="Times New Roman"/>
          <w:sz w:val="24"/>
          <w:szCs w:val="24"/>
        </w:rPr>
      </w:pPr>
    </w:p>
    <w:p w14:paraId="2897AEEE" w14:textId="77777777" w:rsidR="00BE0B94" w:rsidRPr="00BD58B0" w:rsidRDefault="00BE0B94" w:rsidP="004056D4">
      <w:pPr>
        <w:pStyle w:val="a3"/>
        <w:ind w:left="0"/>
        <w:jc w:val="center"/>
        <w:rPr>
          <w:rFonts w:cs="Times New Roman"/>
          <w:sz w:val="24"/>
          <w:szCs w:val="24"/>
        </w:rPr>
      </w:pPr>
    </w:p>
    <w:p w14:paraId="5E1EAA90" w14:textId="77777777" w:rsidR="00BE0B94" w:rsidRPr="00BD58B0" w:rsidRDefault="00BE0B94" w:rsidP="004056D4">
      <w:pPr>
        <w:pStyle w:val="a3"/>
        <w:ind w:left="0"/>
        <w:jc w:val="center"/>
        <w:rPr>
          <w:rFonts w:cs="Times New Roman"/>
          <w:sz w:val="24"/>
          <w:szCs w:val="24"/>
        </w:rPr>
      </w:pPr>
    </w:p>
    <w:p w14:paraId="598248CD" w14:textId="77777777" w:rsidR="00BE0B94" w:rsidRPr="00BD58B0" w:rsidRDefault="00BE0B94" w:rsidP="004056D4">
      <w:pPr>
        <w:pStyle w:val="a3"/>
        <w:ind w:left="0"/>
        <w:jc w:val="center"/>
        <w:rPr>
          <w:rFonts w:cs="Times New Roman"/>
          <w:sz w:val="24"/>
          <w:szCs w:val="24"/>
        </w:rPr>
      </w:pPr>
    </w:p>
    <w:p w14:paraId="762FCF4A" w14:textId="77777777" w:rsidR="00BE0B94" w:rsidRPr="00BD58B0" w:rsidRDefault="00BE0B94" w:rsidP="004056D4">
      <w:pPr>
        <w:pStyle w:val="a3"/>
        <w:ind w:left="0"/>
        <w:jc w:val="center"/>
        <w:rPr>
          <w:rFonts w:cs="Times New Roman"/>
          <w:sz w:val="24"/>
          <w:szCs w:val="24"/>
        </w:rPr>
      </w:pPr>
    </w:p>
    <w:p w14:paraId="23303C86" w14:textId="77777777" w:rsidR="008228F8" w:rsidRPr="00BD58B0" w:rsidRDefault="008228F8" w:rsidP="004056D4">
      <w:pPr>
        <w:pStyle w:val="a3"/>
        <w:ind w:left="0"/>
        <w:jc w:val="center"/>
        <w:rPr>
          <w:rFonts w:cs="Times New Roman"/>
          <w:sz w:val="24"/>
          <w:szCs w:val="24"/>
        </w:rPr>
      </w:pPr>
    </w:p>
    <w:p w14:paraId="0C8EB73A" w14:textId="77777777" w:rsidR="004102B8" w:rsidRDefault="004102B8" w:rsidP="004056D4">
      <w:pPr>
        <w:pStyle w:val="a3"/>
        <w:spacing w:line="480" w:lineRule="auto"/>
        <w:ind w:left="0"/>
        <w:jc w:val="center"/>
        <w:rPr>
          <w:rFonts w:cs="Times New Roman"/>
          <w:sz w:val="24"/>
          <w:szCs w:val="24"/>
        </w:rPr>
      </w:pPr>
    </w:p>
    <w:p w14:paraId="5A17D7AD" w14:textId="77777777" w:rsidR="004102B8" w:rsidRDefault="004102B8" w:rsidP="004056D4">
      <w:pPr>
        <w:pStyle w:val="a3"/>
        <w:spacing w:line="480" w:lineRule="auto"/>
        <w:ind w:left="0"/>
        <w:jc w:val="center"/>
        <w:rPr>
          <w:rFonts w:cs="Times New Roman"/>
          <w:sz w:val="24"/>
          <w:szCs w:val="24"/>
        </w:rPr>
      </w:pPr>
    </w:p>
    <w:p w14:paraId="5FB9FD1C" w14:textId="77777777" w:rsidR="004102B8" w:rsidRDefault="004102B8" w:rsidP="004056D4">
      <w:pPr>
        <w:pStyle w:val="a3"/>
        <w:spacing w:line="480" w:lineRule="auto"/>
        <w:ind w:left="0"/>
        <w:jc w:val="center"/>
        <w:rPr>
          <w:rFonts w:cs="Times New Roman"/>
          <w:sz w:val="24"/>
          <w:szCs w:val="24"/>
        </w:rPr>
      </w:pPr>
    </w:p>
    <w:p w14:paraId="7D2FFF46" w14:textId="77777777" w:rsidR="004102B8" w:rsidRDefault="004102B8" w:rsidP="004056D4">
      <w:pPr>
        <w:pStyle w:val="a3"/>
        <w:spacing w:line="480" w:lineRule="auto"/>
        <w:ind w:left="0"/>
        <w:jc w:val="center"/>
        <w:rPr>
          <w:rFonts w:cs="Times New Roman"/>
          <w:sz w:val="24"/>
          <w:szCs w:val="24"/>
        </w:rPr>
      </w:pPr>
    </w:p>
    <w:p w14:paraId="3561140C" w14:textId="77777777" w:rsidR="004102B8" w:rsidRDefault="004102B8" w:rsidP="004056D4">
      <w:pPr>
        <w:pStyle w:val="a3"/>
        <w:spacing w:line="480" w:lineRule="auto"/>
        <w:ind w:left="0"/>
        <w:jc w:val="center"/>
        <w:rPr>
          <w:rFonts w:cs="Times New Roman"/>
          <w:sz w:val="24"/>
          <w:szCs w:val="24"/>
        </w:rPr>
      </w:pPr>
    </w:p>
    <w:p w14:paraId="684ACE53" w14:textId="77777777" w:rsidR="004102B8" w:rsidRDefault="004102B8" w:rsidP="004056D4">
      <w:pPr>
        <w:pStyle w:val="a3"/>
        <w:spacing w:line="480" w:lineRule="auto"/>
        <w:ind w:left="0"/>
        <w:jc w:val="center"/>
        <w:rPr>
          <w:rFonts w:cs="Times New Roman"/>
          <w:sz w:val="24"/>
          <w:szCs w:val="24"/>
        </w:rPr>
      </w:pPr>
    </w:p>
    <w:p w14:paraId="18DA2850" w14:textId="77777777" w:rsidR="003A532B" w:rsidRPr="00BD58B0" w:rsidRDefault="00E50A2A" w:rsidP="004056D4">
      <w:pPr>
        <w:pStyle w:val="a3"/>
        <w:spacing w:line="480" w:lineRule="auto"/>
        <w:ind w:left="0"/>
        <w:jc w:val="center"/>
        <w:rPr>
          <w:rFonts w:cs="Times New Roman"/>
          <w:sz w:val="24"/>
          <w:szCs w:val="24"/>
        </w:rPr>
      </w:pPr>
      <w:r w:rsidRPr="00BD58B0">
        <w:rPr>
          <w:rFonts w:cs="Times New Roman"/>
          <w:sz w:val="24"/>
          <w:szCs w:val="24"/>
        </w:rPr>
        <w:t xml:space="preserve">Movie </w:t>
      </w:r>
      <w:r w:rsidR="00861A24" w:rsidRPr="00BD58B0">
        <w:rPr>
          <w:rFonts w:cs="Times New Roman"/>
          <w:sz w:val="24"/>
          <w:szCs w:val="24"/>
        </w:rPr>
        <w:t>Revenue</w:t>
      </w:r>
    </w:p>
    <w:p w14:paraId="04493698" w14:textId="77777777" w:rsidR="00E50A2A" w:rsidRPr="00BD58B0" w:rsidRDefault="00E50A2A" w:rsidP="00732CCD">
      <w:pPr>
        <w:tabs>
          <w:tab w:val="left" w:pos="8640"/>
        </w:tabs>
        <w:spacing w:after="0" w:line="480" w:lineRule="auto"/>
        <w:jc w:val="center"/>
        <w:rPr>
          <w:rFonts w:ascii="Times New Roman" w:hAnsi="Times New Roman" w:cs="Times New Roman"/>
          <w:sz w:val="24"/>
          <w:szCs w:val="24"/>
        </w:rPr>
      </w:pPr>
    </w:p>
    <w:p w14:paraId="07C01B2C" w14:textId="77777777" w:rsidR="00861A24" w:rsidRPr="00BD58B0" w:rsidRDefault="00861A24" w:rsidP="00732CCD">
      <w:pPr>
        <w:tabs>
          <w:tab w:val="left" w:pos="8640"/>
        </w:tabs>
        <w:spacing w:after="0" w:line="480" w:lineRule="auto"/>
        <w:jc w:val="center"/>
        <w:rPr>
          <w:rFonts w:ascii="Times New Roman" w:hAnsi="Times New Roman" w:cs="Times New Roman"/>
          <w:sz w:val="24"/>
          <w:szCs w:val="24"/>
        </w:rPr>
      </w:pPr>
    </w:p>
    <w:p w14:paraId="6FDF1211" w14:textId="77777777" w:rsidR="004C1BAF" w:rsidRPr="00BD58B0" w:rsidRDefault="004C1BAF" w:rsidP="004056D4">
      <w:pPr>
        <w:pStyle w:val="a3"/>
        <w:spacing w:line="480" w:lineRule="auto"/>
        <w:ind w:left="0"/>
        <w:jc w:val="center"/>
        <w:rPr>
          <w:rFonts w:cs="Times New Roman"/>
          <w:sz w:val="24"/>
          <w:szCs w:val="24"/>
        </w:rPr>
      </w:pPr>
      <w:r w:rsidRPr="00BD58B0">
        <w:rPr>
          <w:rFonts w:cs="Times New Roman"/>
          <w:sz w:val="24"/>
          <w:szCs w:val="24"/>
        </w:rPr>
        <w:t>Ye In Jeon</w:t>
      </w:r>
    </w:p>
    <w:p w14:paraId="5BC50106" w14:textId="77777777" w:rsidR="004C1BAF" w:rsidRPr="00BD58B0" w:rsidRDefault="00BE0B94" w:rsidP="00732CCD">
      <w:pPr>
        <w:tabs>
          <w:tab w:val="left" w:pos="8640"/>
        </w:tabs>
        <w:spacing w:after="0" w:line="480" w:lineRule="auto"/>
        <w:jc w:val="center"/>
        <w:rPr>
          <w:rFonts w:ascii="Times New Roman" w:eastAsia="Arial" w:hAnsi="Times New Roman" w:cs="Times New Roman"/>
          <w:sz w:val="24"/>
          <w:szCs w:val="24"/>
        </w:rPr>
      </w:pPr>
      <w:r w:rsidRPr="00BD58B0">
        <w:rPr>
          <w:rFonts w:ascii="Times New Roman" w:eastAsia="Arial" w:hAnsi="Times New Roman" w:cs="Times New Roman"/>
          <w:sz w:val="24"/>
          <w:szCs w:val="24"/>
        </w:rPr>
        <w:t>George Washington University</w:t>
      </w:r>
    </w:p>
    <w:p w14:paraId="2FC51DEB"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381998F0"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490CFD7D"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12657722"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59981B35"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3B58A183"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5238EF96"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6D4C34E4"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1F960225"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58DD0DE5"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336AFCD5"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2A724DC6"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7E1E68F6" w14:textId="77777777" w:rsidR="00BE0B94" w:rsidRPr="00BD58B0" w:rsidRDefault="00BE0B94" w:rsidP="00732CCD">
      <w:pPr>
        <w:tabs>
          <w:tab w:val="left" w:pos="8640"/>
        </w:tabs>
        <w:spacing w:after="0" w:line="480" w:lineRule="auto"/>
        <w:rPr>
          <w:rFonts w:ascii="Times New Roman" w:eastAsia="Arial" w:hAnsi="Times New Roman" w:cs="Times New Roman"/>
          <w:i/>
          <w:sz w:val="24"/>
          <w:szCs w:val="24"/>
        </w:rPr>
      </w:pPr>
      <w:r w:rsidRPr="00BD58B0">
        <w:rPr>
          <w:rFonts w:ascii="Times New Roman" w:hAnsi="Times New Roman" w:cs="Times New Roman"/>
          <w:sz w:val="24"/>
          <w:szCs w:val="24"/>
        </w:rPr>
        <w:t>Contact: yein429@gwu.edu</w:t>
      </w:r>
    </w:p>
    <w:p w14:paraId="6FADA2DF" w14:textId="77777777" w:rsidR="00BE0B94" w:rsidRPr="00BD58B0" w:rsidRDefault="00BE0B94" w:rsidP="00732CCD">
      <w:pPr>
        <w:tabs>
          <w:tab w:val="left" w:pos="8640"/>
        </w:tabs>
        <w:spacing w:after="0"/>
        <w:jc w:val="center"/>
        <w:rPr>
          <w:rFonts w:ascii="Times New Roman" w:eastAsia="Calibri" w:hAnsi="Times New Roman" w:cs="Times New Roman"/>
          <w:spacing w:val="-2"/>
          <w:sz w:val="24"/>
          <w:szCs w:val="24"/>
        </w:rPr>
      </w:pPr>
    </w:p>
    <w:p w14:paraId="734E2870" w14:textId="77777777" w:rsidR="002D7187" w:rsidRDefault="002D7187" w:rsidP="00732CCD">
      <w:pPr>
        <w:spacing w:after="0" w:line="480" w:lineRule="auto"/>
        <w:jc w:val="center"/>
        <w:rPr>
          <w:rFonts w:ascii="Times New Roman" w:hAnsi="Times New Roman" w:cs="Times New Roman"/>
          <w:sz w:val="24"/>
          <w:szCs w:val="24"/>
        </w:rPr>
      </w:pPr>
    </w:p>
    <w:p w14:paraId="18725264" w14:textId="77777777" w:rsidR="002D7187" w:rsidRDefault="002D7187" w:rsidP="00732CCD">
      <w:pPr>
        <w:spacing w:after="0" w:line="480" w:lineRule="auto"/>
        <w:jc w:val="center"/>
        <w:rPr>
          <w:rFonts w:ascii="Times New Roman" w:hAnsi="Times New Roman" w:cs="Times New Roman"/>
          <w:sz w:val="24"/>
          <w:szCs w:val="24"/>
        </w:rPr>
      </w:pPr>
    </w:p>
    <w:p w14:paraId="74CF89FC" w14:textId="77777777" w:rsidR="002D7187" w:rsidRDefault="002D7187" w:rsidP="00732CCD">
      <w:pPr>
        <w:spacing w:after="0" w:line="480" w:lineRule="auto"/>
        <w:jc w:val="center"/>
        <w:rPr>
          <w:rFonts w:ascii="Times New Roman" w:hAnsi="Times New Roman" w:cs="Times New Roman"/>
          <w:sz w:val="24"/>
          <w:szCs w:val="24"/>
        </w:rPr>
      </w:pPr>
    </w:p>
    <w:p w14:paraId="58ED8992" w14:textId="77777777" w:rsidR="002D7187" w:rsidRDefault="002D7187" w:rsidP="00732CCD">
      <w:pPr>
        <w:spacing w:after="0" w:line="480" w:lineRule="auto"/>
        <w:jc w:val="center"/>
        <w:rPr>
          <w:rFonts w:ascii="Times New Roman" w:hAnsi="Times New Roman" w:cs="Times New Roman"/>
          <w:sz w:val="24"/>
          <w:szCs w:val="24"/>
        </w:rPr>
      </w:pPr>
    </w:p>
    <w:p w14:paraId="2BC39E27" w14:textId="77777777" w:rsidR="002D7187" w:rsidRDefault="002D7187" w:rsidP="00732CCD">
      <w:pPr>
        <w:spacing w:after="0" w:line="480" w:lineRule="auto"/>
        <w:jc w:val="center"/>
        <w:rPr>
          <w:rFonts w:ascii="Times New Roman" w:hAnsi="Times New Roman" w:cs="Times New Roman"/>
          <w:sz w:val="24"/>
          <w:szCs w:val="24"/>
        </w:rPr>
      </w:pPr>
    </w:p>
    <w:p w14:paraId="0A96F82B" w14:textId="77777777" w:rsidR="008228F8" w:rsidRPr="00732CCD" w:rsidRDefault="008228F8" w:rsidP="00732CCD">
      <w:pPr>
        <w:spacing w:after="0" w:line="480" w:lineRule="auto"/>
        <w:jc w:val="center"/>
        <w:rPr>
          <w:rFonts w:ascii="Times New Roman" w:hAnsi="Times New Roman" w:cs="Times New Roman"/>
          <w:b/>
          <w:sz w:val="24"/>
          <w:szCs w:val="24"/>
        </w:rPr>
      </w:pPr>
      <w:r w:rsidRPr="00732CCD">
        <w:rPr>
          <w:rFonts w:ascii="Times New Roman" w:hAnsi="Times New Roman" w:cs="Times New Roman"/>
          <w:b/>
          <w:sz w:val="24"/>
          <w:szCs w:val="24"/>
        </w:rPr>
        <w:t>Abstract</w:t>
      </w:r>
    </w:p>
    <w:p w14:paraId="5CBB2D5C" w14:textId="77777777" w:rsidR="008228F8" w:rsidRPr="00BD58B0" w:rsidRDefault="007E4CA5"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 xml:space="preserve">With </w:t>
      </w:r>
      <w:r w:rsidR="00497A19" w:rsidRPr="00BD58B0">
        <w:rPr>
          <w:rFonts w:ascii="Times New Roman" w:hAnsi="Times New Roman" w:cs="Times New Roman"/>
          <w:sz w:val="24"/>
          <w:szCs w:val="24"/>
        </w:rPr>
        <w:t xml:space="preserve">the </w:t>
      </w:r>
      <w:r w:rsidR="00A26786" w:rsidRPr="00BD58B0">
        <w:rPr>
          <w:rFonts w:ascii="Times New Roman" w:hAnsi="Times New Roman" w:cs="Times New Roman"/>
          <w:sz w:val="24"/>
          <w:szCs w:val="24"/>
        </w:rPr>
        <w:t xml:space="preserve">continuing expansion of the </w:t>
      </w:r>
      <w:r w:rsidRPr="00BD58B0">
        <w:rPr>
          <w:rFonts w:ascii="Times New Roman" w:hAnsi="Times New Roman" w:cs="Times New Roman"/>
          <w:sz w:val="24"/>
          <w:szCs w:val="24"/>
        </w:rPr>
        <w:t xml:space="preserve">movie industry, </w:t>
      </w:r>
      <w:r w:rsidR="00497A19" w:rsidRPr="00BD58B0">
        <w:rPr>
          <w:rFonts w:ascii="Times New Roman" w:hAnsi="Times New Roman" w:cs="Times New Roman"/>
          <w:sz w:val="24"/>
          <w:szCs w:val="24"/>
        </w:rPr>
        <w:t xml:space="preserve">increasing </w:t>
      </w:r>
      <w:r w:rsidR="00CF7692">
        <w:rPr>
          <w:rFonts w:ascii="Times New Roman" w:hAnsi="Times New Roman" w:cs="Times New Roman"/>
          <w:sz w:val="24"/>
          <w:szCs w:val="24"/>
        </w:rPr>
        <w:t>movie</w:t>
      </w:r>
      <w:r w:rsidR="00CF7692" w:rsidRPr="00BD58B0">
        <w:rPr>
          <w:rFonts w:ascii="Times New Roman" w:hAnsi="Times New Roman" w:cs="Times New Roman"/>
          <w:sz w:val="24"/>
          <w:szCs w:val="24"/>
        </w:rPr>
        <w:t xml:space="preserve"> </w:t>
      </w:r>
      <w:r w:rsidRPr="00BD58B0">
        <w:rPr>
          <w:rFonts w:ascii="Times New Roman" w:hAnsi="Times New Roman" w:cs="Times New Roman"/>
          <w:sz w:val="24"/>
          <w:szCs w:val="24"/>
        </w:rPr>
        <w:t xml:space="preserve">revenue is </w:t>
      </w:r>
      <w:r w:rsidR="00A26786" w:rsidRPr="00BD58B0">
        <w:rPr>
          <w:rFonts w:ascii="Times New Roman" w:hAnsi="Times New Roman" w:cs="Times New Roman"/>
          <w:sz w:val="24"/>
          <w:szCs w:val="24"/>
        </w:rPr>
        <w:t>of increasing importance</w:t>
      </w:r>
      <w:r w:rsidRPr="00BD58B0">
        <w:rPr>
          <w:rFonts w:ascii="Times New Roman" w:hAnsi="Times New Roman" w:cs="Times New Roman"/>
          <w:sz w:val="24"/>
          <w:szCs w:val="24"/>
        </w:rPr>
        <w:t xml:space="preserve">. </w:t>
      </w:r>
      <w:r w:rsidR="00AB56AD" w:rsidRPr="00BD58B0">
        <w:rPr>
          <w:rFonts w:ascii="Times New Roman" w:hAnsi="Times New Roman" w:cs="Times New Roman"/>
          <w:sz w:val="24"/>
          <w:szCs w:val="24"/>
        </w:rPr>
        <w:t xml:space="preserve">To </w:t>
      </w:r>
      <w:r w:rsidR="00A26786" w:rsidRPr="00BD58B0">
        <w:rPr>
          <w:rFonts w:ascii="Times New Roman" w:hAnsi="Times New Roman" w:cs="Times New Roman"/>
          <w:sz w:val="24"/>
          <w:szCs w:val="24"/>
        </w:rPr>
        <w:t>maximize</w:t>
      </w:r>
      <w:r w:rsidR="00AB56AD" w:rsidRPr="00BD58B0">
        <w:rPr>
          <w:rFonts w:ascii="Times New Roman" w:hAnsi="Times New Roman" w:cs="Times New Roman"/>
          <w:sz w:val="24"/>
          <w:szCs w:val="24"/>
        </w:rPr>
        <w:t xml:space="preserve"> movie </w:t>
      </w:r>
      <w:r w:rsidR="00CF7692" w:rsidRPr="00BD58B0">
        <w:rPr>
          <w:rFonts w:ascii="Times New Roman" w:hAnsi="Times New Roman" w:cs="Times New Roman"/>
          <w:sz w:val="24"/>
          <w:szCs w:val="24"/>
        </w:rPr>
        <w:t>revenu</w:t>
      </w:r>
      <w:r w:rsidR="00CF7692">
        <w:rPr>
          <w:rFonts w:ascii="Times New Roman" w:hAnsi="Times New Roman" w:cs="Times New Roman"/>
          <w:sz w:val="24"/>
          <w:szCs w:val="24"/>
        </w:rPr>
        <w:t>e</w:t>
      </w:r>
      <w:r w:rsidR="00AB56AD" w:rsidRPr="00BD58B0">
        <w:rPr>
          <w:rFonts w:ascii="Times New Roman" w:hAnsi="Times New Roman" w:cs="Times New Roman"/>
          <w:sz w:val="24"/>
          <w:szCs w:val="24"/>
        </w:rPr>
        <w:t xml:space="preserve">, </w:t>
      </w:r>
      <w:r w:rsidRPr="00BD58B0">
        <w:rPr>
          <w:rFonts w:ascii="Times New Roman" w:hAnsi="Times New Roman" w:cs="Times New Roman"/>
          <w:sz w:val="24"/>
          <w:szCs w:val="24"/>
        </w:rPr>
        <w:t xml:space="preserve">it is useful to </w:t>
      </w:r>
      <w:r w:rsidR="00A26786" w:rsidRPr="00BD58B0">
        <w:rPr>
          <w:rFonts w:ascii="Times New Roman" w:hAnsi="Times New Roman" w:cs="Times New Roman"/>
          <w:sz w:val="24"/>
          <w:szCs w:val="24"/>
        </w:rPr>
        <w:t xml:space="preserve">analyze </w:t>
      </w:r>
      <w:r w:rsidRPr="00BD58B0">
        <w:rPr>
          <w:rFonts w:ascii="Times New Roman" w:hAnsi="Times New Roman" w:cs="Times New Roman"/>
          <w:sz w:val="24"/>
          <w:szCs w:val="24"/>
        </w:rPr>
        <w:t xml:space="preserve">the factors </w:t>
      </w:r>
      <w:r w:rsidR="00A26786" w:rsidRPr="00BD58B0">
        <w:rPr>
          <w:rFonts w:ascii="Times New Roman" w:hAnsi="Times New Roman" w:cs="Times New Roman"/>
          <w:sz w:val="24"/>
          <w:szCs w:val="24"/>
        </w:rPr>
        <w:t xml:space="preserve">that </w:t>
      </w:r>
      <w:r w:rsidRPr="00BD58B0">
        <w:rPr>
          <w:rFonts w:ascii="Times New Roman" w:hAnsi="Times New Roman" w:cs="Times New Roman"/>
          <w:sz w:val="24"/>
          <w:szCs w:val="24"/>
        </w:rPr>
        <w:t xml:space="preserve">affect it. In this paper, the </w:t>
      </w:r>
      <w:r w:rsidR="00A26786" w:rsidRPr="00BD58B0">
        <w:rPr>
          <w:rFonts w:ascii="Times New Roman" w:hAnsi="Times New Roman" w:cs="Times New Roman"/>
          <w:sz w:val="24"/>
          <w:szCs w:val="24"/>
        </w:rPr>
        <w:t xml:space="preserve">influences </w:t>
      </w:r>
      <w:r w:rsidRPr="00BD58B0">
        <w:rPr>
          <w:rFonts w:ascii="Times New Roman" w:hAnsi="Times New Roman" w:cs="Times New Roman"/>
          <w:sz w:val="24"/>
          <w:szCs w:val="24"/>
        </w:rPr>
        <w:t xml:space="preserve">of release month and budget </w:t>
      </w:r>
      <w:r w:rsidR="00A26786" w:rsidRPr="00BD58B0">
        <w:rPr>
          <w:rFonts w:ascii="Times New Roman" w:hAnsi="Times New Roman" w:cs="Times New Roman"/>
          <w:sz w:val="24"/>
          <w:szCs w:val="24"/>
        </w:rPr>
        <w:t xml:space="preserve">on </w:t>
      </w:r>
      <w:r w:rsidRPr="00BD58B0">
        <w:rPr>
          <w:rFonts w:ascii="Times New Roman" w:hAnsi="Times New Roman" w:cs="Times New Roman"/>
          <w:sz w:val="24"/>
          <w:szCs w:val="24"/>
        </w:rPr>
        <w:t>movie revenue are examined. T</w:t>
      </w:r>
      <w:r w:rsidR="00AB56AD" w:rsidRPr="00BD58B0">
        <w:rPr>
          <w:rFonts w:ascii="Times New Roman" w:hAnsi="Times New Roman" w:cs="Times New Roman"/>
          <w:sz w:val="24"/>
          <w:szCs w:val="24"/>
        </w:rPr>
        <w:t xml:space="preserve">he </w:t>
      </w:r>
      <w:r w:rsidR="00867DCD" w:rsidRPr="00BD58B0">
        <w:rPr>
          <w:rFonts w:ascii="Times New Roman" w:hAnsi="Times New Roman" w:cs="Times New Roman"/>
          <w:sz w:val="24"/>
          <w:szCs w:val="24"/>
        </w:rPr>
        <w:t>release month</w:t>
      </w:r>
      <w:r w:rsidR="00A26786" w:rsidRPr="00BD58B0">
        <w:rPr>
          <w:rFonts w:ascii="Times New Roman" w:hAnsi="Times New Roman" w:cs="Times New Roman"/>
          <w:sz w:val="24"/>
          <w:szCs w:val="24"/>
        </w:rPr>
        <w:t>s</w:t>
      </w:r>
      <w:r w:rsidR="00867DCD" w:rsidRPr="00BD58B0">
        <w:rPr>
          <w:rFonts w:ascii="Times New Roman" w:hAnsi="Times New Roman" w:cs="Times New Roman"/>
          <w:sz w:val="24"/>
          <w:szCs w:val="24"/>
        </w:rPr>
        <w:t xml:space="preserve"> with higher and lower movie revenue compared to other periods. Moreover, it examines the correlation between the budgets of the movies and movie revenue. The analysis is made </w:t>
      </w:r>
      <w:r w:rsidR="00CF7692" w:rsidRPr="00BD58B0">
        <w:rPr>
          <w:rFonts w:ascii="Times New Roman" w:hAnsi="Times New Roman" w:cs="Times New Roman"/>
          <w:sz w:val="24"/>
          <w:szCs w:val="24"/>
        </w:rPr>
        <w:t>bas</w:t>
      </w:r>
      <w:r w:rsidR="00CF7692">
        <w:rPr>
          <w:rFonts w:ascii="Times New Roman" w:hAnsi="Times New Roman" w:cs="Times New Roman"/>
          <w:sz w:val="24"/>
          <w:szCs w:val="24"/>
        </w:rPr>
        <w:t>ed</w:t>
      </w:r>
      <w:r w:rsidR="00CF7692" w:rsidRPr="00BD58B0">
        <w:rPr>
          <w:rFonts w:ascii="Times New Roman" w:hAnsi="Times New Roman" w:cs="Times New Roman"/>
          <w:sz w:val="24"/>
          <w:szCs w:val="24"/>
        </w:rPr>
        <w:t xml:space="preserve"> </w:t>
      </w:r>
      <w:r w:rsidR="00867DCD" w:rsidRPr="00BD58B0">
        <w:rPr>
          <w:rFonts w:ascii="Times New Roman" w:hAnsi="Times New Roman" w:cs="Times New Roman"/>
          <w:sz w:val="24"/>
          <w:szCs w:val="24"/>
        </w:rPr>
        <w:t>on the dataset from Kaggle</w:t>
      </w:r>
      <w:r w:rsidR="00AB56AD" w:rsidRPr="00BD58B0">
        <w:rPr>
          <w:rFonts w:ascii="Times New Roman" w:hAnsi="Times New Roman" w:cs="Times New Roman"/>
          <w:sz w:val="24"/>
          <w:szCs w:val="24"/>
        </w:rPr>
        <w:t xml:space="preserve">, initially from ‘The Movie Database’ API. It includes 350,000 movies from </w:t>
      </w:r>
      <w:r w:rsidR="00A26786" w:rsidRPr="00BD58B0">
        <w:rPr>
          <w:rFonts w:ascii="Times New Roman" w:hAnsi="Times New Roman" w:cs="Times New Roman"/>
          <w:sz w:val="24"/>
          <w:szCs w:val="24"/>
        </w:rPr>
        <w:t>the</w:t>
      </w:r>
      <w:r w:rsidR="00AB56AD" w:rsidRPr="00BD58B0">
        <w:rPr>
          <w:rFonts w:ascii="Times New Roman" w:hAnsi="Times New Roman" w:cs="Times New Roman"/>
          <w:sz w:val="24"/>
          <w:szCs w:val="24"/>
        </w:rPr>
        <w:t xml:space="preserve"> end of 19</w:t>
      </w:r>
      <w:r w:rsidR="00AB56AD" w:rsidRPr="00BD58B0">
        <w:rPr>
          <w:rFonts w:ascii="Times New Roman" w:hAnsi="Times New Roman" w:cs="Times New Roman"/>
          <w:sz w:val="24"/>
          <w:szCs w:val="24"/>
          <w:vertAlign w:val="superscript"/>
        </w:rPr>
        <w:t>th</w:t>
      </w:r>
      <w:r w:rsidR="00AB56AD" w:rsidRPr="00BD58B0">
        <w:rPr>
          <w:rFonts w:ascii="Times New Roman" w:hAnsi="Times New Roman" w:cs="Times New Roman"/>
          <w:sz w:val="24"/>
          <w:szCs w:val="24"/>
        </w:rPr>
        <w:t xml:space="preserve"> century to August 2017</w:t>
      </w:r>
      <w:r w:rsidR="00A26786" w:rsidRPr="00BD58B0">
        <w:rPr>
          <w:rFonts w:ascii="Times New Roman" w:hAnsi="Times New Roman" w:cs="Times New Roman"/>
          <w:sz w:val="24"/>
          <w:szCs w:val="24"/>
        </w:rPr>
        <w:t>,</w:t>
      </w:r>
      <w:r w:rsidR="00AB56AD" w:rsidRPr="00BD58B0">
        <w:rPr>
          <w:rFonts w:ascii="Times New Roman" w:hAnsi="Times New Roman" w:cs="Times New Roman"/>
          <w:sz w:val="24"/>
          <w:szCs w:val="24"/>
        </w:rPr>
        <w:t xml:space="preserve"> with </w:t>
      </w:r>
      <w:r w:rsidR="00A26786" w:rsidRPr="00BD58B0">
        <w:rPr>
          <w:rFonts w:ascii="Times New Roman" w:hAnsi="Times New Roman" w:cs="Times New Roman"/>
          <w:sz w:val="24"/>
          <w:szCs w:val="24"/>
        </w:rPr>
        <w:t>associated variables</w:t>
      </w:r>
      <w:r w:rsidR="00AB56AD" w:rsidRPr="00BD58B0">
        <w:rPr>
          <w:rFonts w:ascii="Times New Roman" w:hAnsi="Times New Roman" w:cs="Times New Roman"/>
          <w:sz w:val="24"/>
          <w:szCs w:val="24"/>
        </w:rPr>
        <w:t>.</w:t>
      </w:r>
    </w:p>
    <w:p w14:paraId="13C814EA" w14:textId="77777777" w:rsidR="00824339" w:rsidRDefault="00824339" w:rsidP="00732CCD">
      <w:pPr>
        <w:spacing w:after="0" w:line="480" w:lineRule="auto"/>
        <w:rPr>
          <w:rFonts w:ascii="Times New Roman" w:hAnsi="Times New Roman" w:cs="Times New Roman"/>
          <w:i/>
          <w:sz w:val="24"/>
          <w:szCs w:val="24"/>
        </w:rPr>
      </w:pPr>
    </w:p>
    <w:p w14:paraId="7DD71D76" w14:textId="77777777" w:rsidR="00824339" w:rsidRDefault="00824339" w:rsidP="00732CCD">
      <w:pPr>
        <w:spacing w:after="0" w:line="480" w:lineRule="auto"/>
        <w:rPr>
          <w:rFonts w:ascii="Times New Roman" w:hAnsi="Times New Roman" w:cs="Times New Roman"/>
          <w:i/>
          <w:sz w:val="24"/>
          <w:szCs w:val="24"/>
        </w:rPr>
      </w:pPr>
    </w:p>
    <w:p w14:paraId="40922A82" w14:textId="77777777" w:rsidR="00824339" w:rsidRDefault="00824339" w:rsidP="00732CCD">
      <w:pPr>
        <w:spacing w:after="0" w:line="480" w:lineRule="auto"/>
        <w:rPr>
          <w:rFonts w:ascii="Times New Roman" w:hAnsi="Times New Roman" w:cs="Times New Roman"/>
          <w:i/>
          <w:sz w:val="24"/>
          <w:szCs w:val="24"/>
        </w:rPr>
      </w:pPr>
    </w:p>
    <w:p w14:paraId="427593C5" w14:textId="77777777" w:rsidR="00824339" w:rsidRDefault="00824339" w:rsidP="00732CCD">
      <w:pPr>
        <w:spacing w:after="0" w:line="480" w:lineRule="auto"/>
        <w:rPr>
          <w:rFonts w:ascii="Times New Roman" w:hAnsi="Times New Roman" w:cs="Times New Roman"/>
          <w:i/>
          <w:sz w:val="24"/>
          <w:szCs w:val="24"/>
        </w:rPr>
      </w:pPr>
    </w:p>
    <w:p w14:paraId="33B2BE8A" w14:textId="77777777" w:rsidR="00824339" w:rsidRDefault="00824339" w:rsidP="00732CCD">
      <w:pPr>
        <w:spacing w:after="0" w:line="480" w:lineRule="auto"/>
        <w:rPr>
          <w:rFonts w:ascii="Times New Roman" w:hAnsi="Times New Roman" w:cs="Times New Roman"/>
          <w:i/>
          <w:sz w:val="24"/>
          <w:szCs w:val="24"/>
        </w:rPr>
      </w:pPr>
    </w:p>
    <w:p w14:paraId="6B448308" w14:textId="77777777" w:rsidR="00824339" w:rsidRDefault="00824339" w:rsidP="00732CCD">
      <w:pPr>
        <w:spacing w:after="0" w:line="480" w:lineRule="auto"/>
        <w:rPr>
          <w:rFonts w:ascii="Times New Roman" w:hAnsi="Times New Roman" w:cs="Times New Roman"/>
          <w:i/>
          <w:sz w:val="24"/>
          <w:szCs w:val="24"/>
        </w:rPr>
      </w:pPr>
    </w:p>
    <w:p w14:paraId="3E63AE03" w14:textId="77777777" w:rsidR="00824339" w:rsidRDefault="00824339" w:rsidP="00732CCD">
      <w:pPr>
        <w:spacing w:after="0" w:line="480" w:lineRule="auto"/>
        <w:rPr>
          <w:rFonts w:ascii="Times New Roman" w:hAnsi="Times New Roman" w:cs="Times New Roman"/>
          <w:i/>
          <w:sz w:val="24"/>
          <w:szCs w:val="24"/>
        </w:rPr>
      </w:pPr>
    </w:p>
    <w:p w14:paraId="11177658" w14:textId="77777777" w:rsidR="00BE0B94" w:rsidRPr="00BD58B0" w:rsidRDefault="00BE0B94" w:rsidP="00732CCD">
      <w:pPr>
        <w:spacing w:after="0" w:line="480" w:lineRule="auto"/>
        <w:rPr>
          <w:rFonts w:ascii="Times New Roman" w:hAnsi="Times New Roman" w:cs="Times New Roman"/>
          <w:sz w:val="24"/>
          <w:szCs w:val="24"/>
        </w:rPr>
      </w:pPr>
      <w:r w:rsidRPr="00BD58B0">
        <w:rPr>
          <w:rFonts w:ascii="Times New Roman" w:hAnsi="Times New Roman" w:cs="Times New Roman"/>
          <w:i/>
          <w:sz w:val="24"/>
          <w:szCs w:val="24"/>
        </w:rPr>
        <w:t>Keywords</w:t>
      </w:r>
      <w:r w:rsidRPr="00BD58B0">
        <w:rPr>
          <w:rFonts w:ascii="Times New Roman" w:hAnsi="Times New Roman" w:cs="Times New Roman"/>
          <w:sz w:val="24"/>
          <w:szCs w:val="24"/>
        </w:rPr>
        <w:t xml:space="preserve">: </w:t>
      </w:r>
      <w:r w:rsidR="003A532B" w:rsidRPr="00BD58B0">
        <w:rPr>
          <w:rFonts w:ascii="Times New Roman" w:hAnsi="Times New Roman" w:cs="Times New Roman"/>
          <w:sz w:val="24"/>
          <w:szCs w:val="24"/>
        </w:rPr>
        <w:t xml:space="preserve">Movie, </w:t>
      </w:r>
      <w:r w:rsidR="00583A57" w:rsidRPr="00BD58B0">
        <w:rPr>
          <w:rFonts w:ascii="Times New Roman" w:hAnsi="Times New Roman" w:cs="Times New Roman"/>
          <w:sz w:val="24"/>
          <w:szCs w:val="24"/>
        </w:rPr>
        <w:t xml:space="preserve">Film, </w:t>
      </w:r>
      <w:r w:rsidR="003A532B" w:rsidRPr="00BD58B0">
        <w:rPr>
          <w:rFonts w:ascii="Times New Roman" w:hAnsi="Times New Roman" w:cs="Times New Roman"/>
          <w:sz w:val="24"/>
          <w:szCs w:val="24"/>
        </w:rPr>
        <w:t xml:space="preserve">Movie </w:t>
      </w:r>
      <w:r w:rsidR="00867DCD" w:rsidRPr="00BD58B0">
        <w:rPr>
          <w:rFonts w:ascii="Times New Roman" w:hAnsi="Times New Roman" w:cs="Times New Roman"/>
          <w:sz w:val="24"/>
          <w:szCs w:val="24"/>
        </w:rPr>
        <w:t>Revenue</w:t>
      </w:r>
    </w:p>
    <w:p w14:paraId="4C23CBDC" w14:textId="77777777" w:rsidR="00A26786" w:rsidRPr="00BD58B0" w:rsidRDefault="00A26786" w:rsidP="00732CCD">
      <w:pPr>
        <w:spacing w:after="0" w:line="480" w:lineRule="auto"/>
        <w:rPr>
          <w:rFonts w:ascii="Times New Roman" w:hAnsi="Times New Roman" w:cs="Times New Roman"/>
          <w:sz w:val="24"/>
          <w:szCs w:val="24"/>
        </w:rPr>
      </w:pPr>
    </w:p>
    <w:p w14:paraId="1450921D" w14:textId="77777777" w:rsidR="00026613" w:rsidRPr="00BD58B0" w:rsidRDefault="00026613" w:rsidP="00732CCD">
      <w:pPr>
        <w:spacing w:after="0" w:line="480" w:lineRule="auto"/>
        <w:jc w:val="center"/>
        <w:rPr>
          <w:rFonts w:ascii="Times New Roman" w:hAnsi="Times New Roman" w:cs="Times New Roman"/>
          <w:b/>
          <w:sz w:val="24"/>
          <w:szCs w:val="24"/>
        </w:rPr>
      </w:pPr>
      <w:r w:rsidRPr="00BD58B0">
        <w:rPr>
          <w:rFonts w:ascii="Times New Roman" w:hAnsi="Times New Roman" w:cs="Times New Roman"/>
          <w:b/>
          <w:sz w:val="24"/>
          <w:szCs w:val="24"/>
        </w:rPr>
        <w:lastRenderedPageBreak/>
        <w:t>Introduction</w:t>
      </w:r>
    </w:p>
    <w:p w14:paraId="7202182E" w14:textId="77777777" w:rsidR="00DC3860" w:rsidRPr="00BD58B0" w:rsidRDefault="00026613"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740711" w:rsidRPr="00BD58B0">
        <w:rPr>
          <w:rFonts w:ascii="Times New Roman" w:hAnsi="Times New Roman" w:cs="Times New Roman"/>
          <w:sz w:val="24"/>
          <w:szCs w:val="24"/>
        </w:rPr>
        <w:t xml:space="preserve">The number of the movies released </w:t>
      </w:r>
      <w:r w:rsidR="00A26786" w:rsidRPr="00BD58B0">
        <w:rPr>
          <w:rFonts w:ascii="Times New Roman" w:hAnsi="Times New Roman" w:cs="Times New Roman"/>
          <w:sz w:val="24"/>
          <w:szCs w:val="24"/>
        </w:rPr>
        <w:t xml:space="preserve">has been </w:t>
      </w:r>
      <w:r w:rsidR="00740711" w:rsidRPr="00BD58B0">
        <w:rPr>
          <w:rFonts w:ascii="Times New Roman" w:hAnsi="Times New Roman" w:cs="Times New Roman"/>
          <w:sz w:val="24"/>
          <w:szCs w:val="24"/>
        </w:rPr>
        <w:t xml:space="preserve">increasing </w:t>
      </w:r>
      <w:r w:rsidR="00732CCD">
        <w:rPr>
          <w:rFonts w:ascii="Times New Roman" w:hAnsi="Times New Roman" w:cs="Times New Roman" w:hint="eastAsia"/>
          <w:sz w:val="24"/>
          <w:szCs w:val="24"/>
        </w:rPr>
        <w:t xml:space="preserve">globally </w:t>
      </w:r>
      <w:r w:rsidR="00740711" w:rsidRPr="00BD58B0">
        <w:rPr>
          <w:rFonts w:ascii="Times New Roman" w:hAnsi="Times New Roman" w:cs="Times New Roman"/>
          <w:sz w:val="24"/>
          <w:szCs w:val="24"/>
        </w:rPr>
        <w:t xml:space="preserve">over </w:t>
      </w:r>
      <w:r w:rsidR="00A26786" w:rsidRPr="00BD58B0">
        <w:rPr>
          <w:rFonts w:ascii="Times New Roman" w:hAnsi="Times New Roman" w:cs="Times New Roman"/>
          <w:sz w:val="24"/>
          <w:szCs w:val="24"/>
        </w:rPr>
        <w:t xml:space="preserve">recent years </w:t>
      </w:r>
      <w:r w:rsidR="00740711" w:rsidRPr="00BD58B0">
        <w:rPr>
          <w:rFonts w:ascii="Times New Roman" w:hAnsi="Times New Roman" w:cs="Times New Roman"/>
          <w:sz w:val="24"/>
          <w:szCs w:val="24"/>
        </w:rPr>
        <w:t xml:space="preserve">in different countries. This indicates </w:t>
      </w:r>
      <w:r w:rsidR="00A26786" w:rsidRPr="00BD58B0">
        <w:rPr>
          <w:rFonts w:ascii="Times New Roman" w:hAnsi="Times New Roman" w:cs="Times New Roman"/>
          <w:sz w:val="24"/>
          <w:szCs w:val="24"/>
        </w:rPr>
        <w:t xml:space="preserve">that </w:t>
      </w:r>
      <w:r w:rsidR="00740711" w:rsidRPr="00BD58B0">
        <w:rPr>
          <w:rFonts w:ascii="Times New Roman" w:hAnsi="Times New Roman" w:cs="Times New Roman"/>
          <w:sz w:val="24"/>
          <w:szCs w:val="24"/>
        </w:rPr>
        <w:t>t</w:t>
      </w:r>
      <w:r w:rsidR="004D349B" w:rsidRPr="00BD58B0">
        <w:rPr>
          <w:rFonts w:ascii="Times New Roman" w:hAnsi="Times New Roman" w:cs="Times New Roman"/>
          <w:sz w:val="24"/>
          <w:szCs w:val="24"/>
        </w:rPr>
        <w:t>he movie industry is expanding every year. For instance, “[m]ovie releases at theaters generated approximately US$9 billion in revenue in 2005, representing a nearly 20% increase since the beginning of the decade</w:t>
      </w:r>
      <w:r w:rsidR="001A0686" w:rsidRPr="00BD58B0">
        <w:rPr>
          <w:rFonts w:ascii="Times New Roman" w:hAnsi="Times New Roman" w:cs="Times New Roman"/>
          <w:sz w:val="24"/>
          <w:szCs w:val="24"/>
        </w:rPr>
        <w:t>”</w:t>
      </w:r>
      <w:r w:rsidR="004D349B" w:rsidRPr="00BD58B0">
        <w:rPr>
          <w:rFonts w:ascii="Times New Roman" w:hAnsi="Times New Roman" w:cs="Times New Roman"/>
          <w:sz w:val="24"/>
          <w:szCs w:val="24"/>
        </w:rPr>
        <w:t xml:space="preserve"> </w:t>
      </w:r>
      <w:r w:rsidR="004D349B" w:rsidRPr="00BD58B0">
        <w:rPr>
          <w:rFonts w:ascii="Times New Roman" w:eastAsia="Calibri" w:hAnsi="Times New Roman" w:cs="Times New Roman"/>
          <w:spacing w:val="-2"/>
          <w:sz w:val="24"/>
          <w:szCs w:val="24"/>
        </w:rPr>
        <w:t>(Somlo, Rajaram, &amp; Ahmadi 2011)</w:t>
      </w:r>
      <w:r w:rsidR="00A26786" w:rsidRPr="00BD58B0">
        <w:rPr>
          <w:rFonts w:ascii="Times New Roman" w:eastAsia="Calibri" w:hAnsi="Times New Roman" w:cs="Times New Roman"/>
          <w:spacing w:val="-2"/>
          <w:sz w:val="24"/>
          <w:szCs w:val="24"/>
        </w:rPr>
        <w:t>.</w:t>
      </w:r>
      <w:r w:rsidR="001A0686" w:rsidRPr="00BD58B0">
        <w:rPr>
          <w:rFonts w:ascii="Times New Roman" w:hAnsi="Times New Roman" w:cs="Times New Roman"/>
          <w:sz w:val="24"/>
          <w:szCs w:val="24"/>
        </w:rPr>
        <w:t xml:space="preserve"> </w:t>
      </w:r>
      <w:r w:rsidR="00162F3B" w:rsidRPr="00BD58B0">
        <w:rPr>
          <w:rFonts w:ascii="Times New Roman" w:eastAsia="Calibri" w:hAnsi="Times New Roman" w:cs="Times New Roman"/>
          <w:spacing w:val="-2"/>
          <w:sz w:val="24"/>
          <w:szCs w:val="24"/>
        </w:rPr>
        <w:t xml:space="preserve">Lieberman (2006) </w:t>
      </w:r>
      <w:r w:rsidR="00AC3EB2" w:rsidRPr="00BD58B0">
        <w:rPr>
          <w:rFonts w:ascii="Times New Roman" w:eastAsia="Calibri" w:hAnsi="Times New Roman" w:cs="Times New Roman"/>
          <w:spacing w:val="-2"/>
          <w:sz w:val="24"/>
          <w:szCs w:val="24"/>
        </w:rPr>
        <w:t xml:space="preserve">asserts </w:t>
      </w:r>
      <w:r w:rsidR="00162F3B" w:rsidRPr="00BD58B0">
        <w:rPr>
          <w:rFonts w:ascii="Times New Roman" w:eastAsia="Calibri" w:hAnsi="Times New Roman" w:cs="Times New Roman"/>
          <w:spacing w:val="-2"/>
          <w:sz w:val="24"/>
          <w:szCs w:val="24"/>
        </w:rPr>
        <w:t xml:space="preserve">that </w:t>
      </w:r>
      <w:r w:rsidR="00740711" w:rsidRPr="00BD58B0">
        <w:rPr>
          <w:rFonts w:ascii="Times New Roman" w:eastAsia="Calibri" w:hAnsi="Times New Roman" w:cs="Times New Roman"/>
          <w:spacing w:val="-2"/>
          <w:sz w:val="24"/>
          <w:szCs w:val="24"/>
        </w:rPr>
        <w:t xml:space="preserve">the </w:t>
      </w:r>
      <w:r w:rsidR="00162F3B" w:rsidRPr="00BD58B0">
        <w:rPr>
          <w:rFonts w:ascii="Times New Roman" w:eastAsia="Calibri" w:hAnsi="Times New Roman" w:cs="Times New Roman"/>
          <w:spacing w:val="-2"/>
          <w:sz w:val="24"/>
          <w:szCs w:val="24"/>
        </w:rPr>
        <w:t xml:space="preserve">movie industry is now in </w:t>
      </w:r>
      <w:r w:rsidR="00162F3B" w:rsidRPr="00BD58B0">
        <w:rPr>
          <w:rFonts w:ascii="Times New Roman" w:hAnsi="Times New Roman" w:cs="Times New Roman"/>
          <w:sz w:val="24"/>
          <w:szCs w:val="24"/>
        </w:rPr>
        <w:t xml:space="preserve">the peculiar </w:t>
      </w:r>
      <w:r w:rsidR="00AC3EB2" w:rsidRPr="00BD58B0">
        <w:rPr>
          <w:rFonts w:ascii="Times New Roman" w:hAnsi="Times New Roman" w:cs="Times New Roman"/>
          <w:sz w:val="24"/>
          <w:szCs w:val="24"/>
        </w:rPr>
        <w:t xml:space="preserve">situation </w:t>
      </w:r>
      <w:r w:rsidR="00162F3B" w:rsidRPr="00BD58B0">
        <w:rPr>
          <w:rFonts w:ascii="Times New Roman" w:hAnsi="Times New Roman" w:cs="Times New Roman"/>
          <w:sz w:val="24"/>
          <w:szCs w:val="24"/>
        </w:rPr>
        <w:t xml:space="preserve">of being one of the most visible </w:t>
      </w:r>
      <w:r w:rsidR="00AC3EB2" w:rsidRPr="00BD58B0">
        <w:rPr>
          <w:rFonts w:ascii="Times New Roman" w:hAnsi="Times New Roman" w:cs="Times New Roman"/>
          <w:sz w:val="24"/>
          <w:szCs w:val="24"/>
        </w:rPr>
        <w:t xml:space="preserve">industries </w:t>
      </w:r>
      <w:r w:rsidR="00824339">
        <w:rPr>
          <w:rFonts w:ascii="Times New Roman" w:hAnsi="Times New Roman" w:cs="Times New Roman"/>
          <w:sz w:val="24"/>
          <w:szCs w:val="24"/>
        </w:rPr>
        <w:t xml:space="preserve">to the people </w:t>
      </w:r>
      <w:r w:rsidR="00162F3B" w:rsidRPr="00BD58B0">
        <w:rPr>
          <w:rFonts w:ascii="Times New Roman" w:hAnsi="Times New Roman" w:cs="Times New Roman"/>
          <w:sz w:val="24"/>
          <w:szCs w:val="24"/>
        </w:rPr>
        <w:t xml:space="preserve">in the U.S. With the growth of </w:t>
      </w:r>
      <w:r w:rsidR="00AC3EB2" w:rsidRPr="00BD58B0">
        <w:rPr>
          <w:rFonts w:ascii="Times New Roman" w:hAnsi="Times New Roman" w:cs="Times New Roman"/>
          <w:sz w:val="24"/>
          <w:szCs w:val="24"/>
        </w:rPr>
        <w:t xml:space="preserve">the </w:t>
      </w:r>
      <w:r w:rsidR="00162F3B" w:rsidRPr="00BD58B0">
        <w:rPr>
          <w:rFonts w:ascii="Times New Roman" w:hAnsi="Times New Roman" w:cs="Times New Roman"/>
          <w:sz w:val="24"/>
          <w:szCs w:val="24"/>
        </w:rPr>
        <w:t xml:space="preserve">movie industry and </w:t>
      </w:r>
      <w:r w:rsidR="00AC3EB2" w:rsidRPr="00BD58B0">
        <w:rPr>
          <w:rFonts w:ascii="Times New Roman" w:hAnsi="Times New Roman" w:cs="Times New Roman"/>
          <w:sz w:val="24"/>
          <w:szCs w:val="24"/>
        </w:rPr>
        <w:t xml:space="preserve">the increasing </w:t>
      </w:r>
      <w:r w:rsidR="00162F3B" w:rsidRPr="00BD58B0">
        <w:rPr>
          <w:rFonts w:ascii="Times New Roman" w:hAnsi="Times New Roman" w:cs="Times New Roman"/>
          <w:sz w:val="24"/>
          <w:szCs w:val="24"/>
        </w:rPr>
        <w:t>attention</w:t>
      </w:r>
      <w:r w:rsidR="00AC3EB2" w:rsidRPr="00BD58B0">
        <w:rPr>
          <w:rFonts w:ascii="Times New Roman" w:hAnsi="Times New Roman" w:cs="Times New Roman"/>
          <w:sz w:val="24"/>
          <w:szCs w:val="24"/>
        </w:rPr>
        <w:t xml:space="preserve"> it is drawing,</w:t>
      </w:r>
      <w:r w:rsidR="00162F3B" w:rsidRPr="00BD58B0">
        <w:rPr>
          <w:rFonts w:ascii="Times New Roman" w:hAnsi="Times New Roman" w:cs="Times New Roman"/>
          <w:sz w:val="24"/>
          <w:szCs w:val="24"/>
        </w:rPr>
        <w:t xml:space="preserve"> “</w:t>
      </w:r>
      <w:r w:rsidR="001A0686" w:rsidRPr="00BD58B0">
        <w:rPr>
          <w:rFonts w:ascii="Times New Roman" w:hAnsi="Times New Roman" w:cs="Times New Roman"/>
          <w:sz w:val="24"/>
          <w:szCs w:val="24"/>
        </w:rPr>
        <w:t>there are numerous studies on various aspects of the movie industry</w:t>
      </w:r>
      <w:r w:rsidR="00162F3B" w:rsidRPr="00BD58B0">
        <w:rPr>
          <w:rFonts w:ascii="Times New Roman" w:hAnsi="Times New Roman" w:cs="Times New Roman"/>
          <w:sz w:val="24"/>
          <w:szCs w:val="24"/>
        </w:rPr>
        <w:t>”</w:t>
      </w:r>
      <w:r w:rsidR="001A0686" w:rsidRPr="00BD58B0">
        <w:rPr>
          <w:rFonts w:ascii="Times New Roman" w:hAnsi="Times New Roman" w:cs="Times New Roman"/>
          <w:sz w:val="24"/>
          <w:szCs w:val="24"/>
        </w:rPr>
        <w:t xml:space="preserve"> </w:t>
      </w:r>
      <w:r w:rsidR="00162F3B" w:rsidRPr="00BD58B0">
        <w:rPr>
          <w:rFonts w:ascii="Times New Roman" w:hAnsi="Times New Roman" w:cs="Times New Roman"/>
          <w:sz w:val="24"/>
          <w:szCs w:val="24"/>
        </w:rPr>
        <w:t>(Luo 2014)</w:t>
      </w:r>
      <w:r w:rsidR="00CF7692">
        <w:rPr>
          <w:rFonts w:ascii="Times New Roman" w:hAnsi="Times New Roman" w:cs="Times New Roman"/>
          <w:sz w:val="24"/>
          <w:szCs w:val="24"/>
        </w:rPr>
        <w:t>.</w:t>
      </w:r>
      <w:r w:rsidR="00162F3B" w:rsidRPr="00BD58B0">
        <w:rPr>
          <w:rFonts w:ascii="Times New Roman" w:hAnsi="Times New Roman" w:cs="Times New Roman"/>
          <w:sz w:val="24"/>
          <w:szCs w:val="24"/>
        </w:rPr>
        <w:t xml:space="preserve"> </w:t>
      </w:r>
    </w:p>
    <w:p w14:paraId="55669F03" w14:textId="77777777" w:rsidR="005A504B" w:rsidRPr="00BD58B0" w:rsidRDefault="00DC3860" w:rsidP="00732CCD">
      <w:pPr>
        <w:spacing w:after="0" w:line="480" w:lineRule="auto"/>
        <w:ind w:firstLine="720"/>
        <w:rPr>
          <w:rFonts w:ascii="Times New Roman" w:hAnsi="Times New Roman" w:cs="Times New Roman"/>
          <w:sz w:val="24"/>
          <w:szCs w:val="24"/>
        </w:rPr>
      </w:pPr>
      <w:r w:rsidRPr="00BD58B0">
        <w:rPr>
          <w:rFonts w:ascii="Times New Roman" w:hAnsi="Times New Roman" w:cs="Times New Roman"/>
          <w:sz w:val="24"/>
          <w:szCs w:val="24"/>
        </w:rPr>
        <w:t>Since</w:t>
      </w:r>
      <w:r w:rsidR="00162F3B" w:rsidRPr="00BD58B0">
        <w:rPr>
          <w:rFonts w:ascii="Times New Roman" w:hAnsi="Times New Roman" w:cs="Times New Roman"/>
          <w:sz w:val="24"/>
          <w:szCs w:val="24"/>
        </w:rPr>
        <w:t xml:space="preserve"> </w:t>
      </w:r>
      <w:r w:rsidR="004D349B" w:rsidRPr="00BD58B0">
        <w:rPr>
          <w:rFonts w:ascii="Times New Roman" w:hAnsi="Times New Roman" w:cs="Times New Roman"/>
          <w:sz w:val="24"/>
          <w:szCs w:val="24"/>
        </w:rPr>
        <w:t>“</w:t>
      </w:r>
      <w:r w:rsidR="00162F3B" w:rsidRPr="00BD58B0">
        <w:rPr>
          <w:rFonts w:ascii="Times New Roman" w:hAnsi="Times New Roman" w:cs="Times New Roman"/>
          <w:sz w:val="24"/>
          <w:szCs w:val="24"/>
        </w:rPr>
        <w:t>[f]</w:t>
      </w:r>
      <w:r w:rsidR="00BC742A" w:rsidRPr="00BD58B0">
        <w:rPr>
          <w:rFonts w:ascii="Times New Roman" w:hAnsi="Times New Roman" w:cs="Times New Roman"/>
          <w:sz w:val="24"/>
          <w:szCs w:val="24"/>
        </w:rPr>
        <w:t>ilm is a high-risk cultural industry</w:t>
      </w:r>
      <w:r w:rsidR="00162F3B" w:rsidRPr="00BD58B0">
        <w:rPr>
          <w:rFonts w:ascii="Times New Roman" w:hAnsi="Times New Roman" w:cs="Times New Roman"/>
          <w:sz w:val="24"/>
          <w:szCs w:val="24"/>
        </w:rPr>
        <w:t>,</w:t>
      </w:r>
      <w:r w:rsidR="004D349B" w:rsidRPr="00BD58B0">
        <w:rPr>
          <w:rFonts w:ascii="Times New Roman" w:hAnsi="Times New Roman" w:cs="Times New Roman"/>
          <w:sz w:val="24"/>
          <w:szCs w:val="24"/>
        </w:rPr>
        <w:t>”</w:t>
      </w:r>
      <w:r w:rsidR="00162F3B" w:rsidRPr="00BD58B0">
        <w:rPr>
          <w:rFonts w:ascii="Times New Roman" w:hAnsi="Times New Roman" w:cs="Times New Roman"/>
          <w:sz w:val="24"/>
          <w:szCs w:val="24"/>
        </w:rPr>
        <w:t xml:space="preserve"> </w:t>
      </w:r>
      <w:r w:rsidRPr="00BD58B0">
        <w:rPr>
          <w:rFonts w:ascii="Times New Roman" w:hAnsi="Times New Roman" w:cs="Times New Roman"/>
          <w:sz w:val="24"/>
          <w:szCs w:val="24"/>
        </w:rPr>
        <w:t xml:space="preserve">many people </w:t>
      </w:r>
      <w:r w:rsidR="00AC3EB2" w:rsidRPr="00BD58B0">
        <w:rPr>
          <w:rFonts w:ascii="Times New Roman" w:hAnsi="Times New Roman" w:cs="Times New Roman"/>
          <w:sz w:val="24"/>
          <w:szCs w:val="24"/>
        </w:rPr>
        <w:t xml:space="preserve">consider predicting movie </w:t>
      </w:r>
      <w:r w:rsidRPr="00BD58B0">
        <w:rPr>
          <w:rFonts w:ascii="Times New Roman" w:hAnsi="Times New Roman" w:cs="Times New Roman"/>
          <w:sz w:val="24"/>
          <w:szCs w:val="24"/>
        </w:rPr>
        <w:t xml:space="preserve">revenue </w:t>
      </w:r>
      <w:r w:rsidR="00AC3EB2" w:rsidRPr="00BD58B0">
        <w:rPr>
          <w:rFonts w:ascii="Times New Roman" w:hAnsi="Times New Roman" w:cs="Times New Roman"/>
          <w:sz w:val="24"/>
          <w:szCs w:val="24"/>
        </w:rPr>
        <w:t>an</w:t>
      </w:r>
      <w:r w:rsidRPr="00BD58B0">
        <w:rPr>
          <w:rFonts w:ascii="Times New Roman" w:hAnsi="Times New Roman" w:cs="Times New Roman"/>
          <w:sz w:val="24"/>
          <w:szCs w:val="24"/>
        </w:rPr>
        <w:t xml:space="preserve"> </w:t>
      </w:r>
      <w:r w:rsidR="007D79F3" w:rsidRPr="00BD58B0">
        <w:rPr>
          <w:rFonts w:ascii="Times New Roman" w:hAnsi="Times New Roman" w:cs="Times New Roman"/>
          <w:sz w:val="24"/>
          <w:szCs w:val="24"/>
        </w:rPr>
        <w:t xml:space="preserve">important </w:t>
      </w:r>
      <w:r w:rsidR="004056D4" w:rsidRPr="00BD58B0">
        <w:rPr>
          <w:rFonts w:ascii="Times New Roman" w:hAnsi="Times New Roman" w:cs="Times New Roman"/>
          <w:sz w:val="24"/>
          <w:szCs w:val="24"/>
        </w:rPr>
        <w:t>factor</w:t>
      </w:r>
      <w:r w:rsidR="00AC3EB2" w:rsidRPr="00BD58B0">
        <w:rPr>
          <w:rFonts w:ascii="Times New Roman" w:hAnsi="Times New Roman" w:cs="Times New Roman"/>
          <w:sz w:val="24"/>
          <w:szCs w:val="24"/>
        </w:rPr>
        <w:t xml:space="preserve"> among the many affecting decision-making in</w:t>
      </w:r>
      <w:r w:rsidRPr="00BD58B0">
        <w:rPr>
          <w:rFonts w:ascii="Times New Roman" w:hAnsi="Times New Roman" w:cs="Times New Roman"/>
          <w:sz w:val="24"/>
          <w:szCs w:val="24"/>
        </w:rPr>
        <w:t xml:space="preserve"> the movie industry</w:t>
      </w:r>
      <w:r w:rsidR="00FB239F" w:rsidRPr="00BD58B0">
        <w:rPr>
          <w:rFonts w:ascii="Times New Roman" w:eastAsia="Calibri" w:hAnsi="Times New Roman" w:cs="Times New Roman"/>
          <w:spacing w:val="-2"/>
          <w:sz w:val="24"/>
          <w:szCs w:val="24"/>
        </w:rPr>
        <w:t xml:space="preserve"> (Liu, Xiao, Yiheng, Haochen, &amp; Maosheng</w:t>
      </w:r>
      <w:r w:rsidR="001E163D">
        <w:rPr>
          <w:rFonts w:ascii="Times New Roman" w:eastAsia="Calibri" w:hAnsi="Times New Roman" w:cs="Times New Roman"/>
          <w:spacing w:val="-2"/>
          <w:sz w:val="24"/>
          <w:szCs w:val="24"/>
        </w:rPr>
        <w:t>,</w:t>
      </w:r>
      <w:r w:rsidR="00FB239F" w:rsidRPr="00BD58B0">
        <w:rPr>
          <w:rFonts w:ascii="Times New Roman" w:eastAsia="Calibri" w:hAnsi="Times New Roman" w:cs="Times New Roman"/>
          <w:spacing w:val="-2"/>
          <w:sz w:val="24"/>
          <w:szCs w:val="24"/>
        </w:rPr>
        <w:t xml:space="preserve"> 2016)</w:t>
      </w:r>
      <w:r w:rsidR="00CF7692">
        <w:rPr>
          <w:rFonts w:ascii="Times New Roman" w:eastAsia="Calibri" w:hAnsi="Times New Roman" w:cs="Times New Roman"/>
          <w:spacing w:val="-2"/>
          <w:sz w:val="24"/>
          <w:szCs w:val="24"/>
        </w:rPr>
        <w:t>.</w:t>
      </w:r>
      <w:r w:rsidR="004D349B" w:rsidRPr="00BD58B0">
        <w:rPr>
          <w:rFonts w:ascii="Times New Roman" w:eastAsia="Calibri" w:hAnsi="Times New Roman" w:cs="Times New Roman"/>
          <w:spacing w:val="-2"/>
          <w:sz w:val="24"/>
          <w:szCs w:val="24"/>
        </w:rPr>
        <w:t xml:space="preserve"> </w:t>
      </w:r>
      <w:r w:rsidR="004056D4" w:rsidRPr="00BD58B0">
        <w:rPr>
          <w:rFonts w:ascii="Times New Roman" w:eastAsia="Calibri" w:hAnsi="Times New Roman" w:cs="Times New Roman"/>
          <w:spacing w:val="-2"/>
          <w:sz w:val="24"/>
          <w:szCs w:val="24"/>
        </w:rPr>
        <w:t>In particular</w:t>
      </w:r>
      <w:r w:rsidR="007D79F3" w:rsidRPr="00BD58B0">
        <w:rPr>
          <w:rFonts w:ascii="Times New Roman" w:eastAsia="Calibri" w:hAnsi="Times New Roman" w:cs="Times New Roman"/>
          <w:spacing w:val="-2"/>
          <w:sz w:val="24"/>
          <w:szCs w:val="24"/>
        </w:rPr>
        <w:t xml:space="preserve">, investors </w:t>
      </w:r>
      <w:r w:rsidR="00D76BD7" w:rsidRPr="00BD58B0">
        <w:rPr>
          <w:rFonts w:ascii="Times New Roman" w:eastAsia="Calibri" w:hAnsi="Times New Roman" w:cs="Times New Roman"/>
          <w:spacing w:val="-2"/>
          <w:sz w:val="24"/>
          <w:szCs w:val="24"/>
        </w:rPr>
        <w:t>in</w:t>
      </w:r>
      <w:r w:rsidR="00740711" w:rsidRPr="00BD58B0">
        <w:rPr>
          <w:rFonts w:ascii="Times New Roman" w:eastAsia="Calibri" w:hAnsi="Times New Roman" w:cs="Times New Roman"/>
          <w:spacing w:val="-2"/>
          <w:sz w:val="24"/>
          <w:szCs w:val="24"/>
        </w:rPr>
        <w:t xml:space="preserve"> the</w:t>
      </w:r>
      <w:r w:rsidR="00D76BD7" w:rsidRPr="00BD58B0">
        <w:rPr>
          <w:rFonts w:ascii="Times New Roman" w:eastAsia="Calibri" w:hAnsi="Times New Roman" w:cs="Times New Roman"/>
          <w:spacing w:val="-2"/>
          <w:sz w:val="24"/>
          <w:szCs w:val="24"/>
        </w:rPr>
        <w:t xml:space="preserve"> movie industry </w:t>
      </w:r>
      <w:r w:rsidR="007D79F3" w:rsidRPr="00BD58B0">
        <w:rPr>
          <w:rFonts w:ascii="Times New Roman" w:eastAsia="Calibri" w:hAnsi="Times New Roman" w:cs="Times New Roman"/>
          <w:spacing w:val="-2"/>
          <w:sz w:val="24"/>
          <w:szCs w:val="24"/>
        </w:rPr>
        <w:t xml:space="preserve">consider the </w:t>
      </w:r>
      <w:r w:rsidR="00D76BD7" w:rsidRPr="00BD58B0">
        <w:rPr>
          <w:rFonts w:ascii="Times New Roman" w:eastAsia="Calibri" w:hAnsi="Times New Roman" w:cs="Times New Roman"/>
          <w:spacing w:val="-2"/>
          <w:sz w:val="24"/>
          <w:szCs w:val="24"/>
        </w:rPr>
        <w:t xml:space="preserve">estimated </w:t>
      </w:r>
      <w:r w:rsidR="007D79F3" w:rsidRPr="00BD58B0">
        <w:rPr>
          <w:rFonts w:ascii="Times New Roman" w:eastAsia="Calibri" w:hAnsi="Times New Roman" w:cs="Times New Roman"/>
          <w:spacing w:val="-2"/>
          <w:sz w:val="24"/>
          <w:szCs w:val="24"/>
        </w:rPr>
        <w:t xml:space="preserve">revenue when they make decisions. </w:t>
      </w:r>
      <w:r w:rsidRPr="00BD58B0">
        <w:rPr>
          <w:rFonts w:ascii="Times New Roman" w:eastAsia="Calibri" w:hAnsi="Times New Roman" w:cs="Times New Roman"/>
          <w:spacing w:val="-2"/>
          <w:sz w:val="24"/>
          <w:szCs w:val="24"/>
        </w:rPr>
        <w:t xml:space="preserve">Therefore, </w:t>
      </w:r>
      <w:r w:rsidRPr="00BD58B0">
        <w:rPr>
          <w:rFonts w:ascii="Times New Roman" w:hAnsi="Times New Roman" w:cs="Times New Roman"/>
          <w:sz w:val="24"/>
          <w:szCs w:val="24"/>
        </w:rPr>
        <w:t xml:space="preserve">it is meaningful to analyze </w:t>
      </w:r>
      <w:r w:rsidR="007D79F3" w:rsidRPr="00BD58B0">
        <w:rPr>
          <w:rFonts w:ascii="Times New Roman" w:hAnsi="Times New Roman" w:cs="Times New Roman"/>
          <w:sz w:val="24"/>
          <w:szCs w:val="24"/>
        </w:rPr>
        <w:t>the</w:t>
      </w:r>
      <w:r w:rsidRPr="00BD58B0">
        <w:rPr>
          <w:rFonts w:ascii="Times New Roman" w:hAnsi="Times New Roman" w:cs="Times New Roman"/>
          <w:sz w:val="24"/>
          <w:szCs w:val="24"/>
        </w:rPr>
        <w:t xml:space="preserve"> factors </w:t>
      </w:r>
      <w:r w:rsidR="004056D4" w:rsidRPr="00BD58B0">
        <w:rPr>
          <w:rFonts w:ascii="Times New Roman" w:hAnsi="Times New Roman" w:cs="Times New Roman"/>
          <w:sz w:val="24"/>
          <w:szCs w:val="24"/>
        </w:rPr>
        <w:t xml:space="preserve">that </w:t>
      </w:r>
      <w:r w:rsidRPr="00BD58B0">
        <w:rPr>
          <w:rFonts w:ascii="Times New Roman" w:hAnsi="Times New Roman" w:cs="Times New Roman"/>
          <w:sz w:val="24"/>
          <w:szCs w:val="24"/>
        </w:rPr>
        <w:t xml:space="preserve">affect </w:t>
      </w:r>
      <w:r w:rsidR="00A2787E" w:rsidRPr="00BD58B0">
        <w:rPr>
          <w:rFonts w:ascii="Times New Roman" w:hAnsi="Times New Roman" w:cs="Times New Roman"/>
          <w:sz w:val="24"/>
          <w:szCs w:val="24"/>
        </w:rPr>
        <w:t>movie revenues</w:t>
      </w:r>
      <w:r w:rsidR="007D79F3" w:rsidRPr="00BD58B0">
        <w:rPr>
          <w:rFonts w:ascii="Times New Roman" w:hAnsi="Times New Roman" w:cs="Times New Roman"/>
          <w:sz w:val="24"/>
          <w:szCs w:val="24"/>
        </w:rPr>
        <w:t xml:space="preserve"> so that </w:t>
      </w:r>
      <w:r w:rsidR="004056D4" w:rsidRPr="00BD58B0">
        <w:rPr>
          <w:rFonts w:ascii="Times New Roman" w:hAnsi="Times New Roman" w:cs="Times New Roman"/>
          <w:sz w:val="24"/>
          <w:szCs w:val="24"/>
        </w:rPr>
        <w:t xml:space="preserve">they </w:t>
      </w:r>
      <w:r w:rsidR="007D79F3" w:rsidRPr="00BD58B0">
        <w:rPr>
          <w:rFonts w:ascii="Times New Roman" w:hAnsi="Times New Roman" w:cs="Times New Roman"/>
          <w:sz w:val="24"/>
          <w:szCs w:val="24"/>
        </w:rPr>
        <w:t xml:space="preserve">can be controlled and </w:t>
      </w:r>
      <w:r w:rsidR="004056D4" w:rsidRPr="00BD58B0">
        <w:rPr>
          <w:rFonts w:ascii="Times New Roman" w:hAnsi="Times New Roman" w:cs="Times New Roman"/>
          <w:sz w:val="24"/>
          <w:szCs w:val="24"/>
        </w:rPr>
        <w:t xml:space="preserve">the revenues </w:t>
      </w:r>
      <w:r w:rsidR="007D79F3" w:rsidRPr="00BD58B0">
        <w:rPr>
          <w:rFonts w:ascii="Times New Roman" w:hAnsi="Times New Roman" w:cs="Times New Roman"/>
          <w:sz w:val="24"/>
          <w:szCs w:val="24"/>
        </w:rPr>
        <w:t>maximized</w:t>
      </w:r>
      <w:r w:rsidRPr="00BD58B0">
        <w:rPr>
          <w:rFonts w:ascii="Times New Roman" w:hAnsi="Times New Roman" w:cs="Times New Roman"/>
          <w:sz w:val="24"/>
          <w:szCs w:val="24"/>
        </w:rPr>
        <w:t xml:space="preserve">. Instead of </w:t>
      </w:r>
      <w:r w:rsidR="004056D4" w:rsidRPr="00BD58B0">
        <w:rPr>
          <w:rFonts w:ascii="Times New Roman" w:hAnsi="Times New Roman" w:cs="Times New Roman"/>
          <w:sz w:val="24"/>
          <w:szCs w:val="24"/>
        </w:rPr>
        <w:t>a comprehensive analysis of the</w:t>
      </w:r>
      <w:r w:rsidRPr="00BD58B0">
        <w:rPr>
          <w:rFonts w:ascii="Times New Roman" w:hAnsi="Times New Roman" w:cs="Times New Roman"/>
          <w:sz w:val="24"/>
          <w:szCs w:val="24"/>
        </w:rPr>
        <w:t xml:space="preserve"> elements</w:t>
      </w:r>
      <w:r w:rsidR="007D79F3" w:rsidRPr="00BD58B0">
        <w:rPr>
          <w:rFonts w:ascii="Times New Roman" w:hAnsi="Times New Roman" w:cs="Times New Roman"/>
          <w:sz w:val="24"/>
          <w:szCs w:val="24"/>
        </w:rPr>
        <w:t xml:space="preserve"> </w:t>
      </w:r>
      <w:r w:rsidR="004056D4" w:rsidRPr="00BD58B0">
        <w:rPr>
          <w:rFonts w:ascii="Times New Roman" w:hAnsi="Times New Roman" w:cs="Times New Roman"/>
          <w:sz w:val="24"/>
          <w:szCs w:val="24"/>
        </w:rPr>
        <w:t xml:space="preserve">that </w:t>
      </w:r>
      <w:r w:rsidR="007D79F3" w:rsidRPr="00BD58B0">
        <w:rPr>
          <w:rFonts w:ascii="Times New Roman" w:hAnsi="Times New Roman" w:cs="Times New Roman"/>
          <w:sz w:val="24"/>
          <w:szCs w:val="24"/>
        </w:rPr>
        <w:t xml:space="preserve">can affect </w:t>
      </w:r>
      <w:r w:rsidR="004056D4" w:rsidRPr="00BD58B0">
        <w:rPr>
          <w:rFonts w:ascii="Times New Roman" w:hAnsi="Times New Roman" w:cs="Times New Roman"/>
          <w:sz w:val="24"/>
          <w:szCs w:val="24"/>
        </w:rPr>
        <w:t xml:space="preserve">movie </w:t>
      </w:r>
      <w:r w:rsidR="007D79F3" w:rsidRPr="00BD58B0">
        <w:rPr>
          <w:rFonts w:ascii="Times New Roman" w:hAnsi="Times New Roman" w:cs="Times New Roman"/>
          <w:sz w:val="24"/>
          <w:szCs w:val="24"/>
        </w:rPr>
        <w:t>revenue</w:t>
      </w:r>
      <w:r w:rsidR="00A2787E" w:rsidRPr="00BD58B0">
        <w:rPr>
          <w:rFonts w:ascii="Times New Roman" w:hAnsi="Times New Roman" w:cs="Times New Roman"/>
          <w:sz w:val="24"/>
          <w:szCs w:val="24"/>
        </w:rPr>
        <w:t>s</w:t>
      </w:r>
      <w:r w:rsidRPr="00BD58B0">
        <w:rPr>
          <w:rFonts w:ascii="Times New Roman" w:hAnsi="Times New Roman" w:cs="Times New Roman"/>
          <w:sz w:val="24"/>
          <w:szCs w:val="24"/>
        </w:rPr>
        <w:t xml:space="preserve">, </w:t>
      </w:r>
      <w:r w:rsidR="007D79F3" w:rsidRPr="00BD58B0">
        <w:rPr>
          <w:rFonts w:ascii="Times New Roman" w:hAnsi="Times New Roman" w:cs="Times New Roman"/>
          <w:sz w:val="24"/>
          <w:szCs w:val="24"/>
        </w:rPr>
        <w:t xml:space="preserve">this paper only </w:t>
      </w:r>
      <w:r w:rsidR="004056D4" w:rsidRPr="00BD58B0">
        <w:rPr>
          <w:rFonts w:ascii="Times New Roman" w:hAnsi="Times New Roman" w:cs="Times New Roman"/>
          <w:sz w:val="24"/>
          <w:szCs w:val="24"/>
        </w:rPr>
        <w:t xml:space="preserve">analyzes </w:t>
      </w:r>
      <w:r w:rsidR="007D79F3" w:rsidRPr="00BD58B0">
        <w:rPr>
          <w:rFonts w:ascii="Times New Roman" w:hAnsi="Times New Roman" w:cs="Times New Roman"/>
          <w:sz w:val="24"/>
          <w:szCs w:val="24"/>
        </w:rPr>
        <w:t>the</w:t>
      </w:r>
      <w:r w:rsidR="00303258" w:rsidRPr="00BD58B0">
        <w:rPr>
          <w:rFonts w:ascii="Times New Roman" w:hAnsi="Times New Roman" w:cs="Times New Roman"/>
          <w:sz w:val="24"/>
          <w:szCs w:val="24"/>
        </w:rPr>
        <w:t xml:space="preserve"> influence of the </w:t>
      </w:r>
      <w:r w:rsidR="007D79F3" w:rsidRPr="00BD58B0">
        <w:rPr>
          <w:rFonts w:ascii="Times New Roman" w:hAnsi="Times New Roman" w:cs="Times New Roman"/>
          <w:sz w:val="24"/>
          <w:szCs w:val="24"/>
        </w:rPr>
        <w:t>release month and the budget</w:t>
      </w:r>
      <w:r w:rsidR="00303258" w:rsidRPr="00BD58B0">
        <w:rPr>
          <w:rFonts w:ascii="Times New Roman" w:hAnsi="Times New Roman" w:cs="Times New Roman"/>
          <w:sz w:val="24"/>
          <w:szCs w:val="24"/>
        </w:rPr>
        <w:t xml:space="preserve"> </w:t>
      </w:r>
      <w:r w:rsidR="004056D4" w:rsidRPr="00BD58B0">
        <w:rPr>
          <w:rFonts w:ascii="Times New Roman" w:hAnsi="Times New Roman" w:cs="Times New Roman"/>
          <w:sz w:val="24"/>
          <w:szCs w:val="24"/>
        </w:rPr>
        <w:t>on</w:t>
      </w:r>
      <w:r w:rsidR="00303258" w:rsidRPr="00BD58B0">
        <w:rPr>
          <w:rFonts w:ascii="Times New Roman" w:hAnsi="Times New Roman" w:cs="Times New Roman"/>
          <w:sz w:val="24"/>
          <w:szCs w:val="24"/>
        </w:rPr>
        <w:t xml:space="preserve"> movie revenue</w:t>
      </w:r>
      <w:r w:rsidR="00A2787E" w:rsidRPr="00BD58B0">
        <w:rPr>
          <w:rFonts w:ascii="Times New Roman" w:hAnsi="Times New Roman" w:cs="Times New Roman"/>
          <w:sz w:val="24"/>
          <w:szCs w:val="24"/>
        </w:rPr>
        <w:t>s</w:t>
      </w:r>
      <w:r w:rsidR="007D79F3" w:rsidRPr="00BD58B0">
        <w:rPr>
          <w:rFonts w:ascii="Times New Roman" w:hAnsi="Times New Roman" w:cs="Times New Roman"/>
          <w:sz w:val="24"/>
          <w:szCs w:val="24"/>
        </w:rPr>
        <w:t xml:space="preserve">. </w:t>
      </w:r>
      <w:r w:rsidR="00740711" w:rsidRPr="00BD58B0">
        <w:rPr>
          <w:rFonts w:ascii="Times New Roman" w:hAnsi="Times New Roman" w:cs="Times New Roman"/>
          <w:sz w:val="24"/>
          <w:szCs w:val="24"/>
        </w:rPr>
        <w:t>The analysis is made</w:t>
      </w:r>
      <w:r w:rsidR="00D76BD7" w:rsidRPr="00BD58B0">
        <w:rPr>
          <w:rFonts w:ascii="Times New Roman" w:hAnsi="Times New Roman" w:cs="Times New Roman"/>
          <w:sz w:val="24"/>
          <w:szCs w:val="24"/>
        </w:rPr>
        <w:t xml:space="preserve"> </w:t>
      </w:r>
      <w:r w:rsidR="00740711" w:rsidRPr="00BD58B0">
        <w:rPr>
          <w:rFonts w:ascii="Times New Roman" w:hAnsi="Times New Roman" w:cs="Times New Roman"/>
          <w:sz w:val="24"/>
          <w:szCs w:val="24"/>
        </w:rPr>
        <w:t>based on movies from all over the world</w:t>
      </w:r>
      <w:r w:rsidR="004056D4" w:rsidRPr="00BD58B0">
        <w:rPr>
          <w:rFonts w:ascii="Times New Roman" w:hAnsi="Times New Roman" w:cs="Times New Roman"/>
          <w:sz w:val="24"/>
          <w:szCs w:val="24"/>
        </w:rPr>
        <w:t>,</w:t>
      </w:r>
      <w:r w:rsidR="00740711" w:rsidRPr="00BD58B0">
        <w:rPr>
          <w:rFonts w:ascii="Times New Roman" w:hAnsi="Times New Roman" w:cs="Times New Roman"/>
          <w:sz w:val="24"/>
          <w:szCs w:val="24"/>
        </w:rPr>
        <w:t xml:space="preserve"> regardless of the genres and the </w:t>
      </w:r>
      <w:r w:rsidR="00CF7692" w:rsidRPr="00BD58B0">
        <w:rPr>
          <w:rFonts w:ascii="Times New Roman" w:hAnsi="Times New Roman" w:cs="Times New Roman"/>
          <w:sz w:val="24"/>
          <w:szCs w:val="24"/>
        </w:rPr>
        <w:t xml:space="preserve">languages </w:t>
      </w:r>
      <w:r w:rsidR="00740711" w:rsidRPr="00BD58B0">
        <w:rPr>
          <w:rFonts w:ascii="Times New Roman" w:hAnsi="Times New Roman" w:cs="Times New Roman"/>
          <w:sz w:val="24"/>
          <w:szCs w:val="24"/>
        </w:rPr>
        <w:t xml:space="preserve">spoken in the movies. </w:t>
      </w:r>
    </w:p>
    <w:p w14:paraId="5CEF0B22" w14:textId="77777777" w:rsidR="006B3257" w:rsidRPr="00BD58B0" w:rsidRDefault="006B3257" w:rsidP="00732CCD">
      <w:pPr>
        <w:spacing w:after="0" w:line="240" w:lineRule="auto"/>
        <w:rPr>
          <w:rFonts w:ascii="Times New Roman" w:hAnsi="Times New Roman" w:cs="Times New Roman"/>
          <w:sz w:val="24"/>
          <w:szCs w:val="24"/>
        </w:rPr>
      </w:pPr>
    </w:p>
    <w:p w14:paraId="598AF769" w14:textId="77777777" w:rsidR="00026613" w:rsidRPr="00BD58B0" w:rsidRDefault="00861A24" w:rsidP="00732CCD">
      <w:pPr>
        <w:spacing w:after="0" w:line="480" w:lineRule="auto"/>
        <w:jc w:val="center"/>
        <w:rPr>
          <w:rFonts w:ascii="Times New Roman" w:hAnsi="Times New Roman" w:cs="Times New Roman"/>
          <w:b/>
          <w:sz w:val="24"/>
          <w:szCs w:val="24"/>
        </w:rPr>
      </w:pPr>
      <w:r w:rsidRPr="00BD58B0">
        <w:rPr>
          <w:rFonts w:ascii="Times New Roman" w:hAnsi="Times New Roman" w:cs="Times New Roman"/>
          <w:b/>
          <w:sz w:val="24"/>
          <w:szCs w:val="24"/>
        </w:rPr>
        <w:t>Literature Review</w:t>
      </w:r>
    </w:p>
    <w:p w14:paraId="2592EC9B" w14:textId="4353C07B" w:rsidR="00F07F56" w:rsidRPr="00BD58B0" w:rsidRDefault="00740711" w:rsidP="00AF7163">
      <w:pPr>
        <w:spacing w:after="0" w:line="480" w:lineRule="auto"/>
        <w:ind w:firstLine="720"/>
        <w:rPr>
          <w:rFonts w:ascii="Times New Roman" w:hAnsi="Times New Roman" w:cs="Times New Roman"/>
          <w:sz w:val="24"/>
          <w:szCs w:val="24"/>
        </w:rPr>
      </w:pPr>
      <w:r w:rsidRPr="00BD58B0">
        <w:rPr>
          <w:rFonts w:ascii="Times New Roman" w:hAnsi="Times New Roman" w:cs="Times New Roman"/>
          <w:sz w:val="24"/>
          <w:szCs w:val="24"/>
        </w:rPr>
        <w:t xml:space="preserve">There are many studies </w:t>
      </w:r>
      <w:r w:rsidR="00D13A13" w:rsidRPr="00BD58B0">
        <w:rPr>
          <w:rFonts w:ascii="Times New Roman" w:hAnsi="Times New Roman" w:cs="Times New Roman"/>
          <w:sz w:val="24"/>
          <w:szCs w:val="24"/>
        </w:rPr>
        <w:t>related to</w:t>
      </w:r>
      <w:r w:rsidRPr="00BD58B0">
        <w:rPr>
          <w:rFonts w:ascii="Times New Roman" w:hAnsi="Times New Roman" w:cs="Times New Roman"/>
          <w:sz w:val="24"/>
          <w:szCs w:val="24"/>
        </w:rPr>
        <w:t xml:space="preserve"> </w:t>
      </w:r>
      <w:r w:rsidR="004056D4" w:rsidRPr="00BD58B0">
        <w:rPr>
          <w:rFonts w:ascii="Times New Roman" w:hAnsi="Times New Roman" w:cs="Times New Roman"/>
          <w:sz w:val="24"/>
          <w:szCs w:val="24"/>
        </w:rPr>
        <w:t xml:space="preserve">movie </w:t>
      </w:r>
      <w:r w:rsidRPr="00BD58B0">
        <w:rPr>
          <w:rFonts w:ascii="Times New Roman" w:hAnsi="Times New Roman" w:cs="Times New Roman"/>
          <w:sz w:val="24"/>
          <w:szCs w:val="24"/>
        </w:rPr>
        <w:t>revenue</w:t>
      </w:r>
      <w:r w:rsidR="00A2787E" w:rsidRPr="00BD58B0">
        <w:rPr>
          <w:rFonts w:ascii="Times New Roman" w:hAnsi="Times New Roman" w:cs="Times New Roman"/>
          <w:sz w:val="24"/>
          <w:szCs w:val="24"/>
        </w:rPr>
        <w:t>s</w:t>
      </w:r>
      <w:r w:rsidRPr="00BD58B0">
        <w:rPr>
          <w:rFonts w:ascii="Times New Roman" w:hAnsi="Times New Roman" w:cs="Times New Roman"/>
          <w:sz w:val="24"/>
          <w:szCs w:val="24"/>
        </w:rPr>
        <w:t xml:space="preserve">. </w:t>
      </w:r>
      <w:r w:rsidR="00EF1D9D" w:rsidRPr="00BD58B0">
        <w:rPr>
          <w:rFonts w:ascii="Times New Roman" w:hAnsi="Times New Roman" w:cs="Times New Roman"/>
          <w:sz w:val="24"/>
          <w:szCs w:val="24"/>
        </w:rPr>
        <w:t>Palia, Ravid</w:t>
      </w:r>
      <w:r w:rsidR="00CF7692">
        <w:rPr>
          <w:rFonts w:ascii="Times New Roman" w:hAnsi="Times New Roman" w:cs="Times New Roman"/>
          <w:sz w:val="24"/>
          <w:szCs w:val="24"/>
        </w:rPr>
        <w:t>,</w:t>
      </w:r>
      <w:r w:rsidR="00EF1D9D" w:rsidRPr="00BD58B0">
        <w:rPr>
          <w:rFonts w:ascii="Times New Roman" w:hAnsi="Times New Roman" w:cs="Times New Roman"/>
          <w:sz w:val="24"/>
          <w:szCs w:val="24"/>
        </w:rPr>
        <w:t xml:space="preserve"> </w:t>
      </w:r>
      <w:r w:rsidR="00CF7692">
        <w:rPr>
          <w:rFonts w:ascii="Times New Roman" w:hAnsi="Times New Roman" w:cs="Times New Roman"/>
          <w:sz w:val="24"/>
          <w:szCs w:val="24"/>
        </w:rPr>
        <w:t>and</w:t>
      </w:r>
      <w:r w:rsidR="00CF7692" w:rsidRPr="00BD58B0">
        <w:rPr>
          <w:rFonts w:ascii="Times New Roman" w:hAnsi="Times New Roman" w:cs="Times New Roman"/>
          <w:sz w:val="24"/>
          <w:szCs w:val="24"/>
        </w:rPr>
        <w:t xml:space="preserve"> </w:t>
      </w:r>
      <w:r w:rsidR="00EF1D9D" w:rsidRPr="00BD58B0">
        <w:rPr>
          <w:rFonts w:ascii="Times New Roman" w:hAnsi="Times New Roman" w:cs="Times New Roman"/>
          <w:sz w:val="24"/>
          <w:szCs w:val="24"/>
        </w:rPr>
        <w:t xml:space="preserve">Reisel (2008) mention that movie </w:t>
      </w:r>
      <w:r w:rsidR="004056D4" w:rsidRPr="00BD58B0">
        <w:rPr>
          <w:rFonts w:ascii="Times New Roman" w:hAnsi="Times New Roman" w:cs="Times New Roman"/>
          <w:sz w:val="24"/>
          <w:szCs w:val="24"/>
        </w:rPr>
        <w:t xml:space="preserve">revenues are </w:t>
      </w:r>
      <w:r w:rsidR="00732CCD">
        <w:rPr>
          <w:rFonts w:ascii="Times New Roman" w:hAnsi="Times New Roman" w:cs="Times New Roman"/>
          <w:sz w:val="24"/>
          <w:szCs w:val="24"/>
        </w:rPr>
        <w:t xml:space="preserve">often </w:t>
      </w:r>
      <w:r w:rsidR="00EF1D9D" w:rsidRPr="00BD58B0">
        <w:rPr>
          <w:rFonts w:ascii="Times New Roman" w:hAnsi="Times New Roman" w:cs="Times New Roman"/>
          <w:sz w:val="24"/>
          <w:szCs w:val="24"/>
        </w:rPr>
        <w:t xml:space="preserve">used as a dependent variable because the movie industry often focuses on revenues. Some researchers </w:t>
      </w:r>
      <w:r w:rsidR="004056D4" w:rsidRPr="00BD58B0">
        <w:rPr>
          <w:rFonts w:ascii="Times New Roman" w:hAnsi="Times New Roman" w:cs="Times New Roman"/>
          <w:sz w:val="24"/>
          <w:szCs w:val="24"/>
        </w:rPr>
        <w:t xml:space="preserve">have </w:t>
      </w:r>
      <w:r w:rsidR="00EF1D9D" w:rsidRPr="00BD58B0">
        <w:rPr>
          <w:rFonts w:ascii="Times New Roman" w:hAnsi="Times New Roman" w:cs="Times New Roman"/>
          <w:sz w:val="24"/>
          <w:szCs w:val="24"/>
        </w:rPr>
        <w:t xml:space="preserve">examined the different factors </w:t>
      </w:r>
      <w:r w:rsidR="004056D4" w:rsidRPr="00BD58B0">
        <w:rPr>
          <w:rFonts w:ascii="Times New Roman" w:hAnsi="Times New Roman" w:cs="Times New Roman"/>
          <w:sz w:val="24"/>
          <w:szCs w:val="24"/>
        </w:rPr>
        <w:t xml:space="preserve">that </w:t>
      </w:r>
      <w:r w:rsidR="00EF1D9D" w:rsidRPr="00BD58B0">
        <w:rPr>
          <w:rFonts w:ascii="Times New Roman" w:hAnsi="Times New Roman" w:cs="Times New Roman"/>
          <w:sz w:val="24"/>
          <w:szCs w:val="24"/>
        </w:rPr>
        <w:t xml:space="preserve">may affect </w:t>
      </w:r>
      <w:r w:rsidR="00EF1D9D" w:rsidRPr="00BD58B0">
        <w:rPr>
          <w:rFonts w:ascii="Times New Roman" w:hAnsi="Times New Roman" w:cs="Times New Roman"/>
          <w:sz w:val="24"/>
          <w:szCs w:val="24"/>
        </w:rPr>
        <w:lastRenderedPageBreak/>
        <w:t>movie revenues.</w:t>
      </w:r>
      <w:r w:rsidR="00E3349E" w:rsidRPr="00BD58B0">
        <w:rPr>
          <w:rFonts w:ascii="Times New Roman" w:eastAsia="Calibri" w:hAnsi="Times New Roman" w:cs="Times New Roman"/>
          <w:spacing w:val="-2"/>
          <w:sz w:val="24"/>
          <w:szCs w:val="24"/>
        </w:rPr>
        <w:t xml:space="preserve"> </w:t>
      </w:r>
      <w:r w:rsidR="00AF7163">
        <w:rPr>
          <w:rFonts w:ascii="Times New Roman" w:hAnsi="Times New Roman" w:cs="Times New Roman"/>
          <w:sz w:val="24"/>
          <w:szCs w:val="24"/>
        </w:rPr>
        <w:t>T</w:t>
      </w:r>
      <w:r w:rsidR="00F07F56" w:rsidRPr="00BD58B0">
        <w:rPr>
          <w:rFonts w:ascii="Times New Roman" w:hAnsi="Times New Roman" w:cs="Times New Roman"/>
          <w:sz w:val="24"/>
          <w:szCs w:val="24"/>
        </w:rPr>
        <w:t xml:space="preserve">he </w:t>
      </w:r>
      <w:r w:rsidR="00457AD3" w:rsidRPr="00BD58B0">
        <w:rPr>
          <w:rFonts w:ascii="Times New Roman" w:hAnsi="Times New Roman" w:cs="Times New Roman"/>
          <w:sz w:val="24"/>
          <w:szCs w:val="24"/>
        </w:rPr>
        <w:t>opinions</w:t>
      </w:r>
      <w:r w:rsidR="00F07F56" w:rsidRPr="00BD58B0">
        <w:rPr>
          <w:rFonts w:ascii="Times New Roman" w:hAnsi="Times New Roman" w:cs="Times New Roman"/>
          <w:sz w:val="24"/>
          <w:szCs w:val="24"/>
        </w:rPr>
        <w:t xml:space="preserve"> of the </w:t>
      </w:r>
      <w:r w:rsidR="00457AD3" w:rsidRPr="00BD58B0">
        <w:rPr>
          <w:rFonts w:ascii="Times New Roman" w:hAnsi="Times New Roman" w:cs="Times New Roman"/>
          <w:sz w:val="24"/>
          <w:szCs w:val="24"/>
        </w:rPr>
        <w:t>audience</w:t>
      </w:r>
      <w:r w:rsidR="00F07F56" w:rsidRPr="00BD58B0">
        <w:rPr>
          <w:rFonts w:ascii="Times New Roman" w:hAnsi="Times New Roman" w:cs="Times New Roman"/>
          <w:sz w:val="24"/>
          <w:szCs w:val="24"/>
        </w:rPr>
        <w:t xml:space="preserve"> </w:t>
      </w:r>
      <w:r w:rsidR="00BD58B0" w:rsidRPr="00BD58B0">
        <w:rPr>
          <w:rFonts w:ascii="Times New Roman" w:hAnsi="Times New Roman" w:cs="Times New Roman"/>
          <w:sz w:val="24"/>
          <w:szCs w:val="24"/>
        </w:rPr>
        <w:t>have been considered in the literature</w:t>
      </w:r>
      <w:r w:rsidR="00F07F56" w:rsidRPr="00BD58B0">
        <w:rPr>
          <w:rFonts w:ascii="Times New Roman" w:hAnsi="Times New Roman" w:cs="Times New Roman"/>
          <w:sz w:val="24"/>
          <w:szCs w:val="24"/>
        </w:rPr>
        <w:t xml:space="preserve">. </w:t>
      </w:r>
      <w:r w:rsidR="00224768" w:rsidRPr="00BD58B0">
        <w:rPr>
          <w:rFonts w:ascii="Times New Roman" w:eastAsia="Calibri" w:hAnsi="Times New Roman" w:cs="Times New Roman"/>
          <w:spacing w:val="-2"/>
          <w:sz w:val="24"/>
          <w:szCs w:val="24"/>
        </w:rPr>
        <w:t xml:space="preserve">Moon, Bergey, </w:t>
      </w:r>
      <w:r w:rsidR="00BD58B0" w:rsidRPr="00BD58B0">
        <w:rPr>
          <w:rFonts w:ascii="Times New Roman" w:eastAsia="Calibri" w:hAnsi="Times New Roman" w:cs="Times New Roman"/>
          <w:spacing w:val="-2"/>
          <w:sz w:val="24"/>
          <w:szCs w:val="24"/>
        </w:rPr>
        <w:t xml:space="preserve">and </w:t>
      </w:r>
      <w:r w:rsidR="00224768" w:rsidRPr="00BD58B0">
        <w:rPr>
          <w:rFonts w:ascii="Times New Roman" w:eastAsia="Calibri" w:hAnsi="Times New Roman" w:cs="Times New Roman"/>
          <w:spacing w:val="-2"/>
          <w:sz w:val="24"/>
          <w:szCs w:val="24"/>
        </w:rPr>
        <w:t>Iacobucci (2010)</w:t>
      </w:r>
      <w:r w:rsidR="00224768" w:rsidRPr="00BD58B0">
        <w:rPr>
          <w:rFonts w:ascii="Times New Roman" w:hAnsi="Times New Roman" w:cs="Times New Roman"/>
          <w:sz w:val="24"/>
          <w:szCs w:val="24"/>
        </w:rPr>
        <w:t xml:space="preserve"> find that ratings are associated with movie revenues</w:t>
      </w:r>
      <w:r w:rsidR="00457AD3" w:rsidRPr="00BD58B0">
        <w:rPr>
          <w:rFonts w:ascii="Times New Roman" w:hAnsi="Times New Roman" w:cs="Times New Roman"/>
          <w:sz w:val="24"/>
          <w:szCs w:val="24"/>
        </w:rPr>
        <w:t xml:space="preserve">, </w:t>
      </w:r>
      <w:r w:rsidR="002D7187">
        <w:rPr>
          <w:rFonts w:ascii="Times New Roman" w:hAnsi="Times New Roman" w:cs="Times New Roman"/>
          <w:sz w:val="24"/>
          <w:szCs w:val="24"/>
        </w:rPr>
        <w:t xml:space="preserve">with </w:t>
      </w:r>
      <w:r w:rsidR="00457AD3" w:rsidRPr="00BD58B0">
        <w:rPr>
          <w:rFonts w:ascii="Times New Roman" w:hAnsi="Times New Roman" w:cs="Times New Roman"/>
          <w:sz w:val="24"/>
          <w:szCs w:val="24"/>
        </w:rPr>
        <w:t xml:space="preserve">high ratings </w:t>
      </w:r>
      <w:r w:rsidR="002D7187">
        <w:rPr>
          <w:rFonts w:ascii="Times New Roman" w:hAnsi="Times New Roman" w:cs="Times New Roman"/>
          <w:sz w:val="24"/>
          <w:szCs w:val="24"/>
        </w:rPr>
        <w:t>contributing</w:t>
      </w:r>
      <w:r w:rsidR="002D7187" w:rsidRPr="00BD58B0">
        <w:rPr>
          <w:rFonts w:ascii="Times New Roman" w:hAnsi="Times New Roman" w:cs="Times New Roman"/>
          <w:sz w:val="24"/>
          <w:szCs w:val="24"/>
        </w:rPr>
        <w:t xml:space="preserve"> </w:t>
      </w:r>
      <w:r w:rsidR="00457AD3" w:rsidRPr="00BD58B0">
        <w:rPr>
          <w:rFonts w:ascii="Times New Roman" w:hAnsi="Times New Roman" w:cs="Times New Roman"/>
          <w:sz w:val="24"/>
          <w:szCs w:val="24"/>
        </w:rPr>
        <w:t>to enhanced revenues. “One unit</w:t>
      </w:r>
      <w:r w:rsidR="00732CCD">
        <w:rPr>
          <w:rFonts w:ascii="Times New Roman" w:hAnsi="Times New Roman" w:cs="Times New Roman"/>
          <w:sz w:val="24"/>
          <w:szCs w:val="24"/>
        </w:rPr>
        <w:t xml:space="preserve"> [of rating]</w:t>
      </w:r>
      <w:r w:rsidR="00457AD3" w:rsidRPr="00BD58B0">
        <w:rPr>
          <w:rFonts w:ascii="Times New Roman" w:hAnsi="Times New Roman" w:cs="Times New Roman"/>
          <w:sz w:val="24"/>
          <w:szCs w:val="24"/>
        </w:rPr>
        <w:t xml:space="preserve"> increase is associated with about 28% increase in revenue” (</w:t>
      </w:r>
      <w:r w:rsidR="00457AD3" w:rsidRPr="00BD58B0">
        <w:rPr>
          <w:rFonts w:ascii="Times New Roman" w:eastAsia="Calibri" w:hAnsi="Times New Roman" w:cs="Times New Roman"/>
          <w:spacing w:val="-2"/>
          <w:sz w:val="24"/>
          <w:szCs w:val="24"/>
        </w:rPr>
        <w:t xml:space="preserve">Zimbra, </w:t>
      </w:r>
      <w:r w:rsidR="002D7187" w:rsidRPr="00BD58B0">
        <w:rPr>
          <w:rFonts w:ascii="Times New Roman" w:eastAsia="Calibri" w:hAnsi="Times New Roman" w:cs="Times New Roman"/>
          <w:spacing w:val="-2"/>
          <w:sz w:val="24"/>
          <w:szCs w:val="24"/>
        </w:rPr>
        <w:t>Sarange</w:t>
      </w:r>
      <w:r w:rsidR="002D7187">
        <w:rPr>
          <w:rFonts w:ascii="Times New Roman" w:eastAsia="Calibri" w:hAnsi="Times New Roman" w:cs="Times New Roman"/>
          <w:spacing w:val="-2"/>
          <w:sz w:val="24"/>
          <w:szCs w:val="24"/>
        </w:rPr>
        <w:t>e,</w:t>
      </w:r>
      <w:r w:rsidR="002D7187" w:rsidRPr="00BD58B0">
        <w:rPr>
          <w:rFonts w:ascii="Times New Roman" w:eastAsia="Calibri" w:hAnsi="Times New Roman" w:cs="Times New Roman"/>
          <w:spacing w:val="-2"/>
          <w:sz w:val="24"/>
          <w:szCs w:val="24"/>
        </w:rPr>
        <w:t xml:space="preserve"> </w:t>
      </w:r>
      <w:r w:rsidR="00457AD3" w:rsidRPr="00BD58B0">
        <w:rPr>
          <w:rFonts w:ascii="Times New Roman" w:eastAsia="Calibri" w:hAnsi="Times New Roman" w:cs="Times New Roman"/>
          <w:spacing w:val="-2"/>
          <w:sz w:val="24"/>
          <w:szCs w:val="24"/>
        </w:rPr>
        <w:t>&amp; Jindal 2017)</w:t>
      </w:r>
      <w:r w:rsidR="002D7187">
        <w:rPr>
          <w:rFonts w:ascii="Times New Roman" w:eastAsia="Calibri" w:hAnsi="Times New Roman" w:cs="Times New Roman"/>
          <w:spacing w:val="-2"/>
          <w:sz w:val="24"/>
          <w:szCs w:val="24"/>
        </w:rPr>
        <w:t>.</w:t>
      </w:r>
      <w:r w:rsidR="00457AD3" w:rsidRPr="00BD58B0">
        <w:rPr>
          <w:rFonts w:ascii="Times New Roman" w:hAnsi="Times New Roman" w:cs="Times New Roman"/>
          <w:sz w:val="24"/>
          <w:szCs w:val="24"/>
        </w:rPr>
        <w:t xml:space="preserve"> </w:t>
      </w:r>
      <w:r w:rsidR="00F07F56" w:rsidRPr="00BD58B0">
        <w:rPr>
          <w:rFonts w:ascii="Times New Roman" w:hAnsi="Times New Roman" w:cs="Times New Roman"/>
          <w:sz w:val="24"/>
          <w:szCs w:val="24"/>
        </w:rPr>
        <w:t xml:space="preserve">The </w:t>
      </w:r>
      <w:r w:rsidR="00E3349E" w:rsidRPr="00BD58B0">
        <w:rPr>
          <w:rFonts w:ascii="Times New Roman" w:hAnsi="Times New Roman" w:cs="Times New Roman"/>
          <w:sz w:val="24"/>
          <w:szCs w:val="24"/>
        </w:rPr>
        <w:t>“</w:t>
      </w:r>
      <w:r w:rsidR="00F07F56" w:rsidRPr="00BD58B0">
        <w:rPr>
          <w:rFonts w:ascii="Times New Roman" w:hAnsi="Times New Roman" w:cs="Times New Roman"/>
          <w:sz w:val="24"/>
          <w:szCs w:val="24"/>
        </w:rPr>
        <w:t>r</w:t>
      </w:r>
      <w:r w:rsidR="00182139" w:rsidRPr="00BD58B0">
        <w:rPr>
          <w:rFonts w:ascii="Times New Roman" w:hAnsi="Times New Roman" w:cs="Times New Roman"/>
          <w:sz w:val="24"/>
          <w:szCs w:val="24"/>
        </w:rPr>
        <w:t>eviews by a top reviewer displayed in the ad are the most significant factor determining movie revenues</w:t>
      </w:r>
      <w:r w:rsidR="00E3349E" w:rsidRPr="00BD58B0">
        <w:rPr>
          <w:rFonts w:ascii="Times New Roman" w:hAnsi="Times New Roman" w:cs="Times New Roman"/>
          <w:sz w:val="24"/>
          <w:szCs w:val="24"/>
        </w:rPr>
        <w:t>”</w:t>
      </w:r>
      <w:r w:rsidR="00DA4DA9" w:rsidRPr="00BD58B0">
        <w:rPr>
          <w:rFonts w:ascii="Times New Roman" w:hAnsi="Times New Roman" w:cs="Times New Roman"/>
          <w:sz w:val="24"/>
          <w:szCs w:val="24"/>
        </w:rPr>
        <w:t xml:space="preserve"> (</w:t>
      </w:r>
      <w:r w:rsidR="00DA4DA9" w:rsidRPr="00BD58B0">
        <w:rPr>
          <w:rFonts w:ascii="Times New Roman" w:eastAsia="Calibri" w:hAnsi="Times New Roman" w:cs="Times New Roman"/>
          <w:spacing w:val="-2"/>
          <w:sz w:val="24"/>
          <w:szCs w:val="24"/>
        </w:rPr>
        <w:t>Rao, Abraham, Gretz, Chen</w:t>
      </w:r>
      <w:r w:rsidR="002D7187">
        <w:rPr>
          <w:rFonts w:ascii="Times New Roman" w:eastAsia="Calibri" w:hAnsi="Times New Roman" w:cs="Times New Roman"/>
          <w:spacing w:val="-2"/>
          <w:sz w:val="24"/>
          <w:szCs w:val="24"/>
        </w:rPr>
        <w:t>,</w:t>
      </w:r>
      <w:r w:rsidR="00DA4DA9" w:rsidRPr="00BD58B0">
        <w:rPr>
          <w:rFonts w:ascii="Times New Roman" w:eastAsia="Calibri" w:hAnsi="Times New Roman" w:cs="Times New Roman"/>
          <w:spacing w:val="-2"/>
          <w:sz w:val="24"/>
          <w:szCs w:val="24"/>
        </w:rPr>
        <w:t xml:space="preserve"> &amp; Basuroy 2017)</w:t>
      </w:r>
      <w:r w:rsidR="00BD58B0" w:rsidRPr="00BD58B0">
        <w:rPr>
          <w:rFonts w:ascii="Times New Roman" w:eastAsia="Calibri" w:hAnsi="Times New Roman" w:cs="Times New Roman"/>
          <w:spacing w:val="-2"/>
          <w:sz w:val="24"/>
          <w:szCs w:val="24"/>
        </w:rPr>
        <w:t>.</w:t>
      </w:r>
      <w:r w:rsidR="00457AD3" w:rsidRPr="00BD58B0">
        <w:rPr>
          <w:rFonts w:ascii="Times New Roman" w:eastAsia="Calibri" w:hAnsi="Times New Roman" w:cs="Times New Roman"/>
          <w:spacing w:val="-2"/>
          <w:sz w:val="24"/>
          <w:szCs w:val="24"/>
        </w:rPr>
        <w:t xml:space="preserve"> </w:t>
      </w:r>
      <w:r w:rsidR="004102B8">
        <w:rPr>
          <w:rFonts w:ascii="Times New Roman" w:hAnsi="Times New Roman" w:cs="Times New Roman"/>
          <w:sz w:val="24"/>
          <w:szCs w:val="24"/>
        </w:rPr>
        <w:t>S</w:t>
      </w:r>
      <w:r w:rsidR="00F07F56" w:rsidRPr="00732CCD">
        <w:rPr>
          <w:rFonts w:ascii="Times New Roman" w:hAnsi="Times New Roman" w:cs="Times New Roman"/>
          <w:sz w:val="24"/>
          <w:szCs w:val="24"/>
          <w:shd w:val="clear" w:color="auto" w:fill="FFFFFF"/>
        </w:rPr>
        <w:t>ocial media and movie revenue prediction has drawn much attention from both the movie industry and academia</w:t>
      </w:r>
      <w:r w:rsidR="00F07F56" w:rsidRPr="00BD58B0">
        <w:rPr>
          <w:rFonts w:ascii="Times New Roman" w:eastAsia="Calibri" w:hAnsi="Times New Roman" w:cs="Times New Roman"/>
          <w:spacing w:val="-2"/>
          <w:sz w:val="24"/>
          <w:szCs w:val="24"/>
        </w:rPr>
        <w:t xml:space="preserve"> (Lu, </w:t>
      </w:r>
      <w:r w:rsidR="002D7187" w:rsidRPr="00BD58B0">
        <w:rPr>
          <w:rFonts w:ascii="Times New Roman" w:eastAsia="Calibri" w:hAnsi="Times New Roman" w:cs="Times New Roman"/>
          <w:spacing w:val="-2"/>
          <w:sz w:val="24"/>
          <w:szCs w:val="24"/>
        </w:rPr>
        <w:t>Wan</w:t>
      </w:r>
      <w:r w:rsidR="002D7187">
        <w:rPr>
          <w:rFonts w:ascii="Times New Roman" w:eastAsia="Calibri" w:hAnsi="Times New Roman" w:cs="Times New Roman"/>
          <w:spacing w:val="-2"/>
          <w:sz w:val="24"/>
          <w:szCs w:val="24"/>
        </w:rPr>
        <w:t>g,</w:t>
      </w:r>
      <w:r w:rsidR="002D7187" w:rsidRPr="00BD58B0">
        <w:rPr>
          <w:rFonts w:ascii="Times New Roman" w:eastAsia="Calibri" w:hAnsi="Times New Roman" w:cs="Times New Roman"/>
          <w:spacing w:val="-2"/>
          <w:sz w:val="24"/>
          <w:szCs w:val="24"/>
        </w:rPr>
        <w:t xml:space="preserve"> </w:t>
      </w:r>
      <w:r w:rsidR="00F07F56" w:rsidRPr="00BD58B0">
        <w:rPr>
          <w:rFonts w:ascii="Times New Roman" w:eastAsia="Calibri" w:hAnsi="Times New Roman" w:cs="Times New Roman"/>
          <w:spacing w:val="-2"/>
          <w:sz w:val="24"/>
          <w:szCs w:val="24"/>
        </w:rPr>
        <w:t>&amp; Maciejewski 2014</w:t>
      </w:r>
      <w:r w:rsidR="002D7187">
        <w:rPr>
          <w:rFonts w:ascii="Times New Roman" w:eastAsia="Calibri" w:hAnsi="Times New Roman" w:cs="Times New Roman"/>
          <w:spacing w:val="-2"/>
          <w:sz w:val="24"/>
          <w:szCs w:val="24"/>
        </w:rPr>
        <w:t xml:space="preserve">). </w:t>
      </w:r>
      <w:r w:rsidR="00F07F56" w:rsidRPr="00BD58B0">
        <w:rPr>
          <w:rFonts w:ascii="Times New Roman" w:eastAsia="Calibri" w:hAnsi="Times New Roman" w:cs="Times New Roman"/>
          <w:spacing w:val="-2"/>
          <w:sz w:val="24"/>
          <w:szCs w:val="24"/>
        </w:rPr>
        <w:t xml:space="preserve">Liu, Xiao, Yiheng, Haochen, </w:t>
      </w:r>
      <w:r w:rsidR="002D7187">
        <w:rPr>
          <w:rFonts w:ascii="Times New Roman" w:eastAsia="Calibri" w:hAnsi="Times New Roman" w:cs="Times New Roman"/>
          <w:spacing w:val="-2"/>
          <w:sz w:val="24"/>
          <w:szCs w:val="24"/>
        </w:rPr>
        <w:t>and</w:t>
      </w:r>
      <w:r w:rsidR="002D7187" w:rsidRPr="00BD58B0">
        <w:rPr>
          <w:rFonts w:ascii="Times New Roman" w:eastAsia="Calibri" w:hAnsi="Times New Roman" w:cs="Times New Roman"/>
          <w:spacing w:val="-2"/>
          <w:sz w:val="24"/>
          <w:szCs w:val="24"/>
        </w:rPr>
        <w:t xml:space="preserve"> </w:t>
      </w:r>
      <w:r w:rsidR="00F07F56" w:rsidRPr="00BD58B0">
        <w:rPr>
          <w:rFonts w:ascii="Times New Roman" w:eastAsia="Calibri" w:hAnsi="Times New Roman" w:cs="Times New Roman"/>
          <w:spacing w:val="-2"/>
          <w:sz w:val="24"/>
          <w:szCs w:val="24"/>
        </w:rPr>
        <w:t xml:space="preserve">Maosheng (2016) </w:t>
      </w:r>
      <w:r w:rsidR="002D7187">
        <w:rPr>
          <w:rFonts w:ascii="Times New Roman" w:eastAsia="Calibri" w:hAnsi="Times New Roman" w:cs="Times New Roman"/>
          <w:spacing w:val="-2"/>
          <w:sz w:val="24"/>
          <w:szCs w:val="24"/>
        </w:rPr>
        <w:t>found</w:t>
      </w:r>
      <w:r w:rsidR="002D7187" w:rsidRPr="00BD58B0">
        <w:rPr>
          <w:rFonts w:ascii="Times New Roman" w:hAnsi="Times New Roman" w:cs="Times New Roman"/>
          <w:sz w:val="24"/>
          <w:szCs w:val="24"/>
        </w:rPr>
        <w:t xml:space="preserve"> </w:t>
      </w:r>
      <w:r w:rsidR="00F07F56" w:rsidRPr="00BD58B0">
        <w:rPr>
          <w:rFonts w:ascii="Times New Roman" w:hAnsi="Times New Roman" w:cs="Times New Roman"/>
          <w:sz w:val="24"/>
          <w:szCs w:val="24"/>
        </w:rPr>
        <w:t xml:space="preserve">a strong correlation between the purchase intention for movies </w:t>
      </w:r>
      <w:r w:rsidR="00732CCD">
        <w:rPr>
          <w:rFonts w:ascii="Times New Roman" w:hAnsi="Times New Roman" w:cs="Times New Roman"/>
          <w:sz w:val="24"/>
          <w:szCs w:val="24"/>
        </w:rPr>
        <w:t xml:space="preserve">as expressed in social media </w:t>
      </w:r>
      <w:r w:rsidR="00F07F56" w:rsidRPr="00BD58B0">
        <w:rPr>
          <w:rFonts w:ascii="Times New Roman" w:hAnsi="Times New Roman" w:cs="Times New Roman"/>
          <w:sz w:val="24"/>
          <w:szCs w:val="24"/>
        </w:rPr>
        <w:t xml:space="preserve">and movie revenues. </w:t>
      </w:r>
      <w:r w:rsidR="002D7187" w:rsidRPr="00BD58B0">
        <w:rPr>
          <w:rFonts w:ascii="Times New Roman" w:eastAsia="Calibri" w:hAnsi="Times New Roman" w:cs="Times New Roman"/>
          <w:spacing w:val="-2"/>
          <w:sz w:val="24"/>
          <w:szCs w:val="24"/>
        </w:rPr>
        <w:t>Zimbra, Sarangee</w:t>
      </w:r>
      <w:r w:rsidR="004102B8">
        <w:rPr>
          <w:rFonts w:ascii="Times New Roman" w:eastAsia="Calibri" w:hAnsi="Times New Roman" w:cs="Times New Roman"/>
          <w:spacing w:val="-2"/>
          <w:sz w:val="24"/>
          <w:szCs w:val="24"/>
        </w:rPr>
        <w:t>,</w:t>
      </w:r>
      <w:r w:rsidR="002D7187" w:rsidRPr="00BD58B0">
        <w:rPr>
          <w:rFonts w:ascii="Times New Roman" w:eastAsia="Calibri" w:hAnsi="Times New Roman" w:cs="Times New Roman"/>
          <w:spacing w:val="-2"/>
          <w:sz w:val="24"/>
          <w:szCs w:val="24"/>
        </w:rPr>
        <w:t xml:space="preserve"> </w:t>
      </w:r>
      <w:r w:rsidR="004102B8">
        <w:rPr>
          <w:rFonts w:ascii="Times New Roman" w:eastAsia="Calibri" w:hAnsi="Times New Roman" w:cs="Times New Roman"/>
          <w:spacing w:val="-2"/>
          <w:sz w:val="24"/>
          <w:szCs w:val="24"/>
        </w:rPr>
        <w:t>and</w:t>
      </w:r>
      <w:r w:rsidR="002D7187" w:rsidRPr="00BD58B0">
        <w:rPr>
          <w:rFonts w:ascii="Times New Roman" w:eastAsia="Calibri" w:hAnsi="Times New Roman" w:cs="Times New Roman"/>
          <w:spacing w:val="-2"/>
          <w:sz w:val="24"/>
          <w:szCs w:val="24"/>
        </w:rPr>
        <w:t xml:space="preserve"> Jindal </w:t>
      </w:r>
      <w:r w:rsidR="002D7187">
        <w:rPr>
          <w:rFonts w:ascii="Times New Roman" w:eastAsia="Calibri" w:hAnsi="Times New Roman" w:cs="Times New Roman"/>
          <w:spacing w:val="-2"/>
          <w:sz w:val="24"/>
          <w:szCs w:val="24"/>
        </w:rPr>
        <w:t xml:space="preserve">(2017) found that </w:t>
      </w:r>
      <w:r w:rsidR="00457AD3" w:rsidRPr="00BD58B0">
        <w:rPr>
          <w:rFonts w:ascii="Times New Roman" w:hAnsi="Times New Roman" w:cs="Times New Roman"/>
          <w:sz w:val="24"/>
          <w:szCs w:val="24"/>
        </w:rPr>
        <w:t>“</w:t>
      </w:r>
      <w:r w:rsidR="002D7187">
        <w:rPr>
          <w:rFonts w:ascii="Times New Roman" w:hAnsi="Times New Roman" w:cs="Times New Roman"/>
          <w:sz w:val="24"/>
          <w:szCs w:val="24"/>
        </w:rPr>
        <w:t>a</w:t>
      </w:r>
      <w:r w:rsidR="002D7187" w:rsidRPr="00BD58B0">
        <w:rPr>
          <w:rFonts w:ascii="Times New Roman" w:hAnsi="Times New Roman" w:cs="Times New Roman"/>
          <w:sz w:val="24"/>
          <w:szCs w:val="24"/>
        </w:rPr>
        <w:t xml:space="preserve">n </w:t>
      </w:r>
      <w:r w:rsidR="00457AD3" w:rsidRPr="00BD58B0">
        <w:rPr>
          <w:rFonts w:ascii="Times New Roman" w:hAnsi="Times New Roman" w:cs="Times New Roman"/>
          <w:sz w:val="24"/>
          <w:szCs w:val="24"/>
        </w:rPr>
        <w:t xml:space="preserve">increase of one unit (i.e., one thousand tweets) in daily tweets on iOS is associated with </w:t>
      </w:r>
      <w:r w:rsidR="003A4D12">
        <w:rPr>
          <w:rFonts w:ascii="Times New Roman" w:hAnsi="Times New Roman" w:cs="Times New Roman"/>
          <w:sz w:val="24"/>
          <w:szCs w:val="24"/>
        </w:rPr>
        <w:t xml:space="preserve">[an] </w:t>
      </w:r>
      <w:r w:rsidR="00457AD3" w:rsidRPr="00BD58B0">
        <w:rPr>
          <w:rFonts w:ascii="Times New Roman" w:hAnsi="Times New Roman" w:cs="Times New Roman"/>
          <w:sz w:val="24"/>
          <w:szCs w:val="24"/>
        </w:rPr>
        <w:t xml:space="preserve">almost 8% increase in revenue next day during the first ten days of release.” </w:t>
      </w:r>
    </w:p>
    <w:p w14:paraId="108BB2DB" w14:textId="77777777" w:rsidR="00261C0C" w:rsidRPr="00BD58B0" w:rsidRDefault="00261C0C" w:rsidP="00732CCD">
      <w:pPr>
        <w:spacing w:after="0" w:line="480" w:lineRule="auto"/>
        <w:rPr>
          <w:rFonts w:ascii="Times New Roman" w:eastAsia="Calibri" w:hAnsi="Times New Roman" w:cs="Times New Roman"/>
          <w:spacing w:val="-2"/>
          <w:sz w:val="24"/>
          <w:szCs w:val="24"/>
        </w:rPr>
      </w:pPr>
      <w:r w:rsidRPr="00BD58B0">
        <w:rPr>
          <w:rFonts w:ascii="Times New Roman" w:hAnsi="Times New Roman" w:cs="Times New Roman"/>
          <w:sz w:val="24"/>
          <w:szCs w:val="24"/>
        </w:rPr>
        <w:tab/>
        <w:t xml:space="preserve">Moreover, the effect of the famous actors’ presence toward the movie revenues </w:t>
      </w:r>
      <w:r w:rsidR="004102B8">
        <w:rPr>
          <w:rFonts w:ascii="Times New Roman" w:hAnsi="Times New Roman" w:cs="Times New Roman"/>
          <w:sz w:val="24"/>
          <w:szCs w:val="24"/>
        </w:rPr>
        <w:t>has been</w:t>
      </w:r>
      <w:r w:rsidR="004102B8" w:rsidRPr="00BD58B0">
        <w:rPr>
          <w:rFonts w:ascii="Times New Roman" w:hAnsi="Times New Roman" w:cs="Times New Roman"/>
          <w:sz w:val="24"/>
          <w:szCs w:val="24"/>
        </w:rPr>
        <w:t xml:space="preserve"> </w:t>
      </w:r>
      <w:r w:rsidRPr="00BD58B0">
        <w:rPr>
          <w:rFonts w:ascii="Times New Roman" w:hAnsi="Times New Roman" w:cs="Times New Roman"/>
          <w:sz w:val="24"/>
          <w:szCs w:val="24"/>
        </w:rPr>
        <w:t xml:space="preserve">examined. </w:t>
      </w:r>
      <w:r w:rsidRPr="00BD58B0">
        <w:rPr>
          <w:rFonts w:ascii="Times New Roman" w:eastAsia="Calibri" w:hAnsi="Times New Roman" w:cs="Times New Roman"/>
          <w:spacing w:val="-2"/>
          <w:sz w:val="24"/>
          <w:szCs w:val="24"/>
        </w:rPr>
        <w:t xml:space="preserve">Joshi (2015) finds that </w:t>
      </w:r>
      <w:r w:rsidRPr="00BD58B0">
        <w:rPr>
          <w:rFonts w:ascii="Times New Roman" w:hAnsi="Times New Roman" w:cs="Times New Roman"/>
          <w:sz w:val="24"/>
          <w:szCs w:val="24"/>
        </w:rPr>
        <w:t xml:space="preserve">stars may not guarantee profits, </w:t>
      </w:r>
      <w:r w:rsidR="004102B8">
        <w:rPr>
          <w:rFonts w:ascii="Times New Roman" w:hAnsi="Times New Roman" w:cs="Times New Roman"/>
          <w:sz w:val="24"/>
          <w:szCs w:val="24"/>
        </w:rPr>
        <w:t xml:space="preserve">though </w:t>
      </w:r>
      <w:r w:rsidRPr="00BD58B0">
        <w:rPr>
          <w:rFonts w:ascii="Times New Roman" w:hAnsi="Times New Roman" w:cs="Times New Roman"/>
          <w:sz w:val="24"/>
          <w:szCs w:val="24"/>
        </w:rPr>
        <w:t xml:space="preserve">their presence results in lower weekly revenue volatility. There was “an increase of 75% in revenue </w:t>
      </w:r>
      <w:r w:rsidR="004102B8">
        <w:rPr>
          <w:rFonts w:ascii="Times New Roman" w:hAnsi="Times New Roman" w:cs="Times New Roman"/>
          <w:sz w:val="24"/>
          <w:szCs w:val="24"/>
        </w:rPr>
        <w:t xml:space="preserve">[in a movie with star power] </w:t>
      </w:r>
      <w:r w:rsidRPr="00BD58B0">
        <w:rPr>
          <w:rFonts w:ascii="Times New Roman" w:hAnsi="Times New Roman" w:cs="Times New Roman"/>
          <w:sz w:val="24"/>
          <w:szCs w:val="24"/>
        </w:rPr>
        <w:t>over a movie without star power” (</w:t>
      </w:r>
      <w:r w:rsidRPr="00BD58B0">
        <w:rPr>
          <w:rFonts w:ascii="Times New Roman" w:eastAsia="Calibri" w:hAnsi="Times New Roman" w:cs="Times New Roman"/>
          <w:spacing w:val="-2"/>
          <w:sz w:val="24"/>
          <w:szCs w:val="24"/>
        </w:rPr>
        <w:t>Zimbra, Sarangee</w:t>
      </w:r>
      <w:r w:rsidR="004102B8">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ml:space="preserve"> &amp; </w:t>
      </w:r>
      <w:r w:rsidR="003A4D12" w:rsidRPr="00BD58B0">
        <w:rPr>
          <w:rFonts w:ascii="Times New Roman" w:eastAsia="Calibri" w:hAnsi="Times New Roman" w:cs="Times New Roman"/>
          <w:spacing w:val="-2"/>
          <w:sz w:val="24"/>
          <w:szCs w:val="24"/>
        </w:rPr>
        <w:t>Jinda</w:t>
      </w:r>
      <w:r w:rsidR="003A4D12">
        <w:rPr>
          <w:rFonts w:ascii="Times New Roman" w:eastAsia="Calibri" w:hAnsi="Times New Roman" w:cs="Times New Roman"/>
          <w:spacing w:val="-2"/>
          <w:sz w:val="24"/>
          <w:szCs w:val="24"/>
        </w:rPr>
        <w:t xml:space="preserve">l, </w:t>
      </w:r>
      <w:r w:rsidRPr="00BD58B0">
        <w:rPr>
          <w:rFonts w:ascii="Times New Roman" w:eastAsia="Calibri" w:hAnsi="Times New Roman" w:cs="Times New Roman"/>
          <w:spacing w:val="-2"/>
          <w:sz w:val="24"/>
          <w:szCs w:val="24"/>
        </w:rPr>
        <w:t>2017)</w:t>
      </w:r>
      <w:r w:rsidR="004102B8">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ml:space="preserve"> </w:t>
      </w:r>
      <w:r w:rsidRPr="00BD58B0">
        <w:rPr>
          <w:rFonts w:ascii="Times New Roman" w:hAnsi="Times New Roman" w:cs="Times New Roman"/>
          <w:sz w:val="24"/>
          <w:szCs w:val="24"/>
        </w:rPr>
        <w:t xml:space="preserve">Nelson </w:t>
      </w:r>
      <w:r w:rsidR="004102B8">
        <w:rPr>
          <w:rFonts w:ascii="Times New Roman" w:hAnsi="Times New Roman" w:cs="Times New Roman"/>
          <w:sz w:val="24"/>
          <w:szCs w:val="24"/>
        </w:rPr>
        <w:t>and</w:t>
      </w:r>
      <w:r w:rsidR="004102B8" w:rsidRPr="00BD58B0">
        <w:rPr>
          <w:rFonts w:ascii="Times New Roman" w:hAnsi="Times New Roman" w:cs="Times New Roman"/>
          <w:sz w:val="24"/>
          <w:szCs w:val="24"/>
        </w:rPr>
        <w:t xml:space="preserve"> </w:t>
      </w:r>
      <w:r w:rsidRPr="00BD58B0">
        <w:rPr>
          <w:rFonts w:ascii="Times New Roman" w:hAnsi="Times New Roman" w:cs="Times New Roman"/>
          <w:sz w:val="24"/>
          <w:szCs w:val="24"/>
        </w:rPr>
        <w:t>Glotfelty (2012)</w:t>
      </w:r>
      <w:r w:rsidRPr="00BD58B0">
        <w:rPr>
          <w:rFonts w:ascii="Times New Roman" w:eastAsia="Calibri" w:hAnsi="Times New Roman" w:cs="Times New Roman"/>
          <w:spacing w:val="-2"/>
          <w:sz w:val="24"/>
          <w:szCs w:val="24"/>
        </w:rPr>
        <w:t xml:space="preserve"> stress the </w:t>
      </w:r>
      <w:r w:rsidRPr="00BD58B0">
        <w:rPr>
          <w:rFonts w:ascii="Times New Roman" w:hAnsi="Times New Roman" w:cs="Times New Roman"/>
          <w:sz w:val="24"/>
          <w:szCs w:val="24"/>
        </w:rPr>
        <w:t>importance of the relationship between star power and box office revenues in other countries. “The results indicate that replacing an average star with a top star would increase revenues by an average of $16,618,570, while replacing three average stars with three top stars would increase revenues by an average of $64,410,381” (Nelson &amp; Glotfelty</w:t>
      </w:r>
      <w:r w:rsidR="004102B8">
        <w:rPr>
          <w:rFonts w:ascii="Times New Roman" w:hAnsi="Times New Roman" w:cs="Times New Roman"/>
          <w:sz w:val="24"/>
          <w:szCs w:val="24"/>
        </w:rPr>
        <w:t>,</w:t>
      </w:r>
      <w:r w:rsidRPr="00BD58B0">
        <w:rPr>
          <w:rFonts w:ascii="Times New Roman" w:hAnsi="Times New Roman" w:cs="Times New Roman"/>
          <w:sz w:val="24"/>
          <w:szCs w:val="24"/>
        </w:rPr>
        <w:t xml:space="preserve"> 2012)</w:t>
      </w:r>
      <w:r w:rsidR="004102B8">
        <w:rPr>
          <w:rFonts w:ascii="Times New Roman" w:hAnsi="Times New Roman" w:cs="Times New Roman"/>
          <w:sz w:val="24"/>
          <w:szCs w:val="24"/>
        </w:rPr>
        <w:t>.</w:t>
      </w:r>
    </w:p>
    <w:p w14:paraId="5A59260B" w14:textId="7F0C13AF" w:rsidR="00457AD3" w:rsidRDefault="004102B8" w:rsidP="00A23CFE">
      <w:pPr>
        <w:spacing w:after="0" w:line="480" w:lineRule="auto"/>
        <w:ind w:firstLine="720"/>
        <w:rPr>
          <w:rFonts w:ascii="Times New Roman" w:eastAsia="Calibri" w:hAnsi="Times New Roman" w:cs="Times New Roman"/>
          <w:spacing w:val="-2"/>
          <w:sz w:val="24"/>
          <w:szCs w:val="24"/>
        </w:rPr>
      </w:pPr>
      <w:r>
        <w:rPr>
          <w:rFonts w:ascii="Times New Roman" w:hAnsi="Times New Roman" w:cs="Times New Roman"/>
          <w:sz w:val="24"/>
          <w:szCs w:val="24"/>
        </w:rPr>
        <w:lastRenderedPageBreak/>
        <w:t>Other factors have been</w:t>
      </w:r>
      <w:r w:rsidR="00261C0C" w:rsidRPr="00BD58B0">
        <w:rPr>
          <w:rFonts w:ascii="Times New Roman" w:hAnsi="Times New Roman" w:cs="Times New Roman"/>
          <w:sz w:val="24"/>
          <w:szCs w:val="24"/>
        </w:rPr>
        <w:t xml:space="preserve"> observed to have </w:t>
      </w:r>
      <w:r>
        <w:rPr>
          <w:rFonts w:ascii="Times New Roman" w:hAnsi="Times New Roman" w:cs="Times New Roman"/>
          <w:sz w:val="24"/>
          <w:szCs w:val="24"/>
        </w:rPr>
        <w:t>a</w:t>
      </w:r>
      <w:r w:rsidRPr="00BD58B0">
        <w:rPr>
          <w:rFonts w:ascii="Times New Roman" w:hAnsi="Times New Roman" w:cs="Times New Roman"/>
          <w:sz w:val="24"/>
          <w:szCs w:val="24"/>
        </w:rPr>
        <w:t xml:space="preserve"> </w:t>
      </w:r>
      <w:r w:rsidR="00261C0C" w:rsidRPr="00BD58B0">
        <w:rPr>
          <w:rFonts w:ascii="Times New Roman" w:hAnsi="Times New Roman" w:cs="Times New Roman"/>
          <w:sz w:val="24"/>
          <w:szCs w:val="24"/>
        </w:rPr>
        <w:t xml:space="preserve">relationship with revenue. </w:t>
      </w:r>
      <w:r w:rsidR="00261C0C" w:rsidRPr="00BD58B0">
        <w:rPr>
          <w:rFonts w:ascii="Times New Roman" w:eastAsia="Calibri" w:hAnsi="Times New Roman" w:cs="Times New Roman"/>
          <w:spacing w:val="-2"/>
          <w:sz w:val="24"/>
          <w:szCs w:val="24"/>
        </w:rPr>
        <w:t>Zimbra, Sarangee</w:t>
      </w:r>
      <w:r>
        <w:rPr>
          <w:rFonts w:ascii="Times New Roman" w:eastAsia="Calibri" w:hAnsi="Times New Roman" w:cs="Times New Roman"/>
          <w:spacing w:val="-2"/>
          <w:sz w:val="24"/>
          <w:szCs w:val="24"/>
        </w:rPr>
        <w:t>,</w:t>
      </w:r>
      <w:r w:rsidR="00261C0C" w:rsidRPr="00BD58B0">
        <w:rPr>
          <w:rFonts w:ascii="Times New Roman" w:eastAsia="Calibri" w:hAnsi="Times New Roman" w:cs="Times New Roman"/>
          <w:spacing w:val="-2"/>
          <w:sz w:val="24"/>
          <w:szCs w:val="24"/>
        </w:rPr>
        <w:t xml:space="preserve"> </w:t>
      </w:r>
      <w:r>
        <w:rPr>
          <w:rFonts w:ascii="Times New Roman" w:eastAsia="Calibri" w:hAnsi="Times New Roman" w:cs="Times New Roman"/>
          <w:spacing w:val="-2"/>
          <w:sz w:val="24"/>
          <w:szCs w:val="24"/>
        </w:rPr>
        <w:t>and</w:t>
      </w:r>
      <w:r w:rsidRPr="00BD58B0">
        <w:rPr>
          <w:rFonts w:ascii="Times New Roman" w:eastAsia="Calibri" w:hAnsi="Times New Roman" w:cs="Times New Roman"/>
          <w:spacing w:val="-2"/>
          <w:sz w:val="24"/>
          <w:szCs w:val="24"/>
        </w:rPr>
        <w:t xml:space="preserve"> </w:t>
      </w:r>
      <w:r w:rsidR="00261C0C" w:rsidRPr="00BD58B0">
        <w:rPr>
          <w:rFonts w:ascii="Times New Roman" w:eastAsia="Calibri" w:hAnsi="Times New Roman" w:cs="Times New Roman"/>
          <w:spacing w:val="-2"/>
          <w:sz w:val="24"/>
          <w:szCs w:val="24"/>
        </w:rPr>
        <w:t xml:space="preserve">Jindal (2017) </w:t>
      </w:r>
      <w:r>
        <w:rPr>
          <w:rFonts w:ascii="Times New Roman" w:eastAsia="Calibri" w:hAnsi="Times New Roman" w:cs="Times New Roman"/>
          <w:spacing w:val="-2"/>
          <w:sz w:val="24"/>
          <w:szCs w:val="24"/>
        </w:rPr>
        <w:t>found</w:t>
      </w:r>
      <w:r w:rsidR="00261C0C" w:rsidRPr="00BD58B0">
        <w:rPr>
          <w:rFonts w:ascii="Times New Roman" w:eastAsia="Calibri" w:hAnsi="Times New Roman" w:cs="Times New Roman"/>
          <w:spacing w:val="-2"/>
          <w:sz w:val="24"/>
          <w:szCs w:val="24"/>
        </w:rPr>
        <w:t xml:space="preserve"> </w:t>
      </w:r>
      <w:r w:rsidR="00457AD3" w:rsidRPr="00BD58B0">
        <w:rPr>
          <w:rFonts w:ascii="Times New Roman" w:hAnsi="Times New Roman" w:cs="Times New Roman"/>
          <w:sz w:val="24"/>
          <w:szCs w:val="24"/>
        </w:rPr>
        <w:t xml:space="preserve">a positive association with daily revenue during the first ten days </w:t>
      </w:r>
      <w:r>
        <w:rPr>
          <w:rFonts w:ascii="Times New Roman" w:hAnsi="Times New Roman" w:cs="Times New Roman"/>
          <w:sz w:val="24"/>
          <w:szCs w:val="24"/>
        </w:rPr>
        <w:t>and</w:t>
      </w:r>
      <w:r w:rsidRPr="00BD58B0">
        <w:rPr>
          <w:rFonts w:ascii="Times New Roman" w:hAnsi="Times New Roman" w:cs="Times New Roman"/>
          <w:sz w:val="24"/>
          <w:szCs w:val="24"/>
        </w:rPr>
        <w:t xml:space="preserve"> </w:t>
      </w:r>
      <w:r w:rsidR="00457AD3" w:rsidRPr="00BD58B0">
        <w:rPr>
          <w:rFonts w:ascii="Times New Roman" w:hAnsi="Times New Roman" w:cs="Times New Roman"/>
          <w:sz w:val="24"/>
          <w:szCs w:val="24"/>
        </w:rPr>
        <w:t>the number of theaters</w:t>
      </w:r>
      <w:r w:rsidR="00261C0C" w:rsidRPr="00BD58B0">
        <w:rPr>
          <w:rFonts w:ascii="Times New Roman" w:hAnsi="Times New Roman" w:cs="Times New Roman"/>
          <w:sz w:val="24"/>
          <w:szCs w:val="24"/>
        </w:rPr>
        <w:t xml:space="preserve">, </w:t>
      </w:r>
      <w:r>
        <w:rPr>
          <w:rFonts w:ascii="Times New Roman" w:hAnsi="Times New Roman" w:cs="Times New Roman"/>
          <w:sz w:val="24"/>
          <w:szCs w:val="24"/>
        </w:rPr>
        <w:t xml:space="preserve">with each </w:t>
      </w:r>
      <w:r w:rsidR="00457AD3" w:rsidRPr="00BD58B0">
        <w:rPr>
          <w:rFonts w:ascii="Times New Roman" w:hAnsi="Times New Roman" w:cs="Times New Roman"/>
          <w:sz w:val="24"/>
          <w:szCs w:val="24"/>
        </w:rPr>
        <w:t xml:space="preserve">additional theater associated with </w:t>
      </w:r>
      <w:r>
        <w:rPr>
          <w:rFonts w:ascii="Times New Roman" w:hAnsi="Times New Roman" w:cs="Times New Roman"/>
          <w:sz w:val="24"/>
          <w:szCs w:val="24"/>
        </w:rPr>
        <w:t xml:space="preserve">an approximately </w:t>
      </w:r>
      <w:r w:rsidR="00457AD3" w:rsidRPr="00BD58B0">
        <w:rPr>
          <w:rFonts w:ascii="Times New Roman" w:hAnsi="Times New Roman" w:cs="Times New Roman"/>
          <w:sz w:val="24"/>
          <w:szCs w:val="24"/>
        </w:rPr>
        <w:t>1.4% increase in revenue</w:t>
      </w:r>
      <w:r w:rsidR="00261C0C" w:rsidRPr="00BD58B0">
        <w:rPr>
          <w:rFonts w:ascii="Times New Roman" w:hAnsi="Times New Roman" w:cs="Times New Roman"/>
          <w:sz w:val="24"/>
          <w:szCs w:val="24"/>
        </w:rPr>
        <w:t xml:space="preserve">. </w:t>
      </w:r>
      <w:r>
        <w:rPr>
          <w:rFonts w:ascii="Times New Roman" w:hAnsi="Times New Roman" w:cs="Times New Roman"/>
          <w:sz w:val="24"/>
          <w:szCs w:val="24"/>
        </w:rPr>
        <w:t>In addition</w:t>
      </w:r>
      <w:r w:rsidR="00261C0C" w:rsidRPr="00BD58B0">
        <w:rPr>
          <w:rFonts w:ascii="Times New Roman" w:hAnsi="Times New Roman" w:cs="Times New Roman"/>
          <w:sz w:val="24"/>
          <w:szCs w:val="24"/>
        </w:rPr>
        <w:t xml:space="preserve">, the impact of R-rating </w:t>
      </w:r>
      <w:r>
        <w:rPr>
          <w:rFonts w:ascii="Times New Roman" w:hAnsi="Times New Roman" w:cs="Times New Roman"/>
          <w:sz w:val="24"/>
          <w:szCs w:val="24"/>
        </w:rPr>
        <w:t xml:space="preserve">on movie revenues has been found to be </w:t>
      </w:r>
      <w:r w:rsidR="00CF5168">
        <w:rPr>
          <w:rFonts w:ascii="Times New Roman" w:hAnsi="Times New Roman" w:cs="Times New Roman"/>
          <w:sz w:val="24"/>
          <w:szCs w:val="24"/>
        </w:rPr>
        <w:t xml:space="preserve">statistically </w:t>
      </w:r>
      <w:r>
        <w:rPr>
          <w:rFonts w:ascii="Times New Roman" w:hAnsi="Times New Roman" w:cs="Times New Roman"/>
          <w:sz w:val="24"/>
          <w:szCs w:val="24"/>
        </w:rPr>
        <w:t>significant</w:t>
      </w:r>
      <w:r w:rsidR="00261C0C" w:rsidRPr="00BD58B0">
        <w:rPr>
          <w:rFonts w:ascii="Times New Roman" w:hAnsi="Times New Roman" w:cs="Times New Roman"/>
          <w:sz w:val="24"/>
          <w:szCs w:val="24"/>
        </w:rPr>
        <w:t>. “[T]hose that actually receive an R-rating end up receiving about 20% less in domestic revenues</w:t>
      </w:r>
      <w:r>
        <w:rPr>
          <w:rFonts w:ascii="Times New Roman" w:hAnsi="Times New Roman" w:cs="Times New Roman"/>
          <w:sz w:val="24"/>
          <w:szCs w:val="24"/>
        </w:rPr>
        <w:t>”</w:t>
      </w:r>
      <w:r w:rsidR="00261C0C" w:rsidRPr="00BD58B0">
        <w:rPr>
          <w:rFonts w:ascii="Times New Roman" w:hAnsi="Times New Roman" w:cs="Times New Roman"/>
          <w:sz w:val="24"/>
          <w:szCs w:val="24"/>
        </w:rPr>
        <w:t xml:space="preserve"> (</w:t>
      </w:r>
      <w:r w:rsidR="00261C0C" w:rsidRPr="00BD58B0">
        <w:rPr>
          <w:rFonts w:ascii="Times New Roman" w:eastAsia="Calibri" w:hAnsi="Times New Roman" w:cs="Times New Roman"/>
          <w:spacing w:val="-2"/>
          <w:sz w:val="24"/>
          <w:szCs w:val="24"/>
        </w:rPr>
        <w:t>Palsson, Price</w:t>
      </w:r>
      <w:r>
        <w:rPr>
          <w:rFonts w:ascii="Times New Roman" w:eastAsia="Calibri" w:hAnsi="Times New Roman" w:cs="Times New Roman"/>
          <w:spacing w:val="-2"/>
          <w:sz w:val="24"/>
          <w:szCs w:val="24"/>
        </w:rPr>
        <w:t>,</w:t>
      </w:r>
      <w:r w:rsidR="00261C0C" w:rsidRPr="00BD58B0">
        <w:rPr>
          <w:rFonts w:ascii="Times New Roman" w:eastAsia="Calibri" w:hAnsi="Times New Roman" w:cs="Times New Roman"/>
          <w:spacing w:val="-2"/>
          <w:sz w:val="24"/>
          <w:szCs w:val="24"/>
        </w:rPr>
        <w:t xml:space="preserve"> &amp; Shores 2013)</w:t>
      </w:r>
      <w:r>
        <w:rPr>
          <w:rFonts w:ascii="Times New Roman" w:eastAsia="Calibri" w:hAnsi="Times New Roman" w:cs="Times New Roman"/>
          <w:spacing w:val="-2"/>
          <w:sz w:val="24"/>
          <w:szCs w:val="24"/>
        </w:rPr>
        <w:t>.</w:t>
      </w:r>
      <w:r w:rsidR="00FC458D" w:rsidRPr="00BD58B0">
        <w:rPr>
          <w:rFonts w:ascii="Times New Roman" w:eastAsia="Calibri" w:hAnsi="Times New Roman" w:cs="Times New Roman"/>
          <w:spacing w:val="-2"/>
          <w:sz w:val="24"/>
          <w:szCs w:val="24"/>
        </w:rPr>
        <w:t xml:space="preserve"> </w:t>
      </w:r>
      <w:r w:rsidR="00206BB3" w:rsidRPr="00BD58B0">
        <w:rPr>
          <w:rFonts w:ascii="Times New Roman" w:hAnsi="Times New Roman" w:cs="Times New Roman"/>
          <w:sz w:val="24"/>
          <w:szCs w:val="24"/>
        </w:rPr>
        <w:t xml:space="preserve">Furthermore, the relationship between budgets and the movie revenues has been addressed in the literature. </w:t>
      </w:r>
      <w:r w:rsidR="00206BB3" w:rsidRPr="00BD58B0">
        <w:rPr>
          <w:rFonts w:ascii="Times New Roman" w:eastAsia="Calibri" w:hAnsi="Times New Roman" w:cs="Times New Roman"/>
          <w:spacing w:val="-2"/>
          <w:sz w:val="24"/>
          <w:szCs w:val="24"/>
        </w:rPr>
        <w:t xml:space="preserve">Bi and Giles (2009) found that </w:t>
      </w:r>
      <w:r w:rsidR="00206BB3" w:rsidRPr="00BD58B0">
        <w:rPr>
          <w:rFonts w:ascii="Times New Roman" w:hAnsi="Times New Roman" w:cs="Times New Roman"/>
          <w:sz w:val="24"/>
          <w:szCs w:val="24"/>
        </w:rPr>
        <w:t>among 360 blockbusters with gross box office income of over $100 million during their theatrical runs, 29</w:t>
      </w:r>
      <w:r w:rsidR="00206BB3">
        <w:rPr>
          <w:rFonts w:ascii="Times New Roman" w:hAnsi="Times New Roman" w:cs="Times New Roman"/>
          <w:sz w:val="24"/>
          <w:szCs w:val="24"/>
        </w:rPr>
        <w:t xml:space="preserve">0 </w:t>
      </w:r>
      <w:r w:rsidR="00206BB3" w:rsidRPr="00BD58B0">
        <w:rPr>
          <w:rFonts w:ascii="Times New Roman" w:hAnsi="Times New Roman" w:cs="Times New Roman"/>
          <w:sz w:val="24"/>
          <w:szCs w:val="24"/>
        </w:rPr>
        <w:t>(about 80%) had budgets above $60 million. Thus, “[i]n most cases, the distribution of box office revenue is dominated by these high budget movies.” (</w:t>
      </w:r>
      <w:r w:rsidR="00206BB3" w:rsidRPr="00BD58B0">
        <w:rPr>
          <w:rFonts w:ascii="Times New Roman" w:eastAsia="Calibri" w:hAnsi="Times New Roman" w:cs="Times New Roman"/>
          <w:spacing w:val="-2"/>
          <w:sz w:val="24"/>
          <w:szCs w:val="24"/>
        </w:rPr>
        <w:t>Bi &amp; Giles 2009).</w:t>
      </w:r>
      <w:r w:rsidR="007C2567">
        <w:rPr>
          <w:rFonts w:ascii="Times New Roman" w:eastAsia="Calibri" w:hAnsi="Times New Roman" w:cs="Times New Roman"/>
          <w:color w:val="FF0000"/>
          <w:spacing w:val="-2"/>
          <w:sz w:val="24"/>
          <w:szCs w:val="24"/>
        </w:rPr>
        <w:t xml:space="preserve"> </w:t>
      </w:r>
      <w:r w:rsidR="00CF5168" w:rsidRPr="00AF7163">
        <w:rPr>
          <w:rFonts w:ascii="Times New Roman" w:eastAsia="Calibri" w:hAnsi="Times New Roman" w:cs="Times New Roman"/>
          <w:spacing w:val="-2"/>
          <w:sz w:val="24"/>
          <w:szCs w:val="24"/>
        </w:rPr>
        <w:t xml:space="preserve">Moreover, </w:t>
      </w:r>
      <w:r w:rsidR="00CF5168" w:rsidRPr="00AF7163">
        <w:rPr>
          <w:rFonts w:ascii="Times New Roman" w:hAnsi="Times New Roman" w:cs="Times New Roman"/>
          <w:sz w:val="24"/>
          <w:szCs w:val="24"/>
        </w:rPr>
        <w:t xml:space="preserve">Peukert, Claussen and Kretschmer </w:t>
      </w:r>
      <w:r w:rsidR="00AF7163" w:rsidRPr="00AF7163">
        <w:rPr>
          <w:rFonts w:ascii="Times New Roman" w:hAnsi="Times New Roman" w:cs="Times New Roman"/>
          <w:sz w:val="24"/>
          <w:szCs w:val="24"/>
        </w:rPr>
        <w:t>(</w:t>
      </w:r>
      <w:r w:rsidR="00CF5168" w:rsidRPr="00AF7163">
        <w:rPr>
          <w:rFonts w:ascii="Times New Roman" w:hAnsi="Times New Roman" w:cs="Times New Roman"/>
          <w:sz w:val="24"/>
          <w:szCs w:val="24"/>
        </w:rPr>
        <w:t>2017) state the importance of the information externality</w:t>
      </w:r>
      <w:r w:rsidR="00824339" w:rsidRPr="00AF7163">
        <w:rPr>
          <w:rFonts w:ascii="Times New Roman" w:hAnsi="Times New Roman" w:cs="Times New Roman"/>
          <w:sz w:val="24"/>
          <w:szCs w:val="24"/>
        </w:rPr>
        <w:t xml:space="preserve"> to the movie revenues</w:t>
      </w:r>
      <w:r w:rsidR="00CF5168" w:rsidRPr="00AF7163">
        <w:rPr>
          <w:rFonts w:ascii="Times New Roman" w:hAnsi="Times New Roman" w:cs="Times New Roman"/>
          <w:sz w:val="24"/>
          <w:szCs w:val="24"/>
        </w:rPr>
        <w:t xml:space="preserve">. </w:t>
      </w:r>
      <w:r w:rsidR="00824339" w:rsidRPr="00AF7163">
        <w:rPr>
          <w:rFonts w:ascii="Times New Roman" w:hAnsi="Times New Roman" w:cs="Times New Roman"/>
          <w:sz w:val="24"/>
          <w:szCs w:val="24"/>
        </w:rPr>
        <w:t>For instance, “[l]</w:t>
      </w:r>
      <w:r w:rsidR="00CF5168" w:rsidRPr="00AF7163">
        <w:rPr>
          <w:rFonts w:ascii="Times New Roman" w:hAnsi="Times New Roman" w:cs="Times New Roman"/>
          <w:sz w:val="24"/>
          <w:szCs w:val="24"/>
        </w:rPr>
        <w:t>arge blockbusters (i.e., wide-release movies) may be able to compensate with large advertising budgets, while word-of-mouth is likely to matter more for movie</w:t>
      </w:r>
      <w:r w:rsidR="00824339" w:rsidRPr="00AF7163">
        <w:rPr>
          <w:rFonts w:ascii="Times New Roman" w:hAnsi="Times New Roman" w:cs="Times New Roman"/>
          <w:sz w:val="24"/>
          <w:szCs w:val="24"/>
        </w:rPr>
        <w:t xml:space="preserve">s targeted at smaller audiences (Peukert, Claussen &amp; Kretschmer 2017). </w:t>
      </w:r>
      <w:r>
        <w:rPr>
          <w:rFonts w:ascii="Times New Roman" w:hAnsi="Times New Roman" w:cs="Times New Roman"/>
          <w:sz w:val="24"/>
          <w:szCs w:val="24"/>
        </w:rPr>
        <w:t xml:space="preserve">According to </w:t>
      </w:r>
      <w:r w:rsidRPr="00BD58B0">
        <w:rPr>
          <w:rFonts w:ascii="Times New Roman" w:eastAsia="Calibri" w:hAnsi="Times New Roman" w:cs="Times New Roman"/>
          <w:spacing w:val="-2"/>
          <w:sz w:val="24"/>
          <w:szCs w:val="24"/>
        </w:rPr>
        <w:t xml:space="preserve">Shon, Kim, </w:t>
      </w:r>
      <w:r>
        <w:rPr>
          <w:rFonts w:ascii="Times New Roman" w:eastAsia="Calibri" w:hAnsi="Times New Roman" w:cs="Times New Roman"/>
          <w:spacing w:val="-2"/>
          <w:sz w:val="24"/>
          <w:szCs w:val="24"/>
        </w:rPr>
        <w:t>and</w:t>
      </w:r>
      <w:r w:rsidRPr="00BD58B0">
        <w:rPr>
          <w:rFonts w:ascii="Times New Roman" w:eastAsia="Calibri" w:hAnsi="Times New Roman" w:cs="Times New Roman"/>
          <w:spacing w:val="-2"/>
          <w:sz w:val="24"/>
          <w:szCs w:val="24"/>
        </w:rPr>
        <w:t xml:space="preserve"> Yim </w:t>
      </w:r>
      <w:r>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2014)</w:t>
      </w:r>
      <w:r>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ml:space="preserve"> </w:t>
      </w:r>
      <w:r w:rsidR="00FC458D" w:rsidRPr="00BD58B0">
        <w:rPr>
          <w:rFonts w:ascii="Times New Roman" w:eastAsia="Calibri" w:hAnsi="Times New Roman" w:cs="Times New Roman"/>
          <w:spacing w:val="-2"/>
          <w:sz w:val="24"/>
          <w:szCs w:val="24"/>
        </w:rPr>
        <w:t>“</w:t>
      </w:r>
      <w:r>
        <w:rPr>
          <w:rFonts w:ascii="Times New Roman" w:hAnsi="Times New Roman" w:cs="Times New Roman"/>
          <w:sz w:val="24"/>
          <w:szCs w:val="24"/>
        </w:rPr>
        <w:t>b</w:t>
      </w:r>
      <w:r w:rsidRPr="00BD58B0">
        <w:rPr>
          <w:rFonts w:ascii="Times New Roman" w:hAnsi="Times New Roman" w:cs="Times New Roman"/>
          <w:sz w:val="24"/>
          <w:szCs w:val="24"/>
        </w:rPr>
        <w:t xml:space="preserve">ased </w:t>
      </w:r>
      <w:r w:rsidR="00FC458D" w:rsidRPr="00BD58B0">
        <w:rPr>
          <w:rFonts w:ascii="Times New Roman" w:hAnsi="Times New Roman" w:cs="Times New Roman"/>
          <w:sz w:val="24"/>
          <w:szCs w:val="24"/>
        </w:rPr>
        <w:t xml:space="preserve">on a set of distinct movie characteristics as perceived by the movie audience values, movies [can be classified] into categories called movie type [which is similar to movie genre].” </w:t>
      </w:r>
      <w:r>
        <w:rPr>
          <w:rFonts w:ascii="Times New Roman" w:eastAsia="Calibri" w:hAnsi="Times New Roman" w:cs="Times New Roman"/>
          <w:spacing w:val="-2"/>
          <w:sz w:val="24"/>
          <w:szCs w:val="24"/>
        </w:rPr>
        <w:t xml:space="preserve">They </w:t>
      </w:r>
      <w:r w:rsidR="00CE352C" w:rsidRPr="00BD58B0">
        <w:rPr>
          <w:rFonts w:ascii="Times New Roman" w:eastAsia="Calibri" w:hAnsi="Times New Roman" w:cs="Times New Roman"/>
          <w:spacing w:val="-2"/>
          <w:sz w:val="24"/>
          <w:szCs w:val="24"/>
        </w:rPr>
        <w:t>found that m</w:t>
      </w:r>
      <w:r w:rsidR="00FC458D" w:rsidRPr="00BD58B0">
        <w:rPr>
          <w:rFonts w:ascii="Times New Roman" w:eastAsia="Calibri" w:hAnsi="Times New Roman" w:cs="Times New Roman"/>
          <w:spacing w:val="-2"/>
          <w:sz w:val="24"/>
          <w:szCs w:val="24"/>
        </w:rPr>
        <w:t>ovie types affect three box</w:t>
      </w:r>
      <w:r w:rsidR="00CE352C" w:rsidRPr="00BD58B0">
        <w:rPr>
          <w:rFonts w:ascii="Times New Roman" w:eastAsia="Calibri" w:hAnsi="Times New Roman" w:cs="Times New Roman"/>
          <w:spacing w:val="-2"/>
          <w:sz w:val="24"/>
          <w:szCs w:val="24"/>
        </w:rPr>
        <w:t xml:space="preserve">-office performance categories </w:t>
      </w:r>
      <w:r>
        <w:rPr>
          <w:rFonts w:ascii="Times New Roman" w:eastAsia="Calibri" w:hAnsi="Times New Roman" w:cs="Times New Roman"/>
          <w:spacing w:val="-2"/>
          <w:sz w:val="24"/>
          <w:szCs w:val="24"/>
        </w:rPr>
        <w:t>(</w:t>
      </w:r>
      <w:r w:rsidR="00FC458D" w:rsidRPr="00BD58B0">
        <w:rPr>
          <w:rFonts w:ascii="Times New Roman" w:eastAsia="Calibri" w:hAnsi="Times New Roman" w:cs="Times New Roman"/>
          <w:spacing w:val="-2"/>
          <w:sz w:val="24"/>
          <w:szCs w:val="24"/>
        </w:rPr>
        <w:t>opening week revenue, total r</w:t>
      </w:r>
      <w:r w:rsidR="00CE352C" w:rsidRPr="00BD58B0">
        <w:rPr>
          <w:rFonts w:ascii="Times New Roman" w:eastAsia="Calibri" w:hAnsi="Times New Roman" w:cs="Times New Roman"/>
          <w:spacing w:val="-2"/>
          <w:sz w:val="24"/>
          <w:szCs w:val="24"/>
        </w:rPr>
        <w:t>evenue, and revenue per-screen</w:t>
      </w:r>
      <w:r>
        <w:rPr>
          <w:rFonts w:ascii="Times New Roman" w:eastAsia="Calibri" w:hAnsi="Times New Roman" w:cs="Times New Roman"/>
          <w:spacing w:val="-2"/>
          <w:sz w:val="24"/>
          <w:szCs w:val="24"/>
        </w:rPr>
        <w:t>)</w:t>
      </w:r>
      <w:r w:rsidR="00CE352C" w:rsidRPr="00BD58B0">
        <w:rPr>
          <w:rFonts w:ascii="Times New Roman" w:eastAsia="Calibri" w:hAnsi="Times New Roman" w:cs="Times New Roman"/>
          <w:spacing w:val="-2"/>
          <w:sz w:val="24"/>
          <w:szCs w:val="24"/>
        </w:rPr>
        <w:t>.</w:t>
      </w:r>
    </w:p>
    <w:p w14:paraId="29154D76" w14:textId="77777777" w:rsidR="007C2567" w:rsidRPr="00BD58B0" w:rsidRDefault="007C2567" w:rsidP="007C2567">
      <w:pPr>
        <w:spacing w:after="0" w:line="480" w:lineRule="auto"/>
        <w:rPr>
          <w:rFonts w:ascii="Times New Roman" w:hAnsi="Times New Roman" w:cs="Times New Roman"/>
          <w:sz w:val="24"/>
          <w:szCs w:val="24"/>
        </w:rPr>
      </w:pPr>
    </w:p>
    <w:p w14:paraId="31497D10"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hose that actually receive an R-rating</w:t>
      </w:r>
    </w:p>
    <w:p w14:paraId="6B4F9671"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end up receiving about 20% less in domestic</w:t>
      </w:r>
    </w:p>
    <w:p w14:paraId="674B5FC4"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revenues and are about 10 percentage points</w:t>
      </w:r>
    </w:p>
    <w:p w14:paraId="51A5BFA3"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more likely to have their revenues fall short</w:t>
      </w:r>
    </w:p>
    <w:p w14:paraId="5EB5BD75"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of their budget.</w:t>
      </w:r>
    </w:p>
    <w:p w14:paraId="7D322B42"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hose that actually receive an R-rating</w:t>
      </w:r>
    </w:p>
    <w:p w14:paraId="08B2898D"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end up receiving about 20% less in domestic</w:t>
      </w:r>
    </w:p>
    <w:p w14:paraId="4453A264"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revenues and are about 10 percentage points</w:t>
      </w:r>
    </w:p>
    <w:p w14:paraId="5789AAB2"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more likely to have their revenues fall short</w:t>
      </w:r>
    </w:p>
    <w:p w14:paraId="57665CBC"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of their budget.</w:t>
      </w:r>
    </w:p>
    <w:p w14:paraId="0D006B9F"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hose that actually receive an R-rating</w:t>
      </w:r>
    </w:p>
    <w:p w14:paraId="642D65A3"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end up receiving about 20% less in domestic</w:t>
      </w:r>
    </w:p>
    <w:p w14:paraId="3CA104DE"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revenues and are about 10 percentage points</w:t>
      </w:r>
    </w:p>
    <w:p w14:paraId="08448CA6" w14:textId="77777777" w:rsidR="00457AD3" w:rsidRPr="00732CCD" w:rsidRDefault="00457AD3" w:rsidP="004056D4">
      <w:pPr>
        <w:shd w:val="clear" w:color="auto" w:fill="FFFFFF"/>
        <w:spacing w:after="0" w:line="0" w:lineRule="auto"/>
        <w:rPr>
          <w:rFonts w:ascii="Times New Roman" w:eastAsia="굴림" w:hAnsi="Times New Roman" w:cs="Times New Roman"/>
          <w:sz w:val="120"/>
          <w:szCs w:val="120"/>
        </w:rPr>
      </w:pPr>
      <w:r w:rsidRPr="00732CCD">
        <w:rPr>
          <w:rFonts w:ascii="Times New Roman" w:eastAsia="굴림" w:hAnsi="Times New Roman" w:cs="Times New Roman"/>
          <w:sz w:val="120"/>
          <w:szCs w:val="120"/>
        </w:rPr>
        <w:t>more likely to have their revenues fall short</w:t>
      </w:r>
    </w:p>
    <w:p w14:paraId="48D4612B" w14:textId="77777777" w:rsidR="00BC742A" w:rsidRPr="00BD58B0" w:rsidRDefault="00457AD3" w:rsidP="00732CCD">
      <w:pPr>
        <w:shd w:val="clear" w:color="auto" w:fill="FFFFFF"/>
        <w:spacing w:after="0" w:line="0" w:lineRule="auto"/>
        <w:rPr>
          <w:rFonts w:ascii="Times New Roman" w:hAnsi="Times New Roman" w:cs="Times New Roman"/>
          <w:sz w:val="24"/>
          <w:szCs w:val="24"/>
        </w:rPr>
      </w:pPr>
      <w:r w:rsidRPr="00732CCD">
        <w:rPr>
          <w:rFonts w:ascii="Times New Roman" w:eastAsia="굴림" w:hAnsi="Times New Roman" w:cs="Times New Roman"/>
          <w:sz w:val="120"/>
          <w:szCs w:val="120"/>
        </w:rPr>
        <w:t>of their budget.</w:t>
      </w:r>
    </w:p>
    <w:p w14:paraId="16A0968D" w14:textId="77777777" w:rsidR="00B5448A" w:rsidRPr="00BD58B0" w:rsidRDefault="003544C1" w:rsidP="00732CCD">
      <w:pPr>
        <w:spacing w:after="0" w:line="480" w:lineRule="auto"/>
        <w:jc w:val="center"/>
        <w:rPr>
          <w:rFonts w:ascii="Times New Roman" w:hAnsi="Times New Roman" w:cs="Times New Roman"/>
          <w:sz w:val="24"/>
          <w:szCs w:val="24"/>
          <w:u w:val="single"/>
        </w:rPr>
      </w:pPr>
      <w:r w:rsidRPr="00BD58B0">
        <w:rPr>
          <w:rFonts w:ascii="Times New Roman" w:hAnsi="Times New Roman" w:cs="Times New Roman"/>
          <w:b/>
          <w:sz w:val="24"/>
          <w:szCs w:val="24"/>
        </w:rPr>
        <w:t>Data and Dataset</w:t>
      </w:r>
    </w:p>
    <w:p w14:paraId="29BC503A" w14:textId="77777777" w:rsidR="0059713B" w:rsidRPr="00BD58B0" w:rsidRDefault="0083298C" w:rsidP="00732CCD">
      <w:pPr>
        <w:spacing w:after="0" w:line="480" w:lineRule="auto"/>
        <w:ind w:firstLine="720"/>
        <w:rPr>
          <w:rFonts w:ascii="Times New Roman" w:eastAsia="Times New Roman" w:hAnsi="Times New Roman" w:cs="Times New Roman"/>
          <w:sz w:val="24"/>
          <w:szCs w:val="24"/>
        </w:rPr>
      </w:pPr>
      <w:r w:rsidRPr="00BD58B0">
        <w:rPr>
          <w:rFonts w:ascii="Times New Roman" w:hAnsi="Times New Roman" w:cs="Times New Roman" w:hint="eastAsia"/>
          <w:sz w:val="24"/>
          <w:szCs w:val="24"/>
        </w:rPr>
        <w:t>T</w:t>
      </w:r>
      <w:r w:rsidRPr="00BD58B0">
        <w:rPr>
          <w:rFonts w:ascii="Times New Roman" w:hAnsi="Times New Roman" w:cs="Times New Roman"/>
          <w:sz w:val="24"/>
          <w:szCs w:val="24"/>
        </w:rPr>
        <w:t xml:space="preserve">he data used for the analysis is derived from </w:t>
      </w:r>
      <w:r w:rsidR="00E86067">
        <w:rPr>
          <w:rFonts w:ascii="Times New Roman" w:hAnsi="Times New Roman" w:cs="Times New Roman"/>
          <w:sz w:val="24"/>
          <w:szCs w:val="24"/>
        </w:rPr>
        <w:t xml:space="preserve">the </w:t>
      </w:r>
      <w:r w:rsidRPr="00BD58B0">
        <w:rPr>
          <w:rFonts w:ascii="Times New Roman" w:hAnsi="Times New Roman" w:cs="Times New Roman"/>
          <w:sz w:val="24"/>
          <w:szCs w:val="24"/>
        </w:rPr>
        <w:t>Kaggle website</w:t>
      </w:r>
      <w:r w:rsidR="00E86067">
        <w:rPr>
          <w:rFonts w:ascii="Times New Roman" w:hAnsi="Times New Roman" w:cs="Times New Roman"/>
          <w:sz w:val="24"/>
          <w:szCs w:val="24"/>
        </w:rPr>
        <w:t>,</w:t>
      </w:r>
      <w:r w:rsidRPr="00BD58B0">
        <w:rPr>
          <w:rFonts w:ascii="Times New Roman" w:hAnsi="Times New Roman" w:cs="Times New Roman"/>
          <w:sz w:val="24"/>
          <w:szCs w:val="24"/>
        </w:rPr>
        <w:t xml:space="preserve"> which is originally from ‘The Movie Database’ API. It contains more than 350,000 movies </w:t>
      </w:r>
      <w:r w:rsidR="00F11215" w:rsidRPr="00BD58B0">
        <w:rPr>
          <w:rFonts w:ascii="Times New Roman" w:hAnsi="Times New Roman" w:cs="Times New Roman"/>
          <w:sz w:val="24"/>
          <w:szCs w:val="24"/>
        </w:rPr>
        <w:t>from all over the world</w:t>
      </w:r>
      <w:r w:rsidR="003A4D12">
        <w:rPr>
          <w:rFonts w:ascii="Times New Roman" w:hAnsi="Times New Roman" w:cs="Times New Roman"/>
          <w:sz w:val="24"/>
          <w:szCs w:val="24"/>
        </w:rPr>
        <w:t>,</w:t>
      </w:r>
      <w:r w:rsidR="00F11215" w:rsidRPr="00BD58B0">
        <w:rPr>
          <w:rFonts w:ascii="Times New Roman" w:hAnsi="Times New Roman" w:cs="Times New Roman"/>
          <w:sz w:val="24"/>
          <w:szCs w:val="24"/>
        </w:rPr>
        <w:t xml:space="preserve"> </w:t>
      </w:r>
      <w:r w:rsidR="00F11215" w:rsidRPr="00BD58B0">
        <w:rPr>
          <w:rFonts w:ascii="Times New Roman" w:hAnsi="Times New Roman" w:cs="Times New Roman"/>
          <w:sz w:val="24"/>
          <w:szCs w:val="24"/>
        </w:rPr>
        <w:lastRenderedPageBreak/>
        <w:t xml:space="preserve">starting </w:t>
      </w:r>
      <w:r w:rsidRPr="00BD58B0">
        <w:rPr>
          <w:rFonts w:ascii="Times New Roman" w:hAnsi="Times New Roman" w:cs="Times New Roman"/>
          <w:sz w:val="24"/>
          <w:szCs w:val="24"/>
        </w:rPr>
        <w:t xml:space="preserve">from end of </w:t>
      </w:r>
      <w:r w:rsidR="00E86067">
        <w:rPr>
          <w:rFonts w:ascii="Times New Roman" w:hAnsi="Times New Roman" w:cs="Times New Roman"/>
          <w:sz w:val="24"/>
          <w:szCs w:val="24"/>
        </w:rPr>
        <w:t xml:space="preserve">the </w:t>
      </w:r>
      <w:r w:rsidRPr="00BD58B0">
        <w:rPr>
          <w:rFonts w:ascii="Times New Roman" w:hAnsi="Times New Roman" w:cs="Times New Roman"/>
          <w:sz w:val="24"/>
          <w:szCs w:val="24"/>
        </w:rPr>
        <w:t>19</w:t>
      </w:r>
      <w:r w:rsidRPr="00BD58B0">
        <w:rPr>
          <w:rFonts w:ascii="Times New Roman" w:hAnsi="Times New Roman" w:cs="Times New Roman"/>
          <w:sz w:val="24"/>
          <w:szCs w:val="24"/>
          <w:vertAlign w:val="superscript"/>
        </w:rPr>
        <w:t>th</w:t>
      </w:r>
      <w:r w:rsidRPr="00BD58B0">
        <w:rPr>
          <w:rFonts w:ascii="Times New Roman" w:hAnsi="Times New Roman" w:cs="Times New Roman"/>
          <w:sz w:val="24"/>
          <w:szCs w:val="24"/>
        </w:rPr>
        <w:t xml:space="preserve"> century to August 2017. The dataset </w:t>
      </w:r>
      <w:r w:rsidR="00E86067">
        <w:rPr>
          <w:rFonts w:ascii="Times New Roman" w:eastAsia="Times New Roman" w:hAnsi="Times New Roman" w:cs="Times New Roman"/>
          <w:sz w:val="24"/>
          <w:szCs w:val="24"/>
        </w:rPr>
        <w:t>includes data on</w:t>
      </w:r>
      <w:r w:rsidR="00E86067" w:rsidRPr="00BD58B0">
        <w:rPr>
          <w:rFonts w:ascii="Times New Roman" w:eastAsia="Times New Roman" w:hAnsi="Times New Roman" w:cs="Times New Roman"/>
          <w:sz w:val="24"/>
          <w:szCs w:val="24"/>
        </w:rPr>
        <w:t xml:space="preserve"> </w:t>
      </w:r>
      <w:r w:rsidRPr="00BD58B0">
        <w:rPr>
          <w:rFonts w:ascii="Times New Roman" w:eastAsia="Times New Roman" w:hAnsi="Times New Roman" w:cs="Times New Roman"/>
          <w:sz w:val="24"/>
          <w:szCs w:val="24"/>
        </w:rPr>
        <w:t>various variables related to the movies</w:t>
      </w:r>
      <w:r w:rsidR="00E86067">
        <w:rPr>
          <w:rFonts w:ascii="Times New Roman" w:eastAsia="Times New Roman" w:hAnsi="Times New Roman" w:cs="Times New Roman"/>
          <w:sz w:val="24"/>
          <w:szCs w:val="24"/>
        </w:rPr>
        <w:t>,</w:t>
      </w:r>
      <w:r w:rsidRPr="00BD58B0">
        <w:rPr>
          <w:rFonts w:ascii="Times New Roman" w:eastAsia="Times New Roman" w:hAnsi="Times New Roman" w:cs="Times New Roman"/>
          <w:sz w:val="24"/>
          <w:szCs w:val="24"/>
        </w:rPr>
        <w:t xml:space="preserve"> such as </w:t>
      </w:r>
      <w:r w:rsidR="001604BF" w:rsidRPr="00BD58B0">
        <w:rPr>
          <w:rFonts w:ascii="Times New Roman" w:eastAsia="Times New Roman" w:hAnsi="Times New Roman" w:cs="Times New Roman"/>
          <w:sz w:val="24"/>
          <w:szCs w:val="24"/>
        </w:rPr>
        <w:t>budget</w:t>
      </w:r>
      <w:r w:rsidRPr="00BD58B0">
        <w:rPr>
          <w:rFonts w:ascii="Times New Roman" w:eastAsia="Times New Roman" w:hAnsi="Times New Roman" w:cs="Times New Roman"/>
          <w:sz w:val="24"/>
          <w:szCs w:val="24"/>
        </w:rPr>
        <w:t xml:space="preserve">, </w:t>
      </w:r>
      <w:r w:rsidR="001604BF" w:rsidRPr="00BD58B0">
        <w:rPr>
          <w:rFonts w:ascii="Times New Roman" w:eastAsia="Times New Roman" w:hAnsi="Times New Roman" w:cs="Times New Roman"/>
          <w:sz w:val="24"/>
          <w:szCs w:val="24"/>
        </w:rPr>
        <w:t>genre</w:t>
      </w:r>
      <w:r w:rsidRPr="00BD58B0">
        <w:rPr>
          <w:rFonts w:ascii="Times New Roman" w:eastAsia="Times New Roman" w:hAnsi="Times New Roman" w:cs="Times New Roman"/>
          <w:sz w:val="24"/>
          <w:szCs w:val="24"/>
        </w:rPr>
        <w:t xml:space="preserve">, </w:t>
      </w:r>
      <w:r w:rsidR="001604BF" w:rsidRPr="00BD58B0">
        <w:rPr>
          <w:rFonts w:ascii="Times New Roman" w:eastAsia="Times New Roman" w:hAnsi="Times New Roman" w:cs="Times New Roman"/>
          <w:sz w:val="24"/>
          <w:szCs w:val="24"/>
        </w:rPr>
        <w:t>title</w:t>
      </w:r>
      <w:r w:rsidRPr="00BD58B0">
        <w:rPr>
          <w:rFonts w:ascii="Times New Roman" w:eastAsia="Times New Roman" w:hAnsi="Times New Roman" w:cs="Times New Roman"/>
          <w:sz w:val="24"/>
          <w:szCs w:val="24"/>
        </w:rPr>
        <w:t xml:space="preserve">, </w:t>
      </w:r>
      <w:r w:rsidR="001604BF" w:rsidRPr="00BD58B0">
        <w:rPr>
          <w:rFonts w:ascii="Times New Roman" w:eastAsia="Times New Roman" w:hAnsi="Times New Roman" w:cs="Times New Roman"/>
          <w:sz w:val="24"/>
          <w:szCs w:val="24"/>
        </w:rPr>
        <w:t>production</w:t>
      </w:r>
      <w:r w:rsidRPr="00BD58B0">
        <w:rPr>
          <w:rFonts w:ascii="Times New Roman" w:eastAsia="Times New Roman" w:hAnsi="Times New Roman" w:cs="Times New Roman"/>
          <w:sz w:val="24"/>
          <w:szCs w:val="24"/>
        </w:rPr>
        <w:t xml:space="preserve"> </w:t>
      </w:r>
      <w:r w:rsidR="00E86067" w:rsidRPr="00BD58B0">
        <w:rPr>
          <w:rFonts w:ascii="Times New Roman" w:eastAsia="Times New Roman" w:hAnsi="Times New Roman" w:cs="Times New Roman"/>
          <w:sz w:val="24"/>
          <w:szCs w:val="24"/>
        </w:rPr>
        <w:t>compan</w:t>
      </w:r>
      <w:r w:rsidR="00E86067">
        <w:rPr>
          <w:rFonts w:ascii="Times New Roman" w:eastAsia="Times New Roman" w:hAnsi="Times New Roman" w:cs="Times New Roman"/>
          <w:sz w:val="24"/>
          <w:szCs w:val="24"/>
        </w:rPr>
        <w:t>y</w:t>
      </w:r>
      <w:r w:rsidRPr="00BD58B0">
        <w:rPr>
          <w:rFonts w:ascii="Times New Roman" w:eastAsia="Times New Roman" w:hAnsi="Times New Roman" w:cs="Times New Roman"/>
          <w:sz w:val="24"/>
          <w:szCs w:val="24"/>
        </w:rPr>
        <w:t xml:space="preserve">, </w:t>
      </w:r>
      <w:r w:rsidR="001604BF" w:rsidRPr="00BD58B0">
        <w:rPr>
          <w:rFonts w:ascii="Times New Roman" w:eastAsia="Times New Roman" w:hAnsi="Times New Roman" w:cs="Times New Roman"/>
          <w:sz w:val="24"/>
          <w:szCs w:val="24"/>
        </w:rPr>
        <w:t>production</w:t>
      </w:r>
      <w:r w:rsidRPr="00BD58B0">
        <w:rPr>
          <w:rFonts w:ascii="Times New Roman" w:eastAsia="Times New Roman" w:hAnsi="Times New Roman" w:cs="Times New Roman"/>
          <w:sz w:val="24"/>
          <w:szCs w:val="24"/>
        </w:rPr>
        <w:t xml:space="preserve"> </w:t>
      </w:r>
      <w:r w:rsidR="00E86067" w:rsidRPr="00BD58B0">
        <w:rPr>
          <w:rFonts w:ascii="Times New Roman" w:eastAsia="Times New Roman" w:hAnsi="Times New Roman" w:cs="Times New Roman"/>
          <w:sz w:val="24"/>
          <w:szCs w:val="24"/>
        </w:rPr>
        <w:t>count</w:t>
      </w:r>
      <w:r w:rsidR="00E86067">
        <w:rPr>
          <w:rFonts w:ascii="Times New Roman" w:eastAsia="Times New Roman" w:hAnsi="Times New Roman" w:cs="Times New Roman"/>
          <w:sz w:val="24"/>
          <w:szCs w:val="24"/>
        </w:rPr>
        <w:t>ry</w:t>
      </w:r>
      <w:r w:rsidRPr="00BD58B0">
        <w:rPr>
          <w:rFonts w:ascii="Times New Roman" w:eastAsia="Times New Roman" w:hAnsi="Times New Roman" w:cs="Times New Roman"/>
          <w:sz w:val="24"/>
          <w:szCs w:val="24"/>
        </w:rPr>
        <w:t xml:space="preserve">, release </w:t>
      </w:r>
      <w:r w:rsidR="001604BF" w:rsidRPr="00BD58B0">
        <w:rPr>
          <w:rFonts w:ascii="Times New Roman" w:eastAsia="Times New Roman" w:hAnsi="Times New Roman" w:cs="Times New Roman"/>
          <w:sz w:val="24"/>
          <w:szCs w:val="24"/>
        </w:rPr>
        <w:t>date</w:t>
      </w:r>
      <w:r w:rsidR="00CB75DA" w:rsidRPr="00BD58B0">
        <w:rPr>
          <w:rFonts w:ascii="Times New Roman" w:eastAsia="Times New Roman" w:hAnsi="Times New Roman" w:cs="Times New Roman"/>
          <w:sz w:val="24"/>
          <w:szCs w:val="24"/>
        </w:rPr>
        <w:t xml:space="preserve">, </w:t>
      </w:r>
      <w:r w:rsidR="001604BF" w:rsidRPr="00BD58B0">
        <w:rPr>
          <w:rFonts w:ascii="Times New Roman" w:eastAsia="Times New Roman" w:hAnsi="Times New Roman" w:cs="Times New Roman"/>
          <w:sz w:val="24"/>
          <w:szCs w:val="24"/>
        </w:rPr>
        <w:t>revenue</w:t>
      </w:r>
      <w:r w:rsidR="00E86067">
        <w:rPr>
          <w:rFonts w:ascii="Times New Roman" w:eastAsia="Times New Roman" w:hAnsi="Times New Roman" w:cs="Times New Roman"/>
          <w:sz w:val="24"/>
          <w:szCs w:val="24"/>
        </w:rPr>
        <w:t>,</w:t>
      </w:r>
      <w:r w:rsidR="00CB75DA" w:rsidRPr="00BD58B0">
        <w:rPr>
          <w:rFonts w:ascii="Times New Roman" w:eastAsia="Times New Roman" w:hAnsi="Times New Roman" w:cs="Times New Roman"/>
          <w:sz w:val="24"/>
          <w:szCs w:val="24"/>
        </w:rPr>
        <w:t xml:space="preserve"> and so on.</w:t>
      </w:r>
      <w:r w:rsidR="00BC5FD1" w:rsidRPr="00BD58B0">
        <w:rPr>
          <w:rFonts w:ascii="Times New Roman" w:eastAsia="Times New Roman" w:hAnsi="Times New Roman" w:cs="Times New Roman"/>
          <w:sz w:val="24"/>
          <w:szCs w:val="24"/>
        </w:rPr>
        <w:t xml:space="preserve"> </w:t>
      </w:r>
    </w:p>
    <w:p w14:paraId="385E92F8" w14:textId="77777777" w:rsidR="00861A24" w:rsidRPr="00BD58B0" w:rsidRDefault="00E86067" w:rsidP="00732CCD">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To ensure that the present </w:t>
      </w:r>
      <w:r w:rsidR="0059713B" w:rsidRPr="00BD58B0">
        <w:rPr>
          <w:rFonts w:ascii="Times New Roman" w:eastAsia="Times New Roman" w:hAnsi="Times New Roman" w:cs="Times New Roman"/>
          <w:sz w:val="24"/>
          <w:szCs w:val="24"/>
        </w:rPr>
        <w:t>research</w:t>
      </w:r>
      <w:r>
        <w:rPr>
          <w:rFonts w:ascii="Times New Roman" w:eastAsia="Times New Roman" w:hAnsi="Times New Roman" w:cs="Times New Roman"/>
          <w:sz w:val="24"/>
          <w:szCs w:val="24"/>
        </w:rPr>
        <w:t xml:space="preserve"> (while drawing on a sufficient depth of data to ensure validity of conclusions) identifies trends that reflect current conditions</w:t>
      </w:r>
      <w:r w:rsidR="0059713B" w:rsidRPr="00BD58B0">
        <w:rPr>
          <w:rFonts w:ascii="Times New Roman" w:eastAsia="Times New Roman" w:hAnsi="Times New Roman" w:cs="Times New Roman"/>
          <w:sz w:val="24"/>
          <w:szCs w:val="24"/>
        </w:rPr>
        <w:t xml:space="preserve">, the period of the analysis is limited </w:t>
      </w:r>
      <w:r>
        <w:rPr>
          <w:rFonts w:ascii="Times New Roman" w:eastAsia="Times New Roman" w:hAnsi="Times New Roman" w:cs="Times New Roman"/>
          <w:sz w:val="24"/>
          <w:szCs w:val="24"/>
        </w:rPr>
        <w:t>to from</w:t>
      </w:r>
      <w:r w:rsidRPr="00BD58B0">
        <w:rPr>
          <w:rFonts w:ascii="Times New Roman" w:eastAsia="Times New Roman" w:hAnsi="Times New Roman" w:cs="Times New Roman"/>
          <w:sz w:val="24"/>
          <w:szCs w:val="24"/>
        </w:rPr>
        <w:t xml:space="preserve"> </w:t>
      </w:r>
      <w:r w:rsidR="0059713B" w:rsidRPr="00BD58B0">
        <w:rPr>
          <w:rFonts w:ascii="Times New Roman" w:eastAsia="Times New Roman" w:hAnsi="Times New Roman" w:cs="Times New Roman"/>
          <w:sz w:val="24"/>
          <w:szCs w:val="24"/>
        </w:rPr>
        <w:t xml:space="preserve">2008 </w:t>
      </w:r>
      <w:r>
        <w:rPr>
          <w:rFonts w:ascii="Times New Roman" w:eastAsia="Times New Roman" w:hAnsi="Times New Roman" w:cs="Times New Roman"/>
          <w:sz w:val="24"/>
          <w:szCs w:val="24"/>
        </w:rPr>
        <w:t>to</w:t>
      </w:r>
      <w:r w:rsidRPr="00BD58B0">
        <w:rPr>
          <w:rFonts w:ascii="Times New Roman" w:eastAsia="Times New Roman" w:hAnsi="Times New Roman" w:cs="Times New Roman"/>
          <w:sz w:val="24"/>
          <w:szCs w:val="24"/>
        </w:rPr>
        <w:t xml:space="preserve"> </w:t>
      </w:r>
      <w:r w:rsidR="0059713B" w:rsidRPr="00BD58B0">
        <w:rPr>
          <w:rFonts w:ascii="Times New Roman" w:eastAsia="Times New Roman" w:hAnsi="Times New Roman" w:cs="Times New Roman"/>
          <w:sz w:val="24"/>
          <w:szCs w:val="24"/>
        </w:rPr>
        <w:t xml:space="preserve">2017. </w:t>
      </w:r>
      <w:r w:rsidRPr="00BD58B0">
        <w:rPr>
          <w:rFonts w:ascii="Times New Roman" w:eastAsia="Times New Roman" w:hAnsi="Times New Roman" w:cs="Times New Roman"/>
          <w:sz w:val="24"/>
          <w:szCs w:val="24"/>
        </w:rPr>
        <w:t>In addition</w:t>
      </w:r>
      <w:r w:rsidR="0059713B" w:rsidRPr="00BD58B0">
        <w:rPr>
          <w:rFonts w:ascii="Times New Roman" w:eastAsia="Times New Roman" w:hAnsi="Times New Roman" w:cs="Times New Roman"/>
          <w:sz w:val="24"/>
          <w:szCs w:val="24"/>
        </w:rPr>
        <w:t>, a</w:t>
      </w:r>
      <w:r w:rsidR="00BC5FD1" w:rsidRPr="00BD58B0">
        <w:rPr>
          <w:rFonts w:ascii="Times New Roman" w:hAnsi="Times New Roman" w:cs="Times New Roman"/>
          <w:sz w:val="24"/>
          <w:szCs w:val="24"/>
        </w:rPr>
        <w:t xml:space="preserve">mong the numerous variables in the dataset, the </w:t>
      </w:r>
      <w:r>
        <w:rPr>
          <w:rFonts w:ascii="Times New Roman" w:hAnsi="Times New Roman" w:cs="Times New Roman"/>
          <w:sz w:val="24"/>
          <w:szCs w:val="24"/>
        </w:rPr>
        <w:t>present study analyzes</w:t>
      </w:r>
      <w:r w:rsidR="00F11215" w:rsidRPr="00BD58B0">
        <w:rPr>
          <w:rFonts w:ascii="Times New Roman" w:hAnsi="Times New Roman" w:cs="Times New Roman"/>
          <w:sz w:val="24"/>
          <w:szCs w:val="24"/>
        </w:rPr>
        <w:t xml:space="preserve"> the effects of </w:t>
      </w:r>
      <w:r w:rsidR="00BC5FD1" w:rsidRPr="00BD58B0">
        <w:rPr>
          <w:rFonts w:ascii="Times New Roman" w:hAnsi="Times New Roman" w:cs="Times New Roman"/>
          <w:sz w:val="24"/>
          <w:szCs w:val="24"/>
        </w:rPr>
        <w:t>the budget and release date</w:t>
      </w:r>
      <w:r w:rsidR="00F11215" w:rsidRPr="00BD58B0">
        <w:rPr>
          <w:rFonts w:ascii="Times New Roman" w:hAnsi="Times New Roman" w:cs="Times New Roman"/>
          <w:sz w:val="24"/>
          <w:szCs w:val="24"/>
        </w:rPr>
        <w:t xml:space="preserve"> </w:t>
      </w:r>
      <w:r>
        <w:rPr>
          <w:rFonts w:ascii="Times New Roman" w:hAnsi="Times New Roman" w:cs="Times New Roman"/>
          <w:sz w:val="24"/>
          <w:szCs w:val="24"/>
        </w:rPr>
        <w:t>on</w:t>
      </w:r>
      <w:r w:rsidR="00F11215" w:rsidRPr="00BD58B0">
        <w:rPr>
          <w:rFonts w:ascii="Times New Roman" w:hAnsi="Times New Roman" w:cs="Times New Roman"/>
          <w:sz w:val="24"/>
          <w:szCs w:val="24"/>
        </w:rPr>
        <w:t xml:space="preserve"> revenue. The revenue is </w:t>
      </w:r>
      <w:r>
        <w:rPr>
          <w:rFonts w:ascii="Times New Roman" w:hAnsi="Times New Roman" w:cs="Times New Roman"/>
          <w:sz w:val="24"/>
          <w:szCs w:val="24"/>
        </w:rPr>
        <w:t xml:space="preserve">data </w:t>
      </w:r>
      <w:r w:rsidR="00F11215" w:rsidRPr="00BD58B0">
        <w:rPr>
          <w:rFonts w:ascii="Times New Roman" w:hAnsi="Times New Roman" w:cs="Times New Roman"/>
          <w:sz w:val="24"/>
          <w:szCs w:val="24"/>
        </w:rPr>
        <w:t xml:space="preserve">collected from </w:t>
      </w:r>
      <w:r>
        <w:rPr>
          <w:rFonts w:ascii="Times New Roman" w:hAnsi="Times New Roman" w:cs="Times New Roman"/>
          <w:sz w:val="24"/>
          <w:szCs w:val="24"/>
        </w:rPr>
        <w:t xml:space="preserve">all countries </w:t>
      </w:r>
      <w:r w:rsidR="003A4D12">
        <w:rPr>
          <w:rFonts w:ascii="Times New Roman" w:hAnsi="Times New Roman" w:cs="Times New Roman"/>
          <w:sz w:val="24"/>
          <w:szCs w:val="24"/>
        </w:rPr>
        <w:t xml:space="preserve">globally </w:t>
      </w:r>
      <w:r>
        <w:rPr>
          <w:rFonts w:ascii="Times New Roman" w:hAnsi="Times New Roman" w:cs="Times New Roman"/>
          <w:sz w:val="24"/>
          <w:szCs w:val="24"/>
        </w:rPr>
        <w:t>but is given</w:t>
      </w:r>
      <w:r w:rsidRPr="00BD58B0">
        <w:rPr>
          <w:rFonts w:ascii="Times New Roman" w:hAnsi="Times New Roman" w:cs="Times New Roman"/>
          <w:sz w:val="24"/>
          <w:szCs w:val="24"/>
        </w:rPr>
        <w:t xml:space="preserve"> </w:t>
      </w:r>
      <w:r w:rsidR="00F11215" w:rsidRPr="00BD58B0">
        <w:rPr>
          <w:rFonts w:ascii="Times New Roman" w:hAnsi="Times New Roman" w:cs="Times New Roman"/>
          <w:sz w:val="24"/>
          <w:szCs w:val="24"/>
        </w:rPr>
        <w:t xml:space="preserve">in US Dollars. </w:t>
      </w:r>
      <w:r>
        <w:rPr>
          <w:rFonts w:ascii="Times New Roman" w:hAnsi="Times New Roman" w:cs="Times New Roman"/>
          <w:sz w:val="24"/>
          <w:szCs w:val="24"/>
        </w:rPr>
        <w:t>The</w:t>
      </w:r>
      <w:r w:rsidR="00F11215" w:rsidRPr="00BD58B0">
        <w:rPr>
          <w:rFonts w:ascii="Times New Roman" w:hAnsi="Times New Roman" w:cs="Times New Roman"/>
          <w:sz w:val="24"/>
          <w:szCs w:val="24"/>
        </w:rPr>
        <w:t xml:space="preserve"> budget </w:t>
      </w:r>
      <w:r>
        <w:rPr>
          <w:rFonts w:ascii="Times New Roman" w:hAnsi="Times New Roman" w:cs="Times New Roman"/>
          <w:sz w:val="24"/>
          <w:szCs w:val="24"/>
        </w:rPr>
        <w:t xml:space="preserve">data </w:t>
      </w:r>
      <w:r w:rsidR="00F11215" w:rsidRPr="00BD58B0">
        <w:rPr>
          <w:rFonts w:ascii="Times New Roman" w:hAnsi="Times New Roman" w:cs="Times New Roman"/>
          <w:sz w:val="24"/>
          <w:szCs w:val="24"/>
        </w:rPr>
        <w:t xml:space="preserve">is </w:t>
      </w:r>
      <w:r>
        <w:rPr>
          <w:rFonts w:ascii="Times New Roman" w:hAnsi="Times New Roman" w:cs="Times New Roman"/>
          <w:sz w:val="24"/>
          <w:szCs w:val="24"/>
        </w:rPr>
        <w:t>also given in</w:t>
      </w:r>
      <w:r w:rsidR="00F11215" w:rsidRPr="00BD58B0">
        <w:rPr>
          <w:rFonts w:ascii="Times New Roman" w:hAnsi="Times New Roman" w:cs="Times New Roman"/>
          <w:sz w:val="24"/>
          <w:szCs w:val="24"/>
        </w:rPr>
        <w:t xml:space="preserve"> US Dollars. The release date </w:t>
      </w:r>
      <w:r>
        <w:rPr>
          <w:rFonts w:ascii="Times New Roman" w:hAnsi="Times New Roman" w:cs="Times New Roman"/>
          <w:sz w:val="24"/>
          <w:szCs w:val="24"/>
        </w:rPr>
        <w:t>is</w:t>
      </w:r>
      <w:r w:rsidR="00F11215" w:rsidRPr="00BD58B0">
        <w:rPr>
          <w:rFonts w:ascii="Times New Roman" w:hAnsi="Times New Roman" w:cs="Times New Roman"/>
          <w:sz w:val="24"/>
          <w:szCs w:val="24"/>
        </w:rPr>
        <w:t xml:space="preserve"> converted to release month for better categorization and to increase the effectiveness of the analysis. </w:t>
      </w:r>
      <w:r>
        <w:rPr>
          <w:rFonts w:ascii="Times New Roman" w:hAnsi="Times New Roman" w:cs="Times New Roman"/>
          <w:sz w:val="24"/>
          <w:szCs w:val="24"/>
        </w:rPr>
        <w:t>Using release day would be</w:t>
      </w:r>
      <w:r w:rsidR="00F11215" w:rsidRPr="00BD58B0">
        <w:rPr>
          <w:rFonts w:ascii="Times New Roman" w:hAnsi="Times New Roman" w:cs="Times New Roman"/>
          <w:sz w:val="24"/>
          <w:szCs w:val="24"/>
        </w:rPr>
        <w:t xml:space="preserve"> too specific and detailed for the grouped analysis. Moreover, the year value is </w:t>
      </w:r>
      <w:r w:rsidR="00B5448A" w:rsidRPr="00BD58B0">
        <w:rPr>
          <w:rFonts w:ascii="Times New Roman" w:hAnsi="Times New Roman" w:cs="Times New Roman"/>
          <w:sz w:val="24"/>
          <w:szCs w:val="24"/>
        </w:rPr>
        <w:t>also eliminated</w:t>
      </w:r>
      <w:r>
        <w:rPr>
          <w:rFonts w:ascii="Times New Roman" w:hAnsi="Times New Roman" w:cs="Times New Roman"/>
          <w:sz w:val="24"/>
          <w:szCs w:val="24"/>
        </w:rPr>
        <w:t>,</w:t>
      </w:r>
      <w:r w:rsidR="00B5448A" w:rsidRPr="00BD58B0">
        <w:rPr>
          <w:rFonts w:ascii="Times New Roman" w:hAnsi="Times New Roman" w:cs="Times New Roman"/>
          <w:sz w:val="24"/>
          <w:szCs w:val="24"/>
        </w:rPr>
        <w:t xml:space="preserve"> because</w:t>
      </w:r>
      <w:r w:rsidR="00F11215" w:rsidRPr="00BD58B0">
        <w:rPr>
          <w:rFonts w:ascii="Times New Roman" w:hAnsi="Times New Roman" w:cs="Times New Roman"/>
          <w:sz w:val="24"/>
          <w:szCs w:val="24"/>
        </w:rPr>
        <w:t xml:space="preserve"> it is obviou</w:t>
      </w:r>
      <w:r w:rsidR="00B5448A" w:rsidRPr="00BD58B0">
        <w:rPr>
          <w:rFonts w:ascii="Times New Roman" w:hAnsi="Times New Roman" w:cs="Times New Roman"/>
          <w:sz w:val="24"/>
          <w:szCs w:val="24"/>
        </w:rPr>
        <w:t xml:space="preserve">s that the total movie revenue </w:t>
      </w:r>
      <w:r w:rsidRPr="00BD58B0">
        <w:rPr>
          <w:rFonts w:ascii="Times New Roman" w:hAnsi="Times New Roman" w:cs="Times New Roman"/>
          <w:sz w:val="24"/>
          <w:szCs w:val="24"/>
        </w:rPr>
        <w:t>increas</w:t>
      </w:r>
      <w:r>
        <w:rPr>
          <w:rFonts w:ascii="Times New Roman" w:hAnsi="Times New Roman" w:cs="Times New Roman"/>
          <w:sz w:val="24"/>
          <w:szCs w:val="24"/>
        </w:rPr>
        <w:t>es</w:t>
      </w:r>
      <w:r w:rsidRPr="00BD58B0">
        <w:rPr>
          <w:rFonts w:ascii="Times New Roman" w:hAnsi="Times New Roman" w:cs="Times New Roman"/>
          <w:sz w:val="24"/>
          <w:szCs w:val="24"/>
        </w:rPr>
        <w:t xml:space="preserve"> </w:t>
      </w:r>
      <w:r>
        <w:rPr>
          <w:rFonts w:ascii="Times New Roman" w:hAnsi="Times New Roman" w:cs="Times New Roman"/>
          <w:sz w:val="24"/>
          <w:szCs w:val="24"/>
        </w:rPr>
        <w:t>through time at that scale</w:t>
      </w:r>
      <w:r w:rsidR="00B5448A" w:rsidRPr="00BD58B0">
        <w:rPr>
          <w:rFonts w:ascii="Times New Roman" w:hAnsi="Times New Roman" w:cs="Times New Roman"/>
          <w:sz w:val="24"/>
          <w:szCs w:val="24"/>
        </w:rPr>
        <w:t xml:space="preserve"> due to various elements</w:t>
      </w:r>
      <w:r w:rsidR="003A4D12">
        <w:rPr>
          <w:rFonts w:ascii="Times New Roman" w:hAnsi="Times New Roman" w:cs="Times New Roman"/>
          <w:sz w:val="24"/>
          <w:szCs w:val="24"/>
        </w:rPr>
        <w:t>,</w:t>
      </w:r>
      <w:r w:rsidR="00B5448A" w:rsidRPr="00BD58B0">
        <w:rPr>
          <w:rFonts w:ascii="Times New Roman" w:hAnsi="Times New Roman" w:cs="Times New Roman"/>
          <w:sz w:val="24"/>
          <w:szCs w:val="24"/>
        </w:rPr>
        <w:t xml:space="preserve"> such as the </w:t>
      </w:r>
      <w:r w:rsidRPr="00BD58B0">
        <w:rPr>
          <w:rFonts w:ascii="Times New Roman" w:hAnsi="Times New Roman" w:cs="Times New Roman"/>
          <w:sz w:val="24"/>
          <w:szCs w:val="24"/>
        </w:rPr>
        <w:t>expan</w:t>
      </w:r>
      <w:r>
        <w:rPr>
          <w:rFonts w:ascii="Times New Roman" w:hAnsi="Times New Roman" w:cs="Times New Roman"/>
          <w:sz w:val="24"/>
          <w:szCs w:val="24"/>
        </w:rPr>
        <w:t>sion</w:t>
      </w:r>
      <w:r w:rsidRPr="00BD58B0">
        <w:rPr>
          <w:rFonts w:ascii="Times New Roman" w:hAnsi="Times New Roman" w:cs="Times New Roman"/>
          <w:sz w:val="24"/>
          <w:szCs w:val="24"/>
        </w:rPr>
        <w:t xml:space="preserve"> </w:t>
      </w:r>
      <w:r w:rsidR="00B5448A" w:rsidRPr="00BD58B0">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B5448A" w:rsidRPr="00BD58B0">
        <w:rPr>
          <w:rFonts w:ascii="Times New Roman" w:hAnsi="Times New Roman" w:cs="Times New Roman"/>
          <w:sz w:val="24"/>
          <w:szCs w:val="24"/>
        </w:rPr>
        <w:t>movie industry and the increased number of consumers.</w:t>
      </w:r>
      <w:r w:rsidR="00E85D9D" w:rsidRPr="00BD58B0">
        <w:rPr>
          <w:rFonts w:ascii="Times New Roman" w:hAnsi="Times New Roman" w:cs="Times New Roman"/>
          <w:sz w:val="24"/>
          <w:szCs w:val="24"/>
        </w:rPr>
        <w:t xml:space="preserve"> In addition, the movies with 0 value of budget </w:t>
      </w:r>
      <w:r w:rsidR="00986E20" w:rsidRPr="00BD58B0">
        <w:rPr>
          <w:rFonts w:ascii="Times New Roman" w:hAnsi="Times New Roman" w:cs="Times New Roman"/>
          <w:sz w:val="24"/>
          <w:szCs w:val="24"/>
        </w:rPr>
        <w:t>and</w:t>
      </w:r>
      <w:r w:rsidR="00E85D9D" w:rsidRPr="00BD58B0">
        <w:rPr>
          <w:rFonts w:ascii="Times New Roman" w:hAnsi="Times New Roman" w:cs="Times New Roman"/>
          <w:sz w:val="24"/>
          <w:szCs w:val="24"/>
        </w:rPr>
        <w:t xml:space="preserve"> revenue are eliminated. </w:t>
      </w:r>
      <w:r w:rsidR="00EF2D74" w:rsidRPr="00BD58B0">
        <w:rPr>
          <w:rFonts w:ascii="Times New Roman" w:hAnsi="Times New Roman" w:cs="Times New Roman"/>
          <w:sz w:val="24"/>
          <w:szCs w:val="24"/>
        </w:rPr>
        <w:t>When drawing the plots, some movi</w:t>
      </w:r>
      <w:r w:rsidR="00287545" w:rsidRPr="00BD58B0">
        <w:rPr>
          <w:rFonts w:ascii="Times New Roman" w:hAnsi="Times New Roman" w:cs="Times New Roman"/>
          <w:sz w:val="24"/>
          <w:szCs w:val="24"/>
        </w:rPr>
        <w:t xml:space="preserve">e variables </w:t>
      </w:r>
      <w:r w:rsidR="00EF2D74" w:rsidRPr="00BD58B0">
        <w:rPr>
          <w:rFonts w:ascii="Times New Roman" w:hAnsi="Times New Roman" w:cs="Times New Roman"/>
          <w:sz w:val="24"/>
          <w:szCs w:val="24"/>
        </w:rPr>
        <w:t xml:space="preserve">are </w:t>
      </w:r>
      <w:r w:rsidR="003A4D12">
        <w:rPr>
          <w:rFonts w:ascii="Times New Roman" w:hAnsi="Times New Roman" w:cs="Times New Roman"/>
          <w:sz w:val="24"/>
          <w:szCs w:val="24"/>
        </w:rPr>
        <w:t>excluded</w:t>
      </w:r>
      <w:r w:rsidR="00EF2D74" w:rsidRPr="00BD58B0">
        <w:rPr>
          <w:rFonts w:ascii="Times New Roman" w:hAnsi="Times New Roman" w:cs="Times New Roman"/>
          <w:sz w:val="24"/>
          <w:szCs w:val="24"/>
        </w:rPr>
        <w:t xml:space="preserve"> to exclude the outliers </w:t>
      </w:r>
      <w:r w:rsidR="00287545" w:rsidRPr="00BD58B0">
        <w:rPr>
          <w:rFonts w:ascii="Times New Roman" w:hAnsi="Times New Roman" w:cs="Times New Roman"/>
          <w:sz w:val="24"/>
          <w:szCs w:val="24"/>
        </w:rPr>
        <w:t xml:space="preserve">from the analysis </w:t>
      </w:r>
      <w:r w:rsidR="00EF2D74" w:rsidRPr="00BD58B0">
        <w:rPr>
          <w:rFonts w:ascii="Times New Roman" w:hAnsi="Times New Roman" w:cs="Times New Roman"/>
          <w:sz w:val="24"/>
          <w:szCs w:val="24"/>
        </w:rPr>
        <w:t>for better</w:t>
      </w:r>
      <w:r w:rsidR="00287545" w:rsidRPr="00BD58B0">
        <w:rPr>
          <w:rFonts w:ascii="Times New Roman" w:hAnsi="Times New Roman" w:cs="Times New Roman"/>
          <w:sz w:val="24"/>
          <w:szCs w:val="24"/>
        </w:rPr>
        <w:t xml:space="preserve"> data</w:t>
      </w:r>
      <w:r w:rsidR="00EF2D74" w:rsidRPr="00BD58B0">
        <w:rPr>
          <w:rFonts w:ascii="Times New Roman" w:hAnsi="Times New Roman" w:cs="Times New Roman"/>
          <w:sz w:val="24"/>
          <w:szCs w:val="24"/>
        </w:rPr>
        <w:t xml:space="preserve"> visualization</w:t>
      </w:r>
      <w:r w:rsidR="00287545" w:rsidRPr="00BD58B0">
        <w:rPr>
          <w:rFonts w:ascii="Times New Roman" w:hAnsi="Times New Roman" w:cs="Times New Roman"/>
          <w:sz w:val="24"/>
          <w:szCs w:val="24"/>
        </w:rPr>
        <w:t>s</w:t>
      </w:r>
      <w:r w:rsidR="00EF2D74" w:rsidRPr="00BD58B0">
        <w:rPr>
          <w:rFonts w:ascii="Times New Roman" w:hAnsi="Times New Roman" w:cs="Times New Roman"/>
          <w:sz w:val="24"/>
          <w:szCs w:val="24"/>
        </w:rPr>
        <w:t>.</w:t>
      </w:r>
    </w:p>
    <w:p w14:paraId="1F38FC07" w14:textId="77777777" w:rsidR="006B3257" w:rsidRPr="00BD58B0" w:rsidRDefault="006B3257" w:rsidP="00732CCD">
      <w:pPr>
        <w:spacing w:after="0" w:line="480" w:lineRule="auto"/>
        <w:ind w:firstLine="720"/>
        <w:rPr>
          <w:rFonts w:ascii="Times New Roman" w:hAnsi="Times New Roman" w:cs="Times New Roman"/>
          <w:sz w:val="24"/>
          <w:szCs w:val="24"/>
        </w:rPr>
      </w:pPr>
    </w:p>
    <w:p w14:paraId="68295A67" w14:textId="77777777" w:rsidR="003544C1" w:rsidRPr="00BD58B0" w:rsidRDefault="003544C1" w:rsidP="00732CCD">
      <w:pPr>
        <w:spacing w:after="0" w:line="480" w:lineRule="auto"/>
        <w:jc w:val="center"/>
        <w:rPr>
          <w:rFonts w:ascii="Times New Roman" w:hAnsi="Times New Roman" w:cs="Times New Roman"/>
          <w:sz w:val="24"/>
          <w:szCs w:val="24"/>
        </w:rPr>
      </w:pPr>
      <w:r w:rsidRPr="00BD58B0">
        <w:rPr>
          <w:rFonts w:ascii="Times New Roman" w:hAnsi="Times New Roman" w:cs="Times New Roman"/>
          <w:b/>
          <w:sz w:val="24"/>
          <w:szCs w:val="24"/>
        </w:rPr>
        <w:t>Key Findings</w:t>
      </w:r>
    </w:p>
    <w:p w14:paraId="157E14A9" w14:textId="77777777" w:rsidR="00B5448A" w:rsidRPr="00BD58B0" w:rsidRDefault="00E86067" w:rsidP="00732C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paper analyzes</w:t>
      </w:r>
      <w:r w:rsidR="006B3257" w:rsidRPr="00BD58B0">
        <w:rPr>
          <w:rFonts w:ascii="Times New Roman" w:hAnsi="Times New Roman" w:cs="Times New Roman"/>
          <w:sz w:val="24"/>
          <w:szCs w:val="24"/>
        </w:rPr>
        <w:t xml:space="preserve"> how the </w:t>
      </w:r>
      <w:r w:rsidR="005D044F">
        <w:rPr>
          <w:rFonts w:ascii="Times New Roman" w:hAnsi="Times New Roman" w:cs="Times New Roman"/>
          <w:sz w:val="24"/>
          <w:szCs w:val="24"/>
        </w:rPr>
        <w:t>movie revenue</w:t>
      </w:r>
      <w:r w:rsidR="006B3257" w:rsidRPr="00BD58B0">
        <w:rPr>
          <w:rFonts w:ascii="Times New Roman" w:hAnsi="Times New Roman" w:cs="Times New Roman"/>
          <w:sz w:val="24"/>
          <w:szCs w:val="24"/>
        </w:rPr>
        <w:t xml:space="preserve"> changes upon the budget and the </w:t>
      </w:r>
      <w:r w:rsidR="00BE4839" w:rsidRPr="00BD58B0">
        <w:rPr>
          <w:rFonts w:ascii="Times New Roman" w:hAnsi="Times New Roman" w:cs="Times New Roman"/>
          <w:sz w:val="24"/>
          <w:szCs w:val="24"/>
        </w:rPr>
        <w:t xml:space="preserve">release </w:t>
      </w:r>
      <w:r w:rsidR="006B3257" w:rsidRPr="00BD58B0">
        <w:rPr>
          <w:rFonts w:ascii="Times New Roman" w:hAnsi="Times New Roman" w:cs="Times New Roman"/>
          <w:sz w:val="24"/>
          <w:szCs w:val="24"/>
        </w:rPr>
        <w:t>month</w:t>
      </w:r>
      <w:r w:rsidR="00BE4839" w:rsidRPr="00BD58B0">
        <w:rPr>
          <w:rFonts w:ascii="Times New Roman" w:hAnsi="Times New Roman" w:cs="Times New Roman"/>
          <w:sz w:val="24"/>
          <w:szCs w:val="24"/>
        </w:rPr>
        <w:t xml:space="preserve">. </w:t>
      </w:r>
      <w:r w:rsidR="00B90115" w:rsidRPr="00BD58B0">
        <w:rPr>
          <w:rFonts w:ascii="Times New Roman" w:hAnsi="Times New Roman" w:cs="Times New Roman"/>
          <w:sz w:val="24"/>
          <w:szCs w:val="24"/>
        </w:rPr>
        <w:t xml:space="preserve">First, the influence of the release month </w:t>
      </w:r>
      <w:r>
        <w:rPr>
          <w:rFonts w:ascii="Times New Roman" w:hAnsi="Times New Roman" w:cs="Times New Roman"/>
          <w:sz w:val="24"/>
          <w:szCs w:val="24"/>
        </w:rPr>
        <w:t>on</w:t>
      </w:r>
      <w:r w:rsidRPr="00BD58B0">
        <w:rPr>
          <w:rFonts w:ascii="Times New Roman" w:hAnsi="Times New Roman" w:cs="Times New Roman"/>
          <w:sz w:val="24"/>
          <w:szCs w:val="24"/>
        </w:rPr>
        <w:t xml:space="preserve"> </w:t>
      </w:r>
      <w:r w:rsidR="00B90115" w:rsidRPr="00BD58B0">
        <w:rPr>
          <w:rFonts w:ascii="Times New Roman" w:hAnsi="Times New Roman" w:cs="Times New Roman"/>
          <w:sz w:val="24"/>
          <w:szCs w:val="24"/>
        </w:rPr>
        <w:t xml:space="preserve">revenue is </w:t>
      </w:r>
      <w:r w:rsidR="00EF2D74" w:rsidRPr="00BD58B0">
        <w:rPr>
          <w:rFonts w:ascii="Times New Roman" w:hAnsi="Times New Roman" w:cs="Times New Roman"/>
          <w:sz w:val="24"/>
          <w:szCs w:val="24"/>
        </w:rPr>
        <w:t>examined</w:t>
      </w:r>
      <w:r w:rsidR="00B90115" w:rsidRPr="00BD58B0">
        <w:rPr>
          <w:rFonts w:ascii="Times New Roman" w:hAnsi="Times New Roman" w:cs="Times New Roman"/>
          <w:sz w:val="24"/>
          <w:szCs w:val="24"/>
        </w:rPr>
        <w:t xml:space="preserve"> </w:t>
      </w:r>
      <w:r w:rsidR="005D044F">
        <w:rPr>
          <w:rFonts w:ascii="Times New Roman" w:hAnsi="Times New Roman" w:cs="Times New Roman"/>
          <w:sz w:val="24"/>
          <w:szCs w:val="24"/>
        </w:rPr>
        <w:t>to determine</w:t>
      </w:r>
      <w:r w:rsidR="00B90115" w:rsidRPr="00BD58B0">
        <w:rPr>
          <w:rFonts w:ascii="Times New Roman" w:hAnsi="Times New Roman" w:cs="Times New Roman"/>
          <w:sz w:val="24"/>
          <w:szCs w:val="24"/>
        </w:rPr>
        <w:t xml:space="preserve"> the best month to release the movie </w:t>
      </w:r>
      <w:r w:rsidR="005D044F">
        <w:rPr>
          <w:rFonts w:ascii="Times New Roman" w:hAnsi="Times New Roman" w:cs="Times New Roman"/>
          <w:sz w:val="24"/>
          <w:szCs w:val="24"/>
        </w:rPr>
        <w:t xml:space="preserve">to maximize </w:t>
      </w:r>
      <w:r w:rsidR="00B90115" w:rsidRPr="00BD58B0">
        <w:rPr>
          <w:rFonts w:ascii="Times New Roman" w:hAnsi="Times New Roman" w:cs="Times New Roman"/>
          <w:sz w:val="24"/>
          <w:szCs w:val="24"/>
        </w:rPr>
        <w:t xml:space="preserve">revenue. </w:t>
      </w:r>
    </w:p>
    <w:p w14:paraId="20EB58CF" w14:textId="77777777" w:rsidR="0058497E" w:rsidRPr="00BD58B0" w:rsidRDefault="00861A24" w:rsidP="00732CCD">
      <w:pPr>
        <w:spacing w:after="0" w:line="276" w:lineRule="auto"/>
        <w:rPr>
          <w:rFonts w:ascii="Times New Roman" w:hAnsi="Times New Roman" w:cs="Times New Roman"/>
          <w:b/>
          <w:sz w:val="24"/>
          <w:szCs w:val="24"/>
        </w:rPr>
      </w:pPr>
      <w:r w:rsidRPr="00BD58B0">
        <w:rPr>
          <w:rFonts w:ascii="Times New Roman" w:hAnsi="Times New Roman" w:cs="Times New Roman"/>
          <w:b/>
          <w:noProof/>
          <w:sz w:val="24"/>
          <w:szCs w:val="24"/>
        </w:rPr>
        <w:lastRenderedPageBreak/>
        <w:drawing>
          <wp:inline distT="0" distB="0" distL="0" distR="0" wp14:anchorId="6CF243FF" wp14:editId="252781ED">
            <wp:extent cx="5803900" cy="3930650"/>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 rev boxplot.jpg"/>
                    <pic:cNvPicPr/>
                  </pic:nvPicPr>
                  <pic:blipFill>
                    <a:blip r:embed="rId7">
                      <a:extLst>
                        <a:ext uri="{28A0092B-C50C-407E-A947-70E740481C1C}">
                          <a14:useLocalDpi xmlns:a14="http://schemas.microsoft.com/office/drawing/2010/main" val="0"/>
                        </a:ext>
                      </a:extLst>
                    </a:blip>
                    <a:stretch>
                      <a:fillRect/>
                    </a:stretch>
                  </pic:blipFill>
                  <pic:spPr>
                    <a:xfrm>
                      <a:off x="0" y="0"/>
                      <a:ext cx="5803900" cy="3930650"/>
                    </a:xfrm>
                    <a:prstGeom prst="rect">
                      <a:avLst/>
                    </a:prstGeom>
                  </pic:spPr>
                </pic:pic>
              </a:graphicData>
            </a:graphic>
          </wp:inline>
        </w:drawing>
      </w:r>
    </w:p>
    <w:p w14:paraId="7FBAC6A0" w14:textId="77777777" w:rsidR="001604BF" w:rsidRPr="00BD58B0" w:rsidRDefault="003620C8" w:rsidP="00732CCD">
      <w:pPr>
        <w:spacing w:after="0" w:line="480" w:lineRule="auto"/>
        <w:jc w:val="center"/>
        <w:rPr>
          <w:rFonts w:ascii="Times New Roman" w:hAnsi="Times New Roman" w:cs="Times New Roman"/>
          <w:sz w:val="20"/>
          <w:szCs w:val="24"/>
        </w:rPr>
      </w:pPr>
      <w:r w:rsidRPr="00BD58B0">
        <w:rPr>
          <w:rFonts w:ascii="Times New Roman" w:hAnsi="Times New Roman" w:cs="Times New Roman" w:hint="eastAsia"/>
          <w:sz w:val="20"/>
          <w:szCs w:val="24"/>
        </w:rPr>
        <w:t>Figure 2</w:t>
      </w:r>
    </w:p>
    <w:p w14:paraId="3B62E8A1" w14:textId="77777777" w:rsidR="00C72BF8" w:rsidRPr="00BD58B0" w:rsidRDefault="00861A24"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287545" w:rsidRPr="00BD58B0">
        <w:rPr>
          <w:rFonts w:ascii="Times New Roman" w:hAnsi="Times New Roman" w:cs="Times New Roman"/>
          <w:sz w:val="24"/>
          <w:szCs w:val="24"/>
        </w:rPr>
        <w:t xml:space="preserve">The movies released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287545" w:rsidRPr="00BD58B0">
        <w:rPr>
          <w:rFonts w:ascii="Times New Roman" w:hAnsi="Times New Roman" w:cs="Times New Roman"/>
          <w:sz w:val="24"/>
          <w:szCs w:val="24"/>
        </w:rPr>
        <w:t xml:space="preserve">July showed </w:t>
      </w:r>
      <w:r w:rsidR="009C413B" w:rsidRPr="00BD58B0">
        <w:rPr>
          <w:rFonts w:ascii="Times New Roman" w:hAnsi="Times New Roman" w:cs="Times New Roman"/>
          <w:sz w:val="24"/>
          <w:szCs w:val="24"/>
        </w:rPr>
        <w:t xml:space="preserve">the </w:t>
      </w:r>
      <w:r w:rsidR="00287545" w:rsidRPr="00BD58B0">
        <w:rPr>
          <w:rFonts w:ascii="Times New Roman" w:hAnsi="Times New Roman" w:cs="Times New Roman"/>
          <w:sz w:val="24"/>
          <w:szCs w:val="24"/>
        </w:rPr>
        <w:t xml:space="preserve">highest </w:t>
      </w:r>
      <w:r w:rsidR="00C72BF8" w:rsidRPr="00BD58B0">
        <w:rPr>
          <w:rFonts w:ascii="Times New Roman" w:hAnsi="Times New Roman" w:cs="Times New Roman"/>
          <w:sz w:val="24"/>
          <w:szCs w:val="24"/>
        </w:rPr>
        <w:t>medi</w:t>
      </w:r>
      <w:r w:rsidR="00F327E0" w:rsidRPr="00BD58B0">
        <w:rPr>
          <w:rFonts w:ascii="Times New Roman" w:hAnsi="Times New Roman" w:cs="Times New Roman"/>
          <w:sz w:val="24"/>
          <w:szCs w:val="24"/>
        </w:rPr>
        <w:t>an</w:t>
      </w:r>
      <w:r w:rsidR="009C413B" w:rsidRPr="00BD58B0">
        <w:rPr>
          <w:rFonts w:ascii="Times New Roman" w:hAnsi="Times New Roman" w:cs="Times New Roman"/>
          <w:sz w:val="24"/>
          <w:szCs w:val="24"/>
        </w:rPr>
        <w:t xml:space="preserve"> and third quartile</w:t>
      </w:r>
      <w:r w:rsidR="003620C8" w:rsidRPr="00BD58B0">
        <w:rPr>
          <w:rFonts w:ascii="Times New Roman" w:hAnsi="Times New Roman" w:cs="Times New Roman"/>
          <w:sz w:val="24"/>
          <w:szCs w:val="24"/>
        </w:rPr>
        <w:t xml:space="preserve"> (Figure 2</w:t>
      </w:r>
      <w:r w:rsidR="00F327E0" w:rsidRPr="00BD58B0">
        <w:rPr>
          <w:rFonts w:ascii="Times New Roman" w:hAnsi="Times New Roman" w:cs="Times New Roman"/>
          <w:sz w:val="24"/>
          <w:szCs w:val="24"/>
        </w:rPr>
        <w:t>). In other words, 50% of the movies released on July showed higher revenue than the movies re</w:t>
      </w:r>
      <w:r w:rsidR="003620C8" w:rsidRPr="00BD58B0">
        <w:rPr>
          <w:rFonts w:ascii="Times New Roman" w:hAnsi="Times New Roman" w:cs="Times New Roman"/>
          <w:sz w:val="24"/>
          <w:szCs w:val="24"/>
        </w:rPr>
        <w:t xml:space="preserve">leased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other months (Figure 2</w:t>
      </w:r>
      <w:r w:rsidR="00F327E0" w:rsidRPr="00BD58B0">
        <w:rPr>
          <w:rFonts w:ascii="Times New Roman" w:hAnsi="Times New Roman" w:cs="Times New Roman"/>
          <w:sz w:val="24"/>
          <w:szCs w:val="24"/>
        </w:rPr>
        <w:t xml:space="preserve">). Furthermore, the third quartile and the median are lowest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F327E0" w:rsidRPr="00BD58B0">
        <w:rPr>
          <w:rFonts w:ascii="Times New Roman" w:hAnsi="Times New Roman" w:cs="Times New Roman"/>
          <w:sz w:val="24"/>
          <w:szCs w:val="24"/>
        </w:rPr>
        <w:t xml:space="preserve">May </w:t>
      </w:r>
      <w:r w:rsidR="003620C8" w:rsidRPr="00BD58B0">
        <w:rPr>
          <w:rFonts w:ascii="Times New Roman" w:hAnsi="Times New Roman" w:cs="Times New Roman"/>
          <w:sz w:val="24"/>
          <w:szCs w:val="24"/>
        </w:rPr>
        <w:t>(Figure 2</w:t>
      </w:r>
      <w:r w:rsidR="00F327E0" w:rsidRPr="00BD58B0">
        <w:rPr>
          <w:rFonts w:ascii="Times New Roman" w:hAnsi="Times New Roman" w:cs="Times New Roman"/>
          <w:sz w:val="24"/>
          <w:szCs w:val="24"/>
        </w:rPr>
        <w:t>). This indicates th</w:t>
      </w:r>
      <w:r w:rsidR="0059713B" w:rsidRPr="00BD58B0">
        <w:rPr>
          <w:rFonts w:ascii="Times New Roman" w:hAnsi="Times New Roman" w:cs="Times New Roman"/>
          <w:sz w:val="24"/>
          <w:szCs w:val="24"/>
        </w:rPr>
        <w:t xml:space="preserve">at half of the movies released </w:t>
      </w:r>
      <w:r w:rsidR="005D044F">
        <w:rPr>
          <w:rFonts w:ascii="Times New Roman" w:hAnsi="Times New Roman" w:cs="Times New Roman"/>
          <w:sz w:val="24"/>
          <w:szCs w:val="24"/>
        </w:rPr>
        <w:t xml:space="preserve">in </w:t>
      </w:r>
      <w:r w:rsidR="0059713B" w:rsidRPr="00BD58B0">
        <w:rPr>
          <w:rFonts w:ascii="Times New Roman" w:hAnsi="Times New Roman" w:cs="Times New Roman"/>
          <w:sz w:val="24"/>
          <w:szCs w:val="24"/>
        </w:rPr>
        <w:t>May have relatively lower revenue than movies re</w:t>
      </w:r>
      <w:r w:rsidR="003620C8" w:rsidRPr="00BD58B0">
        <w:rPr>
          <w:rFonts w:ascii="Times New Roman" w:hAnsi="Times New Roman" w:cs="Times New Roman"/>
          <w:sz w:val="24"/>
          <w:szCs w:val="24"/>
        </w:rPr>
        <w:t xml:space="preserve">leased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other months (Figure 2</w:t>
      </w:r>
      <w:r w:rsidR="0059713B" w:rsidRPr="00BD58B0">
        <w:rPr>
          <w:rFonts w:ascii="Times New Roman" w:hAnsi="Times New Roman" w:cs="Times New Roman"/>
          <w:sz w:val="24"/>
          <w:szCs w:val="24"/>
        </w:rPr>
        <w:t xml:space="preserve">). </w:t>
      </w:r>
    </w:p>
    <w:p w14:paraId="5C832FBE" w14:textId="77777777" w:rsidR="001604BF" w:rsidRPr="00BD58B0" w:rsidRDefault="00861A24" w:rsidP="00732CCD">
      <w:pPr>
        <w:spacing w:after="0" w:line="276" w:lineRule="auto"/>
        <w:jc w:val="center"/>
        <w:rPr>
          <w:rFonts w:ascii="Times New Roman" w:hAnsi="Times New Roman" w:cs="Times New Roman"/>
          <w:b/>
          <w:sz w:val="24"/>
          <w:szCs w:val="24"/>
        </w:rPr>
      </w:pPr>
      <w:r w:rsidRPr="00BD58B0">
        <w:rPr>
          <w:rFonts w:ascii="Times New Roman" w:hAnsi="Times New Roman" w:cs="Times New Roman" w:hint="eastAsia"/>
          <w:b/>
          <w:noProof/>
          <w:sz w:val="24"/>
          <w:szCs w:val="24"/>
        </w:rPr>
        <w:lastRenderedPageBreak/>
        <w:drawing>
          <wp:inline distT="0" distB="0" distL="0" distR="0" wp14:anchorId="77B03756" wp14:editId="3E47E111">
            <wp:extent cx="5943600" cy="438023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 rev scat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14:paraId="2FCB8243" w14:textId="77777777" w:rsidR="00861A24" w:rsidRPr="00BD58B0" w:rsidRDefault="003620C8" w:rsidP="00732CCD">
      <w:pPr>
        <w:spacing w:after="0" w:line="480" w:lineRule="auto"/>
        <w:jc w:val="center"/>
        <w:rPr>
          <w:rFonts w:ascii="Times New Roman" w:hAnsi="Times New Roman" w:cs="Times New Roman"/>
          <w:sz w:val="20"/>
          <w:szCs w:val="24"/>
        </w:rPr>
      </w:pPr>
      <w:r w:rsidRPr="00BD58B0">
        <w:rPr>
          <w:rFonts w:ascii="Times New Roman" w:hAnsi="Times New Roman" w:cs="Times New Roman" w:hint="eastAsia"/>
          <w:sz w:val="20"/>
          <w:szCs w:val="24"/>
        </w:rPr>
        <w:t>Figure 3</w:t>
      </w:r>
    </w:p>
    <w:p w14:paraId="2D510FF2" w14:textId="77777777" w:rsidR="00B72DC0" w:rsidRPr="00BD58B0" w:rsidRDefault="00861A24" w:rsidP="00732CCD">
      <w:pPr>
        <w:spacing w:after="0" w:line="480" w:lineRule="auto"/>
        <w:rPr>
          <w:rFonts w:ascii="Times New Roman" w:hAnsi="Times New Roman" w:cs="Times New Roman"/>
          <w:sz w:val="24"/>
          <w:szCs w:val="24"/>
        </w:rPr>
      </w:pPr>
      <w:r w:rsidRPr="00BD58B0">
        <w:rPr>
          <w:rFonts w:ascii="Times New Roman" w:hAnsi="Times New Roman" w:cs="Times New Roman"/>
          <w:b/>
          <w:sz w:val="24"/>
          <w:szCs w:val="24"/>
        </w:rPr>
        <w:tab/>
      </w:r>
      <w:r w:rsidR="00F052F9" w:rsidRPr="00BD58B0">
        <w:rPr>
          <w:rFonts w:ascii="Times New Roman" w:hAnsi="Times New Roman" w:cs="Times New Roman"/>
          <w:sz w:val="24"/>
          <w:szCs w:val="24"/>
        </w:rPr>
        <w:t xml:space="preserve">The linear line and the distribution of the </w:t>
      </w:r>
      <w:r w:rsidR="00E56321" w:rsidRPr="00BD58B0">
        <w:rPr>
          <w:rFonts w:ascii="Times New Roman" w:hAnsi="Times New Roman" w:cs="Times New Roman"/>
          <w:sz w:val="24"/>
          <w:szCs w:val="24"/>
        </w:rPr>
        <w:t xml:space="preserve">scatter plot </w:t>
      </w:r>
      <w:r w:rsidR="003A4D12" w:rsidRPr="00BD58B0">
        <w:rPr>
          <w:rFonts w:ascii="Times New Roman" w:hAnsi="Times New Roman" w:cs="Times New Roman"/>
          <w:sz w:val="24"/>
          <w:szCs w:val="24"/>
        </w:rPr>
        <w:t>show</w:t>
      </w:r>
      <w:r w:rsidR="00F052F9" w:rsidRPr="00BD58B0">
        <w:rPr>
          <w:rFonts w:ascii="Times New Roman" w:hAnsi="Times New Roman" w:cs="Times New Roman"/>
          <w:sz w:val="24"/>
          <w:szCs w:val="24"/>
        </w:rPr>
        <w:t xml:space="preserve"> </w:t>
      </w:r>
      <w:r w:rsidR="00E56321" w:rsidRPr="00BD58B0">
        <w:rPr>
          <w:rFonts w:ascii="Times New Roman" w:hAnsi="Times New Roman" w:cs="Times New Roman"/>
          <w:sz w:val="24"/>
          <w:szCs w:val="24"/>
        </w:rPr>
        <w:t xml:space="preserve">that </w:t>
      </w:r>
      <w:r w:rsidR="00F052F9" w:rsidRPr="00BD58B0">
        <w:rPr>
          <w:rFonts w:ascii="Times New Roman" w:hAnsi="Times New Roman" w:cs="Times New Roman"/>
          <w:sz w:val="24"/>
          <w:szCs w:val="24"/>
        </w:rPr>
        <w:t xml:space="preserve">the budget of the movies positively </w:t>
      </w:r>
      <w:r w:rsidR="005D044F" w:rsidRPr="00BD58B0">
        <w:rPr>
          <w:rFonts w:ascii="Times New Roman" w:hAnsi="Times New Roman" w:cs="Times New Roman"/>
          <w:sz w:val="24"/>
          <w:szCs w:val="24"/>
        </w:rPr>
        <w:t>affec</w:t>
      </w:r>
      <w:r w:rsidR="005D044F">
        <w:rPr>
          <w:rFonts w:ascii="Times New Roman" w:hAnsi="Times New Roman" w:cs="Times New Roman"/>
          <w:sz w:val="24"/>
          <w:szCs w:val="24"/>
        </w:rPr>
        <w:t>ts</w:t>
      </w:r>
      <w:r w:rsidR="005D044F" w:rsidRPr="00BD58B0">
        <w:rPr>
          <w:rFonts w:ascii="Times New Roman" w:hAnsi="Times New Roman" w:cs="Times New Roman"/>
          <w:sz w:val="24"/>
          <w:szCs w:val="24"/>
        </w:rPr>
        <w:t xml:space="preserve"> </w:t>
      </w:r>
      <w:r w:rsidR="00F052F9" w:rsidRPr="00BD58B0">
        <w:rPr>
          <w:rFonts w:ascii="Times New Roman" w:hAnsi="Times New Roman" w:cs="Times New Roman"/>
          <w:sz w:val="24"/>
          <w:szCs w:val="24"/>
        </w:rPr>
        <w:t>th</w:t>
      </w:r>
      <w:r w:rsidR="003620C8" w:rsidRPr="00BD58B0">
        <w:rPr>
          <w:rFonts w:ascii="Times New Roman" w:hAnsi="Times New Roman" w:cs="Times New Roman"/>
          <w:sz w:val="24"/>
          <w:szCs w:val="24"/>
        </w:rPr>
        <w:t>e revenue of the movies (Figure</w:t>
      </w:r>
      <w:r w:rsidR="005D044F">
        <w:rPr>
          <w:rFonts w:ascii="Times New Roman" w:hAnsi="Times New Roman" w:cs="Times New Roman"/>
          <w:sz w:val="24"/>
          <w:szCs w:val="24"/>
        </w:rPr>
        <w:t xml:space="preserve"> </w:t>
      </w:r>
      <w:r w:rsidR="003620C8" w:rsidRPr="00BD58B0">
        <w:rPr>
          <w:rFonts w:ascii="Times New Roman" w:hAnsi="Times New Roman" w:cs="Times New Roman"/>
          <w:sz w:val="24"/>
          <w:szCs w:val="24"/>
        </w:rPr>
        <w:t>3</w:t>
      </w:r>
      <w:r w:rsidR="00F052F9" w:rsidRPr="00BD58B0">
        <w:rPr>
          <w:rFonts w:ascii="Times New Roman" w:hAnsi="Times New Roman" w:cs="Times New Roman"/>
          <w:sz w:val="24"/>
          <w:szCs w:val="24"/>
        </w:rPr>
        <w:t xml:space="preserve">). </w:t>
      </w:r>
      <w:r w:rsidR="00E56321" w:rsidRPr="00BD58B0">
        <w:rPr>
          <w:rFonts w:ascii="Times New Roman" w:hAnsi="Times New Roman" w:cs="Times New Roman"/>
          <w:sz w:val="24"/>
          <w:szCs w:val="24"/>
        </w:rPr>
        <w:t>Moreover</w:t>
      </w:r>
      <w:r w:rsidR="00F052F9" w:rsidRPr="00BD58B0">
        <w:rPr>
          <w:rFonts w:ascii="Times New Roman" w:hAnsi="Times New Roman" w:cs="Times New Roman"/>
          <w:sz w:val="24"/>
          <w:szCs w:val="24"/>
        </w:rPr>
        <w:t xml:space="preserve">, the positive relationship between the budget and the revenue </w:t>
      </w:r>
      <w:r w:rsidR="00E56321" w:rsidRPr="00BD58B0">
        <w:rPr>
          <w:rFonts w:ascii="Times New Roman" w:hAnsi="Times New Roman" w:cs="Times New Roman"/>
          <w:sz w:val="24"/>
          <w:szCs w:val="24"/>
        </w:rPr>
        <w:t xml:space="preserve">of movies </w:t>
      </w:r>
      <w:r w:rsidR="00F052F9" w:rsidRPr="00BD58B0">
        <w:rPr>
          <w:rFonts w:ascii="Times New Roman" w:hAnsi="Times New Roman" w:cs="Times New Roman"/>
          <w:sz w:val="24"/>
          <w:szCs w:val="24"/>
        </w:rPr>
        <w:t xml:space="preserve">can be proven in </w:t>
      </w:r>
      <w:r w:rsidR="00E56321" w:rsidRPr="00BD58B0">
        <w:rPr>
          <w:rFonts w:ascii="Times New Roman" w:hAnsi="Times New Roman" w:cs="Times New Roman"/>
          <w:sz w:val="24"/>
          <w:szCs w:val="24"/>
        </w:rPr>
        <w:t xml:space="preserve">Pearson method </w:t>
      </w:r>
      <w:r w:rsidR="00F052F9" w:rsidRPr="00BD58B0">
        <w:rPr>
          <w:rFonts w:ascii="Times New Roman" w:hAnsi="Times New Roman" w:cs="Times New Roman"/>
          <w:sz w:val="24"/>
          <w:szCs w:val="24"/>
        </w:rPr>
        <w:t>correlation test. T</w:t>
      </w:r>
      <w:r w:rsidR="0059713B" w:rsidRPr="00BD58B0">
        <w:rPr>
          <w:rFonts w:ascii="Times New Roman" w:hAnsi="Times New Roman" w:cs="Times New Roman"/>
          <w:sz w:val="24"/>
          <w:szCs w:val="24"/>
        </w:rPr>
        <w:t xml:space="preserve">he result of the </w:t>
      </w:r>
      <w:r w:rsidR="00E56321" w:rsidRPr="00BD58B0">
        <w:rPr>
          <w:rFonts w:ascii="Times New Roman" w:hAnsi="Times New Roman" w:cs="Times New Roman"/>
          <w:sz w:val="24"/>
          <w:szCs w:val="24"/>
        </w:rPr>
        <w:t>c</w:t>
      </w:r>
      <w:r w:rsidR="00B72DC0" w:rsidRPr="00BD58B0">
        <w:rPr>
          <w:rFonts w:ascii="Times New Roman" w:hAnsi="Times New Roman" w:cs="Times New Roman"/>
          <w:sz w:val="24"/>
          <w:szCs w:val="24"/>
        </w:rPr>
        <w:t>orrelation test</w:t>
      </w:r>
      <w:r w:rsidR="0059713B" w:rsidRPr="00BD58B0">
        <w:rPr>
          <w:rFonts w:ascii="Times New Roman" w:hAnsi="Times New Roman" w:cs="Times New Roman"/>
          <w:sz w:val="24"/>
          <w:szCs w:val="24"/>
        </w:rPr>
        <w:t xml:space="preserve"> between the revenue and the budget is </w:t>
      </w:r>
      <w:r w:rsidR="00B72DC0" w:rsidRPr="00BD58B0">
        <w:rPr>
          <w:rFonts w:ascii="Times New Roman" w:hAnsi="Times New Roman" w:cs="Times New Roman"/>
          <w:sz w:val="24"/>
          <w:szCs w:val="24"/>
        </w:rPr>
        <w:t>0.</w:t>
      </w:r>
      <w:r w:rsidR="005D044F" w:rsidRPr="00BD58B0">
        <w:rPr>
          <w:rFonts w:ascii="Times New Roman" w:hAnsi="Times New Roman" w:cs="Times New Roman"/>
          <w:sz w:val="24"/>
          <w:szCs w:val="24"/>
        </w:rPr>
        <w:t>8</w:t>
      </w:r>
      <w:r w:rsidR="005D044F">
        <w:rPr>
          <w:rFonts w:ascii="Times New Roman" w:hAnsi="Times New Roman" w:cs="Times New Roman"/>
          <w:sz w:val="24"/>
          <w:szCs w:val="24"/>
        </w:rPr>
        <w:t xml:space="preserve">1, </w:t>
      </w:r>
      <w:r w:rsidR="00F052F9" w:rsidRPr="00BD58B0">
        <w:rPr>
          <w:rFonts w:ascii="Times New Roman" w:hAnsi="Times New Roman" w:cs="Times New Roman"/>
          <w:sz w:val="24"/>
          <w:szCs w:val="24"/>
        </w:rPr>
        <w:t xml:space="preserve">which means </w:t>
      </w:r>
      <w:r w:rsidR="003A4D12">
        <w:rPr>
          <w:rFonts w:ascii="Times New Roman" w:hAnsi="Times New Roman" w:cs="Times New Roman"/>
          <w:sz w:val="24"/>
          <w:szCs w:val="24"/>
        </w:rPr>
        <w:t xml:space="preserve">the </w:t>
      </w:r>
      <w:r w:rsidR="00F052F9" w:rsidRPr="00BD58B0">
        <w:rPr>
          <w:rFonts w:ascii="Times New Roman" w:hAnsi="Times New Roman" w:cs="Times New Roman"/>
          <w:sz w:val="24"/>
          <w:szCs w:val="24"/>
        </w:rPr>
        <w:t xml:space="preserve">two variables are highly and positively correlated. </w:t>
      </w:r>
    </w:p>
    <w:p w14:paraId="19DD74F5" w14:textId="4E1998ED" w:rsidR="006B3257" w:rsidRDefault="00861A24"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3544C1" w:rsidRPr="00BD58B0">
        <w:rPr>
          <w:rFonts w:ascii="Times New Roman" w:hAnsi="Times New Roman" w:cs="Times New Roman"/>
          <w:sz w:val="24"/>
          <w:szCs w:val="24"/>
        </w:rPr>
        <w:t xml:space="preserve">To sum up, </w:t>
      </w:r>
      <w:r w:rsidR="009C413B" w:rsidRPr="00BD58B0">
        <w:rPr>
          <w:rFonts w:ascii="Times New Roman" w:hAnsi="Times New Roman" w:cs="Times New Roman"/>
          <w:sz w:val="24"/>
          <w:szCs w:val="24"/>
        </w:rPr>
        <w:t xml:space="preserve">the movies released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9C413B" w:rsidRPr="00BD58B0">
        <w:rPr>
          <w:rFonts w:ascii="Times New Roman" w:hAnsi="Times New Roman" w:cs="Times New Roman"/>
          <w:sz w:val="24"/>
          <w:szCs w:val="24"/>
        </w:rPr>
        <w:t>July tend to show high</w:t>
      </w:r>
      <w:r w:rsidR="005D044F">
        <w:rPr>
          <w:rFonts w:ascii="Times New Roman" w:hAnsi="Times New Roman" w:cs="Times New Roman"/>
          <w:sz w:val="24"/>
          <w:szCs w:val="24"/>
        </w:rPr>
        <w:t>er</w:t>
      </w:r>
      <w:r w:rsidR="009C413B" w:rsidRPr="00BD58B0">
        <w:rPr>
          <w:rFonts w:ascii="Times New Roman" w:hAnsi="Times New Roman" w:cs="Times New Roman"/>
          <w:sz w:val="24"/>
          <w:szCs w:val="24"/>
        </w:rPr>
        <w:t xml:space="preserve"> revenue compared to other months. On the other hand, movie released on May tend to have lower revenue than </w:t>
      </w:r>
      <w:r w:rsidR="005D044F">
        <w:rPr>
          <w:rFonts w:ascii="Times New Roman" w:hAnsi="Times New Roman" w:cs="Times New Roman"/>
          <w:sz w:val="24"/>
          <w:szCs w:val="24"/>
        </w:rPr>
        <w:t>those released in other months</w:t>
      </w:r>
      <w:r w:rsidR="009C413B" w:rsidRPr="00BD58B0">
        <w:rPr>
          <w:rFonts w:ascii="Times New Roman" w:hAnsi="Times New Roman" w:cs="Times New Roman"/>
          <w:sz w:val="24"/>
          <w:szCs w:val="24"/>
        </w:rPr>
        <w:t>.</w:t>
      </w:r>
      <w:r w:rsidR="003544C1" w:rsidRPr="00BD58B0">
        <w:rPr>
          <w:rFonts w:ascii="Times New Roman" w:hAnsi="Times New Roman" w:cs="Times New Roman"/>
          <w:sz w:val="24"/>
          <w:szCs w:val="24"/>
        </w:rPr>
        <w:t xml:space="preserve"> </w:t>
      </w:r>
      <w:r w:rsidR="005D044F" w:rsidRPr="00BD58B0">
        <w:rPr>
          <w:rFonts w:ascii="Times New Roman" w:hAnsi="Times New Roman" w:cs="Times New Roman"/>
          <w:sz w:val="24"/>
          <w:szCs w:val="24"/>
        </w:rPr>
        <w:t>In addition</w:t>
      </w:r>
      <w:r w:rsidR="009C413B" w:rsidRPr="00BD58B0">
        <w:rPr>
          <w:rFonts w:ascii="Times New Roman" w:hAnsi="Times New Roman" w:cs="Times New Roman"/>
          <w:sz w:val="24"/>
          <w:szCs w:val="24"/>
        </w:rPr>
        <w:t xml:space="preserve">, there </w:t>
      </w:r>
      <w:r w:rsidR="00062EEA" w:rsidRPr="00BD58B0">
        <w:rPr>
          <w:rFonts w:ascii="Times New Roman" w:hAnsi="Times New Roman" w:cs="Times New Roman"/>
          <w:sz w:val="24"/>
          <w:szCs w:val="24"/>
        </w:rPr>
        <w:t>is</w:t>
      </w:r>
      <w:r w:rsidR="009C413B" w:rsidRPr="00BD58B0">
        <w:rPr>
          <w:rFonts w:ascii="Times New Roman" w:hAnsi="Times New Roman" w:cs="Times New Roman"/>
          <w:sz w:val="24"/>
          <w:szCs w:val="24"/>
        </w:rPr>
        <w:t xml:space="preserve"> high possibility that </w:t>
      </w:r>
      <w:r w:rsidR="005D044F">
        <w:rPr>
          <w:rFonts w:ascii="Times New Roman" w:hAnsi="Times New Roman" w:cs="Times New Roman"/>
          <w:sz w:val="24"/>
          <w:szCs w:val="24"/>
        </w:rPr>
        <w:t>a</w:t>
      </w:r>
      <w:r w:rsidR="005D044F" w:rsidRPr="00BD58B0">
        <w:rPr>
          <w:rFonts w:ascii="Times New Roman" w:hAnsi="Times New Roman" w:cs="Times New Roman"/>
          <w:sz w:val="24"/>
          <w:szCs w:val="24"/>
        </w:rPr>
        <w:t xml:space="preserve"> </w:t>
      </w:r>
      <w:r w:rsidR="009C413B" w:rsidRPr="00BD58B0">
        <w:rPr>
          <w:rFonts w:ascii="Times New Roman" w:hAnsi="Times New Roman" w:cs="Times New Roman"/>
          <w:sz w:val="24"/>
          <w:szCs w:val="24"/>
        </w:rPr>
        <w:t xml:space="preserve">higher budget of </w:t>
      </w:r>
      <w:r w:rsidR="005D044F">
        <w:rPr>
          <w:rFonts w:ascii="Times New Roman" w:hAnsi="Times New Roman" w:cs="Times New Roman"/>
          <w:sz w:val="24"/>
          <w:szCs w:val="24"/>
        </w:rPr>
        <w:t>a</w:t>
      </w:r>
      <w:r w:rsidR="005D044F" w:rsidRPr="00BD58B0">
        <w:rPr>
          <w:rFonts w:ascii="Times New Roman" w:hAnsi="Times New Roman" w:cs="Times New Roman"/>
          <w:sz w:val="24"/>
          <w:szCs w:val="24"/>
        </w:rPr>
        <w:t xml:space="preserve"> </w:t>
      </w:r>
      <w:r w:rsidR="009C413B" w:rsidRPr="00BD58B0">
        <w:rPr>
          <w:rFonts w:ascii="Times New Roman" w:hAnsi="Times New Roman" w:cs="Times New Roman"/>
          <w:sz w:val="24"/>
          <w:szCs w:val="24"/>
        </w:rPr>
        <w:t xml:space="preserve">movie </w:t>
      </w:r>
      <w:r w:rsidR="005D044F">
        <w:rPr>
          <w:rFonts w:ascii="Times New Roman" w:hAnsi="Times New Roman" w:cs="Times New Roman"/>
          <w:sz w:val="24"/>
          <w:szCs w:val="24"/>
        </w:rPr>
        <w:t>will result in</w:t>
      </w:r>
      <w:r w:rsidR="003544C1" w:rsidRPr="00BD58B0">
        <w:rPr>
          <w:rFonts w:ascii="Times New Roman" w:hAnsi="Times New Roman" w:cs="Times New Roman"/>
          <w:sz w:val="24"/>
          <w:szCs w:val="24"/>
        </w:rPr>
        <w:t xml:space="preserve"> higher </w:t>
      </w:r>
      <w:r w:rsidR="009C413B" w:rsidRPr="00BD58B0">
        <w:rPr>
          <w:rFonts w:ascii="Times New Roman" w:hAnsi="Times New Roman" w:cs="Times New Roman"/>
          <w:sz w:val="24"/>
          <w:szCs w:val="24"/>
        </w:rPr>
        <w:t>revenue</w:t>
      </w:r>
      <w:r w:rsidR="00403994">
        <w:rPr>
          <w:rFonts w:ascii="Times New Roman" w:hAnsi="Times New Roman" w:cs="Times New Roman"/>
          <w:sz w:val="24"/>
          <w:szCs w:val="24"/>
        </w:rPr>
        <w:t xml:space="preserve"> with the correlation </w:t>
      </w:r>
      <w:r w:rsidR="00403994" w:rsidRPr="00403994">
        <w:rPr>
          <w:rFonts w:ascii="Times New Roman" w:hAnsi="Times New Roman" w:cs="Times New Roman"/>
          <w:sz w:val="24"/>
          <w:szCs w:val="24"/>
        </w:rPr>
        <w:t>coefficient</w:t>
      </w:r>
      <w:r w:rsidR="00403994">
        <w:rPr>
          <w:rFonts w:ascii="Times New Roman" w:hAnsi="Times New Roman" w:cs="Times New Roman"/>
          <w:sz w:val="24"/>
          <w:szCs w:val="24"/>
        </w:rPr>
        <w:t xml:space="preserve"> 0.81</w:t>
      </w:r>
      <w:r w:rsidR="003544C1" w:rsidRPr="00BD58B0">
        <w:rPr>
          <w:rFonts w:ascii="Times New Roman" w:hAnsi="Times New Roman" w:cs="Times New Roman"/>
          <w:sz w:val="24"/>
          <w:szCs w:val="24"/>
        </w:rPr>
        <w:t>.</w:t>
      </w:r>
    </w:p>
    <w:p w14:paraId="5FDC9DC3" w14:textId="77777777" w:rsidR="007C2567" w:rsidRPr="00BD58B0" w:rsidRDefault="007C2567" w:rsidP="00732CCD">
      <w:pPr>
        <w:spacing w:after="0" w:line="480" w:lineRule="auto"/>
        <w:rPr>
          <w:rFonts w:ascii="Times New Roman" w:hAnsi="Times New Roman" w:cs="Times New Roman"/>
          <w:sz w:val="24"/>
          <w:szCs w:val="24"/>
        </w:rPr>
      </w:pPr>
    </w:p>
    <w:p w14:paraId="2D9D3BF9" w14:textId="77777777" w:rsidR="0058497E" w:rsidRPr="00BD58B0" w:rsidRDefault="008228F8" w:rsidP="00732CCD">
      <w:pPr>
        <w:spacing w:after="0" w:line="480" w:lineRule="auto"/>
        <w:jc w:val="center"/>
        <w:rPr>
          <w:rFonts w:ascii="Times New Roman" w:hAnsi="Times New Roman" w:cs="Times New Roman"/>
          <w:b/>
          <w:sz w:val="24"/>
          <w:szCs w:val="24"/>
        </w:rPr>
      </w:pPr>
      <w:r w:rsidRPr="00BD58B0">
        <w:rPr>
          <w:rFonts w:ascii="Times New Roman" w:hAnsi="Times New Roman" w:cs="Times New Roman"/>
          <w:b/>
          <w:sz w:val="24"/>
          <w:szCs w:val="24"/>
        </w:rPr>
        <w:t>Recommendations</w:t>
      </w:r>
    </w:p>
    <w:p w14:paraId="04129C26" w14:textId="77777777" w:rsidR="00861A24" w:rsidRPr="00BD58B0" w:rsidRDefault="003A532B"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5D044F">
        <w:rPr>
          <w:rFonts w:ascii="Times New Roman" w:hAnsi="Times New Roman" w:cs="Times New Roman"/>
          <w:sz w:val="24"/>
          <w:szCs w:val="24"/>
        </w:rPr>
        <w:t>Based on the above analysis, recommendations</w:t>
      </w:r>
      <w:r w:rsidR="001241FB" w:rsidRPr="00BD58B0">
        <w:rPr>
          <w:rFonts w:ascii="Times New Roman" w:hAnsi="Times New Roman" w:cs="Times New Roman"/>
          <w:sz w:val="24"/>
          <w:szCs w:val="24"/>
        </w:rPr>
        <w:t xml:space="preserve"> can be made for </w:t>
      </w:r>
      <w:r w:rsidR="005D044F">
        <w:rPr>
          <w:rFonts w:ascii="Times New Roman" w:hAnsi="Times New Roman" w:cs="Times New Roman"/>
          <w:sz w:val="24"/>
          <w:szCs w:val="24"/>
        </w:rPr>
        <w:t>decision-makers</w:t>
      </w:r>
      <w:r w:rsidR="001241FB" w:rsidRPr="00BD58B0">
        <w:rPr>
          <w:rFonts w:ascii="Times New Roman" w:hAnsi="Times New Roman" w:cs="Times New Roman"/>
          <w:sz w:val="24"/>
          <w:szCs w:val="24"/>
        </w:rPr>
        <w:t xml:space="preserve"> related to the movie industry, such as investors. In the process of planning the film production, they can consider the release period and budget to enhance their revenue. According to the result, it is recommended to </w:t>
      </w:r>
      <w:r w:rsidR="0070070A" w:rsidRPr="00BD58B0">
        <w:rPr>
          <w:rFonts w:ascii="Times New Roman" w:hAnsi="Times New Roman" w:cs="Times New Roman"/>
          <w:sz w:val="24"/>
          <w:szCs w:val="24"/>
        </w:rPr>
        <w:t xml:space="preserve">release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70070A" w:rsidRPr="00BD58B0">
        <w:rPr>
          <w:rFonts w:ascii="Times New Roman" w:hAnsi="Times New Roman" w:cs="Times New Roman"/>
          <w:sz w:val="24"/>
          <w:szCs w:val="24"/>
        </w:rPr>
        <w:t xml:space="preserve">July </w:t>
      </w:r>
      <w:r w:rsidR="005D044F">
        <w:rPr>
          <w:rFonts w:ascii="Times New Roman" w:hAnsi="Times New Roman" w:cs="Times New Roman"/>
          <w:sz w:val="24"/>
          <w:szCs w:val="24"/>
        </w:rPr>
        <w:t>and have</w:t>
      </w:r>
      <w:r w:rsidR="0070070A" w:rsidRPr="00BD58B0">
        <w:rPr>
          <w:rFonts w:ascii="Times New Roman" w:hAnsi="Times New Roman" w:cs="Times New Roman"/>
          <w:sz w:val="24"/>
          <w:szCs w:val="24"/>
        </w:rPr>
        <w:t xml:space="preserve"> high </w:t>
      </w:r>
      <w:r w:rsidR="005D044F" w:rsidRPr="00BD58B0">
        <w:rPr>
          <w:rFonts w:ascii="Times New Roman" w:hAnsi="Times New Roman" w:cs="Times New Roman"/>
          <w:sz w:val="24"/>
          <w:szCs w:val="24"/>
        </w:rPr>
        <w:t>budge</w:t>
      </w:r>
      <w:r w:rsidR="005D044F">
        <w:rPr>
          <w:rFonts w:ascii="Times New Roman" w:hAnsi="Times New Roman" w:cs="Times New Roman"/>
          <w:sz w:val="24"/>
          <w:szCs w:val="24"/>
        </w:rPr>
        <w:t>ts</w:t>
      </w:r>
      <w:r w:rsidR="005D044F" w:rsidRPr="00BD58B0">
        <w:rPr>
          <w:rFonts w:ascii="Times New Roman" w:hAnsi="Times New Roman" w:cs="Times New Roman"/>
          <w:sz w:val="24"/>
          <w:szCs w:val="24"/>
        </w:rPr>
        <w:t xml:space="preserve"> </w:t>
      </w:r>
      <w:r w:rsidR="005D044F">
        <w:rPr>
          <w:rFonts w:ascii="Times New Roman" w:hAnsi="Times New Roman" w:cs="Times New Roman"/>
          <w:sz w:val="24"/>
          <w:szCs w:val="24"/>
        </w:rPr>
        <w:t xml:space="preserve">to increase </w:t>
      </w:r>
      <w:r w:rsidR="0070070A" w:rsidRPr="00BD58B0">
        <w:rPr>
          <w:rFonts w:ascii="Times New Roman" w:hAnsi="Times New Roman" w:cs="Times New Roman"/>
          <w:sz w:val="24"/>
          <w:szCs w:val="24"/>
        </w:rPr>
        <w:t>revenue.</w:t>
      </w:r>
    </w:p>
    <w:p w14:paraId="58FD055E" w14:textId="77777777" w:rsidR="0070070A" w:rsidRDefault="0070070A"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5D044F">
        <w:rPr>
          <w:rFonts w:ascii="Times New Roman" w:hAnsi="Times New Roman" w:cs="Times New Roman"/>
          <w:sz w:val="24"/>
          <w:szCs w:val="24"/>
        </w:rPr>
        <w:t>Researchers</w:t>
      </w:r>
      <w:r w:rsidRPr="00BD58B0">
        <w:rPr>
          <w:rFonts w:ascii="Times New Roman" w:hAnsi="Times New Roman" w:cs="Times New Roman"/>
          <w:sz w:val="24"/>
          <w:szCs w:val="24"/>
        </w:rPr>
        <w:t xml:space="preserve"> interested in the movie industry</w:t>
      </w:r>
      <w:r w:rsidR="00470449" w:rsidRPr="00BD58B0">
        <w:rPr>
          <w:rFonts w:ascii="Times New Roman" w:hAnsi="Times New Roman" w:cs="Times New Roman"/>
          <w:sz w:val="24"/>
          <w:szCs w:val="24"/>
        </w:rPr>
        <w:t>, can</w:t>
      </w:r>
      <w:r w:rsidRPr="00BD58B0">
        <w:rPr>
          <w:rFonts w:ascii="Times New Roman" w:hAnsi="Times New Roman" w:cs="Times New Roman"/>
          <w:sz w:val="24"/>
          <w:szCs w:val="24"/>
        </w:rPr>
        <w:t xml:space="preserve"> </w:t>
      </w:r>
      <w:r w:rsidR="00470449" w:rsidRPr="00BD58B0">
        <w:rPr>
          <w:rFonts w:ascii="Times New Roman" w:hAnsi="Times New Roman" w:cs="Times New Roman"/>
          <w:sz w:val="24"/>
          <w:szCs w:val="24"/>
        </w:rPr>
        <w:t xml:space="preserve">develop and expand the </w:t>
      </w:r>
      <w:r w:rsidR="005D044F">
        <w:rPr>
          <w:rFonts w:ascii="Times New Roman" w:hAnsi="Times New Roman" w:cs="Times New Roman"/>
          <w:sz w:val="24"/>
          <w:szCs w:val="24"/>
        </w:rPr>
        <w:t xml:space="preserve">present </w:t>
      </w:r>
      <w:r w:rsidR="00470449" w:rsidRPr="00BD58B0">
        <w:rPr>
          <w:rFonts w:ascii="Times New Roman" w:hAnsi="Times New Roman" w:cs="Times New Roman"/>
          <w:sz w:val="24"/>
          <w:szCs w:val="24"/>
        </w:rPr>
        <w:t>analysis</w:t>
      </w:r>
      <w:r w:rsidR="00583A57" w:rsidRPr="00BD58B0">
        <w:rPr>
          <w:rFonts w:ascii="Times New Roman" w:hAnsi="Times New Roman" w:cs="Times New Roman"/>
          <w:sz w:val="24"/>
          <w:szCs w:val="24"/>
        </w:rPr>
        <w:t xml:space="preserve">. </w:t>
      </w:r>
      <w:r w:rsidR="00470449" w:rsidRPr="00BD58B0">
        <w:rPr>
          <w:rFonts w:ascii="Times New Roman" w:hAnsi="Times New Roman" w:cs="Times New Roman"/>
          <w:sz w:val="24"/>
          <w:szCs w:val="24"/>
        </w:rPr>
        <w:t>For instance, they can analyze which genre</w:t>
      </w:r>
      <w:r w:rsidR="005D044F">
        <w:rPr>
          <w:rFonts w:ascii="Times New Roman" w:hAnsi="Times New Roman" w:cs="Times New Roman"/>
          <w:sz w:val="24"/>
          <w:szCs w:val="24"/>
        </w:rPr>
        <w:t>s</w:t>
      </w:r>
      <w:r w:rsidR="00470449" w:rsidRPr="00BD58B0">
        <w:rPr>
          <w:rFonts w:ascii="Times New Roman" w:hAnsi="Times New Roman" w:cs="Times New Roman"/>
          <w:sz w:val="24"/>
          <w:szCs w:val="24"/>
        </w:rPr>
        <w:t xml:space="preserve"> </w:t>
      </w:r>
      <w:r w:rsidR="005D044F" w:rsidRPr="00BD58B0">
        <w:rPr>
          <w:rFonts w:ascii="Times New Roman" w:hAnsi="Times New Roman" w:cs="Times New Roman"/>
          <w:sz w:val="24"/>
          <w:szCs w:val="24"/>
        </w:rPr>
        <w:t>produc</w:t>
      </w:r>
      <w:r w:rsidR="005D044F">
        <w:rPr>
          <w:rFonts w:ascii="Times New Roman" w:hAnsi="Times New Roman" w:cs="Times New Roman"/>
          <w:sz w:val="24"/>
          <w:szCs w:val="24"/>
        </w:rPr>
        <w:t xml:space="preserve">e </w:t>
      </w:r>
      <w:r w:rsidR="00470449" w:rsidRPr="00BD58B0">
        <w:rPr>
          <w:rFonts w:ascii="Times New Roman" w:hAnsi="Times New Roman" w:cs="Times New Roman"/>
          <w:sz w:val="24"/>
          <w:szCs w:val="24"/>
        </w:rPr>
        <w:t xml:space="preserve">the </w:t>
      </w:r>
      <w:r w:rsidR="005D044F">
        <w:rPr>
          <w:rFonts w:ascii="Times New Roman" w:hAnsi="Times New Roman" w:cs="Times New Roman"/>
          <w:sz w:val="24"/>
          <w:szCs w:val="24"/>
        </w:rPr>
        <w:t>highest and lowest</w:t>
      </w:r>
      <w:r w:rsidR="00470449" w:rsidRPr="00BD58B0">
        <w:rPr>
          <w:rFonts w:ascii="Times New Roman" w:hAnsi="Times New Roman" w:cs="Times New Roman"/>
          <w:sz w:val="24"/>
          <w:szCs w:val="24"/>
        </w:rPr>
        <w:t xml:space="preserve"> revenue </w:t>
      </w:r>
      <w:r w:rsidR="005D044F">
        <w:rPr>
          <w:rFonts w:ascii="Times New Roman" w:hAnsi="Times New Roman" w:cs="Times New Roman"/>
          <w:sz w:val="24"/>
          <w:szCs w:val="24"/>
        </w:rPr>
        <w:t>in</w:t>
      </w:r>
      <w:r w:rsidR="005D044F" w:rsidRPr="00BD58B0">
        <w:rPr>
          <w:rFonts w:ascii="Times New Roman" w:hAnsi="Times New Roman" w:cs="Times New Roman"/>
          <w:sz w:val="24"/>
          <w:szCs w:val="24"/>
        </w:rPr>
        <w:t xml:space="preserve"> </w:t>
      </w:r>
      <w:r w:rsidR="00470449" w:rsidRPr="00BD58B0">
        <w:rPr>
          <w:rFonts w:ascii="Times New Roman" w:hAnsi="Times New Roman" w:cs="Times New Roman"/>
          <w:sz w:val="24"/>
          <w:szCs w:val="24"/>
        </w:rPr>
        <w:t>July and May.</w:t>
      </w:r>
      <w:r w:rsidR="00BE4839" w:rsidRPr="00BD58B0">
        <w:rPr>
          <w:rFonts w:ascii="Times New Roman" w:hAnsi="Times New Roman" w:cs="Times New Roman"/>
          <w:sz w:val="24"/>
          <w:szCs w:val="24"/>
        </w:rPr>
        <w:t xml:space="preserve"> </w:t>
      </w:r>
      <w:r w:rsidR="005D044F">
        <w:rPr>
          <w:rFonts w:ascii="Times New Roman" w:hAnsi="Times New Roman" w:cs="Times New Roman"/>
          <w:sz w:val="24"/>
          <w:szCs w:val="24"/>
        </w:rPr>
        <w:t>In addition</w:t>
      </w:r>
      <w:r w:rsidR="00BE4839" w:rsidRPr="00BD58B0">
        <w:rPr>
          <w:rFonts w:ascii="Times New Roman" w:hAnsi="Times New Roman" w:cs="Times New Roman"/>
          <w:sz w:val="24"/>
          <w:szCs w:val="24"/>
        </w:rPr>
        <w:t xml:space="preserve">, there can be additional analysis about the effect of the budget </w:t>
      </w:r>
      <w:r w:rsidR="005D044F">
        <w:rPr>
          <w:rFonts w:ascii="Times New Roman" w:hAnsi="Times New Roman" w:cs="Times New Roman"/>
          <w:sz w:val="24"/>
          <w:szCs w:val="24"/>
        </w:rPr>
        <w:t>on</w:t>
      </w:r>
      <w:r w:rsidR="005D044F" w:rsidRPr="00BD58B0">
        <w:rPr>
          <w:rFonts w:ascii="Times New Roman" w:hAnsi="Times New Roman" w:cs="Times New Roman"/>
          <w:sz w:val="24"/>
          <w:szCs w:val="24"/>
        </w:rPr>
        <w:t xml:space="preserve"> </w:t>
      </w:r>
      <w:r w:rsidR="00BE4839" w:rsidRPr="00BD58B0">
        <w:rPr>
          <w:rFonts w:ascii="Times New Roman" w:hAnsi="Times New Roman" w:cs="Times New Roman"/>
          <w:sz w:val="24"/>
          <w:szCs w:val="24"/>
        </w:rPr>
        <w:t xml:space="preserve">the revenue </w:t>
      </w:r>
      <w:r w:rsidR="005D044F">
        <w:rPr>
          <w:rFonts w:ascii="Times New Roman" w:hAnsi="Times New Roman" w:cs="Times New Roman"/>
          <w:sz w:val="24"/>
          <w:szCs w:val="24"/>
        </w:rPr>
        <w:t>according to genre</w:t>
      </w:r>
      <w:r w:rsidR="00BE4839" w:rsidRPr="00BD58B0">
        <w:rPr>
          <w:rFonts w:ascii="Times New Roman" w:hAnsi="Times New Roman" w:cs="Times New Roman"/>
          <w:sz w:val="24"/>
          <w:szCs w:val="24"/>
        </w:rPr>
        <w:t>. Furthermore, i</w:t>
      </w:r>
      <w:r w:rsidR="00470449" w:rsidRPr="00BD58B0">
        <w:rPr>
          <w:rFonts w:ascii="Times New Roman" w:hAnsi="Times New Roman" w:cs="Times New Roman"/>
          <w:sz w:val="24"/>
          <w:szCs w:val="24"/>
        </w:rPr>
        <w:t xml:space="preserve">n future studies, the researchers can find other factors </w:t>
      </w:r>
      <w:r w:rsidR="005D044F">
        <w:rPr>
          <w:rFonts w:ascii="Times New Roman" w:hAnsi="Times New Roman" w:cs="Times New Roman"/>
          <w:sz w:val="24"/>
          <w:szCs w:val="24"/>
        </w:rPr>
        <w:t>affecting</w:t>
      </w:r>
      <w:r w:rsidR="00470449" w:rsidRPr="00BD58B0">
        <w:rPr>
          <w:rFonts w:ascii="Times New Roman" w:hAnsi="Times New Roman" w:cs="Times New Roman"/>
          <w:sz w:val="24"/>
          <w:szCs w:val="24"/>
        </w:rPr>
        <w:t xml:space="preserve"> the revenue of the movies to create</w:t>
      </w:r>
      <w:r w:rsidR="006B3257" w:rsidRPr="00BD58B0">
        <w:rPr>
          <w:rFonts w:ascii="Times New Roman" w:hAnsi="Times New Roman" w:cs="Times New Roman"/>
          <w:sz w:val="24"/>
          <w:szCs w:val="24"/>
        </w:rPr>
        <w:t xml:space="preserve"> </w:t>
      </w:r>
      <w:r w:rsidR="005D044F">
        <w:rPr>
          <w:rFonts w:ascii="Times New Roman" w:hAnsi="Times New Roman" w:cs="Times New Roman"/>
          <w:sz w:val="24"/>
          <w:szCs w:val="24"/>
        </w:rPr>
        <w:t>a meaningful</w:t>
      </w:r>
      <w:r w:rsidR="00470449" w:rsidRPr="00BD58B0">
        <w:rPr>
          <w:rFonts w:ascii="Times New Roman" w:hAnsi="Times New Roman" w:cs="Times New Roman"/>
          <w:sz w:val="24"/>
          <w:szCs w:val="24"/>
        </w:rPr>
        <w:t xml:space="preserve"> prediction formula.</w:t>
      </w:r>
    </w:p>
    <w:p w14:paraId="7DC3BD63" w14:textId="77777777" w:rsidR="007C2567" w:rsidRPr="00BD58B0" w:rsidRDefault="007C2567" w:rsidP="00732CCD">
      <w:pPr>
        <w:spacing w:after="0" w:line="480" w:lineRule="auto"/>
        <w:rPr>
          <w:rFonts w:ascii="Times New Roman" w:hAnsi="Times New Roman" w:cs="Times New Roman"/>
          <w:sz w:val="24"/>
          <w:szCs w:val="24"/>
        </w:rPr>
      </w:pPr>
    </w:p>
    <w:p w14:paraId="594581CA" w14:textId="77777777" w:rsidR="000238B7" w:rsidRPr="00BD58B0" w:rsidRDefault="008228F8" w:rsidP="00732CCD">
      <w:pPr>
        <w:spacing w:after="0" w:line="480" w:lineRule="auto"/>
        <w:jc w:val="center"/>
        <w:rPr>
          <w:rFonts w:ascii="Times New Roman" w:hAnsi="Times New Roman" w:cs="Times New Roman"/>
          <w:b/>
          <w:sz w:val="24"/>
          <w:szCs w:val="24"/>
        </w:rPr>
      </w:pPr>
      <w:r w:rsidRPr="00BD58B0">
        <w:rPr>
          <w:rFonts w:ascii="Times New Roman" w:hAnsi="Times New Roman" w:cs="Times New Roman"/>
          <w:b/>
          <w:sz w:val="24"/>
          <w:szCs w:val="24"/>
        </w:rPr>
        <w:t>Conclusions</w:t>
      </w:r>
    </w:p>
    <w:p w14:paraId="5A9101EA" w14:textId="77777777" w:rsidR="00FB7F9D" w:rsidRPr="00BD58B0" w:rsidRDefault="003A532B"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r>
      <w:r w:rsidR="00E545F9" w:rsidRPr="00BD58B0">
        <w:rPr>
          <w:rFonts w:ascii="Times New Roman" w:hAnsi="Times New Roman" w:cs="Times New Roman"/>
          <w:sz w:val="24"/>
          <w:szCs w:val="24"/>
        </w:rPr>
        <w:t xml:space="preserve">With the </w:t>
      </w:r>
      <w:r w:rsidR="00CF7692">
        <w:rPr>
          <w:rFonts w:ascii="Times New Roman" w:hAnsi="Times New Roman" w:cs="Times New Roman"/>
          <w:sz w:val="24"/>
          <w:szCs w:val="24"/>
        </w:rPr>
        <w:t>continuing expansion</w:t>
      </w:r>
      <w:r w:rsidR="00CF7692" w:rsidRPr="00BD58B0">
        <w:rPr>
          <w:rFonts w:ascii="Times New Roman" w:hAnsi="Times New Roman" w:cs="Times New Roman"/>
          <w:sz w:val="24"/>
          <w:szCs w:val="24"/>
        </w:rPr>
        <w:t xml:space="preserve"> </w:t>
      </w:r>
      <w:r w:rsidR="00E545F9" w:rsidRPr="00BD58B0">
        <w:rPr>
          <w:rFonts w:ascii="Times New Roman" w:hAnsi="Times New Roman" w:cs="Times New Roman"/>
          <w:sz w:val="24"/>
          <w:szCs w:val="24"/>
        </w:rPr>
        <w:t>of</w:t>
      </w:r>
      <w:r w:rsidR="003620C8" w:rsidRPr="00BD58B0">
        <w:rPr>
          <w:rFonts w:ascii="Times New Roman" w:hAnsi="Times New Roman" w:cs="Times New Roman"/>
          <w:sz w:val="24"/>
          <w:szCs w:val="24"/>
        </w:rPr>
        <w:t xml:space="preserve"> </w:t>
      </w:r>
      <w:r w:rsidR="00E545F9" w:rsidRPr="00BD58B0">
        <w:rPr>
          <w:rFonts w:ascii="Times New Roman" w:hAnsi="Times New Roman" w:cs="Times New Roman"/>
          <w:sz w:val="24"/>
          <w:szCs w:val="24"/>
        </w:rPr>
        <w:t xml:space="preserve">the movie industry, the interest </w:t>
      </w:r>
      <w:r w:rsidR="00CF7692">
        <w:rPr>
          <w:rFonts w:ascii="Times New Roman" w:hAnsi="Times New Roman" w:cs="Times New Roman"/>
          <w:sz w:val="24"/>
          <w:szCs w:val="24"/>
        </w:rPr>
        <w:t>in</w:t>
      </w:r>
      <w:r w:rsidR="00CF7692" w:rsidRPr="00BD58B0">
        <w:rPr>
          <w:rFonts w:ascii="Times New Roman" w:hAnsi="Times New Roman" w:cs="Times New Roman"/>
          <w:sz w:val="24"/>
          <w:szCs w:val="24"/>
        </w:rPr>
        <w:t xml:space="preserve"> </w:t>
      </w:r>
      <w:r w:rsidR="00E545F9" w:rsidRPr="00BD58B0">
        <w:rPr>
          <w:rFonts w:ascii="Times New Roman" w:hAnsi="Times New Roman" w:cs="Times New Roman"/>
          <w:sz w:val="24"/>
          <w:szCs w:val="24"/>
        </w:rPr>
        <w:t xml:space="preserve">movie revenues and the factors </w:t>
      </w:r>
      <w:r w:rsidR="00CF7692">
        <w:rPr>
          <w:rFonts w:ascii="Times New Roman" w:hAnsi="Times New Roman" w:cs="Times New Roman"/>
          <w:sz w:val="24"/>
          <w:szCs w:val="24"/>
        </w:rPr>
        <w:t>affecting them is</w:t>
      </w:r>
      <w:r w:rsidR="00E545F9" w:rsidRPr="00BD58B0">
        <w:rPr>
          <w:rFonts w:ascii="Times New Roman" w:hAnsi="Times New Roman" w:cs="Times New Roman"/>
          <w:sz w:val="24"/>
          <w:szCs w:val="24"/>
        </w:rPr>
        <w:t xml:space="preserve"> increasing every year. Therefore, in this paper, the influence of the release month and the budgets </w:t>
      </w:r>
      <w:r w:rsidR="00CF7692">
        <w:rPr>
          <w:rFonts w:ascii="Times New Roman" w:hAnsi="Times New Roman" w:cs="Times New Roman"/>
          <w:sz w:val="24"/>
          <w:szCs w:val="24"/>
        </w:rPr>
        <w:t>on</w:t>
      </w:r>
      <w:r w:rsidR="00CF7692" w:rsidRPr="00BD58B0">
        <w:rPr>
          <w:rFonts w:ascii="Times New Roman" w:hAnsi="Times New Roman" w:cs="Times New Roman"/>
          <w:sz w:val="24"/>
          <w:szCs w:val="24"/>
        </w:rPr>
        <w:t xml:space="preserve"> </w:t>
      </w:r>
      <w:r w:rsidR="00E545F9" w:rsidRPr="00BD58B0">
        <w:rPr>
          <w:rFonts w:ascii="Times New Roman" w:hAnsi="Times New Roman" w:cs="Times New Roman"/>
          <w:sz w:val="24"/>
          <w:szCs w:val="24"/>
        </w:rPr>
        <w:t xml:space="preserve">the movie revenues is analyzed. According to the </w:t>
      </w:r>
      <w:r w:rsidR="00CF7692">
        <w:rPr>
          <w:rFonts w:ascii="Times New Roman" w:hAnsi="Times New Roman" w:cs="Times New Roman"/>
          <w:sz w:val="24"/>
          <w:szCs w:val="24"/>
        </w:rPr>
        <w:t>findings</w:t>
      </w:r>
      <w:r w:rsidR="00E545F9"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 xml:space="preserve">the movies released </w:t>
      </w:r>
      <w:r w:rsidR="00CF7692">
        <w:rPr>
          <w:rFonts w:ascii="Times New Roman" w:hAnsi="Times New Roman" w:cs="Times New Roman"/>
          <w:sz w:val="24"/>
          <w:szCs w:val="24"/>
        </w:rPr>
        <w:t>in</w:t>
      </w:r>
      <w:r w:rsidR="00CF7692"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July tend to show high</w:t>
      </w:r>
      <w:r w:rsidR="00E545F9" w:rsidRPr="00BD58B0">
        <w:rPr>
          <w:rFonts w:ascii="Times New Roman" w:hAnsi="Times New Roman" w:cs="Times New Roman"/>
          <w:sz w:val="24"/>
          <w:szCs w:val="24"/>
        </w:rPr>
        <w:t>er</w:t>
      </w:r>
      <w:r w:rsidR="003620C8" w:rsidRPr="00BD58B0">
        <w:rPr>
          <w:rFonts w:ascii="Times New Roman" w:hAnsi="Times New Roman" w:cs="Times New Roman"/>
          <w:sz w:val="24"/>
          <w:szCs w:val="24"/>
        </w:rPr>
        <w:t xml:space="preserve"> revenue</w:t>
      </w:r>
      <w:r w:rsidR="00CF7692">
        <w:rPr>
          <w:rFonts w:ascii="Times New Roman" w:hAnsi="Times New Roman" w:cs="Times New Roman"/>
          <w:sz w:val="24"/>
          <w:szCs w:val="24"/>
        </w:rPr>
        <w:t>,</w:t>
      </w:r>
      <w:r w:rsidR="003620C8" w:rsidRPr="00BD58B0">
        <w:rPr>
          <w:rFonts w:ascii="Times New Roman" w:hAnsi="Times New Roman" w:cs="Times New Roman"/>
          <w:sz w:val="24"/>
          <w:szCs w:val="24"/>
        </w:rPr>
        <w:t xml:space="preserve"> </w:t>
      </w:r>
      <w:r w:rsidR="00CF7692">
        <w:rPr>
          <w:rFonts w:ascii="Times New Roman" w:hAnsi="Times New Roman" w:cs="Times New Roman"/>
          <w:sz w:val="24"/>
          <w:szCs w:val="24"/>
        </w:rPr>
        <w:t>while</w:t>
      </w:r>
      <w:r w:rsidR="00CF7692"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 xml:space="preserve">the </w:t>
      </w:r>
      <w:r w:rsidR="00CF7692" w:rsidRPr="00BD58B0">
        <w:rPr>
          <w:rFonts w:ascii="Times New Roman" w:hAnsi="Times New Roman" w:cs="Times New Roman"/>
          <w:sz w:val="24"/>
          <w:szCs w:val="24"/>
        </w:rPr>
        <w:t>movi</w:t>
      </w:r>
      <w:r w:rsidR="00CF7692">
        <w:rPr>
          <w:rFonts w:ascii="Times New Roman" w:hAnsi="Times New Roman" w:cs="Times New Roman"/>
          <w:sz w:val="24"/>
          <w:szCs w:val="24"/>
        </w:rPr>
        <w:t>es</w:t>
      </w:r>
      <w:r w:rsidR="00CF7692"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 xml:space="preserve">released </w:t>
      </w:r>
      <w:r w:rsidR="00CF7692">
        <w:rPr>
          <w:rFonts w:ascii="Times New Roman" w:hAnsi="Times New Roman" w:cs="Times New Roman"/>
          <w:sz w:val="24"/>
          <w:szCs w:val="24"/>
        </w:rPr>
        <w:t>in</w:t>
      </w:r>
      <w:r w:rsidR="00CF7692" w:rsidRPr="00BD58B0">
        <w:rPr>
          <w:rFonts w:ascii="Times New Roman" w:hAnsi="Times New Roman" w:cs="Times New Roman"/>
          <w:sz w:val="24"/>
          <w:szCs w:val="24"/>
        </w:rPr>
        <w:t xml:space="preserve"> </w:t>
      </w:r>
      <w:r w:rsidR="003620C8" w:rsidRPr="00BD58B0">
        <w:rPr>
          <w:rFonts w:ascii="Times New Roman" w:hAnsi="Times New Roman" w:cs="Times New Roman"/>
          <w:sz w:val="24"/>
          <w:szCs w:val="24"/>
        </w:rPr>
        <w:t xml:space="preserve">May tend </w:t>
      </w:r>
      <w:r w:rsidR="00E545F9" w:rsidRPr="00BD58B0">
        <w:rPr>
          <w:rFonts w:ascii="Times New Roman" w:hAnsi="Times New Roman" w:cs="Times New Roman"/>
          <w:sz w:val="24"/>
          <w:szCs w:val="24"/>
        </w:rPr>
        <w:t>to have lower</w:t>
      </w:r>
      <w:r w:rsidR="003620C8" w:rsidRPr="00BD58B0">
        <w:rPr>
          <w:rFonts w:ascii="Times New Roman" w:hAnsi="Times New Roman" w:cs="Times New Roman"/>
          <w:sz w:val="24"/>
          <w:szCs w:val="24"/>
        </w:rPr>
        <w:t xml:space="preserve"> revenue. </w:t>
      </w:r>
      <w:r w:rsidR="00E545F9" w:rsidRPr="00BD58B0">
        <w:rPr>
          <w:rFonts w:ascii="Times New Roman" w:hAnsi="Times New Roman" w:cs="Times New Roman"/>
          <w:sz w:val="24"/>
          <w:szCs w:val="24"/>
        </w:rPr>
        <w:t>Furthermore</w:t>
      </w:r>
      <w:r w:rsidR="003620C8" w:rsidRPr="00BD58B0">
        <w:rPr>
          <w:rFonts w:ascii="Times New Roman" w:hAnsi="Times New Roman" w:cs="Times New Roman"/>
          <w:sz w:val="24"/>
          <w:szCs w:val="24"/>
        </w:rPr>
        <w:t xml:space="preserve">, the higher budget </w:t>
      </w:r>
      <w:r w:rsidR="00E545F9" w:rsidRPr="00BD58B0">
        <w:rPr>
          <w:rFonts w:ascii="Times New Roman" w:hAnsi="Times New Roman" w:cs="Times New Roman"/>
          <w:sz w:val="24"/>
          <w:szCs w:val="24"/>
        </w:rPr>
        <w:t>tend</w:t>
      </w:r>
      <w:r w:rsidR="00CF7692">
        <w:rPr>
          <w:rFonts w:ascii="Times New Roman" w:hAnsi="Times New Roman" w:cs="Times New Roman"/>
          <w:sz w:val="24"/>
          <w:szCs w:val="24"/>
        </w:rPr>
        <w:t>s</w:t>
      </w:r>
      <w:r w:rsidR="00E545F9" w:rsidRPr="00BD58B0">
        <w:rPr>
          <w:rFonts w:ascii="Times New Roman" w:hAnsi="Times New Roman" w:cs="Times New Roman"/>
          <w:sz w:val="24"/>
          <w:szCs w:val="24"/>
        </w:rPr>
        <w:t xml:space="preserve"> to </w:t>
      </w:r>
      <w:r w:rsidR="00CF7692">
        <w:rPr>
          <w:rFonts w:ascii="Times New Roman" w:hAnsi="Times New Roman" w:cs="Times New Roman"/>
          <w:sz w:val="24"/>
          <w:szCs w:val="24"/>
        </w:rPr>
        <w:t>result in</w:t>
      </w:r>
      <w:r w:rsidR="003620C8" w:rsidRPr="00BD58B0">
        <w:rPr>
          <w:rFonts w:ascii="Times New Roman" w:hAnsi="Times New Roman" w:cs="Times New Roman"/>
          <w:sz w:val="24"/>
          <w:szCs w:val="24"/>
        </w:rPr>
        <w:t xml:space="preserve"> higher revenue.</w:t>
      </w:r>
      <w:r w:rsidR="00E545F9" w:rsidRPr="00BD58B0">
        <w:rPr>
          <w:rFonts w:ascii="Times New Roman" w:hAnsi="Times New Roman" w:cs="Times New Roman"/>
          <w:sz w:val="24"/>
          <w:szCs w:val="24"/>
        </w:rPr>
        <w:t xml:space="preserve"> </w:t>
      </w:r>
      <w:r w:rsidR="00CF7692">
        <w:rPr>
          <w:rFonts w:ascii="Times New Roman" w:hAnsi="Times New Roman" w:cs="Times New Roman"/>
          <w:sz w:val="24"/>
          <w:szCs w:val="24"/>
        </w:rPr>
        <w:t>Thus,</w:t>
      </w:r>
      <w:r w:rsidR="00CF7692" w:rsidRPr="00BD58B0">
        <w:rPr>
          <w:rFonts w:ascii="Times New Roman" w:hAnsi="Times New Roman" w:cs="Times New Roman"/>
          <w:sz w:val="24"/>
          <w:szCs w:val="24"/>
        </w:rPr>
        <w:t xml:space="preserve"> </w:t>
      </w:r>
      <w:r w:rsidR="00867DCD" w:rsidRPr="00BD58B0">
        <w:rPr>
          <w:rFonts w:ascii="Times New Roman" w:hAnsi="Times New Roman" w:cs="Times New Roman"/>
          <w:sz w:val="24"/>
          <w:szCs w:val="24"/>
        </w:rPr>
        <w:t xml:space="preserve">release month and budget are factors that </w:t>
      </w:r>
      <w:r w:rsidR="00E545F9" w:rsidRPr="00BD58B0">
        <w:rPr>
          <w:rFonts w:ascii="Times New Roman" w:hAnsi="Times New Roman" w:cs="Times New Roman"/>
          <w:sz w:val="24"/>
          <w:szCs w:val="24"/>
        </w:rPr>
        <w:t xml:space="preserve">investors and </w:t>
      </w:r>
      <w:r w:rsidR="003620C8" w:rsidRPr="00BD58B0">
        <w:rPr>
          <w:rFonts w:ascii="Times New Roman" w:hAnsi="Times New Roman" w:cs="Times New Roman"/>
          <w:sz w:val="24"/>
          <w:szCs w:val="24"/>
        </w:rPr>
        <w:t>film production</w:t>
      </w:r>
      <w:r w:rsidR="00CF7692">
        <w:rPr>
          <w:rFonts w:ascii="Times New Roman" w:hAnsi="Times New Roman" w:cs="Times New Roman"/>
          <w:sz w:val="24"/>
          <w:szCs w:val="24"/>
        </w:rPr>
        <w:t xml:space="preserve"> companies</w:t>
      </w:r>
      <w:r w:rsidR="00E545F9" w:rsidRPr="00BD58B0">
        <w:rPr>
          <w:rFonts w:ascii="Times New Roman" w:hAnsi="Times New Roman" w:cs="Times New Roman"/>
          <w:sz w:val="24"/>
          <w:szCs w:val="24"/>
        </w:rPr>
        <w:t xml:space="preserve"> </w:t>
      </w:r>
      <w:r w:rsidR="003A4D12">
        <w:rPr>
          <w:rFonts w:ascii="Times New Roman" w:hAnsi="Times New Roman" w:cs="Times New Roman"/>
          <w:sz w:val="24"/>
          <w:szCs w:val="24"/>
        </w:rPr>
        <w:t>should</w:t>
      </w:r>
      <w:r w:rsidR="003A4D12" w:rsidRPr="00BD58B0">
        <w:rPr>
          <w:rFonts w:ascii="Times New Roman" w:hAnsi="Times New Roman" w:cs="Times New Roman"/>
          <w:sz w:val="24"/>
          <w:szCs w:val="24"/>
        </w:rPr>
        <w:t xml:space="preserve"> </w:t>
      </w:r>
      <w:r w:rsidR="00CF7692">
        <w:rPr>
          <w:rFonts w:ascii="Times New Roman" w:hAnsi="Times New Roman" w:cs="Times New Roman"/>
          <w:sz w:val="24"/>
          <w:szCs w:val="24"/>
        </w:rPr>
        <w:t>consider during</w:t>
      </w:r>
      <w:r w:rsidR="00867DCD" w:rsidRPr="00BD58B0">
        <w:rPr>
          <w:rFonts w:ascii="Times New Roman" w:hAnsi="Times New Roman" w:cs="Times New Roman"/>
          <w:sz w:val="24"/>
          <w:szCs w:val="24"/>
        </w:rPr>
        <w:t xml:space="preserve"> their </w:t>
      </w:r>
      <w:r w:rsidR="00CF7692" w:rsidRPr="00BD58B0">
        <w:rPr>
          <w:rFonts w:ascii="Times New Roman" w:hAnsi="Times New Roman" w:cs="Times New Roman"/>
          <w:sz w:val="24"/>
          <w:szCs w:val="24"/>
        </w:rPr>
        <w:t>decision</w:t>
      </w:r>
      <w:r w:rsidR="00CF7692">
        <w:rPr>
          <w:rFonts w:ascii="Times New Roman" w:hAnsi="Times New Roman" w:cs="Times New Roman"/>
          <w:sz w:val="24"/>
          <w:szCs w:val="24"/>
        </w:rPr>
        <w:t>-</w:t>
      </w:r>
      <w:r w:rsidR="00867DCD" w:rsidRPr="00BD58B0">
        <w:rPr>
          <w:rFonts w:ascii="Times New Roman" w:hAnsi="Times New Roman" w:cs="Times New Roman"/>
          <w:sz w:val="24"/>
          <w:szCs w:val="24"/>
        </w:rPr>
        <w:t xml:space="preserve">making </w:t>
      </w:r>
      <w:r w:rsidR="00CF7692" w:rsidRPr="00BD58B0">
        <w:rPr>
          <w:rFonts w:ascii="Times New Roman" w:hAnsi="Times New Roman" w:cs="Times New Roman"/>
          <w:sz w:val="24"/>
          <w:szCs w:val="24"/>
        </w:rPr>
        <w:t>proces</w:t>
      </w:r>
      <w:r w:rsidR="00CF7692">
        <w:rPr>
          <w:rFonts w:ascii="Times New Roman" w:hAnsi="Times New Roman" w:cs="Times New Roman"/>
          <w:sz w:val="24"/>
          <w:szCs w:val="24"/>
        </w:rPr>
        <w:t>ses</w:t>
      </w:r>
      <w:r w:rsidR="003620C8" w:rsidRPr="00BD58B0">
        <w:rPr>
          <w:rFonts w:ascii="Times New Roman" w:hAnsi="Times New Roman" w:cs="Times New Roman"/>
          <w:sz w:val="24"/>
          <w:szCs w:val="24"/>
        </w:rPr>
        <w:t xml:space="preserve">. </w:t>
      </w:r>
      <w:r w:rsidR="00867DCD" w:rsidRPr="00BD58B0">
        <w:rPr>
          <w:rFonts w:ascii="Times New Roman" w:hAnsi="Times New Roman" w:cs="Times New Roman"/>
          <w:sz w:val="24"/>
          <w:szCs w:val="24"/>
        </w:rPr>
        <w:t xml:space="preserve">Future studies </w:t>
      </w:r>
      <w:r w:rsidR="00CF7692">
        <w:rPr>
          <w:rFonts w:ascii="Times New Roman" w:hAnsi="Times New Roman" w:cs="Times New Roman"/>
          <w:sz w:val="24"/>
          <w:szCs w:val="24"/>
        </w:rPr>
        <w:t>on</w:t>
      </w:r>
      <w:r w:rsidR="00CF7692" w:rsidRPr="00BD58B0">
        <w:rPr>
          <w:rFonts w:ascii="Times New Roman" w:hAnsi="Times New Roman" w:cs="Times New Roman"/>
          <w:sz w:val="24"/>
          <w:szCs w:val="24"/>
        </w:rPr>
        <w:t xml:space="preserve"> </w:t>
      </w:r>
      <w:r w:rsidR="00867DCD" w:rsidRPr="00BD58B0">
        <w:rPr>
          <w:rFonts w:ascii="Times New Roman" w:hAnsi="Times New Roman" w:cs="Times New Roman"/>
          <w:sz w:val="24"/>
          <w:szCs w:val="24"/>
        </w:rPr>
        <w:t xml:space="preserve">other factors </w:t>
      </w:r>
      <w:r w:rsidR="00CF7692">
        <w:rPr>
          <w:rFonts w:ascii="Times New Roman" w:hAnsi="Times New Roman" w:cs="Times New Roman"/>
          <w:sz w:val="24"/>
          <w:szCs w:val="24"/>
        </w:rPr>
        <w:t>could contribute to development of</w:t>
      </w:r>
      <w:r w:rsidR="00867DCD" w:rsidRPr="00BD58B0">
        <w:rPr>
          <w:rFonts w:ascii="Times New Roman" w:hAnsi="Times New Roman" w:cs="Times New Roman"/>
          <w:sz w:val="24"/>
          <w:szCs w:val="24"/>
        </w:rPr>
        <w:t xml:space="preserve"> the movie industry by enhancing the revenues of the movies.</w:t>
      </w:r>
    </w:p>
    <w:p w14:paraId="08035E8E" w14:textId="77777777" w:rsidR="006B3257" w:rsidRPr="00BD58B0" w:rsidRDefault="006B3257" w:rsidP="00732CCD">
      <w:pPr>
        <w:spacing w:after="0" w:line="480" w:lineRule="auto"/>
        <w:rPr>
          <w:rFonts w:ascii="Times New Roman" w:hAnsi="Times New Roman" w:cs="Times New Roman"/>
          <w:sz w:val="24"/>
          <w:szCs w:val="24"/>
        </w:rPr>
      </w:pPr>
    </w:p>
    <w:p w14:paraId="044F1A52" w14:textId="77777777" w:rsidR="0058497E" w:rsidRPr="00BD58B0" w:rsidRDefault="00FC0A4C" w:rsidP="00732CCD">
      <w:pPr>
        <w:spacing w:after="0" w:line="480" w:lineRule="auto"/>
        <w:jc w:val="center"/>
        <w:rPr>
          <w:rFonts w:ascii="Times New Roman" w:hAnsi="Times New Roman" w:cs="Times New Roman"/>
          <w:b/>
          <w:sz w:val="24"/>
          <w:szCs w:val="24"/>
        </w:rPr>
      </w:pPr>
      <w:r w:rsidRPr="00BD58B0">
        <w:rPr>
          <w:rFonts w:ascii="Times New Roman" w:hAnsi="Times New Roman" w:cs="Times New Roman"/>
          <w:b/>
          <w:sz w:val="24"/>
          <w:szCs w:val="24"/>
        </w:rPr>
        <w:lastRenderedPageBreak/>
        <w:t>Biography</w:t>
      </w:r>
    </w:p>
    <w:p w14:paraId="69B1801F" w14:textId="77777777" w:rsidR="0058497E" w:rsidRPr="00BD58B0" w:rsidRDefault="0018031A"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t xml:space="preserve">Ye In Jeon, the writer of this paper, earned </w:t>
      </w:r>
      <w:r w:rsidR="00C26FC1" w:rsidRPr="00BD58B0">
        <w:rPr>
          <w:rFonts w:ascii="Times New Roman" w:hAnsi="Times New Roman" w:cs="Times New Roman"/>
          <w:sz w:val="24"/>
          <w:szCs w:val="24"/>
        </w:rPr>
        <w:t xml:space="preserve">a </w:t>
      </w:r>
      <w:r w:rsidRPr="00BD58B0">
        <w:rPr>
          <w:rFonts w:ascii="Times New Roman" w:hAnsi="Times New Roman" w:cs="Times New Roman"/>
          <w:sz w:val="24"/>
          <w:szCs w:val="24"/>
        </w:rPr>
        <w:t xml:space="preserve">Bachelor of Science in Statistics and </w:t>
      </w:r>
      <w:r w:rsidR="00C26FC1" w:rsidRPr="00BD58B0">
        <w:rPr>
          <w:rFonts w:ascii="Times New Roman" w:hAnsi="Times New Roman" w:cs="Times New Roman"/>
          <w:sz w:val="24"/>
          <w:szCs w:val="24"/>
        </w:rPr>
        <w:t xml:space="preserve">is </w:t>
      </w:r>
      <w:r w:rsidRPr="00BD58B0">
        <w:rPr>
          <w:rFonts w:ascii="Times New Roman" w:hAnsi="Times New Roman" w:cs="Times New Roman"/>
          <w:sz w:val="24"/>
          <w:szCs w:val="24"/>
        </w:rPr>
        <w:t xml:space="preserve">pursuing </w:t>
      </w:r>
      <w:r w:rsidR="00C26FC1" w:rsidRPr="00BD58B0">
        <w:rPr>
          <w:rFonts w:ascii="Times New Roman" w:hAnsi="Times New Roman" w:cs="Times New Roman"/>
          <w:sz w:val="24"/>
          <w:szCs w:val="24"/>
        </w:rPr>
        <w:t xml:space="preserve">a </w:t>
      </w:r>
      <w:r w:rsidRPr="00BD58B0">
        <w:rPr>
          <w:rFonts w:ascii="Times New Roman" w:hAnsi="Times New Roman" w:cs="Times New Roman"/>
          <w:sz w:val="24"/>
          <w:szCs w:val="24"/>
        </w:rPr>
        <w:t>Master of Science in Data Science from George Washington University.</w:t>
      </w:r>
    </w:p>
    <w:p w14:paraId="598D1847" w14:textId="77777777" w:rsidR="0018031A" w:rsidRPr="00BD58B0" w:rsidRDefault="0018031A" w:rsidP="00732CCD">
      <w:pPr>
        <w:spacing w:after="0" w:line="480" w:lineRule="auto"/>
        <w:rPr>
          <w:rFonts w:ascii="Times New Roman" w:hAnsi="Times New Roman" w:cs="Times New Roman"/>
          <w:sz w:val="24"/>
          <w:szCs w:val="24"/>
        </w:rPr>
      </w:pPr>
      <w:r w:rsidRPr="00BD58B0">
        <w:rPr>
          <w:rFonts w:ascii="Times New Roman" w:hAnsi="Times New Roman" w:cs="Times New Roman"/>
          <w:sz w:val="24"/>
          <w:szCs w:val="24"/>
        </w:rPr>
        <w:tab/>
        <w:t>Dr. Nima Zahadat</w:t>
      </w:r>
      <w:r w:rsidR="00FC0A4C" w:rsidRPr="00BD58B0">
        <w:rPr>
          <w:rFonts w:ascii="Times New Roman" w:hAnsi="Times New Roman" w:cs="Times New Roman"/>
          <w:sz w:val="24"/>
          <w:szCs w:val="24"/>
        </w:rPr>
        <w:t xml:space="preserve">, instructing </w:t>
      </w:r>
      <w:r w:rsidR="00C26FC1" w:rsidRPr="00BD58B0">
        <w:rPr>
          <w:rFonts w:ascii="Times New Roman" w:hAnsi="Times New Roman" w:cs="Times New Roman"/>
          <w:sz w:val="24"/>
          <w:szCs w:val="24"/>
        </w:rPr>
        <w:t xml:space="preserve">the </w:t>
      </w:r>
      <w:r w:rsidR="00FC0A4C" w:rsidRPr="00BD58B0">
        <w:rPr>
          <w:rFonts w:ascii="Times New Roman" w:hAnsi="Times New Roman" w:cs="Times New Roman"/>
          <w:sz w:val="24"/>
          <w:szCs w:val="24"/>
        </w:rPr>
        <w:t xml:space="preserve">Data Mining course </w:t>
      </w:r>
      <w:r w:rsidR="00C26FC1" w:rsidRPr="00BD58B0">
        <w:rPr>
          <w:rFonts w:ascii="Times New Roman" w:hAnsi="Times New Roman" w:cs="Times New Roman"/>
          <w:sz w:val="24"/>
          <w:szCs w:val="24"/>
        </w:rPr>
        <w:t xml:space="preserve">at George Washington University </w:t>
      </w:r>
      <w:r w:rsidR="00FC0A4C" w:rsidRPr="00BD58B0">
        <w:rPr>
          <w:rFonts w:ascii="Times New Roman" w:hAnsi="Times New Roman" w:cs="Times New Roman"/>
          <w:sz w:val="24"/>
          <w:szCs w:val="24"/>
        </w:rPr>
        <w:t>in spring semester of 2018,</w:t>
      </w:r>
      <w:r w:rsidR="00FC0A4C" w:rsidRPr="00BD58B0">
        <w:t xml:space="preserve"> </w:t>
      </w:r>
      <w:r w:rsidR="00FC0A4C" w:rsidRPr="00BD58B0">
        <w:rPr>
          <w:rFonts w:ascii="Times New Roman" w:hAnsi="Times New Roman" w:cs="Times New Roman"/>
          <w:sz w:val="24"/>
          <w:szCs w:val="24"/>
        </w:rPr>
        <w:t>is a professor of data science, information systems security, and digital forensics.</w:t>
      </w:r>
    </w:p>
    <w:p w14:paraId="14E92EAB" w14:textId="77777777" w:rsidR="00581CBB" w:rsidRPr="00CF5168" w:rsidRDefault="00581CBB" w:rsidP="00732CCD">
      <w:pPr>
        <w:spacing w:after="0" w:line="480" w:lineRule="auto"/>
        <w:rPr>
          <w:rFonts w:ascii="Times New Roman" w:hAnsi="Times New Roman" w:cs="Times New Roman"/>
          <w:sz w:val="24"/>
          <w:szCs w:val="24"/>
        </w:rPr>
      </w:pPr>
    </w:p>
    <w:p w14:paraId="50B0058D" w14:textId="77777777" w:rsidR="00581CBB" w:rsidRPr="00BD58B0" w:rsidRDefault="00581CBB" w:rsidP="00732CCD">
      <w:pPr>
        <w:spacing w:after="0" w:line="480" w:lineRule="auto"/>
        <w:rPr>
          <w:rFonts w:ascii="Times New Roman" w:hAnsi="Times New Roman" w:cs="Times New Roman"/>
          <w:sz w:val="24"/>
          <w:szCs w:val="24"/>
        </w:rPr>
      </w:pPr>
    </w:p>
    <w:p w14:paraId="0BD1CB3E" w14:textId="77777777" w:rsidR="00581CBB" w:rsidRPr="00BD58B0" w:rsidRDefault="00581CBB" w:rsidP="00732CCD">
      <w:pPr>
        <w:spacing w:after="0" w:line="480" w:lineRule="auto"/>
        <w:rPr>
          <w:rFonts w:ascii="Times New Roman" w:hAnsi="Times New Roman" w:cs="Times New Roman"/>
          <w:sz w:val="24"/>
          <w:szCs w:val="24"/>
        </w:rPr>
      </w:pPr>
    </w:p>
    <w:p w14:paraId="0A6EB4E9" w14:textId="77777777" w:rsidR="00581CBB" w:rsidRPr="00BD58B0" w:rsidRDefault="00581CBB" w:rsidP="00732CCD">
      <w:pPr>
        <w:spacing w:after="0" w:line="480" w:lineRule="auto"/>
        <w:rPr>
          <w:rFonts w:ascii="Times New Roman" w:hAnsi="Times New Roman" w:cs="Times New Roman"/>
          <w:sz w:val="24"/>
          <w:szCs w:val="24"/>
        </w:rPr>
      </w:pPr>
    </w:p>
    <w:p w14:paraId="541F08A3" w14:textId="77777777" w:rsidR="00581CBB" w:rsidRPr="00BD58B0" w:rsidRDefault="00581CBB" w:rsidP="00732CCD">
      <w:pPr>
        <w:spacing w:after="0" w:line="480" w:lineRule="auto"/>
        <w:rPr>
          <w:rFonts w:ascii="Times New Roman" w:hAnsi="Times New Roman" w:cs="Times New Roman"/>
          <w:sz w:val="24"/>
          <w:szCs w:val="24"/>
        </w:rPr>
      </w:pPr>
    </w:p>
    <w:p w14:paraId="459B45AF" w14:textId="77777777" w:rsidR="00581CBB" w:rsidRPr="00BD58B0" w:rsidRDefault="00581CBB" w:rsidP="00732CCD">
      <w:pPr>
        <w:spacing w:after="0" w:line="480" w:lineRule="auto"/>
        <w:rPr>
          <w:rFonts w:ascii="Times New Roman" w:hAnsi="Times New Roman" w:cs="Times New Roman"/>
          <w:sz w:val="24"/>
          <w:szCs w:val="24"/>
        </w:rPr>
      </w:pPr>
    </w:p>
    <w:p w14:paraId="70CD16B3" w14:textId="77777777" w:rsidR="00581CBB" w:rsidRPr="00BD58B0" w:rsidRDefault="00581CBB" w:rsidP="00732CCD">
      <w:pPr>
        <w:spacing w:after="0" w:line="480" w:lineRule="auto"/>
        <w:rPr>
          <w:rFonts w:ascii="Times New Roman" w:hAnsi="Times New Roman" w:cs="Times New Roman"/>
          <w:sz w:val="24"/>
          <w:szCs w:val="24"/>
        </w:rPr>
      </w:pPr>
    </w:p>
    <w:p w14:paraId="06ECBFDA" w14:textId="77777777" w:rsidR="00581CBB" w:rsidRDefault="00581CBB" w:rsidP="00732CCD">
      <w:pPr>
        <w:spacing w:after="0" w:line="480" w:lineRule="auto"/>
        <w:rPr>
          <w:rFonts w:ascii="Times New Roman" w:hAnsi="Times New Roman" w:cs="Times New Roman"/>
          <w:sz w:val="24"/>
          <w:szCs w:val="24"/>
        </w:rPr>
      </w:pPr>
    </w:p>
    <w:p w14:paraId="4388B42F" w14:textId="77777777" w:rsidR="00824339" w:rsidRDefault="00824339" w:rsidP="00732CCD">
      <w:pPr>
        <w:spacing w:after="0" w:line="480" w:lineRule="auto"/>
        <w:rPr>
          <w:rFonts w:ascii="Times New Roman" w:hAnsi="Times New Roman" w:cs="Times New Roman"/>
          <w:sz w:val="24"/>
          <w:szCs w:val="24"/>
        </w:rPr>
      </w:pPr>
    </w:p>
    <w:p w14:paraId="6E754C6F" w14:textId="77777777" w:rsidR="00824339" w:rsidRDefault="00824339" w:rsidP="00732CCD">
      <w:pPr>
        <w:spacing w:after="0" w:line="480" w:lineRule="auto"/>
        <w:rPr>
          <w:rFonts w:ascii="Times New Roman" w:hAnsi="Times New Roman" w:cs="Times New Roman"/>
          <w:sz w:val="24"/>
          <w:szCs w:val="24"/>
        </w:rPr>
      </w:pPr>
    </w:p>
    <w:p w14:paraId="2502249A" w14:textId="77777777" w:rsidR="00824339" w:rsidRDefault="00824339" w:rsidP="00732CCD">
      <w:pPr>
        <w:spacing w:after="0" w:line="480" w:lineRule="auto"/>
        <w:rPr>
          <w:rFonts w:ascii="Times New Roman" w:hAnsi="Times New Roman" w:cs="Times New Roman"/>
          <w:sz w:val="24"/>
          <w:szCs w:val="24"/>
        </w:rPr>
      </w:pPr>
    </w:p>
    <w:p w14:paraId="5E42FF89" w14:textId="77777777" w:rsidR="00824339" w:rsidRDefault="00824339" w:rsidP="00732CCD">
      <w:pPr>
        <w:spacing w:after="0" w:line="480" w:lineRule="auto"/>
        <w:rPr>
          <w:rFonts w:ascii="Times New Roman" w:hAnsi="Times New Roman" w:cs="Times New Roman"/>
          <w:sz w:val="24"/>
          <w:szCs w:val="24"/>
        </w:rPr>
      </w:pPr>
    </w:p>
    <w:p w14:paraId="4B521192" w14:textId="77777777" w:rsidR="00824339" w:rsidRDefault="00824339" w:rsidP="00732CCD">
      <w:pPr>
        <w:spacing w:after="0" w:line="480" w:lineRule="auto"/>
        <w:rPr>
          <w:rFonts w:ascii="Times New Roman" w:hAnsi="Times New Roman" w:cs="Times New Roman"/>
          <w:sz w:val="24"/>
          <w:szCs w:val="24"/>
        </w:rPr>
      </w:pPr>
    </w:p>
    <w:p w14:paraId="71F1A44C" w14:textId="77777777" w:rsidR="00AF7163" w:rsidRDefault="00AF7163" w:rsidP="00732CCD">
      <w:pPr>
        <w:spacing w:after="0" w:line="480" w:lineRule="auto"/>
        <w:rPr>
          <w:rFonts w:ascii="Times New Roman" w:hAnsi="Times New Roman" w:cs="Times New Roman"/>
          <w:sz w:val="24"/>
          <w:szCs w:val="24"/>
        </w:rPr>
      </w:pPr>
    </w:p>
    <w:p w14:paraId="5E38F1F7" w14:textId="77777777" w:rsidR="00AF7163" w:rsidRDefault="00AF7163" w:rsidP="00732CCD">
      <w:pPr>
        <w:spacing w:after="0" w:line="480" w:lineRule="auto"/>
        <w:rPr>
          <w:rFonts w:ascii="Times New Roman" w:hAnsi="Times New Roman" w:cs="Times New Roman"/>
          <w:sz w:val="24"/>
          <w:szCs w:val="24"/>
        </w:rPr>
      </w:pPr>
    </w:p>
    <w:p w14:paraId="49A78265" w14:textId="77777777" w:rsidR="00AF7163" w:rsidRPr="00BD58B0" w:rsidRDefault="00AF7163" w:rsidP="00732CCD">
      <w:pPr>
        <w:spacing w:after="0" w:line="480" w:lineRule="auto"/>
        <w:rPr>
          <w:rFonts w:ascii="Times New Roman" w:hAnsi="Times New Roman" w:cs="Times New Roman" w:hint="eastAsia"/>
          <w:sz w:val="24"/>
          <w:szCs w:val="24"/>
        </w:rPr>
      </w:pPr>
      <w:bookmarkStart w:id="0" w:name="_GoBack"/>
      <w:bookmarkEnd w:id="0"/>
    </w:p>
    <w:p w14:paraId="2678EFF9" w14:textId="77777777" w:rsidR="00026613" w:rsidRPr="00BD58B0" w:rsidRDefault="00026613" w:rsidP="00732CCD">
      <w:pPr>
        <w:spacing w:after="0" w:line="480" w:lineRule="auto"/>
        <w:jc w:val="center"/>
        <w:rPr>
          <w:rFonts w:ascii="Times New Roman" w:hAnsi="Times New Roman" w:cs="Times New Roman"/>
          <w:sz w:val="24"/>
          <w:szCs w:val="24"/>
        </w:rPr>
      </w:pPr>
      <w:r w:rsidRPr="00BD58B0">
        <w:rPr>
          <w:rFonts w:ascii="Times New Roman" w:hAnsi="Times New Roman" w:cs="Times New Roman"/>
          <w:sz w:val="24"/>
          <w:szCs w:val="24"/>
        </w:rPr>
        <w:lastRenderedPageBreak/>
        <w:t>References</w:t>
      </w:r>
    </w:p>
    <w:p w14:paraId="089AE672" w14:textId="77777777" w:rsidR="005C37D1" w:rsidRPr="00BD58B0" w:rsidRDefault="005C37D1"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Bi, G., &amp; Giles, D. E. (2009). Modelling the financial risk associated with U.S. movie box office earnings. </w:t>
      </w:r>
      <w:r w:rsidRPr="00BD58B0">
        <w:rPr>
          <w:rFonts w:ascii="Times New Roman" w:eastAsia="Calibri" w:hAnsi="Times New Roman" w:cs="Times New Roman"/>
          <w:i/>
          <w:spacing w:val="-2"/>
          <w:sz w:val="24"/>
          <w:szCs w:val="24"/>
        </w:rPr>
        <w:t>Mathematics and Computers in Simulation</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79</w:t>
      </w:r>
      <w:r w:rsidRPr="00BD58B0">
        <w:rPr>
          <w:rFonts w:ascii="Times New Roman" w:eastAsia="Calibri" w:hAnsi="Times New Roman" w:cs="Times New Roman"/>
          <w:spacing w:val="-2"/>
          <w:sz w:val="24"/>
          <w:szCs w:val="24"/>
        </w:rPr>
        <w:t>(9), 2759</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2766.</w:t>
      </w:r>
    </w:p>
    <w:p w14:paraId="398765BA" w14:textId="77777777" w:rsidR="00415CB3" w:rsidRPr="00BD58B0" w:rsidRDefault="00415CB3"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Joshi, A. (2015). Movie </w:t>
      </w:r>
      <w:r w:rsidR="00AC3EB2" w:rsidRPr="00BD58B0">
        <w:rPr>
          <w:rFonts w:ascii="Times New Roman" w:eastAsia="Calibri" w:hAnsi="Times New Roman" w:cs="Times New Roman"/>
          <w:spacing w:val="-2"/>
          <w:sz w:val="24"/>
          <w:szCs w:val="24"/>
        </w:rPr>
        <w:t xml:space="preserve">stars </w:t>
      </w:r>
      <w:r w:rsidRPr="00BD58B0">
        <w:rPr>
          <w:rFonts w:ascii="Times New Roman" w:eastAsia="Calibri" w:hAnsi="Times New Roman" w:cs="Times New Roman"/>
          <w:spacing w:val="-2"/>
          <w:sz w:val="24"/>
          <w:szCs w:val="24"/>
        </w:rPr>
        <w:t xml:space="preserve">and the </w:t>
      </w:r>
      <w:r w:rsidR="00AC3EB2" w:rsidRPr="00BD58B0">
        <w:rPr>
          <w:rFonts w:ascii="Times New Roman" w:eastAsia="Calibri" w:hAnsi="Times New Roman" w:cs="Times New Roman"/>
          <w:spacing w:val="-2"/>
          <w:sz w:val="24"/>
          <w:szCs w:val="24"/>
        </w:rPr>
        <w:t xml:space="preserve">volatility </w:t>
      </w:r>
      <w:r w:rsidRPr="00BD58B0">
        <w:rPr>
          <w:rFonts w:ascii="Times New Roman" w:eastAsia="Calibri" w:hAnsi="Times New Roman" w:cs="Times New Roman"/>
          <w:spacing w:val="-2"/>
          <w:sz w:val="24"/>
          <w:szCs w:val="24"/>
        </w:rPr>
        <w:t xml:space="preserve">of </w:t>
      </w:r>
      <w:r w:rsidR="00AC3EB2" w:rsidRPr="00BD58B0">
        <w:rPr>
          <w:rFonts w:ascii="Times New Roman" w:eastAsia="Calibri" w:hAnsi="Times New Roman" w:cs="Times New Roman"/>
          <w:spacing w:val="-2"/>
          <w:sz w:val="24"/>
          <w:szCs w:val="24"/>
        </w:rPr>
        <w:t>movie revenues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 xml:space="preserve">Journal </w:t>
      </w:r>
      <w:r w:rsidR="00AC3EB2" w:rsidRPr="00BD58B0">
        <w:rPr>
          <w:rFonts w:ascii="Times New Roman" w:eastAsia="Calibri" w:hAnsi="Times New Roman" w:cs="Times New Roman"/>
          <w:i/>
          <w:spacing w:val="-2"/>
          <w:sz w:val="24"/>
          <w:szCs w:val="24"/>
        </w:rPr>
        <w:t>of</w:t>
      </w:r>
      <w:r w:rsidRPr="00BD58B0">
        <w:rPr>
          <w:rFonts w:ascii="Times New Roman" w:eastAsia="Calibri" w:hAnsi="Times New Roman" w:cs="Times New Roman"/>
          <w:i/>
          <w:spacing w:val="-2"/>
          <w:sz w:val="24"/>
          <w:szCs w:val="24"/>
        </w:rPr>
        <w:t xml:space="preserve"> Media Economics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28</w:t>
      </w:r>
      <w:r w:rsidRPr="00BD58B0">
        <w:rPr>
          <w:rFonts w:ascii="Times New Roman" w:eastAsia="Calibri" w:hAnsi="Times New Roman" w:cs="Times New Roman"/>
          <w:spacing w:val="-2"/>
          <w:sz w:val="24"/>
          <w:szCs w:val="24"/>
        </w:rPr>
        <w:t>(4), 246</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267.</w:t>
      </w:r>
    </w:p>
    <w:p w14:paraId="1A5660E5" w14:textId="77777777" w:rsidR="00AC1626" w:rsidRPr="00BD58B0" w:rsidRDefault="00AC1626"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Lieberman, E. (2006). Hollywood economics: How extreme uncertainty shapes the film industry. </w:t>
      </w:r>
      <w:r w:rsidRPr="00BD58B0">
        <w:rPr>
          <w:rFonts w:ascii="Times New Roman" w:eastAsia="Calibri" w:hAnsi="Times New Roman" w:cs="Times New Roman"/>
          <w:i/>
          <w:spacing w:val="-2"/>
          <w:sz w:val="24"/>
          <w:szCs w:val="24"/>
        </w:rPr>
        <w:t>Film Quarterly</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59</w:t>
      </w:r>
      <w:r w:rsidRPr="00BD58B0">
        <w:rPr>
          <w:rFonts w:ascii="Times New Roman" w:eastAsia="Calibri" w:hAnsi="Times New Roman" w:cs="Times New Roman"/>
          <w:spacing w:val="-2"/>
          <w:sz w:val="24"/>
          <w:szCs w:val="24"/>
        </w:rPr>
        <w:t>(3), 74</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75.</w:t>
      </w:r>
    </w:p>
    <w:p w14:paraId="7ED0003D" w14:textId="77777777" w:rsidR="00BC742A" w:rsidRPr="00BD58B0" w:rsidRDefault="00BC742A"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Liu, T</w:t>
      </w:r>
      <w:r w:rsidR="00FB239F"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Xiao D</w:t>
      </w:r>
      <w:r w:rsidR="00FB239F"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Yiheng C</w:t>
      </w:r>
      <w:r w:rsidR="00FB239F"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Haochen C</w:t>
      </w:r>
      <w:r w:rsidR="00FB239F" w:rsidRPr="00BD58B0">
        <w:rPr>
          <w:rFonts w:ascii="Times New Roman" w:eastAsia="Calibri" w:hAnsi="Times New Roman" w:cs="Times New Roman"/>
          <w:spacing w:val="-2"/>
          <w:sz w:val="24"/>
          <w:szCs w:val="24"/>
        </w:rPr>
        <w:t>., &amp; Maosheng G</w:t>
      </w:r>
      <w:r w:rsidRPr="00BD58B0">
        <w:rPr>
          <w:rFonts w:ascii="Times New Roman" w:eastAsia="Calibri" w:hAnsi="Times New Roman" w:cs="Times New Roman"/>
          <w:spacing w:val="-2"/>
          <w:sz w:val="24"/>
          <w:szCs w:val="24"/>
        </w:rPr>
        <w:t xml:space="preserve">. </w:t>
      </w:r>
      <w:r w:rsidR="00FB239F"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2016</w:t>
      </w:r>
      <w:r w:rsidR="00FB239F"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ml:space="preserve">. Predicting movie box-office revenues by exploiting large-scale social media content. </w:t>
      </w:r>
      <w:r w:rsidRPr="00BD58B0">
        <w:rPr>
          <w:rFonts w:ascii="Times New Roman" w:eastAsia="Calibri" w:hAnsi="Times New Roman" w:cs="Times New Roman"/>
          <w:i/>
          <w:spacing w:val="-2"/>
          <w:sz w:val="24"/>
          <w:szCs w:val="24"/>
        </w:rPr>
        <w:t>Multimedia Tools and Applications</w:t>
      </w:r>
      <w:r w:rsidR="00FB239F" w:rsidRPr="00BD58B0">
        <w:rPr>
          <w:rFonts w:ascii="Times New Roman" w:eastAsia="Calibri" w:hAnsi="Times New Roman" w:cs="Times New Roman"/>
          <w:spacing w:val="-2"/>
          <w:sz w:val="24"/>
          <w:szCs w:val="24"/>
        </w:rPr>
        <w:t xml:space="preserve">, </w:t>
      </w:r>
      <w:r w:rsidR="00FB239F" w:rsidRPr="00BD58B0">
        <w:rPr>
          <w:rFonts w:ascii="Times New Roman" w:eastAsia="Calibri" w:hAnsi="Times New Roman" w:cs="Times New Roman"/>
          <w:i/>
          <w:spacing w:val="-2"/>
          <w:sz w:val="24"/>
          <w:szCs w:val="24"/>
        </w:rPr>
        <w:t>75</w:t>
      </w:r>
      <w:r w:rsidRPr="00BD58B0">
        <w:rPr>
          <w:rFonts w:ascii="Times New Roman" w:eastAsia="Calibri" w:hAnsi="Times New Roman" w:cs="Times New Roman"/>
          <w:spacing w:val="-2"/>
          <w:sz w:val="24"/>
          <w:szCs w:val="24"/>
        </w:rPr>
        <w:t>(3) (02): 1509</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1528,</w:t>
      </w:r>
    </w:p>
    <w:p w14:paraId="0CA61634" w14:textId="77777777" w:rsidR="00DE5DA6" w:rsidRPr="00BD58B0" w:rsidRDefault="00DE5DA6"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Lu, Y., Wang, F., &amp; Maciejewski, R. (2014). </w:t>
      </w:r>
      <w:r w:rsidRPr="00732CCD">
        <w:rPr>
          <w:rFonts w:ascii="Times New Roman" w:eastAsia="Calibri" w:hAnsi="Times New Roman" w:cs="Times New Roman"/>
          <w:i/>
          <w:spacing w:val="-2"/>
          <w:sz w:val="24"/>
          <w:szCs w:val="24"/>
        </w:rPr>
        <w:t xml:space="preserve">Business </w:t>
      </w:r>
      <w:r w:rsidR="00AC3EB2" w:rsidRPr="00732CCD">
        <w:rPr>
          <w:rFonts w:ascii="Times New Roman" w:eastAsia="Calibri" w:hAnsi="Times New Roman" w:cs="Times New Roman"/>
          <w:i/>
          <w:spacing w:val="-2"/>
          <w:sz w:val="24"/>
          <w:szCs w:val="24"/>
        </w:rPr>
        <w:t xml:space="preserve">Intelligence </w:t>
      </w:r>
      <w:r w:rsidRPr="00732CCD">
        <w:rPr>
          <w:rFonts w:ascii="Times New Roman" w:eastAsia="Calibri" w:hAnsi="Times New Roman" w:cs="Times New Roman"/>
          <w:i/>
          <w:spacing w:val="-2"/>
          <w:sz w:val="24"/>
          <w:szCs w:val="24"/>
        </w:rPr>
        <w:t xml:space="preserve">from </w:t>
      </w:r>
      <w:r w:rsidR="00AC3EB2" w:rsidRPr="00732CCD">
        <w:rPr>
          <w:rFonts w:ascii="Times New Roman" w:eastAsia="Calibri" w:hAnsi="Times New Roman" w:cs="Times New Roman"/>
          <w:i/>
          <w:spacing w:val="-2"/>
          <w:sz w:val="24"/>
          <w:szCs w:val="24"/>
        </w:rPr>
        <w:t>Social Media</w:t>
      </w:r>
      <w:r w:rsidRPr="00732CCD">
        <w:rPr>
          <w:rFonts w:ascii="Times New Roman" w:eastAsia="Calibri" w:hAnsi="Times New Roman" w:cs="Times New Roman"/>
          <w:i/>
          <w:spacing w:val="-2"/>
          <w:sz w:val="24"/>
          <w:szCs w:val="24"/>
        </w:rPr>
        <w:t xml:space="preserve">: A </w:t>
      </w:r>
      <w:r w:rsidR="00AC3EB2" w:rsidRPr="00732CCD">
        <w:rPr>
          <w:rFonts w:ascii="Times New Roman" w:eastAsia="Calibri" w:hAnsi="Times New Roman" w:cs="Times New Roman"/>
          <w:i/>
          <w:spacing w:val="-2"/>
          <w:sz w:val="24"/>
          <w:szCs w:val="24"/>
        </w:rPr>
        <w:t xml:space="preserve">Study </w:t>
      </w:r>
      <w:r w:rsidRPr="00732CCD">
        <w:rPr>
          <w:rFonts w:ascii="Times New Roman" w:eastAsia="Calibri" w:hAnsi="Times New Roman" w:cs="Times New Roman"/>
          <w:i/>
          <w:spacing w:val="-2"/>
          <w:sz w:val="24"/>
          <w:szCs w:val="24"/>
        </w:rPr>
        <w:t xml:space="preserve">from the VAST </w:t>
      </w:r>
      <w:r w:rsidR="00AC3EB2" w:rsidRPr="00732CCD">
        <w:rPr>
          <w:rFonts w:ascii="Times New Roman" w:eastAsia="Calibri" w:hAnsi="Times New Roman" w:cs="Times New Roman"/>
          <w:i/>
          <w:spacing w:val="-2"/>
          <w:sz w:val="24"/>
          <w:szCs w:val="24"/>
        </w:rPr>
        <w:t>Box Office Challenge</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 xml:space="preserve">Los </w:t>
      </w:r>
      <w:r w:rsidRPr="00732CCD">
        <w:rPr>
          <w:rFonts w:ascii="Times New Roman" w:eastAsia="Calibri" w:hAnsi="Times New Roman" w:cs="Times New Roman"/>
          <w:spacing w:val="-2"/>
          <w:sz w:val="24"/>
          <w:szCs w:val="24"/>
        </w:rPr>
        <w:t>Alamitos: IEEE</w:t>
      </w:r>
      <w:r w:rsidRPr="00BD58B0">
        <w:rPr>
          <w:rFonts w:ascii="Times New Roman" w:eastAsia="Calibri" w:hAnsi="Times New Roman" w:cs="Times New Roman"/>
          <w:spacing w:val="-2"/>
          <w:sz w:val="24"/>
          <w:szCs w:val="24"/>
        </w:rPr>
        <w:t>.</w:t>
      </w:r>
    </w:p>
    <w:p w14:paraId="5AAE8E0C" w14:textId="77777777" w:rsidR="00B256EC" w:rsidRPr="00BD58B0" w:rsidRDefault="00B256EC"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Luo, H. (2014). When to sell your idea: Theory and evidence from the movie industry. </w:t>
      </w:r>
      <w:r w:rsidRPr="00BD58B0">
        <w:rPr>
          <w:rFonts w:ascii="Times New Roman" w:eastAsia="Calibri" w:hAnsi="Times New Roman" w:cs="Times New Roman"/>
          <w:i/>
          <w:spacing w:val="-2"/>
          <w:sz w:val="24"/>
          <w:szCs w:val="24"/>
        </w:rPr>
        <w:t>Management Science</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60</w:t>
      </w:r>
      <w:r w:rsidRPr="00BD58B0">
        <w:rPr>
          <w:rFonts w:ascii="Times New Roman" w:eastAsia="Calibri" w:hAnsi="Times New Roman" w:cs="Times New Roman"/>
          <w:spacing w:val="-2"/>
          <w:sz w:val="24"/>
          <w:szCs w:val="24"/>
        </w:rPr>
        <w:t>(12), 3067</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 xml:space="preserve">3086. </w:t>
      </w:r>
    </w:p>
    <w:p w14:paraId="758C554C" w14:textId="77777777" w:rsidR="00F235A9" w:rsidRPr="00BD58B0" w:rsidRDefault="00F235A9"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Moon, S., Bergey, P. K., &amp; Iacobucci, D. (2010). Dynamic effects among movie ratings, movie revenues, and viewer satisfaction. </w:t>
      </w:r>
      <w:r w:rsidRPr="00BD58B0">
        <w:rPr>
          <w:rFonts w:ascii="Times New Roman" w:eastAsia="Calibri" w:hAnsi="Times New Roman" w:cs="Times New Roman"/>
          <w:i/>
          <w:spacing w:val="-2"/>
          <w:sz w:val="24"/>
          <w:szCs w:val="24"/>
        </w:rPr>
        <w:t>Journal of Marketing</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74</w:t>
      </w:r>
      <w:r w:rsidRPr="00BD58B0">
        <w:rPr>
          <w:rFonts w:ascii="Times New Roman" w:eastAsia="Calibri" w:hAnsi="Times New Roman" w:cs="Times New Roman"/>
          <w:spacing w:val="-2"/>
          <w:sz w:val="24"/>
          <w:szCs w:val="24"/>
        </w:rPr>
        <w:t>(1), 108</w:t>
      </w:r>
      <w:r w:rsidR="00AC3EB2" w:rsidRPr="00BD58B0">
        <w:rPr>
          <w:rFonts w:ascii="Times New Roman" w:eastAsia="Calibri" w:hAnsi="Times New Roman" w:cs="Times New Roman"/>
          <w:spacing w:val="-2"/>
          <w:sz w:val="24"/>
          <w:szCs w:val="24"/>
        </w:rPr>
        <w:t>–121</w:t>
      </w:r>
      <w:r w:rsidRPr="00BD58B0">
        <w:rPr>
          <w:rFonts w:ascii="Times New Roman" w:eastAsia="Calibri" w:hAnsi="Times New Roman" w:cs="Times New Roman"/>
          <w:spacing w:val="-2"/>
          <w:sz w:val="24"/>
          <w:szCs w:val="24"/>
        </w:rPr>
        <w:t>.</w:t>
      </w:r>
    </w:p>
    <w:p w14:paraId="23B136E1" w14:textId="77777777" w:rsidR="00BC742A" w:rsidRPr="00BD58B0" w:rsidRDefault="00BC742A"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Nelson, R. A., &amp; Glotfelty, R. (2012). Movie stars and box office revenues: An empirical analysis. </w:t>
      </w:r>
      <w:r w:rsidRPr="00732CCD">
        <w:rPr>
          <w:rFonts w:ascii="Times New Roman" w:eastAsia="Calibri" w:hAnsi="Times New Roman" w:cs="Times New Roman"/>
          <w:i/>
          <w:spacing w:val="-2"/>
          <w:sz w:val="24"/>
          <w:szCs w:val="24"/>
        </w:rPr>
        <w:t>Journal of Cultural Economics</w:t>
      </w:r>
      <w:r w:rsidRPr="00BD58B0">
        <w:rPr>
          <w:rFonts w:ascii="Times New Roman" w:eastAsia="Calibri" w:hAnsi="Times New Roman" w:cs="Times New Roman"/>
          <w:spacing w:val="-2"/>
          <w:sz w:val="24"/>
          <w:szCs w:val="24"/>
        </w:rPr>
        <w:t xml:space="preserve">, </w:t>
      </w:r>
      <w:r w:rsidRPr="00732CCD">
        <w:rPr>
          <w:rFonts w:ascii="Times New Roman" w:eastAsia="Calibri" w:hAnsi="Times New Roman" w:cs="Times New Roman"/>
          <w:i/>
          <w:spacing w:val="-2"/>
          <w:sz w:val="24"/>
          <w:szCs w:val="24"/>
        </w:rPr>
        <w:t>36</w:t>
      </w:r>
      <w:r w:rsidRPr="00BD58B0">
        <w:rPr>
          <w:rFonts w:ascii="Times New Roman" w:eastAsia="Calibri" w:hAnsi="Times New Roman" w:cs="Times New Roman"/>
          <w:spacing w:val="-2"/>
          <w:sz w:val="24"/>
          <w:szCs w:val="24"/>
        </w:rPr>
        <w:t>(2), 141</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166.</w:t>
      </w:r>
    </w:p>
    <w:p w14:paraId="6093095D" w14:textId="77777777" w:rsidR="00AC1626" w:rsidRPr="00BD58B0" w:rsidRDefault="00AC1626"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Palia, D., Ravid, S., &amp; Reisel, N. (2008). Choosing to </w:t>
      </w:r>
      <w:r w:rsidR="00AC3EB2" w:rsidRPr="00BD58B0">
        <w:rPr>
          <w:rFonts w:ascii="Times New Roman" w:eastAsia="Calibri" w:hAnsi="Times New Roman" w:cs="Times New Roman"/>
          <w:spacing w:val="-2"/>
          <w:sz w:val="24"/>
          <w:szCs w:val="24"/>
        </w:rPr>
        <w:t>cofinance</w:t>
      </w:r>
      <w:r w:rsidRPr="00BD58B0">
        <w:rPr>
          <w:rFonts w:ascii="Times New Roman" w:eastAsia="Calibri" w:hAnsi="Times New Roman" w:cs="Times New Roman"/>
          <w:spacing w:val="-2"/>
          <w:sz w:val="24"/>
          <w:szCs w:val="24"/>
        </w:rPr>
        <w:t xml:space="preserve">: Analysis of </w:t>
      </w:r>
      <w:r w:rsidR="00AC3EB2" w:rsidRPr="00BD58B0">
        <w:rPr>
          <w:rFonts w:ascii="Times New Roman" w:eastAsia="Calibri" w:hAnsi="Times New Roman" w:cs="Times New Roman"/>
          <w:spacing w:val="-2"/>
          <w:sz w:val="24"/>
          <w:szCs w:val="24"/>
        </w:rPr>
        <w:t>project</w:t>
      </w:r>
      <w:r w:rsidRPr="00BD58B0">
        <w:rPr>
          <w:rFonts w:ascii="Times New Roman" w:eastAsia="Calibri" w:hAnsi="Times New Roman" w:cs="Times New Roman"/>
          <w:spacing w:val="-2"/>
          <w:sz w:val="24"/>
          <w:szCs w:val="24"/>
        </w:rPr>
        <w:t>-</w:t>
      </w:r>
      <w:r w:rsidR="00AC3EB2" w:rsidRPr="00BD58B0">
        <w:rPr>
          <w:rFonts w:ascii="Times New Roman" w:eastAsia="Calibri" w:hAnsi="Times New Roman" w:cs="Times New Roman"/>
          <w:spacing w:val="-2"/>
          <w:sz w:val="24"/>
          <w:szCs w:val="24"/>
        </w:rPr>
        <w:t xml:space="preserve">specific alliances </w:t>
      </w:r>
      <w:r w:rsidRPr="00BD58B0">
        <w:rPr>
          <w:rFonts w:ascii="Times New Roman" w:eastAsia="Calibri" w:hAnsi="Times New Roman" w:cs="Times New Roman"/>
          <w:spacing w:val="-2"/>
          <w:sz w:val="24"/>
          <w:szCs w:val="24"/>
        </w:rPr>
        <w:t xml:space="preserve">in the </w:t>
      </w:r>
      <w:r w:rsidR="00AC3EB2" w:rsidRPr="00BD58B0">
        <w:rPr>
          <w:rFonts w:ascii="Times New Roman" w:eastAsia="Calibri" w:hAnsi="Times New Roman" w:cs="Times New Roman"/>
          <w:spacing w:val="-2"/>
          <w:sz w:val="24"/>
          <w:szCs w:val="24"/>
        </w:rPr>
        <w:t>movie industry</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The Review of Financial Studies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21</w:t>
      </w:r>
      <w:r w:rsidRPr="00BD58B0">
        <w:rPr>
          <w:rFonts w:ascii="Times New Roman" w:eastAsia="Calibri" w:hAnsi="Times New Roman" w:cs="Times New Roman"/>
          <w:spacing w:val="-2"/>
          <w:sz w:val="24"/>
          <w:szCs w:val="24"/>
        </w:rPr>
        <w:t>(2), 483</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511.</w:t>
      </w:r>
    </w:p>
    <w:p w14:paraId="03DB1466" w14:textId="77777777" w:rsidR="00DC7CD7" w:rsidRPr="00BD58B0" w:rsidRDefault="00DC7CD7"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Palsson, C., Price, J., &amp; Shores, J. (2013). Ratings and </w:t>
      </w:r>
      <w:r w:rsidR="00AC3EB2" w:rsidRPr="00BD58B0">
        <w:rPr>
          <w:rFonts w:ascii="Times New Roman" w:eastAsia="Calibri" w:hAnsi="Times New Roman" w:cs="Times New Roman"/>
          <w:spacing w:val="-2"/>
          <w:sz w:val="24"/>
          <w:szCs w:val="24"/>
        </w:rPr>
        <w:t>revenues</w:t>
      </w:r>
      <w:r w:rsidRPr="00BD58B0">
        <w:rPr>
          <w:rFonts w:ascii="Times New Roman" w:eastAsia="Calibri" w:hAnsi="Times New Roman" w:cs="Times New Roman"/>
          <w:spacing w:val="-2"/>
          <w:sz w:val="24"/>
          <w:szCs w:val="24"/>
        </w:rPr>
        <w:t xml:space="preserve">: Evidence from movie ratings. </w:t>
      </w:r>
      <w:r w:rsidRPr="00BD58B0">
        <w:rPr>
          <w:rFonts w:ascii="Times New Roman" w:eastAsia="Calibri" w:hAnsi="Times New Roman" w:cs="Times New Roman"/>
          <w:i/>
          <w:spacing w:val="-2"/>
          <w:sz w:val="24"/>
          <w:szCs w:val="24"/>
        </w:rPr>
        <w:t>Contemporary Economic Policy</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31</w:t>
      </w:r>
      <w:r w:rsidRPr="00BD58B0">
        <w:rPr>
          <w:rFonts w:ascii="Times New Roman" w:eastAsia="Calibri" w:hAnsi="Times New Roman" w:cs="Times New Roman"/>
          <w:spacing w:val="-2"/>
          <w:sz w:val="24"/>
          <w:szCs w:val="24"/>
        </w:rPr>
        <w:t>(1), 13</w:t>
      </w:r>
      <w:r w:rsidR="00AC3EB2"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21.</w:t>
      </w:r>
    </w:p>
    <w:p w14:paraId="06AA37D8" w14:textId="77777777" w:rsidR="00182139" w:rsidRPr="00BD58B0" w:rsidRDefault="00182139"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lastRenderedPageBreak/>
        <w:t xml:space="preserve">Peukert, C., Claussen, J., &amp; Kretschmer, T. (2017). Piracy and box office movie revenues: Evidence from megaupload. </w:t>
      </w:r>
      <w:r w:rsidRPr="00BD58B0">
        <w:rPr>
          <w:rFonts w:ascii="Times New Roman" w:eastAsia="Calibri" w:hAnsi="Times New Roman" w:cs="Times New Roman"/>
          <w:i/>
          <w:spacing w:val="-2"/>
          <w:sz w:val="24"/>
          <w:szCs w:val="24"/>
        </w:rPr>
        <w:t>International Journal of Industrial Organization</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52</w:t>
      </w:r>
      <w:r w:rsidRPr="00BD58B0">
        <w:rPr>
          <w:rFonts w:ascii="Times New Roman" w:eastAsia="Calibri" w:hAnsi="Times New Roman" w:cs="Times New Roman"/>
          <w:spacing w:val="-2"/>
          <w:sz w:val="24"/>
          <w:szCs w:val="24"/>
        </w:rPr>
        <w:t>, 188</w:t>
      </w:r>
      <w:r w:rsidR="00AC3EB2" w:rsidRPr="00BD58B0">
        <w:rPr>
          <w:rFonts w:ascii="Times New Roman" w:eastAsia="Calibri" w:hAnsi="Times New Roman" w:cs="Times New Roman"/>
          <w:spacing w:val="-2"/>
          <w:sz w:val="24"/>
          <w:szCs w:val="24"/>
        </w:rPr>
        <w:t>–215</w:t>
      </w:r>
      <w:r w:rsidRPr="00BD58B0">
        <w:rPr>
          <w:rFonts w:ascii="Times New Roman" w:eastAsia="Calibri" w:hAnsi="Times New Roman" w:cs="Times New Roman"/>
          <w:spacing w:val="-2"/>
          <w:sz w:val="24"/>
          <w:szCs w:val="24"/>
        </w:rPr>
        <w:t>.</w:t>
      </w:r>
    </w:p>
    <w:p w14:paraId="4B2D0214" w14:textId="77777777" w:rsidR="00DA4DA9" w:rsidRPr="00BD58B0" w:rsidRDefault="00DA4DA9"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Rao, V. R., Abraham (Avri) Ravid, S., Gretz, R. T., Chen, J., </w:t>
      </w:r>
      <w:r w:rsidR="00C26FC1" w:rsidRPr="00BD58B0">
        <w:rPr>
          <w:rFonts w:ascii="Times New Roman" w:eastAsia="Calibri" w:hAnsi="Times New Roman" w:cs="Times New Roman"/>
          <w:spacing w:val="-2"/>
          <w:sz w:val="24"/>
          <w:szCs w:val="24"/>
        </w:rPr>
        <w:t xml:space="preserve">&amp; </w:t>
      </w:r>
      <w:r w:rsidRPr="00BD58B0">
        <w:rPr>
          <w:rFonts w:ascii="Times New Roman" w:eastAsia="Calibri" w:hAnsi="Times New Roman" w:cs="Times New Roman"/>
          <w:spacing w:val="-2"/>
          <w:sz w:val="24"/>
          <w:szCs w:val="24"/>
        </w:rPr>
        <w:t xml:space="preserve">Basuroy, S. (2017). The impact of advertising content on movie revenues. </w:t>
      </w:r>
      <w:r w:rsidRPr="00BD58B0">
        <w:rPr>
          <w:rFonts w:ascii="Times New Roman" w:eastAsia="Calibri" w:hAnsi="Times New Roman" w:cs="Times New Roman"/>
          <w:i/>
          <w:spacing w:val="-2"/>
          <w:sz w:val="24"/>
          <w:szCs w:val="24"/>
        </w:rPr>
        <w:t>Marketing Letters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28</w:t>
      </w:r>
      <w:r w:rsidRPr="00BD58B0">
        <w:rPr>
          <w:rFonts w:ascii="Times New Roman" w:eastAsia="Calibri" w:hAnsi="Times New Roman" w:cs="Times New Roman"/>
          <w:spacing w:val="-2"/>
          <w:sz w:val="24"/>
          <w:szCs w:val="24"/>
        </w:rPr>
        <w:t>(3), 341</w:t>
      </w:r>
      <w:r w:rsidR="00C26FC1"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355.</w:t>
      </w:r>
    </w:p>
    <w:p w14:paraId="18B5A457" w14:textId="77777777" w:rsidR="00DE6004" w:rsidRPr="00BD58B0" w:rsidRDefault="00DE6004" w:rsidP="00732CCD">
      <w:pPr>
        <w:tabs>
          <w:tab w:val="left" w:pos="8640"/>
        </w:tabs>
        <w:spacing w:after="0" w:line="480" w:lineRule="auto"/>
        <w:ind w:left="720" w:hanging="720"/>
        <w:rPr>
          <w:rFonts w:ascii="Times New Roman" w:hAnsi="Times New Roman" w:cs="Times New Roman"/>
          <w:spacing w:val="-2"/>
          <w:sz w:val="24"/>
          <w:szCs w:val="24"/>
        </w:rPr>
      </w:pPr>
      <w:r w:rsidRPr="00BD58B0">
        <w:rPr>
          <w:rFonts w:ascii="Times New Roman" w:eastAsia="Calibri" w:hAnsi="Times New Roman" w:cs="Times New Roman"/>
          <w:spacing w:val="-2"/>
          <w:sz w:val="24"/>
          <w:szCs w:val="24"/>
        </w:rPr>
        <w:t xml:space="preserve">Shon, J., Kim, Y., &amp; Yim, S. (2014). Classifying movies based on audience perceptions: MTI framework and box office performance. </w:t>
      </w:r>
      <w:r w:rsidRPr="00BD58B0">
        <w:rPr>
          <w:rFonts w:ascii="Times New Roman" w:eastAsia="Calibri" w:hAnsi="Times New Roman" w:cs="Times New Roman"/>
          <w:i/>
          <w:spacing w:val="-2"/>
          <w:sz w:val="24"/>
          <w:szCs w:val="24"/>
        </w:rPr>
        <w:t>Journal of Media Economics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27</w:t>
      </w:r>
      <w:r w:rsidRPr="00BD58B0">
        <w:rPr>
          <w:rFonts w:ascii="Times New Roman" w:eastAsia="Calibri" w:hAnsi="Times New Roman" w:cs="Times New Roman"/>
          <w:spacing w:val="-2"/>
          <w:sz w:val="24"/>
          <w:szCs w:val="24"/>
        </w:rPr>
        <w:t>(2), 79</w:t>
      </w:r>
      <w:r w:rsidR="00C26FC1"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106.</w:t>
      </w:r>
    </w:p>
    <w:p w14:paraId="0B6E66BD" w14:textId="77777777" w:rsidR="005A504B" w:rsidRPr="00BD58B0" w:rsidRDefault="005A504B"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Somlo, B., Rajaram, K., &amp; Ahmadi, R. (2011). Distribution planning to optimize profits in the motion picture industry. </w:t>
      </w:r>
      <w:r w:rsidRPr="00732CCD">
        <w:rPr>
          <w:rFonts w:ascii="Times New Roman" w:eastAsia="Calibri" w:hAnsi="Times New Roman" w:cs="Times New Roman"/>
          <w:i/>
          <w:spacing w:val="-2"/>
          <w:sz w:val="24"/>
          <w:szCs w:val="24"/>
        </w:rPr>
        <w:t>Production and Operations Management</w:t>
      </w:r>
      <w:r w:rsidRPr="00BD58B0">
        <w:rPr>
          <w:rFonts w:ascii="Times New Roman" w:eastAsia="Calibri" w:hAnsi="Times New Roman" w:cs="Times New Roman"/>
          <w:spacing w:val="-2"/>
          <w:sz w:val="24"/>
          <w:szCs w:val="24"/>
        </w:rPr>
        <w:t xml:space="preserve">, </w:t>
      </w:r>
      <w:r w:rsidRPr="00732CCD">
        <w:rPr>
          <w:rFonts w:ascii="Times New Roman" w:eastAsia="Calibri" w:hAnsi="Times New Roman" w:cs="Times New Roman"/>
          <w:i/>
          <w:spacing w:val="-2"/>
          <w:sz w:val="24"/>
          <w:szCs w:val="24"/>
        </w:rPr>
        <w:t>20</w:t>
      </w:r>
      <w:r w:rsidRPr="00BD58B0">
        <w:rPr>
          <w:rFonts w:ascii="Times New Roman" w:eastAsia="Calibri" w:hAnsi="Times New Roman" w:cs="Times New Roman"/>
          <w:spacing w:val="-2"/>
          <w:sz w:val="24"/>
          <w:szCs w:val="24"/>
        </w:rPr>
        <w:t>(4), 618</w:t>
      </w:r>
      <w:r w:rsidR="00C26FC1" w:rsidRPr="00BD58B0">
        <w:rPr>
          <w:rFonts w:ascii="Times New Roman" w:eastAsia="Calibri" w:hAnsi="Times New Roman" w:cs="Times New Roman"/>
          <w:spacing w:val="-2"/>
          <w:sz w:val="24"/>
          <w:szCs w:val="24"/>
        </w:rPr>
        <w:t>–</w:t>
      </w:r>
      <w:r w:rsidRPr="00BD58B0">
        <w:rPr>
          <w:rFonts w:ascii="Times New Roman" w:eastAsia="Calibri" w:hAnsi="Times New Roman" w:cs="Times New Roman"/>
          <w:spacing w:val="-2"/>
          <w:sz w:val="24"/>
          <w:szCs w:val="24"/>
        </w:rPr>
        <w:t>IX.</w:t>
      </w:r>
    </w:p>
    <w:p w14:paraId="25681EED" w14:textId="77777777" w:rsidR="00617A9B" w:rsidRPr="00BD58B0" w:rsidRDefault="00617A9B" w:rsidP="00732CCD">
      <w:pPr>
        <w:tabs>
          <w:tab w:val="left" w:pos="8640"/>
        </w:tabs>
        <w:spacing w:after="0" w:line="480" w:lineRule="auto"/>
        <w:ind w:left="720" w:hanging="720"/>
        <w:rPr>
          <w:rFonts w:ascii="Times New Roman" w:eastAsia="Calibri" w:hAnsi="Times New Roman" w:cs="Times New Roman"/>
          <w:spacing w:val="-2"/>
          <w:sz w:val="24"/>
          <w:szCs w:val="24"/>
        </w:rPr>
      </w:pPr>
      <w:r w:rsidRPr="00BD58B0">
        <w:rPr>
          <w:rFonts w:ascii="Times New Roman" w:eastAsia="Calibri" w:hAnsi="Times New Roman" w:cs="Times New Roman"/>
          <w:spacing w:val="-2"/>
          <w:sz w:val="24"/>
          <w:szCs w:val="24"/>
        </w:rPr>
        <w:t xml:space="preserve">Zimbra, D., Sarangee, K. R., &amp; Jindal, R. P. (2017). Movie aspects, tweet metrics, and movie revenues: The influence of iOS vs. </w:t>
      </w:r>
      <w:r w:rsidR="003A4D12">
        <w:rPr>
          <w:rFonts w:ascii="Times New Roman" w:eastAsia="Calibri" w:hAnsi="Times New Roman" w:cs="Times New Roman"/>
          <w:spacing w:val="-2"/>
          <w:sz w:val="24"/>
          <w:szCs w:val="24"/>
        </w:rPr>
        <w:t>A</w:t>
      </w:r>
      <w:r w:rsidR="003A4D12" w:rsidRPr="00BD58B0">
        <w:rPr>
          <w:rFonts w:ascii="Times New Roman" w:eastAsia="Calibri" w:hAnsi="Times New Roman" w:cs="Times New Roman"/>
          <w:spacing w:val="-2"/>
          <w:sz w:val="24"/>
          <w:szCs w:val="24"/>
        </w:rPr>
        <w:t>ndroid</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Decision Support Systems</w:t>
      </w:r>
      <w:r w:rsidRPr="00BD58B0">
        <w:rPr>
          <w:rFonts w:ascii="Times New Roman" w:eastAsia="Calibri" w:hAnsi="Times New Roman" w:cs="Times New Roman"/>
          <w:spacing w:val="-2"/>
          <w:sz w:val="24"/>
          <w:szCs w:val="24"/>
        </w:rPr>
        <w:t xml:space="preserve">, </w:t>
      </w:r>
      <w:r w:rsidRPr="00BD58B0">
        <w:rPr>
          <w:rFonts w:ascii="Times New Roman" w:eastAsia="Calibri" w:hAnsi="Times New Roman" w:cs="Times New Roman"/>
          <w:i/>
          <w:spacing w:val="-2"/>
          <w:sz w:val="24"/>
          <w:szCs w:val="24"/>
        </w:rPr>
        <w:t>102</w:t>
      </w:r>
      <w:r w:rsidRPr="00BD58B0">
        <w:rPr>
          <w:rFonts w:ascii="Times New Roman" w:eastAsia="Calibri" w:hAnsi="Times New Roman" w:cs="Times New Roman"/>
          <w:spacing w:val="-2"/>
          <w:sz w:val="24"/>
          <w:szCs w:val="24"/>
        </w:rPr>
        <w:t>, 98</w:t>
      </w:r>
      <w:r w:rsidR="00C26FC1" w:rsidRPr="00BD58B0">
        <w:rPr>
          <w:rFonts w:ascii="Times New Roman" w:eastAsia="Calibri" w:hAnsi="Times New Roman" w:cs="Times New Roman"/>
          <w:spacing w:val="-2"/>
          <w:sz w:val="24"/>
          <w:szCs w:val="24"/>
        </w:rPr>
        <w:t>–109</w:t>
      </w:r>
      <w:r w:rsidRPr="00BD58B0">
        <w:rPr>
          <w:rFonts w:ascii="Times New Roman" w:eastAsia="Calibri" w:hAnsi="Times New Roman" w:cs="Times New Roman"/>
          <w:spacing w:val="-2"/>
          <w:sz w:val="24"/>
          <w:szCs w:val="24"/>
        </w:rPr>
        <w:t>.</w:t>
      </w:r>
    </w:p>
    <w:sectPr w:rsidR="00617A9B" w:rsidRPr="00BD58B0" w:rsidSect="00BE0B94">
      <w:headerReference w:type="default" r:id="rId9"/>
      <w:pgSz w:w="12240" w:h="15840"/>
      <w:pgMar w:top="1800" w:right="1440" w:bottom="1800" w:left="1440" w:header="720" w:footer="720" w:gutter="0"/>
      <w:pgNumType w:fmt="decimalFullWidt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D4D4" w14:textId="77777777" w:rsidR="00193DC8" w:rsidRDefault="00193DC8" w:rsidP="008228F8">
      <w:pPr>
        <w:spacing w:after="0" w:line="240" w:lineRule="auto"/>
      </w:pPr>
      <w:r>
        <w:separator/>
      </w:r>
    </w:p>
  </w:endnote>
  <w:endnote w:type="continuationSeparator" w:id="0">
    <w:p w14:paraId="66C201D4" w14:textId="77777777" w:rsidR="00193DC8" w:rsidRDefault="00193DC8" w:rsidP="0082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57AC6" w14:textId="77777777" w:rsidR="00193DC8" w:rsidRDefault="00193DC8" w:rsidP="008228F8">
      <w:pPr>
        <w:spacing w:after="0" w:line="240" w:lineRule="auto"/>
      </w:pPr>
      <w:r>
        <w:separator/>
      </w:r>
    </w:p>
  </w:footnote>
  <w:footnote w:type="continuationSeparator" w:id="0">
    <w:p w14:paraId="2BD23736" w14:textId="77777777" w:rsidR="00193DC8" w:rsidRDefault="00193DC8" w:rsidP="00822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755752"/>
      <w:docPartObj>
        <w:docPartGallery w:val="Page Numbers (Top of Page)"/>
        <w:docPartUnique/>
      </w:docPartObj>
    </w:sdtPr>
    <w:sdtEndPr/>
    <w:sdtContent>
      <w:p w14:paraId="20F4F488" w14:textId="77777777" w:rsidR="00CF7692" w:rsidRDefault="00CF7692">
        <w:pPr>
          <w:pStyle w:val="a4"/>
          <w:jc w:val="right"/>
        </w:pPr>
        <w:r>
          <w:fldChar w:fldCharType="begin"/>
        </w:r>
        <w:r>
          <w:instrText>PAGE   \* MERGEFORMAT</w:instrText>
        </w:r>
        <w:r>
          <w:fldChar w:fldCharType="separate"/>
        </w:r>
        <w:r w:rsidR="0008623C" w:rsidRPr="0008623C">
          <w:rPr>
            <w:rFonts w:hint="eastAsia"/>
            <w:noProof/>
            <w:lang w:val="ko-KR"/>
          </w:rPr>
          <w:t>１</w:t>
        </w:r>
        <w:r>
          <w:fldChar w:fldCharType="end"/>
        </w:r>
      </w:p>
    </w:sdtContent>
  </w:sdt>
  <w:p w14:paraId="7055B8F4" w14:textId="77777777" w:rsidR="00CF7692" w:rsidRPr="00581CBB" w:rsidRDefault="00CF7692" w:rsidP="00026613">
    <w:pPr>
      <w:pStyle w:val="a4"/>
      <w:rPr>
        <w:rFonts w:ascii="Times New Roman" w:hAnsi="Times New Roman" w:cs="Times New Roman"/>
        <w:sz w:val="24"/>
      </w:rPr>
    </w:pPr>
    <w:r>
      <w:rPr>
        <w:rFonts w:ascii="Times New Roman" w:eastAsia="Times New Roman" w:hAnsi="Times New Roman" w:cs="Times New Roman"/>
        <w:sz w:val="24"/>
        <w:szCs w:val="24"/>
      </w:rPr>
      <w:t>MOVIE REVENUE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8F8"/>
    <w:rsid w:val="0000049B"/>
    <w:rsid w:val="00013141"/>
    <w:rsid w:val="000238B7"/>
    <w:rsid w:val="00026613"/>
    <w:rsid w:val="00030D0A"/>
    <w:rsid w:val="0004148F"/>
    <w:rsid w:val="000530F5"/>
    <w:rsid w:val="00062EEA"/>
    <w:rsid w:val="000661A1"/>
    <w:rsid w:val="00066BF2"/>
    <w:rsid w:val="00081F19"/>
    <w:rsid w:val="0008623C"/>
    <w:rsid w:val="000E09F0"/>
    <w:rsid w:val="000F6782"/>
    <w:rsid w:val="00112937"/>
    <w:rsid w:val="00114917"/>
    <w:rsid w:val="00115721"/>
    <w:rsid w:val="001241FB"/>
    <w:rsid w:val="00145D10"/>
    <w:rsid w:val="0015146F"/>
    <w:rsid w:val="001604BF"/>
    <w:rsid w:val="00162F3B"/>
    <w:rsid w:val="0018031A"/>
    <w:rsid w:val="00182139"/>
    <w:rsid w:val="001852DF"/>
    <w:rsid w:val="001864C7"/>
    <w:rsid w:val="001934D4"/>
    <w:rsid w:val="00193DC8"/>
    <w:rsid w:val="001A0686"/>
    <w:rsid w:val="001C1F5D"/>
    <w:rsid w:val="001D0BE8"/>
    <w:rsid w:val="001E109A"/>
    <w:rsid w:val="001E163D"/>
    <w:rsid w:val="001E33F0"/>
    <w:rsid w:val="00206BB3"/>
    <w:rsid w:val="00224768"/>
    <w:rsid w:val="00244CD9"/>
    <w:rsid w:val="00261C0C"/>
    <w:rsid w:val="00281ED0"/>
    <w:rsid w:val="00287545"/>
    <w:rsid w:val="00294291"/>
    <w:rsid w:val="002B0852"/>
    <w:rsid w:val="002B202F"/>
    <w:rsid w:val="002C65D5"/>
    <w:rsid w:val="002D0DDA"/>
    <w:rsid w:val="002D7187"/>
    <w:rsid w:val="00303258"/>
    <w:rsid w:val="003544C1"/>
    <w:rsid w:val="003544C6"/>
    <w:rsid w:val="003620C8"/>
    <w:rsid w:val="00385E8F"/>
    <w:rsid w:val="003953F2"/>
    <w:rsid w:val="003A1B76"/>
    <w:rsid w:val="003A4D12"/>
    <w:rsid w:val="003A532B"/>
    <w:rsid w:val="003B2A7D"/>
    <w:rsid w:val="003E5F6D"/>
    <w:rsid w:val="00403994"/>
    <w:rsid w:val="004056D4"/>
    <w:rsid w:val="004102B8"/>
    <w:rsid w:val="00415CB3"/>
    <w:rsid w:val="00425739"/>
    <w:rsid w:val="00434250"/>
    <w:rsid w:val="00436DCB"/>
    <w:rsid w:val="00457AD3"/>
    <w:rsid w:val="00467B46"/>
    <w:rsid w:val="00470449"/>
    <w:rsid w:val="00495A2F"/>
    <w:rsid w:val="00497924"/>
    <w:rsid w:val="00497A19"/>
    <w:rsid w:val="004B3D48"/>
    <w:rsid w:val="004C1BAF"/>
    <w:rsid w:val="004C444C"/>
    <w:rsid w:val="004D04BE"/>
    <w:rsid w:val="004D349B"/>
    <w:rsid w:val="004E2BEF"/>
    <w:rsid w:val="00522C3E"/>
    <w:rsid w:val="00525017"/>
    <w:rsid w:val="005258E7"/>
    <w:rsid w:val="005564C4"/>
    <w:rsid w:val="00566342"/>
    <w:rsid w:val="00581CBB"/>
    <w:rsid w:val="00583A57"/>
    <w:rsid w:val="0058497E"/>
    <w:rsid w:val="0059713B"/>
    <w:rsid w:val="005A39F6"/>
    <w:rsid w:val="005A4568"/>
    <w:rsid w:val="005A4955"/>
    <w:rsid w:val="005A504B"/>
    <w:rsid w:val="005B5047"/>
    <w:rsid w:val="005B63A1"/>
    <w:rsid w:val="005C37D1"/>
    <w:rsid w:val="005D044F"/>
    <w:rsid w:val="00617A9B"/>
    <w:rsid w:val="00632828"/>
    <w:rsid w:val="00681655"/>
    <w:rsid w:val="006904CA"/>
    <w:rsid w:val="006B3257"/>
    <w:rsid w:val="006D0CAA"/>
    <w:rsid w:val="006E51E7"/>
    <w:rsid w:val="006F1433"/>
    <w:rsid w:val="006F427B"/>
    <w:rsid w:val="006F6D20"/>
    <w:rsid w:val="0070070A"/>
    <w:rsid w:val="00711A06"/>
    <w:rsid w:val="00724C3E"/>
    <w:rsid w:val="00732CCD"/>
    <w:rsid w:val="00737A89"/>
    <w:rsid w:val="00740711"/>
    <w:rsid w:val="00756A54"/>
    <w:rsid w:val="00775FFD"/>
    <w:rsid w:val="007904C0"/>
    <w:rsid w:val="007948C6"/>
    <w:rsid w:val="007B5A81"/>
    <w:rsid w:val="007C2567"/>
    <w:rsid w:val="007D4238"/>
    <w:rsid w:val="007D79F3"/>
    <w:rsid w:val="007E16E9"/>
    <w:rsid w:val="007E4CA5"/>
    <w:rsid w:val="008228F8"/>
    <w:rsid w:val="00824339"/>
    <w:rsid w:val="0083298C"/>
    <w:rsid w:val="00840D75"/>
    <w:rsid w:val="00861A24"/>
    <w:rsid w:val="00867DCD"/>
    <w:rsid w:val="008A485A"/>
    <w:rsid w:val="008B22DA"/>
    <w:rsid w:val="008E1845"/>
    <w:rsid w:val="008E7459"/>
    <w:rsid w:val="00915745"/>
    <w:rsid w:val="009170DB"/>
    <w:rsid w:val="009206CD"/>
    <w:rsid w:val="0092517E"/>
    <w:rsid w:val="009859FB"/>
    <w:rsid w:val="00986E20"/>
    <w:rsid w:val="009C413B"/>
    <w:rsid w:val="009F655E"/>
    <w:rsid w:val="00A23CFE"/>
    <w:rsid w:val="00A26786"/>
    <w:rsid w:val="00A2787E"/>
    <w:rsid w:val="00A4064F"/>
    <w:rsid w:val="00A43AD4"/>
    <w:rsid w:val="00A81B04"/>
    <w:rsid w:val="00AB56AD"/>
    <w:rsid w:val="00AC037C"/>
    <w:rsid w:val="00AC1626"/>
    <w:rsid w:val="00AC3EB2"/>
    <w:rsid w:val="00AE52D5"/>
    <w:rsid w:val="00AF7163"/>
    <w:rsid w:val="00B23FF5"/>
    <w:rsid w:val="00B256EC"/>
    <w:rsid w:val="00B3055A"/>
    <w:rsid w:val="00B5448A"/>
    <w:rsid w:val="00B72DC0"/>
    <w:rsid w:val="00B77D8E"/>
    <w:rsid w:val="00B90115"/>
    <w:rsid w:val="00BB1EEC"/>
    <w:rsid w:val="00BB2B2E"/>
    <w:rsid w:val="00BB567F"/>
    <w:rsid w:val="00BC3D70"/>
    <w:rsid w:val="00BC5FD1"/>
    <w:rsid w:val="00BC742A"/>
    <w:rsid w:val="00BD07F0"/>
    <w:rsid w:val="00BD1D25"/>
    <w:rsid w:val="00BD58B0"/>
    <w:rsid w:val="00BE0B94"/>
    <w:rsid w:val="00BE4839"/>
    <w:rsid w:val="00BE7BC8"/>
    <w:rsid w:val="00C26FC1"/>
    <w:rsid w:val="00C42638"/>
    <w:rsid w:val="00C53716"/>
    <w:rsid w:val="00C6422C"/>
    <w:rsid w:val="00C72BF8"/>
    <w:rsid w:val="00CA60B4"/>
    <w:rsid w:val="00CB75DA"/>
    <w:rsid w:val="00CC2FE2"/>
    <w:rsid w:val="00CD3E34"/>
    <w:rsid w:val="00CD58DA"/>
    <w:rsid w:val="00CE1319"/>
    <w:rsid w:val="00CE352C"/>
    <w:rsid w:val="00CF4F7F"/>
    <w:rsid w:val="00CF5168"/>
    <w:rsid w:val="00CF7692"/>
    <w:rsid w:val="00D10E3A"/>
    <w:rsid w:val="00D110DE"/>
    <w:rsid w:val="00D13A13"/>
    <w:rsid w:val="00D52041"/>
    <w:rsid w:val="00D76BD7"/>
    <w:rsid w:val="00DA456E"/>
    <w:rsid w:val="00DA4DA9"/>
    <w:rsid w:val="00DC3860"/>
    <w:rsid w:val="00DC7CD7"/>
    <w:rsid w:val="00DE0728"/>
    <w:rsid w:val="00DE5DA6"/>
    <w:rsid w:val="00DE6004"/>
    <w:rsid w:val="00DF4598"/>
    <w:rsid w:val="00E039B3"/>
    <w:rsid w:val="00E053BE"/>
    <w:rsid w:val="00E14DBE"/>
    <w:rsid w:val="00E21C9D"/>
    <w:rsid w:val="00E25851"/>
    <w:rsid w:val="00E3349E"/>
    <w:rsid w:val="00E50A2A"/>
    <w:rsid w:val="00E51DF7"/>
    <w:rsid w:val="00E545F9"/>
    <w:rsid w:val="00E56321"/>
    <w:rsid w:val="00E67E9F"/>
    <w:rsid w:val="00E85D9D"/>
    <w:rsid w:val="00E86067"/>
    <w:rsid w:val="00E9001A"/>
    <w:rsid w:val="00EB0805"/>
    <w:rsid w:val="00EF1D9D"/>
    <w:rsid w:val="00EF2D74"/>
    <w:rsid w:val="00EF4C21"/>
    <w:rsid w:val="00F052F9"/>
    <w:rsid w:val="00F07F56"/>
    <w:rsid w:val="00F10947"/>
    <w:rsid w:val="00F11215"/>
    <w:rsid w:val="00F115CE"/>
    <w:rsid w:val="00F235A9"/>
    <w:rsid w:val="00F25CE9"/>
    <w:rsid w:val="00F327E0"/>
    <w:rsid w:val="00F336B2"/>
    <w:rsid w:val="00F525AD"/>
    <w:rsid w:val="00F55560"/>
    <w:rsid w:val="00F56EF2"/>
    <w:rsid w:val="00F80925"/>
    <w:rsid w:val="00F83762"/>
    <w:rsid w:val="00FB239F"/>
    <w:rsid w:val="00FB7F9D"/>
    <w:rsid w:val="00FC0A4C"/>
    <w:rsid w:val="00FC458D"/>
    <w:rsid w:val="00FD4759"/>
    <w:rsid w:val="00FE26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CF5B"/>
  <w15:docId w15:val="{E88195E5-ABBF-4134-8C71-A7E1B62B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564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8228F8"/>
    <w:pPr>
      <w:widowControl w:val="0"/>
      <w:spacing w:after="0" w:line="240" w:lineRule="auto"/>
      <w:ind w:left="113"/>
    </w:pPr>
    <w:rPr>
      <w:rFonts w:ascii="Times New Roman" w:eastAsia="Times New Roman" w:hAnsi="Times New Roman"/>
      <w:sz w:val="18"/>
      <w:szCs w:val="18"/>
      <w:lang w:eastAsia="en-US"/>
    </w:rPr>
  </w:style>
  <w:style w:type="character" w:customStyle="1" w:styleId="Char">
    <w:name w:val="본문 Char"/>
    <w:basedOn w:val="a0"/>
    <w:link w:val="a3"/>
    <w:uiPriority w:val="1"/>
    <w:rsid w:val="008228F8"/>
    <w:rPr>
      <w:rFonts w:ascii="Times New Roman" w:eastAsia="Times New Roman" w:hAnsi="Times New Roman"/>
      <w:sz w:val="18"/>
      <w:szCs w:val="18"/>
      <w:lang w:eastAsia="en-US"/>
    </w:rPr>
  </w:style>
  <w:style w:type="paragraph" w:styleId="a4">
    <w:name w:val="header"/>
    <w:basedOn w:val="a"/>
    <w:link w:val="Char0"/>
    <w:uiPriority w:val="99"/>
    <w:unhideWhenUsed/>
    <w:rsid w:val="008228F8"/>
    <w:pPr>
      <w:tabs>
        <w:tab w:val="center" w:pos="4680"/>
        <w:tab w:val="right" w:pos="9360"/>
      </w:tabs>
      <w:spacing w:after="0" w:line="240" w:lineRule="auto"/>
    </w:pPr>
  </w:style>
  <w:style w:type="character" w:customStyle="1" w:styleId="Char0">
    <w:name w:val="머리글 Char"/>
    <w:basedOn w:val="a0"/>
    <w:link w:val="a4"/>
    <w:uiPriority w:val="99"/>
    <w:rsid w:val="008228F8"/>
  </w:style>
  <w:style w:type="paragraph" w:styleId="a5">
    <w:name w:val="footer"/>
    <w:basedOn w:val="a"/>
    <w:link w:val="Char1"/>
    <w:uiPriority w:val="99"/>
    <w:unhideWhenUsed/>
    <w:rsid w:val="008228F8"/>
    <w:pPr>
      <w:tabs>
        <w:tab w:val="center" w:pos="4680"/>
        <w:tab w:val="right" w:pos="9360"/>
      </w:tabs>
      <w:spacing w:after="0" w:line="240" w:lineRule="auto"/>
    </w:pPr>
  </w:style>
  <w:style w:type="character" w:customStyle="1" w:styleId="Char1">
    <w:name w:val="바닥글 Char"/>
    <w:basedOn w:val="a0"/>
    <w:link w:val="a5"/>
    <w:uiPriority w:val="99"/>
    <w:rsid w:val="008228F8"/>
  </w:style>
  <w:style w:type="character" w:customStyle="1" w:styleId="1Char">
    <w:name w:val="제목 1 Char"/>
    <w:basedOn w:val="a0"/>
    <w:link w:val="1"/>
    <w:uiPriority w:val="9"/>
    <w:rsid w:val="005564C4"/>
    <w:rPr>
      <w:rFonts w:asciiTheme="majorHAnsi" w:eastAsiaTheme="majorEastAsia" w:hAnsiTheme="majorHAnsi" w:cstheme="majorBidi"/>
      <w:color w:val="2F5496" w:themeColor="accent1" w:themeShade="BF"/>
      <w:sz w:val="32"/>
      <w:szCs w:val="32"/>
    </w:rPr>
  </w:style>
  <w:style w:type="paragraph" w:styleId="a6">
    <w:name w:val="Date"/>
    <w:basedOn w:val="a"/>
    <w:next w:val="a"/>
    <w:link w:val="Char2"/>
    <w:uiPriority w:val="99"/>
    <w:semiHidden/>
    <w:unhideWhenUsed/>
    <w:rsid w:val="00BE0B94"/>
  </w:style>
  <w:style w:type="character" w:customStyle="1" w:styleId="Char2">
    <w:name w:val="날짜 Char"/>
    <w:basedOn w:val="a0"/>
    <w:link w:val="a6"/>
    <w:uiPriority w:val="99"/>
    <w:semiHidden/>
    <w:rsid w:val="00BE0B94"/>
  </w:style>
  <w:style w:type="character" w:customStyle="1" w:styleId="current-selection">
    <w:name w:val="current-selection"/>
    <w:basedOn w:val="a0"/>
    <w:rsid w:val="00DE0728"/>
  </w:style>
  <w:style w:type="character" w:customStyle="1" w:styleId="a7">
    <w:name w:val="_"/>
    <w:basedOn w:val="a0"/>
    <w:rsid w:val="00DE0728"/>
  </w:style>
  <w:style w:type="character" w:styleId="a8">
    <w:name w:val="annotation reference"/>
    <w:basedOn w:val="a0"/>
    <w:uiPriority w:val="99"/>
    <w:semiHidden/>
    <w:unhideWhenUsed/>
    <w:rsid w:val="00A26786"/>
    <w:rPr>
      <w:sz w:val="16"/>
      <w:szCs w:val="16"/>
    </w:rPr>
  </w:style>
  <w:style w:type="paragraph" w:styleId="a9">
    <w:name w:val="annotation text"/>
    <w:basedOn w:val="a"/>
    <w:link w:val="Char3"/>
    <w:uiPriority w:val="99"/>
    <w:unhideWhenUsed/>
    <w:rsid w:val="00A26786"/>
    <w:pPr>
      <w:spacing w:line="240" w:lineRule="auto"/>
    </w:pPr>
    <w:rPr>
      <w:sz w:val="20"/>
      <w:szCs w:val="20"/>
    </w:rPr>
  </w:style>
  <w:style w:type="character" w:customStyle="1" w:styleId="Char3">
    <w:name w:val="메모 텍스트 Char"/>
    <w:basedOn w:val="a0"/>
    <w:link w:val="a9"/>
    <w:uiPriority w:val="99"/>
    <w:rsid w:val="00A26786"/>
    <w:rPr>
      <w:sz w:val="20"/>
      <w:szCs w:val="20"/>
    </w:rPr>
  </w:style>
  <w:style w:type="paragraph" w:styleId="aa">
    <w:name w:val="annotation subject"/>
    <w:basedOn w:val="a9"/>
    <w:next w:val="a9"/>
    <w:link w:val="Char4"/>
    <w:uiPriority w:val="99"/>
    <w:semiHidden/>
    <w:unhideWhenUsed/>
    <w:rsid w:val="00A26786"/>
    <w:rPr>
      <w:b/>
      <w:bCs/>
    </w:rPr>
  </w:style>
  <w:style w:type="character" w:customStyle="1" w:styleId="Char4">
    <w:name w:val="메모 주제 Char"/>
    <w:basedOn w:val="Char3"/>
    <w:link w:val="aa"/>
    <w:uiPriority w:val="99"/>
    <w:semiHidden/>
    <w:rsid w:val="00A26786"/>
    <w:rPr>
      <w:b/>
      <w:bCs/>
      <w:sz w:val="20"/>
      <w:szCs w:val="20"/>
    </w:rPr>
  </w:style>
  <w:style w:type="paragraph" w:styleId="ab">
    <w:name w:val="Balloon Text"/>
    <w:basedOn w:val="a"/>
    <w:link w:val="Char5"/>
    <w:uiPriority w:val="99"/>
    <w:semiHidden/>
    <w:unhideWhenUsed/>
    <w:rsid w:val="00A26786"/>
    <w:pPr>
      <w:spacing w:after="0" w:line="240" w:lineRule="auto"/>
    </w:pPr>
    <w:rPr>
      <w:rFonts w:ascii="Tahoma" w:hAnsi="Tahoma" w:cs="Tahoma"/>
      <w:sz w:val="16"/>
      <w:szCs w:val="16"/>
    </w:rPr>
  </w:style>
  <w:style w:type="character" w:customStyle="1" w:styleId="Char5">
    <w:name w:val="풍선 도움말 텍스트 Char"/>
    <w:basedOn w:val="a0"/>
    <w:link w:val="ab"/>
    <w:uiPriority w:val="99"/>
    <w:semiHidden/>
    <w:rsid w:val="00A26786"/>
    <w:rPr>
      <w:rFonts w:ascii="Tahoma" w:hAnsi="Tahoma" w:cs="Tahoma"/>
      <w:sz w:val="16"/>
      <w:szCs w:val="16"/>
    </w:rPr>
  </w:style>
  <w:style w:type="paragraph" w:styleId="ac">
    <w:name w:val="Revision"/>
    <w:hidden/>
    <w:uiPriority w:val="99"/>
    <w:semiHidden/>
    <w:rsid w:val="00A267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6692">
      <w:bodyDiv w:val="1"/>
      <w:marLeft w:val="0"/>
      <w:marRight w:val="0"/>
      <w:marTop w:val="0"/>
      <w:marBottom w:val="0"/>
      <w:divBdr>
        <w:top w:val="none" w:sz="0" w:space="0" w:color="auto"/>
        <w:left w:val="none" w:sz="0" w:space="0" w:color="auto"/>
        <w:bottom w:val="none" w:sz="0" w:space="0" w:color="auto"/>
        <w:right w:val="none" w:sz="0" w:space="0" w:color="auto"/>
      </w:divBdr>
    </w:div>
    <w:div w:id="229466721">
      <w:bodyDiv w:val="1"/>
      <w:marLeft w:val="0"/>
      <w:marRight w:val="0"/>
      <w:marTop w:val="0"/>
      <w:marBottom w:val="0"/>
      <w:divBdr>
        <w:top w:val="none" w:sz="0" w:space="0" w:color="auto"/>
        <w:left w:val="none" w:sz="0" w:space="0" w:color="auto"/>
        <w:bottom w:val="none" w:sz="0" w:space="0" w:color="auto"/>
        <w:right w:val="none" w:sz="0" w:space="0" w:color="auto"/>
      </w:divBdr>
      <w:divsChild>
        <w:div w:id="1545101028">
          <w:marLeft w:val="0"/>
          <w:marRight w:val="0"/>
          <w:marTop w:val="0"/>
          <w:marBottom w:val="0"/>
          <w:divBdr>
            <w:top w:val="none" w:sz="0" w:space="0" w:color="auto"/>
            <w:left w:val="none" w:sz="0" w:space="0" w:color="auto"/>
            <w:bottom w:val="none" w:sz="0" w:space="0" w:color="auto"/>
            <w:right w:val="none" w:sz="0" w:space="0" w:color="auto"/>
          </w:divBdr>
        </w:div>
        <w:div w:id="1862159379">
          <w:marLeft w:val="0"/>
          <w:marRight w:val="0"/>
          <w:marTop w:val="0"/>
          <w:marBottom w:val="0"/>
          <w:divBdr>
            <w:top w:val="none" w:sz="0" w:space="0" w:color="auto"/>
            <w:left w:val="none" w:sz="0" w:space="0" w:color="auto"/>
            <w:bottom w:val="none" w:sz="0" w:space="0" w:color="auto"/>
            <w:right w:val="none" w:sz="0" w:space="0" w:color="auto"/>
          </w:divBdr>
        </w:div>
        <w:div w:id="72167382">
          <w:marLeft w:val="0"/>
          <w:marRight w:val="0"/>
          <w:marTop w:val="0"/>
          <w:marBottom w:val="0"/>
          <w:divBdr>
            <w:top w:val="none" w:sz="0" w:space="0" w:color="auto"/>
            <w:left w:val="none" w:sz="0" w:space="0" w:color="auto"/>
            <w:bottom w:val="none" w:sz="0" w:space="0" w:color="auto"/>
            <w:right w:val="none" w:sz="0" w:space="0" w:color="auto"/>
          </w:divBdr>
        </w:div>
        <w:div w:id="735974561">
          <w:marLeft w:val="0"/>
          <w:marRight w:val="0"/>
          <w:marTop w:val="0"/>
          <w:marBottom w:val="0"/>
          <w:divBdr>
            <w:top w:val="none" w:sz="0" w:space="0" w:color="auto"/>
            <w:left w:val="none" w:sz="0" w:space="0" w:color="auto"/>
            <w:bottom w:val="none" w:sz="0" w:space="0" w:color="auto"/>
            <w:right w:val="none" w:sz="0" w:space="0" w:color="auto"/>
          </w:divBdr>
        </w:div>
        <w:div w:id="2093548638">
          <w:marLeft w:val="0"/>
          <w:marRight w:val="0"/>
          <w:marTop w:val="0"/>
          <w:marBottom w:val="0"/>
          <w:divBdr>
            <w:top w:val="none" w:sz="0" w:space="0" w:color="auto"/>
            <w:left w:val="none" w:sz="0" w:space="0" w:color="auto"/>
            <w:bottom w:val="none" w:sz="0" w:space="0" w:color="auto"/>
            <w:right w:val="none" w:sz="0" w:space="0" w:color="auto"/>
          </w:divBdr>
        </w:div>
      </w:divsChild>
    </w:div>
    <w:div w:id="260651269">
      <w:bodyDiv w:val="1"/>
      <w:marLeft w:val="0"/>
      <w:marRight w:val="0"/>
      <w:marTop w:val="0"/>
      <w:marBottom w:val="0"/>
      <w:divBdr>
        <w:top w:val="none" w:sz="0" w:space="0" w:color="auto"/>
        <w:left w:val="none" w:sz="0" w:space="0" w:color="auto"/>
        <w:bottom w:val="none" w:sz="0" w:space="0" w:color="auto"/>
        <w:right w:val="none" w:sz="0" w:space="0" w:color="auto"/>
      </w:divBdr>
    </w:div>
    <w:div w:id="375207194">
      <w:bodyDiv w:val="1"/>
      <w:marLeft w:val="0"/>
      <w:marRight w:val="0"/>
      <w:marTop w:val="0"/>
      <w:marBottom w:val="0"/>
      <w:divBdr>
        <w:top w:val="none" w:sz="0" w:space="0" w:color="auto"/>
        <w:left w:val="none" w:sz="0" w:space="0" w:color="auto"/>
        <w:bottom w:val="none" w:sz="0" w:space="0" w:color="auto"/>
        <w:right w:val="none" w:sz="0" w:space="0" w:color="auto"/>
      </w:divBdr>
    </w:div>
    <w:div w:id="456532994">
      <w:bodyDiv w:val="1"/>
      <w:marLeft w:val="0"/>
      <w:marRight w:val="0"/>
      <w:marTop w:val="0"/>
      <w:marBottom w:val="0"/>
      <w:divBdr>
        <w:top w:val="none" w:sz="0" w:space="0" w:color="auto"/>
        <w:left w:val="none" w:sz="0" w:space="0" w:color="auto"/>
        <w:bottom w:val="none" w:sz="0" w:space="0" w:color="auto"/>
        <w:right w:val="none" w:sz="0" w:space="0" w:color="auto"/>
      </w:divBdr>
    </w:div>
    <w:div w:id="483010904">
      <w:bodyDiv w:val="1"/>
      <w:marLeft w:val="0"/>
      <w:marRight w:val="0"/>
      <w:marTop w:val="0"/>
      <w:marBottom w:val="0"/>
      <w:divBdr>
        <w:top w:val="none" w:sz="0" w:space="0" w:color="auto"/>
        <w:left w:val="none" w:sz="0" w:space="0" w:color="auto"/>
        <w:bottom w:val="none" w:sz="0" w:space="0" w:color="auto"/>
        <w:right w:val="none" w:sz="0" w:space="0" w:color="auto"/>
      </w:divBdr>
    </w:div>
    <w:div w:id="628634170">
      <w:bodyDiv w:val="1"/>
      <w:marLeft w:val="0"/>
      <w:marRight w:val="0"/>
      <w:marTop w:val="0"/>
      <w:marBottom w:val="0"/>
      <w:divBdr>
        <w:top w:val="none" w:sz="0" w:space="0" w:color="auto"/>
        <w:left w:val="none" w:sz="0" w:space="0" w:color="auto"/>
        <w:bottom w:val="none" w:sz="0" w:space="0" w:color="auto"/>
        <w:right w:val="none" w:sz="0" w:space="0" w:color="auto"/>
      </w:divBdr>
    </w:div>
    <w:div w:id="964889159">
      <w:bodyDiv w:val="1"/>
      <w:marLeft w:val="0"/>
      <w:marRight w:val="0"/>
      <w:marTop w:val="0"/>
      <w:marBottom w:val="0"/>
      <w:divBdr>
        <w:top w:val="none" w:sz="0" w:space="0" w:color="auto"/>
        <w:left w:val="none" w:sz="0" w:space="0" w:color="auto"/>
        <w:bottom w:val="none" w:sz="0" w:space="0" w:color="auto"/>
        <w:right w:val="none" w:sz="0" w:space="0" w:color="auto"/>
      </w:divBdr>
    </w:div>
    <w:div w:id="1476678307">
      <w:bodyDiv w:val="1"/>
      <w:marLeft w:val="0"/>
      <w:marRight w:val="0"/>
      <w:marTop w:val="0"/>
      <w:marBottom w:val="0"/>
      <w:divBdr>
        <w:top w:val="none" w:sz="0" w:space="0" w:color="auto"/>
        <w:left w:val="none" w:sz="0" w:space="0" w:color="auto"/>
        <w:bottom w:val="none" w:sz="0" w:space="0" w:color="auto"/>
        <w:right w:val="none" w:sz="0" w:space="0" w:color="auto"/>
      </w:divBdr>
      <w:divsChild>
        <w:div w:id="86775872">
          <w:marLeft w:val="0"/>
          <w:marRight w:val="0"/>
          <w:marTop w:val="0"/>
          <w:marBottom w:val="0"/>
          <w:divBdr>
            <w:top w:val="none" w:sz="0" w:space="0" w:color="auto"/>
            <w:left w:val="none" w:sz="0" w:space="0" w:color="auto"/>
            <w:bottom w:val="none" w:sz="0" w:space="0" w:color="auto"/>
            <w:right w:val="none" w:sz="0" w:space="0" w:color="auto"/>
          </w:divBdr>
        </w:div>
        <w:div w:id="1720399698">
          <w:marLeft w:val="0"/>
          <w:marRight w:val="0"/>
          <w:marTop w:val="0"/>
          <w:marBottom w:val="0"/>
          <w:divBdr>
            <w:top w:val="none" w:sz="0" w:space="0" w:color="auto"/>
            <w:left w:val="none" w:sz="0" w:space="0" w:color="auto"/>
            <w:bottom w:val="none" w:sz="0" w:space="0" w:color="auto"/>
            <w:right w:val="none" w:sz="0" w:space="0" w:color="auto"/>
          </w:divBdr>
        </w:div>
      </w:divsChild>
    </w:div>
    <w:div w:id="1702433598">
      <w:bodyDiv w:val="1"/>
      <w:marLeft w:val="0"/>
      <w:marRight w:val="0"/>
      <w:marTop w:val="0"/>
      <w:marBottom w:val="0"/>
      <w:divBdr>
        <w:top w:val="none" w:sz="0" w:space="0" w:color="auto"/>
        <w:left w:val="none" w:sz="0" w:space="0" w:color="auto"/>
        <w:bottom w:val="none" w:sz="0" w:space="0" w:color="auto"/>
        <w:right w:val="none" w:sz="0" w:space="0" w:color="auto"/>
      </w:divBdr>
      <w:divsChild>
        <w:div w:id="1520582926">
          <w:marLeft w:val="0"/>
          <w:marRight w:val="0"/>
          <w:marTop w:val="0"/>
          <w:marBottom w:val="0"/>
          <w:divBdr>
            <w:top w:val="none" w:sz="0" w:space="0" w:color="auto"/>
            <w:left w:val="none" w:sz="0" w:space="0" w:color="auto"/>
            <w:bottom w:val="none" w:sz="0" w:space="0" w:color="auto"/>
            <w:right w:val="none" w:sz="0" w:space="0" w:color="auto"/>
          </w:divBdr>
        </w:div>
        <w:div w:id="1140876316">
          <w:marLeft w:val="0"/>
          <w:marRight w:val="0"/>
          <w:marTop w:val="0"/>
          <w:marBottom w:val="0"/>
          <w:divBdr>
            <w:top w:val="none" w:sz="0" w:space="0" w:color="auto"/>
            <w:left w:val="none" w:sz="0" w:space="0" w:color="auto"/>
            <w:bottom w:val="none" w:sz="0" w:space="0" w:color="auto"/>
            <w:right w:val="none" w:sz="0" w:space="0" w:color="auto"/>
          </w:divBdr>
        </w:div>
        <w:div w:id="839005182">
          <w:marLeft w:val="0"/>
          <w:marRight w:val="0"/>
          <w:marTop w:val="0"/>
          <w:marBottom w:val="0"/>
          <w:divBdr>
            <w:top w:val="none" w:sz="0" w:space="0" w:color="auto"/>
            <w:left w:val="none" w:sz="0" w:space="0" w:color="auto"/>
            <w:bottom w:val="none" w:sz="0" w:space="0" w:color="auto"/>
            <w:right w:val="none" w:sz="0" w:space="0" w:color="auto"/>
          </w:divBdr>
        </w:div>
        <w:div w:id="504252035">
          <w:marLeft w:val="0"/>
          <w:marRight w:val="0"/>
          <w:marTop w:val="0"/>
          <w:marBottom w:val="0"/>
          <w:divBdr>
            <w:top w:val="none" w:sz="0" w:space="0" w:color="auto"/>
            <w:left w:val="none" w:sz="0" w:space="0" w:color="auto"/>
            <w:bottom w:val="none" w:sz="0" w:space="0" w:color="auto"/>
            <w:right w:val="none" w:sz="0" w:space="0" w:color="auto"/>
          </w:divBdr>
        </w:div>
        <w:div w:id="429738045">
          <w:marLeft w:val="0"/>
          <w:marRight w:val="0"/>
          <w:marTop w:val="0"/>
          <w:marBottom w:val="0"/>
          <w:divBdr>
            <w:top w:val="none" w:sz="0" w:space="0" w:color="auto"/>
            <w:left w:val="none" w:sz="0" w:space="0" w:color="auto"/>
            <w:bottom w:val="none" w:sz="0" w:space="0" w:color="auto"/>
            <w:right w:val="none" w:sz="0" w:space="0" w:color="auto"/>
          </w:divBdr>
        </w:div>
      </w:divsChild>
    </w:div>
    <w:div w:id="2064743614">
      <w:bodyDiv w:val="1"/>
      <w:marLeft w:val="0"/>
      <w:marRight w:val="0"/>
      <w:marTop w:val="0"/>
      <w:marBottom w:val="0"/>
      <w:divBdr>
        <w:top w:val="none" w:sz="0" w:space="0" w:color="auto"/>
        <w:left w:val="none" w:sz="0" w:space="0" w:color="auto"/>
        <w:bottom w:val="none" w:sz="0" w:space="0" w:color="auto"/>
        <w:right w:val="none" w:sz="0" w:space="0" w:color="auto"/>
      </w:divBdr>
    </w:div>
    <w:div w:id="2090731658">
      <w:bodyDiv w:val="1"/>
      <w:marLeft w:val="0"/>
      <w:marRight w:val="0"/>
      <w:marTop w:val="0"/>
      <w:marBottom w:val="0"/>
      <w:divBdr>
        <w:top w:val="none" w:sz="0" w:space="0" w:color="auto"/>
        <w:left w:val="none" w:sz="0" w:space="0" w:color="auto"/>
        <w:bottom w:val="none" w:sz="0" w:space="0" w:color="auto"/>
        <w:right w:val="none" w:sz="0" w:space="0" w:color="auto"/>
      </w:divBdr>
      <w:divsChild>
        <w:div w:id="1185443239">
          <w:marLeft w:val="0"/>
          <w:marRight w:val="0"/>
          <w:marTop w:val="0"/>
          <w:marBottom w:val="0"/>
          <w:divBdr>
            <w:top w:val="none" w:sz="0" w:space="0" w:color="auto"/>
            <w:left w:val="none" w:sz="0" w:space="0" w:color="auto"/>
            <w:bottom w:val="none" w:sz="0" w:space="0" w:color="auto"/>
            <w:right w:val="none" w:sz="0" w:space="0" w:color="auto"/>
          </w:divBdr>
        </w:div>
        <w:div w:id="1382945374">
          <w:marLeft w:val="0"/>
          <w:marRight w:val="0"/>
          <w:marTop w:val="0"/>
          <w:marBottom w:val="0"/>
          <w:divBdr>
            <w:top w:val="none" w:sz="0" w:space="0" w:color="auto"/>
            <w:left w:val="none" w:sz="0" w:space="0" w:color="auto"/>
            <w:bottom w:val="none" w:sz="0" w:space="0" w:color="auto"/>
            <w:right w:val="none" w:sz="0" w:space="0" w:color="auto"/>
          </w:divBdr>
        </w:div>
        <w:div w:id="977538033">
          <w:marLeft w:val="0"/>
          <w:marRight w:val="0"/>
          <w:marTop w:val="0"/>
          <w:marBottom w:val="0"/>
          <w:divBdr>
            <w:top w:val="none" w:sz="0" w:space="0" w:color="auto"/>
            <w:left w:val="none" w:sz="0" w:space="0" w:color="auto"/>
            <w:bottom w:val="none" w:sz="0" w:space="0" w:color="auto"/>
            <w:right w:val="none" w:sz="0" w:space="0" w:color="auto"/>
          </w:divBdr>
        </w:div>
        <w:div w:id="400451004">
          <w:marLeft w:val="0"/>
          <w:marRight w:val="0"/>
          <w:marTop w:val="0"/>
          <w:marBottom w:val="0"/>
          <w:divBdr>
            <w:top w:val="none" w:sz="0" w:space="0" w:color="auto"/>
            <w:left w:val="none" w:sz="0" w:space="0" w:color="auto"/>
            <w:bottom w:val="none" w:sz="0" w:space="0" w:color="auto"/>
            <w:right w:val="none" w:sz="0" w:space="0" w:color="auto"/>
          </w:divBdr>
        </w:div>
        <w:div w:id="21759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b:Tag>
    <b:SourceType>JournalArticle</b:SourceType>
    <b:Guid>{063B9636-9310-4689-AB8B-ABEADE9DD739}</b:Guid>
    <b:Author>
      <b:Author>
        <b:NameList>
          <b:Person>
            <b:Last>Edelman</b:Last>
            <b:First>Benjamin</b:First>
          </b:Person>
          <b:Person>
            <b:Last>Ostrovsky</b:Last>
            <b:First>Michael</b:First>
          </b:Person>
          <b:Person>
            <b:Last>Schwarz</b:Last>
            <b:First>Michael</b:First>
          </b:Person>
        </b:NameList>
      </b:Author>
    </b:Author>
    <b:Title>Internet Advertising and the Generalized Second-Price Auction: Selling Billions of Dollars Worth of Keywords</b:Title>
    <b:JournalName>The American Economic Review</b:JournalName>
    <b:Year>2007</b:Year>
    <b:Pages>97(1). 242-259</b:Pages>
    <b:RefOrder>1</b:RefOrder>
  </b:Source>
</b:Sources>
</file>

<file path=customXml/itemProps1.xml><?xml version="1.0" encoding="utf-8"?>
<ds:datastoreItem xmlns:ds="http://schemas.openxmlformats.org/officeDocument/2006/customXml" ds:itemID="{2BFD86E9-68FF-4949-916D-67849B38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2091</Words>
  <Characters>11922</Characters>
  <Application>Microsoft Office Word</Application>
  <DocSecurity>0</DocSecurity>
  <Lines>99</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Irene</dc:creator>
  <cp:keywords/>
  <dc:description/>
  <cp:lastModifiedBy>Windows User</cp:lastModifiedBy>
  <cp:revision>3</cp:revision>
  <dcterms:created xsi:type="dcterms:W3CDTF">2018-04-30T01:38:00Z</dcterms:created>
  <dcterms:modified xsi:type="dcterms:W3CDTF">2018-04-30T01:40:00Z</dcterms:modified>
</cp:coreProperties>
</file>