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2.7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A77B3E">
      <w:commentRangeStart w:id="0"/>
      <w:commentRangeStart w:id="1"/>
      <w:r>
        <w:t>안녕하세요 방구대장 뿡뿡이의 친형 입니다</w:t>
      </w:r>
      <w:commentRangeEnd w:id="0"/>
      <w:r>
        <w:rPr>
          <w:rStyle w:val="CommentReference"/>
        </w:rPr>
        <w:commentReference w:id="0"/>
      </w:r>
      <w:commentRangeEnd w:id="1"/>
      <w:r>
        <w:rPr>
          <w:rStyle w:val="CommentReference"/>
        </w:rPr>
        <w:commentReference w:id="1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938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>
            <w:r>
              <w:t>회의명 : CHRONICLER</w:t>
            </w:r>
          </w:p>
        </w:tc>
      </w:tr>
    </w:tbl>
    <w:p/>
    <w:sectPr>
      <w:headerReference w:type="default" r:id="rId6"/>
      <w:footerReference w:type="default" r:id="rId7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comment w:id="0" w:author="John Doe" w:date="2022-08-07T14:16:26Z" w:initials="JD">
    <w:p w14:paraId="529FCC90">
      <w:pPr>
        <w:pStyle w:val="CommentText"/>
      </w:pPr>
      <w:r>
        <w:rPr>
          <w:rStyle w:val="CommentReference"/>
        </w:rPr>
        <w:annotationRef/>
      </w:r>
      <w:r>
        <w:t>Quisque fringilla leo.</w:t>
      </w:r>
    </w:p>
  </w:comment>
  <w:comment w:id="1" w:author="Jane Doe" w:date="2022-08-07T14:16:27Z" w:initials="JD">
    <w:p w14:paraId="00E29229">
      <w:pPr>
        <w:pStyle w:val="CommentText"/>
      </w:pPr>
      <w:r>
        <w:rPr>
          <w:rStyle w:val="CommentReference"/>
        </w:rPr>
        <w:annotationRef/>
      </w:r>
      <w:r>
        <w:t>Pellentesque vel sapien justo.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15:commentEx w15:paraId="529FCC90" w15:done="0"/>
  <w15:commentEx w15:paraId="00E29229" w15:paraIdParent="529FCC9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72810" cy="3246092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2810" cy="32460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rsid w:val="00805BC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microsoft.com/office/2011/relationships/commentsExtended" Target="commentsExtended.xml" /><Relationship Id="rId5" Type="http://schemas.openxmlformats.org/officeDocument/2006/relationships/comments" Target="comments.xml" /><Relationship Id="rId6" Type="http://schemas.openxmlformats.org/officeDocument/2006/relationships/header" Target="header1.xml" /><Relationship Id="rId7" Type="http://schemas.openxmlformats.org/officeDocument/2006/relationships/footer" Target="footer1.xml" /><Relationship Id="rId8" Type="http://schemas.openxmlformats.org/officeDocument/2006/relationships/theme" Target="theme/theme1.xml" /><Relationship Id="rId9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