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83637" w14:textId="77777777" w:rsidR="002217E4" w:rsidRPr="002217E4" w:rsidRDefault="002217E4" w:rsidP="002217E4">
      <w:pPr>
        <w:numPr>
          <w:ilvl w:val="0"/>
          <w:numId w:val="1"/>
        </w:numPr>
        <w:pBdr>
          <w:bottom w:val="single" w:sz="2" w:space="0" w:color="EEEEEE"/>
        </w:pBdr>
        <w:shd w:val="clear" w:color="auto" w:fill="FFFFFF"/>
        <w:rPr>
          <w:rFonts w:ascii="inherit" w:eastAsia="Times New Roman" w:hAnsi="inherit" w:cs="Open Sans"/>
          <w:color w:val="000000"/>
          <w:kern w:val="0"/>
          <w:sz w:val="20"/>
          <w:szCs w:val="20"/>
          <w14:ligatures w14:val="none"/>
        </w:rPr>
      </w:pPr>
      <w:r w:rsidRPr="002217E4">
        <w:rPr>
          <w:rFonts w:ascii="inherit" w:eastAsia="Times New Roman" w:hAnsi="inherit" w:cs="Open Sans"/>
          <w:b/>
          <w:bCs/>
          <w:color w:val="FF0000"/>
          <w:kern w:val="0"/>
          <w:sz w:val="27"/>
          <w:szCs w:val="27"/>
          <w:bdr w:val="none" w:sz="0" w:space="0" w:color="auto" w:frame="1"/>
          <w14:ligatures w14:val="none"/>
        </w:rPr>
        <w:t>Once you start, you have 120 minutes to complete.</w:t>
      </w:r>
    </w:p>
    <w:p w14:paraId="68648890" w14:textId="77777777" w:rsidR="002217E4" w:rsidRPr="002217E4" w:rsidRDefault="002217E4" w:rsidP="002217E4">
      <w:pPr>
        <w:numPr>
          <w:ilvl w:val="0"/>
          <w:numId w:val="1"/>
        </w:numPr>
        <w:pBdr>
          <w:bottom w:val="single" w:sz="2" w:space="0" w:color="EEEEEE"/>
        </w:pBdr>
        <w:shd w:val="clear" w:color="auto" w:fill="FFFFFF"/>
        <w:rPr>
          <w:rFonts w:ascii="inherit" w:eastAsia="Times New Roman" w:hAnsi="inherit" w:cs="Open Sans"/>
          <w:color w:val="000000"/>
          <w:kern w:val="0"/>
          <w:sz w:val="20"/>
          <w:szCs w:val="20"/>
          <w14:ligatures w14:val="none"/>
        </w:rPr>
      </w:pPr>
      <w:r w:rsidRPr="002217E4">
        <w:rPr>
          <w:rFonts w:ascii="inherit" w:eastAsia="Times New Roman" w:hAnsi="inherit" w:cs="Open Sans"/>
          <w:b/>
          <w:bCs/>
          <w:color w:val="FF0000"/>
          <w:kern w:val="0"/>
          <w:sz w:val="27"/>
          <w:szCs w:val="27"/>
          <w:bdr w:val="none" w:sz="0" w:space="0" w:color="auto" w:frame="1"/>
          <w14:ligatures w14:val="none"/>
        </w:rPr>
        <w:t xml:space="preserve">You cannot search over the Internet. Any use (a part or whole) of online materials found from the Internet will be considered as cheating.  Suspicious cheating cases will be reported to the </w:t>
      </w:r>
      <w:proofErr w:type="gramStart"/>
      <w:r w:rsidRPr="002217E4">
        <w:rPr>
          <w:rFonts w:ascii="inherit" w:eastAsia="Times New Roman" w:hAnsi="inherit" w:cs="Open Sans"/>
          <w:b/>
          <w:bCs/>
          <w:color w:val="FF0000"/>
          <w:kern w:val="0"/>
          <w:sz w:val="27"/>
          <w:szCs w:val="27"/>
          <w:bdr w:val="none" w:sz="0" w:space="0" w:color="auto" w:frame="1"/>
          <w14:ligatures w14:val="none"/>
        </w:rPr>
        <w:t>College;</w:t>
      </w:r>
      <w:proofErr w:type="gramEnd"/>
    </w:p>
    <w:p w14:paraId="73D7D912" w14:textId="77777777" w:rsidR="002217E4" w:rsidRPr="002217E4" w:rsidRDefault="002217E4" w:rsidP="002217E4">
      <w:pPr>
        <w:numPr>
          <w:ilvl w:val="0"/>
          <w:numId w:val="1"/>
        </w:numPr>
        <w:pBdr>
          <w:bottom w:val="single" w:sz="2" w:space="0" w:color="EEEEEE"/>
        </w:pBdr>
        <w:shd w:val="clear" w:color="auto" w:fill="FFFFFF"/>
        <w:rPr>
          <w:rFonts w:ascii="inherit" w:eastAsia="Times New Roman" w:hAnsi="inherit" w:cs="Open Sans"/>
          <w:color w:val="000000"/>
          <w:kern w:val="0"/>
          <w:sz w:val="20"/>
          <w:szCs w:val="20"/>
          <w14:ligatures w14:val="none"/>
        </w:rPr>
      </w:pPr>
      <w:r w:rsidRPr="002217E4">
        <w:rPr>
          <w:rFonts w:ascii="inherit" w:eastAsia="Times New Roman" w:hAnsi="inherit" w:cs="Open Sans"/>
          <w:b/>
          <w:bCs/>
          <w:color w:val="FF0000"/>
          <w:kern w:val="0"/>
          <w:sz w:val="27"/>
          <w:szCs w:val="27"/>
          <w:bdr w:val="none" w:sz="0" w:space="0" w:color="auto" w:frame="1"/>
          <w14:ligatures w14:val="none"/>
        </w:rPr>
        <w:t>You can only use the files, if any, provided in the question. You are not allowed to change the filename unless instructed. Otherwise, zero marks will be awarded to the whole exam.</w:t>
      </w:r>
    </w:p>
    <w:p w14:paraId="3AAF82CC" w14:textId="77777777" w:rsidR="002217E4" w:rsidRPr="002217E4" w:rsidRDefault="002217E4" w:rsidP="002217E4">
      <w:pPr>
        <w:numPr>
          <w:ilvl w:val="0"/>
          <w:numId w:val="1"/>
        </w:numPr>
        <w:pBdr>
          <w:bottom w:val="single" w:sz="2" w:space="0" w:color="EEEEEE"/>
        </w:pBdr>
        <w:shd w:val="clear" w:color="auto" w:fill="FFFFFF"/>
        <w:rPr>
          <w:rFonts w:ascii="inherit" w:eastAsia="Times New Roman" w:hAnsi="inherit" w:cs="Open Sans"/>
          <w:color w:val="000000"/>
          <w:kern w:val="0"/>
          <w:sz w:val="20"/>
          <w:szCs w:val="20"/>
          <w14:ligatures w14:val="none"/>
        </w:rPr>
      </w:pPr>
      <w:r w:rsidRPr="002217E4">
        <w:rPr>
          <w:rFonts w:ascii="inherit" w:eastAsia="Times New Roman" w:hAnsi="inherit" w:cs="Open Sans"/>
          <w:b/>
          <w:bCs/>
          <w:color w:val="FF0000"/>
          <w:kern w:val="0"/>
          <w:sz w:val="27"/>
          <w:szCs w:val="27"/>
          <w:bdr w:val="none" w:sz="0" w:space="0" w:color="auto" w:frame="1"/>
          <w14:ligatures w14:val="none"/>
        </w:rPr>
        <w:t xml:space="preserve">You are not allowed to share this paper or your work, in any form, to others. Violation will be reported to </w:t>
      </w:r>
      <w:proofErr w:type="gramStart"/>
      <w:r w:rsidRPr="002217E4">
        <w:rPr>
          <w:rFonts w:ascii="inherit" w:eastAsia="Times New Roman" w:hAnsi="inherit" w:cs="Open Sans"/>
          <w:b/>
          <w:bCs/>
          <w:color w:val="FF0000"/>
          <w:kern w:val="0"/>
          <w:sz w:val="27"/>
          <w:szCs w:val="27"/>
          <w:bdr w:val="none" w:sz="0" w:space="0" w:color="auto" w:frame="1"/>
          <w14:ligatures w14:val="none"/>
        </w:rPr>
        <w:t>College</w:t>
      </w:r>
      <w:proofErr w:type="gramEnd"/>
      <w:r w:rsidRPr="002217E4">
        <w:rPr>
          <w:rFonts w:ascii="inherit" w:eastAsia="Times New Roman" w:hAnsi="inherit" w:cs="Open Sans"/>
          <w:b/>
          <w:bCs/>
          <w:color w:val="FF0000"/>
          <w:kern w:val="0"/>
          <w:sz w:val="27"/>
          <w:szCs w:val="27"/>
          <w:bdr w:val="none" w:sz="0" w:space="0" w:color="auto" w:frame="1"/>
          <w14:ligatures w14:val="none"/>
        </w:rPr>
        <w:t>.</w:t>
      </w:r>
      <w:r w:rsidRPr="002217E4">
        <w:rPr>
          <w:rFonts w:ascii="Open Sans" w:eastAsia="Times New Roman" w:hAnsi="Open Sans" w:cs="Open Sans"/>
          <w:b/>
          <w:bCs/>
          <w:color w:val="FF0000"/>
          <w:kern w:val="0"/>
          <w:sz w:val="27"/>
          <w:szCs w:val="27"/>
          <w:bdr w:val="none" w:sz="0" w:space="0" w:color="auto" w:frame="1"/>
          <w14:ligatures w14:val="none"/>
        </w:rPr>
        <w:br/>
      </w:r>
    </w:p>
    <w:p w14:paraId="7A399E4D" w14:textId="77777777" w:rsidR="002217E4" w:rsidRPr="002217E4" w:rsidRDefault="002217E4" w:rsidP="002217E4">
      <w:pPr>
        <w:numPr>
          <w:ilvl w:val="0"/>
          <w:numId w:val="1"/>
        </w:numPr>
        <w:pBdr>
          <w:bottom w:val="single" w:sz="2" w:space="0" w:color="EEEEEE"/>
        </w:pBdr>
        <w:shd w:val="clear" w:color="auto" w:fill="FFFFFF"/>
        <w:rPr>
          <w:rFonts w:ascii="inherit" w:eastAsia="Times New Roman" w:hAnsi="inherit" w:cs="Open Sans"/>
          <w:color w:val="000000"/>
          <w:kern w:val="0"/>
          <w:sz w:val="20"/>
          <w:szCs w:val="20"/>
          <w14:ligatures w14:val="none"/>
        </w:rPr>
      </w:pPr>
      <w:r w:rsidRPr="002217E4">
        <w:rPr>
          <w:rFonts w:ascii="inherit" w:eastAsia="Times New Roman" w:hAnsi="inherit" w:cs="Open Sans"/>
          <w:b/>
          <w:bCs/>
          <w:color w:val="FF0000"/>
          <w:kern w:val="0"/>
          <w:sz w:val="27"/>
          <w:szCs w:val="27"/>
          <w:bdr w:val="none" w:sz="0" w:space="0" w:color="auto" w:frame="1"/>
          <w14:ligatures w14:val="none"/>
        </w:rPr>
        <w:t xml:space="preserve">Save files, if needed, frequently when working with your </w:t>
      </w:r>
      <w:proofErr w:type="gramStart"/>
      <w:r w:rsidRPr="002217E4">
        <w:rPr>
          <w:rFonts w:ascii="inherit" w:eastAsia="Times New Roman" w:hAnsi="inherit" w:cs="Open Sans"/>
          <w:b/>
          <w:bCs/>
          <w:color w:val="FF0000"/>
          <w:kern w:val="0"/>
          <w:sz w:val="27"/>
          <w:szCs w:val="27"/>
          <w:bdr w:val="none" w:sz="0" w:space="0" w:color="auto" w:frame="1"/>
          <w14:ligatures w14:val="none"/>
        </w:rPr>
        <w:t>PC;</w:t>
      </w:r>
      <w:proofErr w:type="gramEnd"/>
    </w:p>
    <w:p w14:paraId="0F7AFA25" w14:textId="77777777" w:rsidR="002217E4" w:rsidRPr="002217E4" w:rsidRDefault="002217E4" w:rsidP="002217E4">
      <w:pPr>
        <w:numPr>
          <w:ilvl w:val="0"/>
          <w:numId w:val="1"/>
        </w:numPr>
        <w:pBdr>
          <w:bottom w:val="single" w:sz="2" w:space="0" w:color="EEEEEE"/>
        </w:pBdr>
        <w:shd w:val="clear" w:color="auto" w:fill="FFFFFF"/>
        <w:rPr>
          <w:rFonts w:ascii="inherit" w:eastAsia="Times New Roman" w:hAnsi="inherit" w:cs="Open Sans"/>
          <w:color w:val="000000"/>
          <w:kern w:val="0"/>
          <w:sz w:val="20"/>
          <w:szCs w:val="20"/>
          <w14:ligatures w14:val="none"/>
        </w:rPr>
      </w:pPr>
      <w:r w:rsidRPr="002217E4">
        <w:rPr>
          <w:rFonts w:ascii="inherit" w:eastAsia="Times New Roman" w:hAnsi="inherit" w:cs="Open Sans"/>
          <w:b/>
          <w:bCs/>
          <w:color w:val="FF0000"/>
          <w:kern w:val="0"/>
          <w:sz w:val="27"/>
          <w:szCs w:val="27"/>
          <w:bdr w:val="none" w:sz="0" w:space="0" w:color="auto" w:frame="1"/>
          <w14:ligatures w14:val="none"/>
        </w:rPr>
        <w:t xml:space="preserve">Answers will be automatically submitted at the end of the exam; Unsaved and un-uploaded files may be </w:t>
      </w:r>
      <w:proofErr w:type="gramStart"/>
      <w:r w:rsidRPr="002217E4">
        <w:rPr>
          <w:rFonts w:ascii="inherit" w:eastAsia="Times New Roman" w:hAnsi="inherit" w:cs="Open Sans"/>
          <w:b/>
          <w:bCs/>
          <w:color w:val="FF0000"/>
          <w:kern w:val="0"/>
          <w:sz w:val="27"/>
          <w:szCs w:val="27"/>
          <w:bdr w:val="none" w:sz="0" w:space="0" w:color="auto" w:frame="1"/>
          <w14:ligatures w14:val="none"/>
        </w:rPr>
        <w:t>lost;</w:t>
      </w:r>
      <w:proofErr w:type="gramEnd"/>
    </w:p>
    <w:p w14:paraId="7BDB0ED1" w14:textId="77777777" w:rsidR="002217E4" w:rsidRPr="002217E4" w:rsidRDefault="002217E4" w:rsidP="002217E4">
      <w:pPr>
        <w:numPr>
          <w:ilvl w:val="0"/>
          <w:numId w:val="1"/>
        </w:numPr>
        <w:pBdr>
          <w:bottom w:val="single" w:sz="2" w:space="0" w:color="EEEEEE"/>
        </w:pBdr>
        <w:shd w:val="clear" w:color="auto" w:fill="FFFFFF"/>
        <w:rPr>
          <w:rFonts w:ascii="inherit" w:eastAsia="Times New Roman" w:hAnsi="inherit" w:cs="Open Sans"/>
          <w:color w:val="000000"/>
          <w:kern w:val="0"/>
          <w:sz w:val="20"/>
          <w:szCs w:val="20"/>
          <w14:ligatures w14:val="none"/>
        </w:rPr>
      </w:pPr>
      <w:r w:rsidRPr="002217E4">
        <w:rPr>
          <w:rFonts w:ascii="inherit" w:eastAsia="Times New Roman" w:hAnsi="inherit" w:cs="Open Sans"/>
          <w:b/>
          <w:bCs/>
          <w:color w:val="FF0000"/>
          <w:kern w:val="0"/>
          <w:sz w:val="27"/>
          <w:szCs w:val="27"/>
          <w:bdr w:val="none" w:sz="0" w:space="0" w:color="auto" w:frame="1"/>
          <w14:ligatures w14:val="none"/>
        </w:rPr>
        <w:t xml:space="preserve">No (re-)submission will be accepted after the </w:t>
      </w:r>
      <w:proofErr w:type="gramStart"/>
      <w:r w:rsidRPr="002217E4">
        <w:rPr>
          <w:rFonts w:ascii="inherit" w:eastAsia="Times New Roman" w:hAnsi="inherit" w:cs="Open Sans"/>
          <w:b/>
          <w:bCs/>
          <w:color w:val="FF0000"/>
          <w:kern w:val="0"/>
          <w:sz w:val="27"/>
          <w:szCs w:val="27"/>
          <w:bdr w:val="none" w:sz="0" w:space="0" w:color="auto" w:frame="1"/>
          <w14:ligatures w14:val="none"/>
        </w:rPr>
        <w:t>Exam;</w:t>
      </w:r>
      <w:proofErr w:type="gramEnd"/>
    </w:p>
    <w:p w14:paraId="1DD45CAB" w14:textId="77777777" w:rsidR="002217E4" w:rsidRPr="002217E4" w:rsidRDefault="002217E4" w:rsidP="002217E4">
      <w:pPr>
        <w:numPr>
          <w:ilvl w:val="0"/>
          <w:numId w:val="1"/>
        </w:numPr>
        <w:shd w:val="clear" w:color="auto" w:fill="FFFFFF"/>
        <w:rPr>
          <w:rFonts w:ascii="inherit" w:eastAsia="Times New Roman" w:hAnsi="inherit" w:cs="Open Sans"/>
          <w:color w:val="000000"/>
          <w:kern w:val="0"/>
          <w:sz w:val="20"/>
          <w:szCs w:val="20"/>
          <w14:ligatures w14:val="none"/>
        </w:rPr>
      </w:pPr>
      <w:r w:rsidRPr="002217E4">
        <w:rPr>
          <w:rFonts w:ascii="inherit" w:eastAsia="Times New Roman" w:hAnsi="inherit" w:cs="Open Sans"/>
          <w:b/>
          <w:bCs/>
          <w:color w:val="FF0000"/>
          <w:kern w:val="0"/>
          <w:sz w:val="27"/>
          <w:szCs w:val="27"/>
          <w:bdr w:val="none" w:sz="0" w:space="0" w:color="auto" w:frame="1"/>
          <w14:ligatures w14:val="none"/>
        </w:rPr>
        <w:t>Instructors have no responsibility for any network interruption, PC failure, file corruption, etc.</w:t>
      </w:r>
    </w:p>
    <w:p w14:paraId="4E7ADCE4" w14:textId="77777777" w:rsidR="006228E4" w:rsidRDefault="006228E4"/>
    <w:p w14:paraId="05230A06" w14:textId="77777777" w:rsidR="002217E4" w:rsidRDefault="002217E4"/>
    <w:p w14:paraId="0C44056F" w14:textId="77777777" w:rsidR="002217E4" w:rsidRDefault="002217E4" w:rsidP="002217E4">
      <w:pPr>
        <w:pStyle w:val="NormalWeb"/>
        <w:shd w:val="clear" w:color="auto" w:fill="FFFFFF"/>
        <w:spacing w:before="0" w:beforeAutospacing="0" w:after="0" w:afterAutospacing="0" w:line="235" w:lineRule="atLeast"/>
        <w:rPr>
          <w:rFonts w:ascii="Calibri" w:hAnsi="Calibri" w:cs="Calibri"/>
          <w:color w:val="000000"/>
          <w:sz w:val="22"/>
          <w:szCs w:val="22"/>
        </w:rPr>
      </w:pPr>
      <w:r>
        <w:rPr>
          <w:b/>
          <w:bCs/>
          <w:color w:val="000000"/>
          <w:bdr w:val="none" w:sz="0" w:space="0" w:color="auto" w:frame="1"/>
        </w:rPr>
        <w:t>Dataset description:</w:t>
      </w:r>
    </w:p>
    <w:p w14:paraId="2891357D" w14:textId="77777777" w:rsidR="002217E4" w:rsidRDefault="002217E4" w:rsidP="002217E4">
      <w:pPr>
        <w:pStyle w:val="NormalWeb"/>
        <w:shd w:val="clear" w:color="auto" w:fill="FFFFFF"/>
        <w:spacing w:before="0" w:beforeAutospacing="0" w:after="0" w:afterAutospacing="0"/>
        <w:rPr>
          <w:rFonts w:ascii="Calibri" w:hAnsi="Calibri" w:cs="Calibri"/>
          <w:color w:val="000000"/>
          <w:sz w:val="22"/>
          <w:szCs w:val="22"/>
        </w:rPr>
      </w:pPr>
      <w:r>
        <w:rPr>
          <w:color w:val="000000"/>
          <w:bdr w:val="none" w:sz="0" w:space="0" w:color="auto" w:frame="1"/>
        </w:rPr>
        <w:t>The dataset is related to variants of red wine. The following shows the variable information:</w:t>
      </w:r>
    </w:p>
    <w:p w14:paraId="65BDBECB" w14:textId="77777777" w:rsidR="002217E4" w:rsidRDefault="002217E4" w:rsidP="002217E4">
      <w:pPr>
        <w:pStyle w:val="NormalWeb"/>
        <w:shd w:val="clear" w:color="auto" w:fill="FFFFFF"/>
        <w:spacing w:before="0" w:beforeAutospacing="0" w:after="0" w:afterAutospacing="0"/>
        <w:rPr>
          <w:rFonts w:ascii="Calibri" w:hAnsi="Calibri" w:cs="Calibri"/>
          <w:color w:val="000000"/>
          <w:sz w:val="22"/>
          <w:szCs w:val="22"/>
        </w:rPr>
      </w:pPr>
      <w:r>
        <w:rPr>
          <w:color w:val="000000"/>
          <w:bdr w:val="none" w:sz="0" w:space="0" w:color="auto" w:frame="1"/>
        </w:rPr>
        <w:t>1 - fixed acidity</w:t>
      </w:r>
      <w:r>
        <w:rPr>
          <w:rFonts w:ascii="Arial" w:hAnsi="Arial" w:cs="Arial"/>
          <w:color w:val="000000"/>
          <w:bdr w:val="none" w:sz="0" w:space="0" w:color="auto" w:frame="1"/>
        </w:rPr>
        <w:br/>
      </w:r>
      <w:r>
        <w:rPr>
          <w:color w:val="000000"/>
          <w:bdr w:val="none" w:sz="0" w:space="0" w:color="auto" w:frame="1"/>
        </w:rPr>
        <w:t>2 - volatile acidity</w:t>
      </w:r>
      <w:r>
        <w:rPr>
          <w:rFonts w:ascii="Arial" w:hAnsi="Arial" w:cs="Arial"/>
          <w:color w:val="000000"/>
          <w:bdr w:val="none" w:sz="0" w:space="0" w:color="auto" w:frame="1"/>
        </w:rPr>
        <w:br/>
      </w:r>
      <w:r>
        <w:rPr>
          <w:color w:val="000000"/>
          <w:bdr w:val="none" w:sz="0" w:space="0" w:color="auto" w:frame="1"/>
        </w:rPr>
        <w:t>3 - citric acid</w:t>
      </w:r>
      <w:r>
        <w:rPr>
          <w:rFonts w:ascii="Arial" w:hAnsi="Arial" w:cs="Arial"/>
          <w:color w:val="000000"/>
          <w:bdr w:val="none" w:sz="0" w:space="0" w:color="auto" w:frame="1"/>
        </w:rPr>
        <w:br/>
      </w:r>
      <w:r>
        <w:rPr>
          <w:color w:val="000000"/>
          <w:bdr w:val="none" w:sz="0" w:space="0" w:color="auto" w:frame="1"/>
        </w:rPr>
        <w:t>4 - residual sugar</w:t>
      </w:r>
      <w:r>
        <w:rPr>
          <w:rFonts w:ascii="Arial" w:hAnsi="Arial" w:cs="Arial"/>
          <w:color w:val="000000"/>
          <w:bdr w:val="none" w:sz="0" w:space="0" w:color="auto" w:frame="1"/>
        </w:rPr>
        <w:br/>
      </w:r>
      <w:r>
        <w:rPr>
          <w:color w:val="000000"/>
          <w:bdr w:val="none" w:sz="0" w:space="0" w:color="auto" w:frame="1"/>
        </w:rPr>
        <w:t>5 - chlorides</w:t>
      </w:r>
      <w:r>
        <w:rPr>
          <w:rFonts w:ascii="Arial" w:hAnsi="Arial" w:cs="Arial"/>
          <w:color w:val="000000"/>
          <w:bdr w:val="none" w:sz="0" w:space="0" w:color="auto" w:frame="1"/>
        </w:rPr>
        <w:br/>
      </w:r>
      <w:r>
        <w:rPr>
          <w:color w:val="000000"/>
          <w:bdr w:val="none" w:sz="0" w:space="0" w:color="auto" w:frame="1"/>
        </w:rPr>
        <w:t>6 - free sulfur dioxide</w:t>
      </w:r>
      <w:r>
        <w:rPr>
          <w:rFonts w:ascii="Arial" w:hAnsi="Arial" w:cs="Arial"/>
          <w:color w:val="000000"/>
          <w:bdr w:val="none" w:sz="0" w:space="0" w:color="auto" w:frame="1"/>
        </w:rPr>
        <w:br/>
      </w:r>
      <w:r>
        <w:rPr>
          <w:color w:val="000000"/>
          <w:bdr w:val="none" w:sz="0" w:space="0" w:color="auto" w:frame="1"/>
        </w:rPr>
        <w:t>7 - total sulfur dioxide</w:t>
      </w:r>
      <w:r>
        <w:rPr>
          <w:rFonts w:ascii="Arial" w:hAnsi="Arial" w:cs="Arial"/>
          <w:color w:val="000000"/>
          <w:bdr w:val="none" w:sz="0" w:space="0" w:color="auto" w:frame="1"/>
        </w:rPr>
        <w:br/>
      </w:r>
      <w:r>
        <w:rPr>
          <w:color w:val="000000"/>
          <w:bdr w:val="none" w:sz="0" w:space="0" w:color="auto" w:frame="1"/>
        </w:rPr>
        <w:t>8 - density</w:t>
      </w:r>
      <w:r>
        <w:rPr>
          <w:rFonts w:ascii="Arial" w:hAnsi="Arial" w:cs="Arial"/>
          <w:color w:val="000000"/>
          <w:bdr w:val="none" w:sz="0" w:space="0" w:color="auto" w:frame="1"/>
        </w:rPr>
        <w:br/>
      </w:r>
      <w:r>
        <w:rPr>
          <w:color w:val="000000"/>
          <w:bdr w:val="none" w:sz="0" w:space="0" w:color="auto" w:frame="1"/>
        </w:rPr>
        <w:t>9 - pH</w:t>
      </w:r>
      <w:r>
        <w:rPr>
          <w:rFonts w:ascii="Arial" w:hAnsi="Arial" w:cs="Arial"/>
          <w:color w:val="000000"/>
          <w:bdr w:val="none" w:sz="0" w:space="0" w:color="auto" w:frame="1"/>
        </w:rPr>
        <w:br/>
      </w:r>
      <w:r>
        <w:rPr>
          <w:color w:val="000000"/>
          <w:bdr w:val="none" w:sz="0" w:space="0" w:color="auto" w:frame="1"/>
        </w:rPr>
        <w:t>10 - sulphates</w:t>
      </w:r>
      <w:r>
        <w:rPr>
          <w:rFonts w:ascii="Arial" w:hAnsi="Arial" w:cs="Arial"/>
          <w:color w:val="000000"/>
          <w:bdr w:val="none" w:sz="0" w:space="0" w:color="auto" w:frame="1"/>
        </w:rPr>
        <w:br/>
      </w:r>
      <w:r>
        <w:rPr>
          <w:color w:val="000000"/>
          <w:bdr w:val="none" w:sz="0" w:space="0" w:color="auto" w:frame="1"/>
        </w:rPr>
        <w:t>11 - alcohol</w:t>
      </w:r>
      <w:r>
        <w:rPr>
          <w:rFonts w:ascii="Arial" w:hAnsi="Arial" w:cs="Arial"/>
          <w:color w:val="000000"/>
          <w:bdr w:val="none" w:sz="0" w:space="0" w:color="auto" w:frame="1"/>
        </w:rPr>
        <w:br/>
      </w:r>
      <w:r>
        <w:rPr>
          <w:color w:val="000000"/>
          <w:bdr w:val="none" w:sz="0" w:space="0" w:color="auto" w:frame="1"/>
        </w:rPr>
        <w:t>12 - quality (score between 0 and 10)</w:t>
      </w:r>
    </w:p>
    <w:p w14:paraId="3B4D6F67" w14:textId="77777777" w:rsidR="002217E4" w:rsidRDefault="002217E4" w:rsidP="002217E4">
      <w:pPr>
        <w:pStyle w:val="NormalWeb"/>
        <w:shd w:val="clear" w:color="auto" w:fill="FFFFFF"/>
        <w:spacing w:before="0" w:beforeAutospacing="0" w:after="0" w:afterAutospacing="0" w:line="235" w:lineRule="atLeast"/>
        <w:rPr>
          <w:rFonts w:ascii="Calibri" w:hAnsi="Calibri" w:cs="Calibri"/>
          <w:color w:val="000000"/>
          <w:sz w:val="22"/>
          <w:szCs w:val="22"/>
        </w:rPr>
      </w:pPr>
      <w:r>
        <w:rPr>
          <w:b/>
          <w:bCs/>
          <w:color w:val="000000"/>
          <w:bdr w:val="none" w:sz="0" w:space="0" w:color="auto" w:frame="1"/>
        </w:rPr>
        <w:t>Goal:</w:t>
      </w:r>
    </w:p>
    <w:p w14:paraId="24B78D59" w14:textId="77777777" w:rsidR="002217E4" w:rsidRDefault="002217E4" w:rsidP="002217E4">
      <w:pPr>
        <w:pStyle w:val="NormalWeb"/>
        <w:shd w:val="clear" w:color="auto" w:fill="FFFFFF"/>
        <w:spacing w:before="0" w:beforeAutospacing="0" w:after="0" w:afterAutospacing="0" w:line="235" w:lineRule="atLeast"/>
        <w:rPr>
          <w:rFonts w:ascii="Calibri" w:hAnsi="Calibri" w:cs="Calibri"/>
          <w:color w:val="000000"/>
          <w:sz w:val="22"/>
          <w:szCs w:val="22"/>
        </w:rPr>
      </w:pPr>
      <w:r>
        <w:rPr>
          <w:color w:val="000000"/>
          <w:bdr w:val="none" w:sz="0" w:space="0" w:color="auto" w:frame="1"/>
        </w:rPr>
        <w:t>You goal is to present the variable 12 - quality, given all other variables.</w:t>
      </w:r>
    </w:p>
    <w:p w14:paraId="30B65B63" w14:textId="77777777" w:rsidR="002217E4" w:rsidRDefault="002217E4" w:rsidP="002217E4">
      <w:pPr>
        <w:pStyle w:val="NormalWeb"/>
        <w:shd w:val="clear" w:color="auto" w:fill="FFFFFF"/>
        <w:spacing w:before="0" w:beforeAutospacing="0" w:after="0" w:afterAutospacing="0" w:line="235" w:lineRule="atLeast"/>
        <w:rPr>
          <w:rFonts w:ascii="Calibri" w:hAnsi="Calibri" w:cs="Calibri"/>
          <w:color w:val="000000"/>
          <w:sz w:val="22"/>
          <w:szCs w:val="22"/>
        </w:rPr>
      </w:pPr>
      <w:r>
        <w:rPr>
          <w:b/>
          <w:bCs/>
          <w:color w:val="000000"/>
          <w:bdr w:val="none" w:sz="0" w:space="0" w:color="auto" w:frame="1"/>
        </w:rPr>
        <w:t>Tasks:</w:t>
      </w:r>
    </w:p>
    <w:p w14:paraId="4F305608" w14:textId="77777777" w:rsidR="002217E4" w:rsidRDefault="002217E4"/>
    <w:p w14:paraId="733CC55B" w14:textId="77777777" w:rsidR="002217E4" w:rsidRDefault="002217E4"/>
    <w:p w14:paraId="0DE319ED" w14:textId="77777777" w:rsidR="002217E4" w:rsidRPr="002217E4" w:rsidRDefault="002217E4" w:rsidP="002217E4">
      <w:pPr>
        <w:shd w:val="clear" w:color="auto" w:fill="FFFFFF"/>
        <w:spacing w:line="235" w:lineRule="atLeast"/>
        <w:rPr>
          <w:rFonts w:ascii="Calibri" w:eastAsia="Times New Roman" w:hAnsi="Calibri" w:cs="Calibri"/>
          <w:color w:val="000000"/>
          <w:kern w:val="0"/>
          <w:sz w:val="22"/>
          <w:szCs w:val="22"/>
          <w14:ligatures w14:val="none"/>
        </w:rPr>
      </w:pPr>
      <w:r w:rsidRPr="002217E4">
        <w:rPr>
          <w:rFonts w:ascii="Times New Roman" w:eastAsia="Times New Roman" w:hAnsi="Times New Roman" w:cs="Times New Roman"/>
          <w:b/>
          <w:bCs/>
          <w:color w:val="000000"/>
          <w:kern w:val="0"/>
          <w:bdr w:val="none" w:sz="0" w:space="0" w:color="auto" w:frame="1"/>
          <w14:ligatures w14:val="none"/>
        </w:rPr>
        <w:t>Part 1: Data Pre-Processing (3 Points)</w:t>
      </w:r>
    </w:p>
    <w:p w14:paraId="5C663F62" w14:textId="77777777" w:rsidR="002217E4" w:rsidRPr="002217E4" w:rsidRDefault="002217E4" w:rsidP="002217E4">
      <w:pPr>
        <w:numPr>
          <w:ilvl w:val="0"/>
          <w:numId w:val="2"/>
        </w:numPr>
        <w:shd w:val="clear" w:color="auto" w:fill="FFFFFF"/>
        <w:rPr>
          <w:rFonts w:ascii="Arial" w:eastAsia="Times New Roman" w:hAnsi="Arial" w:cs="Arial"/>
          <w:color w:val="000000"/>
          <w:kern w:val="0"/>
          <w:sz w:val="20"/>
          <w:szCs w:val="20"/>
          <w14:ligatures w14:val="none"/>
        </w:rPr>
      </w:pPr>
      <w:r w:rsidRPr="002217E4">
        <w:rPr>
          <w:rFonts w:ascii="Times New Roman" w:eastAsia="Times New Roman" w:hAnsi="Times New Roman" w:cs="Times New Roman"/>
          <w:color w:val="000000"/>
          <w:kern w:val="0"/>
          <w:bdr w:val="none" w:sz="0" w:space="0" w:color="auto" w:frame="1"/>
          <w14:ligatures w14:val="none"/>
        </w:rPr>
        <w:t xml:space="preserve">Check and drop all the rows that are empty, if </w:t>
      </w:r>
      <w:proofErr w:type="gramStart"/>
      <w:r w:rsidRPr="002217E4">
        <w:rPr>
          <w:rFonts w:ascii="Times New Roman" w:eastAsia="Times New Roman" w:hAnsi="Times New Roman" w:cs="Times New Roman"/>
          <w:color w:val="000000"/>
          <w:kern w:val="0"/>
          <w:bdr w:val="none" w:sz="0" w:space="0" w:color="auto" w:frame="1"/>
          <w14:ligatures w14:val="none"/>
        </w:rPr>
        <w:t>any;</w:t>
      </w:r>
      <w:proofErr w:type="gramEnd"/>
    </w:p>
    <w:p w14:paraId="599A8BD6" w14:textId="77777777" w:rsidR="002217E4" w:rsidRPr="002217E4" w:rsidRDefault="002217E4" w:rsidP="002217E4">
      <w:pPr>
        <w:numPr>
          <w:ilvl w:val="0"/>
          <w:numId w:val="2"/>
        </w:numPr>
        <w:shd w:val="clear" w:color="auto" w:fill="FFFFFF"/>
        <w:rPr>
          <w:rFonts w:ascii="Arial" w:eastAsia="Times New Roman" w:hAnsi="Arial" w:cs="Arial"/>
          <w:color w:val="000000"/>
          <w:kern w:val="0"/>
          <w:sz w:val="20"/>
          <w:szCs w:val="20"/>
          <w14:ligatures w14:val="none"/>
        </w:rPr>
      </w:pPr>
      <w:r w:rsidRPr="002217E4">
        <w:rPr>
          <w:rFonts w:ascii="Times New Roman" w:eastAsia="Times New Roman" w:hAnsi="Times New Roman" w:cs="Times New Roman"/>
          <w:color w:val="000000"/>
          <w:kern w:val="0"/>
          <w:bdr w:val="none" w:sz="0" w:space="0" w:color="auto" w:frame="1"/>
          <w14:ligatures w14:val="none"/>
        </w:rPr>
        <w:t xml:space="preserve">Check for missing/null value. Fill them, if any, the mean of the corresponding </w:t>
      </w:r>
      <w:proofErr w:type="gramStart"/>
      <w:r w:rsidRPr="002217E4">
        <w:rPr>
          <w:rFonts w:ascii="Times New Roman" w:eastAsia="Times New Roman" w:hAnsi="Times New Roman" w:cs="Times New Roman"/>
          <w:color w:val="000000"/>
          <w:kern w:val="0"/>
          <w:bdr w:val="none" w:sz="0" w:space="0" w:color="auto" w:frame="1"/>
          <w14:ligatures w14:val="none"/>
        </w:rPr>
        <w:t>column;</w:t>
      </w:r>
      <w:proofErr w:type="gramEnd"/>
    </w:p>
    <w:p w14:paraId="18F3668A" w14:textId="77777777" w:rsidR="002217E4" w:rsidRPr="002217E4" w:rsidRDefault="002217E4" w:rsidP="002217E4">
      <w:pPr>
        <w:numPr>
          <w:ilvl w:val="0"/>
          <w:numId w:val="2"/>
        </w:numPr>
        <w:shd w:val="clear" w:color="auto" w:fill="FFFFFF"/>
        <w:rPr>
          <w:rFonts w:ascii="Arial" w:eastAsia="Times New Roman" w:hAnsi="Arial" w:cs="Arial"/>
          <w:color w:val="000000"/>
          <w:kern w:val="0"/>
          <w:sz w:val="20"/>
          <w:szCs w:val="20"/>
          <w14:ligatures w14:val="none"/>
        </w:rPr>
      </w:pPr>
      <w:r w:rsidRPr="002217E4">
        <w:rPr>
          <w:rFonts w:ascii="Times New Roman" w:eastAsia="Times New Roman" w:hAnsi="Times New Roman" w:cs="Times New Roman"/>
          <w:color w:val="000000"/>
          <w:kern w:val="0"/>
          <w:bdr w:val="none" w:sz="0" w:space="0" w:color="auto" w:frame="1"/>
          <w14:ligatures w14:val="none"/>
        </w:rPr>
        <w:t xml:space="preserve">Check for duplicate records and only retain the first </w:t>
      </w:r>
      <w:proofErr w:type="gramStart"/>
      <w:r w:rsidRPr="002217E4">
        <w:rPr>
          <w:rFonts w:ascii="Times New Roman" w:eastAsia="Times New Roman" w:hAnsi="Times New Roman" w:cs="Times New Roman"/>
          <w:color w:val="000000"/>
          <w:kern w:val="0"/>
          <w:bdr w:val="none" w:sz="0" w:space="0" w:color="auto" w:frame="1"/>
          <w14:ligatures w14:val="none"/>
        </w:rPr>
        <w:t>one;</w:t>
      </w:r>
      <w:proofErr w:type="gramEnd"/>
    </w:p>
    <w:p w14:paraId="4CB16EC9" w14:textId="77777777" w:rsidR="002217E4" w:rsidRPr="002217E4" w:rsidRDefault="002217E4" w:rsidP="002217E4">
      <w:pPr>
        <w:numPr>
          <w:ilvl w:val="0"/>
          <w:numId w:val="2"/>
        </w:numPr>
        <w:shd w:val="clear" w:color="auto" w:fill="FFFFFF"/>
        <w:rPr>
          <w:rFonts w:ascii="Arial" w:eastAsia="Times New Roman" w:hAnsi="Arial" w:cs="Arial"/>
          <w:color w:val="000000"/>
          <w:kern w:val="0"/>
          <w:sz w:val="20"/>
          <w:szCs w:val="20"/>
          <w14:ligatures w14:val="none"/>
        </w:rPr>
      </w:pPr>
      <w:r w:rsidRPr="002217E4">
        <w:rPr>
          <w:rFonts w:ascii="Times New Roman" w:eastAsia="Times New Roman" w:hAnsi="Times New Roman" w:cs="Times New Roman"/>
          <w:color w:val="000000"/>
          <w:kern w:val="0"/>
          <w:bdr w:val="none" w:sz="0" w:space="0" w:color="auto" w:frame="1"/>
          <w14:ligatures w14:val="none"/>
        </w:rPr>
        <w:t>Perform any necessary pre-preprocessing (This is optional if you think it is necessary.)</w:t>
      </w:r>
    </w:p>
    <w:p w14:paraId="4DF3E6C4" w14:textId="77777777" w:rsidR="002217E4" w:rsidRPr="002217E4" w:rsidRDefault="002217E4" w:rsidP="002217E4">
      <w:pPr>
        <w:shd w:val="clear" w:color="auto" w:fill="FFFFFF"/>
        <w:spacing w:line="235" w:lineRule="atLeast"/>
        <w:rPr>
          <w:rFonts w:ascii="Calibri" w:eastAsia="Times New Roman" w:hAnsi="Calibri" w:cs="Calibri"/>
          <w:color w:val="000000"/>
          <w:kern w:val="0"/>
          <w:sz w:val="22"/>
          <w:szCs w:val="22"/>
          <w14:ligatures w14:val="none"/>
        </w:rPr>
      </w:pPr>
      <w:r w:rsidRPr="002217E4">
        <w:rPr>
          <w:rFonts w:ascii="Arial" w:eastAsia="Times New Roman" w:hAnsi="Arial" w:cs="Arial"/>
          <w:b/>
          <w:bCs/>
          <w:color w:val="000000"/>
          <w:kern w:val="0"/>
          <w:bdr w:val="none" w:sz="0" w:space="0" w:color="auto" w:frame="1"/>
          <w14:ligatures w14:val="none"/>
        </w:rPr>
        <w:t>Part 2: Data Exploration (8 Points)</w:t>
      </w:r>
    </w:p>
    <w:p w14:paraId="20E8CD90" w14:textId="77777777" w:rsidR="002217E4" w:rsidRPr="002217E4" w:rsidRDefault="002217E4" w:rsidP="002217E4">
      <w:pPr>
        <w:numPr>
          <w:ilvl w:val="0"/>
          <w:numId w:val="3"/>
        </w:numPr>
        <w:shd w:val="clear" w:color="auto" w:fill="FFFFFF"/>
        <w:rPr>
          <w:rFonts w:ascii="Arial" w:eastAsia="Times New Roman" w:hAnsi="Arial" w:cs="Arial"/>
          <w:color w:val="000000"/>
          <w:kern w:val="0"/>
          <w:sz w:val="20"/>
          <w:szCs w:val="20"/>
          <w14:ligatures w14:val="none"/>
        </w:rPr>
      </w:pPr>
      <w:r w:rsidRPr="002217E4">
        <w:rPr>
          <w:rFonts w:ascii="Times New Roman" w:eastAsia="Times New Roman" w:hAnsi="Times New Roman" w:cs="Times New Roman"/>
          <w:color w:val="000000"/>
          <w:kern w:val="0"/>
          <w:bdr w:val="none" w:sz="0" w:space="0" w:color="auto" w:frame="1"/>
          <w14:ligatures w14:val="none"/>
        </w:rPr>
        <w:t>Display a summary statistic of the data.</w:t>
      </w:r>
    </w:p>
    <w:p w14:paraId="1E22D76B" w14:textId="77777777" w:rsidR="002217E4" w:rsidRPr="002217E4" w:rsidRDefault="002217E4" w:rsidP="002217E4">
      <w:pPr>
        <w:numPr>
          <w:ilvl w:val="0"/>
          <w:numId w:val="3"/>
        </w:numPr>
        <w:shd w:val="clear" w:color="auto" w:fill="FFFFFF"/>
        <w:rPr>
          <w:rFonts w:ascii="Arial" w:eastAsia="Times New Roman" w:hAnsi="Arial" w:cs="Arial"/>
          <w:color w:val="000000"/>
          <w:kern w:val="0"/>
          <w:sz w:val="20"/>
          <w:szCs w:val="20"/>
          <w14:ligatures w14:val="none"/>
        </w:rPr>
      </w:pPr>
      <w:r w:rsidRPr="002217E4">
        <w:rPr>
          <w:rFonts w:ascii="Times New Roman" w:eastAsia="Times New Roman" w:hAnsi="Times New Roman" w:cs="Times New Roman"/>
          <w:color w:val="000000"/>
          <w:kern w:val="0"/>
          <w:bdr w:val="none" w:sz="0" w:space="0" w:color="auto" w:frame="1"/>
          <w14:ligatures w14:val="none"/>
        </w:rPr>
        <w:lastRenderedPageBreak/>
        <w:t xml:space="preserve">Show correlations among </w:t>
      </w:r>
      <w:proofErr w:type="gramStart"/>
      <w:r w:rsidRPr="002217E4">
        <w:rPr>
          <w:rFonts w:ascii="Times New Roman" w:eastAsia="Times New Roman" w:hAnsi="Times New Roman" w:cs="Times New Roman"/>
          <w:color w:val="000000"/>
          <w:kern w:val="0"/>
          <w:bdr w:val="none" w:sz="0" w:space="0" w:color="auto" w:frame="1"/>
          <w14:ligatures w14:val="none"/>
        </w:rPr>
        <w:t>features</w:t>
      </w:r>
      <w:proofErr w:type="gramEnd"/>
    </w:p>
    <w:p w14:paraId="39AEF000" w14:textId="77777777" w:rsidR="002217E4" w:rsidRPr="002217E4" w:rsidRDefault="002217E4" w:rsidP="002217E4">
      <w:pPr>
        <w:numPr>
          <w:ilvl w:val="0"/>
          <w:numId w:val="3"/>
        </w:numPr>
        <w:shd w:val="clear" w:color="auto" w:fill="FFFFFF"/>
        <w:rPr>
          <w:rFonts w:ascii="Arial" w:eastAsia="Times New Roman" w:hAnsi="Arial" w:cs="Arial"/>
          <w:color w:val="000000"/>
          <w:kern w:val="0"/>
          <w:sz w:val="20"/>
          <w:szCs w:val="20"/>
          <w14:ligatures w14:val="none"/>
        </w:rPr>
      </w:pPr>
      <w:r w:rsidRPr="002217E4">
        <w:rPr>
          <w:rFonts w:ascii="Times New Roman" w:eastAsia="Times New Roman" w:hAnsi="Times New Roman" w:cs="Times New Roman"/>
          <w:color w:val="000000"/>
          <w:kern w:val="0"/>
          <w:bdr w:val="none" w:sz="0" w:space="0" w:color="auto" w:frame="1"/>
          <w14:ligatures w14:val="none"/>
        </w:rPr>
        <w:t>Display some scatter plot of some interesting features (based on the correlation)</w:t>
      </w:r>
    </w:p>
    <w:p w14:paraId="0739F876" w14:textId="77777777" w:rsidR="002217E4" w:rsidRPr="002217E4" w:rsidRDefault="002217E4" w:rsidP="002217E4">
      <w:pPr>
        <w:numPr>
          <w:ilvl w:val="0"/>
          <w:numId w:val="3"/>
        </w:numPr>
        <w:shd w:val="clear" w:color="auto" w:fill="FFFFFF"/>
        <w:rPr>
          <w:rFonts w:ascii="Arial" w:eastAsia="Times New Roman" w:hAnsi="Arial" w:cs="Arial"/>
          <w:color w:val="000000"/>
          <w:kern w:val="0"/>
          <w:sz w:val="20"/>
          <w:szCs w:val="20"/>
          <w14:ligatures w14:val="none"/>
        </w:rPr>
      </w:pPr>
      <w:r w:rsidRPr="002217E4">
        <w:rPr>
          <w:rFonts w:ascii="Times New Roman" w:eastAsia="Times New Roman" w:hAnsi="Times New Roman" w:cs="Times New Roman"/>
          <w:color w:val="000000"/>
          <w:kern w:val="0"/>
          <w:bdr w:val="none" w:sz="0" w:space="0" w:color="auto" w:frame="1"/>
          <w14:ligatures w14:val="none"/>
        </w:rPr>
        <w:t>Display the heatmap of those interesting features.</w:t>
      </w:r>
    </w:p>
    <w:p w14:paraId="55FD6CC8" w14:textId="77777777" w:rsidR="002217E4" w:rsidRPr="002217E4" w:rsidRDefault="002217E4" w:rsidP="002217E4">
      <w:pPr>
        <w:numPr>
          <w:ilvl w:val="0"/>
          <w:numId w:val="3"/>
        </w:numPr>
        <w:shd w:val="clear" w:color="auto" w:fill="FFFFFF"/>
        <w:rPr>
          <w:rFonts w:ascii="Arial" w:eastAsia="Times New Roman" w:hAnsi="Arial" w:cs="Arial"/>
          <w:color w:val="000000"/>
          <w:kern w:val="0"/>
          <w:sz w:val="20"/>
          <w:szCs w:val="20"/>
          <w14:ligatures w14:val="none"/>
        </w:rPr>
      </w:pPr>
      <w:r w:rsidRPr="002217E4">
        <w:rPr>
          <w:rFonts w:ascii="Times New Roman" w:eastAsia="Times New Roman" w:hAnsi="Times New Roman" w:cs="Times New Roman"/>
          <w:color w:val="000000"/>
          <w:kern w:val="0"/>
          <w:bdr w:val="none" w:sz="0" w:space="0" w:color="auto" w:frame="1"/>
          <w14:ligatures w14:val="none"/>
        </w:rPr>
        <w:t>Select a subset of features for the subsequent process.</w:t>
      </w:r>
    </w:p>
    <w:p w14:paraId="76430B0C" w14:textId="77777777" w:rsidR="002217E4" w:rsidRPr="002217E4" w:rsidRDefault="002217E4" w:rsidP="002217E4">
      <w:pPr>
        <w:numPr>
          <w:ilvl w:val="0"/>
          <w:numId w:val="3"/>
        </w:numPr>
        <w:shd w:val="clear" w:color="auto" w:fill="FFFFFF"/>
        <w:rPr>
          <w:rFonts w:ascii="Arial" w:eastAsia="Times New Roman" w:hAnsi="Arial" w:cs="Arial"/>
          <w:color w:val="000000"/>
          <w:kern w:val="0"/>
          <w:sz w:val="20"/>
          <w:szCs w:val="20"/>
          <w14:ligatures w14:val="none"/>
        </w:rPr>
      </w:pPr>
      <w:r w:rsidRPr="002217E4">
        <w:rPr>
          <w:rFonts w:ascii="Times New Roman" w:eastAsia="Times New Roman" w:hAnsi="Times New Roman" w:cs="Times New Roman"/>
          <w:color w:val="000000"/>
          <w:kern w:val="0"/>
          <w:bdr w:val="none" w:sz="0" w:space="0" w:color="auto" w:frame="1"/>
          <w14:ligatures w14:val="none"/>
        </w:rPr>
        <w:t xml:space="preserve">Create a cell (a Markdown cell) in the </w:t>
      </w:r>
      <w:proofErr w:type="spellStart"/>
      <w:r w:rsidRPr="002217E4">
        <w:rPr>
          <w:rFonts w:ascii="Times New Roman" w:eastAsia="Times New Roman" w:hAnsi="Times New Roman" w:cs="Times New Roman"/>
          <w:color w:val="000000"/>
          <w:kern w:val="0"/>
          <w:bdr w:val="none" w:sz="0" w:space="0" w:color="auto" w:frame="1"/>
          <w14:ligatures w14:val="none"/>
        </w:rPr>
        <w:t>Jupyter</w:t>
      </w:r>
      <w:proofErr w:type="spellEnd"/>
      <w:r w:rsidRPr="002217E4">
        <w:rPr>
          <w:rFonts w:ascii="Times New Roman" w:eastAsia="Times New Roman" w:hAnsi="Times New Roman" w:cs="Times New Roman"/>
          <w:color w:val="000000"/>
          <w:kern w:val="0"/>
          <w:bdr w:val="none" w:sz="0" w:space="0" w:color="auto" w:frame="1"/>
          <w14:ligatures w14:val="none"/>
        </w:rPr>
        <w:t xml:space="preserve"> notebook and explain your </w:t>
      </w:r>
      <w:proofErr w:type="gramStart"/>
      <w:r w:rsidRPr="002217E4">
        <w:rPr>
          <w:rFonts w:ascii="Times New Roman" w:eastAsia="Times New Roman" w:hAnsi="Times New Roman" w:cs="Times New Roman"/>
          <w:color w:val="000000"/>
          <w:kern w:val="0"/>
          <w:bdr w:val="none" w:sz="0" w:space="0" w:color="auto" w:frame="1"/>
          <w14:ligatures w14:val="none"/>
        </w:rPr>
        <w:t>choice</w:t>
      </w:r>
      <w:proofErr w:type="gramEnd"/>
    </w:p>
    <w:p w14:paraId="050BB5C3" w14:textId="77777777" w:rsidR="002217E4" w:rsidRPr="002217E4" w:rsidRDefault="002217E4" w:rsidP="002217E4">
      <w:pPr>
        <w:shd w:val="clear" w:color="auto" w:fill="FFFFFF"/>
        <w:spacing w:line="235" w:lineRule="atLeast"/>
        <w:rPr>
          <w:rFonts w:ascii="Calibri" w:eastAsia="Times New Roman" w:hAnsi="Calibri" w:cs="Calibri"/>
          <w:color w:val="000000"/>
          <w:kern w:val="0"/>
          <w:sz w:val="22"/>
          <w:szCs w:val="22"/>
          <w14:ligatures w14:val="none"/>
        </w:rPr>
      </w:pPr>
      <w:r w:rsidRPr="002217E4">
        <w:rPr>
          <w:rFonts w:ascii="Times New Roman" w:eastAsia="Times New Roman" w:hAnsi="Times New Roman" w:cs="Times New Roman"/>
          <w:b/>
          <w:bCs/>
          <w:color w:val="000000"/>
          <w:kern w:val="0"/>
          <w:bdr w:val="none" w:sz="0" w:space="0" w:color="auto" w:frame="1"/>
          <w14:ligatures w14:val="none"/>
        </w:rPr>
        <w:t>Part 3: Linear Regression (6 Points)</w:t>
      </w:r>
    </w:p>
    <w:p w14:paraId="2D48AA9F" w14:textId="77777777" w:rsidR="002217E4" w:rsidRPr="002217E4" w:rsidRDefault="002217E4" w:rsidP="002217E4">
      <w:pPr>
        <w:numPr>
          <w:ilvl w:val="0"/>
          <w:numId w:val="4"/>
        </w:numPr>
        <w:shd w:val="clear" w:color="auto" w:fill="FFFFFF"/>
        <w:rPr>
          <w:rFonts w:ascii="Arial" w:eastAsia="Times New Roman" w:hAnsi="Arial" w:cs="Arial"/>
          <w:color w:val="000000"/>
          <w:kern w:val="0"/>
          <w:sz w:val="20"/>
          <w:szCs w:val="20"/>
          <w14:ligatures w14:val="none"/>
        </w:rPr>
      </w:pPr>
      <w:r w:rsidRPr="002217E4">
        <w:rPr>
          <w:rFonts w:ascii="Times New Roman" w:eastAsia="Times New Roman" w:hAnsi="Times New Roman" w:cs="Times New Roman"/>
          <w:color w:val="000000"/>
          <w:kern w:val="0"/>
          <w:bdr w:val="none" w:sz="0" w:space="0" w:color="auto" w:frame="1"/>
          <w14:ligatures w14:val="none"/>
        </w:rPr>
        <w:t>Build a linear regression model using 90:10 training-testing split.</w:t>
      </w:r>
    </w:p>
    <w:p w14:paraId="57C652C1" w14:textId="77777777" w:rsidR="002217E4" w:rsidRPr="002217E4" w:rsidRDefault="002217E4" w:rsidP="002217E4">
      <w:pPr>
        <w:numPr>
          <w:ilvl w:val="0"/>
          <w:numId w:val="4"/>
        </w:numPr>
        <w:shd w:val="clear" w:color="auto" w:fill="FFFFFF"/>
        <w:rPr>
          <w:rFonts w:ascii="Arial" w:eastAsia="Times New Roman" w:hAnsi="Arial" w:cs="Arial"/>
          <w:color w:val="000000"/>
          <w:kern w:val="0"/>
          <w:sz w:val="20"/>
          <w:szCs w:val="20"/>
          <w14:ligatures w14:val="none"/>
        </w:rPr>
      </w:pPr>
      <w:r w:rsidRPr="002217E4">
        <w:rPr>
          <w:rFonts w:ascii="Times New Roman" w:eastAsia="Times New Roman" w:hAnsi="Times New Roman" w:cs="Times New Roman"/>
          <w:color w:val="000000"/>
          <w:kern w:val="0"/>
          <w:bdr w:val="none" w:sz="0" w:space="0" w:color="auto" w:frame="1"/>
          <w14:ligatures w14:val="none"/>
        </w:rPr>
        <w:t>Evaluate the model by calculating the RMSE and R</w:t>
      </w:r>
      <w:r w:rsidRPr="002217E4">
        <w:rPr>
          <w:rFonts w:ascii="Arial" w:eastAsia="Times New Roman" w:hAnsi="Arial" w:cs="Arial"/>
          <w:color w:val="000000"/>
          <w:kern w:val="0"/>
          <w:bdr w:val="none" w:sz="0" w:space="0" w:color="auto" w:frame="1"/>
          <w:vertAlign w:val="superscript"/>
          <w14:ligatures w14:val="none"/>
        </w:rPr>
        <w:t>2</w:t>
      </w:r>
      <w:r w:rsidRPr="002217E4">
        <w:rPr>
          <w:rFonts w:ascii="Times New Roman" w:eastAsia="Times New Roman" w:hAnsi="Times New Roman" w:cs="Times New Roman"/>
          <w:color w:val="000000"/>
          <w:kern w:val="0"/>
          <w:bdr w:val="none" w:sz="0" w:space="0" w:color="auto" w:frame="1"/>
          <w14:ligatures w14:val="none"/>
        </w:rPr>
        <w:t> metrics, plot the predicted vs actual and print the model coefficients.</w:t>
      </w:r>
    </w:p>
    <w:p w14:paraId="3C14F4F7" w14:textId="77777777" w:rsidR="002217E4" w:rsidRPr="00450D83" w:rsidRDefault="002217E4">
      <w:pPr>
        <w:rPr>
          <w:lang w:val="en-US"/>
        </w:rPr>
      </w:pPr>
    </w:p>
    <w:p w14:paraId="6B0FA39C" w14:textId="77777777" w:rsidR="002217E4" w:rsidRDefault="002217E4"/>
    <w:p w14:paraId="1835FEEE" w14:textId="77777777" w:rsidR="002217E4" w:rsidRPr="002217E4" w:rsidRDefault="002217E4" w:rsidP="002217E4">
      <w:pPr>
        <w:shd w:val="clear" w:color="auto" w:fill="FFFFFF"/>
        <w:spacing w:line="235" w:lineRule="atLeast"/>
        <w:rPr>
          <w:rFonts w:ascii="Calibri" w:eastAsia="Times New Roman" w:hAnsi="Calibri" w:cs="Calibri"/>
          <w:color w:val="000000"/>
          <w:kern w:val="0"/>
          <w:sz w:val="22"/>
          <w:szCs w:val="22"/>
          <w14:ligatures w14:val="none"/>
        </w:rPr>
      </w:pPr>
      <w:r w:rsidRPr="002217E4">
        <w:rPr>
          <w:rFonts w:ascii="Times New Roman" w:eastAsia="Times New Roman" w:hAnsi="Times New Roman" w:cs="Times New Roman"/>
          <w:b/>
          <w:bCs/>
          <w:color w:val="000000"/>
          <w:kern w:val="0"/>
          <w:bdr w:val="none" w:sz="0" w:space="0" w:color="auto" w:frame="1"/>
          <w14:ligatures w14:val="none"/>
        </w:rPr>
        <w:t>Part 4: Linear Regression (4 Points)</w:t>
      </w:r>
    </w:p>
    <w:p w14:paraId="6A81BDEF" w14:textId="77777777" w:rsidR="002217E4" w:rsidRPr="002217E4" w:rsidRDefault="002217E4" w:rsidP="002217E4">
      <w:pPr>
        <w:numPr>
          <w:ilvl w:val="0"/>
          <w:numId w:val="5"/>
        </w:numPr>
        <w:shd w:val="clear" w:color="auto" w:fill="FFFFFF"/>
        <w:rPr>
          <w:rFonts w:ascii="Calibri" w:eastAsia="Times New Roman" w:hAnsi="Calibri" w:cs="Calibri"/>
          <w:color w:val="000000"/>
          <w:kern w:val="0"/>
          <w14:ligatures w14:val="none"/>
        </w:rPr>
      </w:pPr>
      <w:r w:rsidRPr="002217E4">
        <w:rPr>
          <w:rFonts w:ascii="Times New Roman" w:eastAsia="Times New Roman" w:hAnsi="Times New Roman" w:cs="Times New Roman"/>
          <w:color w:val="000000"/>
          <w:kern w:val="0"/>
          <w:bdr w:val="none" w:sz="0" w:space="0" w:color="auto" w:frame="1"/>
          <w14:ligatures w14:val="none"/>
        </w:rPr>
        <w:t>Apply standard scaling and redo Part 3.</w:t>
      </w:r>
    </w:p>
    <w:p w14:paraId="0E6072FD" w14:textId="77777777" w:rsidR="002217E4" w:rsidRPr="002217E4" w:rsidRDefault="002217E4" w:rsidP="002217E4">
      <w:pPr>
        <w:numPr>
          <w:ilvl w:val="0"/>
          <w:numId w:val="5"/>
        </w:numPr>
        <w:shd w:val="clear" w:color="auto" w:fill="FFFFFF"/>
        <w:rPr>
          <w:rFonts w:ascii="Calibri" w:eastAsia="Times New Roman" w:hAnsi="Calibri" w:cs="Calibri"/>
          <w:color w:val="000000"/>
          <w:kern w:val="0"/>
          <w14:ligatures w14:val="none"/>
        </w:rPr>
      </w:pPr>
      <w:r w:rsidRPr="002217E4">
        <w:rPr>
          <w:rFonts w:ascii="Times New Roman" w:eastAsia="Times New Roman" w:hAnsi="Times New Roman" w:cs="Times New Roman"/>
          <w:color w:val="000000"/>
          <w:kern w:val="0"/>
          <w:bdr w:val="none" w:sz="0" w:space="0" w:color="auto" w:frame="1"/>
          <w14:ligatures w14:val="none"/>
        </w:rPr>
        <w:t xml:space="preserve">Create a cell (a Markdown cell) in the </w:t>
      </w:r>
      <w:proofErr w:type="spellStart"/>
      <w:r w:rsidRPr="002217E4">
        <w:rPr>
          <w:rFonts w:ascii="Times New Roman" w:eastAsia="Times New Roman" w:hAnsi="Times New Roman" w:cs="Times New Roman"/>
          <w:color w:val="000000"/>
          <w:kern w:val="0"/>
          <w:bdr w:val="none" w:sz="0" w:space="0" w:color="auto" w:frame="1"/>
          <w14:ligatures w14:val="none"/>
        </w:rPr>
        <w:t>Jupyter</w:t>
      </w:r>
      <w:proofErr w:type="spellEnd"/>
      <w:r w:rsidRPr="002217E4">
        <w:rPr>
          <w:rFonts w:ascii="Times New Roman" w:eastAsia="Times New Roman" w:hAnsi="Times New Roman" w:cs="Times New Roman"/>
          <w:color w:val="000000"/>
          <w:kern w:val="0"/>
          <w:bdr w:val="none" w:sz="0" w:space="0" w:color="auto" w:frame="1"/>
          <w14:ligatures w14:val="none"/>
        </w:rPr>
        <w:t xml:space="preserve"> notebook and write down your observation and conclude if scaling is necessary.</w:t>
      </w:r>
    </w:p>
    <w:p w14:paraId="2527FC60" w14:textId="77777777" w:rsidR="002217E4" w:rsidRPr="002217E4" w:rsidRDefault="002217E4" w:rsidP="002217E4">
      <w:pPr>
        <w:shd w:val="clear" w:color="auto" w:fill="FFFFFF"/>
        <w:spacing w:line="235" w:lineRule="atLeast"/>
        <w:rPr>
          <w:rFonts w:ascii="Calibri" w:eastAsia="Times New Roman" w:hAnsi="Calibri" w:cs="Calibri"/>
          <w:color w:val="000000"/>
          <w:kern w:val="0"/>
          <w:sz w:val="22"/>
          <w:szCs w:val="22"/>
          <w14:ligatures w14:val="none"/>
        </w:rPr>
      </w:pPr>
      <w:r w:rsidRPr="002217E4">
        <w:rPr>
          <w:rFonts w:ascii="Times New Roman" w:eastAsia="Times New Roman" w:hAnsi="Times New Roman" w:cs="Times New Roman"/>
          <w:b/>
          <w:bCs/>
          <w:color w:val="000000"/>
          <w:kern w:val="0"/>
          <w:bdr w:val="none" w:sz="0" w:space="0" w:color="auto" w:frame="1"/>
          <w14:ligatures w14:val="none"/>
        </w:rPr>
        <w:t>Part 5: Linear Regression with Ridge using Scaled Dataset (6 Points)</w:t>
      </w:r>
    </w:p>
    <w:p w14:paraId="0A09A5A7" w14:textId="77777777" w:rsidR="002217E4" w:rsidRPr="002217E4" w:rsidRDefault="002217E4" w:rsidP="002217E4">
      <w:pPr>
        <w:numPr>
          <w:ilvl w:val="0"/>
          <w:numId w:val="6"/>
        </w:numPr>
        <w:shd w:val="clear" w:color="auto" w:fill="FFFFFF"/>
        <w:rPr>
          <w:rFonts w:ascii="Arial" w:eastAsia="Times New Roman" w:hAnsi="Arial" w:cs="Arial"/>
          <w:color w:val="000000"/>
          <w:kern w:val="0"/>
          <w:sz w:val="20"/>
          <w:szCs w:val="20"/>
          <w14:ligatures w14:val="none"/>
        </w:rPr>
      </w:pPr>
      <w:r w:rsidRPr="002217E4">
        <w:rPr>
          <w:rFonts w:ascii="Times New Roman" w:eastAsia="Times New Roman" w:hAnsi="Times New Roman" w:cs="Times New Roman"/>
          <w:color w:val="000000"/>
          <w:kern w:val="0"/>
          <w:bdr w:val="none" w:sz="0" w:space="0" w:color="auto" w:frame="1"/>
          <w14:ligatures w14:val="none"/>
        </w:rPr>
        <w:t>Based on the scaled dataset you created in Part 4, create linear regression models with Ridge as outline below:</w:t>
      </w:r>
    </w:p>
    <w:p w14:paraId="2F24A2AE" w14:textId="77777777" w:rsidR="002217E4" w:rsidRPr="002217E4" w:rsidRDefault="002217E4" w:rsidP="002217E4">
      <w:pPr>
        <w:numPr>
          <w:ilvl w:val="1"/>
          <w:numId w:val="6"/>
        </w:numPr>
        <w:shd w:val="clear" w:color="auto" w:fill="FFFFFF"/>
        <w:rPr>
          <w:rFonts w:ascii="Arial" w:eastAsia="Times New Roman" w:hAnsi="Arial" w:cs="Arial"/>
          <w:color w:val="000000"/>
          <w:kern w:val="0"/>
          <w:sz w:val="20"/>
          <w:szCs w:val="20"/>
          <w14:ligatures w14:val="none"/>
        </w:rPr>
      </w:pPr>
      <w:r w:rsidRPr="002217E4">
        <w:rPr>
          <w:rFonts w:ascii="Times New Roman" w:eastAsia="Times New Roman" w:hAnsi="Times New Roman" w:cs="Times New Roman"/>
          <w:color w:val="000000"/>
          <w:kern w:val="0"/>
          <w:bdr w:val="none" w:sz="0" w:space="0" w:color="auto" w:frame="1"/>
          <w14:ligatures w14:val="none"/>
        </w:rPr>
        <w:t>Use the following alpha values: [100 10 1 0.1 1e-2 1e-4 1e-6 1e-8].</w:t>
      </w:r>
    </w:p>
    <w:p w14:paraId="2B81AABB" w14:textId="77777777" w:rsidR="002217E4" w:rsidRPr="002217E4" w:rsidRDefault="002217E4" w:rsidP="002217E4">
      <w:pPr>
        <w:numPr>
          <w:ilvl w:val="1"/>
          <w:numId w:val="6"/>
        </w:numPr>
        <w:shd w:val="clear" w:color="auto" w:fill="FFFFFF"/>
        <w:rPr>
          <w:rFonts w:ascii="Arial" w:eastAsia="Times New Roman" w:hAnsi="Arial" w:cs="Arial"/>
          <w:color w:val="000000"/>
          <w:kern w:val="0"/>
          <w:sz w:val="20"/>
          <w:szCs w:val="20"/>
          <w14:ligatures w14:val="none"/>
        </w:rPr>
      </w:pPr>
      <w:r w:rsidRPr="002217E4">
        <w:rPr>
          <w:rFonts w:ascii="Times New Roman" w:eastAsia="Times New Roman" w:hAnsi="Times New Roman" w:cs="Times New Roman"/>
          <w:color w:val="000000"/>
          <w:kern w:val="0"/>
          <w:bdr w:val="none" w:sz="0" w:space="0" w:color="auto" w:frame="1"/>
          <w14:ligatures w14:val="none"/>
        </w:rPr>
        <w:t>Use the same training-testing split as stated in Part 3.</w:t>
      </w:r>
    </w:p>
    <w:p w14:paraId="287F8048" w14:textId="77777777" w:rsidR="002217E4" w:rsidRPr="002217E4" w:rsidRDefault="002217E4" w:rsidP="002217E4">
      <w:pPr>
        <w:numPr>
          <w:ilvl w:val="1"/>
          <w:numId w:val="6"/>
        </w:numPr>
        <w:shd w:val="clear" w:color="auto" w:fill="FFFFFF"/>
        <w:rPr>
          <w:rFonts w:ascii="Arial" w:eastAsia="Times New Roman" w:hAnsi="Arial" w:cs="Arial"/>
          <w:color w:val="000000"/>
          <w:kern w:val="0"/>
          <w:sz w:val="20"/>
          <w:szCs w:val="20"/>
          <w14:ligatures w14:val="none"/>
        </w:rPr>
      </w:pPr>
      <w:r w:rsidRPr="002217E4">
        <w:rPr>
          <w:rFonts w:ascii="Times New Roman" w:eastAsia="Times New Roman" w:hAnsi="Times New Roman" w:cs="Times New Roman"/>
          <w:color w:val="000000"/>
          <w:kern w:val="0"/>
          <w:bdr w:val="none" w:sz="0" w:space="0" w:color="auto" w:frame="1"/>
          <w14:ligatures w14:val="none"/>
        </w:rPr>
        <w:t xml:space="preserve">Build linear regression models with </w:t>
      </w:r>
      <w:proofErr w:type="gramStart"/>
      <w:r w:rsidRPr="002217E4">
        <w:rPr>
          <w:rFonts w:ascii="Times New Roman" w:eastAsia="Times New Roman" w:hAnsi="Times New Roman" w:cs="Times New Roman"/>
          <w:color w:val="000000"/>
          <w:kern w:val="0"/>
          <w:bdr w:val="none" w:sz="0" w:space="0" w:color="auto" w:frame="1"/>
          <w14:ligatures w14:val="none"/>
        </w:rPr>
        <w:t>Ridge</w:t>
      </w:r>
      <w:proofErr w:type="gramEnd"/>
    </w:p>
    <w:p w14:paraId="3E691469" w14:textId="77777777" w:rsidR="002217E4" w:rsidRPr="002217E4" w:rsidRDefault="002217E4" w:rsidP="002217E4">
      <w:pPr>
        <w:numPr>
          <w:ilvl w:val="0"/>
          <w:numId w:val="6"/>
        </w:numPr>
        <w:shd w:val="clear" w:color="auto" w:fill="FFFFFF"/>
        <w:rPr>
          <w:rFonts w:ascii="Arial" w:eastAsia="Times New Roman" w:hAnsi="Arial" w:cs="Arial"/>
          <w:color w:val="000000"/>
          <w:kern w:val="0"/>
          <w:sz w:val="20"/>
          <w:szCs w:val="20"/>
          <w14:ligatures w14:val="none"/>
        </w:rPr>
      </w:pPr>
      <w:r w:rsidRPr="002217E4">
        <w:rPr>
          <w:rFonts w:ascii="Times New Roman" w:eastAsia="Times New Roman" w:hAnsi="Times New Roman" w:cs="Times New Roman"/>
          <w:color w:val="000000"/>
          <w:kern w:val="0"/>
          <w:bdr w:val="none" w:sz="0" w:space="0" w:color="auto" w:frame="1"/>
          <w14:ligatures w14:val="none"/>
        </w:rPr>
        <w:t>Evaluate these models by calculating the RMSE and R</w:t>
      </w:r>
      <w:r w:rsidRPr="002217E4">
        <w:rPr>
          <w:rFonts w:ascii="Arial" w:eastAsia="Times New Roman" w:hAnsi="Arial" w:cs="Arial"/>
          <w:color w:val="000000"/>
          <w:kern w:val="0"/>
          <w:bdr w:val="none" w:sz="0" w:space="0" w:color="auto" w:frame="1"/>
          <w:vertAlign w:val="superscript"/>
          <w14:ligatures w14:val="none"/>
        </w:rPr>
        <w:t>2</w:t>
      </w:r>
      <w:r w:rsidRPr="002217E4">
        <w:rPr>
          <w:rFonts w:ascii="Times New Roman" w:eastAsia="Times New Roman" w:hAnsi="Times New Roman" w:cs="Times New Roman"/>
          <w:color w:val="000000"/>
          <w:kern w:val="0"/>
          <w:bdr w:val="none" w:sz="0" w:space="0" w:color="auto" w:frame="1"/>
          <w14:ligatures w14:val="none"/>
        </w:rPr>
        <w:t> on testing data.</w:t>
      </w:r>
    </w:p>
    <w:p w14:paraId="6040DA35" w14:textId="77777777" w:rsidR="002217E4" w:rsidRPr="002217E4" w:rsidRDefault="002217E4" w:rsidP="002217E4">
      <w:pPr>
        <w:numPr>
          <w:ilvl w:val="0"/>
          <w:numId w:val="6"/>
        </w:numPr>
        <w:shd w:val="clear" w:color="auto" w:fill="FFFFFF"/>
        <w:rPr>
          <w:rFonts w:ascii="Arial" w:eastAsia="Times New Roman" w:hAnsi="Arial" w:cs="Arial"/>
          <w:color w:val="000000"/>
          <w:kern w:val="0"/>
          <w:sz w:val="20"/>
          <w:szCs w:val="20"/>
          <w14:ligatures w14:val="none"/>
        </w:rPr>
      </w:pPr>
      <w:r w:rsidRPr="002217E4">
        <w:rPr>
          <w:rFonts w:ascii="Times New Roman" w:eastAsia="Times New Roman" w:hAnsi="Times New Roman" w:cs="Times New Roman"/>
          <w:color w:val="000000"/>
          <w:kern w:val="0"/>
          <w:bdr w:val="none" w:sz="0" w:space="0" w:color="auto" w:frame="1"/>
          <w14:ligatures w14:val="none"/>
        </w:rPr>
        <w:t xml:space="preserve">Create a cell (a Markdown cell) in the </w:t>
      </w:r>
      <w:proofErr w:type="spellStart"/>
      <w:r w:rsidRPr="002217E4">
        <w:rPr>
          <w:rFonts w:ascii="Times New Roman" w:eastAsia="Times New Roman" w:hAnsi="Times New Roman" w:cs="Times New Roman"/>
          <w:color w:val="000000"/>
          <w:kern w:val="0"/>
          <w:bdr w:val="none" w:sz="0" w:space="0" w:color="auto" w:frame="1"/>
          <w14:ligatures w14:val="none"/>
        </w:rPr>
        <w:t>Jupyter</w:t>
      </w:r>
      <w:proofErr w:type="spellEnd"/>
      <w:r w:rsidRPr="002217E4">
        <w:rPr>
          <w:rFonts w:ascii="Times New Roman" w:eastAsia="Times New Roman" w:hAnsi="Times New Roman" w:cs="Times New Roman"/>
          <w:color w:val="000000"/>
          <w:kern w:val="0"/>
          <w:bdr w:val="none" w:sz="0" w:space="0" w:color="auto" w:frame="1"/>
          <w14:ligatures w14:val="none"/>
        </w:rPr>
        <w:t xml:space="preserve"> notebook. Compare the performance of 1) linear regression, 2) linear regression with scaling, and 3) linear regression with Ridge.</w:t>
      </w:r>
    </w:p>
    <w:p w14:paraId="330009D5" w14:textId="77777777" w:rsidR="002217E4" w:rsidRPr="002217E4" w:rsidRDefault="002217E4" w:rsidP="002217E4">
      <w:pPr>
        <w:shd w:val="clear" w:color="auto" w:fill="FFFFFF"/>
        <w:spacing w:line="235" w:lineRule="atLeast"/>
        <w:rPr>
          <w:rFonts w:ascii="Calibri" w:eastAsia="Times New Roman" w:hAnsi="Calibri" w:cs="Calibri"/>
          <w:color w:val="000000"/>
          <w:kern w:val="0"/>
          <w:sz w:val="22"/>
          <w:szCs w:val="22"/>
          <w14:ligatures w14:val="none"/>
        </w:rPr>
      </w:pPr>
      <w:r w:rsidRPr="002217E4">
        <w:rPr>
          <w:rFonts w:ascii="Times New Roman" w:eastAsia="Times New Roman" w:hAnsi="Times New Roman" w:cs="Times New Roman"/>
          <w:b/>
          <w:bCs/>
          <w:color w:val="000000"/>
          <w:kern w:val="0"/>
          <w:bdr w:val="none" w:sz="0" w:space="0" w:color="auto" w:frame="1"/>
          <w14:ligatures w14:val="none"/>
        </w:rPr>
        <w:t>Part 6: Discussion (8 Points)</w:t>
      </w:r>
    </w:p>
    <w:p w14:paraId="2385FD68" w14:textId="77777777" w:rsidR="002217E4" w:rsidRPr="002217E4" w:rsidRDefault="002217E4" w:rsidP="002217E4">
      <w:pPr>
        <w:numPr>
          <w:ilvl w:val="0"/>
          <w:numId w:val="7"/>
        </w:numPr>
        <w:shd w:val="clear" w:color="auto" w:fill="FFFFFF"/>
        <w:rPr>
          <w:rFonts w:ascii="Arial" w:eastAsia="Times New Roman" w:hAnsi="Arial" w:cs="Arial"/>
          <w:color w:val="000000"/>
          <w:kern w:val="0"/>
          <w:sz w:val="20"/>
          <w:szCs w:val="20"/>
          <w14:ligatures w14:val="none"/>
        </w:rPr>
      </w:pPr>
      <w:r w:rsidRPr="002217E4">
        <w:rPr>
          <w:rFonts w:ascii="Times New Roman" w:eastAsia="Times New Roman" w:hAnsi="Times New Roman" w:cs="Times New Roman"/>
          <w:color w:val="000000"/>
          <w:kern w:val="0"/>
          <w:bdr w:val="none" w:sz="0" w:space="0" w:color="auto" w:frame="1"/>
          <w14:ligatures w14:val="none"/>
        </w:rPr>
        <w:t xml:space="preserve">Create a cell (a Markdown cell) in the </w:t>
      </w:r>
      <w:proofErr w:type="spellStart"/>
      <w:r w:rsidRPr="002217E4">
        <w:rPr>
          <w:rFonts w:ascii="Times New Roman" w:eastAsia="Times New Roman" w:hAnsi="Times New Roman" w:cs="Times New Roman"/>
          <w:color w:val="000000"/>
          <w:kern w:val="0"/>
          <w:bdr w:val="none" w:sz="0" w:space="0" w:color="auto" w:frame="1"/>
          <w14:ligatures w14:val="none"/>
        </w:rPr>
        <w:t>Jupyter</w:t>
      </w:r>
      <w:proofErr w:type="spellEnd"/>
      <w:r w:rsidRPr="002217E4">
        <w:rPr>
          <w:rFonts w:ascii="Times New Roman" w:eastAsia="Times New Roman" w:hAnsi="Times New Roman" w:cs="Times New Roman"/>
          <w:color w:val="000000"/>
          <w:kern w:val="0"/>
          <w:bdr w:val="none" w:sz="0" w:space="0" w:color="auto" w:frame="1"/>
          <w14:ligatures w14:val="none"/>
        </w:rPr>
        <w:t xml:space="preserve"> notebook and answer: From managerial perspective, how can one improve the quality of the wine? Explain your answer.</w:t>
      </w:r>
    </w:p>
    <w:p w14:paraId="66574E21" w14:textId="77777777" w:rsidR="002217E4" w:rsidRPr="002217E4" w:rsidRDefault="002217E4" w:rsidP="002217E4">
      <w:pPr>
        <w:numPr>
          <w:ilvl w:val="0"/>
          <w:numId w:val="7"/>
        </w:numPr>
        <w:shd w:val="clear" w:color="auto" w:fill="FFFFFF"/>
        <w:rPr>
          <w:rFonts w:ascii="Arial" w:eastAsia="Times New Roman" w:hAnsi="Arial" w:cs="Arial"/>
          <w:color w:val="000000"/>
          <w:kern w:val="0"/>
          <w:sz w:val="20"/>
          <w:szCs w:val="20"/>
          <w14:ligatures w14:val="none"/>
        </w:rPr>
      </w:pPr>
      <w:r w:rsidRPr="002217E4">
        <w:rPr>
          <w:rFonts w:ascii="Times New Roman" w:eastAsia="Times New Roman" w:hAnsi="Times New Roman" w:cs="Times New Roman"/>
          <w:color w:val="000000"/>
          <w:kern w:val="0"/>
          <w:bdr w:val="none" w:sz="0" w:space="0" w:color="auto" w:frame="1"/>
          <w14:ligatures w14:val="none"/>
        </w:rPr>
        <w:t xml:space="preserve">Create a cell (a Markdown cell) in the </w:t>
      </w:r>
      <w:proofErr w:type="spellStart"/>
      <w:r w:rsidRPr="002217E4">
        <w:rPr>
          <w:rFonts w:ascii="Times New Roman" w:eastAsia="Times New Roman" w:hAnsi="Times New Roman" w:cs="Times New Roman"/>
          <w:color w:val="000000"/>
          <w:kern w:val="0"/>
          <w:bdr w:val="none" w:sz="0" w:space="0" w:color="auto" w:frame="1"/>
          <w14:ligatures w14:val="none"/>
        </w:rPr>
        <w:t>Jupyter</w:t>
      </w:r>
      <w:proofErr w:type="spellEnd"/>
      <w:r w:rsidRPr="002217E4">
        <w:rPr>
          <w:rFonts w:ascii="Times New Roman" w:eastAsia="Times New Roman" w:hAnsi="Times New Roman" w:cs="Times New Roman"/>
          <w:color w:val="000000"/>
          <w:kern w:val="0"/>
          <w:bdr w:val="none" w:sz="0" w:space="0" w:color="auto" w:frame="1"/>
          <w14:ligatures w14:val="none"/>
        </w:rPr>
        <w:t xml:space="preserve"> notebook and answer: What is overfitting? How linear regression with Ridge solve the problem of overfitting?</w:t>
      </w:r>
    </w:p>
    <w:p w14:paraId="1BE68B76" w14:textId="77777777" w:rsidR="002217E4" w:rsidRDefault="002217E4"/>
    <w:p w14:paraId="150325DE" w14:textId="77777777" w:rsidR="002217E4" w:rsidRPr="002217E4" w:rsidRDefault="002217E4" w:rsidP="002217E4">
      <w:pPr>
        <w:rPr>
          <w:rFonts w:ascii="Calibri" w:eastAsia="Times New Roman" w:hAnsi="Calibri" w:cs="Calibri"/>
          <w:color w:val="000000"/>
          <w:kern w:val="0"/>
          <w14:ligatures w14:val="none"/>
        </w:rPr>
      </w:pPr>
      <w:r w:rsidRPr="002217E4">
        <w:rPr>
          <w:rFonts w:ascii="Arial" w:eastAsia="Times New Roman" w:hAnsi="Arial" w:cs="Arial"/>
          <w:b/>
          <w:bCs/>
          <w:color w:val="E03E2D"/>
          <w:kern w:val="0"/>
          <w:sz w:val="28"/>
          <w:szCs w:val="28"/>
          <w:bdr w:val="none" w:sz="0" w:space="0" w:color="auto" w:frame="1"/>
          <w14:ligatures w14:val="none"/>
        </w:rPr>
        <w:t xml:space="preserve">Re-run the whole notebook to make sure there is no error. Any error will result in </w:t>
      </w:r>
      <w:proofErr w:type="spellStart"/>
      <w:r w:rsidRPr="002217E4">
        <w:rPr>
          <w:rFonts w:ascii="Arial" w:eastAsia="Times New Roman" w:hAnsi="Arial" w:cs="Arial"/>
          <w:b/>
          <w:bCs/>
          <w:color w:val="E03E2D"/>
          <w:kern w:val="0"/>
          <w:sz w:val="28"/>
          <w:szCs w:val="28"/>
          <w:bdr w:val="none" w:sz="0" w:space="0" w:color="auto" w:frame="1"/>
          <w14:ligatures w14:val="none"/>
        </w:rPr>
        <w:t>signficant</w:t>
      </w:r>
      <w:proofErr w:type="spellEnd"/>
      <w:r w:rsidRPr="002217E4">
        <w:rPr>
          <w:rFonts w:ascii="Arial" w:eastAsia="Times New Roman" w:hAnsi="Arial" w:cs="Arial"/>
          <w:b/>
          <w:bCs/>
          <w:color w:val="E03E2D"/>
          <w:kern w:val="0"/>
          <w:sz w:val="28"/>
          <w:szCs w:val="28"/>
          <w:bdr w:val="none" w:sz="0" w:space="0" w:color="auto" w:frame="1"/>
          <w14:ligatures w14:val="none"/>
        </w:rPr>
        <w:t xml:space="preserve"> mark deduction.</w:t>
      </w:r>
    </w:p>
    <w:p w14:paraId="34D0745D" w14:textId="77777777" w:rsidR="002217E4" w:rsidRPr="002217E4" w:rsidRDefault="002217E4" w:rsidP="002217E4">
      <w:pPr>
        <w:shd w:val="clear" w:color="auto" w:fill="FFFFFF"/>
        <w:spacing w:after="90"/>
        <w:rPr>
          <w:rFonts w:ascii="inherit" w:eastAsia="Times New Roman" w:hAnsi="inherit" w:cs="Open Sans"/>
          <w:color w:val="000000"/>
          <w:kern w:val="0"/>
          <w:sz w:val="19"/>
          <w:szCs w:val="19"/>
          <w14:ligatures w14:val="none"/>
        </w:rPr>
      </w:pPr>
    </w:p>
    <w:p w14:paraId="5A43A667" w14:textId="77777777" w:rsidR="002217E4" w:rsidRDefault="002217E4"/>
    <w:p w14:paraId="657CD7CB" w14:textId="77777777" w:rsidR="002217E4" w:rsidRDefault="002217E4"/>
    <w:p w14:paraId="29158973" w14:textId="77777777" w:rsidR="002217E4" w:rsidRDefault="002217E4"/>
    <w:sectPr w:rsidR="002217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4805"/>
    <w:multiLevelType w:val="multilevel"/>
    <w:tmpl w:val="670469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0F242A"/>
    <w:multiLevelType w:val="multilevel"/>
    <w:tmpl w:val="2A1A9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2C55BA"/>
    <w:multiLevelType w:val="multilevel"/>
    <w:tmpl w:val="1152B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782037"/>
    <w:multiLevelType w:val="multilevel"/>
    <w:tmpl w:val="4F7CA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B16CFF"/>
    <w:multiLevelType w:val="multilevel"/>
    <w:tmpl w:val="79A29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132A23"/>
    <w:multiLevelType w:val="multilevel"/>
    <w:tmpl w:val="5568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E06ACE"/>
    <w:multiLevelType w:val="multilevel"/>
    <w:tmpl w:val="4E580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9B5456"/>
    <w:multiLevelType w:val="multilevel"/>
    <w:tmpl w:val="3CC6F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2109280">
    <w:abstractNumId w:val="5"/>
  </w:num>
  <w:num w:numId="2" w16cid:durableId="1490318942">
    <w:abstractNumId w:val="2"/>
  </w:num>
  <w:num w:numId="3" w16cid:durableId="1048380580">
    <w:abstractNumId w:val="6"/>
  </w:num>
  <w:num w:numId="4" w16cid:durableId="25327095">
    <w:abstractNumId w:val="3"/>
  </w:num>
  <w:num w:numId="5" w16cid:durableId="1024674640">
    <w:abstractNumId w:val="7"/>
  </w:num>
  <w:num w:numId="6" w16cid:durableId="1393698365">
    <w:abstractNumId w:val="0"/>
  </w:num>
  <w:num w:numId="7" w16cid:durableId="485056388">
    <w:abstractNumId w:val="1"/>
  </w:num>
  <w:num w:numId="8" w16cid:durableId="1141033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7E4"/>
    <w:rsid w:val="002217E4"/>
    <w:rsid w:val="00450D83"/>
    <w:rsid w:val="006228E4"/>
    <w:rsid w:val="00651256"/>
    <w:rsid w:val="0069546F"/>
    <w:rsid w:val="00F719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D9E7751"/>
  <w15:chartTrackingRefBased/>
  <w15:docId w15:val="{7DB55A9F-2EE5-D146-95E2-F2159D44F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17E4"/>
    <w:rPr>
      <w:b/>
      <w:bCs/>
    </w:rPr>
  </w:style>
  <w:style w:type="paragraph" w:styleId="NormalWeb">
    <w:name w:val="Normal (Web)"/>
    <w:basedOn w:val="Normal"/>
    <w:uiPriority w:val="99"/>
    <w:semiHidden/>
    <w:unhideWhenUsed/>
    <w:rsid w:val="002217E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0429">
      <w:bodyDiv w:val="1"/>
      <w:marLeft w:val="0"/>
      <w:marRight w:val="0"/>
      <w:marTop w:val="0"/>
      <w:marBottom w:val="0"/>
      <w:divBdr>
        <w:top w:val="none" w:sz="0" w:space="0" w:color="auto"/>
        <w:left w:val="none" w:sz="0" w:space="0" w:color="auto"/>
        <w:bottom w:val="none" w:sz="0" w:space="0" w:color="auto"/>
        <w:right w:val="none" w:sz="0" w:space="0" w:color="auto"/>
      </w:divBdr>
    </w:div>
    <w:div w:id="575169699">
      <w:bodyDiv w:val="1"/>
      <w:marLeft w:val="0"/>
      <w:marRight w:val="0"/>
      <w:marTop w:val="0"/>
      <w:marBottom w:val="0"/>
      <w:divBdr>
        <w:top w:val="none" w:sz="0" w:space="0" w:color="auto"/>
        <w:left w:val="none" w:sz="0" w:space="0" w:color="auto"/>
        <w:bottom w:val="none" w:sz="0" w:space="0" w:color="auto"/>
        <w:right w:val="none" w:sz="0" w:space="0" w:color="auto"/>
      </w:divBdr>
    </w:div>
    <w:div w:id="726027231">
      <w:bodyDiv w:val="1"/>
      <w:marLeft w:val="0"/>
      <w:marRight w:val="0"/>
      <w:marTop w:val="0"/>
      <w:marBottom w:val="0"/>
      <w:divBdr>
        <w:top w:val="none" w:sz="0" w:space="0" w:color="auto"/>
        <w:left w:val="none" w:sz="0" w:space="0" w:color="auto"/>
        <w:bottom w:val="none" w:sz="0" w:space="0" w:color="auto"/>
        <w:right w:val="none" w:sz="0" w:space="0" w:color="auto"/>
      </w:divBdr>
      <w:divsChild>
        <w:div w:id="357047266">
          <w:marLeft w:val="0"/>
          <w:marRight w:val="0"/>
          <w:marTop w:val="0"/>
          <w:marBottom w:val="0"/>
          <w:divBdr>
            <w:top w:val="none" w:sz="0" w:space="0" w:color="auto"/>
            <w:left w:val="none" w:sz="0" w:space="0" w:color="auto"/>
            <w:bottom w:val="none" w:sz="0" w:space="0" w:color="auto"/>
            <w:right w:val="none" w:sz="0" w:space="0" w:color="auto"/>
          </w:divBdr>
        </w:div>
      </w:divsChild>
    </w:div>
    <w:div w:id="1101413268">
      <w:bodyDiv w:val="1"/>
      <w:marLeft w:val="0"/>
      <w:marRight w:val="0"/>
      <w:marTop w:val="0"/>
      <w:marBottom w:val="0"/>
      <w:divBdr>
        <w:top w:val="none" w:sz="0" w:space="0" w:color="auto"/>
        <w:left w:val="none" w:sz="0" w:space="0" w:color="auto"/>
        <w:bottom w:val="none" w:sz="0" w:space="0" w:color="auto"/>
        <w:right w:val="none" w:sz="0" w:space="0" w:color="auto"/>
      </w:divBdr>
    </w:div>
    <w:div w:id="151456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 Sergio E.</dc:creator>
  <cp:keywords/>
  <dc:description/>
  <cp:lastModifiedBy>Torres, Sergio E.</cp:lastModifiedBy>
  <cp:revision>2</cp:revision>
  <dcterms:created xsi:type="dcterms:W3CDTF">2023-10-30T03:42:00Z</dcterms:created>
  <dcterms:modified xsi:type="dcterms:W3CDTF">2023-10-30T03:42:00Z</dcterms:modified>
</cp:coreProperties>
</file>