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BankHWfile-Summary</w:t>
      </w:r>
    </w:p>
    <w:p>
      <w:pPr>
        <w:pStyle w:val="Author"/>
      </w:pPr>
      <w:r>
        <w:t xml:space="preserve">RyanYip</w:t>
      </w:r>
    </w:p>
    <w:p>
      <w:pPr>
        <w:pStyle w:val="Date"/>
      </w:pPr>
      <w:r>
        <w:t xml:space="preserve">2018骞</w:t>
      </w:r>
      <w:r>
        <w:t xml:space="preserve">11鏈&lt;88&gt;15鏃</w:t>
      </w:r>
    </w:p>
    <w:p>
      <w:pPr>
        <w:pStyle w:val="SourceCode"/>
      </w:pPr>
      <w:r>
        <w:rPr>
          <w:rStyle w:val="VerbatimChar"/>
        </w:rPr>
        <w:t xml:space="preserve">## There is :%d NA value 0</w:t>
      </w:r>
    </w:p>
    <w:p>
      <w:pPr>
        <w:pStyle w:val="SourceCode"/>
      </w:pPr>
      <w:r>
        <w:rPr>
          <w:rStyle w:val="VerbatimChar"/>
        </w:rPr>
        <w:t xml:space="preserve">##       age            education        contact        month    </w:t>
      </w:r>
      <w:r>
        <w:br w:type="textWrapping"/>
      </w:r>
      <w:r>
        <w:rPr>
          <w:rStyle w:val="VerbatimChar"/>
        </w:rPr>
        <w:t xml:space="preserve">##  Min.   :20.00   primary  : 63   cellular :536   may    :185  </w:t>
      </w:r>
      <w:r>
        <w:br w:type="textWrapping"/>
      </w:r>
      <w:r>
        <w:rPr>
          <w:rStyle w:val="VerbatimChar"/>
        </w:rPr>
        <w:t xml:space="preserve">##  1st Qu.:33.00   secondary:303   telephone: 28   apr    : 84  </w:t>
      </w:r>
      <w:r>
        <w:br w:type="textWrapping"/>
      </w:r>
      <w:r>
        <w:rPr>
          <w:rStyle w:val="VerbatimChar"/>
        </w:rPr>
        <w:t xml:space="preserve">##  Median :38.00   tertiary :198                   0v     : 75  </w:t>
      </w:r>
      <w:r>
        <w:br w:type="textWrapping"/>
      </w:r>
      <w:r>
        <w:rPr>
          <w:rStyle w:val="VerbatimChar"/>
        </w:rPr>
        <w:t xml:space="preserve">##  Mean   :41.05                                   feb    : 56  </w:t>
      </w:r>
      <w:r>
        <w:br w:type="textWrapping"/>
      </w:r>
      <w:r>
        <w:rPr>
          <w:rStyle w:val="VerbatimChar"/>
        </w:rPr>
        <w:t xml:space="preserve">##  3rd Qu.:48.00                                   jan    : 36  </w:t>
      </w:r>
      <w:r>
        <w:br w:type="textWrapping"/>
      </w:r>
      <w:r>
        <w:rPr>
          <w:rStyle w:val="VerbatimChar"/>
        </w:rPr>
        <w:t xml:space="preserve">##  Max.   :80.00                                   aug    : 34  </w:t>
      </w:r>
      <w:r>
        <w:br w:type="textWrapping"/>
      </w:r>
      <w:r>
        <w:rPr>
          <w:rStyle w:val="VerbatimChar"/>
        </w:rPr>
        <w:t xml:space="preserve">##                                                  (Other): 94  </w:t>
      </w:r>
      <w:r>
        <w:br w:type="textWrapping"/>
      </w:r>
      <w:r>
        <w:rPr>
          <w:rStyle w:val="VerbatimChar"/>
        </w:rPr>
        <w:t xml:space="preserve">##     campaign         poutcome         y        </w:t>
      </w:r>
      <w:r>
        <w:br w:type="textWrapping"/>
      </w:r>
      <w:r>
        <w:rPr>
          <w:rStyle w:val="VerbatimChar"/>
        </w:rPr>
        <w:t xml:space="preserve">##  Min.   : 1.000   failure:452   Min.   :0.000  </w:t>
      </w:r>
      <w:r>
        <w:br w:type="textWrapping"/>
      </w:r>
      <w:r>
        <w:rPr>
          <w:rStyle w:val="VerbatimChar"/>
        </w:rPr>
        <w:t xml:space="preserve">##  1st Qu.: 1.000   success:112   1st Qu.:0.000  </w:t>
      </w:r>
      <w:r>
        <w:br w:type="textWrapping"/>
      </w:r>
      <w:r>
        <w:rPr>
          <w:rStyle w:val="VerbatimChar"/>
        </w:rPr>
        <w:t xml:space="preserve">##  Median : 1.000                 Median :0.000  </w:t>
      </w:r>
      <w:r>
        <w:br w:type="textWrapping"/>
      </w:r>
      <w:r>
        <w:rPr>
          <w:rStyle w:val="VerbatimChar"/>
        </w:rPr>
        <w:t xml:space="preserve">##  Mean   : 1.927                 Mean   :0.234  </w:t>
      </w:r>
      <w:r>
        <w:br w:type="textWrapping"/>
      </w:r>
      <w:r>
        <w:rPr>
          <w:rStyle w:val="VerbatimChar"/>
        </w:rPr>
        <w:t xml:space="preserve">##  3rd Qu.: 2.000                 3rd Qu.:0.000  </w:t>
      </w:r>
      <w:r>
        <w:br w:type="textWrapping"/>
      </w:r>
      <w:r>
        <w:rPr>
          <w:rStyle w:val="VerbatimChar"/>
        </w:rPr>
        <w:t xml:space="preserve">##  Max.   :11.000                 Max.   :1.000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rPr>
          <w:b/>
        </w:rPr>
        <w:t xml:space="preserve">Hypotheses 1: variable education has significant effect on output variable y,that is</w:t>
      </w:r>
    </w:p>
    <w:p>
      <w:pPr>
        <w:numPr>
          <w:numId w:val="1001"/>
          <w:ilvl w:val="0"/>
        </w:numPr>
      </w:pPr>
      <w:r>
        <w:t xml:space="preserve">H0:the coefficient of education is equal to 0 in logistic model</w:t>
      </w:r>
    </w:p>
    <w:p>
      <w:pPr>
        <w:numPr>
          <w:numId w:val="1001"/>
          <w:ilvl w:val="0"/>
        </w:numPr>
      </w:pPr>
      <w:r>
        <w:t xml:space="preserve">H1: the coefficient of education is not equal to 0 in logistic model</w:t>
      </w:r>
    </w:p>
    <w:p>
      <w:pPr>
        <w:pStyle w:val="FirstParagraph"/>
      </w:pPr>
      <w:r>
        <w:rPr>
          <w:b/>
        </w:rPr>
        <w:t xml:space="preserve">Hypotheses 2: variable age has significant effect on output variable y,that is</w:t>
      </w:r>
    </w:p>
    <w:p>
      <w:pPr>
        <w:numPr>
          <w:numId w:val="1002"/>
          <w:ilvl w:val="0"/>
        </w:numPr>
      </w:pPr>
      <w:r>
        <w:t xml:space="preserve">H0:the coefficient of age is equal to 0 in logistic model</w:t>
      </w:r>
    </w:p>
    <w:p>
      <w:pPr>
        <w:numPr>
          <w:numId w:val="1002"/>
          <w:ilvl w:val="0"/>
        </w:numPr>
      </w:pPr>
      <w:r>
        <w:t xml:space="preserve">H1: the coefficient of age is not equal to 0 in logistic model</w:t>
      </w:r>
    </w:p>
    <w:p>
      <w:pPr>
        <w:pStyle w:val="FirstParagraph"/>
      </w:pPr>
      <w:r>
        <w:t xml:space="preserve">I conducted the hypotheses test of age and education because, according to common sense, these two variables have a relatively large relationship with the dependent variable, so I am interested and want to see if there is any influence.And in reality,It is stange that</w:t>
      </w:r>
      <w: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should have effect on whether has the client subscribed a term deposit.o I suggest that the company can pay more attention to age and education level when considering customers,they mat be important message and need to be consider further.</w:t>
      </w:r>
    </w:p>
    <w:p>
      <w:pPr>
        <w:pStyle w:val="Heading3"/>
      </w:pPr>
      <w:bookmarkStart w:id="22" w:name="question-2"/>
      <w:bookmarkEnd w:id="22"/>
      <w:r>
        <w:t xml:space="preserve">Question 2</w:t>
      </w:r>
    </w:p>
    <w:p>
      <w:pPr>
        <w:pStyle w:val="Heading4"/>
      </w:pPr>
      <w:bookmarkStart w:id="23" w:name="preliminary-analysis"/>
      <w:bookmarkEnd w:id="23"/>
      <w:r>
        <w:t xml:space="preserve">preliminary analysis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5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5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5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5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5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make preliminary analysis on data by simple graph analysis,due to these variables are most categorical,so only do barplot.According to these plot,in</w:t>
      </w:r>
      <w:r>
        <w:t xml:space="preserve"> </w:t>
      </w:r>
      <w:r>
        <w:rPr>
          <w:i/>
        </w:rPr>
        <w:t xml:space="preserve">contact</w:t>
      </w:r>
      <w:r>
        <w:t xml:space="preserve"> </w:t>
      </w:r>
      <w:r>
        <w:t xml:space="preserve">variable,the numeber in celluar type is the most,but number of not having the client subscribed a term deposit also has big ratio;in</w:t>
      </w:r>
      <w:r>
        <w:t xml:space="preserve"> </w:t>
      </w:r>
      <w:r>
        <w:rPr>
          <w:i/>
        </w:rPr>
        <w:t xml:space="preserve">education</w:t>
      </w:r>
      <w:r>
        <w:t xml:space="preserve">,the count in secondary is most. ;and in telephone has the same result;In</w:t>
      </w:r>
      <w:r>
        <w:t xml:space="preserve"> </w:t>
      </w:r>
      <w:r>
        <w:rPr>
          <w:i/>
        </w:rPr>
        <w:t xml:space="preserve">month</w:t>
      </w:r>
      <w:r>
        <w:t xml:space="preserve">,I think responce(y) has a differnce across month,and last contact in</w:t>
      </w:r>
      <w:r>
        <w:t xml:space="preserve"> </w:t>
      </w:r>
      <w:r>
        <w:rPr>
          <w:b/>
        </w:rPr>
        <w:t xml:space="preserve">May</w:t>
      </w:r>
      <w:r>
        <w:t xml:space="preserve"> </w:t>
      </w:r>
      <w:r>
        <w:t xml:space="preserve">is the highest;And in</w:t>
      </w:r>
      <w:r>
        <w:t xml:space="preserve"> </w:t>
      </w:r>
      <w:r>
        <w:rPr>
          <w:i/>
        </w:rPr>
        <w:t xml:space="preserve">campain</w:t>
      </w:r>
      <w:r>
        <w:t xml:space="preserve">, the most is in low level number,but in high number,it is almost that client has not subscribed a term deposit.In</w:t>
      </w:r>
      <w:r>
        <w:t xml:space="preserve"> </w:t>
      </w:r>
      <w:r>
        <w:rPr>
          <w:i/>
        </w:rPr>
        <w:t xml:space="preserve">poutcome</w:t>
      </w:r>
      <w:r>
        <w:t xml:space="preserve">,it shows that when poutcome is fail,the more number of client has not subscribed a term deposit.</w:t>
      </w:r>
    </w:p>
    <w:p>
      <w:pPr>
        <w:pStyle w:val="Heading3"/>
      </w:pPr>
      <w:bookmarkStart w:id="29" w:name="question-3"/>
      <w:bookmarkEnd w:id="29"/>
      <w:r>
        <w:t xml:space="preserve">Question 3</w:t>
      </w:r>
    </w:p>
    <w:p>
      <w:pPr>
        <w:pStyle w:val="FirstParagraph"/>
      </w:pPr>
      <w:r>
        <w:t xml:space="preserve">Corresponding to question 1,</w:t>
      </w:r>
      <w:r>
        <w:rPr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are the two variables I want to test,So I control respectively.And I use all variables as predictor in full model.</w:t>
      </w:r>
    </w:p>
    <w:p>
      <w:pPr>
        <w:pStyle w:val="BodyText"/>
      </w:pPr>
      <w:r>
        <w:t xml:space="preserve">The follow model I do not consider the relationship across predictors.</w:t>
      </w:r>
    </w:p>
    <w:p>
      <w:pPr>
        <w:pStyle w:val="SourceCode"/>
      </w:pPr>
      <w:r>
        <w:rPr>
          <w:rStyle w:val="NormalTok"/>
        </w:rPr>
        <w:t xml:space="preserve">model.full&lt;-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poutcome,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BankHWWfile,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with age,edu</w:t>
      </w:r>
      <w:r>
        <w:br w:type="textWrapping"/>
      </w:r>
      <w:r>
        <w:br w:type="textWrapping"/>
      </w:r>
      <w:r>
        <w:rPr>
          <w:rStyle w:val="NormalTok"/>
        </w:rPr>
        <w:t xml:space="preserve">model.reduce.edu&lt;-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poutcome,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BankHWWfile,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without edu</w:t>
      </w:r>
      <w:r>
        <w:br w:type="textWrapping"/>
      </w:r>
      <w:r>
        <w:rPr>
          <w:rStyle w:val="NormalTok"/>
        </w:rPr>
        <w:t xml:space="preserve">model.reduce.age&lt;-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poutcome,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BankHWWfile,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#without age</w:t>
      </w:r>
      <w:r>
        <w:br w:type="textWrapping"/>
      </w:r>
      <w:r>
        <w:rPr>
          <w:rStyle w:val="CommentTok"/>
        </w:rPr>
        <w:t xml:space="preserve">#summary(model.full)</w:t>
      </w:r>
    </w:p>
    <w:p>
      <w:pPr>
        <w:pStyle w:val="Heading3"/>
      </w:pPr>
      <w:bookmarkStart w:id="30" w:name="question-4"/>
      <w:bookmarkEnd w:id="30"/>
      <w:r>
        <w:t xml:space="preserve">Question 4</w:t>
      </w:r>
    </w:p>
    <w:p>
      <w:pPr>
        <w:pStyle w:val="FirstParagraph"/>
      </w:pPr>
      <w:r>
        <w:t xml:space="preserve">Interpret the output of model in Question 3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 ~ age + education + contact + month + campaign + poutcome</w:t>
      </w:r>
      <w:r>
        <w:br w:type="textWrapping"/>
      </w:r>
      <w:r>
        <w:rPr>
          <w:rStyle w:val="VerbatimChar"/>
        </w:rPr>
        <w:t xml:space="preserve">## Model 2: y ~ age + contact + month + campaign + poutcome</w:t>
      </w:r>
      <w:r>
        <w:br w:type="textWrapping"/>
      </w:r>
      <w:r>
        <w:rPr>
          <w:rStyle w:val="VerbatimChar"/>
        </w:rPr>
        <w:t xml:space="preserve">##   Resid. Df Resid. Dev Df Deviance Pr(&gt;Chi)  </w:t>
      </w:r>
      <w:r>
        <w:br w:type="textWrapping"/>
      </w:r>
      <w:r>
        <w:rPr>
          <w:rStyle w:val="VerbatimChar"/>
        </w:rPr>
        <w:t xml:space="preserve">## 1       537     448.88                       </w:t>
      </w:r>
      <w:r>
        <w:br w:type="textWrapping"/>
      </w:r>
      <w:r>
        <w:rPr>
          <w:rStyle w:val="VerbatimChar"/>
        </w:rPr>
        <w:t xml:space="preserve">## 2       539     453.76 -2  -4.8782  0.08724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Accoring to the anova tables,we know that the p-value is larger than 0.05,that is,the</w:t>
      </w:r>
      <w:r>
        <w:t xml:space="preserve"> </w:t>
      </w:r>
      <w:r>
        <w:rPr>
          <w:b/>
        </w:rPr>
        <w:t xml:space="preserve">Hypotheses 1</w:t>
      </w:r>
      <w:r>
        <w:t xml:space="preserve"> </w:t>
      </w:r>
      <w:r>
        <w:t xml:space="preserve">is not significant,so we can not reject the H0,that is,variable</w:t>
      </w:r>
      <w: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should not be in model,which means</w:t>
      </w:r>
      <w: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has few effect on response variable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 ~ age + education + contact + month + campaign + poutcome</w:t>
      </w:r>
      <w:r>
        <w:br w:type="textWrapping"/>
      </w:r>
      <w:r>
        <w:rPr>
          <w:rStyle w:val="VerbatimChar"/>
        </w:rPr>
        <w:t xml:space="preserve">## Model 2: y ~ education + contact + month + campaign + poutcome</w:t>
      </w:r>
      <w:r>
        <w:br w:type="textWrapping"/>
      </w:r>
      <w:r>
        <w:rPr>
          <w:rStyle w:val="VerbatimChar"/>
        </w:rPr>
        <w:t xml:space="preserve">##   Resid. Df Resid. Dev Df Deviance Pr(&gt;Chi)</w:t>
      </w:r>
      <w:r>
        <w:br w:type="textWrapping"/>
      </w:r>
      <w:r>
        <w:rPr>
          <w:rStyle w:val="VerbatimChar"/>
        </w:rPr>
        <w:t xml:space="preserve">## 1       537     448.88                     </w:t>
      </w:r>
      <w:r>
        <w:br w:type="textWrapping"/>
      </w:r>
      <w:r>
        <w:rPr>
          <w:rStyle w:val="VerbatimChar"/>
        </w:rPr>
        <w:t xml:space="preserve">## 2       538     449.21 -1 -0.33103   0.5651</w:t>
      </w:r>
    </w:p>
    <w:p>
      <w:pPr>
        <w:pStyle w:val="FirstParagraph"/>
      </w:pPr>
      <w:r>
        <w:t xml:space="preserve">The result of age is similiar with education,the p-value is also larger than 0.05,so it is not significant and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should not be in model,which means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has few effect on response variable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BodyText"/>
      </w:pPr>
      <w:r>
        <w:t xml:space="preserve">According to the above result,they do not support my Hypotheses in statistics,which is not consistent with common sense?,may be I should take them into further consideration and consider other factors.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448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d152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BankHWfile-Summary</dc:title>
  <dc:creator>RyanYip</dc:creator>
  <dcterms:created xsi:type="dcterms:W3CDTF">2018-11-15T05:45:57Z</dcterms:created>
  <dcterms:modified xsi:type="dcterms:W3CDTF">2018-11-15T05:45:57Z</dcterms:modified>
</cp:coreProperties>
</file>