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Arial" w:hAnsi="Arial" w:eastAsia="Arial" w:cs="Arial"/>
          <w:outline w:val="0"/>
          <w:color w:val="000000"/>
          <w:kern w:val="0"/>
          <w:sz w:val="36"/>
          <w:szCs w:val="36"/>
          <w:u w:color="000000"/>
          <w:lang w:val="zh-TW" w:eastAsia="zh-TW"/>
        </w:rPr>
      </w:pP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华南理工大学</w:t>
      </w:r>
    </w:p>
    <w:p>
      <w:pPr>
        <w:framePr w:w="0" w:wrap="auto" w:vAnchor="margin" w:hAnchor="text" w:yAlign="inline"/>
        <w:jc w:val="center"/>
        <w:rPr>
          <w:rFonts w:ascii="Arial" w:hAnsi="Arial" w:eastAsia="Arial" w:cs="Arial"/>
          <w:outline w:val="0"/>
          <w:color w:val="000000"/>
          <w:kern w:val="0"/>
          <w:sz w:val="36"/>
          <w:szCs w:val="36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《移动应用开发</w:t>
      </w:r>
      <w:r>
        <w:rPr>
          <w:rFonts w:hint="default"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 </w:t>
      </w:r>
      <w:r>
        <w:rPr>
          <w:rFonts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-</w:t>
      </w:r>
      <w:r>
        <w:rPr>
          <w:rFonts w:hint="default"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 </w:t>
      </w:r>
      <w:r>
        <w:rPr>
          <w:rFonts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Android</w:t>
      </w: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》课程实验报告</w:t>
      </w:r>
    </w:p>
    <w:p>
      <w:pPr>
        <w:framePr w:w="0" w:wrap="auto" w:vAnchor="margin" w:hAnchor="text" w:yAlign="inline"/>
        <w:widowControl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实验题目</w:t>
      </w:r>
      <w:r>
        <w:rPr>
          <w:rFonts w:ascii="宋体" w:hAnsi="宋体" w:eastAsia="宋体" w:cs="宋体"/>
          <w:sz w:val="28"/>
          <w:szCs w:val="28"/>
          <w:rtl w:val="0"/>
          <w:lang w:val="zh-TW" w:eastAsia="zh-TW"/>
        </w:rPr>
        <w:t>：</w:t>
      </w:r>
      <w:r>
        <w:rPr>
          <w:sz w:val="28"/>
          <w:szCs w:val="28"/>
          <w:u w:val="single"/>
          <w:rtl w:val="0"/>
          <w:lang w:val="en-US"/>
        </w:rPr>
        <w:t xml:space="preserve">                                                 </w:t>
      </w:r>
    </w:p>
    <w:p>
      <w:pPr>
        <w:framePr w:w="0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姓名：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叶劲亨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学号：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 xml:space="preserve">201830582180 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  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班级：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 xml:space="preserve">18级计科二 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合作者（姓名，学号）：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                                   </w:t>
      </w:r>
    </w:p>
    <w:p>
      <w:pPr>
        <w:framePr w:w="0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指导教师：</w:t>
      </w:r>
      <w:r>
        <w:rPr>
          <w:rFonts w:ascii="宋体" w:hAnsi="宋体" w:eastAsia="宋体" w:cs="宋体"/>
          <w:kern w:val="0"/>
          <w:sz w:val="28"/>
          <w:szCs w:val="28"/>
          <w:rtl w:val="0"/>
          <w:lang w:val="zh-TW" w:eastAsia="zh-TW"/>
        </w:rPr>
        <w:t>张晶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tbl>
      <w:tblPr>
        <w:tblStyle w:val="4"/>
        <w:tblW w:w="852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  <w:rtl w:val="0"/>
                <w:lang w:val="zh-TW" w:eastAsia="zh-TW"/>
              </w:rPr>
              <w:t>实验概述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54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【实验目的及要求】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sz w:val="24"/>
                <w:szCs w:val="24"/>
                <w:rtl w:val="0"/>
              </w:rPr>
            </w:pPr>
            <w:r>
              <w:rPr>
                <w:rFonts w:ascii="宋体" w:hAnsi="宋体" w:eastAsia="宋体" w:cs="宋体"/>
                <w:sz w:val="24"/>
                <w:szCs w:val="24"/>
                <w:rtl w:val="0"/>
                <w:lang w:val="zh-TW" w:eastAsia="zh-TW"/>
              </w:rPr>
              <w:t xml:space="preserve">实验目的： 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sz w:val="24"/>
                <w:szCs w:val="24"/>
                <w:rtl w:val="0"/>
              </w:rPr>
            </w:pPr>
            <w:r>
              <w:rPr>
                <w:rFonts w:ascii="宋体" w:hAnsi="宋体" w:eastAsia="宋体" w:cs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  <w:rtl w:val="0"/>
                <w:lang w:val="zh-TW" w:eastAsia="zh-TW"/>
              </w:rPr>
              <w:t>）熟悉</w:t>
            </w:r>
            <w:r>
              <w:rPr>
                <w:rFonts w:ascii="宋体" w:hAnsi="宋体" w:eastAsia="宋体" w:cs="宋体"/>
                <w:sz w:val="24"/>
                <w:szCs w:val="24"/>
                <w:rtl w:val="0"/>
                <w:lang w:val="en-US"/>
              </w:rPr>
              <w:t>Android</w:t>
            </w:r>
            <w:r>
              <w:rPr>
                <w:rFonts w:ascii="宋体" w:hAnsi="宋体" w:eastAsia="宋体" w:cs="宋体"/>
                <w:sz w:val="24"/>
                <w:szCs w:val="24"/>
                <w:rtl w:val="0"/>
                <w:lang w:val="zh-TW" w:eastAsia="zh-TW"/>
              </w:rPr>
              <w:t>的Activity生命周期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sz w:val="24"/>
                <w:szCs w:val="24"/>
                <w:rtl w:val="0"/>
              </w:rPr>
            </w:pPr>
            <w:r>
              <w:rPr>
                <w:rFonts w:ascii="宋体" w:hAnsi="宋体" w:eastAsia="宋体" w:cs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  <w:rtl w:val="0"/>
                <w:lang w:val="zh-TW" w:eastAsia="zh-TW"/>
              </w:rPr>
              <w:t>）熟悉</w:t>
            </w:r>
            <w:r>
              <w:rPr>
                <w:rFonts w:ascii="宋体" w:hAnsi="宋体" w:eastAsia="宋体" w:cs="宋体"/>
                <w:sz w:val="24"/>
                <w:szCs w:val="24"/>
                <w:rtl w:val="0"/>
                <w:lang w:val="en-US"/>
              </w:rPr>
              <w:t>Android</w:t>
            </w:r>
            <w:r>
              <w:rPr>
                <w:rFonts w:ascii="宋体" w:hAnsi="宋体" w:eastAsia="宋体" w:cs="宋体"/>
                <w:sz w:val="24"/>
                <w:szCs w:val="24"/>
                <w:rtl w:val="0"/>
                <w:lang w:val="zh-TW" w:eastAsia="zh-TW"/>
              </w:rPr>
              <w:t>基本的</w:t>
            </w:r>
            <w:r>
              <w:rPr>
                <w:rFonts w:ascii="宋体" w:hAnsi="宋体" w:eastAsia="宋体" w:cs="宋体"/>
                <w:sz w:val="24"/>
                <w:szCs w:val="24"/>
                <w:rtl w:val="0"/>
                <w:lang w:val="en-US"/>
              </w:rPr>
              <w:t>UI</w:t>
            </w:r>
            <w:r>
              <w:rPr>
                <w:rFonts w:ascii="宋体" w:hAnsi="宋体" w:eastAsia="宋体" w:cs="宋体"/>
                <w:sz w:val="24"/>
                <w:szCs w:val="24"/>
                <w:rtl w:val="0"/>
                <w:lang w:val="zh-TW" w:eastAsia="zh-TW"/>
              </w:rPr>
              <w:t>设计和布局</w:t>
            </w:r>
            <w:r>
              <w:rPr>
                <w:rFonts w:ascii="宋体" w:hAnsi="宋体" w:eastAsia="宋体" w:cs="宋体"/>
                <w:sz w:val="24"/>
                <w:szCs w:val="24"/>
                <w:rtl w:val="0"/>
                <w:lang w:val="en-US"/>
              </w:rPr>
              <w:t xml:space="preserve"> 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实验要求：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用LinearLayout或者RelativeLayout做实际应用，或实现实验1教案中的案例。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进行完整的界面设计；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反馈中写上用户体验；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应用能测试运行；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实验题目自拟，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实验可以单独完成，也可以小组形式共同完成，每位同学需独立完成报告。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阐述自己的工作内容。如工作内容不易区分，可在小结中阐述自己的工作内容或对项目的理解。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 xml:space="preserve">实验报告以 pdf 格式提交至 </w:t>
            </w:r>
            <w:r>
              <w:rPr>
                <w:rStyle w:val="10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lang w:val="zh-TW" w:eastAsia="zh-TW"/>
              </w:rPr>
              <w:fldChar w:fldCharType="begin"/>
            </w:r>
            <w:r>
              <w:rPr>
                <w:rStyle w:val="10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lang w:val="zh-TW" w:eastAsia="zh-TW"/>
              </w:rPr>
              <w:instrText xml:space="preserve"> HYPERLINK "http://lms.ccnl.scut.edu.cn"</w:instrText>
            </w:r>
            <w:r>
              <w:rPr>
                <w:rStyle w:val="10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lang w:val="zh-TW" w:eastAsia="zh-TW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rtl w:val="0"/>
                <w:lang w:val="zh-TW" w:eastAsia="zh-TW"/>
              </w:rPr>
              <w:t>lms.ccnl.scut.edu.cn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，文件名为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ja-JP" w:eastAsia="ja-JP"/>
              </w:rPr>
              <w:t>学号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en-US"/>
              </w:rPr>
              <w:t>+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实验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en-US"/>
              </w:rPr>
              <w:t>1.pdf”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实验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源代码以 zip 格式提交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 xml:space="preserve">至 </w:t>
            </w:r>
            <w:r>
              <w:rPr>
                <w:rStyle w:val="11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lang w:val="zh-TW" w:eastAsia="zh-TW"/>
              </w:rPr>
              <w:fldChar w:fldCharType="begin"/>
            </w:r>
            <w:r>
              <w:rPr>
                <w:rStyle w:val="11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lang w:val="zh-TW" w:eastAsia="zh-TW"/>
              </w:rPr>
              <w:instrText xml:space="preserve"> HYPERLINK "http://lms.ccnl.scut.edu.cn"</w:instrText>
            </w:r>
            <w:r>
              <w:rPr>
                <w:rStyle w:val="11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lang w:val="zh-TW" w:eastAsia="zh-TW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rtl w:val="0"/>
                <w:lang w:val="zh-CN" w:eastAsia="zh-CN"/>
              </w:rPr>
              <w:t>lms.ccnl.scut.edu.cn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文件名非中文。</w:t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9"/>
                <w:rFonts w:ascii="Arial" w:hAnsi="Arial" w:eastAsia="Arial" w:cs="Arial"/>
                <w:kern w:val="0"/>
                <w:sz w:val="24"/>
                <w:szCs w:val="24"/>
                <w:rtl w:val="0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【实验环境】</w:t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424"/>
              <w:jc w:val="left"/>
              <w:rPr>
                <w:rtl w:val="0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操作系统：</w:t>
            </w:r>
            <w:r>
              <w:rPr>
                <w:rStyle w:val="9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Windows or others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30"/>
                <w:szCs w:val="30"/>
                <w:rtl w:val="0"/>
                <w:lang w:val="zh-TW" w:eastAsia="zh-TW"/>
              </w:rPr>
              <w:t>实验内容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47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ascii="Arial" w:hAnsi="Arial" w:eastAsia="Arial" w:cs="Arial"/>
                <w:kern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【软件设计】</w:t>
            </w: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此栏目描述</w:t>
            </w:r>
            <w:r>
              <w:rPr>
                <w:rFonts w:ascii="Arial" w:hAnsi="Arial"/>
                <w:kern w:val="0"/>
                <w:sz w:val="24"/>
                <w:szCs w:val="24"/>
                <w:rtl w:val="0"/>
                <w:lang w:val="zh-CN" w:eastAsia="zh-CN"/>
              </w:rPr>
              <w:t xml:space="preserve"> APP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的功能、设计思路等信息，但不限于此）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ascii="Arial" w:hAnsi="Arial" w:eastAsia="Arial" w:cs="Arial"/>
                <w:kern w:val="0"/>
                <w:sz w:val="24"/>
                <w:szCs w:val="24"/>
                <w:lang w:val="en-US"/>
              </w:rPr>
            </w:pPr>
          </w:p>
          <w:p>
            <w:pPr>
              <w:pStyle w:val="2"/>
              <w:framePr/>
              <w:bidi w:val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</w:t>
            </w:r>
            <w:r>
              <w:rPr>
                <w:lang w:val="en-US" w:eastAsia="zh-CN"/>
              </w:rPr>
              <w:t>欢乐写数字</w:t>
            </w:r>
            <w:r>
              <w:rPr>
                <w:rFonts w:hint="eastAsia"/>
                <w:lang w:val="en-US" w:eastAsia="zh-CN"/>
              </w:rPr>
              <w:t>App</w:t>
            </w:r>
          </w:p>
          <w:p>
            <w:pPr>
              <w:framePr w:w="0" w:wrap="auto" w:vAnchor="margin" w:hAnchor="text" w:yAlign="in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一、功能</w:t>
            </w:r>
          </w:p>
          <w:p>
            <w:pPr>
              <w:framePr w:w="0" w:wrap="auto" w:vAnchor="margin" w:hAnchor="text" w:yAlign="inline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lang w:val="en-US" w:eastAsia="zh-CN"/>
              </w:rPr>
              <w:t>实现启动界⾯的全屏显示</w:t>
            </w:r>
          </w:p>
          <w:p>
            <w:r>
              <w:rPr>
                <w:rFonts w:hint="eastAsia"/>
                <w:lang w:val="en-US" w:eastAsia="zh-CN"/>
              </w:rPr>
              <w:t>2、</w:t>
            </w:r>
            <w:r>
              <w:rPr>
                <w:lang w:val="en-US" w:eastAsia="zh-CN"/>
              </w:rPr>
              <w:t>启动界⾯跳转到游戏主界⾯</w:t>
            </w:r>
          </w:p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lang w:val="en-US" w:eastAsia="zh-CN"/>
              </w:rPr>
              <w:t>⾳乐播放功能</w:t>
            </w:r>
          </w:p>
          <w:p>
            <w:r>
              <w:rPr>
                <w:rFonts w:hint="default"/>
              </w:rPr>
              <w:t xml:space="preserve">• </w:t>
            </w:r>
            <w:r>
              <w:rPr>
                <w:rFonts w:hint="eastAsia"/>
              </w:rPr>
              <w:t>功能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• </w:t>
            </w:r>
            <w:r>
              <w:t>⽤</w:t>
            </w:r>
            <w:r>
              <w:rPr>
                <w:rFonts w:hint="eastAsia"/>
              </w:rPr>
              <w:t>按钮停⽌播放⾳乐，或者重新播放。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• </w:t>
            </w:r>
            <w:r>
              <w:rPr>
                <w:rFonts w:hint="eastAsia"/>
              </w:rPr>
              <w:t>功能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：启动后⾃动播放⾳乐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• </w:t>
            </w:r>
            <w:r>
              <w:rPr>
                <w:rFonts w:hint="eastAsia"/>
              </w:rPr>
              <w:t>功能</w:t>
            </w:r>
            <w:r>
              <w:rPr>
                <w:rFonts w:hint="default"/>
              </w:rPr>
              <w:t>3</w:t>
            </w:r>
            <w:r>
              <w:rPr>
                <w:rFonts w:hint="eastAsia"/>
              </w:rPr>
              <w:t>：跳转到其它界⾯时，⾳乐停⽌播放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• </w:t>
            </w:r>
            <w:r>
              <w:rPr>
                <w:rFonts w:hint="eastAsia"/>
              </w:rPr>
              <w:t>功能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：返回当前界⾯时，⾳乐继续播放</w:t>
            </w:r>
          </w:p>
          <w:p>
            <w:pPr>
              <w:framePr w:w="0" w:wrap="auto" w:vAnchor="margin" w:hAnchor="text" w:yAlign="inline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framePr w:w="0" w:wrap="auto" w:vAnchor="margin" w:hAnchor="text" w:yAlign="in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二、设计思路</w:t>
            </w:r>
          </w:p>
          <w:p>
            <w:pPr>
              <w:framePr w:w="0" w:wrap="auto" w:vAnchor="margin" w:hAnchor="text" w:yAlign="inline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1、设计一个空白页面，页面上有一个按钮，点击可以进入游戏主界面，静置5秒后也会自动进入游戏主界面</w:t>
            </w:r>
          </w:p>
          <w:p>
            <w:pPr>
              <w:framePr w:w="0"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2、进入游戏主界面，音乐自动播放。主界面有三个按钮，分别是“进入游戏”、“暂停/播放音乐”、“游戏帮助”</w:t>
            </w:r>
          </w:p>
          <w:p>
            <w:pPr>
              <w:framePr w:w="0" w:wrap="auto" w:vAnchor="margin" w:hAnchor="text" w:yAlign="inline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3、app全程全屏展示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hint="eastAsia" w:ascii="Arial" w:hAnsi="Arial" w:eastAsia="宋体" w:cs="Arial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hint="eastAsia" w:ascii="Arial" w:hAnsi="Arial" w:eastAsia="宋体" w:cs="Arial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9"/>
                <w:rFonts w:hint="eastAsia" w:ascii="Arial" w:hAnsi="Arial" w:eastAsia="宋体" w:cs="Arial"/>
                <w:kern w:val="0"/>
                <w:sz w:val="24"/>
                <w:szCs w:val="24"/>
                <w:lang w:val="en-US" w:eastAsia="zh-CN"/>
              </w:rPr>
              <w:t>三、用户体验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hint="eastAsia" w:ascii="Arial" w:hAnsi="Arial" w:eastAsia="宋体" w:cs="Arial"/>
                <w:kern w:val="0"/>
                <w:sz w:val="21"/>
                <w:szCs w:val="21"/>
                <w:lang w:val="en-US" w:eastAsia="zh-CN"/>
              </w:rPr>
            </w:pPr>
            <w:r>
              <w:rPr>
                <w:rStyle w:val="9"/>
                <w:rFonts w:hint="eastAsia" w:ascii="Arial" w:hAnsi="Arial" w:eastAsia="宋体" w:cs="Arial"/>
                <w:kern w:val="0"/>
                <w:sz w:val="21"/>
                <w:szCs w:val="21"/>
                <w:lang w:val="en-US" w:eastAsia="zh-CN"/>
              </w:rPr>
              <w:t>页面上都有十分明显的按钮供用户点击，按钮意义浅显易懂，用户可以轻易上手。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hint="default" w:ascii="Arial" w:hAnsi="Arial" w:eastAsia="宋体" w:cs="Arial"/>
                <w:kern w:val="0"/>
                <w:sz w:val="21"/>
                <w:szCs w:val="21"/>
                <w:lang w:val="en-US" w:eastAsia="zh-CN"/>
              </w:rPr>
            </w:pPr>
            <w:r>
              <w:rPr>
                <w:rStyle w:val="9"/>
                <w:rFonts w:hint="eastAsia" w:ascii="Arial" w:hAnsi="Arial" w:eastAsia="宋体" w:cs="Arial"/>
                <w:kern w:val="0"/>
                <w:sz w:val="21"/>
                <w:szCs w:val="21"/>
                <w:lang w:val="en-US" w:eastAsia="zh-CN"/>
              </w:rPr>
              <w:t>界面设计优美，符合一般儿童审美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hint="eastAsia" w:ascii="Arial" w:hAnsi="Arial" w:eastAsia="宋体" w:cs="Arial"/>
                <w:kern w:val="0"/>
                <w:sz w:val="21"/>
                <w:szCs w:val="21"/>
                <w:lang w:val="en-US" w:eastAsia="zh-CN"/>
              </w:rPr>
            </w:pPr>
            <w:r>
              <w:rPr>
                <w:rStyle w:val="9"/>
                <w:rFonts w:hint="eastAsia" w:ascii="Arial" w:hAnsi="Arial" w:eastAsia="宋体" w:cs="Arial"/>
                <w:kern w:val="0"/>
                <w:sz w:val="21"/>
                <w:szCs w:val="21"/>
                <w:lang w:val="en-US" w:eastAsia="zh-CN"/>
              </w:rPr>
              <w:t>App可播放悦耳的音乐，用户可以随着BGM畅玩游戏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hint="default" w:ascii="Arial" w:hAnsi="Arial" w:eastAsia="宋体" w:cs="Arial"/>
                <w:kern w:val="0"/>
                <w:sz w:val="21"/>
                <w:szCs w:val="21"/>
                <w:lang w:val="en-US" w:eastAsia="zh-CN"/>
              </w:rPr>
            </w:pPr>
            <w:r>
              <w:rPr>
                <w:rStyle w:val="9"/>
                <w:rFonts w:hint="eastAsia" w:ascii="Arial" w:hAnsi="Arial" w:eastAsia="宋体" w:cs="Arial"/>
                <w:kern w:val="0"/>
                <w:sz w:val="21"/>
                <w:szCs w:val="21"/>
                <w:lang w:val="en-US" w:eastAsia="zh-CN"/>
              </w:rPr>
              <w:t>App实现新手帮助界面，用户可以按着帮助来了解app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ascii="Arial" w:hAnsi="Arial" w:eastAsia="Arial" w:cs="Arial"/>
                <w:kern w:val="0"/>
                <w:sz w:val="24"/>
                <w:szCs w:val="24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9"/>
                <w:rFonts w:ascii="Arial" w:hAnsi="Arial" w:eastAsia="Arial" w:cs="Arial"/>
                <w:kern w:val="0"/>
                <w:sz w:val="24"/>
                <w:szCs w:val="24"/>
                <w:rtl w:val="0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【应用运行截图】</w:t>
            </w:r>
          </w:p>
          <w:p>
            <w:pPr>
              <w:framePr w:w="0" w:wrap="auto" w:vAnchor="margin" w:hAnchor="text" w:yAlign="inline"/>
              <w:widowControl/>
              <w:jc w:val="left"/>
            </w:pPr>
          </w:p>
          <w:p>
            <w:pPr>
              <w:framePr w:w="0" w:wrap="auto" w:vAnchor="margin" w:hAnchor="text" w:yAlign="inline"/>
              <w:widowControl/>
              <w:jc w:val="left"/>
            </w:pPr>
            <w:r>
              <w:drawing>
                <wp:inline distT="0" distB="0" distL="114300" distR="114300">
                  <wp:extent cx="1456690" cy="2854325"/>
                  <wp:effectExtent l="0" t="0" r="635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8137" t="2083" r="9458" b="106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285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1445895" cy="286512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895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1493520" cy="2871470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287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wrap="auto" w:vAnchor="margin" w:hAnchor="text" w:yAlign="inline"/>
              <w:widowControl/>
              <w:jc w:val="left"/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1435735" cy="2864485"/>
                  <wp:effectExtent l="0" t="0" r="1206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 </w:t>
            </w:r>
            <w:r>
              <w:drawing>
                <wp:inline distT="0" distB="0" distL="114300" distR="114300">
                  <wp:extent cx="1530350" cy="2840355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284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【软件应用反馈】</w:t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9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t>页面跳转正常，app全屏展示，不存在按钮无效操作。</w:t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9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t>音频播放正常，进入游戏主页面时自动播放音乐，离开主页面停止播放音乐，重新回到主页面时重新播放音乐。</w:t>
            </w:r>
          </w:p>
          <w:p>
            <w:pPr>
              <w:framePr w:w="0" w:wrap="auto" w:vAnchor="margin" w:hAnchor="text" w:yAlign="inline"/>
              <w:widowControl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Style w:val="9"/>
                <w:rFonts w:ascii="宋体" w:hAnsi="宋体" w:eastAsia="宋体" w:cs="宋体"/>
                <w:b/>
                <w:bCs/>
                <w:kern w:val="0"/>
                <w:sz w:val="30"/>
                <w:szCs w:val="30"/>
                <w:rtl w:val="0"/>
                <w:lang w:val="zh-TW" w:eastAsia="zh-TW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30"/>
                <w:szCs w:val="30"/>
                <w:rtl w:val="0"/>
                <w:lang w:val="zh-TW" w:eastAsia="zh-TW"/>
              </w:rPr>
              <w:t>小结</w:t>
            </w:r>
          </w:p>
          <w:p>
            <w:pPr>
              <w:framePr w:w="0" w:wrap="auto" w:vAnchor="margin" w:hAnchor="text" w:yAlign="inline"/>
              <w:jc w:val="left"/>
              <w:rPr>
                <w:rFonts w:hint="eastAsia" w:ascii="宋体" w:hAnsi="宋体" w:eastAsia="宋体" w:cs="宋体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rtl w:val="0"/>
                <w:lang w:val="en-US" w:eastAsia="zh-CN"/>
              </w:rPr>
              <w:t>第一次Android实验顺利完成，初步实现了页面跳转、事件绑定监听、播放音乐等功能。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rtl w:val="0"/>
                <w:lang w:val="en-US" w:eastAsia="zh-CN"/>
              </w:rPr>
              <w:t>在编写音乐播放功能代码时，起初不知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rtl w:val="0"/>
                <w:lang w:val="en-US" w:eastAsia="zh-CN"/>
              </w:rPr>
              <w:t>道该如何编写，通过搜素引擎查找后，</w:t>
            </w:r>
            <w:r>
              <w:rPr>
                <w:rFonts w:hint="eastAsia" w:cs="宋体"/>
                <w:sz w:val="24"/>
                <w:szCs w:val="24"/>
                <w:rtl w:val="0"/>
                <w:lang w:val="en-US" w:eastAsia="zh-CN"/>
              </w:rPr>
              <w:t>才</w:t>
            </w:r>
            <w:r>
              <w:rPr>
                <w:rFonts w:hint="eastAsia" w:ascii="宋体" w:hAnsi="宋体" w:eastAsia="宋体" w:cs="宋体"/>
                <w:sz w:val="24"/>
                <w:szCs w:val="24"/>
                <w:rtl w:val="0"/>
                <w:lang w:val="en-US" w:eastAsia="zh-CN"/>
              </w:rPr>
              <w:t>知道可以使用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MediaPlayer.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(GameActivity.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R.raw.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main_music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/>
                <w:lang w:val="en-US" w:eastAsia="zh-CN"/>
              </w:rPr>
              <w:t>函数，之后便顺利实现了播放音乐功能。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bidi w:val="0"/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不足</w:t>
            </w:r>
          </w:p>
          <w:p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游戏界面有待完善</w:t>
            </w:r>
          </w:p>
          <w:p>
            <w:pPr>
              <w:bidi w:val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lang w:val="en-US" w:eastAsia="zh-CN"/>
              </w:rPr>
            </w:pPr>
          </w:p>
          <w:p>
            <w:pPr>
              <w:framePr w:w="0" w:wrap="auto" w:vAnchor="margin" w:hAnchor="text" w:yAlign="inline"/>
              <w:jc w:val="left"/>
              <w:rPr>
                <w:rFonts w:hint="default" w:ascii="宋体" w:hAnsi="宋体" w:eastAsia="宋体" w:cs="宋体"/>
                <w:sz w:val="24"/>
                <w:szCs w:val="24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3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ascii="Arial" w:hAnsi="Arial" w:eastAsia="Arial" w:cs="Arial"/>
                <w:b/>
                <w:bCs/>
                <w:kern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Style w:val="9"/>
                <w:rFonts w:ascii="Arial" w:hAnsi="Arial" w:eastAsia="Arial" w:cs="Arial"/>
                <w:b/>
                <w:bCs/>
                <w:kern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30"/>
                <w:szCs w:val="30"/>
                <w:rtl w:val="0"/>
                <w:lang w:val="zh-TW" w:eastAsia="zh-TW"/>
              </w:rPr>
              <w:t>指导教师评语及成绩</w:t>
            </w:r>
          </w:p>
        </w:tc>
      </w:tr>
    </w:tbl>
    <w:p>
      <w:pPr>
        <w:framePr w:w="0" w:wrap="auto" w:vAnchor="margin" w:hAnchor="text" w:yAlign="inline"/>
        <w:ind w:left="108" w:hanging="108"/>
        <w:jc w:val="left"/>
      </w:pPr>
    </w:p>
    <w:sectPr>
      <w:headerReference r:id="rId3" w:type="default"/>
      <w:footerReference r:id="rId4" w:type="default"/>
      <w:pgSz w:w="11900" w:h="16840"/>
      <w:pgMar w:top="1440" w:right="1418" w:bottom="1440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BB83F84"/>
    <w:rsid w:val="379E7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9">
    <w:name w:val="None"/>
    <w:uiPriority w:val="0"/>
  </w:style>
  <w:style w:type="character" w:customStyle="1" w:styleId="10">
    <w:name w:val="Hyperlink.0"/>
    <w:basedOn w:val="9"/>
    <w:uiPriority w:val="0"/>
    <w:rPr>
      <w:color w:val="0000FF"/>
      <w:u w:val="single" w:color="0000FF"/>
      <w:lang w:val="zh-TW" w:eastAsia="zh-TW"/>
    </w:rPr>
  </w:style>
  <w:style w:type="character" w:customStyle="1" w:styleId="11">
    <w:name w:val="Hyperlink.1"/>
    <w:basedOn w:val="9"/>
    <w:uiPriority w:val="0"/>
    <w:rPr>
      <w:color w:val="0000FF"/>
      <w:u w:val="single" w:color="0000FF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184</TotalTime>
  <ScaleCrop>false</ScaleCrop>
  <LinksUpToDate>false</LinksUpToDate>
  <Application>WPS Office_11.1.0.8976_F1E327BC-269C-435d-A152-05C5408002CA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2019-09-03T12:41:00Z</dcterms:created>
  <dc:creator>yejh</dc:creator>
  <cp:lastModifiedBy>一叶页</cp:lastModifiedBy>
  <dcterms:modified xsi:type="dcterms:W3CDTF">2019-09-08T06:15:20Z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