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color w:val="FF0000"/>
          <w:kern w:val="0"/>
          <w:sz w:val="36"/>
          <w:szCs w:val="36"/>
        </w:rPr>
        <w:t>第2题: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 用Access2010建立如下三个表(图书数据库) 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表名：读者</w:t>
      </w:r>
    </w:p>
    <w:tbl>
      <w:tblPr>
        <w:tblStyle w:val="3"/>
        <w:tblW w:w="3390" w:type="dxa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33"/>
        <w:gridCol w:w="871"/>
        <w:gridCol w:w="886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8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84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类型 </w:t>
            </w:r>
          </w:p>
        </w:tc>
        <w:tc>
          <w:tcPr>
            <w:tcW w:w="84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大小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8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借书证号</w:t>
            </w:r>
          </w:p>
        </w:tc>
        <w:tc>
          <w:tcPr>
            <w:tcW w:w="84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文本</w:t>
            </w:r>
          </w:p>
        </w:tc>
        <w:tc>
          <w:tcPr>
            <w:tcW w:w="84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10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8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姓名</w:t>
            </w:r>
          </w:p>
        </w:tc>
        <w:tc>
          <w:tcPr>
            <w:tcW w:w="84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文本</w:t>
            </w:r>
          </w:p>
        </w:tc>
        <w:tc>
          <w:tcPr>
            <w:tcW w:w="84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20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8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联系电话</w:t>
            </w:r>
          </w:p>
        </w:tc>
        <w:tc>
          <w:tcPr>
            <w:tcW w:w="84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文本</w:t>
            </w:r>
          </w:p>
        </w:tc>
        <w:tc>
          <w:tcPr>
            <w:tcW w:w="84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20</w:t>
            </w:r>
          </w:p>
        </w:tc>
      </w:tr>
    </w:tbl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表名：图书</w:t>
      </w:r>
    </w:p>
    <w:tbl>
      <w:tblPr>
        <w:tblStyle w:val="3"/>
        <w:tblW w:w="3390" w:type="dxa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33"/>
        <w:gridCol w:w="871"/>
        <w:gridCol w:w="886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8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84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类型 </w:t>
            </w:r>
          </w:p>
        </w:tc>
        <w:tc>
          <w:tcPr>
            <w:tcW w:w="84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大小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8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图书编号</w:t>
            </w:r>
          </w:p>
        </w:tc>
        <w:tc>
          <w:tcPr>
            <w:tcW w:w="84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文本</w:t>
            </w:r>
          </w:p>
        </w:tc>
        <w:tc>
          <w:tcPr>
            <w:tcW w:w="84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10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8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书名</w:t>
            </w:r>
          </w:p>
        </w:tc>
        <w:tc>
          <w:tcPr>
            <w:tcW w:w="84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文本</w:t>
            </w:r>
          </w:p>
        </w:tc>
        <w:tc>
          <w:tcPr>
            <w:tcW w:w="84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50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8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作者</w:t>
            </w:r>
          </w:p>
        </w:tc>
        <w:tc>
          <w:tcPr>
            <w:tcW w:w="84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文本</w:t>
            </w:r>
          </w:p>
        </w:tc>
        <w:tc>
          <w:tcPr>
            <w:tcW w:w="84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10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8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出版社</w:t>
            </w:r>
          </w:p>
        </w:tc>
        <w:tc>
          <w:tcPr>
            <w:tcW w:w="84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文本</w:t>
            </w:r>
          </w:p>
        </w:tc>
        <w:tc>
          <w:tcPr>
            <w:tcW w:w="84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50</w:t>
            </w:r>
          </w:p>
        </w:tc>
      </w:tr>
    </w:tbl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表名：借书</w:t>
      </w:r>
    </w:p>
    <w:tbl>
      <w:tblPr>
        <w:tblStyle w:val="3"/>
        <w:tblW w:w="3390" w:type="dxa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33"/>
        <w:gridCol w:w="871"/>
        <w:gridCol w:w="886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8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84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类型 </w:t>
            </w:r>
          </w:p>
        </w:tc>
        <w:tc>
          <w:tcPr>
            <w:tcW w:w="84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大小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8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借书证号</w:t>
            </w:r>
          </w:p>
        </w:tc>
        <w:tc>
          <w:tcPr>
            <w:tcW w:w="84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文本</w:t>
            </w:r>
          </w:p>
        </w:tc>
        <w:tc>
          <w:tcPr>
            <w:tcW w:w="84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10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8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图书编号</w:t>
            </w:r>
          </w:p>
        </w:tc>
        <w:tc>
          <w:tcPr>
            <w:tcW w:w="84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文本</w:t>
            </w:r>
          </w:p>
        </w:tc>
        <w:tc>
          <w:tcPr>
            <w:tcW w:w="84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10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8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借出日期</w:t>
            </w:r>
          </w:p>
        </w:tc>
        <w:tc>
          <w:tcPr>
            <w:tcW w:w="84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日期</w:t>
            </w:r>
          </w:p>
        </w:tc>
        <w:tc>
          <w:tcPr>
            <w:tcW w:w="84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8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归还日期</w:t>
            </w:r>
          </w:p>
        </w:tc>
        <w:tc>
          <w:tcPr>
            <w:tcW w:w="84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日期</w:t>
            </w:r>
          </w:p>
        </w:tc>
        <w:tc>
          <w:tcPr>
            <w:tcW w:w="84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8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过期天数</w:t>
            </w:r>
          </w:p>
        </w:tc>
        <w:tc>
          <w:tcPr>
            <w:tcW w:w="84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数字</w:t>
            </w:r>
          </w:p>
        </w:tc>
        <w:tc>
          <w:tcPr>
            <w:tcW w:w="84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</w:tbl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1. 把“读者”的借书证号和“图书”表的图书编号设为主键。 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2. 在“读者”表和“图书”，“借书”表之间建立表间关系，实现数据的参照完整性。 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3. 导入或输入以下数据到对应的表中： </w:t>
      </w:r>
    </w:p>
    <w:tbl>
      <w:tblPr>
        <w:tblStyle w:val="3"/>
        <w:tblW w:w="8140" w:type="dxa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604"/>
        <w:gridCol w:w="2693"/>
        <w:gridCol w:w="1843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55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图书信息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F001; 信息技术安全; 冯柏睿; 清华大学出版社 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F002; 操作系统; 李威俞; 电子工业出版社 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F003; VB.NET程序设计; 关敏珊; 人民邮电出版社 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F004; C++ 语言程序设计; 赖夏; 电子工业出版社 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F005; ASP.NET经典范; 金文; 清华大学出版社 </w:t>
            </w:r>
          </w:p>
        </w:tc>
        <w:tc>
          <w:tcPr>
            <w:tcW w:w="266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读者信息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E001; 程宜婷; 87110651 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E002; 崔尔榕; 87110452 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E003; 冯伍怡; 87110003 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E004; 高柳; 87111023 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E005; 王海; 87111056 </w:t>
            </w:r>
          </w:p>
        </w:tc>
        <w:tc>
          <w:tcPr>
            <w:tcW w:w="179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bookmarkStart w:id="0" w:name="_GoBack"/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借书信息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E001; F005; 2014-01-01; 2014-03-03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;3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; 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E002; F002; 2015-04-01; 2015-06-03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;0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; 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E003; F001; 2015-04-11; 2015-06-03;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5;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E004; F004; 2015-04-06; 2015-05-02;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0;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E005; F003; 2015-03-02; 2015-05-05;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8;</w:t>
            </w:r>
          </w:p>
          <w:bookmarkEnd w:id="0"/>
        </w:tc>
      </w:tr>
    </w:tbl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4. 建立名为“借书过期名单”的查询，选出</w:t>
      </w:r>
      <w:r>
        <w:rPr>
          <w:rFonts w:hint="eastAsia" w:ascii="宋体" w:hAnsi="宋体" w:eastAsia="宋体" w:cs="宋体"/>
          <w:kern w:val="0"/>
          <w:sz w:val="24"/>
          <w:szCs w:val="24"/>
        </w:rPr>
        <w:t>借书过期</w:t>
      </w:r>
      <w:r>
        <w:rPr>
          <w:rFonts w:ascii="宋体" w:hAnsi="宋体" w:eastAsia="宋体" w:cs="宋体"/>
          <w:kern w:val="0"/>
          <w:sz w:val="24"/>
          <w:szCs w:val="24"/>
        </w:rPr>
        <w:t>的学生。  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A674D1"/>
    <w:rsid w:val="66A674D1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1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2018-11-30T14:55:00Z</dcterms:created>
  <dc:creator>Administrator</dc:creator>
  <cp:lastModifiedBy>Administrator</cp:lastModifiedBy>
  <dcterms:modified xsi:type="dcterms:W3CDTF">2018-11-30T14:56:22Z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