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第2章判断题</w:t>
      </w:r>
    </w:p>
    <w:p>
      <w:pPr>
        <w:rPr>
          <w:rFonts w:hint="eastAsia"/>
        </w:rPr>
      </w:pPr>
      <w:r>
        <w:rPr>
          <w:rFonts w:hint="eastAsia"/>
        </w:rPr>
        <w:t>1. 关系模型的一个特点是，实体以及实体之间的联系都可以使用相同的结构类型来表示</w:t>
      </w:r>
      <w:r>
        <w:t>。</w:t>
      </w:r>
    </w:p>
    <w:p>
      <w:r>
        <w:rPr>
          <w:rFonts w:hint="eastAsia"/>
        </w:rPr>
        <w:t>对</w:t>
      </w:r>
    </w:p>
    <w:p>
      <w:pPr>
        <w:rPr>
          <w:rFonts w:hint="eastAsia"/>
        </w:rPr>
      </w:pPr>
      <w:r>
        <w:rPr>
          <w:rFonts w:hint="eastAsia"/>
        </w:rPr>
        <w:t>2. 关系模型中，非主属性不可能出现在任何候选码中。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  <w:r>
        <w:rPr>
          <w:rFonts w:hint="eastAsia"/>
        </w:rPr>
        <w:t>3. 在左外连接中，保留的是左边关系中所有的元组。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  <w:r>
        <w:rPr>
          <w:rFonts w:hint="eastAsia"/>
        </w:rPr>
        <w:t>4. 关系模式是对关系的描述，关系是关系模式在某一时刻的状态或内容。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  <w:r>
        <w:rPr>
          <w:rFonts w:hint="eastAsia"/>
        </w:rPr>
        <w:t>5. 关系中不同列可以对应相同的域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  <w:r>
        <w:rPr>
          <w:rFonts w:hint="eastAsia"/>
        </w:rPr>
        <w:t>6. 关系中不同列必须对应不同的域</w:t>
      </w:r>
    </w:p>
    <w:p>
      <w:pPr>
        <w:rPr>
          <w:rFonts w:hint="eastAsia"/>
        </w:rPr>
      </w:pPr>
      <w:r>
        <w:t>错</w:t>
      </w:r>
    </w:p>
    <w:p>
      <w:pPr>
        <w:rPr>
          <w:rFonts w:hint="eastAsia"/>
        </w:rPr>
      </w:pPr>
      <w:r>
        <w:rPr>
          <w:rFonts w:hint="eastAsia"/>
        </w:rPr>
        <w:t>7. 一个关系中只能有一个候选码</w:t>
      </w:r>
    </w:p>
    <w:p>
      <w:pPr>
        <w:rPr>
          <w:rFonts w:hint="eastAsia"/>
        </w:rPr>
      </w:pPr>
      <w:r>
        <w:t>错</w:t>
      </w:r>
    </w:p>
    <w:p>
      <w:pPr>
        <w:rPr>
          <w:rFonts w:hint="eastAsia"/>
        </w:rPr>
      </w:pPr>
      <w:r>
        <w:t>8.</w:t>
      </w:r>
      <w:r>
        <w:rPr>
          <w:rFonts w:hint="eastAsia"/>
        </w:rPr>
        <w:t xml:space="preserve"> 对于关系模型，列的顺序无所谓</w:t>
      </w:r>
      <w:r>
        <w:t>,</w:t>
      </w:r>
      <w:r>
        <w:rPr>
          <w:rFonts w:hint="eastAsia"/>
        </w:rPr>
        <w:t>，列的次序可以任意交换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rPr>
          <w:rFonts w:hint="eastAsia"/>
        </w:rPr>
      </w:pPr>
      <w:r>
        <w:t>9.</w:t>
      </w:r>
      <w:r>
        <w:rPr>
          <w:rFonts w:hint="eastAsia"/>
        </w:rPr>
        <w:t xml:space="preserve"> 对于关系模型，行的顺序无所谓</w:t>
      </w:r>
      <w:r>
        <w:t>,</w:t>
      </w:r>
      <w:r>
        <w:rPr>
          <w:rFonts w:hint="eastAsia"/>
        </w:rPr>
        <w:t>，行的次序可以任意交换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ind w:left="29" w:leftChars="14"/>
        <w:rPr>
          <w:rFonts w:hint="eastAsia"/>
        </w:rPr>
      </w:pPr>
      <w:r>
        <w:rPr>
          <w:rFonts w:hint="eastAsia"/>
        </w:rPr>
        <w:t>10. 关系模式是对关系的描述，是动态的、随时间不断变化的</w:t>
      </w:r>
    </w:p>
    <w:p>
      <w:pPr>
        <w:rPr>
          <w:rFonts w:hint="eastAsia"/>
        </w:rPr>
      </w:pPr>
      <w:r>
        <w:t>错</w:t>
      </w:r>
    </w:p>
    <w:p>
      <w:pPr>
        <w:ind w:left="29" w:leftChars="14"/>
        <w:rPr>
          <w:rFonts w:hint="eastAsia"/>
        </w:rPr>
      </w:pPr>
      <w:r>
        <w:rPr>
          <w:rFonts w:hint="eastAsia"/>
        </w:rPr>
        <w:t>11. 关系模式是对关系的描述，是静态的、稳定的。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投影操作主要是从列的角度进行运算，因此投影之后只是取消了原关系中的某些列，原关系行保持不变</w:t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color w:val="FF0000"/>
        </w:rPr>
        <w:t>错</w:t>
      </w:r>
      <w:r>
        <w:rPr>
          <w:rFonts w:hint="eastAsia"/>
          <w:color w:val="FF0000"/>
          <w:lang w:eastAsia="zh-CN"/>
        </w:rPr>
        <w:t>？？？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选择操作主要是从行的角度进行运算，因此选择之后只是取消了原关系中的某些行，原关系列保持不变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关系R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和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S要进行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交运算，则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和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S需要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具有相同的目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n，并且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相应的属性要取自同一个域</w:t>
      </w:r>
    </w:p>
    <w:p>
      <w:r>
        <w:rPr>
          <w:rFonts w:hint="eastAsia"/>
        </w:rPr>
        <w:t>对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关系R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和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S要进行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并运算，则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和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S需要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具有相同的目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n，并且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相应的属性要取自同一个域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关系R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和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S要进行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笛卡尔积，则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和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S需要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具有相同的目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n，并且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相应的属性要取自同一个域</w:t>
      </w:r>
    </w:p>
    <w:p>
      <w:pPr>
        <w:rPr>
          <w:rFonts w:hint="eastAsia"/>
        </w:rPr>
      </w:pPr>
      <w:r>
        <w:t>错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kern w:val="2"/>
        </w:rPr>
      </w:pPr>
      <w:r>
        <w:rPr>
          <w:rFonts w:hint="eastAsia"/>
        </w:rPr>
        <w:t>一个关系中只有一个主码</w:t>
      </w:r>
    </w:p>
    <w:p>
      <w:r>
        <w:rPr>
          <w:rFonts w:hint="eastAsia"/>
        </w:rPr>
        <w:t>对</w:t>
      </w:r>
    </w:p>
    <w:p>
      <w:pPr>
        <w:pStyle w:val="4"/>
        <w:numPr>
          <w:ilvl w:val="0"/>
          <w:numId w:val="1"/>
        </w:numPr>
        <w:ind w:firstLineChars="0"/>
        <w:rPr>
          <w:kern w:val="2"/>
        </w:rPr>
      </w:pPr>
      <w:r>
        <w:rPr>
          <w:rFonts w:hint="eastAsia"/>
          <w:szCs w:val="21"/>
        </w:rPr>
        <w:t>参照完整性中外部码属性的值可以为空</w:t>
      </w:r>
    </w:p>
    <w:p>
      <w:pPr>
        <w:rPr>
          <w:rFonts w:hint="eastAsia"/>
        </w:rPr>
      </w:pPr>
      <w:r>
        <w:rPr>
          <w:rFonts w:hint="eastAsia"/>
        </w:rPr>
        <w:t>对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kern w:val="2"/>
        </w:rPr>
      </w:pPr>
      <w:r>
        <w:rPr>
          <w:rFonts w:hint="eastAsia"/>
          <w:szCs w:val="21"/>
        </w:rPr>
        <w:t>实体完整性约束中主码属性的值可以为空。</w:t>
      </w:r>
    </w:p>
    <w:p>
      <w:pPr>
        <w:rPr>
          <w:rFonts w:hint="eastAsia"/>
        </w:rPr>
      </w:pPr>
      <w:r>
        <w:t>错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szCs w:val="21"/>
        </w:rPr>
        <w:t>参照完整性中外部码属性的值可以取任意值。</w:t>
      </w:r>
    </w:p>
    <w:p>
      <w:r>
        <w:t>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84062"/>
    <w:multiLevelType w:val="multilevel"/>
    <w:tmpl w:val="74E84062"/>
    <w:lvl w:ilvl="0" w:tentative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5940"/>
    <w:rsid w:val="00475940"/>
    <w:rsid w:val="00476584"/>
    <w:rsid w:val="006855C8"/>
    <w:rsid w:val="009C458A"/>
    <w:rsid w:val="00A76980"/>
    <w:rsid w:val="00C277CD"/>
    <w:rsid w:val="00CE7153"/>
    <w:rsid w:val="00EB3CC2"/>
    <w:rsid w:val="5BD3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94</Words>
  <Characters>539</Characters>
  <Lines>4</Lines>
  <Paragraphs>1</Paragraphs>
  <TotalTime>49</TotalTime>
  <ScaleCrop>false</ScaleCrop>
  <LinksUpToDate>false</LinksUpToDate>
  <CharactersWithSpaces>632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2016-01-28T07:50:00Z</dcterms:created>
  <dc:creator>asuspc</dc:creator>
  <cp:lastModifiedBy>一叶页</cp:lastModifiedBy>
  <dcterms:modified xsi:type="dcterms:W3CDTF">2020-05-29T05:45:18Z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