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532"/>
          <w:tab w:val="left" w:pos="4220"/>
          <w:tab w:val="left" w:pos="5908"/>
        </w:tabs>
        <w:rPr>
          <w:rFonts w:eastAsia="楷体_GB2312"/>
          <w:b/>
          <w:sz w:val="24"/>
          <w:szCs w:val="24"/>
        </w:rPr>
      </w:pPr>
      <w:r>
        <w:rPr>
          <w:rFonts w:eastAsia="楷体_GB2312"/>
          <w:b/>
          <w:sz w:val="24"/>
          <w:szCs w:val="24"/>
        </w:rPr>
        <w:t>第4章</w:t>
      </w:r>
    </w:p>
    <w:p>
      <w:r>
        <w:rPr>
          <w:rFonts w:hint="eastAsia"/>
        </w:rPr>
        <w:t>1.  数据库的操作对象权限有__</w:t>
      </w:r>
      <w:r>
        <w:t xml:space="preserve"> </w:t>
      </w:r>
    </w:p>
    <w:p>
      <w:pPr>
        <w:tabs>
          <w:tab w:val="left" w:pos="2532"/>
          <w:tab w:val="left" w:pos="4435"/>
          <w:tab w:val="left" w:pos="5908"/>
        </w:tabs>
        <w:ind w:firstLine="308" w:firstLineChars="147"/>
      </w:pPr>
      <w:r>
        <w:rPr>
          <w:rFonts w:hint="eastAsia"/>
        </w:rPr>
        <w:t xml:space="preserve">A.  查询数据     B.  增删改数据    C.  执行存储过程   </w:t>
      </w:r>
      <w:r>
        <w:rPr>
          <w:rFonts w:hint="eastAsia"/>
        </w:rPr>
        <w:tab/>
      </w:r>
      <w:r>
        <w:rPr>
          <w:rFonts w:hint="eastAsia"/>
        </w:rPr>
        <w:t>D.  上述所有权限</w:t>
      </w:r>
    </w:p>
    <w:p>
      <w:pPr>
        <w:tabs>
          <w:tab w:val="left" w:pos="2532"/>
          <w:tab w:val="left" w:pos="4435"/>
          <w:tab w:val="left" w:pos="5908"/>
        </w:tabs>
        <w:ind w:firstLine="308" w:firstLineChars="147"/>
      </w:pPr>
      <w:r>
        <w:rPr>
          <w:rFonts w:hint="eastAsia"/>
        </w:rPr>
        <w:t xml:space="preserve">( D ) </w:t>
      </w:r>
    </w:p>
    <w:p>
      <w:pPr>
        <w:tabs>
          <w:tab w:val="left" w:pos="2532"/>
          <w:tab w:val="left" w:pos="4435"/>
          <w:tab w:val="left" w:pos="5908"/>
        </w:tabs>
        <w:ind w:firstLine="308" w:firstLineChars="147"/>
      </w:pPr>
      <w:r>
        <w:rPr>
          <w:rFonts w:hint="eastAsia"/>
        </w:rPr>
        <w:t>0.3</w:t>
      </w:r>
    </w:p>
    <w:p>
      <w:r>
        <w:rPr>
          <w:rFonts w:hint="eastAsia"/>
        </w:rPr>
        <w:t xml:space="preserve">2. 用户Wang已被授予对“student”表的 SELECT、UPDATE、INSERT 和 DELETE 权限。现在，您希望禁止 Wang 在该表中修改和删除行，但仍允许他添加或读取现有行。应使用哪条语句来实现这一点？  </w:t>
      </w:r>
    </w:p>
    <w:p>
      <w:r>
        <w:t xml:space="preserve">   </w:t>
      </w:r>
      <w:r>
        <w:rPr>
          <w:rFonts w:hint="eastAsia"/>
        </w:rPr>
        <w:t xml:space="preserve">A．REVOKE INSERT AND　SELECT ON student FROM Wang; </w:t>
      </w:r>
      <w:r>
        <w:t xml:space="preserve">  </w:t>
      </w:r>
    </w:p>
    <w:p>
      <w:pPr>
        <w:outlineLvl w:val="0"/>
      </w:pPr>
      <w:r>
        <w:rPr>
          <w:rFonts w:hint="eastAsia"/>
        </w:rPr>
        <w:t xml:space="preserve">   B.  REVOKE UPDATE, DELETE ON student FROM Wang; </w:t>
      </w:r>
      <w:r>
        <w:t xml:space="preserve">  </w:t>
      </w:r>
    </w:p>
    <w:p>
      <w:pPr>
        <w:outlineLvl w:val="0"/>
      </w:pPr>
      <w:r>
        <w:rPr>
          <w:rFonts w:hint="eastAsia"/>
        </w:rPr>
        <w:t xml:space="preserve">   C.  REMOVE UPDATE, DELETE ON student FROM Wang; </w:t>
      </w:r>
      <w:r>
        <w:t xml:space="preserve">  </w:t>
      </w:r>
    </w:p>
    <w:p>
      <w:pPr>
        <w:ind w:firstLine="308" w:firstLineChars="147"/>
        <w:outlineLvl w:val="0"/>
      </w:pPr>
      <w:r>
        <w:rPr>
          <w:rFonts w:hint="eastAsia"/>
        </w:rPr>
        <w:t>D.  REVOKE UPDATE AND DELETE ON student FROM Wang;</w:t>
      </w:r>
    </w:p>
    <w:p>
      <w:pPr>
        <w:ind w:firstLine="308" w:firstLineChars="147"/>
        <w:outlineLvl w:val="0"/>
      </w:pPr>
      <w:r>
        <w:rPr>
          <w:rFonts w:hint="eastAsia"/>
        </w:rPr>
        <w:t>( B )</w:t>
      </w:r>
    </w:p>
    <w:p>
      <w:pPr>
        <w:ind w:firstLine="308" w:firstLineChars="147"/>
        <w:outlineLvl w:val="0"/>
      </w:pPr>
      <w:r>
        <w:rPr>
          <w:rFonts w:hint="eastAsia"/>
        </w:rPr>
        <w:t>0.2</w:t>
      </w:r>
    </w:p>
    <w:p>
      <w:pPr>
        <w:outlineLvl w:val="0"/>
      </w:pPr>
      <w:r>
        <w:rPr>
          <w:rFonts w:hint="eastAsia"/>
          <w:color w:val="FF0000"/>
        </w:rPr>
        <w:t>3.  可使用以下哪条语句来向用户授予角色？</w:t>
      </w:r>
      <w:r>
        <w:rPr>
          <w:rFonts w:hint="eastAsia"/>
        </w:rPr>
        <w:t xml:space="preserve"> </w:t>
      </w:r>
      <w:r>
        <w:t xml:space="preserve">      </w:t>
      </w:r>
    </w:p>
    <w:p>
      <w:pPr>
        <w:ind w:firstLine="410"/>
        <w:outlineLvl w:val="0"/>
      </w:pPr>
      <w:r>
        <w:rPr>
          <w:rFonts w:hint="eastAsia"/>
        </w:rPr>
        <w:t xml:space="preserve">A. </w:t>
      </w:r>
      <w:r>
        <w:t xml:space="preserve">GRANT   </w:t>
      </w:r>
    </w:p>
    <w:p>
      <w:pPr>
        <w:ind w:firstLine="410"/>
        <w:outlineLvl w:val="0"/>
      </w:pPr>
      <w:r>
        <w:rPr>
          <w:rFonts w:hint="eastAsia"/>
        </w:rPr>
        <w:t xml:space="preserve">B. </w:t>
      </w:r>
      <w:r>
        <w:t xml:space="preserve">ALTER USER   </w:t>
      </w:r>
    </w:p>
    <w:p>
      <w:pPr>
        <w:ind w:firstLine="410"/>
        <w:outlineLvl w:val="0"/>
      </w:pPr>
      <w:r>
        <w:rPr>
          <w:rFonts w:hint="eastAsia"/>
        </w:rPr>
        <w:t xml:space="preserve">C. </w:t>
      </w:r>
      <w:r>
        <w:t xml:space="preserve">CREATE USER   </w:t>
      </w:r>
    </w:p>
    <w:p>
      <w:pPr>
        <w:ind w:firstLine="410"/>
        <w:outlineLvl w:val="0"/>
      </w:pPr>
      <w:r>
        <w:rPr>
          <w:rFonts w:hint="eastAsia"/>
        </w:rPr>
        <w:t xml:space="preserve">D. </w:t>
      </w:r>
      <w:r>
        <w:t xml:space="preserve">ASSIGN </w:t>
      </w:r>
    </w:p>
    <w:p>
      <w:pPr>
        <w:ind w:firstLine="410"/>
        <w:outlineLvl w:val="0"/>
      </w:pPr>
      <w:r>
        <w:rPr>
          <w:rFonts w:hint="eastAsia"/>
        </w:rPr>
        <w:t>( A )</w:t>
      </w:r>
    </w:p>
    <w:p>
      <w:pPr>
        <w:ind w:firstLine="410"/>
        <w:outlineLvl w:val="0"/>
      </w:pPr>
      <w:r>
        <w:rPr>
          <w:rFonts w:hint="eastAsia"/>
        </w:rPr>
        <w:t>0.1</w:t>
      </w:r>
    </w:p>
    <w:p>
      <w:r>
        <w:rPr>
          <w:rFonts w:hint="eastAsia"/>
        </w:rPr>
        <w:t xml:space="preserve">4.  可使用以下哪条语句来为角色添加权限？  </w:t>
      </w:r>
      <w:r>
        <w:t xml:space="preserve">      </w:t>
      </w:r>
    </w:p>
    <w:p>
      <w:pPr>
        <w:ind w:firstLine="410"/>
        <w:outlineLvl w:val="0"/>
      </w:pPr>
      <w:r>
        <w:t xml:space="preserve"> </w:t>
      </w:r>
      <w:r>
        <w:rPr>
          <w:rFonts w:hint="eastAsia"/>
        </w:rPr>
        <w:t xml:space="preserve">A.  </w:t>
      </w:r>
      <w:r>
        <w:t xml:space="preserve">CREATE ROLE   </w:t>
      </w:r>
    </w:p>
    <w:p>
      <w:pPr>
        <w:ind w:firstLine="512" w:firstLineChars="244"/>
        <w:outlineLvl w:val="0"/>
      </w:pPr>
      <w:r>
        <w:rPr>
          <w:rFonts w:hint="eastAsia"/>
        </w:rPr>
        <w:t xml:space="preserve">B.  </w:t>
      </w:r>
      <w:r>
        <w:t xml:space="preserve">ALTER ROLE   </w:t>
      </w:r>
    </w:p>
    <w:p>
      <w:pPr>
        <w:ind w:firstLine="410"/>
        <w:outlineLvl w:val="0"/>
      </w:pPr>
      <w:r>
        <w:t xml:space="preserve"> </w:t>
      </w:r>
      <w:r>
        <w:rPr>
          <w:rFonts w:hint="eastAsia"/>
        </w:rPr>
        <w:t xml:space="preserve">C.  </w:t>
      </w:r>
      <w:r>
        <w:t xml:space="preserve">GRANT   </w:t>
      </w:r>
    </w:p>
    <w:p>
      <w:pPr>
        <w:ind w:firstLine="410"/>
        <w:outlineLvl w:val="0"/>
      </w:pPr>
      <w:r>
        <w:t xml:space="preserve"> </w:t>
      </w:r>
      <w:r>
        <w:rPr>
          <w:rFonts w:hint="eastAsia"/>
        </w:rPr>
        <w:t xml:space="preserve">D.  </w:t>
      </w:r>
      <w:r>
        <w:t xml:space="preserve">ASSIGN </w:t>
      </w:r>
    </w:p>
    <w:p>
      <w:pPr>
        <w:ind w:firstLine="410"/>
        <w:outlineLvl w:val="0"/>
      </w:pPr>
      <w:r>
        <w:rPr>
          <w:rFonts w:hint="eastAsia"/>
        </w:rPr>
        <w:t>( C )</w:t>
      </w:r>
    </w:p>
    <w:p>
      <w:pPr>
        <w:ind w:firstLine="410"/>
        <w:outlineLvl w:val="0"/>
      </w:pPr>
      <w:r>
        <w:rPr>
          <w:rFonts w:hint="eastAsia"/>
        </w:rPr>
        <w:t>0.2</w:t>
      </w:r>
    </w:p>
    <w:p>
      <w:pPr>
        <w:outlineLvl w:val="0"/>
      </w:pPr>
      <w:r>
        <w:rPr>
          <w:rFonts w:hint="eastAsia"/>
        </w:rPr>
        <w:t xml:space="preserve">5. </w:t>
      </w:r>
      <w:r>
        <w:t>SQL语言的GRANT和REVOKE语句主要是用来维护数据库的</w:t>
      </w:r>
    </w:p>
    <w:p>
      <w:pPr>
        <w:pStyle w:val="15"/>
        <w:numPr>
          <w:ilvl w:val="0"/>
          <w:numId w:val="1"/>
        </w:numPr>
        <w:ind w:firstLineChars="0"/>
        <w:outlineLvl w:val="0"/>
      </w:pPr>
      <w:r>
        <w:t>完整性</w:t>
      </w:r>
    </w:p>
    <w:p>
      <w:pPr>
        <w:pStyle w:val="15"/>
        <w:numPr>
          <w:ilvl w:val="0"/>
          <w:numId w:val="1"/>
        </w:numPr>
        <w:ind w:firstLineChars="0"/>
        <w:outlineLvl w:val="0"/>
      </w:pPr>
      <w:r>
        <w:t>可靠性</w:t>
      </w:r>
    </w:p>
    <w:p>
      <w:pPr>
        <w:pStyle w:val="15"/>
        <w:numPr>
          <w:ilvl w:val="0"/>
          <w:numId w:val="1"/>
        </w:numPr>
        <w:ind w:firstLineChars="0"/>
        <w:outlineLvl w:val="0"/>
      </w:pPr>
      <w:r>
        <w:t>安全性</w:t>
      </w:r>
    </w:p>
    <w:p>
      <w:pPr>
        <w:pStyle w:val="15"/>
        <w:numPr>
          <w:ilvl w:val="0"/>
          <w:numId w:val="1"/>
        </w:numPr>
        <w:ind w:firstLineChars="0"/>
        <w:outlineLvl w:val="0"/>
      </w:pPr>
      <w:r>
        <w:t>一致性</w:t>
      </w:r>
    </w:p>
    <w:p>
      <w:pPr>
        <w:ind w:left="410"/>
        <w:outlineLvl w:val="0"/>
      </w:pPr>
      <w:r>
        <w:rPr>
          <w:rFonts w:hint="eastAsia"/>
        </w:rPr>
        <w:t>( C )</w:t>
      </w:r>
    </w:p>
    <w:p>
      <w:pPr>
        <w:ind w:left="410"/>
        <w:outlineLvl w:val="0"/>
      </w:pPr>
      <w:r>
        <w:rPr>
          <w:rFonts w:hint="eastAsia"/>
        </w:rPr>
        <w:t>0.1</w:t>
      </w:r>
    </w:p>
    <w:p>
      <w:pPr>
        <w:outlineLvl w:val="0"/>
      </w:pPr>
      <w:r>
        <w:rPr>
          <w:rFonts w:hint="eastAsia"/>
        </w:rPr>
        <w:t xml:space="preserve">6. </w:t>
      </w:r>
      <w:r>
        <w:t>安全性控制的防范对象是</w:t>
      </w:r>
      <w:r>
        <w:rPr>
          <w:rFonts w:hint="eastAsia"/>
        </w:rPr>
        <w:t>__</w:t>
      </w:r>
      <w:r>
        <w:t>，防止他们对数据库数据的存取。</w:t>
      </w:r>
    </w:p>
    <w:p>
      <w:pPr>
        <w:ind w:firstLine="205" w:firstLineChars="98"/>
        <w:outlineLvl w:val="0"/>
      </w:pPr>
      <w:r>
        <w:rPr>
          <w:rFonts w:hint="eastAsia"/>
        </w:rPr>
        <w:t xml:space="preserve">A. </w:t>
      </w:r>
      <w:r>
        <w:t>不合语义的数据</w:t>
      </w:r>
    </w:p>
    <w:p>
      <w:pPr>
        <w:ind w:firstLine="205" w:firstLineChars="98"/>
        <w:outlineLvl w:val="0"/>
      </w:pPr>
      <w:r>
        <w:rPr>
          <w:rFonts w:hint="eastAsia"/>
        </w:rPr>
        <w:t xml:space="preserve">B. </w:t>
      </w:r>
      <w:r>
        <w:t>非法用户和非法操作</w:t>
      </w:r>
    </w:p>
    <w:p>
      <w:pPr>
        <w:ind w:firstLine="205" w:firstLineChars="98"/>
        <w:outlineLvl w:val="0"/>
      </w:pPr>
      <w:r>
        <w:rPr>
          <w:rFonts w:hint="eastAsia"/>
        </w:rPr>
        <w:t xml:space="preserve">C. </w:t>
      </w:r>
      <w:r>
        <w:t>不正确的数据</w:t>
      </w:r>
    </w:p>
    <w:p>
      <w:pPr>
        <w:ind w:firstLine="205" w:firstLineChars="98"/>
        <w:outlineLvl w:val="0"/>
      </w:pPr>
      <w:r>
        <w:rPr>
          <w:rFonts w:hint="eastAsia"/>
        </w:rPr>
        <w:t>D. 都不是</w:t>
      </w:r>
    </w:p>
    <w:p>
      <w:pPr>
        <w:outlineLvl w:val="0"/>
      </w:pPr>
      <w:r>
        <w:rPr>
          <w:rFonts w:hint="eastAsia"/>
        </w:rPr>
        <w:t xml:space="preserve">  ( B )</w:t>
      </w:r>
    </w:p>
    <w:p>
      <w:pPr>
        <w:ind w:firstLine="420" w:firstLineChars="200"/>
      </w:pPr>
      <w:r>
        <w:rPr>
          <w:rFonts w:hint="eastAsia"/>
        </w:rPr>
        <w:t>0.1</w:t>
      </w:r>
    </w:p>
    <w:p>
      <w:pPr>
        <w:ind w:firstLine="420" w:firstLineChars="200"/>
      </w:pPr>
    </w:p>
    <w:p>
      <w:r>
        <w:rPr>
          <w:rFonts w:hint="eastAsia"/>
        </w:rPr>
        <w:t>　７．下列哪一项是对象权限/语句权限？</w:t>
      </w:r>
    </w:p>
    <w:p>
      <w:pPr>
        <w:ind w:firstLine="420" w:firstLineChars="200"/>
      </w:pPr>
      <w:r>
        <w:t xml:space="preserve">  </w:t>
      </w:r>
      <w:r>
        <w:rPr>
          <w:rFonts w:hint="eastAsia"/>
        </w:rPr>
        <w:t>Ａ．</w:t>
      </w:r>
      <w:r>
        <w:t xml:space="preserve">SELECT   </w:t>
      </w:r>
    </w:p>
    <w:p>
      <w:pPr>
        <w:ind w:firstLine="420" w:firstLineChars="200"/>
      </w:pPr>
      <w:r>
        <w:t xml:space="preserve">  Ｂ．DROP TABLE </w:t>
      </w:r>
    </w:p>
    <w:p>
      <w:pPr>
        <w:ind w:firstLine="420" w:firstLineChars="200"/>
      </w:pPr>
      <w:r>
        <w:t xml:space="preserve">  Ｃ．CREATE TABLE </w:t>
      </w:r>
    </w:p>
    <w:p>
      <w:pPr>
        <w:ind w:firstLine="420" w:firstLineChars="200"/>
      </w:pPr>
      <w:r>
        <w:t xml:space="preserve">  Ｄ．</w:t>
      </w:r>
      <w:r>
        <w:rPr>
          <w:rFonts w:hint="eastAsia"/>
        </w:rPr>
        <w:t>ALTER　</w:t>
      </w:r>
      <w:r>
        <w:t>TABLE</w:t>
      </w:r>
    </w:p>
    <w:p>
      <w:pPr>
        <w:ind w:firstLine="420" w:firstLineChars="200"/>
        <w:rPr>
          <w:b/>
        </w:rPr>
      </w:pPr>
      <w:r>
        <w:rPr>
          <w:b/>
        </w:rPr>
        <w:t>（</w:t>
      </w:r>
      <w:r>
        <w:rPr>
          <w:rFonts w:hint="eastAsia"/>
          <w:b/>
        </w:rPr>
        <w:t xml:space="preserve"> </w:t>
      </w:r>
      <w:r>
        <w:rPr>
          <w:b/>
        </w:rPr>
        <w:t>A</w:t>
      </w:r>
      <w:r>
        <w:rPr>
          <w:rFonts w:hint="eastAsia"/>
          <w:b/>
        </w:rPr>
        <w:t xml:space="preserve"> </w:t>
      </w:r>
      <w:r>
        <w:rPr>
          <w:b/>
        </w:rPr>
        <w:t>）</w:t>
      </w:r>
    </w:p>
    <w:p>
      <w:pPr>
        <w:ind w:firstLine="420" w:firstLineChars="200"/>
        <w:rPr>
          <w:b/>
        </w:rPr>
      </w:pPr>
      <w:r>
        <w:rPr>
          <w:rFonts w:hint="eastAsia"/>
          <w:b/>
        </w:rPr>
        <w:t>0.2</w:t>
      </w:r>
    </w:p>
    <w:p>
      <w:pPr>
        <w:rPr>
          <w:b/>
        </w:rPr>
      </w:pPr>
      <w:r>
        <w:rPr>
          <w:rFonts w:hint="eastAsia"/>
          <w:b/>
        </w:rPr>
        <w:t xml:space="preserve">　８．您是数据库管理员。如果创建了一个新用户 JONES，允许此用户创建自己的表。应执行以下哪条语句？  </w:t>
      </w:r>
    </w:p>
    <w:p>
      <w:pPr>
        <w:ind w:firstLine="420" w:firstLineChars="200"/>
        <w:rPr>
          <w:b/>
        </w:rPr>
      </w:pPr>
      <w:r>
        <w:rPr>
          <w:b/>
        </w:rPr>
        <w:t xml:space="preserve">Ａ　GRANT CREATE TABLE TO jones; </w:t>
      </w:r>
    </w:p>
    <w:p>
      <w:pPr>
        <w:ind w:firstLine="420" w:firstLineChars="200"/>
        <w:rPr>
          <w:b/>
        </w:rPr>
      </w:pPr>
      <w:r>
        <w:rPr>
          <w:rFonts w:hint="eastAsia"/>
          <w:b/>
        </w:rPr>
        <w:t xml:space="preserve">B． </w:t>
      </w:r>
      <w:r>
        <w:rPr>
          <w:b/>
        </w:rPr>
        <w:t>GRANT CREATE TABLES TO jones;</w:t>
      </w:r>
    </w:p>
    <w:p>
      <w:pPr>
        <w:ind w:firstLine="420" w:firstLineChars="200"/>
        <w:rPr>
          <w:b/>
        </w:rPr>
      </w:pPr>
      <w:r>
        <w:rPr>
          <w:rFonts w:hint="eastAsia"/>
          <w:b/>
        </w:rPr>
        <w:t xml:space="preserve">C． ASSIGN </w:t>
      </w:r>
      <w:r>
        <w:rPr>
          <w:b/>
        </w:rPr>
        <w:t>CREATE TABLE TO jones;</w:t>
      </w:r>
    </w:p>
    <w:p>
      <w:pPr>
        <w:ind w:firstLine="420" w:firstLineChars="200"/>
        <w:rPr>
          <w:b/>
        </w:rPr>
      </w:pPr>
      <w:r>
        <w:rPr>
          <w:rFonts w:hint="eastAsia"/>
          <w:b/>
        </w:rPr>
        <w:t xml:space="preserve">D． ASSIGN </w:t>
      </w:r>
      <w:r>
        <w:rPr>
          <w:b/>
        </w:rPr>
        <w:t>CREATE TABLES TO jones;</w:t>
      </w:r>
    </w:p>
    <w:p>
      <w:pPr>
        <w:ind w:firstLine="420" w:firstLineChars="200"/>
        <w:rPr>
          <w:b/>
        </w:rPr>
      </w:pPr>
      <w:r>
        <w:rPr>
          <w:b/>
        </w:rPr>
        <w:t xml:space="preserve">  （A）</w:t>
      </w:r>
    </w:p>
    <w:p>
      <w:pPr>
        <w:ind w:firstLine="420" w:firstLineChars="200"/>
        <w:rPr>
          <w:b/>
        </w:rPr>
      </w:pPr>
      <w:r>
        <w:rPr>
          <w:rFonts w:hint="eastAsia"/>
          <w:b/>
        </w:rPr>
        <w:t>0.3</w:t>
      </w:r>
    </w:p>
    <w:p>
      <w:pPr>
        <w:ind w:firstLine="420" w:firstLineChars="200"/>
        <w:rPr>
          <w:b/>
        </w:rPr>
      </w:pPr>
      <w:r>
        <w:rPr>
          <w:b/>
        </w:rPr>
        <w:t xml:space="preserve">     </w:t>
      </w:r>
    </w:p>
    <w:p>
      <w:pPr>
        <w:ind w:firstLine="417" w:firstLineChars="199"/>
        <w:rPr>
          <w:b/>
        </w:rPr>
      </w:pPr>
      <w:r>
        <w:rPr>
          <w:rFonts w:hint="eastAsia"/>
          <w:b/>
        </w:rPr>
        <w:t>9. 用户 BOB 创建一个“雇员”表。BOB 执行了以下语句：</w:t>
      </w:r>
    </w:p>
    <w:p>
      <w:pPr>
        <w:ind w:firstLine="420" w:firstLineChars="200"/>
        <w:rPr>
          <w:b/>
        </w:rPr>
      </w:pPr>
      <w:r>
        <w:rPr>
          <w:rFonts w:hint="eastAsia"/>
          <w:b/>
        </w:rPr>
        <w:t xml:space="preserve">GRANT SELECT ON 雇员 TO mary WITH GRANT OPTION; </w:t>
      </w:r>
    </w:p>
    <w:p>
      <w:pPr>
        <w:ind w:firstLine="420" w:firstLineChars="200"/>
        <w:rPr>
          <w:b/>
        </w:rPr>
      </w:pPr>
      <w:r>
        <w:rPr>
          <w:rFonts w:hint="eastAsia"/>
          <w:b/>
        </w:rPr>
        <w:t xml:space="preserve">现在，MARY 可以成功执行以下哪些语句？ </w:t>
      </w:r>
    </w:p>
    <w:p>
      <w:pPr>
        <w:ind w:firstLine="420" w:firstLineChars="200"/>
        <w:rPr>
          <w:b/>
        </w:rPr>
      </w:pPr>
      <w:r>
        <w:rPr>
          <w:b/>
        </w:rPr>
        <w:t xml:space="preserve">  </w:t>
      </w:r>
      <w:r>
        <w:rPr>
          <w:rFonts w:hint="eastAsia"/>
          <w:b/>
        </w:rPr>
        <w:t xml:space="preserve">A．SELECT  FROM  bob.雇员; </w:t>
      </w:r>
      <w:r>
        <w:rPr>
          <w:b/>
        </w:rPr>
        <w:t xml:space="preserve">  </w:t>
      </w:r>
    </w:p>
    <w:p>
      <w:pPr>
        <w:ind w:firstLine="420" w:firstLineChars="200"/>
        <w:rPr>
          <w:b/>
        </w:rPr>
      </w:pPr>
      <w:r>
        <w:rPr>
          <w:rFonts w:hint="eastAsia"/>
          <w:b/>
        </w:rPr>
        <w:t xml:space="preserve">  B．REVOKE SELECT ON bob.雇员 FROM bob; </w:t>
      </w:r>
      <w:r>
        <w:rPr>
          <w:b/>
        </w:rPr>
        <w:t xml:space="preserve">  </w:t>
      </w:r>
    </w:p>
    <w:p>
      <w:pPr>
        <w:ind w:firstLine="420" w:firstLineChars="200"/>
        <w:rPr>
          <w:b/>
        </w:rPr>
      </w:pPr>
      <w:r>
        <w:rPr>
          <w:rFonts w:hint="eastAsia"/>
          <w:b/>
        </w:rPr>
        <w:t xml:space="preserve">  C．GRANT SELECT ON bob.雇员 TO PUBLIC; </w:t>
      </w:r>
      <w:r>
        <w:rPr>
          <w:b/>
        </w:rPr>
        <w:t xml:space="preserve">  </w:t>
      </w:r>
    </w:p>
    <w:p>
      <w:pPr>
        <w:ind w:firstLine="420" w:firstLineChars="200"/>
        <w:rPr>
          <w:b/>
        </w:rPr>
      </w:pPr>
      <w:r>
        <w:rPr>
          <w:rFonts w:hint="eastAsia"/>
          <w:b/>
        </w:rPr>
        <w:t xml:space="preserve">  D．DROP TABLE bob.雇员; </w:t>
      </w:r>
    </w:p>
    <w:p>
      <w:pPr>
        <w:ind w:firstLine="420" w:firstLineChars="200"/>
        <w:rPr>
          <w:b/>
        </w:rPr>
      </w:pPr>
      <w:r>
        <w:rPr>
          <w:rFonts w:hint="eastAsia"/>
          <w:b/>
        </w:rPr>
        <w:t xml:space="preserve">( C ) </w:t>
      </w:r>
    </w:p>
    <w:p>
      <w:pPr>
        <w:ind w:firstLine="420" w:firstLineChars="200"/>
        <w:rPr>
          <w:b/>
        </w:rPr>
      </w:pPr>
      <w:r>
        <w:rPr>
          <w:rFonts w:hint="eastAsia"/>
          <w:b/>
        </w:rPr>
        <w:t>0.2</w:t>
      </w:r>
    </w:p>
    <w:p>
      <w:pPr>
        <w:ind w:firstLine="420" w:firstLineChars="200"/>
        <w:rPr>
          <w:b/>
        </w:rPr>
      </w:pPr>
    </w:p>
    <w:p>
      <w:pPr>
        <w:ind w:firstLine="420" w:firstLineChars="200"/>
        <w:rPr>
          <w:b/>
        </w:rPr>
      </w:pPr>
      <w:r>
        <w:rPr>
          <w:rFonts w:hint="eastAsia"/>
        </w:rPr>
        <w:t>10. SQL</w:t>
      </w:r>
      <w:r>
        <w:rPr>
          <w:b/>
        </w:rPr>
        <w:t>的</w:t>
      </w:r>
      <w:r>
        <w:rPr>
          <w:rFonts w:hint="eastAsia"/>
        </w:rPr>
        <w:t>GRANT</w:t>
      </w:r>
      <w:r>
        <w:rPr>
          <w:b/>
        </w:rPr>
        <w:t>和</w:t>
      </w:r>
      <w:r>
        <w:rPr>
          <w:rFonts w:hint="eastAsia"/>
        </w:rPr>
        <w:t>REVOKE</w:t>
      </w:r>
      <w:r>
        <w:rPr>
          <w:b/>
        </w:rPr>
        <w:t>语句可以用来实现</w:t>
      </w:r>
      <w:r>
        <w:rPr>
          <w:rFonts w:hint="eastAsia"/>
          <w:b/>
        </w:rPr>
        <w:t>__</w:t>
      </w:r>
    </w:p>
    <w:p>
      <w:pPr>
        <w:pStyle w:val="17"/>
        <w:shd w:val="clear" w:color="auto" w:fill="auto"/>
        <w:tabs>
          <w:tab w:val="left" w:pos="3173"/>
        </w:tabs>
        <w:spacing w:before="0"/>
        <w:ind w:left="580"/>
        <w:jc w:val="both"/>
        <w:rPr>
          <w:rFonts w:hint="default" w:ascii="Times New Roman" w:hAnsi="Times New Roman" w:eastAsia="方正书宋简体" w:cs="Times New Roman"/>
          <w:b/>
          <w:sz w:val="20"/>
          <w:szCs w:val="20"/>
        </w:rPr>
      </w:pPr>
      <w:r>
        <w:rPr>
          <w:rFonts w:eastAsia="方正书宋简体"/>
          <w:sz w:val="20"/>
          <w:szCs w:val="20"/>
        </w:rPr>
        <w:t>A</w:t>
      </w:r>
      <w:r>
        <w:rPr>
          <w:rFonts w:eastAsia="方正书宋简体"/>
          <w:b/>
          <w:sz w:val="20"/>
          <w:szCs w:val="20"/>
        </w:rPr>
        <w:t>. 自主存取控制</w:t>
      </w:r>
      <w:r>
        <w:rPr>
          <w:rFonts w:eastAsia="方正书宋简体"/>
          <w:b/>
          <w:sz w:val="20"/>
          <w:szCs w:val="20"/>
        </w:rPr>
        <w:tab/>
      </w:r>
      <w:r>
        <w:rPr>
          <w:rFonts w:eastAsia="方正书宋简体"/>
          <w:sz w:val="20"/>
          <w:szCs w:val="20"/>
        </w:rPr>
        <w:t>B</w:t>
      </w:r>
      <w:r>
        <w:rPr>
          <w:rFonts w:eastAsia="方正书宋简体"/>
          <w:b/>
          <w:sz w:val="20"/>
          <w:szCs w:val="20"/>
        </w:rPr>
        <w:t>.强制存取控制</w:t>
      </w:r>
    </w:p>
    <w:p>
      <w:pPr>
        <w:pStyle w:val="17"/>
        <w:shd w:val="clear" w:color="auto" w:fill="auto"/>
        <w:tabs>
          <w:tab w:val="left" w:pos="3173"/>
        </w:tabs>
        <w:spacing w:before="0"/>
        <w:ind w:left="580"/>
        <w:jc w:val="both"/>
        <w:rPr>
          <w:rFonts w:hint="default" w:eastAsia="方正书宋简体"/>
          <w:b/>
          <w:sz w:val="20"/>
          <w:szCs w:val="20"/>
        </w:rPr>
      </w:pPr>
      <w:r>
        <w:rPr>
          <w:rFonts w:eastAsia="方正书宋简体"/>
          <w:sz w:val="20"/>
          <w:szCs w:val="20"/>
        </w:rPr>
        <w:t>C</w:t>
      </w:r>
      <w:r>
        <w:rPr>
          <w:rFonts w:eastAsia="方正书宋简体"/>
          <w:b/>
          <w:sz w:val="20"/>
          <w:szCs w:val="20"/>
        </w:rPr>
        <w:t>. 数据库角色创建</w:t>
      </w:r>
      <w:r>
        <w:rPr>
          <w:rFonts w:eastAsia="方正书宋简体"/>
          <w:b/>
          <w:sz w:val="20"/>
          <w:szCs w:val="20"/>
        </w:rPr>
        <w:tab/>
      </w:r>
      <w:r>
        <w:rPr>
          <w:rFonts w:eastAsia="方正书宋简体"/>
          <w:sz w:val="20"/>
          <w:szCs w:val="20"/>
        </w:rPr>
        <w:t>D</w:t>
      </w:r>
      <w:r>
        <w:rPr>
          <w:rFonts w:eastAsia="方正书宋简体"/>
          <w:b/>
          <w:sz w:val="20"/>
          <w:szCs w:val="20"/>
        </w:rPr>
        <w:t>.数据库审计</w:t>
      </w:r>
    </w:p>
    <w:p>
      <w:pPr>
        <w:pStyle w:val="17"/>
        <w:shd w:val="clear" w:color="auto" w:fill="auto"/>
        <w:tabs>
          <w:tab w:val="left" w:pos="3173"/>
        </w:tabs>
        <w:spacing w:before="0"/>
        <w:ind w:left="580"/>
        <w:jc w:val="both"/>
        <w:rPr>
          <w:rFonts w:hint="default" w:eastAsia="方正书宋简体"/>
          <w:sz w:val="20"/>
          <w:szCs w:val="20"/>
        </w:rPr>
      </w:pPr>
      <w:r>
        <w:rPr>
          <w:rFonts w:eastAsia="方正书宋简体"/>
          <w:sz w:val="20"/>
          <w:szCs w:val="20"/>
        </w:rPr>
        <w:t>( A )</w:t>
      </w:r>
    </w:p>
    <w:p>
      <w:pPr>
        <w:pStyle w:val="17"/>
        <w:shd w:val="clear" w:color="auto" w:fill="auto"/>
        <w:tabs>
          <w:tab w:val="left" w:pos="3173"/>
        </w:tabs>
        <w:spacing w:before="0"/>
        <w:ind w:left="580"/>
        <w:jc w:val="both"/>
        <w:rPr>
          <w:rFonts w:hint="default" w:eastAsia="方正书宋简体"/>
          <w:sz w:val="20"/>
          <w:szCs w:val="20"/>
        </w:rPr>
      </w:pPr>
      <w:r>
        <w:rPr>
          <w:rFonts w:eastAsia="方正书宋简体"/>
          <w:sz w:val="20"/>
          <w:szCs w:val="20"/>
        </w:rPr>
        <w:t>0.3</w:t>
      </w:r>
    </w:p>
    <w:p>
      <w:pPr>
        <w:pStyle w:val="17"/>
        <w:shd w:val="clear" w:color="auto" w:fill="auto"/>
        <w:tabs>
          <w:tab w:val="left" w:pos="3173"/>
        </w:tabs>
        <w:spacing w:before="0"/>
        <w:ind w:left="580"/>
        <w:jc w:val="both"/>
        <w:rPr>
          <w:rFonts w:hint="default" w:ascii="Times New Roman" w:hAnsi="Times New Roman" w:eastAsia="方正书宋简体" w:cs="Times New Roman"/>
          <w:b/>
          <w:sz w:val="20"/>
          <w:szCs w:val="20"/>
        </w:rPr>
      </w:pPr>
    </w:p>
    <w:p>
      <w:pPr>
        <w:ind w:firstLine="420" w:firstLineChars="200"/>
        <w:rPr>
          <w:b/>
        </w:rPr>
      </w:pPr>
      <w:r>
        <w:rPr>
          <w:rFonts w:hint="eastAsia"/>
          <w:b/>
        </w:rPr>
        <w:t xml:space="preserve">11. </w:t>
      </w:r>
      <w:r>
        <w:rPr>
          <w:b/>
        </w:rPr>
        <w:t>在强制存取控制机制中，当主体的许可证级别等于客体的密级时，主体可以对客体进行如下操作</w:t>
      </w:r>
    </w:p>
    <w:p>
      <w:pPr>
        <w:ind w:firstLine="420" w:firstLineChars="200"/>
        <w:rPr>
          <w:b/>
        </w:rPr>
      </w:pPr>
      <w:r>
        <w:rPr>
          <w:rFonts w:hint="eastAsia"/>
        </w:rPr>
        <w:t>A</w:t>
      </w:r>
      <w:r>
        <w:rPr>
          <w:b/>
        </w:rPr>
        <w:t>.读取</w:t>
      </w:r>
      <w:r>
        <w:rPr>
          <w:rFonts w:hint="eastAsia"/>
          <w:b/>
        </w:rPr>
        <w:t xml:space="preserve"> </w:t>
      </w:r>
      <w:r>
        <w:rPr>
          <w:b/>
        </w:rPr>
        <w:tab/>
      </w:r>
      <w:r>
        <w:rPr>
          <w:rFonts w:hint="eastAsia"/>
        </w:rPr>
        <w:t>B</w:t>
      </w:r>
      <w:r>
        <w:rPr>
          <w:rFonts w:hint="eastAsia"/>
          <w:b/>
        </w:rPr>
        <w:t xml:space="preserve">. </w:t>
      </w:r>
      <w:r>
        <w:rPr>
          <w:b/>
        </w:rPr>
        <w:t>写入</w:t>
      </w:r>
      <w:r>
        <w:rPr>
          <w:b/>
        </w:rPr>
        <w:tab/>
      </w:r>
      <w:r>
        <w:rPr>
          <w:rFonts w:hint="eastAsia"/>
        </w:rPr>
        <w:t>C</w:t>
      </w:r>
      <w:r>
        <w:rPr>
          <w:b/>
        </w:rPr>
        <w:t>.不可操作</w:t>
      </w:r>
      <w:r>
        <w:rPr>
          <w:b/>
        </w:rPr>
        <w:tab/>
      </w:r>
      <w:r>
        <w:rPr>
          <w:rFonts w:hint="eastAsia"/>
        </w:rPr>
        <w:t>D</w:t>
      </w:r>
      <w:r>
        <w:rPr>
          <w:b/>
        </w:rPr>
        <w:t>.</w:t>
      </w:r>
      <w:r>
        <w:rPr>
          <w:rFonts w:hint="eastAsia"/>
          <w:b/>
        </w:rPr>
        <w:t xml:space="preserve"> </w:t>
      </w:r>
      <w:r>
        <w:rPr>
          <w:b/>
        </w:rPr>
        <w:t xml:space="preserve">读取、写入  </w:t>
      </w:r>
    </w:p>
    <w:p>
      <w:pPr>
        <w:ind w:firstLine="420" w:firstLineChars="200"/>
        <w:rPr>
          <w:b/>
        </w:rPr>
      </w:pPr>
      <w:r>
        <w:rPr>
          <w:rFonts w:hint="eastAsia"/>
          <w:b/>
        </w:rPr>
        <w:t xml:space="preserve">( D) </w:t>
      </w:r>
    </w:p>
    <w:p>
      <w:pPr>
        <w:ind w:firstLine="420" w:firstLineChars="200"/>
        <w:rPr>
          <w:b/>
        </w:rPr>
      </w:pPr>
      <w:r>
        <w:rPr>
          <w:rFonts w:hint="eastAsia"/>
          <w:b/>
        </w:rPr>
        <w:t>0.2</w:t>
      </w:r>
    </w:p>
    <w:p>
      <w:pPr>
        <w:ind w:firstLine="420" w:firstLineChars="200"/>
        <w:rPr>
          <w:b/>
        </w:rPr>
      </w:pPr>
      <w:r>
        <w:rPr>
          <w:rFonts w:hint="eastAsia"/>
          <w:b/>
        </w:rPr>
        <w:t>12.</w:t>
      </w:r>
      <w:r>
        <w:rPr>
          <w:b/>
        </w:rPr>
        <w:t>在强制存取控制机制中，当主体的许可证级别小于客体的密级时，主体可以对客体进行如下操作</w:t>
      </w:r>
    </w:p>
    <w:p>
      <w:pPr>
        <w:ind w:firstLine="420" w:firstLineChars="200"/>
        <w:rPr>
          <w:b/>
        </w:rPr>
      </w:pPr>
      <w:r>
        <w:rPr>
          <w:rFonts w:hint="eastAsia"/>
        </w:rPr>
        <w:t>A</w:t>
      </w:r>
      <w:r>
        <w:rPr>
          <w:b/>
        </w:rPr>
        <w:t>.读取</w:t>
      </w:r>
      <w:r>
        <w:rPr>
          <w:rFonts w:hint="eastAsia"/>
          <w:b/>
        </w:rPr>
        <w:t xml:space="preserve">   </w:t>
      </w:r>
      <w:r>
        <w:rPr>
          <w:b/>
        </w:rPr>
        <w:tab/>
      </w:r>
      <w:r>
        <w:rPr>
          <w:rFonts w:hint="eastAsia"/>
        </w:rPr>
        <w:t>B</w:t>
      </w:r>
      <w:r>
        <w:rPr>
          <w:rFonts w:hint="eastAsia"/>
          <w:b/>
        </w:rPr>
        <w:t xml:space="preserve">. </w:t>
      </w:r>
      <w:r>
        <w:rPr>
          <w:b/>
        </w:rPr>
        <w:t>写入</w:t>
      </w:r>
      <w:r>
        <w:rPr>
          <w:b/>
        </w:rPr>
        <w:tab/>
      </w:r>
      <w:r>
        <w:rPr>
          <w:rFonts w:hint="eastAsia"/>
          <w:b/>
        </w:rPr>
        <w:t xml:space="preserve">    </w:t>
      </w:r>
      <w:r>
        <w:rPr>
          <w:rFonts w:hint="eastAsia"/>
        </w:rPr>
        <w:t>C</w:t>
      </w:r>
      <w:r>
        <w:rPr>
          <w:b/>
        </w:rPr>
        <w:t>.不可操作</w:t>
      </w:r>
      <w:r>
        <w:rPr>
          <w:b/>
        </w:rPr>
        <w:tab/>
      </w:r>
      <w:r>
        <w:rPr>
          <w:rFonts w:hint="eastAsia"/>
          <w:b/>
        </w:rPr>
        <w:t xml:space="preserve">   </w:t>
      </w:r>
      <w:r>
        <w:rPr>
          <w:rFonts w:hint="eastAsia"/>
        </w:rPr>
        <w:t>D</w:t>
      </w:r>
      <w:r>
        <w:rPr>
          <w:b/>
        </w:rPr>
        <w:t>.</w:t>
      </w:r>
      <w:r>
        <w:rPr>
          <w:rFonts w:hint="eastAsia"/>
          <w:b/>
        </w:rPr>
        <w:t xml:space="preserve"> </w:t>
      </w:r>
      <w:r>
        <w:rPr>
          <w:b/>
        </w:rPr>
        <w:t xml:space="preserve">读取和写入  </w:t>
      </w:r>
    </w:p>
    <w:p>
      <w:pPr>
        <w:ind w:firstLine="420" w:firstLineChars="200"/>
        <w:rPr>
          <w:b/>
        </w:rPr>
      </w:pPr>
      <w:r>
        <w:rPr>
          <w:rFonts w:hint="eastAsia"/>
          <w:b/>
        </w:rPr>
        <w:t>( B )</w:t>
      </w:r>
    </w:p>
    <w:p>
      <w:pPr>
        <w:ind w:firstLine="420" w:firstLineChars="200"/>
        <w:rPr>
          <w:b/>
        </w:rPr>
      </w:pPr>
      <w:r>
        <w:rPr>
          <w:b/>
        </w:rPr>
        <w:t>0.2</w:t>
      </w:r>
    </w:p>
    <w:p>
      <w:pPr>
        <w:ind w:firstLine="420" w:firstLineChars="200"/>
        <w:rPr>
          <w:b/>
        </w:rPr>
      </w:pPr>
    </w:p>
    <w:p>
      <w:pPr>
        <w:ind w:firstLine="420" w:firstLineChars="200"/>
        <w:rPr>
          <w:b/>
        </w:rPr>
      </w:pPr>
      <w:r>
        <w:rPr>
          <w:rFonts w:hint="eastAsia"/>
          <w:b/>
        </w:rPr>
        <w:t>13.</w:t>
      </w:r>
      <w:r>
        <w:rPr>
          <w:b/>
        </w:rPr>
        <w:t>在强制存取控制机制中，当主体的许可证级别大于客体的密级时，主体可以对客体进行如下操作</w:t>
      </w:r>
    </w:p>
    <w:p>
      <w:pPr>
        <w:ind w:firstLine="420" w:firstLineChars="200"/>
        <w:rPr>
          <w:b/>
        </w:rPr>
      </w:pPr>
      <w:r>
        <w:rPr>
          <w:rFonts w:hint="eastAsia"/>
        </w:rPr>
        <w:t>A</w:t>
      </w:r>
      <w:r>
        <w:rPr>
          <w:b/>
        </w:rPr>
        <w:t>.读取</w:t>
      </w:r>
      <w:r>
        <w:rPr>
          <w:rFonts w:hint="eastAsia"/>
          <w:b/>
        </w:rPr>
        <w:t xml:space="preserve">   </w:t>
      </w:r>
      <w:r>
        <w:rPr>
          <w:b/>
        </w:rPr>
        <w:tab/>
      </w:r>
      <w:r>
        <w:rPr>
          <w:rFonts w:hint="eastAsia"/>
        </w:rPr>
        <w:t>B</w:t>
      </w:r>
      <w:r>
        <w:rPr>
          <w:rFonts w:hint="eastAsia"/>
          <w:b/>
        </w:rPr>
        <w:t xml:space="preserve">. </w:t>
      </w:r>
      <w:r>
        <w:rPr>
          <w:b/>
        </w:rPr>
        <w:t>写入</w:t>
      </w:r>
      <w:r>
        <w:rPr>
          <w:b/>
        </w:rPr>
        <w:tab/>
      </w:r>
      <w:r>
        <w:rPr>
          <w:rFonts w:hint="eastAsia"/>
          <w:b/>
        </w:rPr>
        <w:t xml:space="preserve">    </w:t>
      </w:r>
      <w:r>
        <w:rPr>
          <w:rFonts w:hint="eastAsia"/>
        </w:rPr>
        <w:t>C</w:t>
      </w:r>
      <w:r>
        <w:rPr>
          <w:b/>
        </w:rPr>
        <w:t>.不可操作</w:t>
      </w:r>
      <w:r>
        <w:rPr>
          <w:b/>
        </w:rPr>
        <w:tab/>
      </w:r>
      <w:r>
        <w:rPr>
          <w:rFonts w:hint="eastAsia"/>
          <w:b/>
        </w:rPr>
        <w:t xml:space="preserve">   </w:t>
      </w:r>
      <w:r>
        <w:rPr>
          <w:rFonts w:hint="eastAsia"/>
        </w:rPr>
        <w:t>D</w:t>
      </w:r>
      <w:r>
        <w:rPr>
          <w:b/>
        </w:rPr>
        <w:t>.</w:t>
      </w:r>
      <w:r>
        <w:rPr>
          <w:rFonts w:hint="eastAsia"/>
          <w:b/>
        </w:rPr>
        <w:t xml:space="preserve"> </w:t>
      </w:r>
      <w:r>
        <w:rPr>
          <w:b/>
        </w:rPr>
        <w:t>读取和写入</w:t>
      </w:r>
    </w:p>
    <w:p>
      <w:pPr>
        <w:ind w:firstLine="420" w:firstLineChars="200"/>
        <w:rPr>
          <w:b/>
        </w:rPr>
      </w:pPr>
      <w:r>
        <w:rPr>
          <w:rFonts w:hint="eastAsia"/>
          <w:b/>
        </w:rPr>
        <w:t>(A)</w:t>
      </w:r>
    </w:p>
    <w:p>
      <w:pPr>
        <w:ind w:firstLine="420" w:firstLineChars="200"/>
        <w:rPr>
          <w:b/>
        </w:rPr>
      </w:pPr>
      <w:r>
        <w:rPr>
          <w:rFonts w:hint="eastAsia"/>
          <w:b/>
        </w:rPr>
        <w:t>0.1</w:t>
      </w:r>
      <w:bookmarkStart w:id="0" w:name="_GoBack"/>
      <w:bookmarkEnd w:id="0"/>
    </w:p>
    <w:p>
      <w:pPr>
        <w:ind w:firstLine="420" w:firstLineChars="200"/>
        <w:rPr>
          <w:b/>
        </w:rPr>
      </w:pPr>
    </w:p>
    <w:p>
      <w:pPr>
        <w:ind w:firstLine="420" w:firstLineChars="200"/>
        <w:rPr>
          <w:b/>
        </w:rPr>
      </w:pPr>
      <w:r>
        <w:rPr>
          <w:rFonts w:hint="eastAsia"/>
          <w:b/>
        </w:rPr>
        <w:t>14. SQL 的 REVOKE 语句实现下列__的数据控制功能</w:t>
      </w:r>
    </w:p>
    <w:p>
      <w:pPr>
        <w:ind w:firstLine="420" w:firstLineChars="200"/>
        <w:rPr>
          <w:b/>
        </w:rPr>
      </w:pPr>
      <w:r>
        <w:rPr>
          <w:rFonts w:hint="eastAsia"/>
          <w:b/>
        </w:rPr>
        <w:t>A 可靠性控制    并发性控制    安全性控制     完整性控制</w:t>
      </w:r>
    </w:p>
    <w:p>
      <w:pPr>
        <w:ind w:firstLine="420" w:firstLineChars="200"/>
        <w:rPr>
          <w:b/>
        </w:rPr>
      </w:pPr>
      <w:r>
        <w:rPr>
          <w:rFonts w:hint="eastAsia"/>
          <w:b/>
        </w:rPr>
        <w:t xml:space="preserve">( A) </w:t>
      </w:r>
      <w:r>
        <w:rPr>
          <w:b/>
        </w:rPr>
        <w:t>–</w:t>
      </w:r>
      <w:r>
        <w:rPr>
          <w:rFonts w:hint="eastAsia"/>
          <w:b/>
        </w:rPr>
        <w:t>&gt; C</w:t>
      </w:r>
    </w:p>
    <w:p>
      <w:pPr>
        <w:ind w:firstLine="420" w:firstLineChars="200"/>
        <w:rPr>
          <w:b/>
        </w:rPr>
      </w:pPr>
      <w:r>
        <w:rPr>
          <w:b/>
        </w:rPr>
        <w:t>0.2</w:t>
      </w:r>
    </w:p>
    <w:p>
      <w:pPr>
        <w:ind w:firstLine="420" w:firstLineChars="200"/>
      </w:pPr>
    </w:p>
    <w:p/>
    <w:p/>
    <w:sectPr>
      <w:headerReference r:id="rId3" w:type="default"/>
      <w:headerReference r:id="rId4" w:type="even"/>
      <w:pgSz w:w="10433" w:h="14742"/>
      <w:pgMar w:top="1418" w:right="1106" w:bottom="1191" w:left="1106" w:header="851" w:footer="992" w:gutter="0"/>
      <w:pgNumType w:start="1"/>
      <w:cols w:space="425" w:num="1"/>
      <w:titlePg/>
      <w:docGrid w:type="linesAndChars" w:linePitch="312" w:charSpace="22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书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right" w:pos="8229"/>
        <w:tab w:val="clear" w:pos="8306"/>
      </w:tabs>
    </w:pPr>
    <w:r>
      <w:rPr>
        <w:rFonts w:hint="eastAsia"/>
      </w:rPr>
      <w:tab/>
    </w:r>
    <w:r>
      <w:rPr>
        <w:rStyle w:val="9"/>
      </w:rPr>
      <w:fldChar w:fldCharType="begin"/>
    </w:r>
    <w:r>
      <w:rPr>
        <w:rStyle w:val="9"/>
      </w:rPr>
      <w:instrText xml:space="preserve"> PAGE </w:instrText>
    </w:r>
    <w:r>
      <w:rPr>
        <w:rStyle w:val="9"/>
      </w:rPr>
      <w:fldChar w:fldCharType="separate"/>
    </w:r>
    <w:r>
      <w:rPr>
        <w:rStyle w:val="9"/>
      </w:rPr>
      <w:t>3</w:t>
    </w:r>
    <w:r>
      <w:rPr>
        <w:rStyle w:val="9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</w:pPr>
    <w:r>
      <w:rPr>
        <w:rStyle w:val="9"/>
      </w:rPr>
      <w:fldChar w:fldCharType="begin"/>
    </w:r>
    <w:r>
      <w:rPr>
        <w:rStyle w:val="9"/>
      </w:rPr>
      <w:instrText xml:space="preserve"> PAGE </w:instrText>
    </w:r>
    <w:r>
      <w:rPr>
        <w:rStyle w:val="9"/>
      </w:rPr>
      <w:fldChar w:fldCharType="separate"/>
    </w:r>
    <w:r>
      <w:rPr>
        <w:rStyle w:val="9"/>
      </w:rPr>
      <w:t>23</w:t>
    </w:r>
    <w:r>
      <w:rPr>
        <w:rStyle w:val="9"/>
      </w:rPr>
      <w:fldChar w:fldCharType="end"/>
    </w:r>
    <w:r>
      <w:rPr>
        <w:rStyle w:val="9"/>
        <w:rFonts w:hint="eastAsia"/>
      </w:rPr>
      <w:tab/>
    </w:r>
    <w:r>
      <w:rPr>
        <w:rStyle w:val="9"/>
        <w:rFonts w:hint="eastAsia"/>
      </w:rPr>
      <w:t>数据库理论与应用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E6019"/>
    <w:multiLevelType w:val="multilevel"/>
    <w:tmpl w:val="0A1E6019"/>
    <w:lvl w:ilvl="0" w:tentative="0">
      <w:start w:val="1"/>
      <w:numFmt w:val="upperLetter"/>
      <w:lvlText w:val="%1."/>
      <w:lvlJc w:val="left"/>
      <w:pPr>
        <w:ind w:left="7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50" w:hanging="420"/>
      </w:pPr>
    </w:lvl>
    <w:lvl w:ilvl="2" w:tentative="0">
      <w:start w:val="1"/>
      <w:numFmt w:val="lowerRoman"/>
      <w:lvlText w:val="%3."/>
      <w:lvlJc w:val="right"/>
      <w:pPr>
        <w:ind w:left="1670" w:hanging="420"/>
      </w:pPr>
    </w:lvl>
    <w:lvl w:ilvl="3" w:tentative="0">
      <w:start w:val="1"/>
      <w:numFmt w:val="decimal"/>
      <w:lvlText w:val="%4."/>
      <w:lvlJc w:val="left"/>
      <w:pPr>
        <w:ind w:left="2090" w:hanging="420"/>
      </w:pPr>
    </w:lvl>
    <w:lvl w:ilvl="4" w:tentative="0">
      <w:start w:val="1"/>
      <w:numFmt w:val="lowerLetter"/>
      <w:lvlText w:val="%5)"/>
      <w:lvlJc w:val="left"/>
      <w:pPr>
        <w:ind w:left="2510" w:hanging="420"/>
      </w:pPr>
    </w:lvl>
    <w:lvl w:ilvl="5" w:tentative="0">
      <w:start w:val="1"/>
      <w:numFmt w:val="lowerRoman"/>
      <w:lvlText w:val="%6."/>
      <w:lvlJc w:val="right"/>
      <w:pPr>
        <w:ind w:left="2930" w:hanging="420"/>
      </w:pPr>
    </w:lvl>
    <w:lvl w:ilvl="6" w:tentative="0">
      <w:start w:val="1"/>
      <w:numFmt w:val="decimal"/>
      <w:lvlText w:val="%7."/>
      <w:lvlJc w:val="left"/>
      <w:pPr>
        <w:ind w:left="3350" w:hanging="420"/>
      </w:pPr>
    </w:lvl>
    <w:lvl w:ilvl="7" w:tentative="0">
      <w:start w:val="1"/>
      <w:numFmt w:val="lowerLetter"/>
      <w:lvlText w:val="%8)"/>
      <w:lvlJc w:val="left"/>
      <w:pPr>
        <w:ind w:left="3770" w:hanging="420"/>
      </w:pPr>
    </w:lvl>
    <w:lvl w:ilvl="8" w:tentative="0">
      <w:start w:val="1"/>
      <w:numFmt w:val="lowerRoman"/>
      <w:lvlText w:val="%9."/>
      <w:lvlJc w:val="right"/>
      <w:pPr>
        <w:ind w:left="41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905B5"/>
    <w:rsid w:val="00021871"/>
    <w:rsid w:val="001650CF"/>
    <w:rsid w:val="001653EB"/>
    <w:rsid w:val="001879A4"/>
    <w:rsid w:val="0028643E"/>
    <w:rsid w:val="002E173B"/>
    <w:rsid w:val="002F1042"/>
    <w:rsid w:val="003442FC"/>
    <w:rsid w:val="0036175B"/>
    <w:rsid w:val="00395310"/>
    <w:rsid w:val="003D11BB"/>
    <w:rsid w:val="004078C0"/>
    <w:rsid w:val="00482F4C"/>
    <w:rsid w:val="004A28ED"/>
    <w:rsid w:val="005619D4"/>
    <w:rsid w:val="00565BBF"/>
    <w:rsid w:val="006175F2"/>
    <w:rsid w:val="006A2B89"/>
    <w:rsid w:val="00847200"/>
    <w:rsid w:val="009B5ADD"/>
    <w:rsid w:val="00A02038"/>
    <w:rsid w:val="00A317D7"/>
    <w:rsid w:val="00A45EC2"/>
    <w:rsid w:val="00A8403F"/>
    <w:rsid w:val="00A90D9D"/>
    <w:rsid w:val="00B060AF"/>
    <w:rsid w:val="00B127E5"/>
    <w:rsid w:val="00B439B3"/>
    <w:rsid w:val="00B43CF4"/>
    <w:rsid w:val="00B464D1"/>
    <w:rsid w:val="00C67A53"/>
    <w:rsid w:val="00C81035"/>
    <w:rsid w:val="00C938F0"/>
    <w:rsid w:val="00CE5D10"/>
    <w:rsid w:val="00D12423"/>
    <w:rsid w:val="00D90A9E"/>
    <w:rsid w:val="00DC5F89"/>
    <w:rsid w:val="00E32904"/>
    <w:rsid w:val="00E346DF"/>
    <w:rsid w:val="00E905B5"/>
    <w:rsid w:val="00FF3BC9"/>
    <w:rsid w:val="683B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方正书宋简体" w:cs="Times New Roman"/>
      <w:kern w:val="2"/>
      <w:sz w:val="20"/>
      <w:szCs w:val="20"/>
      <w:lang w:val="en-US" w:eastAsia="zh-CN" w:bidi="ar-SA"/>
    </w:rPr>
  </w:style>
  <w:style w:type="paragraph" w:styleId="2">
    <w:name w:val="heading 3"/>
    <w:basedOn w:val="1"/>
    <w:next w:val="1"/>
    <w:link w:val="10"/>
    <w:qFormat/>
    <w:uiPriority w:val="0"/>
    <w:pPr>
      <w:keepNext/>
      <w:keepLines/>
      <w:snapToGrid w:val="0"/>
      <w:spacing w:before="160" w:after="160"/>
      <w:outlineLvl w:val="2"/>
    </w:pPr>
    <w:rPr>
      <w:rFonts w:eastAsia="黑体"/>
      <w:b/>
      <w:bCs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3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iPriority w:val="0"/>
    <w:pPr>
      <w:pBdr>
        <w:bottom w:val="thinThickSmallGap" w:color="auto" w:sz="12" w:space="1"/>
      </w:pBdr>
      <w:tabs>
        <w:tab w:val="center" w:pos="4153"/>
        <w:tab w:val="right" w:pos="8306"/>
      </w:tabs>
      <w:snapToGrid w:val="0"/>
      <w:jc w:val="center"/>
    </w:pPr>
    <w:rPr>
      <w:rFonts w:eastAsia="幼圆"/>
      <w:b/>
      <w:sz w:val="18"/>
      <w:szCs w:val="18"/>
    </w:rPr>
  </w:style>
  <w:style w:type="character" w:styleId="9">
    <w:name w:val="page number"/>
    <w:basedOn w:val="8"/>
    <w:uiPriority w:val="0"/>
  </w:style>
  <w:style w:type="character" w:customStyle="1" w:styleId="10">
    <w:name w:val="标题 3 Char"/>
    <w:basedOn w:val="8"/>
    <w:link w:val="2"/>
    <w:uiPriority w:val="0"/>
    <w:rPr>
      <w:rFonts w:ascii="Times New Roman" w:hAnsi="Times New Roman" w:eastAsia="黑体" w:cs="Times New Roman"/>
      <w:b/>
      <w:bCs/>
      <w:sz w:val="20"/>
      <w:szCs w:val="20"/>
    </w:rPr>
  </w:style>
  <w:style w:type="character" w:customStyle="1" w:styleId="11">
    <w:name w:val="页眉 Char"/>
    <w:basedOn w:val="8"/>
    <w:link w:val="6"/>
    <w:qFormat/>
    <w:uiPriority w:val="0"/>
    <w:rPr>
      <w:rFonts w:ascii="Times New Roman" w:hAnsi="Times New Roman" w:eastAsia="幼圆" w:cs="Times New Roman"/>
      <w:b/>
      <w:sz w:val="18"/>
      <w:szCs w:val="18"/>
    </w:rPr>
  </w:style>
  <w:style w:type="character" w:customStyle="1" w:styleId="12">
    <w:name w:val="批注框文本 Char"/>
    <w:basedOn w:val="8"/>
    <w:link w:val="4"/>
    <w:semiHidden/>
    <w:qFormat/>
    <w:uiPriority w:val="99"/>
    <w:rPr>
      <w:rFonts w:ascii="Times New Roman" w:hAnsi="Times New Roman" w:eastAsia="方正书宋简体" w:cs="Times New Roman"/>
      <w:sz w:val="18"/>
      <w:szCs w:val="18"/>
    </w:rPr>
  </w:style>
  <w:style w:type="character" w:customStyle="1" w:styleId="13">
    <w:name w:val="文档结构图 Char"/>
    <w:basedOn w:val="8"/>
    <w:link w:val="3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4">
    <w:name w:val="页脚 Char"/>
    <w:basedOn w:val="8"/>
    <w:link w:val="5"/>
    <w:semiHidden/>
    <w:qFormat/>
    <w:uiPriority w:val="99"/>
    <w:rPr>
      <w:rFonts w:ascii="Times New Roman" w:hAnsi="Times New Roman" w:eastAsia="方正书宋简体" w:cs="Times New Roman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正文文本 (2)_"/>
    <w:basedOn w:val="8"/>
    <w:link w:val="17"/>
    <w:qFormat/>
    <w:uiPriority w:val="99"/>
    <w:rPr>
      <w:rFonts w:eastAsia="宋体"/>
      <w:sz w:val="15"/>
      <w:shd w:val="clear" w:color="auto" w:fill="FFFFFF"/>
    </w:rPr>
  </w:style>
  <w:style w:type="paragraph" w:customStyle="1" w:styleId="17">
    <w:name w:val="正文文本 (2)"/>
    <w:basedOn w:val="1"/>
    <w:link w:val="16"/>
    <w:qFormat/>
    <w:uiPriority w:val="99"/>
    <w:pPr>
      <w:widowControl/>
      <w:shd w:val="clear" w:color="auto" w:fill="FFFFFF"/>
      <w:spacing w:before="240" w:line="237" w:lineRule="exact"/>
      <w:jc w:val="distribute"/>
    </w:pPr>
    <w:rPr>
      <w:rFonts w:hint="eastAsia" w:eastAsia="宋体" w:asciiTheme="minorHAnsi" w:hAnsiTheme="minorHAnsi" w:cstheme="minorBidi"/>
      <w:sz w:val="15"/>
      <w:szCs w:val="22"/>
    </w:rPr>
  </w:style>
  <w:style w:type="character" w:customStyle="1" w:styleId="18">
    <w:name w:val="正文文本 (2) + Times New Roman"/>
    <w:basedOn w:val="16"/>
    <w:qFormat/>
    <w:uiPriority w:val="99"/>
    <w:rPr>
      <w:rFonts w:hint="default" w:ascii="Times New Roman" w:hAnsi="Times New Roman" w:eastAsia="Times New Roman"/>
      <w:b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262</Words>
  <Characters>1500</Characters>
  <Lines>12</Lines>
  <Paragraphs>3</Paragraphs>
  <TotalTime>232</TotalTime>
  <ScaleCrop>false</ScaleCrop>
  <LinksUpToDate>false</LinksUpToDate>
  <CharactersWithSpaces>1759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2015-09-16T07:43:00Z</dcterms:created>
  <dc:creator>asuspc</dc:creator>
  <cp:lastModifiedBy>一叶页</cp:lastModifiedBy>
  <dcterms:modified xsi:type="dcterms:W3CDTF">2020-05-29T09:27:45Z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