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Environmental Festivals</w:t>
      </w:r>
    </w:p>
    <w:p>
      <w:pPr>
        <w:rPr>
          <w:rFonts w:hint="eastAsia"/>
          <w:lang w:val="en-US" w:eastAsia="zh-CN"/>
        </w:rPr>
      </w:pPr>
      <w:r>
        <w:rPr>
          <w:rFonts w:hint="eastAsia"/>
          <w:lang w:val="en-US" w:eastAsia="zh-CN"/>
        </w:rPr>
        <w:t xml:space="preserve">  Hello, Everyone. How many environmental festivals do you know? Here I want to introduce you three environmental festivals, Tree Planting Day, World Water Day, Earth Hour respectively.</w:t>
      </w:r>
    </w:p>
    <w:p>
      <w:pPr>
        <w:rPr>
          <w:rFonts w:hint="eastAsia"/>
          <w:lang w:val="en-US" w:eastAsia="zh-CN"/>
        </w:rPr>
      </w:pPr>
      <w:r>
        <w:rPr>
          <w:rFonts w:hint="eastAsia"/>
          <w:lang w:val="en-US" w:eastAsia="zh-CN"/>
        </w:rPr>
        <w:t xml:space="preserve">  To begin with, I</w:t>
      </w:r>
      <w:r>
        <w:rPr>
          <w:rFonts w:hint="default"/>
          <w:lang w:val="en-US" w:eastAsia="zh-CN"/>
        </w:rPr>
        <w:t>’</w:t>
      </w:r>
      <w:r>
        <w:rPr>
          <w:rFonts w:hint="eastAsia"/>
          <w:lang w:val="en-US" w:eastAsia="zh-CN"/>
        </w:rPr>
        <w:t>ve like to tell about the planting culture. It is advocated that planting can not only decorate our home, but also make great contribution to our home, such as expanding the forests resources, keeping water and soil floating away, protecting farms, adjusting the environment and so on.</w:t>
      </w:r>
    </w:p>
    <w:p>
      <w:pPr>
        <w:rPr>
          <w:rFonts w:hint="eastAsia"/>
          <w:lang w:val="en-US" w:eastAsia="zh-CN"/>
        </w:rPr>
      </w:pPr>
      <w:r>
        <w:rPr>
          <w:rFonts w:hint="eastAsia"/>
          <w:lang w:val="en-US" w:eastAsia="zh-CN"/>
        </w:rPr>
        <w:t xml:space="preserve">  Now back to our topic, Tree Planting Day. According to the research of the UN, more than 50 countries have established Tree Planting Day. This voluntary planting activity does improve our ecological environment and increase the forest coverage.</w:t>
      </w:r>
    </w:p>
    <w:p>
      <w:pPr>
        <w:rPr>
          <w:rFonts w:hint="eastAsia"/>
          <w:lang w:val="en-US" w:eastAsia="zh-CN"/>
        </w:rPr>
      </w:pPr>
      <w:r>
        <w:rPr>
          <w:rFonts w:hint="eastAsia"/>
          <w:lang w:val="en-US" w:eastAsia="zh-CN"/>
        </w:rPr>
        <w:t xml:space="preserve">  How about Chinese Tree Planting Day? Since 1915, the Tree Planting Day was set on the same day with Qingming Festival. In 1928, however, Tree Planting Day was set on May 12</w:t>
      </w:r>
      <w:r>
        <w:rPr>
          <w:rFonts w:hint="eastAsia"/>
          <w:vertAlign w:val="superscript"/>
          <w:lang w:val="en-US" w:eastAsia="zh-CN"/>
        </w:rPr>
        <w:t>th</w:t>
      </w:r>
      <w:r>
        <w:rPr>
          <w:rFonts w:hint="eastAsia"/>
          <w:lang w:val="en-US" w:eastAsia="zh-CN"/>
        </w:rPr>
        <w:t>, in honor of Sun Zhongshan. So it has lasted for 91 years so far. By the way, you may help plant trees by using Ant Forest in Zhifubao app.</w:t>
      </w:r>
    </w:p>
    <w:p>
      <w:pPr>
        <w:rPr>
          <w:rFonts w:hint="default"/>
          <w:lang w:val="en-US" w:eastAsia="zh-CN"/>
        </w:rPr>
      </w:pPr>
      <w:r>
        <w:rPr>
          <w:rFonts w:hint="eastAsia"/>
          <w:lang w:val="en-US" w:eastAsia="zh-CN"/>
        </w:rPr>
        <w:t xml:space="preserve">  Next, Let</w:t>
      </w:r>
      <w:r>
        <w:rPr>
          <w:rFonts w:hint="default"/>
          <w:lang w:val="en-US" w:eastAsia="zh-CN"/>
        </w:rPr>
        <w:t>’</w:t>
      </w:r>
      <w:r>
        <w:rPr>
          <w:rFonts w:hint="eastAsia"/>
          <w:lang w:val="en-US" w:eastAsia="zh-CN"/>
        </w:rPr>
        <w:t>s have a look at World Water Day. Aimed at integrated management of water resource and solving the problem of lack of fresh water, we launched the World Water Day in May 22th, 2005. What if we have no water? No water to take a shower, no water to make meal, even no water to drink. Look at the people in water-poor areas, that</w:t>
      </w:r>
      <w:r>
        <w:rPr>
          <w:rFonts w:hint="default"/>
          <w:lang w:val="en-US" w:eastAsia="zh-CN"/>
        </w:rPr>
        <w:t>’</w:t>
      </w:r>
      <w:r>
        <w:rPr>
          <w:rFonts w:hint="eastAsia"/>
          <w:lang w:val="en-US" w:eastAsia="zh-CN"/>
        </w:rPr>
        <w:t xml:space="preserve">s what we imagine. </w:t>
      </w:r>
    </w:p>
    <w:p>
      <w:pPr>
        <w:rPr>
          <w:rFonts w:hint="eastAsia"/>
          <w:lang w:val="en-US" w:eastAsia="zh-CN"/>
        </w:rPr>
      </w:pPr>
      <w:r>
        <w:rPr>
          <w:rFonts w:hint="eastAsia"/>
          <w:lang w:val="en-US" w:eastAsia="zh-CN"/>
        </w:rPr>
        <w:t xml:space="preserve">  Last but not least, Let</w:t>
      </w:r>
      <w:r>
        <w:rPr>
          <w:rFonts w:hint="default"/>
          <w:lang w:val="en-US" w:eastAsia="zh-CN"/>
        </w:rPr>
        <w:t>’</w:t>
      </w:r>
      <w:r>
        <w:rPr>
          <w:rFonts w:hint="eastAsia"/>
          <w:lang w:val="en-US" w:eastAsia="zh-CN"/>
        </w:rPr>
        <w:t>s have a look at Earth hour, which was launched in 2007 by World Wildlife Fund(WWF). It provoke people</w:t>
      </w:r>
      <w:r>
        <w:rPr>
          <w:rFonts w:hint="default"/>
          <w:lang w:val="en-US" w:eastAsia="zh-CN"/>
        </w:rPr>
        <w:t>’</w:t>
      </w:r>
      <w:r>
        <w:rPr>
          <w:rFonts w:hint="eastAsia"/>
          <w:lang w:val="en-US" w:eastAsia="zh-CN"/>
        </w:rPr>
        <w:t xml:space="preserve">s thought of climate and environment problem through the light-off in one hour. The main intention of Earth Hour is not to save some electricity, but raise public awareness of protecting our earth. It is advisable to do well in every detail of our life. If you are devoted to protecting our earth, just lead a low-carbon life. </w:t>
      </w:r>
    </w:p>
    <w:p>
      <w:pPr>
        <w:rPr>
          <w:rFonts w:hint="default"/>
          <w:lang w:val="en-US" w:eastAsia="zh-CN"/>
        </w:rPr>
      </w:pPr>
      <w:r>
        <w:rPr>
          <w:rFonts w:hint="eastAsia"/>
          <w:lang w:val="en-US" w:eastAsia="zh-CN"/>
        </w:rPr>
        <w:t xml:space="preserve">  That</w:t>
      </w:r>
      <w:r>
        <w:rPr>
          <w:rFonts w:hint="default"/>
          <w:lang w:val="en-US" w:eastAsia="zh-CN"/>
        </w:rPr>
        <w:t>’</w:t>
      </w:r>
      <w:r>
        <w:rPr>
          <w:rFonts w:hint="eastAsia"/>
          <w:lang w:val="en-US" w:eastAsia="zh-CN"/>
        </w:rPr>
        <w:t>s all my part, thanks.</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B64121"/>
    <w:rsid w:val="372C561A"/>
    <w:rsid w:val="41A936C3"/>
    <w:rsid w:val="77650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yejh</dc:creator>
  <cp:lastModifiedBy>一叶页</cp:lastModifiedBy>
  <dcterms:modified xsi:type="dcterms:W3CDTF">2019-04-16T11:55:33Z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