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9C1" w:rsidRPr="009F29C1" w:rsidRDefault="009F29C1" w:rsidP="00F26468">
      <w:pPr>
        <w:widowControl/>
        <w:shd w:val="clear" w:color="auto" w:fill="FFFFFF"/>
        <w:spacing w:line="400" w:lineRule="exact"/>
        <w:jc w:val="center"/>
        <w:rPr>
          <w:rFonts w:ascii="宋体" w:hAnsi="宋体" w:cs="宋体" w:hint="eastAsia"/>
          <w:b/>
          <w:color w:val="000000"/>
          <w:kern w:val="0"/>
          <w:sz w:val="28"/>
          <w:szCs w:val="28"/>
        </w:rPr>
      </w:pPr>
      <w:r w:rsidRPr="009F29C1">
        <w:rPr>
          <w:rFonts w:ascii="宋体" w:hAnsi="宋体" w:cs="宋体" w:hint="eastAsia"/>
          <w:b/>
          <w:color w:val="000000"/>
          <w:kern w:val="0"/>
          <w:sz w:val="28"/>
          <w:szCs w:val="28"/>
        </w:rPr>
        <w:t>主观题参考答案</w:t>
      </w:r>
    </w:p>
    <w:p w:rsidR="009F29C1" w:rsidRDefault="009F29C1" w:rsidP="00F26468">
      <w:pPr>
        <w:widowControl/>
        <w:shd w:val="clear" w:color="auto" w:fill="FFFFFF"/>
        <w:spacing w:line="400" w:lineRule="exact"/>
        <w:jc w:val="center"/>
        <w:rPr>
          <w:rFonts w:ascii="宋体" w:hAnsi="宋体" w:cs="宋体" w:hint="eastAsia"/>
          <w:b/>
          <w:color w:val="000000"/>
          <w:kern w:val="0"/>
          <w:szCs w:val="21"/>
        </w:rPr>
      </w:pPr>
    </w:p>
    <w:p w:rsidR="009F29C1" w:rsidRDefault="009F29C1" w:rsidP="00F26468">
      <w:pPr>
        <w:widowControl/>
        <w:shd w:val="clear" w:color="auto" w:fill="FFFFFF"/>
        <w:spacing w:line="400" w:lineRule="exact"/>
        <w:jc w:val="center"/>
        <w:rPr>
          <w:rFonts w:ascii="宋体" w:hAnsi="宋体" w:cs="宋体" w:hint="eastAsia"/>
          <w:b/>
          <w:color w:val="000000"/>
          <w:kern w:val="0"/>
          <w:szCs w:val="21"/>
        </w:rPr>
      </w:pPr>
      <w:r>
        <w:rPr>
          <w:rFonts w:ascii="宋体" w:hAnsi="宋体" w:cs="宋体" w:hint="eastAsia"/>
          <w:b/>
          <w:color w:val="000000"/>
          <w:kern w:val="0"/>
          <w:szCs w:val="21"/>
        </w:rPr>
        <w:t>（说明：此答案仅供复习参考，不作评分依据，尤其</w:t>
      </w:r>
      <w:r w:rsidRPr="009F29C1">
        <w:rPr>
          <w:rFonts w:ascii="宋体" w:hAnsi="宋体" w:cs="宋体" w:hint="eastAsia"/>
          <w:b/>
          <w:color w:val="FF0000"/>
          <w:kern w:val="0"/>
          <w:szCs w:val="21"/>
        </w:rPr>
        <w:t>鼓励同学根据自己的理解作答，只要合乎情理，能够自圆其说，即可得分</w:t>
      </w:r>
      <w:r>
        <w:rPr>
          <w:rFonts w:ascii="宋体" w:hAnsi="宋体" w:cs="宋体" w:hint="eastAsia"/>
          <w:b/>
          <w:color w:val="000000"/>
          <w:kern w:val="0"/>
          <w:szCs w:val="21"/>
        </w:rPr>
        <w:t>）</w:t>
      </w:r>
    </w:p>
    <w:p w:rsidR="009F29C1" w:rsidRDefault="009F29C1" w:rsidP="00F26468">
      <w:pPr>
        <w:widowControl/>
        <w:shd w:val="clear" w:color="auto" w:fill="FFFFFF"/>
        <w:spacing w:line="400" w:lineRule="exact"/>
        <w:jc w:val="center"/>
        <w:rPr>
          <w:rFonts w:ascii="宋体" w:hAnsi="宋体" w:cs="宋体" w:hint="eastAsia"/>
          <w:b/>
          <w:color w:val="000000"/>
          <w:kern w:val="0"/>
          <w:szCs w:val="21"/>
        </w:rPr>
      </w:pPr>
    </w:p>
    <w:p w:rsidR="00C95CDD" w:rsidRPr="00F26468" w:rsidRDefault="00C95CDD" w:rsidP="00F26468">
      <w:pPr>
        <w:widowControl/>
        <w:shd w:val="clear" w:color="auto" w:fill="FFFFFF"/>
        <w:spacing w:line="400" w:lineRule="exact"/>
        <w:jc w:val="center"/>
        <w:rPr>
          <w:rFonts w:ascii="宋体" w:hAnsi="宋体" w:cs="宋体"/>
          <w:color w:val="000000"/>
          <w:kern w:val="0"/>
          <w:szCs w:val="21"/>
        </w:rPr>
      </w:pPr>
      <w:r w:rsidRPr="00F26468">
        <w:rPr>
          <w:rFonts w:ascii="宋体" w:hAnsi="宋体" w:cs="宋体"/>
          <w:b/>
          <w:color w:val="000000"/>
          <w:kern w:val="0"/>
          <w:szCs w:val="21"/>
        </w:rPr>
        <w:t>第一章</w:t>
      </w:r>
      <w:r w:rsidRPr="00F26468">
        <w:rPr>
          <w:rFonts w:ascii="宋体" w:hAnsi="宋体"/>
          <w:b/>
          <w:color w:val="000000"/>
          <w:kern w:val="0"/>
          <w:szCs w:val="21"/>
        </w:rPr>
        <w:t xml:space="preserve"> </w:t>
      </w:r>
    </w:p>
    <w:p w:rsidR="00F26468" w:rsidRDefault="00F26468" w:rsidP="00F26468">
      <w:pPr>
        <w:widowControl/>
        <w:shd w:val="clear" w:color="auto" w:fill="FFFFFF"/>
        <w:spacing w:line="400" w:lineRule="exact"/>
        <w:jc w:val="left"/>
        <w:rPr>
          <w:rFonts w:ascii="宋体" w:hAnsi="宋体" w:hint="eastAsia"/>
          <w:color w:val="000000"/>
          <w:kern w:val="0"/>
          <w:szCs w:val="21"/>
        </w:rPr>
      </w:pPr>
    </w:p>
    <w:p w:rsidR="00C95CDD" w:rsidRPr="00B5034A" w:rsidRDefault="00C95CDD" w:rsidP="00B5034A">
      <w:pPr>
        <w:widowControl/>
        <w:shd w:val="clear" w:color="auto" w:fill="FFFFFF"/>
        <w:spacing w:line="400" w:lineRule="exact"/>
        <w:jc w:val="left"/>
        <w:rPr>
          <w:rFonts w:ascii="宋体" w:hAnsi="宋体" w:cs="宋体"/>
          <w:b/>
          <w:color w:val="000000"/>
          <w:kern w:val="0"/>
          <w:szCs w:val="21"/>
        </w:rPr>
      </w:pPr>
      <w:r w:rsidRPr="00B5034A">
        <w:rPr>
          <w:rFonts w:ascii="宋体" w:hAnsi="宋体"/>
          <w:b/>
          <w:color w:val="000000"/>
          <w:kern w:val="0"/>
          <w:szCs w:val="21"/>
        </w:rPr>
        <w:t>1</w:t>
      </w:r>
      <w:r w:rsidRPr="00B5034A">
        <w:rPr>
          <w:rFonts w:ascii="宋体" w:hAnsi="宋体" w:cs="宋体"/>
          <w:b/>
          <w:color w:val="000000"/>
          <w:kern w:val="0"/>
          <w:szCs w:val="21"/>
        </w:rPr>
        <w:t>．如何正确认识</w:t>
      </w:r>
      <w:r w:rsidR="00B74B6D" w:rsidRPr="00B5034A">
        <w:rPr>
          <w:rFonts w:ascii="宋体" w:hAnsi="宋体" w:cs="宋体"/>
          <w:b/>
          <w:color w:val="000000"/>
          <w:kern w:val="0"/>
          <w:szCs w:val="21"/>
        </w:rPr>
        <w:t>马克思主义中国化的</w:t>
      </w:r>
      <w:r w:rsidRPr="00B5034A">
        <w:rPr>
          <w:rFonts w:ascii="宋体" w:hAnsi="宋体" w:cs="宋体"/>
          <w:b/>
          <w:color w:val="000000"/>
          <w:kern w:val="0"/>
          <w:szCs w:val="21"/>
        </w:rPr>
        <w:t>提出</w:t>
      </w:r>
      <w:r w:rsidR="00B74B6D" w:rsidRPr="00B5034A">
        <w:rPr>
          <w:rFonts w:ascii="宋体" w:hAnsi="宋体" w:cs="宋体" w:hint="eastAsia"/>
          <w:b/>
          <w:color w:val="000000"/>
          <w:kern w:val="0"/>
          <w:szCs w:val="21"/>
        </w:rPr>
        <w:t>及</w:t>
      </w:r>
      <w:r w:rsidRPr="00B5034A">
        <w:rPr>
          <w:rFonts w:ascii="宋体" w:hAnsi="宋体" w:cs="宋体"/>
          <w:b/>
          <w:color w:val="000000"/>
          <w:kern w:val="0"/>
          <w:szCs w:val="21"/>
        </w:rPr>
        <w:t>重要意义</w:t>
      </w:r>
      <w:r w:rsidR="00B74B6D" w:rsidRPr="00B5034A">
        <w:rPr>
          <w:rFonts w:ascii="宋体" w:hAnsi="宋体" w:hint="eastAsia"/>
          <w:b/>
          <w:color w:val="000000"/>
          <w:kern w:val="0"/>
          <w:szCs w:val="21"/>
        </w:rPr>
        <w:t>、科学内涵及其历史地位</w:t>
      </w:r>
    </w:p>
    <w:p w:rsidR="00F26468" w:rsidRPr="00B74B6D" w:rsidRDefault="00C95CDD" w:rsidP="00B5034A">
      <w:pPr>
        <w:widowControl/>
        <w:shd w:val="clear" w:color="auto" w:fill="FFFFFF"/>
        <w:spacing w:line="400" w:lineRule="exact"/>
        <w:ind w:firstLineChars="250" w:firstLine="525"/>
        <w:jc w:val="left"/>
        <w:rPr>
          <w:rFonts w:ascii="宋体" w:hAnsi="宋体" w:cs="宋体" w:hint="eastAsia"/>
          <w:color w:val="000000"/>
          <w:kern w:val="0"/>
          <w:szCs w:val="21"/>
        </w:rPr>
      </w:pPr>
      <w:r w:rsidRPr="000F3BBF">
        <w:rPr>
          <w:rFonts w:ascii="宋体" w:hAnsi="宋体" w:cs="宋体"/>
          <w:color w:val="000000"/>
          <w:kern w:val="0"/>
          <w:szCs w:val="21"/>
        </w:rPr>
        <w:t>“马克思主义中国化”这个命题是毛泽东</w:t>
      </w:r>
      <w:r w:rsidRPr="000F3BBF">
        <w:rPr>
          <w:rFonts w:ascii="宋体" w:hAnsi="宋体"/>
          <w:color w:val="000000"/>
          <w:kern w:val="0"/>
          <w:szCs w:val="21"/>
        </w:rPr>
        <w:t>1938</w:t>
      </w:r>
      <w:r w:rsidRPr="000F3BBF">
        <w:rPr>
          <w:rFonts w:ascii="宋体" w:hAnsi="宋体" w:cs="宋体"/>
          <w:color w:val="000000"/>
          <w:kern w:val="0"/>
          <w:szCs w:val="21"/>
        </w:rPr>
        <w:t>年在题为《论新阶段》一文中最先提出的。马克思主义中国化具有重要意义：</w:t>
      </w:r>
      <w:r w:rsidR="006534CD">
        <w:rPr>
          <w:rFonts w:ascii="宋体" w:hAnsi="宋体" w:cs="宋体" w:hint="eastAsia"/>
          <w:color w:val="000000"/>
          <w:kern w:val="0"/>
          <w:szCs w:val="21"/>
        </w:rPr>
        <w:t>首先，实现马克思主义中国化，是解决中国实际问题的迫切需要；再者，实现马克思主义中国化，也是马克思主义理论发展的内在要求。马克思主义只有在同各国具体实际相结合的过程中，才能开辟自身的发展道路，这是马克思主义的题中应有之义。</w:t>
      </w:r>
    </w:p>
    <w:p w:rsidR="00F26468" w:rsidRPr="006534CD" w:rsidRDefault="00C95CDD" w:rsidP="00B5034A">
      <w:pPr>
        <w:widowControl/>
        <w:shd w:val="clear" w:color="auto" w:fill="FFFFFF"/>
        <w:spacing w:line="400" w:lineRule="exact"/>
        <w:ind w:firstLineChars="250" w:firstLine="525"/>
        <w:jc w:val="left"/>
        <w:rPr>
          <w:rFonts w:ascii="宋体" w:hAnsi="宋体" w:cs="宋体" w:hint="eastAsia"/>
          <w:color w:val="000000"/>
          <w:kern w:val="0"/>
          <w:szCs w:val="21"/>
        </w:rPr>
      </w:pPr>
      <w:r w:rsidRPr="000F3BBF">
        <w:rPr>
          <w:rFonts w:ascii="宋体" w:hAnsi="宋体" w:cs="宋体"/>
          <w:color w:val="000000"/>
          <w:kern w:val="0"/>
          <w:szCs w:val="21"/>
        </w:rPr>
        <w:t>马克思主义中国化，就是将马克思主义的基本原理同中国的具体实际相结合。具体地说，就是要使</w:t>
      </w:r>
      <w:r w:rsidR="006534CD">
        <w:rPr>
          <w:rFonts w:ascii="宋体" w:hAnsi="宋体" w:cs="宋体" w:hint="eastAsia"/>
          <w:color w:val="000000"/>
          <w:kern w:val="0"/>
          <w:szCs w:val="21"/>
        </w:rPr>
        <w:t>马克思主义基本原理同中国革命、建设和改革的实践结合起来，同中国的优秀历史传统和优秀文化结合起来，既坚持马克思主义，又发展马克思主义</w:t>
      </w:r>
      <w:r w:rsidRPr="000F3BBF">
        <w:rPr>
          <w:rFonts w:ascii="宋体" w:hAnsi="宋体" w:cs="宋体"/>
          <w:color w:val="000000"/>
          <w:kern w:val="0"/>
          <w:szCs w:val="21"/>
        </w:rPr>
        <w:t>。</w:t>
      </w:r>
      <w:r w:rsidR="006534CD">
        <w:rPr>
          <w:rFonts w:ascii="宋体" w:hAnsi="宋体" w:cs="宋体" w:hint="eastAsia"/>
          <w:color w:val="000000"/>
          <w:kern w:val="0"/>
          <w:szCs w:val="21"/>
        </w:rPr>
        <w:t>一是马克思主义在指导中国革命、建设和改革的实践中实现具体化；而是把中国革命、建设和改革的实践经验和历史经验上升为马克思主义理论；三是把马克思主义植根于中国的优秀文化之中。总之，马克思主义中国化就是在运用马克思主义解决中国实际问题的过程中，不断赋予马克思主义以鲜明的中国特色。</w:t>
      </w:r>
    </w:p>
    <w:p w:rsidR="00B74B6D" w:rsidRDefault="00B74B6D" w:rsidP="00B5034A">
      <w:pPr>
        <w:widowControl/>
        <w:shd w:val="clear" w:color="auto" w:fill="FFFFFF"/>
        <w:spacing w:line="400" w:lineRule="exact"/>
        <w:ind w:firstLineChars="200" w:firstLine="420"/>
        <w:jc w:val="left"/>
        <w:rPr>
          <w:rFonts w:ascii="宋体" w:hAnsi="宋体" w:cs="宋体" w:hint="eastAsia"/>
          <w:color w:val="000000"/>
          <w:kern w:val="0"/>
          <w:szCs w:val="21"/>
        </w:rPr>
      </w:pPr>
    </w:p>
    <w:p w:rsidR="00B74B6D" w:rsidRPr="00B5034A" w:rsidRDefault="00B74B6D" w:rsidP="00B5034A">
      <w:pPr>
        <w:spacing w:line="400" w:lineRule="exact"/>
        <w:jc w:val="left"/>
        <w:rPr>
          <w:rFonts w:hint="eastAsia"/>
          <w:b/>
        </w:rPr>
      </w:pPr>
      <w:r w:rsidRPr="00B5034A">
        <w:rPr>
          <w:rFonts w:hint="eastAsia"/>
          <w:b/>
        </w:rPr>
        <w:t>2</w:t>
      </w:r>
      <w:r w:rsidRPr="00B5034A">
        <w:rPr>
          <w:rFonts w:hint="eastAsia"/>
          <w:b/>
        </w:rPr>
        <w:t>、正确理解马克思主义中国化两大理论成果及其关系。</w:t>
      </w:r>
    </w:p>
    <w:p w:rsidR="00B74B6D" w:rsidRDefault="00B74B6D" w:rsidP="00B5034A">
      <w:pPr>
        <w:spacing w:line="400" w:lineRule="exact"/>
        <w:ind w:firstLineChars="200" w:firstLine="420"/>
        <w:jc w:val="left"/>
        <w:rPr>
          <w:rFonts w:hint="eastAsia"/>
        </w:rPr>
      </w:pPr>
      <w:r>
        <w:rPr>
          <w:rFonts w:hint="eastAsia"/>
        </w:rPr>
        <w:t>毛泽东思想和中国特色社会主义理论体系是马克思主义中国化的两大理论成果，它们之间是一脉相承又与时俱进的关系。</w:t>
      </w:r>
    </w:p>
    <w:p w:rsidR="00B74B6D" w:rsidRDefault="00B74B6D" w:rsidP="00B5034A">
      <w:pPr>
        <w:spacing w:line="400" w:lineRule="exact"/>
        <w:ind w:firstLineChars="200" w:firstLine="420"/>
        <w:jc w:val="left"/>
        <w:rPr>
          <w:rFonts w:hint="eastAsia"/>
        </w:rPr>
      </w:pPr>
      <w:r>
        <w:rPr>
          <w:rFonts w:hint="eastAsia"/>
        </w:rPr>
        <w:t>首先，毛泽东思想是中国特色社会主义理论体系的重要思想渊源。毛泽东思想所元含的马克思主义的立场、观点和方法，为中国特色社会主义理论体系提供了基本遵循</w:t>
      </w:r>
      <w:r w:rsidR="006534CD">
        <w:rPr>
          <w:rFonts w:hint="eastAsia"/>
        </w:rPr>
        <w:t>。毛泽东思想关于社会主义建设的理论，为开创和发展中国特色社会主义作了重要的理论准备。</w:t>
      </w:r>
    </w:p>
    <w:p w:rsidR="006534CD" w:rsidRDefault="006534CD" w:rsidP="00B5034A">
      <w:pPr>
        <w:spacing w:line="400" w:lineRule="exact"/>
        <w:ind w:firstLineChars="200" w:firstLine="420"/>
        <w:jc w:val="left"/>
        <w:rPr>
          <w:rFonts w:hint="eastAsia"/>
        </w:rPr>
      </w:pPr>
      <w:r>
        <w:rPr>
          <w:rFonts w:hint="eastAsia"/>
        </w:rPr>
        <w:t>其次，中国特色社会主义理论体系在新的历史条件下进一步丰富和发展了毛泽东思想。中国特色社会主义理论体系着重思考和回答什么是社会主义、怎样建设社会主义，建设什么样的党、怎样建设党，实现什么样的发展、怎样发展等重大问题，它对毛泽东思想的继承和发展，主要体现在上述一些列新思想、新观点、新论断上。</w:t>
      </w:r>
    </w:p>
    <w:p w:rsidR="006534CD" w:rsidRDefault="006534CD" w:rsidP="00B5034A">
      <w:pPr>
        <w:spacing w:line="400" w:lineRule="exact"/>
        <w:ind w:firstLineChars="200" w:firstLine="420"/>
        <w:jc w:val="left"/>
        <w:rPr>
          <w:rFonts w:hint="eastAsia"/>
        </w:rPr>
      </w:pPr>
      <w:r>
        <w:rPr>
          <w:rFonts w:hint="eastAsia"/>
        </w:rPr>
        <w:t>最后，毛泽东思想和中国特色社会主义理论体系都是马克思列宁主义在中国的运用和发展，他们有着共同的“根”。</w:t>
      </w:r>
    </w:p>
    <w:p w:rsidR="00781C93" w:rsidRPr="006534CD" w:rsidRDefault="00781C93" w:rsidP="00B5034A">
      <w:pPr>
        <w:spacing w:line="400" w:lineRule="exact"/>
        <w:ind w:firstLineChars="200" w:firstLine="420"/>
        <w:jc w:val="left"/>
        <w:rPr>
          <w:rFonts w:hint="eastAsia"/>
        </w:rPr>
      </w:pPr>
    </w:p>
    <w:p w:rsidR="00B74B6D" w:rsidRPr="00B5034A" w:rsidRDefault="00B74B6D" w:rsidP="00B5034A">
      <w:pPr>
        <w:spacing w:line="400" w:lineRule="exact"/>
        <w:jc w:val="left"/>
        <w:rPr>
          <w:rFonts w:hint="eastAsia"/>
          <w:b/>
        </w:rPr>
      </w:pPr>
      <w:r w:rsidRPr="00B5034A">
        <w:rPr>
          <w:rFonts w:hint="eastAsia"/>
          <w:b/>
        </w:rPr>
        <w:lastRenderedPageBreak/>
        <w:t>3</w:t>
      </w:r>
      <w:r w:rsidRPr="00B5034A">
        <w:rPr>
          <w:rFonts w:hint="eastAsia"/>
          <w:b/>
        </w:rPr>
        <w:t>、正确理解中国特色社会主义理论体系的主要内容及其历史地位。</w:t>
      </w:r>
    </w:p>
    <w:p w:rsidR="00781C93" w:rsidRDefault="00781C93" w:rsidP="00B5034A">
      <w:pPr>
        <w:spacing w:line="400" w:lineRule="exact"/>
        <w:ind w:firstLineChars="200" w:firstLine="420"/>
        <w:jc w:val="left"/>
        <w:rPr>
          <w:rFonts w:hint="eastAsia"/>
        </w:rPr>
      </w:pPr>
      <w:r>
        <w:rPr>
          <w:rFonts w:hint="eastAsia"/>
        </w:rPr>
        <w:t>中国特色社会主义理论体系，紧紧围绕什么是社会主义、怎样建设社会主义，建设什么样的党、怎样建设党，实现什么样的发展、怎样发展这三大基本问题展开，构成了一个科学的理论体系。主要内容包括：中国特色社会主义的思想路线；建设中国特色社会主义的总依据理论；社会主义本质和总任务理论；改革开放理论；总布局理论；祖国完全统一的理论；外交和国际战略理论；根本目的和依靠力量理论；国防和军队现代化建设理论；领导核心理论。</w:t>
      </w:r>
    </w:p>
    <w:p w:rsidR="00781C93" w:rsidRDefault="00781C93" w:rsidP="00B5034A">
      <w:pPr>
        <w:spacing w:line="400" w:lineRule="exact"/>
        <w:ind w:firstLineChars="200" w:firstLine="420"/>
        <w:jc w:val="left"/>
        <w:rPr>
          <w:rFonts w:hint="eastAsia"/>
        </w:rPr>
      </w:pPr>
      <w:r>
        <w:rPr>
          <w:rFonts w:hint="eastAsia"/>
        </w:rPr>
        <w:t>中国特色社会主义理论体系是马克思主义中国化第二次历史性飞跃的了理论成果；是新时期全党全国各族人民团结奋斗的共同思想基础；是实现中华民族伟大复兴中国梦的根本指针。</w:t>
      </w:r>
    </w:p>
    <w:p w:rsidR="00781C93" w:rsidRPr="00344A37" w:rsidRDefault="00781C93" w:rsidP="00B5034A">
      <w:pPr>
        <w:spacing w:line="400" w:lineRule="exact"/>
        <w:ind w:firstLineChars="200" w:firstLine="420"/>
        <w:jc w:val="left"/>
        <w:rPr>
          <w:rFonts w:hint="eastAsia"/>
        </w:rPr>
      </w:pPr>
    </w:p>
    <w:p w:rsidR="00781C93" w:rsidRPr="00B5034A" w:rsidRDefault="00B74B6D" w:rsidP="00B5034A">
      <w:pPr>
        <w:widowControl/>
        <w:shd w:val="clear" w:color="auto" w:fill="FFFFFF"/>
        <w:spacing w:line="400" w:lineRule="exact"/>
        <w:jc w:val="left"/>
        <w:rPr>
          <w:rFonts w:hint="eastAsia"/>
          <w:b/>
        </w:rPr>
      </w:pPr>
      <w:r w:rsidRPr="00B5034A">
        <w:rPr>
          <w:rFonts w:hint="eastAsia"/>
          <w:b/>
        </w:rPr>
        <w:t>4</w:t>
      </w:r>
      <w:r w:rsidRPr="00B5034A">
        <w:rPr>
          <w:rFonts w:hint="eastAsia"/>
          <w:b/>
        </w:rPr>
        <w:t>、为何说实事求是是马克思主义中国化理论成果的精髓。</w:t>
      </w:r>
    </w:p>
    <w:p w:rsidR="00781C93" w:rsidRDefault="00781C93" w:rsidP="00B5034A">
      <w:pPr>
        <w:spacing w:line="400" w:lineRule="exact"/>
        <w:ind w:firstLine="420"/>
        <w:jc w:val="center"/>
        <w:rPr>
          <w:rFonts w:ascii="宋体" w:hAnsi="宋体" w:cs="宋体" w:hint="eastAsia"/>
          <w:color w:val="000000"/>
          <w:kern w:val="0"/>
          <w:szCs w:val="21"/>
        </w:rPr>
      </w:pPr>
      <w:r w:rsidRPr="005D5848">
        <w:rPr>
          <w:rFonts w:ascii="宋体" w:hAnsi="宋体" w:cs="宋体" w:hint="eastAsia"/>
          <w:color w:val="000000"/>
          <w:kern w:val="0"/>
          <w:szCs w:val="21"/>
        </w:rPr>
        <w:t>精髓，对于某一理论而言，指的是能使这一理论形成和发展并贯穿其始终，同时又体现这一理论体系各个基本观点中的最本质的东西。马克思主义中国化的理论成果的精髓都是实事求是：一方面，正是由于把握和运用了这个精髓，才有毛泽东思想、邓小平理论和“三个代表”重要思想的创立和发展，才有十六大以来的理论创新；另一方面，这个精髓，又体现在马克思主义中国化各个理论成果基本内容的各个方面。实事求是是马克思主义中国化理论成果形成和发展的历史起点，也是马克思主义中国化各个理论成果的逻辑起点，所以说实事</w:t>
      </w:r>
    </w:p>
    <w:p w:rsidR="00781C93" w:rsidRPr="000F3BBF" w:rsidRDefault="00781C93" w:rsidP="00B5034A">
      <w:pPr>
        <w:spacing w:line="400" w:lineRule="exact"/>
        <w:rPr>
          <w:rStyle w:val="a3"/>
          <w:rFonts w:ascii="宋体" w:hAnsi="宋体" w:hint="eastAsia"/>
          <w:bCs w:val="0"/>
          <w:szCs w:val="21"/>
        </w:rPr>
      </w:pPr>
      <w:r w:rsidRPr="005D5848">
        <w:rPr>
          <w:rFonts w:ascii="宋体" w:hAnsi="宋体" w:cs="宋体" w:hint="eastAsia"/>
          <w:color w:val="000000"/>
          <w:kern w:val="0"/>
          <w:szCs w:val="21"/>
        </w:rPr>
        <w:t>求是是马克思主义中国化各个理论成果的精髓。</w:t>
      </w:r>
    </w:p>
    <w:p w:rsidR="00AC7324" w:rsidRPr="000F3BBF" w:rsidRDefault="00AC7324" w:rsidP="00B5034A">
      <w:pPr>
        <w:spacing w:line="400" w:lineRule="exact"/>
        <w:rPr>
          <w:rStyle w:val="a3"/>
          <w:rFonts w:ascii="宋体" w:hAnsi="宋体" w:hint="eastAsia"/>
          <w:bCs w:val="0"/>
          <w:szCs w:val="21"/>
        </w:rPr>
      </w:pPr>
    </w:p>
    <w:p w:rsidR="00F73992" w:rsidRPr="000F3BBF" w:rsidRDefault="00F73992" w:rsidP="00B5034A">
      <w:pPr>
        <w:spacing w:line="400" w:lineRule="exact"/>
        <w:jc w:val="center"/>
        <w:rPr>
          <w:rFonts w:ascii="宋体" w:hAnsi="宋体"/>
          <w:szCs w:val="21"/>
        </w:rPr>
      </w:pPr>
      <w:r w:rsidRPr="000F3BBF">
        <w:rPr>
          <w:rStyle w:val="a3"/>
          <w:rFonts w:ascii="宋体" w:hAnsi="宋体"/>
          <w:bCs w:val="0"/>
          <w:szCs w:val="21"/>
        </w:rPr>
        <w:t>第</w:t>
      </w:r>
      <w:r w:rsidR="00B5034A">
        <w:rPr>
          <w:rStyle w:val="a3"/>
          <w:rFonts w:ascii="宋体" w:hAnsi="宋体" w:hint="eastAsia"/>
          <w:bCs w:val="0"/>
          <w:szCs w:val="21"/>
        </w:rPr>
        <w:t>二</w:t>
      </w:r>
      <w:r w:rsidRPr="000F3BBF">
        <w:rPr>
          <w:rStyle w:val="a3"/>
          <w:rFonts w:ascii="宋体" w:hAnsi="宋体"/>
          <w:bCs w:val="0"/>
          <w:szCs w:val="21"/>
        </w:rPr>
        <w:t xml:space="preserve">章 </w:t>
      </w:r>
    </w:p>
    <w:p w:rsidR="00F73992" w:rsidRPr="00B5034A" w:rsidRDefault="00781C93" w:rsidP="00B5034A">
      <w:pPr>
        <w:spacing w:line="400" w:lineRule="exact"/>
        <w:rPr>
          <w:rFonts w:ascii="宋体" w:hAnsi="宋体"/>
          <w:b/>
          <w:szCs w:val="21"/>
        </w:rPr>
      </w:pPr>
      <w:r w:rsidRPr="00B5034A">
        <w:rPr>
          <w:rFonts w:ascii="宋体" w:hAnsi="宋体" w:hint="eastAsia"/>
          <w:b/>
          <w:szCs w:val="21"/>
        </w:rPr>
        <w:t>5</w:t>
      </w:r>
      <w:r w:rsidR="00F73992" w:rsidRPr="00B5034A">
        <w:rPr>
          <w:rFonts w:ascii="宋体" w:hAnsi="宋体"/>
          <w:b/>
          <w:szCs w:val="21"/>
        </w:rPr>
        <w:t>．</w:t>
      </w:r>
      <w:r w:rsidR="004C20AC" w:rsidRPr="00B5034A">
        <w:rPr>
          <w:rFonts w:hint="eastAsia"/>
          <w:b/>
        </w:rPr>
        <w:t>简述新民主主义革命总路线和基本纲领的主要内容。</w:t>
      </w:r>
    </w:p>
    <w:p w:rsidR="004C20AC" w:rsidRDefault="004C20AC" w:rsidP="00B5034A">
      <w:pPr>
        <w:spacing w:line="400" w:lineRule="exact"/>
        <w:ind w:firstLine="420"/>
        <w:jc w:val="center"/>
        <w:rPr>
          <w:rFonts w:ascii="宋体" w:hAnsi="宋体" w:hint="eastAsia"/>
          <w:szCs w:val="21"/>
        </w:rPr>
      </w:pPr>
      <w:r>
        <w:rPr>
          <w:rFonts w:ascii="宋体" w:hAnsi="宋体" w:hint="eastAsia"/>
          <w:szCs w:val="21"/>
        </w:rPr>
        <w:t>新民主主义革命总路线的主要内容是：</w:t>
      </w:r>
      <w:r w:rsidRPr="004C20AC">
        <w:rPr>
          <w:rFonts w:ascii="宋体" w:hAnsi="宋体" w:hint="eastAsia"/>
          <w:szCs w:val="21"/>
        </w:rPr>
        <w:t>无产阶级领导的，人民大众的，反对帝国主义、封建主义和官僚资本主义的革命，这就是中国的新民主主义革命，这就是中国共产党在当前</w:t>
      </w:r>
    </w:p>
    <w:p w:rsidR="004C20AC" w:rsidRPr="004C20AC" w:rsidRDefault="004C20AC" w:rsidP="00B5034A">
      <w:pPr>
        <w:spacing w:line="400" w:lineRule="exact"/>
        <w:rPr>
          <w:rFonts w:ascii="宋体" w:hAnsi="宋体" w:hint="eastAsia"/>
          <w:szCs w:val="21"/>
        </w:rPr>
      </w:pPr>
      <w:r w:rsidRPr="004C20AC">
        <w:rPr>
          <w:rFonts w:ascii="宋体" w:hAnsi="宋体" w:hint="eastAsia"/>
          <w:szCs w:val="21"/>
        </w:rPr>
        <w:t>历史阶段的总路线和总政策。</w:t>
      </w:r>
    </w:p>
    <w:p w:rsidR="00047182" w:rsidRPr="000F3BBF" w:rsidRDefault="00F73992" w:rsidP="00B5034A">
      <w:pPr>
        <w:spacing w:line="400" w:lineRule="exact"/>
        <w:ind w:firstLine="420"/>
        <w:jc w:val="center"/>
        <w:rPr>
          <w:rFonts w:ascii="宋体" w:hAnsi="宋体" w:hint="eastAsia"/>
          <w:szCs w:val="21"/>
        </w:rPr>
      </w:pPr>
      <w:r w:rsidRPr="000F3BBF">
        <w:rPr>
          <w:rFonts w:ascii="宋体" w:hAnsi="宋体"/>
          <w:szCs w:val="21"/>
        </w:rPr>
        <w:t>新民主主义</w:t>
      </w:r>
      <w:r w:rsidR="00AC7324" w:rsidRPr="000F3BBF">
        <w:rPr>
          <w:rFonts w:ascii="宋体" w:hAnsi="宋体" w:hint="eastAsia"/>
          <w:szCs w:val="21"/>
        </w:rPr>
        <w:t>基本纲领包括政治、经济、文化，政治</w:t>
      </w:r>
      <w:r w:rsidRPr="000F3BBF">
        <w:rPr>
          <w:rFonts w:ascii="宋体" w:hAnsi="宋体"/>
          <w:szCs w:val="21"/>
        </w:rPr>
        <w:t>是：推翻帝国主义和封建主义的统治，建立一个无产阶级领导的，以工农联盟为基础的，各革命阶级联合专政的新民主主义的共和国。经济纲领的内容是：没收封建地主阶级的土地归农民所有，没收官僚资产阶级的垄断资本归新民主主义的国家所有，保护民族工商业。文化纲领的内容是：新民主主义文化就是无</w:t>
      </w:r>
    </w:p>
    <w:p w:rsidR="00AC7324" w:rsidRDefault="00F73992" w:rsidP="00B5034A">
      <w:pPr>
        <w:spacing w:line="400" w:lineRule="exact"/>
        <w:rPr>
          <w:rFonts w:ascii="宋体" w:hAnsi="宋体" w:hint="eastAsia"/>
          <w:szCs w:val="21"/>
        </w:rPr>
      </w:pPr>
      <w:r w:rsidRPr="000F3BBF">
        <w:rPr>
          <w:rFonts w:ascii="宋体" w:hAnsi="宋体"/>
          <w:szCs w:val="21"/>
        </w:rPr>
        <w:t>产阶级领导的人民大众的反帝反封建的文化，即民族的科学的大众的文化。</w:t>
      </w:r>
    </w:p>
    <w:p w:rsidR="00781C93" w:rsidRDefault="00781C93" w:rsidP="00B5034A">
      <w:pPr>
        <w:spacing w:line="400" w:lineRule="exact"/>
        <w:rPr>
          <w:rFonts w:ascii="宋体" w:hAnsi="宋体" w:hint="eastAsia"/>
          <w:szCs w:val="21"/>
        </w:rPr>
      </w:pPr>
    </w:p>
    <w:p w:rsidR="00781C93" w:rsidRPr="00B5034A" w:rsidRDefault="00781C93" w:rsidP="00B5034A">
      <w:pPr>
        <w:spacing w:line="400" w:lineRule="exact"/>
        <w:rPr>
          <w:rFonts w:ascii="宋体" w:hAnsi="宋体" w:hint="eastAsia"/>
          <w:b/>
          <w:szCs w:val="21"/>
        </w:rPr>
      </w:pPr>
      <w:r w:rsidRPr="00B5034A">
        <w:rPr>
          <w:rFonts w:ascii="宋体" w:hAnsi="宋体" w:hint="eastAsia"/>
          <w:b/>
          <w:szCs w:val="21"/>
        </w:rPr>
        <w:t>6、正确认识中国革命走农村包围城市、武装夺取政权道路的依据及其内容。</w:t>
      </w:r>
    </w:p>
    <w:p w:rsidR="00781C93" w:rsidRDefault="00204306" w:rsidP="00B5034A">
      <w:pPr>
        <w:spacing w:line="400" w:lineRule="exact"/>
        <w:ind w:firstLineChars="200" w:firstLine="420"/>
        <w:rPr>
          <w:rFonts w:ascii="宋体" w:hAnsi="宋体" w:hint="eastAsia"/>
          <w:szCs w:val="21"/>
        </w:rPr>
      </w:pPr>
      <w:r>
        <w:rPr>
          <w:rFonts w:ascii="宋体" w:hAnsi="宋体" w:hint="eastAsia"/>
          <w:szCs w:val="21"/>
        </w:rPr>
        <w:t>中国革命必须走农村包围城市、武装夺取政权的道路，是由中国的具体国情决定的。在半殖民地半封建的中国社会里，内无民主而受封建主义的压迫，外无民族独立而受帝国主义</w:t>
      </w:r>
      <w:r>
        <w:rPr>
          <w:rFonts w:ascii="宋体" w:hAnsi="宋体" w:hint="eastAsia"/>
          <w:szCs w:val="21"/>
        </w:rPr>
        <w:lastRenderedPageBreak/>
        <w:t>的压迫。中国无产阶级根本不可能像在资本主义国家那样，先在城市经过长期的、公开的合法斗争，然后再组织武装起义、夺取政权。中国革命的斗争形式只能是武装斗争。</w:t>
      </w:r>
    </w:p>
    <w:p w:rsidR="00204306" w:rsidRDefault="00204306" w:rsidP="00B5034A">
      <w:pPr>
        <w:spacing w:line="400" w:lineRule="exact"/>
        <w:ind w:firstLineChars="200" w:firstLine="420"/>
        <w:rPr>
          <w:rFonts w:ascii="宋体" w:hAnsi="宋体" w:hint="eastAsia"/>
          <w:szCs w:val="21"/>
        </w:rPr>
      </w:pPr>
      <w:r>
        <w:rPr>
          <w:rFonts w:ascii="宋体" w:hAnsi="宋体" w:hint="eastAsia"/>
          <w:szCs w:val="21"/>
        </w:rPr>
        <w:t>近代中国农民占全国人口的绝大多数，是无产阶级可靠地同盟军和革命的主力军。只有实行土地革命、解决农民的土地问题，才能把农民发动起来，这样才能获得广大的群众基础，为最后夺取全国政权奠定基础。中国革命的敌人虽然建立了庞大的反革命军队，并长期占据着中心城市，但农村则是统治的薄弱环节。只有把农村建成先进的、巩固的革命根据地，才能与占据着中心城市的敌人进行长期有效的斗争。</w:t>
      </w:r>
    </w:p>
    <w:p w:rsidR="00204306" w:rsidRPr="00781C93" w:rsidRDefault="00204306" w:rsidP="00B5034A">
      <w:pPr>
        <w:spacing w:line="400" w:lineRule="exact"/>
        <w:ind w:firstLineChars="200" w:firstLine="420"/>
        <w:rPr>
          <w:rFonts w:ascii="宋体" w:hAnsi="宋体" w:hint="eastAsia"/>
          <w:szCs w:val="21"/>
        </w:rPr>
      </w:pPr>
    </w:p>
    <w:p w:rsidR="00781C93" w:rsidRPr="00B5034A" w:rsidRDefault="00781C93" w:rsidP="00B5034A">
      <w:pPr>
        <w:spacing w:line="400" w:lineRule="exact"/>
        <w:rPr>
          <w:rFonts w:ascii="宋体" w:hAnsi="宋体" w:hint="eastAsia"/>
          <w:b/>
          <w:szCs w:val="21"/>
        </w:rPr>
      </w:pPr>
      <w:r w:rsidRPr="00B5034A">
        <w:rPr>
          <w:rFonts w:ascii="宋体" w:hAnsi="宋体" w:hint="eastAsia"/>
          <w:b/>
          <w:szCs w:val="21"/>
        </w:rPr>
        <w:t>7、如何理解新民主主义革命三大法宝及其相互关系。</w:t>
      </w:r>
    </w:p>
    <w:p w:rsidR="00781C93" w:rsidRPr="003C6964" w:rsidRDefault="00781C93" w:rsidP="00B5034A">
      <w:pPr>
        <w:spacing w:line="400" w:lineRule="exact"/>
        <w:ind w:firstLineChars="200" w:firstLine="420"/>
        <w:rPr>
          <w:rFonts w:ascii="宋体" w:hAnsi="宋体" w:hint="eastAsia"/>
          <w:szCs w:val="21"/>
        </w:rPr>
      </w:pPr>
      <w:r w:rsidRPr="003C6964">
        <w:rPr>
          <w:rFonts w:ascii="宋体" w:hAnsi="宋体" w:hint="eastAsia"/>
          <w:szCs w:val="21"/>
        </w:rPr>
        <w:t>统一战线，武装斗争，党的建设，是中国共产党在中国革命中战胜敌人的三个法宝。正确地理解了这三个问题及其相互关系，就等于正确地领导了全部中国革命。</w:t>
      </w:r>
    </w:p>
    <w:p w:rsidR="00781C93" w:rsidRPr="003C6964" w:rsidRDefault="00781C93" w:rsidP="00B5034A">
      <w:pPr>
        <w:spacing w:line="400" w:lineRule="exact"/>
        <w:ind w:firstLineChars="200" w:firstLine="420"/>
        <w:rPr>
          <w:rFonts w:ascii="宋体" w:hAnsi="宋体" w:hint="eastAsia"/>
          <w:szCs w:val="21"/>
        </w:rPr>
      </w:pPr>
      <w:r>
        <w:rPr>
          <w:rFonts w:ascii="宋体" w:hAnsi="宋体" w:hint="eastAsia"/>
          <w:szCs w:val="21"/>
        </w:rPr>
        <w:t>统一战线</w:t>
      </w:r>
      <w:r w:rsidRPr="003C6964">
        <w:rPr>
          <w:rFonts w:ascii="宋体" w:hAnsi="宋体" w:hint="eastAsia"/>
          <w:szCs w:val="21"/>
        </w:rPr>
        <w:t>是无产阶级政党策略思想的重要内容</w:t>
      </w:r>
      <w:r>
        <w:rPr>
          <w:rFonts w:ascii="宋体" w:hAnsi="宋体" w:hint="eastAsia"/>
          <w:szCs w:val="21"/>
        </w:rPr>
        <w:t>，这既是</w:t>
      </w:r>
      <w:r w:rsidRPr="003C6964">
        <w:rPr>
          <w:rFonts w:ascii="宋体" w:hAnsi="宋体" w:hint="eastAsia"/>
          <w:szCs w:val="21"/>
        </w:rPr>
        <w:t>半殖民地半封建社会的阶级状况所决定的</w:t>
      </w:r>
      <w:r>
        <w:rPr>
          <w:rFonts w:ascii="宋体" w:hAnsi="宋体" w:hint="eastAsia"/>
          <w:szCs w:val="21"/>
        </w:rPr>
        <w:t>，也</w:t>
      </w:r>
      <w:r w:rsidRPr="003C6964">
        <w:rPr>
          <w:rFonts w:ascii="宋体" w:hAnsi="宋体" w:hint="eastAsia"/>
          <w:szCs w:val="21"/>
        </w:rPr>
        <w:t>是由中国革命的长期性、残酷性及其发展的不平衡性所决定的。革命发展的不平衡性，使得无产阶级及其政党有必要采取正确的统一战线的策略，把一切可以团结和利用的力量尽可能团结在自己的周围，夺取中国革命的最终胜利。</w:t>
      </w:r>
    </w:p>
    <w:p w:rsidR="00781C93" w:rsidRPr="003C6964" w:rsidRDefault="00781C93" w:rsidP="00B5034A">
      <w:pPr>
        <w:spacing w:line="400" w:lineRule="exact"/>
        <w:ind w:firstLineChars="200" w:firstLine="420"/>
        <w:rPr>
          <w:rFonts w:ascii="宋体" w:hAnsi="宋体" w:hint="eastAsia"/>
          <w:szCs w:val="21"/>
        </w:rPr>
      </w:pPr>
      <w:r w:rsidRPr="003C6964">
        <w:rPr>
          <w:rFonts w:ascii="宋体" w:hAnsi="宋体" w:hint="eastAsia"/>
          <w:szCs w:val="21"/>
        </w:rPr>
        <w:t>武装斗争是中国革命的特点和优点之一。与资本主义国家不同，在半殖民地半封建的旧中国，帝国主义和封建主义总是凭借着反革命暴力对革命人民实行残暴的镇压。革命人民只有武装起来，以武装的革命反对武装的反革命。</w:t>
      </w:r>
    </w:p>
    <w:p w:rsidR="00781C93" w:rsidRPr="003C6964" w:rsidRDefault="00781C93" w:rsidP="00B5034A">
      <w:pPr>
        <w:spacing w:line="400" w:lineRule="exact"/>
        <w:ind w:firstLineChars="200" w:firstLine="420"/>
        <w:rPr>
          <w:rFonts w:ascii="宋体" w:hAnsi="宋体" w:hint="eastAsia"/>
          <w:szCs w:val="21"/>
        </w:rPr>
      </w:pPr>
      <w:r w:rsidRPr="003C6964">
        <w:rPr>
          <w:rFonts w:ascii="宋体" w:hAnsi="宋体" w:hint="eastAsia"/>
          <w:szCs w:val="21"/>
        </w:rPr>
        <w:t>中国共产党要领导革命取得胜利，必须不断加强党的思想建设、组织建设和作风建设。农村游击战争的环境，</w:t>
      </w:r>
      <w:r>
        <w:rPr>
          <w:rFonts w:ascii="宋体" w:hAnsi="宋体" w:hint="eastAsia"/>
          <w:szCs w:val="21"/>
        </w:rPr>
        <w:t>使</w:t>
      </w:r>
      <w:r w:rsidRPr="003C6964">
        <w:rPr>
          <w:rFonts w:ascii="宋体" w:hAnsi="宋体" w:hint="eastAsia"/>
          <w:szCs w:val="21"/>
        </w:rPr>
        <w:t>各种非无产阶级思想，特别是小资产阶级思想必然反映到党内来，党内无产阶级思想和非无产阶级思想之间的矛盾成为党内的主要矛盾。这种情况决定了</w:t>
      </w:r>
      <w:r>
        <w:rPr>
          <w:rFonts w:ascii="宋体" w:hAnsi="宋体" w:hint="eastAsia"/>
          <w:szCs w:val="21"/>
        </w:rPr>
        <w:t>党的建设的重要性</w:t>
      </w:r>
    </w:p>
    <w:p w:rsidR="00781C93" w:rsidRPr="003C6964" w:rsidRDefault="00781C93" w:rsidP="00B5034A">
      <w:pPr>
        <w:spacing w:line="400" w:lineRule="exact"/>
        <w:ind w:firstLineChars="200" w:firstLine="420"/>
        <w:rPr>
          <w:rFonts w:ascii="宋体" w:hAnsi="宋体" w:hint="eastAsia"/>
          <w:szCs w:val="21"/>
        </w:rPr>
      </w:pPr>
      <w:r w:rsidRPr="003C6964">
        <w:rPr>
          <w:rFonts w:ascii="宋体" w:hAnsi="宋体" w:hint="eastAsia"/>
          <w:szCs w:val="21"/>
        </w:rPr>
        <w:t>三个法宝相互联系、辩证统一。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rsidR="00F73992" w:rsidRPr="000F3BBF" w:rsidRDefault="00F73992" w:rsidP="00B5034A">
      <w:pPr>
        <w:widowControl/>
        <w:shd w:val="clear" w:color="auto" w:fill="FFFFFF"/>
        <w:spacing w:line="400" w:lineRule="exact"/>
        <w:rPr>
          <w:rFonts w:ascii="宋体" w:hAnsi="宋体" w:hint="eastAsia"/>
          <w:szCs w:val="21"/>
        </w:rPr>
      </w:pPr>
    </w:p>
    <w:p w:rsidR="00F73992" w:rsidRPr="000F3BBF" w:rsidRDefault="00F73992" w:rsidP="00B5034A">
      <w:pPr>
        <w:widowControl/>
        <w:shd w:val="clear" w:color="auto" w:fill="FFFFFF"/>
        <w:spacing w:line="400" w:lineRule="exact"/>
        <w:jc w:val="center"/>
        <w:rPr>
          <w:rFonts w:ascii="宋体" w:hAnsi="宋体" w:cs="宋体"/>
          <w:color w:val="000000"/>
          <w:kern w:val="0"/>
          <w:szCs w:val="21"/>
        </w:rPr>
      </w:pPr>
      <w:r w:rsidRPr="000F3BBF">
        <w:rPr>
          <w:rFonts w:ascii="宋体" w:hAnsi="宋体" w:cs="宋体"/>
          <w:b/>
          <w:color w:val="000000"/>
          <w:kern w:val="0"/>
          <w:szCs w:val="21"/>
        </w:rPr>
        <w:t>第</w:t>
      </w:r>
      <w:r w:rsidR="00B5034A">
        <w:rPr>
          <w:rFonts w:ascii="宋体" w:hAnsi="宋体" w:cs="宋体" w:hint="eastAsia"/>
          <w:b/>
          <w:color w:val="000000"/>
          <w:kern w:val="0"/>
          <w:szCs w:val="21"/>
        </w:rPr>
        <w:t>三</w:t>
      </w:r>
      <w:r w:rsidRPr="000F3BBF">
        <w:rPr>
          <w:rFonts w:ascii="宋体" w:hAnsi="宋体" w:cs="宋体"/>
          <w:b/>
          <w:color w:val="000000"/>
          <w:kern w:val="0"/>
          <w:szCs w:val="21"/>
        </w:rPr>
        <w:t>章</w:t>
      </w:r>
      <w:r w:rsidRPr="000F3BBF">
        <w:rPr>
          <w:rFonts w:ascii="宋体" w:hAnsi="宋体"/>
          <w:b/>
          <w:color w:val="000000"/>
          <w:kern w:val="0"/>
          <w:szCs w:val="21"/>
        </w:rPr>
        <w:t xml:space="preserve"> </w:t>
      </w:r>
    </w:p>
    <w:p w:rsidR="004C20AC" w:rsidRDefault="004C20AC" w:rsidP="00B5034A">
      <w:pPr>
        <w:widowControl/>
        <w:shd w:val="clear" w:color="auto" w:fill="FFFFFF"/>
        <w:spacing w:line="400" w:lineRule="exact"/>
        <w:jc w:val="left"/>
        <w:rPr>
          <w:rFonts w:hint="eastAsia"/>
        </w:rPr>
      </w:pPr>
    </w:p>
    <w:p w:rsidR="00204306" w:rsidRPr="00B5034A" w:rsidRDefault="00204306" w:rsidP="00B5034A">
      <w:pPr>
        <w:spacing w:line="400" w:lineRule="exact"/>
        <w:jc w:val="left"/>
        <w:rPr>
          <w:rFonts w:hint="eastAsia"/>
          <w:b/>
        </w:rPr>
      </w:pPr>
      <w:r w:rsidRPr="00B5034A">
        <w:rPr>
          <w:rFonts w:hint="eastAsia"/>
          <w:b/>
        </w:rPr>
        <w:t>8</w:t>
      </w:r>
      <w:r w:rsidRPr="00B5034A">
        <w:rPr>
          <w:rFonts w:hint="eastAsia"/>
          <w:b/>
        </w:rPr>
        <w:t>、为何说新民主主义社会是一个过渡性的社会。</w:t>
      </w:r>
    </w:p>
    <w:p w:rsidR="00204306" w:rsidRDefault="00204306" w:rsidP="00B5034A">
      <w:pPr>
        <w:widowControl/>
        <w:shd w:val="clear" w:color="auto" w:fill="FFFFFF"/>
        <w:spacing w:line="400" w:lineRule="exact"/>
        <w:ind w:firstLineChars="200" w:firstLine="420"/>
        <w:jc w:val="left"/>
        <w:rPr>
          <w:rFonts w:ascii="宋体" w:hAnsi="宋体" w:cs="宋体" w:hint="eastAsia"/>
          <w:color w:val="000000"/>
          <w:kern w:val="0"/>
          <w:szCs w:val="21"/>
        </w:rPr>
      </w:pPr>
      <w:r>
        <w:rPr>
          <w:rFonts w:ascii="宋体" w:hAnsi="宋体" w:cs="宋体"/>
          <w:color w:val="000000"/>
          <w:kern w:val="0"/>
          <w:szCs w:val="21"/>
        </w:rPr>
        <w:t>新中国的成立，标志着我国新民主主义革命的基本结束和社会主义革命</w:t>
      </w:r>
      <w:r w:rsidRPr="00F26468">
        <w:rPr>
          <w:rFonts w:ascii="宋体" w:hAnsi="宋体" w:cs="宋体"/>
          <w:color w:val="000000"/>
          <w:kern w:val="0"/>
          <w:szCs w:val="21"/>
        </w:rPr>
        <w:t>的开始。从中华人民共和国成立到社会主义改造基本完成，是我国从新民主主义向社会主义过渡的时期，我国社会的性质是新民主主义社会。新民主主义社会不是一个独立的社会形态，而是由新民主主义向社会主义转变的过渡性的社会形态。</w:t>
      </w:r>
    </w:p>
    <w:p w:rsidR="00204306" w:rsidRDefault="00204306" w:rsidP="00B5034A">
      <w:pPr>
        <w:widowControl/>
        <w:shd w:val="clear" w:color="auto" w:fill="FFFFFF"/>
        <w:spacing w:line="400" w:lineRule="exact"/>
        <w:ind w:firstLineChars="200" w:firstLine="420"/>
        <w:jc w:val="left"/>
        <w:rPr>
          <w:rFonts w:ascii="宋体" w:hAnsi="宋体" w:cs="宋体" w:hint="eastAsia"/>
          <w:color w:val="000000"/>
          <w:kern w:val="0"/>
          <w:szCs w:val="21"/>
        </w:rPr>
      </w:pPr>
      <w:r w:rsidRPr="00F26468">
        <w:rPr>
          <w:rFonts w:ascii="宋体" w:hAnsi="宋体" w:cs="宋体"/>
          <w:color w:val="000000"/>
          <w:kern w:val="0"/>
          <w:szCs w:val="21"/>
        </w:rPr>
        <w:lastRenderedPageBreak/>
        <w:t>新民主主义社会</w:t>
      </w:r>
      <w:r>
        <w:rPr>
          <w:rFonts w:ascii="宋体" w:hAnsi="宋体" w:cs="宋体"/>
          <w:color w:val="000000"/>
          <w:kern w:val="0"/>
          <w:szCs w:val="21"/>
        </w:rPr>
        <w:t>存在</w:t>
      </w:r>
      <w:r w:rsidRPr="00F26468">
        <w:rPr>
          <w:rFonts w:ascii="宋体" w:hAnsi="宋体" w:cs="宋体"/>
          <w:color w:val="000000"/>
          <w:kern w:val="0"/>
          <w:szCs w:val="21"/>
        </w:rPr>
        <w:t>五种经济成分，即：社会主义性质的国营经济、半社会主义性质的合作社经济、农民和手工业者的个体经济、私人资本主义经济和国家资本主义经济。</w:t>
      </w:r>
      <w:r>
        <w:rPr>
          <w:rFonts w:ascii="宋体" w:hAnsi="宋体" w:cs="宋体" w:hint="eastAsia"/>
          <w:color w:val="000000"/>
          <w:kern w:val="0"/>
          <w:szCs w:val="21"/>
        </w:rPr>
        <w:t>这决定了新民主主义社会的</w:t>
      </w:r>
      <w:r w:rsidRPr="00F26468">
        <w:rPr>
          <w:rFonts w:ascii="宋体" w:hAnsi="宋体" w:cs="宋体"/>
          <w:color w:val="000000"/>
          <w:kern w:val="0"/>
          <w:szCs w:val="21"/>
        </w:rPr>
        <w:t>阶级力量</w:t>
      </w:r>
      <w:r>
        <w:rPr>
          <w:rFonts w:ascii="宋体" w:hAnsi="宋体" w:cs="宋体" w:hint="eastAsia"/>
          <w:color w:val="000000"/>
          <w:kern w:val="0"/>
          <w:szCs w:val="21"/>
        </w:rPr>
        <w:t>为</w:t>
      </w:r>
      <w:r w:rsidRPr="00F26468">
        <w:rPr>
          <w:rFonts w:ascii="宋体" w:hAnsi="宋体" w:cs="宋体"/>
          <w:color w:val="000000"/>
          <w:kern w:val="0"/>
          <w:szCs w:val="21"/>
        </w:rPr>
        <w:t>：工人阶级、农民阶级和其他小资产阶级、民族资产阶级。随着土地改革的基本完成，工人阶级和资产阶级的矛盾逐步成为国内的主要矛盾。而解决这一矛盾，必然使中国社会实现向社会主义的转变。</w:t>
      </w:r>
    </w:p>
    <w:p w:rsidR="00204306" w:rsidRPr="00C12805" w:rsidRDefault="00204306" w:rsidP="00B5034A">
      <w:pPr>
        <w:widowControl/>
        <w:shd w:val="clear" w:color="auto" w:fill="FFFFFF"/>
        <w:spacing w:line="400" w:lineRule="exact"/>
        <w:ind w:firstLineChars="200" w:firstLine="420"/>
        <w:jc w:val="left"/>
        <w:rPr>
          <w:rFonts w:ascii="宋体" w:hAnsi="宋体" w:cs="宋体"/>
          <w:color w:val="000000"/>
          <w:kern w:val="0"/>
          <w:szCs w:val="21"/>
        </w:rPr>
      </w:pPr>
      <w:r>
        <w:rPr>
          <w:rFonts w:ascii="宋体" w:hAnsi="宋体" w:cs="宋体"/>
          <w:color w:val="000000"/>
          <w:kern w:val="0"/>
          <w:szCs w:val="21"/>
        </w:rPr>
        <w:t>新民主主义社会中，社会主义</w:t>
      </w:r>
      <w:r w:rsidRPr="00F26468">
        <w:rPr>
          <w:rFonts w:ascii="宋体" w:hAnsi="宋体" w:cs="宋体"/>
          <w:color w:val="000000"/>
          <w:kern w:val="0"/>
          <w:szCs w:val="21"/>
        </w:rPr>
        <w:t>因素</w:t>
      </w:r>
      <w:r>
        <w:rPr>
          <w:rFonts w:ascii="宋体" w:hAnsi="宋体" w:cs="宋体" w:hint="eastAsia"/>
          <w:color w:val="000000"/>
          <w:kern w:val="0"/>
          <w:szCs w:val="21"/>
        </w:rPr>
        <w:t>的</w:t>
      </w:r>
      <w:r>
        <w:rPr>
          <w:rFonts w:ascii="宋体" w:hAnsi="宋体" w:cs="宋体"/>
          <w:color w:val="000000"/>
          <w:kern w:val="0"/>
          <w:szCs w:val="21"/>
        </w:rPr>
        <w:t>领导地位，加上</w:t>
      </w:r>
      <w:r w:rsidRPr="00F26468">
        <w:rPr>
          <w:rFonts w:ascii="宋体" w:hAnsi="宋体" w:cs="宋体"/>
          <w:color w:val="000000"/>
          <w:kern w:val="0"/>
          <w:szCs w:val="21"/>
        </w:rPr>
        <w:t>有利的国际条件，决定了社会主义因素将不断增长并获得最终胜利，非社会主义因素将不断受到限制和改造。因此，我国新民主主义社会是属于社会主义体系的，是逐步过渡到社会主义社会的过渡性质的社会。</w:t>
      </w:r>
    </w:p>
    <w:p w:rsidR="00204306" w:rsidRPr="00204306" w:rsidRDefault="00204306" w:rsidP="00B5034A">
      <w:pPr>
        <w:spacing w:line="400" w:lineRule="exact"/>
        <w:jc w:val="left"/>
        <w:rPr>
          <w:rFonts w:hint="eastAsia"/>
        </w:rPr>
      </w:pPr>
    </w:p>
    <w:p w:rsidR="00204306" w:rsidRPr="00B5034A" w:rsidRDefault="00204306" w:rsidP="00B5034A">
      <w:pPr>
        <w:widowControl/>
        <w:shd w:val="clear" w:color="auto" w:fill="FFFFFF"/>
        <w:spacing w:line="400" w:lineRule="exact"/>
        <w:jc w:val="left"/>
        <w:rPr>
          <w:rFonts w:hint="eastAsia"/>
          <w:b/>
        </w:rPr>
      </w:pPr>
      <w:r w:rsidRPr="00B5034A">
        <w:rPr>
          <w:rFonts w:hint="eastAsia"/>
          <w:b/>
        </w:rPr>
        <w:t>9</w:t>
      </w:r>
      <w:r w:rsidRPr="00B5034A">
        <w:rPr>
          <w:rFonts w:hint="eastAsia"/>
          <w:b/>
        </w:rPr>
        <w:t>、正确认识我国社会主义改造的基本经验。</w:t>
      </w:r>
    </w:p>
    <w:p w:rsidR="004C20AC" w:rsidRDefault="004C20AC" w:rsidP="00B5034A">
      <w:pPr>
        <w:widowControl/>
        <w:shd w:val="clear" w:color="auto" w:fill="FFFFFF"/>
        <w:spacing w:line="400" w:lineRule="exact"/>
        <w:ind w:firstLineChars="200" w:firstLine="420"/>
        <w:jc w:val="left"/>
        <w:rPr>
          <w:rFonts w:hint="eastAsia"/>
        </w:rPr>
      </w:pPr>
      <w:r>
        <w:rPr>
          <w:rFonts w:hint="eastAsia"/>
        </w:rPr>
        <w:t>我国的</w:t>
      </w:r>
      <w:r>
        <w:t>社会主义改造</w:t>
      </w:r>
      <w:r>
        <w:rPr>
          <w:rFonts w:hint="eastAsia"/>
        </w:rPr>
        <w:t>包括</w:t>
      </w:r>
      <w:r>
        <w:t>农业、手工业、资本主义工商业</w:t>
      </w:r>
      <w:r>
        <w:rPr>
          <w:rFonts w:hint="eastAsia"/>
        </w:rPr>
        <w:t>的社会主义改造。基本经验主要是：第一，改造的和平（自愿）的方式。不仅对个体农业和个体手工业是以和平的方式完成改造的，对私营资本主义工商业也成功实现了列宁曾经设想过但未能在苏联得到实现的“和平赎买”的政策。第二，采取了逐步（稳妥）过渡的形式。三大改造均采取了循序渐进，逐步过渡的形式。第三，把对所有制的改造和对人的改造结合起来同时进行。第四，所有制的改造和发展生产力同时并举，发生的目的是发展生产力。</w:t>
      </w:r>
    </w:p>
    <w:p w:rsidR="00B5034A" w:rsidRDefault="00B5034A" w:rsidP="00B5034A">
      <w:pPr>
        <w:widowControl/>
        <w:shd w:val="clear" w:color="auto" w:fill="FFFFFF"/>
        <w:spacing w:line="400" w:lineRule="exact"/>
        <w:ind w:firstLineChars="200" w:firstLine="420"/>
        <w:jc w:val="left"/>
        <w:rPr>
          <w:rFonts w:hint="eastAsia"/>
        </w:rPr>
      </w:pPr>
    </w:p>
    <w:p w:rsidR="00B5034A" w:rsidRPr="00B5034A" w:rsidRDefault="00B5034A" w:rsidP="00B5034A">
      <w:pPr>
        <w:widowControl/>
        <w:shd w:val="clear" w:color="auto" w:fill="FFFFFF"/>
        <w:spacing w:line="400" w:lineRule="exact"/>
        <w:jc w:val="center"/>
        <w:rPr>
          <w:rFonts w:hint="eastAsia"/>
          <w:b/>
        </w:rPr>
      </w:pPr>
      <w:r w:rsidRPr="00B5034A">
        <w:rPr>
          <w:rFonts w:hint="eastAsia"/>
          <w:b/>
        </w:rPr>
        <w:t>第四章</w:t>
      </w:r>
    </w:p>
    <w:p w:rsidR="00204306" w:rsidRPr="00B5034A" w:rsidRDefault="00204306" w:rsidP="00B5034A">
      <w:pPr>
        <w:widowControl/>
        <w:shd w:val="clear" w:color="auto" w:fill="FFFFFF"/>
        <w:spacing w:line="400" w:lineRule="exact"/>
        <w:jc w:val="left"/>
        <w:rPr>
          <w:rFonts w:hint="eastAsia"/>
          <w:b/>
        </w:rPr>
      </w:pPr>
    </w:p>
    <w:p w:rsidR="00204306" w:rsidRPr="00B5034A" w:rsidRDefault="00204306" w:rsidP="00B5034A">
      <w:pPr>
        <w:spacing w:line="400" w:lineRule="exact"/>
        <w:jc w:val="left"/>
        <w:rPr>
          <w:rFonts w:hint="eastAsia"/>
          <w:b/>
        </w:rPr>
      </w:pPr>
      <w:r w:rsidRPr="00B5034A">
        <w:rPr>
          <w:rFonts w:hint="eastAsia"/>
          <w:b/>
        </w:rPr>
        <w:t>10</w:t>
      </w:r>
      <w:r w:rsidRPr="00B5034A">
        <w:rPr>
          <w:rFonts w:hint="eastAsia"/>
          <w:b/>
        </w:rPr>
        <w:t>、阐释正确认识和处理社会主义社会矛盾的思想。</w:t>
      </w:r>
    </w:p>
    <w:p w:rsidR="00204306" w:rsidRDefault="009D68DF" w:rsidP="00B5034A">
      <w:pPr>
        <w:spacing w:line="400" w:lineRule="exact"/>
        <w:ind w:firstLineChars="200" w:firstLine="420"/>
        <w:jc w:val="left"/>
        <w:rPr>
          <w:rFonts w:hint="eastAsia"/>
        </w:rPr>
      </w:pPr>
      <w:r>
        <w:rPr>
          <w:rFonts w:hint="eastAsia"/>
        </w:rPr>
        <w:t>社会主义改造完成后，国内社会主要矛盾和阶级关系发生重大变化，无产阶级同资产阶级的矛盾已经基本解决。由于社会主义制度刚刚建立，需要有一个不断完善和巩固的过程，在这种情况下，大量人民内部矛盾逐渐成为政治生活中居于主导地位的矛盾。</w:t>
      </w:r>
    </w:p>
    <w:p w:rsidR="009D68DF" w:rsidRDefault="009D68DF" w:rsidP="00B5034A">
      <w:pPr>
        <w:spacing w:line="400" w:lineRule="exact"/>
        <w:ind w:firstLineChars="200" w:firstLine="420"/>
        <w:jc w:val="left"/>
        <w:rPr>
          <w:rFonts w:hint="eastAsia"/>
        </w:rPr>
      </w:pPr>
      <w:r>
        <w:rPr>
          <w:rFonts w:hint="eastAsia"/>
        </w:rPr>
        <w:t>1957</w:t>
      </w:r>
      <w:r>
        <w:rPr>
          <w:rFonts w:hint="eastAsia"/>
        </w:rPr>
        <w:t>年</w:t>
      </w:r>
      <w:r>
        <w:rPr>
          <w:rFonts w:hint="eastAsia"/>
        </w:rPr>
        <w:t>2</w:t>
      </w:r>
      <w:r>
        <w:rPr>
          <w:rFonts w:hint="eastAsia"/>
        </w:rPr>
        <w:t>月，毛泽东作《关于正确处理人民内部矛盾的问题》报告，系统阐述了社会主义社会矛盾的理论。毛泽东指出，矛盾是普遍存在的，生产关系和生产力、上层建筑和经济基础之间的矛盾，仍是社会主义社会的基本矛盾，而人民对于先进的工业国的要求同落后的农业国的现实之间的矛盾，则是主要矛盾。在社会主义社会，仍然存在敌我矛盾和人民内部矛盾两类性质的矛盾，两类矛盾的处理方法也不相同。敌我矛盾用专政的方法，内部矛盾则用民主的方法。</w:t>
      </w:r>
    </w:p>
    <w:p w:rsidR="009D68DF" w:rsidRPr="009D68DF" w:rsidRDefault="009D68DF" w:rsidP="00B5034A">
      <w:pPr>
        <w:spacing w:line="400" w:lineRule="exact"/>
        <w:ind w:firstLineChars="200" w:firstLine="420"/>
        <w:jc w:val="left"/>
        <w:rPr>
          <w:rFonts w:hint="eastAsia"/>
        </w:rPr>
      </w:pPr>
      <w:r>
        <w:rPr>
          <w:rFonts w:hint="eastAsia"/>
        </w:rPr>
        <w:t>毛泽东关于社会主义矛盾的思想，科学揭示了社会主义社会发展的动力，为正确处理社会主义社会各种矛盾、创造良好的社会环境和政治环境，提供了基本的理论依据，也为后来的社会主义改革奠定了理论基础，并以独创性的内容丰富了马克思主义的理论。</w:t>
      </w:r>
    </w:p>
    <w:p w:rsidR="002F42C7" w:rsidRDefault="002F42C7" w:rsidP="00B5034A">
      <w:pPr>
        <w:widowControl/>
        <w:shd w:val="clear" w:color="auto" w:fill="FFFFFF"/>
        <w:spacing w:line="400" w:lineRule="exact"/>
        <w:jc w:val="left"/>
        <w:rPr>
          <w:rFonts w:hint="eastAsia"/>
        </w:rPr>
      </w:pPr>
    </w:p>
    <w:p w:rsidR="00204306" w:rsidRPr="00B5034A" w:rsidRDefault="00204306" w:rsidP="00B5034A">
      <w:pPr>
        <w:widowControl/>
        <w:shd w:val="clear" w:color="auto" w:fill="FFFFFF"/>
        <w:spacing w:line="400" w:lineRule="exact"/>
        <w:jc w:val="left"/>
        <w:rPr>
          <w:rFonts w:hint="eastAsia"/>
          <w:b/>
        </w:rPr>
      </w:pPr>
      <w:r w:rsidRPr="00B5034A">
        <w:rPr>
          <w:rFonts w:hint="eastAsia"/>
          <w:b/>
        </w:rPr>
        <w:t>11</w:t>
      </w:r>
      <w:r w:rsidRPr="00B5034A">
        <w:rPr>
          <w:rFonts w:hint="eastAsia"/>
          <w:b/>
        </w:rPr>
        <w:t>、如何正确理解社会主义建设道路初步探索的经验教训。</w:t>
      </w:r>
    </w:p>
    <w:p w:rsidR="009D68DF" w:rsidRDefault="009D68DF" w:rsidP="00B5034A">
      <w:pPr>
        <w:widowControl/>
        <w:shd w:val="clear" w:color="auto" w:fill="FFFFFF"/>
        <w:spacing w:line="400" w:lineRule="exact"/>
        <w:ind w:firstLineChars="200" w:firstLine="420"/>
        <w:jc w:val="left"/>
        <w:rPr>
          <w:rFonts w:hint="eastAsia"/>
        </w:rPr>
      </w:pPr>
      <w:r>
        <w:rPr>
          <w:rFonts w:hint="eastAsia"/>
        </w:rPr>
        <w:lastRenderedPageBreak/>
        <w:t>党对社会主义建设道路的初步探索，取得了巨大成就，积累了丰富的经验，同时也遭到了严重挫折，造成了严重后果，留下了深刻的教训。</w:t>
      </w:r>
    </w:p>
    <w:p w:rsidR="009D68DF" w:rsidRDefault="009D68DF" w:rsidP="00B5034A">
      <w:pPr>
        <w:widowControl/>
        <w:shd w:val="clear" w:color="auto" w:fill="FFFFFF"/>
        <w:spacing w:line="400" w:lineRule="exact"/>
        <w:ind w:firstLineChars="200" w:firstLine="420"/>
        <w:jc w:val="left"/>
        <w:rPr>
          <w:rFonts w:hint="eastAsia"/>
        </w:rPr>
      </w:pPr>
      <w:r>
        <w:rPr>
          <w:rFonts w:hint="eastAsia"/>
        </w:rPr>
        <w:t>第一、必须把马克思主义与中国实际相结合</w:t>
      </w:r>
      <w:r w:rsidR="002F42C7">
        <w:rPr>
          <w:rFonts w:hint="eastAsia"/>
        </w:rPr>
        <w:t>，探索符合中国特点的社会主义建设道路。第二、必须正确认识社会主义社会的主要矛盾和根本任务，集中力量发展生产。第三、必须从实际出发进行社会主义建设，建设规模和速度要和国力相适应，不能急于求成。第四、必须发展社会主义民主，发展社会主义法制。第五、必须坚持党的民主集中制和集体领导制度，加强执政党建设。第六、必须坚持对外开放，不能关起门来搞建设，要借鉴和吸收人类文明的共同成果建设社会主义。</w:t>
      </w:r>
    </w:p>
    <w:p w:rsidR="00F73992" w:rsidRPr="000F3BBF" w:rsidRDefault="00F73992" w:rsidP="00B5034A">
      <w:pPr>
        <w:widowControl/>
        <w:shd w:val="clear" w:color="auto" w:fill="FFFFFF"/>
        <w:spacing w:line="400" w:lineRule="exact"/>
        <w:rPr>
          <w:rFonts w:ascii="宋体" w:hAnsi="宋体" w:cs="宋体" w:hint="eastAsia"/>
          <w:b/>
          <w:color w:val="000000"/>
          <w:kern w:val="0"/>
          <w:szCs w:val="21"/>
        </w:rPr>
      </w:pPr>
    </w:p>
    <w:p w:rsidR="00F73992" w:rsidRPr="000F3BBF" w:rsidRDefault="00F73992" w:rsidP="00B5034A">
      <w:pPr>
        <w:widowControl/>
        <w:shd w:val="clear" w:color="auto" w:fill="FFFFFF"/>
        <w:spacing w:line="400" w:lineRule="exact"/>
        <w:jc w:val="center"/>
        <w:rPr>
          <w:rFonts w:ascii="宋体" w:hAnsi="宋体" w:cs="宋体"/>
          <w:color w:val="000000"/>
          <w:kern w:val="0"/>
          <w:szCs w:val="21"/>
        </w:rPr>
      </w:pPr>
      <w:r w:rsidRPr="000F3BBF">
        <w:rPr>
          <w:rFonts w:ascii="宋体" w:hAnsi="宋体" w:cs="宋体"/>
          <w:b/>
          <w:color w:val="000000"/>
          <w:kern w:val="0"/>
          <w:szCs w:val="21"/>
        </w:rPr>
        <w:t>第五章</w:t>
      </w:r>
      <w:r w:rsidRPr="000F3BBF">
        <w:rPr>
          <w:rFonts w:ascii="宋体" w:hAnsi="宋体"/>
          <w:b/>
          <w:color w:val="000000"/>
          <w:kern w:val="0"/>
          <w:szCs w:val="21"/>
        </w:rPr>
        <w:t xml:space="preserve"> </w:t>
      </w:r>
    </w:p>
    <w:p w:rsidR="00F73992" w:rsidRPr="00B5034A" w:rsidRDefault="00F73992" w:rsidP="00B5034A">
      <w:pPr>
        <w:widowControl/>
        <w:shd w:val="clear" w:color="auto" w:fill="FFFFFF"/>
        <w:spacing w:line="400" w:lineRule="exact"/>
        <w:jc w:val="left"/>
        <w:rPr>
          <w:rFonts w:ascii="宋体" w:hAnsi="宋体" w:cs="宋体"/>
          <w:b/>
          <w:color w:val="000000"/>
          <w:kern w:val="0"/>
          <w:szCs w:val="21"/>
        </w:rPr>
      </w:pPr>
    </w:p>
    <w:p w:rsidR="00F73992" w:rsidRPr="00B5034A" w:rsidRDefault="002F42C7" w:rsidP="00B5034A">
      <w:pPr>
        <w:spacing w:line="400" w:lineRule="exact"/>
        <w:rPr>
          <w:rFonts w:hint="eastAsia"/>
          <w:b/>
        </w:rPr>
      </w:pPr>
      <w:r w:rsidRPr="00B5034A">
        <w:rPr>
          <w:rFonts w:hint="eastAsia"/>
          <w:b/>
        </w:rPr>
        <w:t>12</w:t>
      </w:r>
      <w:r w:rsidRPr="00B5034A">
        <w:rPr>
          <w:rFonts w:hint="eastAsia"/>
          <w:b/>
        </w:rPr>
        <w:t>、社会主义初级阶段的科学含义和主要特征。</w:t>
      </w:r>
    </w:p>
    <w:p w:rsidR="002F42C7" w:rsidRPr="005742B6" w:rsidRDefault="002F42C7" w:rsidP="00B5034A">
      <w:pPr>
        <w:spacing w:line="400" w:lineRule="exact"/>
        <w:ind w:firstLineChars="200" w:firstLine="420"/>
        <w:rPr>
          <w:rFonts w:ascii="宋体" w:hAnsi="宋体"/>
          <w:szCs w:val="21"/>
        </w:rPr>
      </w:pPr>
      <w:r w:rsidRPr="005742B6">
        <w:rPr>
          <w:rFonts w:ascii="宋体" w:hAnsi="宋体" w:hint="eastAsia"/>
          <w:szCs w:val="21"/>
        </w:rPr>
        <w:t>社会主义初级阶段这一科学概念包含两层基本含义：第一，从社会性质上说，我国社会已经是社会主义社会。我们必须坚持而不能离开社会主义。第二，从发育程度上说，我国的社会主义还不成熟、不完善，还处在它的初级阶段。我们必须从这个实际出发，而不能超越这个阶段。</w:t>
      </w:r>
    </w:p>
    <w:p w:rsidR="002F42C7" w:rsidRDefault="002F42C7" w:rsidP="00B5034A">
      <w:pPr>
        <w:spacing w:line="400" w:lineRule="exact"/>
        <w:ind w:firstLineChars="200" w:firstLine="420"/>
        <w:rPr>
          <w:rFonts w:ascii="宋体" w:hAnsi="宋体" w:hint="eastAsia"/>
          <w:szCs w:val="21"/>
        </w:rPr>
      </w:pPr>
      <w:r w:rsidRPr="005742B6">
        <w:rPr>
          <w:rFonts w:ascii="宋体" w:hAnsi="宋体" w:hint="eastAsia"/>
          <w:szCs w:val="21"/>
        </w:rPr>
        <w:t>社会主义初级阶段的基本特征为如下九个方面。1.指出社会主义初级阶段，是逐步摆脱不发达状态，基本实现社会主义现代化的历史阶段；2.是由农业人口占很大比重，主要依靠手工劳动的农业国，逐步转变为非农业人口占多数，包含现代农业和现代服务业的工业化国家的历史阶段；3.是由自然经济半自然经济占很大比重，逐步转变为经济市场化程度较高的历史阶段；4.是由文盲半文盲人口占很大比重、科技教育文化落后，逐步转变为科技教育文化比较发达的历史阶段；5.是由贫困人口占很大比重、人民生活水平比较低，逐步转变为全体人民比较富裕的历史阶段；6.是由地区经济文化很不平衡，通过有先有后的发展，逐步缩小差距的历史阶段；7.是通过改革和探索，建立和完善比较成熟和充满活力的社会主义市场经济体制，社会主义民主政治体制和其他方面体制的历史阶段；8.是广大人民牢固树立建设有中国特色社会主义共同理想，自强不息，锐意进取，艰苦奋斗，勤俭建国，在建设物质文明的同时努力建设精神文明的历史阶段；9.是逐步缩小同世界先进水平的差距，在社会主义基础上实现中华民族伟大复兴的历史阶段。</w:t>
      </w:r>
      <w:r w:rsidRPr="000F3BBF">
        <w:rPr>
          <w:rFonts w:ascii="宋体" w:hAnsi="宋体" w:hint="eastAsia"/>
          <w:szCs w:val="21"/>
        </w:rPr>
        <w:t xml:space="preserve"> </w:t>
      </w:r>
    </w:p>
    <w:p w:rsidR="002F42C7" w:rsidRPr="002F42C7" w:rsidRDefault="002F42C7" w:rsidP="00B5034A">
      <w:pPr>
        <w:spacing w:line="400" w:lineRule="exact"/>
        <w:rPr>
          <w:rFonts w:ascii="宋体" w:hAnsi="宋体" w:cs="Arial" w:hint="eastAsia"/>
          <w:color w:val="000000"/>
          <w:szCs w:val="21"/>
        </w:rPr>
      </w:pPr>
    </w:p>
    <w:p w:rsidR="00F73992" w:rsidRDefault="00F73992" w:rsidP="00B5034A">
      <w:pPr>
        <w:widowControl/>
        <w:shd w:val="clear" w:color="auto" w:fill="FFFFFF"/>
        <w:spacing w:line="400" w:lineRule="exact"/>
        <w:jc w:val="center"/>
        <w:rPr>
          <w:rFonts w:ascii="宋体" w:hAnsi="宋体" w:hint="eastAsia"/>
          <w:b/>
          <w:color w:val="000000"/>
          <w:kern w:val="0"/>
          <w:szCs w:val="21"/>
        </w:rPr>
      </w:pPr>
      <w:r w:rsidRPr="000F3BBF">
        <w:rPr>
          <w:rFonts w:ascii="宋体" w:hAnsi="宋体" w:cs="宋体"/>
          <w:b/>
          <w:color w:val="000000"/>
          <w:kern w:val="0"/>
          <w:szCs w:val="21"/>
        </w:rPr>
        <w:t>第六章</w:t>
      </w:r>
      <w:r w:rsidRPr="000F3BBF">
        <w:rPr>
          <w:rFonts w:ascii="宋体" w:hAnsi="宋体"/>
          <w:b/>
          <w:color w:val="000000"/>
          <w:kern w:val="0"/>
          <w:szCs w:val="21"/>
        </w:rPr>
        <w:t xml:space="preserve"> </w:t>
      </w:r>
    </w:p>
    <w:p w:rsidR="002F42C7" w:rsidRDefault="002F42C7" w:rsidP="00B5034A">
      <w:pPr>
        <w:widowControl/>
        <w:shd w:val="clear" w:color="auto" w:fill="FFFFFF"/>
        <w:spacing w:line="400" w:lineRule="exact"/>
        <w:rPr>
          <w:rFonts w:ascii="宋体" w:hAnsi="宋体" w:hint="eastAsia"/>
          <w:b/>
          <w:color w:val="000000"/>
          <w:kern w:val="0"/>
          <w:szCs w:val="21"/>
        </w:rPr>
      </w:pPr>
    </w:p>
    <w:p w:rsidR="002F42C7" w:rsidRPr="00B5034A" w:rsidRDefault="002F42C7" w:rsidP="00B5034A">
      <w:pPr>
        <w:spacing w:line="400" w:lineRule="exact"/>
        <w:jc w:val="left"/>
        <w:rPr>
          <w:rFonts w:hint="eastAsia"/>
          <w:b/>
        </w:rPr>
      </w:pPr>
      <w:r w:rsidRPr="00B5034A">
        <w:rPr>
          <w:rFonts w:hint="eastAsia"/>
          <w:b/>
        </w:rPr>
        <w:t>13</w:t>
      </w:r>
      <w:r w:rsidRPr="00B5034A">
        <w:rPr>
          <w:rFonts w:hint="eastAsia"/>
          <w:b/>
        </w:rPr>
        <w:t>、如何理解在当代中国，坚持发展是硬道理的本质要求就是坚持科学发展。</w:t>
      </w:r>
    </w:p>
    <w:p w:rsidR="002F42C7" w:rsidRDefault="002F42C7" w:rsidP="00B5034A">
      <w:pPr>
        <w:spacing w:line="400" w:lineRule="exact"/>
        <w:ind w:firstLineChars="200" w:firstLine="420"/>
        <w:jc w:val="left"/>
        <w:rPr>
          <w:rFonts w:hint="eastAsia"/>
        </w:rPr>
      </w:pPr>
      <w:r>
        <w:rPr>
          <w:rFonts w:hint="eastAsia"/>
        </w:rPr>
        <w:t>发展必须坚持以人为本。人民是历史的创造者，是决定社会主义前途和命运的根本力量，实现最广大人民的根本利益是社会主义的本质要求。坚持以人为本就是坚持发展为了人民，</w:t>
      </w:r>
      <w:r>
        <w:rPr>
          <w:rFonts w:hint="eastAsia"/>
        </w:rPr>
        <w:lastRenderedPageBreak/>
        <w:t>发展依靠人民，发展的成果由人民共享，不断推动人的全面发展。</w:t>
      </w:r>
    </w:p>
    <w:p w:rsidR="002F42C7" w:rsidRDefault="002F42C7" w:rsidP="00B5034A">
      <w:pPr>
        <w:spacing w:line="400" w:lineRule="exact"/>
        <w:ind w:firstLineChars="200" w:firstLine="420"/>
        <w:jc w:val="left"/>
        <w:rPr>
          <w:rFonts w:hint="eastAsia"/>
        </w:rPr>
      </w:pPr>
      <w:r>
        <w:rPr>
          <w:rFonts w:hint="eastAsia"/>
        </w:rPr>
        <w:t>发展必须坚持全面协调可持续。全面发展就是以经济建设为中心</w:t>
      </w:r>
      <w:r w:rsidR="00F1660A">
        <w:rPr>
          <w:rFonts w:hint="eastAsia"/>
        </w:rPr>
        <w:t>，全面推进经济、政治、文化、社会、生态建设，实现经济发展和社会全面进步；协调发展就是推进生产力和生产关系、经济基础和上层建筑相协调，经济、政治、文化、社会、生态建设的各个环节相协调，实现经济社会各构成要素的良性互动；可持续发展，就是促进人与自然的和谐。</w:t>
      </w:r>
    </w:p>
    <w:p w:rsidR="00F1660A" w:rsidRPr="00F1660A" w:rsidRDefault="00F1660A" w:rsidP="00B5034A">
      <w:pPr>
        <w:spacing w:line="400" w:lineRule="exact"/>
        <w:ind w:firstLineChars="200" w:firstLine="420"/>
        <w:jc w:val="left"/>
        <w:rPr>
          <w:rFonts w:hint="eastAsia"/>
        </w:rPr>
      </w:pPr>
      <w:r>
        <w:rPr>
          <w:rFonts w:hint="eastAsia"/>
        </w:rPr>
        <w:t>发展必须坚持统筹兼顾。全面协调可持续发展，必须统筹改革发展稳定、内政外交国防、治党治国治军各方面工作，统筹城乡发展、区域发展、经济社会发展、人与自然和谐发展、国内发展和对外开放、统筹各方面利益关系。</w:t>
      </w:r>
    </w:p>
    <w:p w:rsidR="002F42C7" w:rsidRDefault="002F42C7" w:rsidP="00B5034A">
      <w:pPr>
        <w:widowControl/>
        <w:shd w:val="clear" w:color="auto" w:fill="FFFFFF"/>
        <w:spacing w:line="400" w:lineRule="exact"/>
        <w:rPr>
          <w:rFonts w:hint="eastAsia"/>
        </w:rPr>
      </w:pPr>
      <w:r w:rsidRPr="00344A37">
        <w:rPr>
          <w:rFonts w:hint="eastAsia"/>
        </w:rPr>
        <w:t>1</w:t>
      </w:r>
      <w:r>
        <w:rPr>
          <w:rFonts w:hint="eastAsia"/>
        </w:rPr>
        <w:t>4</w:t>
      </w:r>
      <w:r w:rsidRPr="00344A37">
        <w:rPr>
          <w:rFonts w:hint="eastAsia"/>
        </w:rPr>
        <w:t>、如何科学理解实现中华民族伟大复兴的中国梦的提出、内涵及实现途径。</w:t>
      </w:r>
    </w:p>
    <w:p w:rsidR="00F1660A" w:rsidRDefault="00F1660A" w:rsidP="00B5034A">
      <w:pPr>
        <w:widowControl/>
        <w:shd w:val="clear" w:color="auto" w:fill="FFFFFF"/>
        <w:spacing w:line="400" w:lineRule="exact"/>
        <w:ind w:firstLineChars="200" w:firstLine="420"/>
        <w:rPr>
          <w:rFonts w:hint="eastAsia"/>
        </w:rPr>
      </w:pPr>
      <w:r>
        <w:rPr>
          <w:rFonts w:hint="eastAsia"/>
        </w:rPr>
        <w:t>2012</w:t>
      </w:r>
      <w:r>
        <w:rPr>
          <w:rFonts w:hint="eastAsia"/>
        </w:rPr>
        <w:t>年</w:t>
      </w:r>
      <w:r>
        <w:rPr>
          <w:rFonts w:hint="eastAsia"/>
        </w:rPr>
        <w:t>11</w:t>
      </w:r>
      <w:r>
        <w:rPr>
          <w:rFonts w:hint="eastAsia"/>
        </w:rPr>
        <w:t>月</w:t>
      </w:r>
      <w:r>
        <w:rPr>
          <w:rFonts w:hint="eastAsia"/>
        </w:rPr>
        <w:t>29</w:t>
      </w:r>
      <w:r>
        <w:rPr>
          <w:rFonts w:hint="eastAsia"/>
        </w:rPr>
        <w:t>日，习近平参观“复兴之路”展览时指出，实现中华民族伟大复兴，就是最伟大的中国梦。</w:t>
      </w:r>
    </w:p>
    <w:p w:rsidR="00F1660A" w:rsidRDefault="00F1660A" w:rsidP="00B5034A">
      <w:pPr>
        <w:widowControl/>
        <w:shd w:val="clear" w:color="auto" w:fill="FFFFFF"/>
        <w:spacing w:line="400" w:lineRule="exact"/>
        <w:ind w:firstLineChars="200" w:firstLine="420"/>
        <w:rPr>
          <w:rFonts w:hint="eastAsia"/>
        </w:rPr>
      </w:pPr>
      <w:r>
        <w:rPr>
          <w:rFonts w:hint="eastAsia"/>
        </w:rPr>
        <w:t>中国梦包含着丰富的思想内涵，其中最核心的内容是国家富强、民族振兴、人民幸福。国家富强，是指我国综合国力进一步增强，中国特色社会主义事业进一步发展和完善。民族振兴，就是通过自身的不断发展与强大，使中华民族再次处于世界领先的地位，再次以高昂的姿态屹立于世界民族之林。人民幸福，就是人民权利保障更加充分，人人得享共同发展。</w:t>
      </w:r>
    </w:p>
    <w:p w:rsidR="00F1660A" w:rsidRPr="00F1660A" w:rsidRDefault="00F1660A" w:rsidP="00B5034A">
      <w:pPr>
        <w:widowControl/>
        <w:shd w:val="clear" w:color="auto" w:fill="FFFFFF"/>
        <w:spacing w:line="400" w:lineRule="exact"/>
        <w:ind w:firstLineChars="200" w:firstLine="420"/>
        <w:rPr>
          <w:rFonts w:ascii="宋体" w:hAnsi="宋体" w:cs="宋体"/>
          <w:color w:val="000000"/>
          <w:kern w:val="0"/>
          <w:szCs w:val="21"/>
        </w:rPr>
      </w:pPr>
      <w:r>
        <w:rPr>
          <w:rFonts w:hint="eastAsia"/>
        </w:rPr>
        <w:t>实现中国梦必须坚持中国道路、弘扬中国精神、凝聚中国力量。中国道路就是中国特色社会主义道路，中国精神就是以爱国主义为核心的民族精神和以改革创新为核心的时代精神，中国力量就是全国各族人民大团结的力量。</w:t>
      </w:r>
    </w:p>
    <w:p w:rsidR="00047182" w:rsidRPr="001B7750" w:rsidRDefault="00047182" w:rsidP="00B5034A">
      <w:pPr>
        <w:widowControl/>
        <w:shd w:val="clear" w:color="auto" w:fill="FFFFFF"/>
        <w:spacing w:line="400" w:lineRule="exact"/>
        <w:ind w:firstLineChars="200" w:firstLine="420"/>
        <w:jc w:val="left"/>
        <w:rPr>
          <w:rFonts w:ascii="宋体" w:hAnsi="宋体" w:cs="宋体" w:hint="eastAsia"/>
          <w:color w:val="000000"/>
          <w:kern w:val="0"/>
          <w:szCs w:val="21"/>
        </w:rPr>
      </w:pPr>
    </w:p>
    <w:p w:rsidR="00F73992" w:rsidRPr="000F3BBF" w:rsidRDefault="00F73992" w:rsidP="00B5034A">
      <w:pPr>
        <w:spacing w:line="400" w:lineRule="exact"/>
        <w:jc w:val="center"/>
        <w:rPr>
          <w:rFonts w:ascii="宋体" w:hAnsi="宋体"/>
          <w:szCs w:val="21"/>
        </w:rPr>
      </w:pPr>
      <w:r w:rsidRPr="000F3BBF">
        <w:rPr>
          <w:rStyle w:val="a3"/>
          <w:rFonts w:ascii="宋体" w:hAnsi="宋体"/>
          <w:bCs w:val="0"/>
          <w:szCs w:val="21"/>
        </w:rPr>
        <w:t>第七章</w:t>
      </w:r>
    </w:p>
    <w:p w:rsidR="00F1660A" w:rsidRPr="00B5034A" w:rsidRDefault="00F1660A" w:rsidP="00B5034A">
      <w:pPr>
        <w:spacing w:line="400" w:lineRule="exact"/>
        <w:jc w:val="left"/>
        <w:rPr>
          <w:rFonts w:hint="eastAsia"/>
          <w:b/>
        </w:rPr>
      </w:pPr>
      <w:r w:rsidRPr="00B5034A">
        <w:rPr>
          <w:rFonts w:hint="eastAsia"/>
          <w:b/>
        </w:rPr>
        <w:t>15</w:t>
      </w:r>
      <w:r w:rsidRPr="00B5034A">
        <w:rPr>
          <w:rFonts w:hint="eastAsia"/>
          <w:b/>
        </w:rPr>
        <w:t>、如何理解改革开放是决定当代中国命运的关键抉择。</w:t>
      </w:r>
    </w:p>
    <w:p w:rsidR="00F1660A" w:rsidRPr="00060210" w:rsidRDefault="00F1660A" w:rsidP="00B5034A">
      <w:pPr>
        <w:spacing w:line="400" w:lineRule="exact"/>
        <w:ind w:firstLineChars="200" w:firstLine="420"/>
        <w:rPr>
          <w:rFonts w:ascii="宋体" w:hAnsi="宋体" w:hint="eastAsia"/>
          <w:szCs w:val="21"/>
        </w:rPr>
      </w:pPr>
      <w:r w:rsidRPr="00060210">
        <w:rPr>
          <w:rFonts w:ascii="宋体" w:hAnsi="宋体" w:hint="eastAsia"/>
          <w:szCs w:val="21"/>
        </w:rPr>
        <w:t>(1)中国共产党作出了改革开放的重大决策具有其深刻的国内和国际背景。从国内情况来看，“文化大革命”十年内乱使整个经济情况实际上是处于一个缓慢发展和停滞的状态。从国际情况看，我国经济实力、科技实力与国际先进水平的差距明显拉大，面临着巨大的国际竞争压力。</w:t>
      </w:r>
    </w:p>
    <w:p w:rsidR="00F1660A" w:rsidRPr="00060210" w:rsidRDefault="00F1660A" w:rsidP="00B5034A">
      <w:pPr>
        <w:spacing w:line="400" w:lineRule="exact"/>
        <w:rPr>
          <w:rFonts w:ascii="宋体" w:hAnsi="宋体" w:hint="eastAsia"/>
          <w:szCs w:val="21"/>
        </w:rPr>
      </w:pPr>
      <w:r w:rsidRPr="00060210">
        <w:rPr>
          <w:rFonts w:ascii="宋体" w:hAnsi="宋体" w:hint="eastAsia"/>
          <w:szCs w:val="21"/>
        </w:rPr>
        <w:t xml:space="preserve">    (2）事实雄辩地证明，改革开放是发展中国特色社会主义、实现中华民族伟大复兴的必由之路；只有社会主义才能救中国，只有改革开放才能发展中国、发展社会主义、发展马克思主义。</w:t>
      </w:r>
    </w:p>
    <w:p w:rsidR="00F1660A" w:rsidRPr="00060210" w:rsidRDefault="00F1660A" w:rsidP="00B5034A">
      <w:pPr>
        <w:spacing w:line="400" w:lineRule="exact"/>
        <w:rPr>
          <w:rFonts w:ascii="宋体" w:hAnsi="宋体"/>
          <w:szCs w:val="21"/>
        </w:rPr>
      </w:pPr>
      <w:r w:rsidRPr="00060210">
        <w:rPr>
          <w:rFonts w:ascii="宋体" w:hAnsi="宋体" w:hint="eastAsia"/>
          <w:szCs w:val="21"/>
        </w:rPr>
        <w:t xml:space="preserve">    (3）改革开放是我党在经历了艰苦探索、吸取国内外正反两方面经验之后作出的义无反顾的战略选择。</w:t>
      </w:r>
    </w:p>
    <w:p w:rsidR="00F1660A" w:rsidRPr="00F1660A" w:rsidRDefault="00F1660A" w:rsidP="00B5034A">
      <w:pPr>
        <w:spacing w:line="400" w:lineRule="exact"/>
        <w:jc w:val="left"/>
        <w:rPr>
          <w:rFonts w:hint="eastAsia"/>
        </w:rPr>
      </w:pPr>
    </w:p>
    <w:p w:rsidR="00F1660A" w:rsidRPr="00B5034A" w:rsidRDefault="00F1660A" w:rsidP="00B5034A">
      <w:pPr>
        <w:spacing w:line="400" w:lineRule="exact"/>
        <w:jc w:val="left"/>
        <w:rPr>
          <w:rFonts w:hint="eastAsia"/>
          <w:b/>
        </w:rPr>
      </w:pPr>
      <w:r w:rsidRPr="00B5034A">
        <w:rPr>
          <w:rFonts w:hint="eastAsia"/>
          <w:b/>
        </w:rPr>
        <w:t>16</w:t>
      </w:r>
      <w:r w:rsidRPr="00B5034A">
        <w:rPr>
          <w:rFonts w:hint="eastAsia"/>
          <w:b/>
        </w:rPr>
        <w:t>、如何正确处理改革、发展和稳定的关系。</w:t>
      </w:r>
    </w:p>
    <w:p w:rsidR="00F73992" w:rsidRPr="000F3BBF" w:rsidRDefault="00F73992" w:rsidP="00B5034A">
      <w:pPr>
        <w:spacing w:line="400" w:lineRule="exact"/>
        <w:ind w:firstLineChars="200" w:firstLine="420"/>
        <w:rPr>
          <w:rFonts w:ascii="宋体" w:hAnsi="宋体"/>
          <w:szCs w:val="21"/>
        </w:rPr>
      </w:pPr>
      <w:r w:rsidRPr="000F3BBF">
        <w:rPr>
          <w:rFonts w:ascii="宋体" w:hAnsi="宋体"/>
          <w:szCs w:val="21"/>
        </w:rPr>
        <w:t>发展是硬道理，中国解决所有问题的关键要靠自己的发展。改革是经济和社会发展的强大动力，是社会主义制度的自我完善和发展，它的决定性作用在于要为我国经济的持续发展</w:t>
      </w:r>
      <w:r w:rsidRPr="000F3BBF">
        <w:rPr>
          <w:rFonts w:ascii="宋体" w:hAnsi="宋体"/>
          <w:szCs w:val="21"/>
        </w:rPr>
        <w:lastRenderedPageBreak/>
        <w:t xml:space="preserve">和国家的长治久安打下坚实的基础。稳定是发展和改革的前提，发展和改革必须要有稳定的政治和社会环境。 </w:t>
      </w:r>
    </w:p>
    <w:p w:rsidR="00F73992" w:rsidRPr="000F3BBF" w:rsidRDefault="00F73992" w:rsidP="00B5034A">
      <w:pPr>
        <w:spacing w:line="400" w:lineRule="exact"/>
        <w:ind w:firstLineChars="200" w:firstLine="420"/>
        <w:rPr>
          <w:rFonts w:ascii="宋体" w:hAnsi="宋体" w:hint="eastAsia"/>
          <w:szCs w:val="21"/>
        </w:rPr>
      </w:pPr>
      <w:r w:rsidRPr="000F3BBF">
        <w:rPr>
          <w:rFonts w:ascii="宋体" w:hAnsi="宋体"/>
          <w:szCs w:val="21"/>
        </w:rPr>
        <w:t>中国目前正处于从总体小康向全面小康过渡的阶段，这是发展的关键时期，也是改革的攻坚阶段。在这一时期处理改革、发展、稳定关系的任务极其艰巨。</w:t>
      </w:r>
      <w:r w:rsidR="00744894" w:rsidRPr="000F3BBF">
        <w:rPr>
          <w:rFonts w:ascii="宋体" w:hAnsi="宋体" w:hint="eastAsia"/>
          <w:szCs w:val="21"/>
        </w:rPr>
        <w:t xml:space="preserve"> </w:t>
      </w:r>
    </w:p>
    <w:p w:rsidR="00F73992" w:rsidRPr="000F3BBF" w:rsidRDefault="00F73992" w:rsidP="00B5034A">
      <w:pPr>
        <w:spacing w:line="400" w:lineRule="exact"/>
        <w:ind w:firstLineChars="200" w:firstLine="420"/>
        <w:rPr>
          <w:rFonts w:ascii="宋体" w:hAnsi="宋体" w:hint="eastAsia"/>
          <w:szCs w:val="21"/>
        </w:rPr>
      </w:pPr>
      <w:r w:rsidRPr="000F3BBF">
        <w:rPr>
          <w:rFonts w:ascii="宋体" w:hAnsi="宋体"/>
          <w:szCs w:val="21"/>
        </w:rPr>
        <w:t>第一，保持改革、发展和稳定在动态中的相互协调和相互促进。</w:t>
      </w:r>
      <w:r w:rsidR="00744894" w:rsidRPr="000F3BBF">
        <w:rPr>
          <w:rFonts w:ascii="宋体" w:hAnsi="宋体" w:hint="eastAsia"/>
          <w:szCs w:val="21"/>
        </w:rPr>
        <w:t xml:space="preserve"> </w:t>
      </w:r>
    </w:p>
    <w:p w:rsidR="00F73992" w:rsidRPr="000F3BBF" w:rsidRDefault="00F73992" w:rsidP="00B5034A">
      <w:pPr>
        <w:spacing w:line="400" w:lineRule="exact"/>
        <w:ind w:firstLineChars="200" w:firstLine="420"/>
        <w:rPr>
          <w:rFonts w:ascii="宋体" w:hAnsi="宋体" w:hint="eastAsia"/>
          <w:szCs w:val="21"/>
        </w:rPr>
      </w:pPr>
      <w:r w:rsidRPr="000F3BBF">
        <w:rPr>
          <w:rFonts w:ascii="宋体" w:hAnsi="宋体"/>
          <w:szCs w:val="21"/>
        </w:rPr>
        <w:t>第二，把改革的力度、发展的速度和社会可以承受的程度统一起来。</w:t>
      </w:r>
      <w:r w:rsidR="00744894" w:rsidRPr="000F3BBF">
        <w:rPr>
          <w:rFonts w:ascii="宋体" w:hAnsi="宋体" w:hint="eastAsia"/>
          <w:szCs w:val="21"/>
        </w:rPr>
        <w:t xml:space="preserve"> </w:t>
      </w:r>
    </w:p>
    <w:p w:rsidR="00B5034A" w:rsidRDefault="00F73992" w:rsidP="00B5034A">
      <w:pPr>
        <w:spacing w:line="400" w:lineRule="exact"/>
        <w:ind w:firstLineChars="200" w:firstLine="420"/>
        <w:rPr>
          <w:rFonts w:ascii="宋体" w:hAnsi="宋体" w:hint="eastAsia"/>
          <w:szCs w:val="21"/>
        </w:rPr>
      </w:pPr>
      <w:r w:rsidRPr="000F3BBF">
        <w:rPr>
          <w:rFonts w:ascii="宋体" w:hAnsi="宋体"/>
          <w:szCs w:val="21"/>
        </w:rPr>
        <w:t>第三，把不断改善人民生活作为处理改革发展稳定关系的重要结合点。</w:t>
      </w:r>
      <w:r w:rsidR="00744894" w:rsidRPr="000F3BBF">
        <w:rPr>
          <w:rFonts w:ascii="宋体" w:hAnsi="宋体" w:hint="eastAsia"/>
          <w:szCs w:val="21"/>
        </w:rPr>
        <w:t xml:space="preserve"> </w:t>
      </w:r>
    </w:p>
    <w:p w:rsidR="00F73992" w:rsidRPr="00B5034A" w:rsidRDefault="00744894" w:rsidP="00B5034A">
      <w:pPr>
        <w:spacing w:line="400" w:lineRule="exact"/>
        <w:rPr>
          <w:rFonts w:ascii="宋体" w:hAnsi="宋体" w:hint="eastAsia"/>
          <w:szCs w:val="21"/>
        </w:rPr>
      </w:pPr>
      <w:r w:rsidRPr="00B5034A">
        <w:rPr>
          <w:rFonts w:ascii="宋体" w:hAnsi="宋体" w:hint="eastAsia"/>
          <w:b/>
          <w:szCs w:val="21"/>
        </w:rPr>
        <w:t xml:space="preserve"> </w:t>
      </w:r>
      <w:r w:rsidR="001B7750" w:rsidRPr="00B5034A">
        <w:rPr>
          <w:rFonts w:hint="eastAsia"/>
          <w:b/>
          <w:szCs w:val="21"/>
        </w:rPr>
        <w:t>1</w:t>
      </w:r>
      <w:r w:rsidR="00F1660A" w:rsidRPr="00B5034A">
        <w:rPr>
          <w:rFonts w:hint="eastAsia"/>
          <w:b/>
          <w:szCs w:val="21"/>
        </w:rPr>
        <w:t>7</w:t>
      </w:r>
      <w:r w:rsidR="001B7750" w:rsidRPr="00B5034A">
        <w:rPr>
          <w:rFonts w:hint="eastAsia"/>
          <w:b/>
        </w:rPr>
        <w:t>．如何理解对外开放是我们必须长期坚持的基本国策？</w:t>
      </w:r>
    </w:p>
    <w:p w:rsidR="001B7750" w:rsidRPr="00F26468" w:rsidRDefault="001B7750" w:rsidP="00B5034A">
      <w:pPr>
        <w:spacing w:line="400" w:lineRule="exact"/>
        <w:ind w:firstLineChars="200" w:firstLine="420"/>
        <w:rPr>
          <w:rFonts w:ascii="宋体" w:hAnsi="宋体"/>
          <w:szCs w:val="21"/>
        </w:rPr>
      </w:pPr>
      <w:r w:rsidRPr="00F26468">
        <w:rPr>
          <w:rFonts w:ascii="宋体" w:hAnsi="宋体"/>
          <w:szCs w:val="21"/>
        </w:rPr>
        <w:t>把对外开放作为基本国策，最重要的依据，就是邓小平关于“现在的世界是开放的世界”和“中国的发展离不开世界”两个重要观点。</w:t>
      </w:r>
    </w:p>
    <w:p w:rsidR="001B7750" w:rsidRDefault="001B7750" w:rsidP="00B5034A">
      <w:pPr>
        <w:spacing w:line="400" w:lineRule="exact"/>
        <w:ind w:firstLineChars="200" w:firstLine="420"/>
        <w:rPr>
          <w:rFonts w:ascii="宋体" w:hAnsi="宋体" w:hint="eastAsia"/>
          <w:szCs w:val="21"/>
        </w:rPr>
      </w:pPr>
      <w:r w:rsidRPr="00F26468">
        <w:rPr>
          <w:rFonts w:ascii="宋体" w:hAnsi="宋体"/>
          <w:szCs w:val="21"/>
        </w:rPr>
        <w:t>当今的世界是开放的世界，这是对世界经济发展历史的深刻总结，是生产社会化和商品经济、市场经济发展的必然结果。在开放的世界中不实行开放政策，只能限制自己的发展，甚至会给国家和民族带来灾难。</w:t>
      </w:r>
    </w:p>
    <w:p w:rsidR="001B7750" w:rsidRDefault="001B7750" w:rsidP="00B5034A">
      <w:pPr>
        <w:spacing w:line="400" w:lineRule="exact"/>
        <w:ind w:firstLineChars="200" w:firstLine="420"/>
        <w:rPr>
          <w:rFonts w:ascii="宋体" w:hAnsi="宋体" w:hint="eastAsia"/>
          <w:szCs w:val="21"/>
        </w:rPr>
      </w:pPr>
      <w:r w:rsidRPr="00F26468">
        <w:rPr>
          <w:rFonts w:ascii="宋体" w:hAnsi="宋体"/>
          <w:szCs w:val="21"/>
        </w:rPr>
        <w:t>中国的发展离不开世界。这是对中国发展历史的深刻总结。实行对外开放也是充分发挥社会主义制度优越性的需要。社会主义要赢得与资本主义相比较的优势，就必须以积极的态度学习和吸收人类文明的一切优秀成果，吸收和借鉴当今世界各国包括资本主义发达国家的一切反映现代社会化生产规律的先进经营方式、管理方法。</w:t>
      </w:r>
    </w:p>
    <w:p w:rsidR="001B7750" w:rsidRPr="000F3BBF" w:rsidRDefault="001B7750" w:rsidP="00B5034A">
      <w:pPr>
        <w:spacing w:line="400" w:lineRule="exact"/>
        <w:ind w:firstLineChars="200" w:firstLine="420"/>
        <w:rPr>
          <w:rFonts w:ascii="宋体" w:hAnsi="宋体" w:hint="eastAsia"/>
          <w:szCs w:val="21"/>
        </w:rPr>
      </w:pPr>
    </w:p>
    <w:p w:rsidR="00F73992" w:rsidRDefault="00F73992" w:rsidP="00B5034A">
      <w:pPr>
        <w:spacing w:line="400" w:lineRule="exact"/>
        <w:ind w:firstLineChars="1796" w:firstLine="3786"/>
        <w:rPr>
          <w:rStyle w:val="a3"/>
          <w:rFonts w:ascii="宋体" w:hAnsi="宋体" w:hint="eastAsia"/>
          <w:bCs w:val="0"/>
          <w:szCs w:val="21"/>
        </w:rPr>
      </w:pPr>
      <w:r w:rsidRPr="000F3BBF">
        <w:rPr>
          <w:rStyle w:val="a3"/>
          <w:rFonts w:ascii="宋体" w:hAnsi="宋体"/>
          <w:bCs w:val="0"/>
          <w:szCs w:val="21"/>
        </w:rPr>
        <w:t xml:space="preserve">第八章 </w:t>
      </w:r>
    </w:p>
    <w:p w:rsidR="00F1660A" w:rsidRPr="00B5034A" w:rsidRDefault="00F1660A" w:rsidP="00B5034A">
      <w:pPr>
        <w:spacing w:line="400" w:lineRule="exact"/>
        <w:rPr>
          <w:rFonts w:ascii="宋体" w:hAnsi="宋体" w:hint="eastAsia"/>
          <w:b/>
          <w:szCs w:val="21"/>
        </w:rPr>
      </w:pPr>
      <w:r w:rsidRPr="00B5034A">
        <w:rPr>
          <w:rFonts w:ascii="宋体" w:hAnsi="宋体" w:hint="eastAsia"/>
          <w:b/>
          <w:szCs w:val="21"/>
        </w:rPr>
        <w:t>18、如何正确认识中国特色社会主义市场经济理论及其经济体制改革。</w:t>
      </w:r>
    </w:p>
    <w:p w:rsidR="00E74E4D" w:rsidRDefault="00E74E4D" w:rsidP="00B5034A">
      <w:pPr>
        <w:spacing w:line="400" w:lineRule="exact"/>
        <w:ind w:firstLineChars="200" w:firstLine="420"/>
        <w:rPr>
          <w:rFonts w:ascii="宋体" w:hAnsi="宋体" w:hint="eastAsia"/>
          <w:szCs w:val="21"/>
        </w:rPr>
      </w:pPr>
      <w:r>
        <w:rPr>
          <w:rFonts w:ascii="宋体" w:hAnsi="宋体" w:hint="eastAsia"/>
          <w:szCs w:val="21"/>
        </w:rPr>
        <w:t>社会主义市场经济理论的形成，是对我国社会主义建设尤其是改革开放实践中创造的新鲜经验和理论探索成果的总结。这一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制度相结合，但它和不同制度结合具有不同性质。社会主义市场经济的特征主要只要体现在所有制结构、分配制度、宏观调控三个方面。</w:t>
      </w:r>
    </w:p>
    <w:p w:rsidR="00F73992" w:rsidRDefault="00E74E4D" w:rsidP="00B5034A">
      <w:pPr>
        <w:spacing w:line="400" w:lineRule="exact"/>
        <w:ind w:firstLineChars="200" w:firstLine="420"/>
        <w:rPr>
          <w:rFonts w:ascii="宋体" w:hAnsi="宋体" w:hint="eastAsia"/>
          <w:szCs w:val="21"/>
        </w:rPr>
      </w:pPr>
      <w:r>
        <w:rPr>
          <w:rFonts w:ascii="宋体" w:hAnsi="宋体" w:hint="eastAsia"/>
          <w:szCs w:val="21"/>
        </w:rPr>
        <w:t>现阶段的经济体制改革，关键是处理好政府和市场的关系。</w:t>
      </w:r>
    </w:p>
    <w:p w:rsidR="00B5034A" w:rsidRPr="000F3BBF" w:rsidRDefault="00B5034A" w:rsidP="00B5034A">
      <w:pPr>
        <w:spacing w:line="400" w:lineRule="exact"/>
        <w:ind w:firstLineChars="200" w:firstLine="420"/>
        <w:rPr>
          <w:rFonts w:ascii="宋体" w:hAnsi="宋体" w:hint="eastAsia"/>
          <w:szCs w:val="21"/>
        </w:rPr>
      </w:pPr>
    </w:p>
    <w:p w:rsidR="00744894" w:rsidRPr="00B5034A" w:rsidRDefault="00F1660A" w:rsidP="00B5034A">
      <w:pPr>
        <w:spacing w:line="400" w:lineRule="exact"/>
        <w:rPr>
          <w:rFonts w:ascii="宋体" w:hAnsi="宋体" w:hint="eastAsia"/>
          <w:b/>
          <w:szCs w:val="21"/>
        </w:rPr>
      </w:pPr>
      <w:r w:rsidRPr="00B5034A">
        <w:rPr>
          <w:rFonts w:ascii="宋体" w:hAnsi="宋体" w:hint="eastAsia"/>
          <w:b/>
          <w:szCs w:val="21"/>
        </w:rPr>
        <w:t>19、结合现阶段个人收入分配制度和按劳分配的理论，分析现实生活中个人收入出现差距的原因。</w:t>
      </w:r>
      <w:r w:rsidR="00F73992" w:rsidRPr="00B5034A">
        <w:rPr>
          <w:rFonts w:ascii="宋体" w:hAnsi="宋体"/>
          <w:b/>
          <w:szCs w:val="21"/>
        </w:rPr>
        <w:t>  </w:t>
      </w:r>
    </w:p>
    <w:p w:rsidR="00F73992" w:rsidRPr="000F3BBF" w:rsidRDefault="00F73992" w:rsidP="00B5034A">
      <w:pPr>
        <w:spacing w:line="400" w:lineRule="exact"/>
        <w:ind w:firstLineChars="200" w:firstLine="420"/>
        <w:rPr>
          <w:rFonts w:ascii="宋体" w:hAnsi="宋体"/>
          <w:szCs w:val="21"/>
        </w:rPr>
      </w:pPr>
      <w:r w:rsidRPr="000F3BBF">
        <w:rPr>
          <w:rFonts w:ascii="宋体" w:hAnsi="宋体"/>
          <w:szCs w:val="21"/>
        </w:rPr>
        <w:t>社会主义初级阶段的基本经济制度决定了与此相联系的个人收入分配实行的是按劳分配为主体、多种分配方式并存的制度。</w:t>
      </w:r>
    </w:p>
    <w:p w:rsidR="00F73992" w:rsidRPr="000F3BBF" w:rsidRDefault="00F73992" w:rsidP="00B5034A">
      <w:pPr>
        <w:spacing w:line="400" w:lineRule="exact"/>
        <w:ind w:firstLineChars="200" w:firstLine="420"/>
        <w:rPr>
          <w:rFonts w:ascii="宋体" w:hAnsi="宋体"/>
          <w:szCs w:val="21"/>
        </w:rPr>
      </w:pPr>
      <w:r w:rsidRPr="000F3BBF">
        <w:rPr>
          <w:rFonts w:ascii="宋体" w:hAnsi="宋体"/>
          <w:szCs w:val="21"/>
        </w:rPr>
        <w:t>一是要正确看待收入分配差距。一方面正确认识收入分配差距，不能脱离对生产的影响</w:t>
      </w:r>
      <w:r w:rsidRPr="000F3BBF">
        <w:rPr>
          <w:rFonts w:ascii="宋体" w:hAnsi="宋体"/>
          <w:szCs w:val="21"/>
        </w:rPr>
        <w:lastRenderedPageBreak/>
        <w:t>来孤立地看待和评价收入分配格局是否公平。今天收入差距的拉大从某种意义上说是一种社会的进步，</w:t>
      </w:r>
      <w:r w:rsidR="00EC56EA" w:rsidRPr="000F3BBF">
        <w:rPr>
          <w:rFonts w:ascii="宋体" w:hAnsi="宋体" w:hint="eastAsia"/>
          <w:szCs w:val="21"/>
        </w:rPr>
        <w:t>是从</w:t>
      </w:r>
      <w:r w:rsidR="00744894" w:rsidRPr="000F3BBF">
        <w:rPr>
          <w:rFonts w:ascii="宋体" w:hAnsi="宋体"/>
          <w:szCs w:val="21"/>
        </w:rPr>
        <w:t>先富起来达到共同富裕</w:t>
      </w:r>
      <w:r w:rsidR="00EC56EA" w:rsidRPr="000F3BBF">
        <w:rPr>
          <w:rFonts w:ascii="宋体" w:hAnsi="宋体" w:hint="eastAsia"/>
          <w:szCs w:val="21"/>
        </w:rPr>
        <w:t>的</w:t>
      </w:r>
      <w:r w:rsidR="00744894" w:rsidRPr="000F3BBF">
        <w:rPr>
          <w:rFonts w:ascii="宋体" w:hAnsi="宋体"/>
          <w:szCs w:val="21"/>
        </w:rPr>
        <w:t>一个过程</w:t>
      </w:r>
      <w:r w:rsidRPr="000F3BBF">
        <w:rPr>
          <w:rFonts w:ascii="宋体" w:hAnsi="宋体"/>
          <w:szCs w:val="21"/>
        </w:rPr>
        <w:t>。另一方面要警惕社会分配领域中收入差距的过分扩大。当前中国收入分配差距拉大的原因是多方面的，其中也存在许多不合理和非法的因素。其一，初次分配过程中不平等的竞争；其二，收入分配再分配的手段和功能不足；其三，灰色收入、黑色收入以及腐败等非法收入问题突出；其四，地区收入差距拉大。中国的收入分配差距是社会范畴问题，其本质是劳动者先富和后富的关系，不是阶级对立的结果。</w:t>
      </w:r>
    </w:p>
    <w:p w:rsidR="00F73992" w:rsidRPr="000F3BBF" w:rsidRDefault="00F73992" w:rsidP="00B5034A">
      <w:pPr>
        <w:spacing w:line="400" w:lineRule="exact"/>
        <w:ind w:firstLineChars="200" w:firstLine="420"/>
        <w:rPr>
          <w:rFonts w:ascii="宋体" w:hAnsi="宋体"/>
          <w:szCs w:val="21"/>
        </w:rPr>
      </w:pPr>
      <w:r w:rsidRPr="000F3BBF">
        <w:rPr>
          <w:rFonts w:ascii="宋体" w:hAnsi="宋体"/>
          <w:szCs w:val="21"/>
        </w:rPr>
        <w:t>二是合理调节收入分配差距。第一，要深化收入分配制度的改革，从源头上解决好初次分配问题；第二，坚持效率优先、兼顾公平的原则，强化国家对收入分配的宏观调控功能；第三，要关注社会弱势群体，千方百计扩大就业，解决由失业导致的贫困问题；第四，要严厉打击贪污腐败、权钱交易等各种非法攫取社会财富的行为；第五，要以共同富裕为目标，扩大中等收入者的比重，提高低收入者的收入水平。</w:t>
      </w:r>
    </w:p>
    <w:p w:rsidR="00F73992" w:rsidRPr="000F3BBF" w:rsidRDefault="00F73992" w:rsidP="00B5034A">
      <w:pPr>
        <w:spacing w:line="400" w:lineRule="exact"/>
        <w:ind w:firstLineChars="200" w:firstLine="420"/>
        <w:rPr>
          <w:rFonts w:ascii="宋体" w:hAnsi="宋体" w:hint="eastAsia"/>
          <w:szCs w:val="21"/>
        </w:rPr>
      </w:pPr>
      <w:r w:rsidRPr="000F3BBF">
        <w:rPr>
          <w:rFonts w:ascii="宋体" w:hAnsi="宋体"/>
          <w:szCs w:val="21"/>
        </w:rPr>
        <w:t>总之，合理调节收入分配差距，发展经济是根本途径。我们既不能搞平均主义，也要防止出现两极分化，既要让一部分人先富起来，又要最终实现共同富裕。</w:t>
      </w:r>
    </w:p>
    <w:p w:rsidR="00EC56EA" w:rsidRPr="000F3BBF" w:rsidRDefault="00EC56EA" w:rsidP="00B5034A">
      <w:pPr>
        <w:spacing w:line="400" w:lineRule="exact"/>
        <w:rPr>
          <w:rFonts w:ascii="宋体" w:hAnsi="宋体" w:hint="eastAsia"/>
          <w:szCs w:val="21"/>
        </w:rPr>
      </w:pPr>
    </w:p>
    <w:p w:rsidR="00F73992" w:rsidRPr="00B5034A" w:rsidRDefault="00E74E4D" w:rsidP="00B5034A">
      <w:pPr>
        <w:spacing w:line="400" w:lineRule="exact"/>
        <w:rPr>
          <w:rFonts w:ascii="宋体" w:hAnsi="宋体"/>
          <w:b/>
          <w:szCs w:val="21"/>
        </w:rPr>
      </w:pPr>
      <w:r w:rsidRPr="00B5034A">
        <w:rPr>
          <w:rFonts w:ascii="宋体" w:hAnsi="宋体" w:hint="eastAsia"/>
          <w:b/>
          <w:szCs w:val="21"/>
        </w:rPr>
        <w:t>20</w:t>
      </w:r>
      <w:r w:rsidR="00F73992" w:rsidRPr="00B5034A">
        <w:rPr>
          <w:rFonts w:ascii="宋体" w:hAnsi="宋体"/>
          <w:b/>
          <w:szCs w:val="21"/>
        </w:rPr>
        <w:t>．如何正确理解坚持党的领导、人民当家作主和依法治国的有机统一？</w:t>
      </w:r>
    </w:p>
    <w:p w:rsidR="00F73992" w:rsidRPr="000F3BBF" w:rsidRDefault="00F73992" w:rsidP="00B5034A">
      <w:pPr>
        <w:spacing w:line="400" w:lineRule="exact"/>
        <w:ind w:firstLineChars="150" w:firstLine="315"/>
        <w:rPr>
          <w:rFonts w:ascii="宋体" w:hAnsi="宋体"/>
          <w:szCs w:val="21"/>
        </w:rPr>
      </w:pPr>
      <w:r w:rsidRPr="000F3BBF">
        <w:rPr>
          <w:rFonts w:ascii="宋体" w:hAnsi="宋体"/>
          <w:szCs w:val="21"/>
        </w:rPr>
        <w:t>（1）发展社会主义民主政治，最根本的是要把坚持党的领导、人民当家作主和依法治国有机统一起来。</w:t>
      </w:r>
    </w:p>
    <w:p w:rsidR="00F73992" w:rsidRPr="000F3BBF" w:rsidRDefault="00F73992" w:rsidP="00B5034A">
      <w:pPr>
        <w:spacing w:line="400" w:lineRule="exact"/>
        <w:ind w:firstLineChars="150" w:firstLine="315"/>
        <w:rPr>
          <w:rFonts w:ascii="宋体" w:hAnsi="宋体"/>
          <w:szCs w:val="21"/>
        </w:rPr>
      </w:pPr>
      <w:r w:rsidRPr="000F3BBF">
        <w:rPr>
          <w:rFonts w:ascii="宋体" w:hAnsi="宋体"/>
          <w:szCs w:val="21"/>
        </w:rPr>
        <w:t>（2）第一，中国共产党的领导是人民当家作主和依法治国的根本保证。发展社会主义民主政治，建设社会主义政治文明，核心在于坚持党的领导。第二，人民当家作主是社会主义民主政治的本质要求，是社会主义政治文明建设的根本出发点和归宿。第三，依法治国是党领导人民治理国家的基本方略。党领导人民通过国家权力机关制定宪法和各项法律，又在宪法和法律范围内活动，严格依法办事，保证法律的实施，从而使党的领导、人民当家作主和依法治国有机统一起来。</w:t>
      </w:r>
    </w:p>
    <w:p w:rsidR="00F73992" w:rsidRDefault="00F73992" w:rsidP="00B5034A">
      <w:pPr>
        <w:spacing w:line="400" w:lineRule="exact"/>
        <w:ind w:firstLineChars="150" w:firstLine="315"/>
        <w:rPr>
          <w:rFonts w:ascii="宋体" w:hAnsi="宋体" w:hint="eastAsia"/>
          <w:szCs w:val="21"/>
        </w:rPr>
      </w:pPr>
      <w:r w:rsidRPr="000F3BBF">
        <w:rPr>
          <w:rFonts w:ascii="宋体" w:hAnsi="宋体"/>
          <w:szCs w:val="21"/>
        </w:rPr>
        <w:t>（3）总之，党的领导、人民当家作主和依法治国统一于建设中国特色社会主义民主政治的伟大实践之中，决不能把它们分割开来或对立起来。</w:t>
      </w:r>
    </w:p>
    <w:p w:rsidR="00E74E4D" w:rsidRPr="00E74E4D" w:rsidRDefault="00E74E4D" w:rsidP="00B5034A">
      <w:pPr>
        <w:spacing w:line="400" w:lineRule="exact"/>
        <w:rPr>
          <w:rFonts w:ascii="宋体" w:hAnsi="宋体" w:hint="eastAsia"/>
          <w:szCs w:val="21"/>
        </w:rPr>
      </w:pPr>
    </w:p>
    <w:p w:rsidR="00E74E4D" w:rsidRPr="00B5034A" w:rsidRDefault="00E74E4D" w:rsidP="00B5034A">
      <w:pPr>
        <w:spacing w:line="400" w:lineRule="exact"/>
        <w:rPr>
          <w:rFonts w:ascii="宋体" w:hAnsi="宋体" w:hint="eastAsia"/>
          <w:b/>
          <w:szCs w:val="21"/>
        </w:rPr>
      </w:pPr>
      <w:r w:rsidRPr="00B5034A">
        <w:rPr>
          <w:rFonts w:ascii="宋体" w:hAnsi="宋体" w:hint="eastAsia"/>
          <w:b/>
          <w:szCs w:val="21"/>
        </w:rPr>
        <w:t>21、如何理解社会主义核心价值体系的主要内容及其相互关系。</w:t>
      </w:r>
    </w:p>
    <w:p w:rsidR="00E74E4D" w:rsidRDefault="00E74E4D" w:rsidP="00B5034A">
      <w:pPr>
        <w:spacing w:line="400" w:lineRule="exact"/>
        <w:ind w:firstLineChars="200" w:firstLine="420"/>
        <w:rPr>
          <w:rFonts w:ascii="宋体" w:hAnsi="宋体" w:hint="eastAsia"/>
          <w:szCs w:val="21"/>
        </w:rPr>
      </w:pPr>
      <w:r>
        <w:rPr>
          <w:rFonts w:ascii="宋体" w:hAnsi="宋体" w:hint="eastAsia"/>
          <w:szCs w:val="21"/>
        </w:rPr>
        <w:t>马克思主义指导思想、中国特色社会主义共同理想、以爱国主义为核心的民族精神和以改革创新为核心的时代精神、社会主义荣辱观，构成社会主义核心价值体系的基本内容。</w:t>
      </w:r>
    </w:p>
    <w:p w:rsidR="00E74E4D" w:rsidRPr="00F1660A" w:rsidRDefault="00136D14" w:rsidP="00B5034A">
      <w:pPr>
        <w:spacing w:line="400" w:lineRule="exact"/>
        <w:ind w:firstLineChars="200" w:firstLine="420"/>
        <w:rPr>
          <w:rFonts w:ascii="宋体" w:hAnsi="宋体" w:hint="eastAsia"/>
          <w:szCs w:val="21"/>
        </w:rPr>
      </w:pPr>
      <w:r>
        <w:rPr>
          <w:rFonts w:ascii="宋体" w:hAnsi="宋体" w:hint="eastAsia"/>
          <w:szCs w:val="21"/>
        </w:rPr>
        <w:t>马克思主义的指导想，是社会主义核心价值体系的灵魂；中国特色社会主义共同理想，是社会主义核心价值体系的主题；民族精神和时代精神，是社会主义核心价值体系的精髓；社会主义荣辱观，是社会主义核心价值体系的基础。</w:t>
      </w:r>
    </w:p>
    <w:p w:rsidR="00136D14" w:rsidRDefault="00136D14" w:rsidP="00B5034A">
      <w:pPr>
        <w:spacing w:line="400" w:lineRule="exact"/>
        <w:rPr>
          <w:rFonts w:ascii="宋体" w:hAnsi="宋体" w:hint="eastAsia"/>
          <w:szCs w:val="21"/>
        </w:rPr>
      </w:pPr>
    </w:p>
    <w:p w:rsidR="00E74E4D" w:rsidRPr="00B5034A" w:rsidRDefault="00E74E4D" w:rsidP="00B5034A">
      <w:pPr>
        <w:spacing w:line="400" w:lineRule="exact"/>
        <w:rPr>
          <w:rFonts w:ascii="宋体" w:hAnsi="宋体" w:hint="eastAsia"/>
          <w:b/>
          <w:szCs w:val="21"/>
        </w:rPr>
      </w:pPr>
      <w:r w:rsidRPr="00B5034A">
        <w:rPr>
          <w:rFonts w:ascii="宋体" w:hAnsi="宋体" w:hint="eastAsia"/>
          <w:b/>
          <w:szCs w:val="21"/>
        </w:rPr>
        <w:t>22、如何正确理解加强生态文明建设与经济、政治、文化和社会建设的关系。</w:t>
      </w:r>
    </w:p>
    <w:p w:rsidR="00136D14" w:rsidRDefault="00136D14" w:rsidP="00B5034A">
      <w:pPr>
        <w:spacing w:line="400" w:lineRule="exact"/>
        <w:ind w:firstLineChars="200" w:firstLine="420"/>
        <w:rPr>
          <w:rFonts w:ascii="宋体" w:hAnsi="宋体" w:hint="eastAsia"/>
          <w:szCs w:val="21"/>
        </w:rPr>
      </w:pPr>
      <w:r w:rsidRPr="00136D14">
        <w:rPr>
          <w:rFonts w:ascii="宋体" w:hAnsi="宋体" w:hint="eastAsia"/>
          <w:szCs w:val="21"/>
        </w:rPr>
        <w:lastRenderedPageBreak/>
        <w:t>中国特色社会主义经济、政治、文化、社会和生态文明建设“五位一体”总布局，是深刻总结我们党领导社会主义建设的历史经验、顺应国际国内大势和人民群众美好生活新期待提出来的。其中经济建设是根本，政治建</w:t>
      </w:r>
      <w:r>
        <w:rPr>
          <w:rFonts w:ascii="宋体" w:hAnsi="宋体" w:hint="eastAsia"/>
          <w:szCs w:val="21"/>
        </w:rPr>
        <w:t>设是保证，文化建设是灵魂，社会建设是条件，生态文明建设是基础。</w:t>
      </w:r>
      <w:r w:rsidRPr="00136D14">
        <w:rPr>
          <w:rFonts w:ascii="宋体" w:hAnsi="宋体" w:hint="eastAsia"/>
          <w:szCs w:val="21"/>
        </w:rPr>
        <w:t>党的十八大也明确提出了要把生态文明建设放在突出地位，融入经济建设、政治建设、文化建设、社会建设各方面和全过程，努力建设美丽中国，实现中华民族永续发展。</w:t>
      </w:r>
    </w:p>
    <w:p w:rsidR="00136D14" w:rsidRDefault="00136D14" w:rsidP="00B5034A">
      <w:pPr>
        <w:spacing w:line="400" w:lineRule="exact"/>
        <w:ind w:firstLineChars="200" w:firstLine="420"/>
        <w:rPr>
          <w:rFonts w:ascii="宋体" w:hAnsi="宋体" w:hint="eastAsia"/>
          <w:szCs w:val="21"/>
        </w:rPr>
      </w:pPr>
      <w:r w:rsidRPr="00136D14">
        <w:rPr>
          <w:rFonts w:ascii="宋体" w:hAnsi="宋体" w:hint="eastAsia"/>
          <w:szCs w:val="21"/>
        </w:rPr>
        <w:t>生态文明建设与经济建设绝不是鱼和熊掌不可兼得的关系，而是相互促进和互补的关系。生态文明建设为政治稳定和政治发展提供生态基础，为政治建设提供丰富的生态滋养。生态建设与政治建设紧密联系，两者具有紧密的互馈性。生态文明与文化建设是相辅相成，不可分离的关系。生态文明的建设是社会建设的基础。</w:t>
      </w:r>
    </w:p>
    <w:p w:rsidR="00136D14" w:rsidRPr="00F1660A" w:rsidRDefault="00136D14" w:rsidP="00B5034A">
      <w:pPr>
        <w:spacing w:line="400" w:lineRule="exact"/>
        <w:ind w:firstLineChars="200" w:firstLine="420"/>
        <w:rPr>
          <w:rFonts w:ascii="宋体" w:hAnsi="宋体"/>
          <w:szCs w:val="21"/>
        </w:rPr>
      </w:pPr>
      <w:r w:rsidRPr="00136D14">
        <w:rPr>
          <w:rFonts w:ascii="宋体" w:hAnsi="宋体" w:hint="eastAsia"/>
          <w:szCs w:val="21"/>
        </w:rPr>
        <w:t>总之，生态文明是“五位一体”的基础，要把生态文明建设放在突出地位，融入经济建设、政治建设、文化建设、社会建设各方面和全过程。</w:t>
      </w:r>
    </w:p>
    <w:p w:rsidR="00F73992" w:rsidRPr="000F3BBF" w:rsidRDefault="00F73992" w:rsidP="00B5034A">
      <w:pPr>
        <w:spacing w:line="400" w:lineRule="exact"/>
        <w:rPr>
          <w:rFonts w:ascii="宋体" w:hAnsi="宋体" w:hint="eastAsia"/>
          <w:szCs w:val="21"/>
        </w:rPr>
      </w:pPr>
    </w:p>
    <w:p w:rsidR="00F73992" w:rsidRPr="000F3BBF" w:rsidRDefault="00F73992" w:rsidP="00B5034A">
      <w:pPr>
        <w:spacing w:line="400" w:lineRule="exact"/>
        <w:jc w:val="center"/>
        <w:rPr>
          <w:rFonts w:ascii="宋体" w:hAnsi="宋体"/>
          <w:szCs w:val="21"/>
        </w:rPr>
      </w:pPr>
      <w:r w:rsidRPr="000F3BBF">
        <w:rPr>
          <w:rStyle w:val="a3"/>
          <w:rFonts w:ascii="宋体" w:hAnsi="宋体"/>
          <w:bCs w:val="0"/>
          <w:szCs w:val="21"/>
        </w:rPr>
        <w:t>第</w:t>
      </w:r>
      <w:r w:rsidR="00136D14">
        <w:rPr>
          <w:rStyle w:val="a3"/>
          <w:rFonts w:ascii="宋体" w:hAnsi="宋体" w:hint="eastAsia"/>
          <w:bCs w:val="0"/>
          <w:szCs w:val="21"/>
        </w:rPr>
        <w:t>九</w:t>
      </w:r>
      <w:r w:rsidRPr="000F3BBF">
        <w:rPr>
          <w:rStyle w:val="a3"/>
          <w:rFonts w:ascii="宋体" w:hAnsi="宋体"/>
          <w:bCs w:val="0"/>
          <w:szCs w:val="21"/>
        </w:rPr>
        <w:t>章</w:t>
      </w:r>
    </w:p>
    <w:p w:rsidR="00F73992" w:rsidRPr="00B5034A" w:rsidRDefault="001662C9" w:rsidP="00B5034A">
      <w:pPr>
        <w:spacing w:line="400" w:lineRule="exact"/>
        <w:rPr>
          <w:rFonts w:ascii="宋体" w:hAnsi="宋体"/>
          <w:b/>
          <w:szCs w:val="21"/>
        </w:rPr>
      </w:pPr>
      <w:r w:rsidRPr="00B5034A">
        <w:rPr>
          <w:rFonts w:ascii="宋体" w:hAnsi="宋体" w:hint="eastAsia"/>
          <w:b/>
          <w:szCs w:val="21"/>
        </w:rPr>
        <w:t>2</w:t>
      </w:r>
      <w:r w:rsidR="00136D14" w:rsidRPr="00B5034A">
        <w:rPr>
          <w:rFonts w:ascii="宋体" w:hAnsi="宋体" w:hint="eastAsia"/>
          <w:b/>
          <w:szCs w:val="21"/>
        </w:rPr>
        <w:t>3</w:t>
      </w:r>
      <w:r w:rsidR="00F73992" w:rsidRPr="00B5034A">
        <w:rPr>
          <w:rFonts w:ascii="宋体" w:hAnsi="宋体"/>
          <w:b/>
          <w:szCs w:val="21"/>
        </w:rPr>
        <w:t>.如何理解实现祖国完全统一是中华民族的根本利益？</w:t>
      </w:r>
    </w:p>
    <w:p w:rsidR="00F73992" w:rsidRPr="000F3BBF" w:rsidRDefault="00F73992" w:rsidP="00B5034A">
      <w:pPr>
        <w:spacing w:line="400" w:lineRule="exact"/>
        <w:ind w:firstLineChars="200" w:firstLine="420"/>
        <w:rPr>
          <w:rFonts w:ascii="宋体" w:hAnsi="宋体"/>
          <w:szCs w:val="21"/>
        </w:rPr>
      </w:pPr>
      <w:r w:rsidRPr="000F3BBF">
        <w:rPr>
          <w:rFonts w:ascii="宋体" w:hAnsi="宋体"/>
          <w:szCs w:val="21"/>
        </w:rPr>
        <w:t>实现祖国的完全统一，是海内外中华儿女的共同心愿，是中华民族的根本利益所在,对实现国家繁荣富强和民族伟大复兴具有巨大的推动作用。</w:t>
      </w:r>
    </w:p>
    <w:p w:rsidR="00F73992" w:rsidRPr="000F3BBF" w:rsidRDefault="00F73992" w:rsidP="00B5034A">
      <w:pPr>
        <w:spacing w:line="400" w:lineRule="exact"/>
        <w:ind w:firstLineChars="200" w:firstLine="420"/>
        <w:rPr>
          <w:rFonts w:ascii="宋体" w:hAnsi="宋体"/>
          <w:szCs w:val="21"/>
        </w:rPr>
      </w:pPr>
      <w:r w:rsidRPr="000F3BBF">
        <w:rPr>
          <w:rFonts w:ascii="宋体" w:hAnsi="宋体"/>
          <w:szCs w:val="21"/>
        </w:rPr>
        <w:t>第一，维护祖国统一是中华民族的爱国主义传统。国家统一，反映了人民对于和平和安定的渴望与追求，有利于经济社会发展和进步，有利于各民族之间的亲密合作和交流。</w:t>
      </w:r>
    </w:p>
    <w:p w:rsidR="00F73992" w:rsidRPr="000F3BBF" w:rsidRDefault="00F73992" w:rsidP="00B5034A">
      <w:pPr>
        <w:spacing w:line="400" w:lineRule="exact"/>
        <w:ind w:firstLineChars="200" w:firstLine="420"/>
        <w:rPr>
          <w:rFonts w:ascii="宋体" w:hAnsi="宋体"/>
          <w:szCs w:val="21"/>
        </w:rPr>
      </w:pPr>
      <w:r w:rsidRPr="000F3BBF">
        <w:rPr>
          <w:rFonts w:ascii="宋体" w:hAnsi="宋体"/>
          <w:szCs w:val="21"/>
        </w:rPr>
        <w:t>第二，实现祖国完全统一是中华民族伟大复兴的历史任务之一。国家的完全统一是民族复兴的重要标志，没有国家的完全统一，就没有完全意义上的民族复兴。</w:t>
      </w:r>
    </w:p>
    <w:p w:rsidR="00F73992" w:rsidRDefault="00F73992" w:rsidP="00B5034A">
      <w:pPr>
        <w:spacing w:line="400" w:lineRule="exact"/>
        <w:ind w:firstLineChars="200" w:firstLine="420"/>
        <w:rPr>
          <w:rFonts w:ascii="宋体" w:hAnsi="宋体" w:hint="eastAsia"/>
          <w:szCs w:val="21"/>
        </w:rPr>
      </w:pPr>
      <w:r w:rsidRPr="000F3BBF">
        <w:rPr>
          <w:rFonts w:ascii="宋体" w:hAnsi="宋体"/>
          <w:szCs w:val="21"/>
        </w:rPr>
        <w:t>第三，实现祖国完全统一是中国人民不可动摇的坚强意志。民族团结和国家统一，符合我国各族人民的根本利益，符合中国社会发展的历史潮流。实现祖国完全统一是包括台湾同胞在内的所有海内外中华儿女的共同心愿。</w:t>
      </w:r>
    </w:p>
    <w:p w:rsidR="00F73992" w:rsidRPr="000F3BBF" w:rsidRDefault="00F73992" w:rsidP="00B5034A">
      <w:pPr>
        <w:spacing w:line="400" w:lineRule="exact"/>
        <w:rPr>
          <w:rFonts w:ascii="宋体" w:hAnsi="宋体" w:hint="eastAsia"/>
          <w:szCs w:val="21"/>
        </w:rPr>
      </w:pPr>
    </w:p>
    <w:p w:rsidR="00F73992" w:rsidRPr="000F3BBF" w:rsidRDefault="00AA41D3" w:rsidP="00B5034A">
      <w:pPr>
        <w:spacing w:line="400" w:lineRule="exact"/>
        <w:ind w:firstLineChars="1496" w:firstLine="3154"/>
        <w:rPr>
          <w:rFonts w:ascii="宋体" w:hAnsi="宋体"/>
          <w:szCs w:val="21"/>
        </w:rPr>
      </w:pPr>
      <w:r w:rsidRPr="000F3BBF">
        <w:rPr>
          <w:rStyle w:val="a3"/>
          <w:rFonts w:ascii="宋体" w:hAnsi="宋体" w:hint="eastAsia"/>
          <w:bCs w:val="0"/>
          <w:szCs w:val="21"/>
        </w:rPr>
        <w:t>第</w:t>
      </w:r>
      <w:r w:rsidR="00136D14">
        <w:rPr>
          <w:rStyle w:val="a3"/>
          <w:rFonts w:ascii="宋体" w:hAnsi="宋体"/>
          <w:bCs w:val="0"/>
          <w:szCs w:val="21"/>
        </w:rPr>
        <w:t>十</w:t>
      </w:r>
      <w:r w:rsidR="00F73992" w:rsidRPr="000F3BBF">
        <w:rPr>
          <w:rStyle w:val="a3"/>
          <w:rFonts w:ascii="宋体" w:hAnsi="宋体"/>
          <w:bCs w:val="0"/>
          <w:szCs w:val="21"/>
        </w:rPr>
        <w:t xml:space="preserve">章 </w:t>
      </w:r>
    </w:p>
    <w:p w:rsidR="00A5694F" w:rsidRPr="00B5034A" w:rsidRDefault="00A5694F" w:rsidP="00B5034A">
      <w:pPr>
        <w:spacing w:line="400" w:lineRule="exact"/>
        <w:rPr>
          <w:rFonts w:ascii="宋体" w:hAnsi="宋体" w:hint="eastAsia"/>
          <w:b/>
          <w:szCs w:val="21"/>
        </w:rPr>
      </w:pPr>
      <w:r w:rsidRPr="00B5034A">
        <w:rPr>
          <w:b/>
        </w:rPr>
        <w:t>2</w:t>
      </w:r>
      <w:r w:rsidR="00136D14" w:rsidRPr="00B5034A">
        <w:rPr>
          <w:rFonts w:hint="eastAsia"/>
          <w:b/>
        </w:rPr>
        <w:t>4</w:t>
      </w:r>
      <w:r w:rsidRPr="00B5034A">
        <w:rPr>
          <w:rFonts w:hint="eastAsia"/>
          <w:b/>
        </w:rPr>
        <w:t>．中国</w:t>
      </w:r>
      <w:r w:rsidR="00136D14" w:rsidRPr="00B5034A">
        <w:rPr>
          <w:rFonts w:hint="eastAsia"/>
          <w:b/>
        </w:rPr>
        <w:t>为何</w:t>
      </w:r>
      <w:r w:rsidRPr="00B5034A">
        <w:rPr>
          <w:rFonts w:hint="eastAsia"/>
          <w:b/>
        </w:rPr>
        <w:t>要坚持走和平发展的道路？</w:t>
      </w:r>
    </w:p>
    <w:p w:rsidR="00A5694F" w:rsidRDefault="00A5694F" w:rsidP="00B5034A">
      <w:pPr>
        <w:spacing w:line="400" w:lineRule="exact"/>
        <w:ind w:firstLineChars="200" w:firstLine="420"/>
        <w:rPr>
          <w:rFonts w:ascii="宋体" w:hAnsi="宋体" w:hint="eastAsia"/>
          <w:szCs w:val="21"/>
        </w:rPr>
      </w:pPr>
      <w:r w:rsidRPr="00F26468">
        <w:rPr>
          <w:rFonts w:ascii="宋体" w:hAnsi="宋体"/>
          <w:szCs w:val="21"/>
        </w:rPr>
        <w:t>实现和平发展，是中国人民的真诚愿望和不懈追求。自20世纪70年代末实行改革开放以来，中国成功地走上了一条与本国国情和时代特征相适应的和平发展道路。通过这条道路，中国人民正努力把自己的国家建设成富强、民主、文明的现代化国家，并以自身的发展不断对人类进步事业做出新的更大的贡献。</w:t>
      </w:r>
    </w:p>
    <w:p w:rsidR="00A5694F" w:rsidRPr="00F26468" w:rsidRDefault="00A5694F" w:rsidP="00B5034A">
      <w:pPr>
        <w:spacing w:line="400" w:lineRule="exact"/>
        <w:ind w:firstLineChars="200" w:firstLine="420"/>
        <w:rPr>
          <w:rFonts w:ascii="宋体" w:hAnsi="宋体" w:hint="eastAsia"/>
          <w:szCs w:val="21"/>
        </w:rPr>
      </w:pPr>
      <w:r w:rsidRPr="00F26468">
        <w:rPr>
          <w:rFonts w:ascii="宋体" w:hAnsi="宋体"/>
          <w:szCs w:val="21"/>
        </w:rPr>
        <w:t>中国和平发展的道路，是一条统筹国内发展和对外开放的发展道路。中国和平发展的道路，是一条勇于参与经济全球化而又坚持广泛合作、互利共赢的发展道路。中国坚持走和平发展道路，是基于中国国情的必然选择。中国坚持走和平发展道路，是基于中国历史文化传</w:t>
      </w:r>
      <w:r w:rsidRPr="00F26468">
        <w:rPr>
          <w:rFonts w:ascii="宋体" w:hAnsi="宋体"/>
          <w:szCs w:val="21"/>
        </w:rPr>
        <w:lastRenderedPageBreak/>
        <w:t>统的必然选择。中国坚持走和平发展道路，是基于当今世界发展潮流的必然选择。走和平发展道路</w:t>
      </w:r>
      <w:r>
        <w:rPr>
          <w:rFonts w:ascii="宋体" w:hAnsi="宋体" w:hint="eastAsia"/>
          <w:szCs w:val="21"/>
        </w:rPr>
        <w:t>既</w:t>
      </w:r>
      <w:r w:rsidRPr="00F26468">
        <w:rPr>
          <w:rFonts w:ascii="宋体" w:hAnsi="宋体"/>
          <w:szCs w:val="21"/>
        </w:rPr>
        <w:t>符合中国人民的根本利益，符合社会主义的基本原则</w:t>
      </w:r>
      <w:r>
        <w:rPr>
          <w:rFonts w:ascii="宋体" w:hAnsi="宋体" w:hint="eastAsia"/>
          <w:szCs w:val="21"/>
        </w:rPr>
        <w:t>，</w:t>
      </w:r>
      <w:r w:rsidRPr="00F26468">
        <w:rPr>
          <w:rFonts w:ascii="宋体" w:hAnsi="宋体"/>
          <w:szCs w:val="21"/>
        </w:rPr>
        <w:t>也符合人类社会发展的客观要求。</w:t>
      </w:r>
    </w:p>
    <w:p w:rsidR="00F73992" w:rsidRPr="000F3BBF" w:rsidRDefault="00F73992" w:rsidP="00B5034A">
      <w:pPr>
        <w:spacing w:line="400" w:lineRule="exact"/>
        <w:rPr>
          <w:rFonts w:ascii="宋体" w:hAnsi="宋体" w:hint="eastAsia"/>
          <w:szCs w:val="21"/>
        </w:rPr>
      </w:pPr>
    </w:p>
    <w:p w:rsidR="00F73992" w:rsidRPr="000F3BBF" w:rsidRDefault="00F73992" w:rsidP="00B5034A">
      <w:pPr>
        <w:spacing w:line="400" w:lineRule="exact"/>
        <w:ind w:firstLineChars="1508" w:firstLine="3179"/>
        <w:rPr>
          <w:rFonts w:ascii="宋体" w:hAnsi="宋体"/>
          <w:szCs w:val="21"/>
        </w:rPr>
      </w:pPr>
      <w:r w:rsidRPr="000F3BBF">
        <w:rPr>
          <w:rStyle w:val="a3"/>
          <w:rFonts w:ascii="宋体" w:hAnsi="宋体"/>
          <w:bCs w:val="0"/>
          <w:szCs w:val="21"/>
        </w:rPr>
        <w:t>第十</w:t>
      </w:r>
      <w:r w:rsidR="00136D14">
        <w:rPr>
          <w:rStyle w:val="a3"/>
          <w:rFonts w:ascii="宋体" w:hAnsi="宋体" w:hint="eastAsia"/>
          <w:bCs w:val="0"/>
          <w:szCs w:val="21"/>
        </w:rPr>
        <w:t>一</w:t>
      </w:r>
      <w:r w:rsidRPr="000F3BBF">
        <w:rPr>
          <w:rStyle w:val="a3"/>
          <w:rFonts w:ascii="宋体" w:hAnsi="宋体"/>
          <w:bCs w:val="0"/>
          <w:szCs w:val="21"/>
        </w:rPr>
        <w:t xml:space="preserve">章 </w:t>
      </w:r>
    </w:p>
    <w:p w:rsidR="00F73992" w:rsidRPr="000F3BBF" w:rsidRDefault="00AA41D3" w:rsidP="00B5034A">
      <w:pPr>
        <w:spacing w:line="400" w:lineRule="exact"/>
        <w:rPr>
          <w:rFonts w:ascii="宋体" w:hAnsi="宋体"/>
          <w:szCs w:val="21"/>
        </w:rPr>
      </w:pPr>
      <w:r w:rsidRPr="00B5034A">
        <w:rPr>
          <w:rFonts w:ascii="宋体" w:hAnsi="宋体" w:hint="eastAsia"/>
          <w:b/>
          <w:szCs w:val="21"/>
        </w:rPr>
        <w:t>2</w:t>
      </w:r>
      <w:r w:rsidR="00136D14" w:rsidRPr="00B5034A">
        <w:rPr>
          <w:rFonts w:ascii="宋体" w:hAnsi="宋体" w:hint="eastAsia"/>
          <w:b/>
          <w:szCs w:val="21"/>
        </w:rPr>
        <w:t>5</w:t>
      </w:r>
      <w:r w:rsidR="00F73992" w:rsidRPr="00B5034A">
        <w:rPr>
          <w:rFonts w:ascii="宋体" w:hAnsi="宋体"/>
          <w:b/>
          <w:szCs w:val="21"/>
        </w:rPr>
        <w:t>.</w:t>
      </w:r>
      <w:r w:rsidR="00136D14" w:rsidRPr="002D270E">
        <w:rPr>
          <w:rFonts w:hint="eastAsia"/>
          <w:b/>
          <w:szCs w:val="21"/>
        </w:rPr>
        <w:t>如何认识在新世纪新阶段加强国防和人民军队建设的重要意义。</w:t>
      </w:r>
    </w:p>
    <w:p w:rsidR="00136D14" w:rsidRPr="00876154" w:rsidRDefault="00136D14" w:rsidP="00B5034A">
      <w:pPr>
        <w:spacing w:line="400" w:lineRule="exact"/>
        <w:ind w:firstLineChars="200" w:firstLine="420"/>
        <w:rPr>
          <w:rFonts w:ascii="宋体" w:hAnsi="宋体"/>
          <w:szCs w:val="21"/>
        </w:rPr>
      </w:pPr>
      <w:r w:rsidRPr="00876154">
        <w:rPr>
          <w:rFonts w:ascii="宋体" w:hAnsi="宋体" w:hint="eastAsia"/>
          <w:szCs w:val="21"/>
        </w:rPr>
        <w:t>进入新世纪新阶段，</w:t>
      </w:r>
      <w:r>
        <w:rPr>
          <w:rFonts w:ascii="宋体" w:hAnsi="宋体" w:hint="eastAsia"/>
          <w:szCs w:val="21"/>
        </w:rPr>
        <w:t>为了</w:t>
      </w:r>
      <w:r w:rsidRPr="00876154">
        <w:rPr>
          <w:rFonts w:ascii="宋体" w:hAnsi="宋体" w:hint="eastAsia"/>
          <w:szCs w:val="21"/>
        </w:rPr>
        <w:t>适应党的全面建设小康社会历史任务的新要求，军</w:t>
      </w:r>
      <w:r>
        <w:rPr>
          <w:rFonts w:ascii="宋体" w:hAnsi="宋体" w:hint="eastAsia"/>
          <w:szCs w:val="21"/>
        </w:rPr>
        <w:t>队</w:t>
      </w:r>
      <w:r w:rsidRPr="00876154">
        <w:rPr>
          <w:rFonts w:ascii="宋体" w:hAnsi="宋体" w:hint="eastAsia"/>
          <w:szCs w:val="21"/>
        </w:rPr>
        <w:t>要为党巩固执政地位提供重要的力量保证，为维护国家发展的重要战略机遇期提供坚强的安全保障，为维护国家利益提供有力的战略支撑，为维护世界和平与促进共同发展发挥重要作用。因此，在新世纪新阶段，加强国防和人民军队建设具有重要意义。</w:t>
      </w:r>
    </w:p>
    <w:p w:rsidR="00136D14" w:rsidRPr="00876154" w:rsidRDefault="00136D14" w:rsidP="00B5034A">
      <w:pPr>
        <w:spacing w:line="400" w:lineRule="exact"/>
        <w:rPr>
          <w:rFonts w:ascii="宋体" w:hAnsi="宋体"/>
          <w:szCs w:val="21"/>
        </w:rPr>
      </w:pPr>
      <w:r w:rsidRPr="00876154">
        <w:rPr>
          <w:rFonts w:ascii="宋体" w:hAnsi="宋体" w:hint="eastAsia"/>
          <w:szCs w:val="21"/>
        </w:rPr>
        <w:t xml:space="preserve">    第一，中国人民解放军是人民民主专政的坚强柱石。为了维护国家的统一和社会稳定，为了切实保障人民的民主权利，对极少数敌对分子进行专政，必须以人民军队为坚强后盾。人民军队作为国家机器的主要支柱和人民利益忠实捍卫者的地位不可动摇。</w:t>
      </w:r>
    </w:p>
    <w:p w:rsidR="00136D14" w:rsidRDefault="00136D14" w:rsidP="00B5034A">
      <w:pPr>
        <w:spacing w:line="400" w:lineRule="exact"/>
        <w:ind w:firstLine="420"/>
        <w:rPr>
          <w:rFonts w:ascii="宋体" w:hAnsi="宋体" w:hint="eastAsia"/>
          <w:szCs w:val="21"/>
        </w:rPr>
      </w:pPr>
      <w:r w:rsidRPr="00876154">
        <w:rPr>
          <w:rFonts w:ascii="宋体" w:hAnsi="宋体" w:hint="eastAsia"/>
          <w:szCs w:val="21"/>
        </w:rPr>
        <w:t>第二，中国人民解放军是捍卫社会主义祖国的钢铁长城。为了维护国家的独立和主权，促进世界的和平和发展，必须加强和巩固我国的国防。人民解放军作为祖国的忠实保卫者，担</w:t>
      </w:r>
      <w:r>
        <w:rPr>
          <w:rFonts w:ascii="宋体" w:hAnsi="宋体" w:hint="eastAsia"/>
          <w:szCs w:val="21"/>
        </w:rPr>
        <w:t>负着保卫国家领土、领空、领海主权，维护祖国统一和安全的神圣使命。</w:t>
      </w:r>
    </w:p>
    <w:p w:rsidR="00136D14" w:rsidRPr="00876154" w:rsidRDefault="00136D14" w:rsidP="00B5034A">
      <w:pPr>
        <w:spacing w:line="400" w:lineRule="exact"/>
        <w:ind w:firstLine="420"/>
        <w:rPr>
          <w:rFonts w:ascii="宋体" w:hAnsi="宋体" w:hint="eastAsia"/>
          <w:szCs w:val="21"/>
        </w:rPr>
      </w:pPr>
      <w:r w:rsidRPr="00876154">
        <w:rPr>
          <w:rFonts w:ascii="宋体" w:hAnsi="宋体" w:hint="eastAsia"/>
          <w:szCs w:val="21"/>
        </w:rPr>
        <w:t>第三，中国人民解放军是建设中国特色社会主义的重要力量。搞好军队建设，增强国防实力，是全面增强国家综合国力的重要内容，是加快社会主义现代化建设和全面建设小康社会的重要保障。</w:t>
      </w:r>
    </w:p>
    <w:p w:rsidR="00F73992" w:rsidRPr="00136D14" w:rsidRDefault="00F73992" w:rsidP="00B5034A">
      <w:pPr>
        <w:spacing w:line="400" w:lineRule="exact"/>
        <w:rPr>
          <w:rFonts w:ascii="宋体" w:hAnsi="宋体" w:hint="eastAsia"/>
          <w:szCs w:val="21"/>
        </w:rPr>
      </w:pPr>
    </w:p>
    <w:p w:rsidR="00F73992" w:rsidRPr="000F3BBF" w:rsidRDefault="00F73992" w:rsidP="00B5034A">
      <w:pPr>
        <w:spacing w:line="400" w:lineRule="exact"/>
        <w:ind w:firstLineChars="1584" w:firstLine="3339"/>
        <w:rPr>
          <w:rFonts w:ascii="宋体" w:hAnsi="宋体"/>
          <w:szCs w:val="21"/>
        </w:rPr>
      </w:pPr>
      <w:r w:rsidRPr="000F3BBF">
        <w:rPr>
          <w:rStyle w:val="a3"/>
          <w:rFonts w:ascii="宋体" w:hAnsi="宋体"/>
          <w:bCs w:val="0"/>
          <w:szCs w:val="21"/>
        </w:rPr>
        <w:t>第十</w:t>
      </w:r>
      <w:r w:rsidR="00B5034A">
        <w:rPr>
          <w:rStyle w:val="a3"/>
          <w:rFonts w:ascii="宋体" w:hAnsi="宋体" w:hint="eastAsia"/>
          <w:bCs w:val="0"/>
          <w:szCs w:val="21"/>
        </w:rPr>
        <w:t>二</w:t>
      </w:r>
      <w:r w:rsidRPr="000F3BBF">
        <w:rPr>
          <w:rStyle w:val="a3"/>
          <w:rFonts w:ascii="宋体" w:hAnsi="宋体"/>
          <w:bCs w:val="0"/>
          <w:szCs w:val="21"/>
        </w:rPr>
        <w:t xml:space="preserve">章 </w:t>
      </w:r>
    </w:p>
    <w:p w:rsidR="00F73992" w:rsidRPr="000F3BBF" w:rsidRDefault="00F73992" w:rsidP="00B5034A">
      <w:pPr>
        <w:spacing w:line="400" w:lineRule="exact"/>
        <w:rPr>
          <w:rFonts w:ascii="宋体" w:hAnsi="宋体"/>
          <w:szCs w:val="21"/>
        </w:rPr>
      </w:pPr>
    </w:p>
    <w:p w:rsidR="00A5694F" w:rsidRPr="00B5034A" w:rsidRDefault="00136D14" w:rsidP="00B5034A">
      <w:pPr>
        <w:spacing w:line="400" w:lineRule="exact"/>
        <w:rPr>
          <w:rFonts w:hint="eastAsia"/>
          <w:b/>
        </w:rPr>
      </w:pPr>
      <w:r w:rsidRPr="00B5034A">
        <w:rPr>
          <w:rFonts w:hint="eastAsia"/>
          <w:b/>
        </w:rPr>
        <w:t>26</w:t>
      </w:r>
      <w:r w:rsidRPr="00B5034A">
        <w:rPr>
          <w:rFonts w:hint="eastAsia"/>
          <w:b/>
        </w:rPr>
        <w:t>、如何建设学习型、服务型、创新型马克思主义执政党。</w:t>
      </w:r>
    </w:p>
    <w:p w:rsidR="00B5034A" w:rsidRDefault="00B5034A" w:rsidP="00B5034A">
      <w:pPr>
        <w:spacing w:line="400" w:lineRule="exact"/>
        <w:ind w:firstLineChars="200" w:firstLine="420"/>
        <w:rPr>
          <w:rFonts w:ascii="宋体" w:hAnsi="宋体" w:hint="eastAsia"/>
          <w:szCs w:val="21"/>
        </w:rPr>
      </w:pPr>
      <w:r w:rsidRPr="00B5034A">
        <w:rPr>
          <w:rFonts w:ascii="宋体" w:hAnsi="宋体" w:hint="eastAsia"/>
          <w:szCs w:val="21"/>
        </w:rPr>
        <w:t>党的十八大报告对新形势下全面提高党的建设科学化水平作出重要部署，要求建设学习型、服务型、创新型的马克思主义执政党，确保党始终成为中国特色社会主义事业的坚强领导核心。</w:t>
      </w:r>
    </w:p>
    <w:p w:rsidR="00B5034A" w:rsidRDefault="00B5034A" w:rsidP="00B5034A">
      <w:pPr>
        <w:spacing w:line="400" w:lineRule="exact"/>
        <w:ind w:firstLineChars="200" w:firstLine="420"/>
        <w:rPr>
          <w:rFonts w:ascii="宋体" w:hAnsi="宋体" w:hint="eastAsia"/>
          <w:szCs w:val="21"/>
        </w:rPr>
      </w:pPr>
      <w:r w:rsidRPr="00B5034A">
        <w:rPr>
          <w:rFonts w:ascii="宋体" w:hAnsi="宋体" w:hint="eastAsia"/>
          <w:szCs w:val="21"/>
        </w:rPr>
        <w:t>党要更好地肩负起历史和时代赋予的崇高使命，就必须不断加强学习，努力成为学习型的马克思主义执政党。</w:t>
      </w:r>
      <w:r>
        <w:rPr>
          <w:rFonts w:ascii="宋体" w:hAnsi="宋体" w:hint="eastAsia"/>
          <w:szCs w:val="21"/>
        </w:rPr>
        <w:t>为此就要</w:t>
      </w:r>
      <w:r w:rsidRPr="00B5034A">
        <w:rPr>
          <w:rFonts w:ascii="宋体" w:hAnsi="宋体" w:hint="eastAsia"/>
          <w:szCs w:val="21"/>
        </w:rPr>
        <w:t>坚持以学固本</w:t>
      </w:r>
      <w:r>
        <w:rPr>
          <w:rFonts w:ascii="宋体" w:hAnsi="宋体" w:hint="eastAsia"/>
          <w:szCs w:val="21"/>
        </w:rPr>
        <w:t>、</w:t>
      </w:r>
      <w:r w:rsidRPr="00B5034A">
        <w:rPr>
          <w:rFonts w:ascii="宋体" w:hAnsi="宋体" w:hint="eastAsia"/>
          <w:szCs w:val="21"/>
        </w:rPr>
        <w:t>坚持以学增智</w:t>
      </w:r>
      <w:r>
        <w:rPr>
          <w:rFonts w:ascii="宋体" w:hAnsi="宋体" w:hint="eastAsia"/>
          <w:szCs w:val="21"/>
        </w:rPr>
        <w:t>、</w:t>
      </w:r>
      <w:r w:rsidRPr="00B5034A">
        <w:rPr>
          <w:rFonts w:ascii="宋体" w:hAnsi="宋体" w:hint="eastAsia"/>
          <w:szCs w:val="21"/>
        </w:rPr>
        <w:t>坚持以学兴业。</w:t>
      </w:r>
    </w:p>
    <w:p w:rsidR="00B5034A" w:rsidRDefault="00B5034A" w:rsidP="00B5034A">
      <w:pPr>
        <w:spacing w:line="400" w:lineRule="exact"/>
        <w:ind w:firstLineChars="200" w:firstLine="420"/>
        <w:rPr>
          <w:rFonts w:ascii="宋体" w:hAnsi="宋体" w:hint="eastAsia"/>
          <w:szCs w:val="21"/>
        </w:rPr>
      </w:pPr>
      <w:r w:rsidRPr="00B5034A">
        <w:rPr>
          <w:rFonts w:ascii="宋体" w:hAnsi="宋体" w:hint="eastAsia"/>
          <w:szCs w:val="21"/>
        </w:rPr>
        <w:t>建设服务型的马克思主义执政党，是党的性质和根本宗旨的集中体现。</w:t>
      </w:r>
      <w:r>
        <w:rPr>
          <w:rFonts w:ascii="宋体" w:hAnsi="宋体" w:hint="eastAsia"/>
          <w:szCs w:val="21"/>
        </w:rPr>
        <w:t>为此就要</w:t>
      </w:r>
      <w:r w:rsidRPr="00B5034A">
        <w:rPr>
          <w:rFonts w:ascii="宋体" w:hAnsi="宋体" w:hint="eastAsia"/>
          <w:szCs w:val="21"/>
        </w:rPr>
        <w:t>树牢服务意识</w:t>
      </w:r>
      <w:r>
        <w:rPr>
          <w:rFonts w:ascii="宋体" w:hAnsi="宋体" w:hint="eastAsia"/>
          <w:szCs w:val="21"/>
        </w:rPr>
        <w:t>、</w:t>
      </w:r>
      <w:r w:rsidRPr="00B5034A">
        <w:rPr>
          <w:rFonts w:ascii="宋体" w:hAnsi="宋体" w:hint="eastAsia"/>
          <w:szCs w:val="21"/>
        </w:rPr>
        <w:t>强化服务功能</w:t>
      </w:r>
      <w:r>
        <w:rPr>
          <w:rFonts w:ascii="宋体" w:hAnsi="宋体" w:hint="eastAsia"/>
          <w:szCs w:val="21"/>
        </w:rPr>
        <w:t>、</w:t>
      </w:r>
      <w:r w:rsidRPr="00B5034A">
        <w:rPr>
          <w:rFonts w:ascii="宋体" w:hAnsi="宋体" w:hint="eastAsia"/>
          <w:szCs w:val="21"/>
        </w:rPr>
        <w:t>提高服务本领。</w:t>
      </w:r>
    </w:p>
    <w:p w:rsidR="00B5034A" w:rsidRPr="00F26468" w:rsidRDefault="00B5034A" w:rsidP="00B5034A">
      <w:pPr>
        <w:spacing w:line="400" w:lineRule="exact"/>
        <w:ind w:firstLineChars="200" w:firstLine="420"/>
        <w:rPr>
          <w:rFonts w:ascii="宋体" w:hAnsi="宋体" w:hint="eastAsia"/>
          <w:szCs w:val="21"/>
        </w:rPr>
      </w:pPr>
      <w:r w:rsidRPr="00B5034A">
        <w:rPr>
          <w:rFonts w:ascii="宋体" w:hAnsi="宋体" w:hint="eastAsia"/>
          <w:szCs w:val="21"/>
        </w:rPr>
        <w:t>党要始终走在时代前列，有效履行执政使命，就必须努力成为创新型的马克思主义执政党。</w:t>
      </w:r>
      <w:r>
        <w:rPr>
          <w:rFonts w:ascii="宋体" w:hAnsi="宋体" w:hint="eastAsia"/>
          <w:szCs w:val="21"/>
        </w:rPr>
        <w:t>为此就要</w:t>
      </w:r>
      <w:r w:rsidRPr="00B5034A">
        <w:rPr>
          <w:rFonts w:ascii="宋体" w:hAnsi="宋体" w:hint="eastAsia"/>
          <w:szCs w:val="21"/>
        </w:rPr>
        <w:t>坚持理论创新</w:t>
      </w:r>
      <w:r>
        <w:rPr>
          <w:rFonts w:ascii="宋体" w:hAnsi="宋体" w:hint="eastAsia"/>
          <w:szCs w:val="21"/>
        </w:rPr>
        <w:t>、</w:t>
      </w:r>
      <w:r w:rsidRPr="00B5034A">
        <w:rPr>
          <w:rFonts w:ascii="宋体" w:hAnsi="宋体" w:hint="eastAsia"/>
          <w:szCs w:val="21"/>
        </w:rPr>
        <w:t>推进实践创新</w:t>
      </w:r>
      <w:r>
        <w:rPr>
          <w:rFonts w:ascii="宋体" w:hAnsi="宋体" w:hint="eastAsia"/>
          <w:szCs w:val="21"/>
        </w:rPr>
        <w:t>、</w:t>
      </w:r>
      <w:r w:rsidRPr="00B5034A">
        <w:rPr>
          <w:rFonts w:ascii="宋体" w:hAnsi="宋体" w:hint="eastAsia"/>
          <w:szCs w:val="21"/>
        </w:rPr>
        <w:t>加强制度创新。</w:t>
      </w:r>
    </w:p>
    <w:sectPr w:rsidR="00B5034A" w:rsidRPr="00F26468">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146" w:rsidRDefault="00583146">
      <w:r>
        <w:separator/>
      </w:r>
    </w:p>
  </w:endnote>
  <w:endnote w:type="continuationSeparator" w:id="1">
    <w:p w:rsidR="00583146" w:rsidRDefault="005831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146" w:rsidRDefault="00583146">
      <w:r>
        <w:separator/>
      </w:r>
    </w:p>
  </w:footnote>
  <w:footnote w:type="continuationSeparator" w:id="1">
    <w:p w:rsidR="00583146" w:rsidRDefault="005831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CE7" w:rsidRDefault="005B4CE7" w:rsidP="004C20A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3992"/>
    <w:rsid w:val="00005CD7"/>
    <w:rsid w:val="0001658B"/>
    <w:rsid w:val="00047182"/>
    <w:rsid w:val="00051F85"/>
    <w:rsid w:val="00067459"/>
    <w:rsid w:val="000C55FC"/>
    <w:rsid w:val="000E086C"/>
    <w:rsid w:val="000F3BBF"/>
    <w:rsid w:val="00105F74"/>
    <w:rsid w:val="001125D0"/>
    <w:rsid w:val="001316CF"/>
    <w:rsid w:val="001369C8"/>
    <w:rsid w:val="00136D14"/>
    <w:rsid w:val="00157C8C"/>
    <w:rsid w:val="00164B60"/>
    <w:rsid w:val="001662C9"/>
    <w:rsid w:val="0016717F"/>
    <w:rsid w:val="00173FD0"/>
    <w:rsid w:val="001A1491"/>
    <w:rsid w:val="001A4039"/>
    <w:rsid w:val="001A77A2"/>
    <w:rsid w:val="001B7750"/>
    <w:rsid w:val="001C19CD"/>
    <w:rsid w:val="001C71BC"/>
    <w:rsid w:val="001D5E7E"/>
    <w:rsid w:val="001F26BC"/>
    <w:rsid w:val="00204306"/>
    <w:rsid w:val="0025561F"/>
    <w:rsid w:val="00263C3E"/>
    <w:rsid w:val="00273A8A"/>
    <w:rsid w:val="002F3267"/>
    <w:rsid w:val="002F42C7"/>
    <w:rsid w:val="00313C80"/>
    <w:rsid w:val="0032704F"/>
    <w:rsid w:val="00356079"/>
    <w:rsid w:val="003624A2"/>
    <w:rsid w:val="003657F6"/>
    <w:rsid w:val="0036749F"/>
    <w:rsid w:val="003A7768"/>
    <w:rsid w:val="003C3698"/>
    <w:rsid w:val="00412BE3"/>
    <w:rsid w:val="004344FB"/>
    <w:rsid w:val="004A1C1A"/>
    <w:rsid w:val="004C20AC"/>
    <w:rsid w:val="00546C18"/>
    <w:rsid w:val="00553848"/>
    <w:rsid w:val="005614C5"/>
    <w:rsid w:val="00583146"/>
    <w:rsid w:val="005B4CE7"/>
    <w:rsid w:val="005C6852"/>
    <w:rsid w:val="00604B1F"/>
    <w:rsid w:val="00610789"/>
    <w:rsid w:val="00620D6D"/>
    <w:rsid w:val="00627BC0"/>
    <w:rsid w:val="006534CD"/>
    <w:rsid w:val="0065449A"/>
    <w:rsid w:val="0067650B"/>
    <w:rsid w:val="007005B1"/>
    <w:rsid w:val="00736D34"/>
    <w:rsid w:val="00744894"/>
    <w:rsid w:val="00751CC9"/>
    <w:rsid w:val="00770932"/>
    <w:rsid w:val="00781C93"/>
    <w:rsid w:val="00785AD5"/>
    <w:rsid w:val="007C5EC5"/>
    <w:rsid w:val="007D0339"/>
    <w:rsid w:val="007D2A78"/>
    <w:rsid w:val="007E0733"/>
    <w:rsid w:val="00805C1F"/>
    <w:rsid w:val="008615B8"/>
    <w:rsid w:val="008725F2"/>
    <w:rsid w:val="008A0C29"/>
    <w:rsid w:val="008A5BD8"/>
    <w:rsid w:val="008F23B7"/>
    <w:rsid w:val="00944866"/>
    <w:rsid w:val="00960C87"/>
    <w:rsid w:val="009666BF"/>
    <w:rsid w:val="00972229"/>
    <w:rsid w:val="00987F41"/>
    <w:rsid w:val="009A2F10"/>
    <w:rsid w:val="009A6C49"/>
    <w:rsid w:val="009B5C59"/>
    <w:rsid w:val="009D68DF"/>
    <w:rsid w:val="009F29C1"/>
    <w:rsid w:val="00A32A13"/>
    <w:rsid w:val="00A500D6"/>
    <w:rsid w:val="00A5694F"/>
    <w:rsid w:val="00A73F9A"/>
    <w:rsid w:val="00A92C78"/>
    <w:rsid w:val="00AA41D3"/>
    <w:rsid w:val="00AA6C29"/>
    <w:rsid w:val="00AB122D"/>
    <w:rsid w:val="00AC7324"/>
    <w:rsid w:val="00B12EEC"/>
    <w:rsid w:val="00B5034A"/>
    <w:rsid w:val="00B74B6D"/>
    <w:rsid w:val="00BB1557"/>
    <w:rsid w:val="00BE20F9"/>
    <w:rsid w:val="00C23039"/>
    <w:rsid w:val="00C50BE4"/>
    <w:rsid w:val="00C95CDD"/>
    <w:rsid w:val="00CD6E0A"/>
    <w:rsid w:val="00D46365"/>
    <w:rsid w:val="00D73BC6"/>
    <w:rsid w:val="00DA5A45"/>
    <w:rsid w:val="00DE5CE9"/>
    <w:rsid w:val="00DE674F"/>
    <w:rsid w:val="00E04717"/>
    <w:rsid w:val="00E65E00"/>
    <w:rsid w:val="00E74E4D"/>
    <w:rsid w:val="00EC56EA"/>
    <w:rsid w:val="00ED4842"/>
    <w:rsid w:val="00F01BF6"/>
    <w:rsid w:val="00F0588D"/>
    <w:rsid w:val="00F1660A"/>
    <w:rsid w:val="00F26468"/>
    <w:rsid w:val="00F73992"/>
    <w:rsid w:val="00FB1603"/>
    <w:rsid w:val="00FF3B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sid w:val="00F73992"/>
    <w:rPr>
      <w:b/>
      <w:bCs/>
    </w:rPr>
  </w:style>
  <w:style w:type="paragraph" w:styleId="a4">
    <w:name w:val="header"/>
    <w:basedOn w:val="a"/>
    <w:rsid w:val="004C20AC"/>
    <w:pPr>
      <w:pBdr>
        <w:bottom w:val="single" w:sz="6" w:space="1" w:color="auto"/>
      </w:pBdr>
      <w:tabs>
        <w:tab w:val="center" w:pos="4153"/>
        <w:tab w:val="right" w:pos="8306"/>
      </w:tabs>
      <w:snapToGrid w:val="0"/>
      <w:jc w:val="center"/>
    </w:pPr>
    <w:rPr>
      <w:sz w:val="18"/>
      <w:szCs w:val="18"/>
    </w:rPr>
  </w:style>
  <w:style w:type="paragraph" w:styleId="a5">
    <w:name w:val="footer"/>
    <w:basedOn w:val="a"/>
    <w:rsid w:val="004C20AC"/>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divs>
    <w:div w:id="69472310">
      <w:bodyDiv w:val="1"/>
      <w:marLeft w:val="0"/>
      <w:marRight w:val="0"/>
      <w:marTop w:val="0"/>
      <w:marBottom w:val="0"/>
      <w:divBdr>
        <w:top w:val="none" w:sz="0" w:space="0" w:color="auto"/>
        <w:left w:val="none" w:sz="0" w:space="0" w:color="auto"/>
        <w:bottom w:val="none" w:sz="0" w:space="0" w:color="auto"/>
        <w:right w:val="none" w:sz="0" w:space="0" w:color="auto"/>
      </w:divBdr>
    </w:div>
    <w:div w:id="83694485">
      <w:bodyDiv w:val="1"/>
      <w:marLeft w:val="0"/>
      <w:marRight w:val="0"/>
      <w:marTop w:val="0"/>
      <w:marBottom w:val="0"/>
      <w:divBdr>
        <w:top w:val="none" w:sz="0" w:space="0" w:color="auto"/>
        <w:left w:val="none" w:sz="0" w:space="0" w:color="auto"/>
        <w:bottom w:val="none" w:sz="0" w:space="0" w:color="auto"/>
        <w:right w:val="none" w:sz="0" w:space="0" w:color="auto"/>
      </w:divBdr>
      <w:divsChild>
        <w:div w:id="1076704587">
          <w:marLeft w:val="0"/>
          <w:marRight w:val="0"/>
          <w:marTop w:val="0"/>
          <w:marBottom w:val="0"/>
          <w:divBdr>
            <w:top w:val="none" w:sz="0" w:space="0" w:color="auto"/>
            <w:left w:val="none" w:sz="0" w:space="0" w:color="auto"/>
            <w:bottom w:val="none" w:sz="0" w:space="0" w:color="auto"/>
            <w:right w:val="none" w:sz="0" w:space="0" w:color="auto"/>
          </w:divBdr>
          <w:divsChild>
            <w:div w:id="916088911">
              <w:marLeft w:val="0"/>
              <w:marRight w:val="0"/>
              <w:marTop w:val="0"/>
              <w:marBottom w:val="0"/>
              <w:divBdr>
                <w:top w:val="none" w:sz="0" w:space="0" w:color="auto"/>
                <w:left w:val="none" w:sz="0" w:space="0" w:color="auto"/>
                <w:bottom w:val="none" w:sz="0" w:space="0" w:color="auto"/>
                <w:right w:val="none" w:sz="0" w:space="0" w:color="auto"/>
              </w:divBdr>
              <w:divsChild>
                <w:div w:id="13508538">
                  <w:marLeft w:val="0"/>
                  <w:marRight w:val="0"/>
                  <w:marTop w:val="0"/>
                  <w:marBottom w:val="0"/>
                  <w:divBdr>
                    <w:top w:val="none" w:sz="0" w:space="0" w:color="auto"/>
                    <w:left w:val="none" w:sz="0" w:space="0" w:color="auto"/>
                    <w:bottom w:val="none" w:sz="0" w:space="0" w:color="auto"/>
                    <w:right w:val="none" w:sz="0" w:space="0" w:color="auto"/>
                  </w:divBdr>
                  <w:divsChild>
                    <w:div w:id="1422489552">
                      <w:marLeft w:val="0"/>
                      <w:marRight w:val="0"/>
                      <w:marTop w:val="0"/>
                      <w:marBottom w:val="0"/>
                      <w:divBdr>
                        <w:top w:val="none" w:sz="0" w:space="0" w:color="auto"/>
                        <w:left w:val="none" w:sz="0" w:space="0" w:color="auto"/>
                        <w:bottom w:val="none" w:sz="0" w:space="0" w:color="auto"/>
                        <w:right w:val="none" w:sz="0" w:space="0" w:color="auto"/>
                      </w:divBdr>
                      <w:divsChild>
                        <w:div w:id="14485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9661">
      <w:bodyDiv w:val="1"/>
      <w:marLeft w:val="0"/>
      <w:marRight w:val="0"/>
      <w:marTop w:val="0"/>
      <w:marBottom w:val="0"/>
      <w:divBdr>
        <w:top w:val="none" w:sz="0" w:space="0" w:color="auto"/>
        <w:left w:val="none" w:sz="0" w:space="0" w:color="auto"/>
        <w:bottom w:val="none" w:sz="0" w:space="0" w:color="auto"/>
        <w:right w:val="none" w:sz="0" w:space="0" w:color="auto"/>
      </w:divBdr>
      <w:divsChild>
        <w:div w:id="2142571154">
          <w:marLeft w:val="0"/>
          <w:marRight w:val="0"/>
          <w:marTop w:val="0"/>
          <w:marBottom w:val="0"/>
          <w:divBdr>
            <w:top w:val="none" w:sz="0" w:space="0" w:color="auto"/>
            <w:left w:val="none" w:sz="0" w:space="0" w:color="auto"/>
            <w:bottom w:val="none" w:sz="0" w:space="0" w:color="auto"/>
            <w:right w:val="none" w:sz="0" w:space="0" w:color="auto"/>
          </w:divBdr>
          <w:divsChild>
            <w:div w:id="1450078890">
              <w:marLeft w:val="0"/>
              <w:marRight w:val="0"/>
              <w:marTop w:val="0"/>
              <w:marBottom w:val="0"/>
              <w:divBdr>
                <w:top w:val="none" w:sz="0" w:space="0" w:color="auto"/>
                <w:left w:val="none" w:sz="0" w:space="0" w:color="auto"/>
                <w:bottom w:val="none" w:sz="0" w:space="0" w:color="auto"/>
                <w:right w:val="none" w:sz="0" w:space="0" w:color="auto"/>
              </w:divBdr>
              <w:divsChild>
                <w:div w:id="2124886966">
                  <w:marLeft w:val="0"/>
                  <w:marRight w:val="0"/>
                  <w:marTop w:val="0"/>
                  <w:marBottom w:val="0"/>
                  <w:divBdr>
                    <w:top w:val="none" w:sz="0" w:space="0" w:color="auto"/>
                    <w:left w:val="none" w:sz="0" w:space="0" w:color="auto"/>
                    <w:bottom w:val="none" w:sz="0" w:space="0" w:color="auto"/>
                    <w:right w:val="none" w:sz="0" w:space="0" w:color="auto"/>
                  </w:divBdr>
                  <w:divsChild>
                    <w:div w:id="1005326811">
                      <w:marLeft w:val="0"/>
                      <w:marRight w:val="0"/>
                      <w:marTop w:val="0"/>
                      <w:marBottom w:val="0"/>
                      <w:divBdr>
                        <w:top w:val="none" w:sz="0" w:space="0" w:color="auto"/>
                        <w:left w:val="none" w:sz="0" w:space="0" w:color="auto"/>
                        <w:bottom w:val="none" w:sz="0" w:space="0" w:color="auto"/>
                        <w:right w:val="none" w:sz="0" w:space="0" w:color="auto"/>
                      </w:divBdr>
                      <w:divsChild>
                        <w:div w:id="20077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8771">
      <w:bodyDiv w:val="1"/>
      <w:marLeft w:val="0"/>
      <w:marRight w:val="0"/>
      <w:marTop w:val="0"/>
      <w:marBottom w:val="0"/>
      <w:divBdr>
        <w:top w:val="none" w:sz="0" w:space="0" w:color="auto"/>
        <w:left w:val="none" w:sz="0" w:space="0" w:color="auto"/>
        <w:bottom w:val="none" w:sz="0" w:space="0" w:color="auto"/>
        <w:right w:val="none" w:sz="0" w:space="0" w:color="auto"/>
      </w:divBdr>
      <w:divsChild>
        <w:div w:id="624165465">
          <w:marLeft w:val="0"/>
          <w:marRight w:val="0"/>
          <w:marTop w:val="0"/>
          <w:marBottom w:val="0"/>
          <w:divBdr>
            <w:top w:val="none" w:sz="0" w:space="0" w:color="auto"/>
            <w:left w:val="none" w:sz="0" w:space="0" w:color="auto"/>
            <w:bottom w:val="none" w:sz="0" w:space="0" w:color="auto"/>
            <w:right w:val="none" w:sz="0" w:space="0" w:color="auto"/>
          </w:divBdr>
          <w:divsChild>
            <w:div w:id="1315797418">
              <w:marLeft w:val="0"/>
              <w:marRight w:val="0"/>
              <w:marTop w:val="300"/>
              <w:marBottom w:val="300"/>
              <w:divBdr>
                <w:top w:val="none" w:sz="0" w:space="0" w:color="auto"/>
                <w:left w:val="none" w:sz="0" w:space="0" w:color="auto"/>
                <w:bottom w:val="none" w:sz="0" w:space="0" w:color="auto"/>
                <w:right w:val="none" w:sz="0" w:space="0" w:color="auto"/>
              </w:divBdr>
              <w:divsChild>
                <w:div w:id="982004992">
                  <w:marLeft w:val="0"/>
                  <w:marRight w:val="0"/>
                  <w:marTop w:val="0"/>
                  <w:marBottom w:val="0"/>
                  <w:divBdr>
                    <w:top w:val="none" w:sz="0" w:space="0" w:color="auto"/>
                    <w:left w:val="none" w:sz="0" w:space="0" w:color="auto"/>
                    <w:bottom w:val="none" w:sz="0" w:space="0" w:color="auto"/>
                    <w:right w:val="none" w:sz="0" w:space="0" w:color="auto"/>
                  </w:divBdr>
                  <w:divsChild>
                    <w:div w:id="1676180370">
                      <w:marLeft w:val="0"/>
                      <w:marRight w:val="0"/>
                      <w:marTop w:val="0"/>
                      <w:marBottom w:val="0"/>
                      <w:divBdr>
                        <w:top w:val="none" w:sz="0" w:space="0" w:color="auto"/>
                        <w:left w:val="none" w:sz="0" w:space="0" w:color="auto"/>
                        <w:bottom w:val="none" w:sz="0" w:space="0" w:color="auto"/>
                        <w:right w:val="none" w:sz="0" w:space="0" w:color="auto"/>
                      </w:divBdr>
                      <w:divsChild>
                        <w:div w:id="1679458052">
                          <w:marLeft w:val="0"/>
                          <w:marRight w:val="0"/>
                          <w:marTop w:val="0"/>
                          <w:marBottom w:val="0"/>
                          <w:divBdr>
                            <w:top w:val="none" w:sz="0" w:space="0" w:color="auto"/>
                            <w:left w:val="none" w:sz="0" w:space="0" w:color="auto"/>
                            <w:bottom w:val="none" w:sz="0" w:space="0" w:color="auto"/>
                            <w:right w:val="none" w:sz="0" w:space="0" w:color="auto"/>
                          </w:divBdr>
                          <w:divsChild>
                            <w:div w:id="1506751848">
                              <w:marLeft w:val="0"/>
                              <w:marRight w:val="0"/>
                              <w:marTop w:val="0"/>
                              <w:marBottom w:val="0"/>
                              <w:divBdr>
                                <w:top w:val="none" w:sz="0" w:space="0" w:color="auto"/>
                                <w:left w:val="none" w:sz="0" w:space="0" w:color="auto"/>
                                <w:bottom w:val="none" w:sz="0" w:space="0" w:color="auto"/>
                                <w:right w:val="none" w:sz="0" w:space="0" w:color="auto"/>
                              </w:divBdr>
                              <w:divsChild>
                                <w:div w:id="2125878150">
                                  <w:marLeft w:val="0"/>
                                  <w:marRight w:val="0"/>
                                  <w:marTop w:val="0"/>
                                  <w:marBottom w:val="0"/>
                                  <w:divBdr>
                                    <w:top w:val="none" w:sz="0" w:space="0" w:color="auto"/>
                                    <w:left w:val="none" w:sz="0" w:space="0" w:color="auto"/>
                                    <w:bottom w:val="none" w:sz="0" w:space="0" w:color="auto"/>
                                    <w:right w:val="none" w:sz="0" w:space="0" w:color="auto"/>
                                  </w:divBdr>
                                  <w:divsChild>
                                    <w:div w:id="1723023217">
                                      <w:marLeft w:val="0"/>
                                      <w:marRight w:val="0"/>
                                      <w:marTop w:val="225"/>
                                      <w:marBottom w:val="0"/>
                                      <w:divBdr>
                                        <w:top w:val="single" w:sz="6" w:space="4" w:color="D9E1E4"/>
                                        <w:left w:val="single" w:sz="6" w:space="4" w:color="D9E1E4"/>
                                        <w:bottom w:val="single" w:sz="6" w:space="4" w:color="D9E1E4"/>
                                        <w:right w:val="single" w:sz="6" w:space="4" w:color="D9E1E4"/>
                                      </w:divBdr>
                                      <w:divsChild>
                                        <w:div w:id="535236144">
                                          <w:marLeft w:val="0"/>
                                          <w:marRight w:val="0"/>
                                          <w:marTop w:val="0"/>
                                          <w:marBottom w:val="0"/>
                                          <w:divBdr>
                                            <w:top w:val="single" w:sz="6" w:space="4" w:color="EDF1F4"/>
                                            <w:left w:val="single" w:sz="6" w:space="4" w:color="EDF1F4"/>
                                            <w:bottom w:val="single" w:sz="6" w:space="4" w:color="EDF1F4"/>
                                            <w:right w:val="single" w:sz="6" w:space="4" w:color="EDF1F4"/>
                                          </w:divBdr>
                                          <w:divsChild>
                                            <w:div w:id="12654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35061">
      <w:bodyDiv w:val="1"/>
      <w:marLeft w:val="0"/>
      <w:marRight w:val="0"/>
      <w:marTop w:val="0"/>
      <w:marBottom w:val="0"/>
      <w:divBdr>
        <w:top w:val="none" w:sz="0" w:space="0" w:color="auto"/>
        <w:left w:val="none" w:sz="0" w:space="0" w:color="auto"/>
        <w:bottom w:val="none" w:sz="0" w:space="0" w:color="auto"/>
        <w:right w:val="none" w:sz="0" w:space="0" w:color="auto"/>
      </w:divBdr>
      <w:divsChild>
        <w:div w:id="1613055321">
          <w:marLeft w:val="0"/>
          <w:marRight w:val="0"/>
          <w:marTop w:val="0"/>
          <w:marBottom w:val="0"/>
          <w:divBdr>
            <w:top w:val="none" w:sz="0" w:space="0" w:color="auto"/>
            <w:left w:val="none" w:sz="0" w:space="0" w:color="auto"/>
            <w:bottom w:val="none" w:sz="0" w:space="0" w:color="auto"/>
            <w:right w:val="none" w:sz="0" w:space="0" w:color="auto"/>
          </w:divBdr>
          <w:divsChild>
            <w:div w:id="2047480939">
              <w:marLeft w:val="0"/>
              <w:marRight w:val="0"/>
              <w:marTop w:val="0"/>
              <w:marBottom w:val="0"/>
              <w:divBdr>
                <w:top w:val="none" w:sz="0" w:space="0" w:color="auto"/>
                <w:left w:val="none" w:sz="0" w:space="0" w:color="auto"/>
                <w:bottom w:val="none" w:sz="0" w:space="0" w:color="auto"/>
                <w:right w:val="none" w:sz="0" w:space="0" w:color="auto"/>
              </w:divBdr>
              <w:divsChild>
                <w:div w:id="1033338428">
                  <w:marLeft w:val="0"/>
                  <w:marRight w:val="0"/>
                  <w:marTop w:val="0"/>
                  <w:marBottom w:val="0"/>
                  <w:divBdr>
                    <w:top w:val="none" w:sz="0" w:space="0" w:color="auto"/>
                    <w:left w:val="none" w:sz="0" w:space="0" w:color="auto"/>
                    <w:bottom w:val="none" w:sz="0" w:space="0" w:color="auto"/>
                    <w:right w:val="none" w:sz="0" w:space="0" w:color="auto"/>
                  </w:divBdr>
                  <w:divsChild>
                    <w:div w:id="28072561">
                      <w:marLeft w:val="0"/>
                      <w:marRight w:val="0"/>
                      <w:marTop w:val="0"/>
                      <w:marBottom w:val="0"/>
                      <w:divBdr>
                        <w:top w:val="none" w:sz="0" w:space="0" w:color="auto"/>
                        <w:left w:val="none" w:sz="0" w:space="0" w:color="auto"/>
                        <w:bottom w:val="none" w:sz="0" w:space="0" w:color="auto"/>
                        <w:right w:val="none" w:sz="0" w:space="0" w:color="auto"/>
                      </w:divBdr>
                      <w:divsChild>
                        <w:div w:id="1040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37241">
      <w:bodyDiv w:val="1"/>
      <w:marLeft w:val="0"/>
      <w:marRight w:val="0"/>
      <w:marTop w:val="0"/>
      <w:marBottom w:val="0"/>
      <w:divBdr>
        <w:top w:val="none" w:sz="0" w:space="0" w:color="auto"/>
        <w:left w:val="none" w:sz="0" w:space="0" w:color="auto"/>
        <w:bottom w:val="none" w:sz="0" w:space="0" w:color="auto"/>
        <w:right w:val="none" w:sz="0" w:space="0" w:color="auto"/>
      </w:divBdr>
      <w:divsChild>
        <w:div w:id="299001390">
          <w:marLeft w:val="0"/>
          <w:marRight w:val="0"/>
          <w:marTop w:val="0"/>
          <w:marBottom w:val="0"/>
          <w:divBdr>
            <w:top w:val="none" w:sz="0" w:space="0" w:color="auto"/>
            <w:left w:val="none" w:sz="0" w:space="0" w:color="auto"/>
            <w:bottom w:val="none" w:sz="0" w:space="0" w:color="auto"/>
            <w:right w:val="none" w:sz="0" w:space="0" w:color="auto"/>
          </w:divBdr>
          <w:divsChild>
            <w:div w:id="1475492251">
              <w:marLeft w:val="0"/>
              <w:marRight w:val="0"/>
              <w:marTop w:val="300"/>
              <w:marBottom w:val="300"/>
              <w:divBdr>
                <w:top w:val="none" w:sz="0" w:space="0" w:color="auto"/>
                <w:left w:val="none" w:sz="0" w:space="0" w:color="auto"/>
                <w:bottom w:val="none" w:sz="0" w:space="0" w:color="auto"/>
                <w:right w:val="none" w:sz="0" w:space="0" w:color="auto"/>
              </w:divBdr>
              <w:divsChild>
                <w:div w:id="719939620">
                  <w:marLeft w:val="0"/>
                  <w:marRight w:val="0"/>
                  <w:marTop w:val="0"/>
                  <w:marBottom w:val="0"/>
                  <w:divBdr>
                    <w:top w:val="none" w:sz="0" w:space="0" w:color="auto"/>
                    <w:left w:val="none" w:sz="0" w:space="0" w:color="auto"/>
                    <w:bottom w:val="none" w:sz="0" w:space="0" w:color="auto"/>
                    <w:right w:val="none" w:sz="0" w:space="0" w:color="auto"/>
                  </w:divBdr>
                  <w:divsChild>
                    <w:div w:id="1038165439">
                      <w:marLeft w:val="0"/>
                      <w:marRight w:val="0"/>
                      <w:marTop w:val="0"/>
                      <w:marBottom w:val="0"/>
                      <w:divBdr>
                        <w:top w:val="none" w:sz="0" w:space="0" w:color="auto"/>
                        <w:left w:val="none" w:sz="0" w:space="0" w:color="auto"/>
                        <w:bottom w:val="none" w:sz="0" w:space="0" w:color="auto"/>
                        <w:right w:val="none" w:sz="0" w:space="0" w:color="auto"/>
                      </w:divBdr>
                      <w:divsChild>
                        <w:div w:id="1845170462">
                          <w:marLeft w:val="0"/>
                          <w:marRight w:val="0"/>
                          <w:marTop w:val="0"/>
                          <w:marBottom w:val="0"/>
                          <w:divBdr>
                            <w:top w:val="none" w:sz="0" w:space="0" w:color="auto"/>
                            <w:left w:val="none" w:sz="0" w:space="0" w:color="auto"/>
                            <w:bottom w:val="none" w:sz="0" w:space="0" w:color="auto"/>
                            <w:right w:val="none" w:sz="0" w:space="0" w:color="auto"/>
                          </w:divBdr>
                          <w:divsChild>
                            <w:div w:id="1681465879">
                              <w:marLeft w:val="0"/>
                              <w:marRight w:val="0"/>
                              <w:marTop w:val="0"/>
                              <w:marBottom w:val="0"/>
                              <w:divBdr>
                                <w:top w:val="none" w:sz="0" w:space="0" w:color="auto"/>
                                <w:left w:val="none" w:sz="0" w:space="0" w:color="auto"/>
                                <w:bottom w:val="none" w:sz="0" w:space="0" w:color="auto"/>
                                <w:right w:val="none" w:sz="0" w:space="0" w:color="auto"/>
                              </w:divBdr>
                              <w:divsChild>
                                <w:div w:id="625502151">
                                  <w:marLeft w:val="0"/>
                                  <w:marRight w:val="0"/>
                                  <w:marTop w:val="0"/>
                                  <w:marBottom w:val="0"/>
                                  <w:divBdr>
                                    <w:top w:val="none" w:sz="0" w:space="0" w:color="auto"/>
                                    <w:left w:val="none" w:sz="0" w:space="0" w:color="auto"/>
                                    <w:bottom w:val="none" w:sz="0" w:space="0" w:color="auto"/>
                                    <w:right w:val="none" w:sz="0" w:space="0" w:color="auto"/>
                                  </w:divBdr>
                                  <w:divsChild>
                                    <w:div w:id="1774861097">
                                      <w:marLeft w:val="0"/>
                                      <w:marRight w:val="0"/>
                                      <w:marTop w:val="225"/>
                                      <w:marBottom w:val="0"/>
                                      <w:divBdr>
                                        <w:top w:val="single" w:sz="6" w:space="4" w:color="D9E1E4"/>
                                        <w:left w:val="single" w:sz="6" w:space="4" w:color="D9E1E4"/>
                                        <w:bottom w:val="single" w:sz="6" w:space="4" w:color="D9E1E4"/>
                                        <w:right w:val="single" w:sz="6" w:space="4" w:color="D9E1E4"/>
                                      </w:divBdr>
                                      <w:divsChild>
                                        <w:div w:id="1490511902">
                                          <w:marLeft w:val="0"/>
                                          <w:marRight w:val="0"/>
                                          <w:marTop w:val="0"/>
                                          <w:marBottom w:val="0"/>
                                          <w:divBdr>
                                            <w:top w:val="single" w:sz="6" w:space="4" w:color="EDF1F4"/>
                                            <w:left w:val="single" w:sz="6" w:space="4" w:color="EDF1F4"/>
                                            <w:bottom w:val="single" w:sz="6" w:space="4" w:color="EDF1F4"/>
                                            <w:right w:val="single" w:sz="6" w:space="4" w:color="EDF1F4"/>
                                          </w:divBdr>
                                          <w:divsChild>
                                            <w:div w:id="21095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326872">
      <w:bodyDiv w:val="1"/>
      <w:marLeft w:val="0"/>
      <w:marRight w:val="0"/>
      <w:marTop w:val="0"/>
      <w:marBottom w:val="0"/>
      <w:divBdr>
        <w:top w:val="none" w:sz="0" w:space="0" w:color="auto"/>
        <w:left w:val="none" w:sz="0" w:space="0" w:color="auto"/>
        <w:bottom w:val="none" w:sz="0" w:space="0" w:color="auto"/>
        <w:right w:val="none" w:sz="0" w:space="0" w:color="auto"/>
      </w:divBdr>
      <w:divsChild>
        <w:div w:id="1111437450">
          <w:marLeft w:val="0"/>
          <w:marRight w:val="0"/>
          <w:marTop w:val="0"/>
          <w:marBottom w:val="0"/>
          <w:divBdr>
            <w:top w:val="none" w:sz="0" w:space="0" w:color="auto"/>
            <w:left w:val="none" w:sz="0" w:space="0" w:color="auto"/>
            <w:bottom w:val="none" w:sz="0" w:space="0" w:color="auto"/>
            <w:right w:val="none" w:sz="0" w:space="0" w:color="auto"/>
          </w:divBdr>
          <w:divsChild>
            <w:div w:id="1365591103">
              <w:marLeft w:val="0"/>
              <w:marRight w:val="0"/>
              <w:marTop w:val="0"/>
              <w:marBottom w:val="0"/>
              <w:divBdr>
                <w:top w:val="none" w:sz="0" w:space="0" w:color="auto"/>
                <w:left w:val="none" w:sz="0" w:space="0" w:color="auto"/>
                <w:bottom w:val="none" w:sz="0" w:space="0" w:color="auto"/>
                <w:right w:val="none" w:sz="0" w:space="0" w:color="auto"/>
              </w:divBdr>
              <w:divsChild>
                <w:div w:id="1013148315">
                  <w:marLeft w:val="0"/>
                  <w:marRight w:val="0"/>
                  <w:marTop w:val="0"/>
                  <w:marBottom w:val="0"/>
                  <w:divBdr>
                    <w:top w:val="none" w:sz="0" w:space="0" w:color="auto"/>
                    <w:left w:val="none" w:sz="0" w:space="0" w:color="auto"/>
                    <w:bottom w:val="none" w:sz="0" w:space="0" w:color="auto"/>
                    <w:right w:val="none" w:sz="0" w:space="0" w:color="auto"/>
                  </w:divBdr>
                  <w:divsChild>
                    <w:div w:id="433599533">
                      <w:marLeft w:val="0"/>
                      <w:marRight w:val="0"/>
                      <w:marTop w:val="0"/>
                      <w:marBottom w:val="0"/>
                      <w:divBdr>
                        <w:top w:val="none" w:sz="0" w:space="0" w:color="auto"/>
                        <w:left w:val="none" w:sz="0" w:space="0" w:color="auto"/>
                        <w:bottom w:val="none" w:sz="0" w:space="0" w:color="auto"/>
                        <w:right w:val="none" w:sz="0" w:space="0" w:color="auto"/>
                      </w:divBdr>
                      <w:divsChild>
                        <w:div w:id="19981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11862">
      <w:bodyDiv w:val="1"/>
      <w:marLeft w:val="0"/>
      <w:marRight w:val="0"/>
      <w:marTop w:val="0"/>
      <w:marBottom w:val="0"/>
      <w:divBdr>
        <w:top w:val="none" w:sz="0" w:space="0" w:color="auto"/>
        <w:left w:val="none" w:sz="0" w:space="0" w:color="auto"/>
        <w:bottom w:val="none" w:sz="0" w:space="0" w:color="auto"/>
        <w:right w:val="none" w:sz="0" w:space="0" w:color="auto"/>
      </w:divBdr>
      <w:divsChild>
        <w:div w:id="1607737264">
          <w:marLeft w:val="0"/>
          <w:marRight w:val="0"/>
          <w:marTop w:val="0"/>
          <w:marBottom w:val="0"/>
          <w:divBdr>
            <w:top w:val="none" w:sz="0" w:space="0" w:color="auto"/>
            <w:left w:val="none" w:sz="0" w:space="0" w:color="auto"/>
            <w:bottom w:val="none" w:sz="0" w:space="0" w:color="auto"/>
            <w:right w:val="none" w:sz="0" w:space="0" w:color="auto"/>
          </w:divBdr>
          <w:divsChild>
            <w:div w:id="527910179">
              <w:marLeft w:val="0"/>
              <w:marRight w:val="0"/>
              <w:marTop w:val="0"/>
              <w:marBottom w:val="0"/>
              <w:divBdr>
                <w:top w:val="none" w:sz="0" w:space="0" w:color="auto"/>
                <w:left w:val="none" w:sz="0" w:space="0" w:color="auto"/>
                <w:bottom w:val="none" w:sz="0" w:space="0" w:color="auto"/>
                <w:right w:val="none" w:sz="0" w:space="0" w:color="auto"/>
              </w:divBdr>
              <w:divsChild>
                <w:div w:id="6454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9584">
      <w:bodyDiv w:val="1"/>
      <w:marLeft w:val="0"/>
      <w:marRight w:val="0"/>
      <w:marTop w:val="0"/>
      <w:marBottom w:val="0"/>
      <w:divBdr>
        <w:top w:val="none" w:sz="0" w:space="0" w:color="auto"/>
        <w:left w:val="none" w:sz="0" w:space="0" w:color="auto"/>
        <w:bottom w:val="none" w:sz="0" w:space="0" w:color="auto"/>
        <w:right w:val="none" w:sz="0" w:space="0" w:color="auto"/>
      </w:divBdr>
      <w:divsChild>
        <w:div w:id="1768886818">
          <w:marLeft w:val="0"/>
          <w:marRight w:val="0"/>
          <w:marTop w:val="0"/>
          <w:marBottom w:val="0"/>
          <w:divBdr>
            <w:top w:val="none" w:sz="0" w:space="0" w:color="auto"/>
            <w:left w:val="none" w:sz="0" w:space="0" w:color="auto"/>
            <w:bottom w:val="none" w:sz="0" w:space="0" w:color="auto"/>
            <w:right w:val="none" w:sz="0" w:space="0" w:color="auto"/>
          </w:divBdr>
          <w:divsChild>
            <w:div w:id="975526874">
              <w:marLeft w:val="0"/>
              <w:marRight w:val="0"/>
              <w:marTop w:val="0"/>
              <w:marBottom w:val="0"/>
              <w:divBdr>
                <w:top w:val="none" w:sz="0" w:space="0" w:color="auto"/>
                <w:left w:val="none" w:sz="0" w:space="0" w:color="auto"/>
                <w:bottom w:val="none" w:sz="0" w:space="0" w:color="auto"/>
                <w:right w:val="none" w:sz="0" w:space="0" w:color="auto"/>
              </w:divBdr>
              <w:divsChild>
                <w:div w:id="213396177">
                  <w:marLeft w:val="0"/>
                  <w:marRight w:val="0"/>
                  <w:marTop w:val="0"/>
                  <w:marBottom w:val="0"/>
                  <w:divBdr>
                    <w:top w:val="none" w:sz="0" w:space="0" w:color="auto"/>
                    <w:left w:val="none" w:sz="0" w:space="0" w:color="auto"/>
                    <w:bottom w:val="none" w:sz="0" w:space="0" w:color="auto"/>
                    <w:right w:val="none" w:sz="0" w:space="0" w:color="auto"/>
                  </w:divBdr>
                  <w:divsChild>
                    <w:div w:id="1226604386">
                      <w:marLeft w:val="0"/>
                      <w:marRight w:val="0"/>
                      <w:marTop w:val="0"/>
                      <w:marBottom w:val="0"/>
                      <w:divBdr>
                        <w:top w:val="none" w:sz="0" w:space="0" w:color="auto"/>
                        <w:left w:val="none" w:sz="0" w:space="0" w:color="auto"/>
                        <w:bottom w:val="none" w:sz="0" w:space="0" w:color="auto"/>
                        <w:right w:val="none" w:sz="0" w:space="0" w:color="auto"/>
                      </w:divBdr>
                      <w:divsChild>
                        <w:div w:id="1167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627401">
      <w:bodyDiv w:val="1"/>
      <w:marLeft w:val="0"/>
      <w:marRight w:val="0"/>
      <w:marTop w:val="0"/>
      <w:marBottom w:val="0"/>
      <w:divBdr>
        <w:top w:val="none" w:sz="0" w:space="0" w:color="auto"/>
        <w:left w:val="none" w:sz="0" w:space="0" w:color="auto"/>
        <w:bottom w:val="none" w:sz="0" w:space="0" w:color="auto"/>
        <w:right w:val="none" w:sz="0" w:space="0" w:color="auto"/>
      </w:divBdr>
      <w:divsChild>
        <w:div w:id="651569844">
          <w:marLeft w:val="0"/>
          <w:marRight w:val="0"/>
          <w:marTop w:val="0"/>
          <w:marBottom w:val="0"/>
          <w:divBdr>
            <w:top w:val="none" w:sz="0" w:space="0" w:color="auto"/>
            <w:left w:val="none" w:sz="0" w:space="0" w:color="auto"/>
            <w:bottom w:val="none" w:sz="0" w:space="0" w:color="auto"/>
            <w:right w:val="none" w:sz="0" w:space="0" w:color="auto"/>
          </w:divBdr>
          <w:divsChild>
            <w:div w:id="1681393438">
              <w:marLeft w:val="0"/>
              <w:marRight w:val="0"/>
              <w:marTop w:val="0"/>
              <w:marBottom w:val="0"/>
              <w:divBdr>
                <w:top w:val="none" w:sz="0" w:space="0" w:color="auto"/>
                <w:left w:val="none" w:sz="0" w:space="0" w:color="auto"/>
                <w:bottom w:val="none" w:sz="0" w:space="0" w:color="auto"/>
                <w:right w:val="none" w:sz="0" w:space="0" w:color="auto"/>
              </w:divBdr>
              <w:divsChild>
                <w:div w:id="1886522611">
                  <w:marLeft w:val="0"/>
                  <w:marRight w:val="0"/>
                  <w:marTop w:val="0"/>
                  <w:marBottom w:val="0"/>
                  <w:divBdr>
                    <w:top w:val="none" w:sz="0" w:space="0" w:color="auto"/>
                    <w:left w:val="none" w:sz="0" w:space="0" w:color="auto"/>
                    <w:bottom w:val="none" w:sz="0" w:space="0" w:color="auto"/>
                    <w:right w:val="none" w:sz="0" w:space="0" w:color="auto"/>
                  </w:divBdr>
                  <w:divsChild>
                    <w:div w:id="1058437728">
                      <w:marLeft w:val="0"/>
                      <w:marRight w:val="0"/>
                      <w:marTop w:val="0"/>
                      <w:marBottom w:val="0"/>
                      <w:divBdr>
                        <w:top w:val="none" w:sz="0" w:space="0" w:color="auto"/>
                        <w:left w:val="none" w:sz="0" w:space="0" w:color="auto"/>
                        <w:bottom w:val="none" w:sz="0" w:space="0" w:color="auto"/>
                        <w:right w:val="none" w:sz="0" w:space="0" w:color="auto"/>
                      </w:divBdr>
                      <w:divsChild>
                        <w:div w:id="13659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358343">
      <w:bodyDiv w:val="1"/>
      <w:marLeft w:val="0"/>
      <w:marRight w:val="0"/>
      <w:marTop w:val="0"/>
      <w:marBottom w:val="0"/>
      <w:divBdr>
        <w:top w:val="none" w:sz="0" w:space="0" w:color="auto"/>
        <w:left w:val="none" w:sz="0" w:space="0" w:color="auto"/>
        <w:bottom w:val="none" w:sz="0" w:space="0" w:color="auto"/>
        <w:right w:val="none" w:sz="0" w:space="0" w:color="auto"/>
      </w:divBdr>
      <w:divsChild>
        <w:div w:id="711542897">
          <w:marLeft w:val="0"/>
          <w:marRight w:val="0"/>
          <w:marTop w:val="0"/>
          <w:marBottom w:val="0"/>
          <w:divBdr>
            <w:top w:val="none" w:sz="0" w:space="0" w:color="auto"/>
            <w:left w:val="none" w:sz="0" w:space="0" w:color="auto"/>
            <w:bottom w:val="none" w:sz="0" w:space="0" w:color="auto"/>
            <w:right w:val="none" w:sz="0" w:space="0" w:color="auto"/>
          </w:divBdr>
          <w:divsChild>
            <w:div w:id="548297715">
              <w:marLeft w:val="0"/>
              <w:marRight w:val="0"/>
              <w:marTop w:val="0"/>
              <w:marBottom w:val="0"/>
              <w:divBdr>
                <w:top w:val="none" w:sz="0" w:space="0" w:color="auto"/>
                <w:left w:val="none" w:sz="0" w:space="0" w:color="auto"/>
                <w:bottom w:val="none" w:sz="0" w:space="0" w:color="auto"/>
                <w:right w:val="none" w:sz="0" w:space="0" w:color="auto"/>
              </w:divBdr>
              <w:divsChild>
                <w:div w:id="200484514">
                  <w:marLeft w:val="0"/>
                  <w:marRight w:val="0"/>
                  <w:marTop w:val="0"/>
                  <w:marBottom w:val="0"/>
                  <w:divBdr>
                    <w:top w:val="none" w:sz="0" w:space="0" w:color="auto"/>
                    <w:left w:val="none" w:sz="0" w:space="0" w:color="auto"/>
                    <w:bottom w:val="none" w:sz="0" w:space="0" w:color="auto"/>
                    <w:right w:val="none" w:sz="0" w:space="0" w:color="auto"/>
                  </w:divBdr>
                  <w:divsChild>
                    <w:div w:id="1823963762">
                      <w:marLeft w:val="0"/>
                      <w:marRight w:val="0"/>
                      <w:marTop w:val="0"/>
                      <w:marBottom w:val="0"/>
                      <w:divBdr>
                        <w:top w:val="none" w:sz="0" w:space="0" w:color="auto"/>
                        <w:left w:val="none" w:sz="0" w:space="0" w:color="auto"/>
                        <w:bottom w:val="none" w:sz="0" w:space="0" w:color="auto"/>
                        <w:right w:val="none" w:sz="0" w:space="0" w:color="auto"/>
                      </w:divBdr>
                      <w:divsChild>
                        <w:div w:id="3387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616655">
      <w:bodyDiv w:val="1"/>
      <w:marLeft w:val="0"/>
      <w:marRight w:val="0"/>
      <w:marTop w:val="0"/>
      <w:marBottom w:val="0"/>
      <w:divBdr>
        <w:top w:val="none" w:sz="0" w:space="0" w:color="auto"/>
        <w:left w:val="none" w:sz="0" w:space="0" w:color="auto"/>
        <w:bottom w:val="none" w:sz="0" w:space="0" w:color="auto"/>
        <w:right w:val="none" w:sz="0" w:space="0" w:color="auto"/>
      </w:divBdr>
      <w:divsChild>
        <w:div w:id="191304320">
          <w:marLeft w:val="0"/>
          <w:marRight w:val="0"/>
          <w:marTop w:val="0"/>
          <w:marBottom w:val="0"/>
          <w:divBdr>
            <w:top w:val="none" w:sz="0" w:space="0" w:color="auto"/>
            <w:left w:val="none" w:sz="0" w:space="0" w:color="auto"/>
            <w:bottom w:val="none" w:sz="0" w:space="0" w:color="auto"/>
            <w:right w:val="none" w:sz="0" w:space="0" w:color="auto"/>
          </w:divBdr>
          <w:divsChild>
            <w:div w:id="278875799">
              <w:marLeft w:val="0"/>
              <w:marRight w:val="0"/>
              <w:marTop w:val="0"/>
              <w:marBottom w:val="0"/>
              <w:divBdr>
                <w:top w:val="none" w:sz="0" w:space="0" w:color="auto"/>
                <w:left w:val="none" w:sz="0" w:space="0" w:color="auto"/>
                <w:bottom w:val="none" w:sz="0" w:space="0" w:color="auto"/>
                <w:right w:val="none" w:sz="0" w:space="0" w:color="auto"/>
              </w:divBdr>
              <w:divsChild>
                <w:div w:id="271516586">
                  <w:marLeft w:val="0"/>
                  <w:marRight w:val="0"/>
                  <w:marTop w:val="0"/>
                  <w:marBottom w:val="0"/>
                  <w:divBdr>
                    <w:top w:val="none" w:sz="0" w:space="0" w:color="auto"/>
                    <w:left w:val="none" w:sz="0" w:space="0" w:color="auto"/>
                    <w:bottom w:val="none" w:sz="0" w:space="0" w:color="auto"/>
                    <w:right w:val="none" w:sz="0" w:space="0" w:color="auto"/>
                  </w:divBdr>
                  <w:divsChild>
                    <w:div w:id="1093866404">
                      <w:marLeft w:val="0"/>
                      <w:marRight w:val="0"/>
                      <w:marTop w:val="0"/>
                      <w:marBottom w:val="0"/>
                      <w:divBdr>
                        <w:top w:val="none" w:sz="0" w:space="0" w:color="auto"/>
                        <w:left w:val="none" w:sz="0" w:space="0" w:color="auto"/>
                        <w:bottom w:val="none" w:sz="0" w:space="0" w:color="auto"/>
                        <w:right w:val="none" w:sz="0" w:space="0" w:color="auto"/>
                      </w:divBdr>
                      <w:divsChild>
                        <w:div w:id="21125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548155">
      <w:bodyDiv w:val="1"/>
      <w:marLeft w:val="0"/>
      <w:marRight w:val="0"/>
      <w:marTop w:val="0"/>
      <w:marBottom w:val="0"/>
      <w:divBdr>
        <w:top w:val="none" w:sz="0" w:space="0" w:color="auto"/>
        <w:left w:val="none" w:sz="0" w:space="0" w:color="auto"/>
        <w:bottom w:val="none" w:sz="0" w:space="0" w:color="auto"/>
        <w:right w:val="none" w:sz="0" w:space="0" w:color="auto"/>
      </w:divBdr>
    </w:div>
    <w:div w:id="1469201329">
      <w:bodyDiv w:val="1"/>
      <w:marLeft w:val="0"/>
      <w:marRight w:val="0"/>
      <w:marTop w:val="0"/>
      <w:marBottom w:val="0"/>
      <w:divBdr>
        <w:top w:val="none" w:sz="0" w:space="0" w:color="auto"/>
        <w:left w:val="none" w:sz="0" w:space="0" w:color="auto"/>
        <w:bottom w:val="none" w:sz="0" w:space="0" w:color="auto"/>
        <w:right w:val="none" w:sz="0" w:space="0" w:color="auto"/>
      </w:divBdr>
      <w:divsChild>
        <w:div w:id="1846628653">
          <w:marLeft w:val="0"/>
          <w:marRight w:val="0"/>
          <w:marTop w:val="0"/>
          <w:marBottom w:val="0"/>
          <w:divBdr>
            <w:top w:val="none" w:sz="0" w:space="0" w:color="auto"/>
            <w:left w:val="none" w:sz="0" w:space="0" w:color="auto"/>
            <w:bottom w:val="none" w:sz="0" w:space="0" w:color="auto"/>
            <w:right w:val="none" w:sz="0" w:space="0" w:color="auto"/>
          </w:divBdr>
          <w:divsChild>
            <w:div w:id="1032268586">
              <w:marLeft w:val="0"/>
              <w:marRight w:val="0"/>
              <w:marTop w:val="300"/>
              <w:marBottom w:val="300"/>
              <w:divBdr>
                <w:top w:val="none" w:sz="0" w:space="0" w:color="auto"/>
                <w:left w:val="none" w:sz="0" w:space="0" w:color="auto"/>
                <w:bottom w:val="none" w:sz="0" w:space="0" w:color="auto"/>
                <w:right w:val="none" w:sz="0" w:space="0" w:color="auto"/>
              </w:divBdr>
              <w:divsChild>
                <w:div w:id="894199967">
                  <w:marLeft w:val="0"/>
                  <w:marRight w:val="0"/>
                  <w:marTop w:val="0"/>
                  <w:marBottom w:val="0"/>
                  <w:divBdr>
                    <w:top w:val="none" w:sz="0" w:space="0" w:color="auto"/>
                    <w:left w:val="none" w:sz="0" w:space="0" w:color="auto"/>
                    <w:bottom w:val="none" w:sz="0" w:space="0" w:color="auto"/>
                    <w:right w:val="none" w:sz="0" w:space="0" w:color="auto"/>
                  </w:divBdr>
                  <w:divsChild>
                    <w:div w:id="248733394">
                      <w:marLeft w:val="0"/>
                      <w:marRight w:val="0"/>
                      <w:marTop w:val="0"/>
                      <w:marBottom w:val="0"/>
                      <w:divBdr>
                        <w:top w:val="none" w:sz="0" w:space="0" w:color="auto"/>
                        <w:left w:val="none" w:sz="0" w:space="0" w:color="auto"/>
                        <w:bottom w:val="none" w:sz="0" w:space="0" w:color="auto"/>
                        <w:right w:val="none" w:sz="0" w:space="0" w:color="auto"/>
                      </w:divBdr>
                      <w:divsChild>
                        <w:div w:id="809248651">
                          <w:marLeft w:val="0"/>
                          <w:marRight w:val="0"/>
                          <w:marTop w:val="0"/>
                          <w:marBottom w:val="0"/>
                          <w:divBdr>
                            <w:top w:val="none" w:sz="0" w:space="0" w:color="auto"/>
                            <w:left w:val="none" w:sz="0" w:space="0" w:color="auto"/>
                            <w:bottom w:val="none" w:sz="0" w:space="0" w:color="auto"/>
                            <w:right w:val="none" w:sz="0" w:space="0" w:color="auto"/>
                          </w:divBdr>
                          <w:divsChild>
                            <w:div w:id="1044061454">
                              <w:marLeft w:val="0"/>
                              <w:marRight w:val="0"/>
                              <w:marTop w:val="0"/>
                              <w:marBottom w:val="0"/>
                              <w:divBdr>
                                <w:top w:val="none" w:sz="0" w:space="0" w:color="auto"/>
                                <w:left w:val="none" w:sz="0" w:space="0" w:color="auto"/>
                                <w:bottom w:val="none" w:sz="0" w:space="0" w:color="auto"/>
                                <w:right w:val="none" w:sz="0" w:space="0" w:color="auto"/>
                              </w:divBdr>
                              <w:divsChild>
                                <w:div w:id="1458255540">
                                  <w:marLeft w:val="0"/>
                                  <w:marRight w:val="0"/>
                                  <w:marTop w:val="0"/>
                                  <w:marBottom w:val="0"/>
                                  <w:divBdr>
                                    <w:top w:val="none" w:sz="0" w:space="0" w:color="auto"/>
                                    <w:left w:val="none" w:sz="0" w:space="0" w:color="auto"/>
                                    <w:bottom w:val="none" w:sz="0" w:space="0" w:color="auto"/>
                                    <w:right w:val="none" w:sz="0" w:space="0" w:color="auto"/>
                                  </w:divBdr>
                                  <w:divsChild>
                                    <w:div w:id="2108304423">
                                      <w:marLeft w:val="0"/>
                                      <w:marRight w:val="0"/>
                                      <w:marTop w:val="225"/>
                                      <w:marBottom w:val="0"/>
                                      <w:divBdr>
                                        <w:top w:val="single" w:sz="6" w:space="4" w:color="D9E1E4"/>
                                        <w:left w:val="single" w:sz="6" w:space="4" w:color="D9E1E4"/>
                                        <w:bottom w:val="single" w:sz="6" w:space="4" w:color="D9E1E4"/>
                                        <w:right w:val="single" w:sz="6" w:space="4" w:color="D9E1E4"/>
                                      </w:divBdr>
                                      <w:divsChild>
                                        <w:div w:id="547032438">
                                          <w:marLeft w:val="0"/>
                                          <w:marRight w:val="0"/>
                                          <w:marTop w:val="0"/>
                                          <w:marBottom w:val="0"/>
                                          <w:divBdr>
                                            <w:top w:val="single" w:sz="6" w:space="4" w:color="EDF1F4"/>
                                            <w:left w:val="single" w:sz="6" w:space="4" w:color="EDF1F4"/>
                                            <w:bottom w:val="single" w:sz="6" w:space="4" w:color="EDF1F4"/>
                                            <w:right w:val="single" w:sz="6" w:space="4" w:color="EDF1F4"/>
                                          </w:divBdr>
                                          <w:divsChild>
                                            <w:div w:id="5682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566918">
      <w:bodyDiv w:val="1"/>
      <w:marLeft w:val="0"/>
      <w:marRight w:val="0"/>
      <w:marTop w:val="0"/>
      <w:marBottom w:val="0"/>
      <w:divBdr>
        <w:top w:val="none" w:sz="0" w:space="0" w:color="auto"/>
        <w:left w:val="none" w:sz="0" w:space="0" w:color="auto"/>
        <w:bottom w:val="none" w:sz="0" w:space="0" w:color="auto"/>
        <w:right w:val="none" w:sz="0" w:space="0" w:color="auto"/>
      </w:divBdr>
    </w:div>
    <w:div w:id="1618634123">
      <w:bodyDiv w:val="1"/>
      <w:marLeft w:val="0"/>
      <w:marRight w:val="0"/>
      <w:marTop w:val="0"/>
      <w:marBottom w:val="0"/>
      <w:divBdr>
        <w:top w:val="none" w:sz="0" w:space="0" w:color="auto"/>
        <w:left w:val="none" w:sz="0" w:space="0" w:color="auto"/>
        <w:bottom w:val="none" w:sz="0" w:space="0" w:color="auto"/>
        <w:right w:val="none" w:sz="0" w:space="0" w:color="auto"/>
      </w:divBdr>
      <w:divsChild>
        <w:div w:id="1288126077">
          <w:marLeft w:val="0"/>
          <w:marRight w:val="0"/>
          <w:marTop w:val="0"/>
          <w:marBottom w:val="0"/>
          <w:divBdr>
            <w:top w:val="none" w:sz="0" w:space="0" w:color="auto"/>
            <w:left w:val="none" w:sz="0" w:space="0" w:color="auto"/>
            <w:bottom w:val="none" w:sz="0" w:space="0" w:color="auto"/>
            <w:right w:val="none" w:sz="0" w:space="0" w:color="auto"/>
          </w:divBdr>
          <w:divsChild>
            <w:div w:id="87506186">
              <w:marLeft w:val="0"/>
              <w:marRight w:val="0"/>
              <w:marTop w:val="300"/>
              <w:marBottom w:val="300"/>
              <w:divBdr>
                <w:top w:val="none" w:sz="0" w:space="0" w:color="auto"/>
                <w:left w:val="none" w:sz="0" w:space="0" w:color="auto"/>
                <w:bottom w:val="none" w:sz="0" w:space="0" w:color="auto"/>
                <w:right w:val="none" w:sz="0" w:space="0" w:color="auto"/>
              </w:divBdr>
              <w:divsChild>
                <w:div w:id="1963993208">
                  <w:marLeft w:val="0"/>
                  <w:marRight w:val="0"/>
                  <w:marTop w:val="0"/>
                  <w:marBottom w:val="0"/>
                  <w:divBdr>
                    <w:top w:val="none" w:sz="0" w:space="0" w:color="auto"/>
                    <w:left w:val="none" w:sz="0" w:space="0" w:color="auto"/>
                    <w:bottom w:val="none" w:sz="0" w:space="0" w:color="auto"/>
                    <w:right w:val="none" w:sz="0" w:space="0" w:color="auto"/>
                  </w:divBdr>
                  <w:divsChild>
                    <w:div w:id="1614481351">
                      <w:marLeft w:val="0"/>
                      <w:marRight w:val="0"/>
                      <w:marTop w:val="0"/>
                      <w:marBottom w:val="0"/>
                      <w:divBdr>
                        <w:top w:val="none" w:sz="0" w:space="0" w:color="auto"/>
                        <w:left w:val="none" w:sz="0" w:space="0" w:color="auto"/>
                        <w:bottom w:val="none" w:sz="0" w:space="0" w:color="auto"/>
                        <w:right w:val="none" w:sz="0" w:space="0" w:color="auto"/>
                      </w:divBdr>
                      <w:divsChild>
                        <w:div w:id="446243358">
                          <w:marLeft w:val="0"/>
                          <w:marRight w:val="0"/>
                          <w:marTop w:val="0"/>
                          <w:marBottom w:val="0"/>
                          <w:divBdr>
                            <w:top w:val="none" w:sz="0" w:space="0" w:color="auto"/>
                            <w:left w:val="none" w:sz="0" w:space="0" w:color="auto"/>
                            <w:bottom w:val="none" w:sz="0" w:space="0" w:color="auto"/>
                            <w:right w:val="none" w:sz="0" w:space="0" w:color="auto"/>
                          </w:divBdr>
                          <w:divsChild>
                            <w:div w:id="260184100">
                              <w:marLeft w:val="0"/>
                              <w:marRight w:val="0"/>
                              <w:marTop w:val="0"/>
                              <w:marBottom w:val="0"/>
                              <w:divBdr>
                                <w:top w:val="none" w:sz="0" w:space="0" w:color="auto"/>
                                <w:left w:val="none" w:sz="0" w:space="0" w:color="auto"/>
                                <w:bottom w:val="none" w:sz="0" w:space="0" w:color="auto"/>
                                <w:right w:val="none" w:sz="0" w:space="0" w:color="auto"/>
                              </w:divBdr>
                              <w:divsChild>
                                <w:div w:id="978613293">
                                  <w:marLeft w:val="0"/>
                                  <w:marRight w:val="0"/>
                                  <w:marTop w:val="0"/>
                                  <w:marBottom w:val="0"/>
                                  <w:divBdr>
                                    <w:top w:val="none" w:sz="0" w:space="0" w:color="auto"/>
                                    <w:left w:val="none" w:sz="0" w:space="0" w:color="auto"/>
                                    <w:bottom w:val="none" w:sz="0" w:space="0" w:color="auto"/>
                                    <w:right w:val="none" w:sz="0" w:space="0" w:color="auto"/>
                                  </w:divBdr>
                                  <w:divsChild>
                                    <w:div w:id="735973178">
                                      <w:marLeft w:val="0"/>
                                      <w:marRight w:val="0"/>
                                      <w:marTop w:val="225"/>
                                      <w:marBottom w:val="0"/>
                                      <w:divBdr>
                                        <w:top w:val="single" w:sz="6" w:space="4" w:color="D9E1E4"/>
                                        <w:left w:val="single" w:sz="6" w:space="4" w:color="D9E1E4"/>
                                        <w:bottom w:val="single" w:sz="6" w:space="4" w:color="D9E1E4"/>
                                        <w:right w:val="single" w:sz="6" w:space="4" w:color="D9E1E4"/>
                                      </w:divBdr>
                                      <w:divsChild>
                                        <w:div w:id="1525090069">
                                          <w:marLeft w:val="0"/>
                                          <w:marRight w:val="0"/>
                                          <w:marTop w:val="0"/>
                                          <w:marBottom w:val="0"/>
                                          <w:divBdr>
                                            <w:top w:val="single" w:sz="6" w:space="4" w:color="EDF1F4"/>
                                            <w:left w:val="single" w:sz="6" w:space="4" w:color="EDF1F4"/>
                                            <w:bottom w:val="single" w:sz="6" w:space="4" w:color="EDF1F4"/>
                                            <w:right w:val="single" w:sz="6" w:space="4" w:color="EDF1F4"/>
                                          </w:divBdr>
                                          <w:divsChild>
                                            <w:div w:id="2582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680630">
      <w:bodyDiv w:val="1"/>
      <w:marLeft w:val="0"/>
      <w:marRight w:val="0"/>
      <w:marTop w:val="0"/>
      <w:marBottom w:val="0"/>
      <w:divBdr>
        <w:top w:val="none" w:sz="0" w:space="0" w:color="auto"/>
        <w:left w:val="none" w:sz="0" w:space="0" w:color="auto"/>
        <w:bottom w:val="none" w:sz="0" w:space="0" w:color="auto"/>
        <w:right w:val="none" w:sz="0" w:space="0" w:color="auto"/>
      </w:divBdr>
    </w:div>
    <w:div w:id="1912156976">
      <w:bodyDiv w:val="1"/>
      <w:marLeft w:val="0"/>
      <w:marRight w:val="0"/>
      <w:marTop w:val="0"/>
      <w:marBottom w:val="0"/>
      <w:divBdr>
        <w:top w:val="none" w:sz="0" w:space="0" w:color="auto"/>
        <w:left w:val="none" w:sz="0" w:space="0" w:color="auto"/>
        <w:bottom w:val="none" w:sz="0" w:space="0" w:color="auto"/>
        <w:right w:val="none" w:sz="0" w:space="0" w:color="auto"/>
      </w:divBdr>
      <w:divsChild>
        <w:div w:id="2103066298">
          <w:marLeft w:val="0"/>
          <w:marRight w:val="0"/>
          <w:marTop w:val="0"/>
          <w:marBottom w:val="0"/>
          <w:divBdr>
            <w:top w:val="none" w:sz="0" w:space="0" w:color="auto"/>
            <w:left w:val="none" w:sz="0" w:space="0" w:color="auto"/>
            <w:bottom w:val="none" w:sz="0" w:space="0" w:color="auto"/>
            <w:right w:val="none" w:sz="0" w:space="0" w:color="auto"/>
          </w:divBdr>
          <w:divsChild>
            <w:div w:id="1009261603">
              <w:marLeft w:val="0"/>
              <w:marRight w:val="0"/>
              <w:marTop w:val="0"/>
              <w:marBottom w:val="0"/>
              <w:divBdr>
                <w:top w:val="none" w:sz="0" w:space="0" w:color="auto"/>
                <w:left w:val="none" w:sz="0" w:space="0" w:color="auto"/>
                <w:bottom w:val="none" w:sz="0" w:space="0" w:color="auto"/>
                <w:right w:val="none" w:sz="0" w:space="0" w:color="auto"/>
              </w:divBdr>
              <w:divsChild>
                <w:div w:id="1310280831">
                  <w:marLeft w:val="0"/>
                  <w:marRight w:val="0"/>
                  <w:marTop w:val="0"/>
                  <w:marBottom w:val="0"/>
                  <w:divBdr>
                    <w:top w:val="none" w:sz="0" w:space="0" w:color="auto"/>
                    <w:left w:val="none" w:sz="0" w:space="0" w:color="auto"/>
                    <w:bottom w:val="none" w:sz="0" w:space="0" w:color="auto"/>
                    <w:right w:val="none" w:sz="0" w:space="0" w:color="auto"/>
                  </w:divBdr>
                  <w:divsChild>
                    <w:div w:id="1956599389">
                      <w:marLeft w:val="0"/>
                      <w:marRight w:val="0"/>
                      <w:marTop w:val="0"/>
                      <w:marBottom w:val="0"/>
                      <w:divBdr>
                        <w:top w:val="none" w:sz="0" w:space="0" w:color="auto"/>
                        <w:left w:val="none" w:sz="0" w:space="0" w:color="auto"/>
                        <w:bottom w:val="none" w:sz="0" w:space="0" w:color="auto"/>
                        <w:right w:val="none" w:sz="0" w:space="0" w:color="auto"/>
                      </w:divBdr>
                      <w:divsChild>
                        <w:div w:id="13319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7540">
      <w:bodyDiv w:val="1"/>
      <w:marLeft w:val="0"/>
      <w:marRight w:val="0"/>
      <w:marTop w:val="0"/>
      <w:marBottom w:val="0"/>
      <w:divBdr>
        <w:top w:val="none" w:sz="0" w:space="0" w:color="auto"/>
        <w:left w:val="none" w:sz="0" w:space="0" w:color="auto"/>
        <w:bottom w:val="none" w:sz="0" w:space="0" w:color="auto"/>
        <w:right w:val="none" w:sz="0" w:space="0" w:color="auto"/>
      </w:divBdr>
      <w:divsChild>
        <w:div w:id="1702125247">
          <w:marLeft w:val="0"/>
          <w:marRight w:val="0"/>
          <w:marTop w:val="0"/>
          <w:marBottom w:val="0"/>
          <w:divBdr>
            <w:top w:val="none" w:sz="0" w:space="0" w:color="auto"/>
            <w:left w:val="none" w:sz="0" w:space="0" w:color="auto"/>
            <w:bottom w:val="none" w:sz="0" w:space="0" w:color="auto"/>
            <w:right w:val="none" w:sz="0" w:space="0" w:color="auto"/>
          </w:divBdr>
          <w:divsChild>
            <w:div w:id="31538680">
              <w:marLeft w:val="0"/>
              <w:marRight w:val="0"/>
              <w:marTop w:val="300"/>
              <w:marBottom w:val="300"/>
              <w:divBdr>
                <w:top w:val="none" w:sz="0" w:space="0" w:color="auto"/>
                <w:left w:val="none" w:sz="0" w:space="0" w:color="auto"/>
                <w:bottom w:val="none" w:sz="0" w:space="0" w:color="auto"/>
                <w:right w:val="none" w:sz="0" w:space="0" w:color="auto"/>
              </w:divBdr>
              <w:divsChild>
                <w:div w:id="1874003968">
                  <w:marLeft w:val="0"/>
                  <w:marRight w:val="0"/>
                  <w:marTop w:val="0"/>
                  <w:marBottom w:val="0"/>
                  <w:divBdr>
                    <w:top w:val="none" w:sz="0" w:space="0" w:color="auto"/>
                    <w:left w:val="none" w:sz="0" w:space="0" w:color="auto"/>
                    <w:bottom w:val="none" w:sz="0" w:space="0" w:color="auto"/>
                    <w:right w:val="none" w:sz="0" w:space="0" w:color="auto"/>
                  </w:divBdr>
                  <w:divsChild>
                    <w:div w:id="2024016856">
                      <w:marLeft w:val="0"/>
                      <w:marRight w:val="0"/>
                      <w:marTop w:val="0"/>
                      <w:marBottom w:val="0"/>
                      <w:divBdr>
                        <w:top w:val="none" w:sz="0" w:space="0" w:color="auto"/>
                        <w:left w:val="none" w:sz="0" w:space="0" w:color="auto"/>
                        <w:bottom w:val="none" w:sz="0" w:space="0" w:color="auto"/>
                        <w:right w:val="none" w:sz="0" w:space="0" w:color="auto"/>
                      </w:divBdr>
                      <w:divsChild>
                        <w:div w:id="834108628">
                          <w:marLeft w:val="0"/>
                          <w:marRight w:val="0"/>
                          <w:marTop w:val="0"/>
                          <w:marBottom w:val="0"/>
                          <w:divBdr>
                            <w:top w:val="none" w:sz="0" w:space="0" w:color="auto"/>
                            <w:left w:val="none" w:sz="0" w:space="0" w:color="auto"/>
                            <w:bottom w:val="none" w:sz="0" w:space="0" w:color="auto"/>
                            <w:right w:val="none" w:sz="0" w:space="0" w:color="auto"/>
                          </w:divBdr>
                          <w:divsChild>
                            <w:div w:id="1609042986">
                              <w:marLeft w:val="0"/>
                              <w:marRight w:val="0"/>
                              <w:marTop w:val="0"/>
                              <w:marBottom w:val="0"/>
                              <w:divBdr>
                                <w:top w:val="none" w:sz="0" w:space="0" w:color="auto"/>
                                <w:left w:val="none" w:sz="0" w:space="0" w:color="auto"/>
                                <w:bottom w:val="none" w:sz="0" w:space="0" w:color="auto"/>
                                <w:right w:val="none" w:sz="0" w:space="0" w:color="auto"/>
                              </w:divBdr>
                              <w:divsChild>
                                <w:div w:id="1772162148">
                                  <w:marLeft w:val="0"/>
                                  <w:marRight w:val="0"/>
                                  <w:marTop w:val="0"/>
                                  <w:marBottom w:val="0"/>
                                  <w:divBdr>
                                    <w:top w:val="none" w:sz="0" w:space="0" w:color="auto"/>
                                    <w:left w:val="none" w:sz="0" w:space="0" w:color="auto"/>
                                    <w:bottom w:val="none" w:sz="0" w:space="0" w:color="auto"/>
                                    <w:right w:val="none" w:sz="0" w:space="0" w:color="auto"/>
                                  </w:divBdr>
                                  <w:divsChild>
                                    <w:div w:id="878468726">
                                      <w:marLeft w:val="0"/>
                                      <w:marRight w:val="0"/>
                                      <w:marTop w:val="225"/>
                                      <w:marBottom w:val="0"/>
                                      <w:divBdr>
                                        <w:top w:val="single" w:sz="6" w:space="4" w:color="D9E1E4"/>
                                        <w:left w:val="single" w:sz="6" w:space="4" w:color="D9E1E4"/>
                                        <w:bottom w:val="single" w:sz="6" w:space="4" w:color="D9E1E4"/>
                                        <w:right w:val="single" w:sz="6" w:space="4" w:color="D9E1E4"/>
                                      </w:divBdr>
                                      <w:divsChild>
                                        <w:div w:id="518934802">
                                          <w:marLeft w:val="0"/>
                                          <w:marRight w:val="0"/>
                                          <w:marTop w:val="0"/>
                                          <w:marBottom w:val="0"/>
                                          <w:divBdr>
                                            <w:top w:val="single" w:sz="6" w:space="4" w:color="EDF1F4"/>
                                            <w:left w:val="single" w:sz="6" w:space="4" w:color="EDF1F4"/>
                                            <w:bottom w:val="single" w:sz="6" w:space="4" w:color="EDF1F4"/>
                                            <w:right w:val="single" w:sz="6" w:space="4" w:color="EDF1F4"/>
                                          </w:divBdr>
                                          <w:divsChild>
                                            <w:div w:id="19078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86653">
      <w:bodyDiv w:val="1"/>
      <w:marLeft w:val="0"/>
      <w:marRight w:val="0"/>
      <w:marTop w:val="0"/>
      <w:marBottom w:val="0"/>
      <w:divBdr>
        <w:top w:val="none" w:sz="0" w:space="0" w:color="auto"/>
        <w:left w:val="none" w:sz="0" w:space="0" w:color="auto"/>
        <w:bottom w:val="none" w:sz="0" w:space="0" w:color="auto"/>
        <w:right w:val="none" w:sz="0" w:space="0" w:color="auto"/>
      </w:divBdr>
      <w:divsChild>
        <w:div w:id="1554776184">
          <w:marLeft w:val="0"/>
          <w:marRight w:val="0"/>
          <w:marTop w:val="0"/>
          <w:marBottom w:val="0"/>
          <w:divBdr>
            <w:top w:val="none" w:sz="0" w:space="0" w:color="auto"/>
            <w:left w:val="none" w:sz="0" w:space="0" w:color="auto"/>
            <w:bottom w:val="none" w:sz="0" w:space="0" w:color="auto"/>
            <w:right w:val="none" w:sz="0" w:space="0" w:color="auto"/>
          </w:divBdr>
          <w:divsChild>
            <w:div w:id="2126535815">
              <w:marLeft w:val="0"/>
              <w:marRight w:val="0"/>
              <w:marTop w:val="0"/>
              <w:marBottom w:val="0"/>
              <w:divBdr>
                <w:top w:val="none" w:sz="0" w:space="0" w:color="auto"/>
                <w:left w:val="none" w:sz="0" w:space="0" w:color="auto"/>
                <w:bottom w:val="none" w:sz="0" w:space="0" w:color="auto"/>
                <w:right w:val="none" w:sz="0" w:space="0" w:color="auto"/>
              </w:divBdr>
              <w:divsChild>
                <w:div w:id="16397909">
                  <w:marLeft w:val="0"/>
                  <w:marRight w:val="0"/>
                  <w:marTop w:val="0"/>
                  <w:marBottom w:val="0"/>
                  <w:divBdr>
                    <w:top w:val="none" w:sz="0" w:space="0" w:color="auto"/>
                    <w:left w:val="none" w:sz="0" w:space="0" w:color="auto"/>
                    <w:bottom w:val="none" w:sz="0" w:space="0" w:color="auto"/>
                    <w:right w:val="none" w:sz="0" w:space="0" w:color="auto"/>
                  </w:divBdr>
                  <w:divsChild>
                    <w:div w:id="1706711159">
                      <w:marLeft w:val="0"/>
                      <w:marRight w:val="0"/>
                      <w:marTop w:val="0"/>
                      <w:marBottom w:val="0"/>
                      <w:divBdr>
                        <w:top w:val="none" w:sz="0" w:space="0" w:color="auto"/>
                        <w:left w:val="none" w:sz="0" w:space="0" w:color="auto"/>
                        <w:bottom w:val="none" w:sz="0" w:space="0" w:color="auto"/>
                        <w:right w:val="none" w:sz="0" w:space="0" w:color="auto"/>
                      </w:divBdr>
                      <w:divsChild>
                        <w:div w:id="8715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1504</Words>
  <Characters>8579</Characters>
  <Application>Microsoft Office Word</Application>
  <DocSecurity>0</DocSecurity>
  <Lines>71</Lines>
  <Paragraphs>20</Paragraphs>
  <ScaleCrop>false</ScaleCrop>
  <Company>微软中国</Company>
  <LinksUpToDate>false</LinksUpToDate>
  <CharactersWithSpaces>10063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思考习题</dc:title>
  <dc:creator>微软用户</dc:creator>
  <cp:lastModifiedBy>Windows 用户</cp:lastModifiedBy>
  <cp:revision>2</cp:revision>
  <dcterms:created xsi:type="dcterms:W3CDTF">2014-06-11T11:44:00Z</dcterms:created>
  <dcterms:modified xsi:type="dcterms:W3CDTF">2014-06-11T11:44:00Z</dcterms:modified>
</cp:coreProperties>
</file>