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DCE" w:rsidRPr="00634DCE" w:rsidRDefault="00634DCE">
      <w:pPr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系列产品备选方案:</w:t>
      </w:r>
    </w:p>
    <w:p w:rsid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常用的电子产品周边</w:t>
      </w:r>
      <w:r w:rsidRPr="00634DCE">
        <w:rPr>
          <w:rFonts w:ascii="宋体" w:eastAsia="宋体" w:hAnsi="宋体"/>
          <w:sz w:val="24"/>
          <w:szCs w:val="24"/>
        </w:rPr>
        <w:t>:耳机</w:t>
      </w:r>
      <w:bookmarkStart w:id="0" w:name="_GoBack"/>
      <w:bookmarkEnd w:id="0"/>
      <w:r w:rsidRPr="00634DCE">
        <w:rPr>
          <w:rFonts w:ascii="宋体" w:eastAsia="宋体" w:hAnsi="宋体"/>
          <w:sz w:val="24"/>
          <w:szCs w:val="24"/>
        </w:rPr>
        <w:t>保护套、U盘、手机挂件</w:t>
      </w:r>
      <w:r>
        <w:rPr>
          <w:rFonts w:ascii="宋体" w:eastAsia="宋体" w:hAnsi="宋体" w:hint="eastAsia"/>
          <w:sz w:val="24"/>
          <w:szCs w:val="24"/>
        </w:rPr>
        <w:t>、</w:t>
      </w:r>
      <w:r w:rsidRPr="00634DCE">
        <w:rPr>
          <w:rFonts w:ascii="宋体" w:eastAsia="宋体" w:hAnsi="宋体" w:hint="eastAsia"/>
          <w:sz w:val="24"/>
          <w:szCs w:val="24"/>
        </w:rPr>
        <w:t>带民族风格的鼠标垫</w:t>
      </w:r>
    </w:p>
    <w:p w:rsidR="00634DCE" w:rsidRPr="00634DCE" w:rsidRDefault="00634DCE">
      <w:pPr>
        <w:rPr>
          <w:rFonts w:ascii="宋体" w:eastAsia="宋体" w:hAnsi="宋体" w:hint="eastAsia"/>
          <w:sz w:val="24"/>
          <w:szCs w:val="24"/>
        </w:rPr>
      </w:pPr>
    </w:p>
    <w:p w:rsid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民族特产美食</w:t>
      </w:r>
      <w:r>
        <w:rPr>
          <w:rFonts w:ascii="宋体" w:eastAsia="宋体" w:hAnsi="宋体" w:hint="eastAsia"/>
          <w:sz w:val="24"/>
          <w:szCs w:val="24"/>
        </w:rPr>
        <w:t>（包装）</w:t>
      </w:r>
    </w:p>
    <w:p w:rsidR="00634DCE" w:rsidRDefault="00634DCE" w:rsidP="00634DCE">
      <w:pPr>
        <w:pStyle w:val="a4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民族特色药膏（可能每个地区都会有自己祖传疗效非凡的药膏之类的东西）</w:t>
      </w:r>
    </w:p>
    <w:p w:rsidR="00634DCE" w:rsidRDefault="00634DCE" w:rsidP="00634DCE">
      <w:pPr>
        <w:pStyle w:val="a4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634DCE" w:rsidRP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明信片</w:t>
      </w:r>
    </w:p>
    <w:p w:rsidR="00634DCE" w:rsidRPr="00634DCE" w:rsidRDefault="00634DCE">
      <w:pPr>
        <w:rPr>
          <w:rFonts w:ascii="宋体" w:eastAsia="宋体" w:hAnsi="宋体"/>
          <w:sz w:val="24"/>
          <w:szCs w:val="24"/>
        </w:rPr>
      </w:pPr>
    </w:p>
    <w:p w:rsid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搪瓷杯具、搪瓷</w:t>
      </w:r>
      <w:proofErr w:type="gramStart"/>
      <w:r w:rsidRPr="00634DCE">
        <w:rPr>
          <w:rFonts w:ascii="宋体" w:eastAsia="宋体" w:hAnsi="宋体" w:hint="eastAsia"/>
          <w:sz w:val="24"/>
          <w:szCs w:val="24"/>
        </w:rPr>
        <w:t>碗</w:t>
      </w:r>
      <w:proofErr w:type="gramEnd"/>
      <w:r w:rsidRPr="00634DCE">
        <w:rPr>
          <w:rFonts w:ascii="宋体" w:eastAsia="宋体" w:hAnsi="宋体" w:hint="eastAsia"/>
          <w:sz w:val="24"/>
          <w:szCs w:val="24"/>
        </w:rPr>
        <w:t>民族系列</w:t>
      </w:r>
    </w:p>
    <w:p w:rsidR="00634DCE" w:rsidRDefault="00634DCE" w:rsidP="00634DC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搪瓷</w:t>
      </w:r>
      <w:proofErr w:type="gramStart"/>
      <w:r w:rsidRPr="00634DCE">
        <w:rPr>
          <w:rFonts w:ascii="宋体" w:eastAsia="宋体" w:hAnsi="宋体" w:hint="eastAsia"/>
          <w:sz w:val="24"/>
          <w:szCs w:val="24"/>
        </w:rPr>
        <w:t>杯碗属手工</w:t>
      </w:r>
      <w:proofErr w:type="gramEnd"/>
      <w:r w:rsidRPr="00634DCE">
        <w:rPr>
          <w:rFonts w:ascii="宋体" w:eastAsia="宋体" w:hAnsi="宋体" w:hint="eastAsia"/>
          <w:sz w:val="24"/>
          <w:szCs w:val="24"/>
        </w:rPr>
        <w:t>怀旧产品，蕴含民族情怀，与少数民族文化风格契合；</w:t>
      </w:r>
    </w:p>
    <w:p w:rsidR="00634DCE" w:rsidRDefault="00634DCE" w:rsidP="00634DC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造价低，买了不会心疼，方便文</w:t>
      </w:r>
      <w:proofErr w:type="gramStart"/>
      <w:r w:rsidRPr="00634DCE">
        <w:rPr>
          <w:rFonts w:ascii="宋体" w:eastAsia="宋体" w:hAnsi="宋体" w:hint="eastAsia"/>
          <w:sz w:val="24"/>
          <w:szCs w:val="24"/>
        </w:rPr>
        <w:t>麒</w:t>
      </w:r>
      <w:proofErr w:type="gramEnd"/>
      <w:r w:rsidRPr="00634DCE">
        <w:rPr>
          <w:rFonts w:ascii="宋体" w:eastAsia="宋体" w:hAnsi="宋体" w:hint="eastAsia"/>
          <w:sz w:val="24"/>
          <w:szCs w:val="24"/>
        </w:rPr>
        <w:t>推广，方便顾客集齐系列来收藏。</w:t>
      </w:r>
    </w:p>
    <w:p w:rsidR="00634DCE" w:rsidRPr="00634DCE" w:rsidRDefault="00634DCE" w:rsidP="00634DCE">
      <w:pPr>
        <w:pStyle w:val="a4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可以推出少数民族全系列，选择每个民族最具代表性的故事设计在杯碗上，前期推出几个民族，后期不断解锁新民族，推出新设计，吸引顾客不断收集。</w:t>
      </w:r>
    </w:p>
    <w:p w:rsidR="00634DCE" w:rsidRPr="00634DCE" w:rsidRDefault="00634DCE" w:rsidP="00634DCE">
      <w:pPr>
        <w:jc w:val="center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3B59697" wp14:editId="585EEFED">
            <wp:extent cx="2234494" cy="32293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1101222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42" cy="32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DC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D274577" wp14:editId="76A0D56C">
            <wp:extent cx="2430683" cy="2430683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1101222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780" cy="24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CE" w:rsidRPr="00634DCE" w:rsidRDefault="00634DCE" w:rsidP="00634DCE">
      <w:pPr>
        <w:jc w:val="center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（搪瓷</w:t>
      </w:r>
      <w:proofErr w:type="gramStart"/>
      <w:r w:rsidRPr="00634DCE">
        <w:rPr>
          <w:rFonts w:ascii="宋体" w:eastAsia="宋体" w:hAnsi="宋体" w:hint="eastAsia"/>
          <w:sz w:val="24"/>
          <w:szCs w:val="24"/>
        </w:rPr>
        <w:t>碗</w:t>
      </w:r>
      <w:proofErr w:type="gramEnd"/>
      <w:r w:rsidRPr="00634DCE">
        <w:rPr>
          <w:rFonts w:ascii="宋体" w:eastAsia="宋体" w:hAnsi="宋体" w:hint="eastAsia"/>
          <w:sz w:val="24"/>
          <w:szCs w:val="24"/>
        </w:rPr>
        <w:t xml:space="preserve">参考图） </w:t>
      </w:r>
      <w:r w:rsidRPr="00634DCE">
        <w:rPr>
          <w:rFonts w:ascii="宋体" w:eastAsia="宋体" w:hAnsi="宋体"/>
          <w:sz w:val="24"/>
          <w:szCs w:val="24"/>
        </w:rPr>
        <w:t xml:space="preserve">                 </w:t>
      </w:r>
      <w:r w:rsidRPr="00634DCE">
        <w:rPr>
          <w:rFonts w:ascii="宋体" w:eastAsia="宋体" w:hAnsi="宋体" w:hint="eastAsia"/>
          <w:sz w:val="24"/>
          <w:szCs w:val="24"/>
        </w:rPr>
        <w:t>（搪瓷杯参考图）</w:t>
      </w:r>
    </w:p>
    <w:p w:rsidR="00634DCE" w:rsidRDefault="00634DCE">
      <w:pPr>
        <w:rPr>
          <w:rFonts w:ascii="宋体" w:eastAsia="宋体" w:hAnsi="宋体"/>
          <w:sz w:val="24"/>
          <w:szCs w:val="24"/>
        </w:rPr>
      </w:pPr>
    </w:p>
    <w:p w:rsid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4DCE">
        <w:rPr>
          <w:rFonts w:ascii="宋体" w:eastAsia="宋体" w:hAnsi="宋体" w:hint="eastAsia"/>
          <w:sz w:val="24"/>
          <w:szCs w:val="24"/>
        </w:rPr>
        <w:t>少数民族图腾元素的包装袋</w:t>
      </w:r>
    </w:p>
    <w:p w:rsidR="00634DCE" w:rsidRPr="00634DCE" w:rsidRDefault="00634DCE" w:rsidP="00634DCE">
      <w:pPr>
        <w:pStyle w:val="a4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5C7A61">
        <w:rPr>
          <w:noProof/>
          <w:sz w:val="22"/>
          <w:szCs w:val="24"/>
        </w:rPr>
        <w:drawing>
          <wp:inline distT="0" distB="0" distL="0" distR="0" wp14:anchorId="1253C233" wp14:editId="324DE3E9">
            <wp:extent cx="2368550" cy="1588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61" cy="15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A61">
        <w:rPr>
          <w:noProof/>
          <w:sz w:val="22"/>
          <w:szCs w:val="24"/>
        </w:rPr>
        <w:drawing>
          <wp:inline distT="0" distB="0" distL="0" distR="0" wp14:anchorId="54D4FE14" wp14:editId="0A2439C8">
            <wp:extent cx="2375901" cy="15938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97" cy="160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CE" w:rsidRDefault="00634DCE" w:rsidP="00634DCE">
      <w:pPr>
        <w:ind w:firstLineChars="1500" w:firstLine="36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(参考图腾</w:t>
      </w:r>
      <w:r>
        <w:rPr>
          <w:rFonts w:ascii="宋体" w:eastAsia="宋体" w:hAnsi="宋体"/>
          <w:sz w:val="24"/>
          <w:szCs w:val="24"/>
        </w:rPr>
        <w:t>)</w:t>
      </w:r>
    </w:p>
    <w:p w:rsidR="00634DCE" w:rsidRDefault="00634DCE" w:rsidP="00634DCE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包包挂件</w:t>
      </w:r>
    </w:p>
    <w:p w:rsidR="00634DCE" w:rsidRDefault="00634DCE" w:rsidP="00634DC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2127250" cy="2127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16150" cy="221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CE" w:rsidRPr="00634DCE" w:rsidRDefault="00634DCE" w:rsidP="00634DC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（参考图）</w:t>
      </w:r>
    </w:p>
    <w:sectPr w:rsidR="00634DCE" w:rsidRPr="0063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C494FA14"/>
    <w:lvl w:ilvl="0">
      <w:start w:val="1"/>
      <w:numFmt w:val="chineseCountingThousand"/>
      <w:pStyle w:val="1"/>
      <w:lvlText w:val="实验%1 "/>
      <w:lvlJc w:val="center"/>
      <w:pPr>
        <w:tabs>
          <w:tab w:val="num" w:pos="3981"/>
        </w:tabs>
        <w:ind w:left="3398" w:hanging="137"/>
      </w:pPr>
      <w:rPr>
        <w:rFonts w:eastAsia="黑体" w:hint="eastAsia"/>
        <w:snapToGrid w:val="0"/>
        <w:spacing w:val="40"/>
        <w:position w:val="0"/>
        <w:sz w:val="36"/>
        <w:lang w:val="en-US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19C37E3"/>
    <w:multiLevelType w:val="hybridMultilevel"/>
    <w:tmpl w:val="56766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55AB7"/>
    <w:multiLevelType w:val="hybridMultilevel"/>
    <w:tmpl w:val="E40C2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CE"/>
    <w:rsid w:val="00024359"/>
    <w:rsid w:val="00205D64"/>
    <w:rsid w:val="00336154"/>
    <w:rsid w:val="00634DCE"/>
    <w:rsid w:val="00A60459"/>
    <w:rsid w:val="00C8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F239"/>
  <w15:chartTrackingRefBased/>
  <w15:docId w15:val="{068BA155-58D2-4C78-A4F6-7EF6C5F0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86281"/>
    <w:pPr>
      <w:keepNext/>
      <w:keepLines/>
      <w:pageBreakBefore/>
      <w:numPr>
        <w:numId w:val="1"/>
      </w:numPr>
      <w:tabs>
        <w:tab w:val="clear" w:pos="3981"/>
        <w:tab w:val="left" w:pos="1008"/>
      </w:tabs>
      <w:adjustRightInd w:val="0"/>
      <w:spacing w:before="120" w:after="200"/>
      <w:ind w:left="425"/>
      <w:jc w:val="left"/>
      <w:textAlignment w:val="baseline"/>
      <w:outlineLvl w:val="0"/>
    </w:pPr>
    <w:rPr>
      <w:rFonts w:ascii="Times New Roman" w:eastAsia="黑体" w:hAnsi="Times New Roman" w:cs="Times New Roman"/>
      <w:kern w:val="44"/>
      <w:sz w:val="36"/>
      <w:szCs w:val="20"/>
    </w:rPr>
  </w:style>
  <w:style w:type="paragraph" w:styleId="2">
    <w:name w:val="heading 2"/>
    <w:basedOn w:val="a"/>
    <w:next w:val="a0"/>
    <w:link w:val="20"/>
    <w:qFormat/>
    <w:rsid w:val="00C86281"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 w:cs="Times New Roman"/>
      <w:kern w:val="0"/>
      <w:sz w:val="3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A60459"/>
    <w:rPr>
      <w:rFonts w:ascii="黑体" w:eastAsia="黑体" w:hAnsi="Arial" w:cs="Times New Roman"/>
      <w:kern w:val="0"/>
      <w:sz w:val="30"/>
      <w:szCs w:val="20"/>
    </w:rPr>
  </w:style>
  <w:style w:type="character" w:customStyle="1" w:styleId="10">
    <w:name w:val="标题 1 字符"/>
    <w:basedOn w:val="a1"/>
    <w:link w:val="1"/>
    <w:rsid w:val="00A60459"/>
    <w:rPr>
      <w:rFonts w:ascii="Times New Roman" w:eastAsia="黑体" w:hAnsi="Times New Roman" w:cs="Times New Roman"/>
      <w:kern w:val="44"/>
      <w:sz w:val="36"/>
      <w:szCs w:val="20"/>
    </w:rPr>
  </w:style>
  <w:style w:type="paragraph" w:styleId="a0">
    <w:name w:val="Normal Indent"/>
    <w:basedOn w:val="a"/>
    <w:uiPriority w:val="99"/>
    <w:semiHidden/>
    <w:unhideWhenUsed/>
    <w:rsid w:val="00C86281"/>
    <w:pPr>
      <w:ind w:firstLineChars="200" w:firstLine="420"/>
    </w:pPr>
  </w:style>
  <w:style w:type="paragraph" w:styleId="a4">
    <w:name w:val="List Paragraph"/>
    <w:basedOn w:val="a"/>
    <w:uiPriority w:val="34"/>
    <w:qFormat/>
    <w:rsid w:val="00634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Dyz1022</dc:creator>
  <cp:keywords/>
  <dc:description/>
  <cp:lastModifiedBy> </cp:lastModifiedBy>
  <cp:revision>1</cp:revision>
  <dcterms:created xsi:type="dcterms:W3CDTF">2019-11-10T07:46:00Z</dcterms:created>
  <dcterms:modified xsi:type="dcterms:W3CDTF">2019-11-10T07:57:00Z</dcterms:modified>
</cp:coreProperties>
</file>