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108930" w14:textId="3F26D1A3" w:rsidR="1CBEB043" w:rsidRDefault="0BFCE573" w:rsidP="26E880CD">
      <w:pPr>
        <w:spacing w:before="240" w:after="240"/>
        <w:contextualSpacing/>
        <w:rPr>
          <w:b/>
          <w:bCs/>
          <w:noProof/>
          <w:sz w:val="36"/>
          <w:szCs w:val="36"/>
        </w:rPr>
      </w:pPr>
      <w:r w:rsidRPr="26E880CD">
        <w:rPr>
          <w:b/>
          <w:bCs/>
          <w:noProof/>
          <w:sz w:val="36"/>
          <w:szCs w:val="36"/>
        </w:rPr>
        <w:t>요구사항 분석서</w:t>
      </w:r>
    </w:p>
    <w:p w14:paraId="4BCAFD5D" w14:textId="5EB7B993" w:rsidR="6CABDBE2" w:rsidRDefault="50E942D0" w:rsidP="26E880CD">
      <w:pPr>
        <w:spacing w:after="0"/>
        <w:contextualSpacing/>
        <w:rPr>
          <w:noProof/>
        </w:rPr>
      </w:pPr>
      <w:r w:rsidRPr="26E880CD">
        <w:rPr>
          <w:b/>
          <w:bCs/>
          <w:noProof/>
          <w:sz w:val="28"/>
          <w:szCs w:val="28"/>
        </w:rPr>
        <w:t>0. 공통 기능</w:t>
      </w:r>
    </w:p>
    <w:p w14:paraId="214B2814" w14:textId="6231B83F" w:rsidR="6CABDBE2" w:rsidRDefault="50E942D0" w:rsidP="009244DE">
      <w:pPr>
        <w:pStyle w:val="a9"/>
        <w:numPr>
          <w:ilvl w:val="0"/>
          <w:numId w:val="8"/>
        </w:numPr>
        <w:spacing w:before="240" w:after="240"/>
        <w:contextualSpacing/>
        <w:rPr>
          <w:noProof/>
        </w:rPr>
      </w:pPr>
      <w:r w:rsidRPr="26E880CD">
        <w:rPr>
          <w:noProof/>
        </w:rPr>
        <w:t>모든 페이지는 PC, 모바일 등 다양한 환경에서 반응형 웹 디자인을 지원하여, 화면 크기에 맞게 폰트와 UI가 자동 조정되어야 한다.</w:t>
      </w:r>
    </w:p>
    <w:p w14:paraId="73C76A15" w14:textId="3753083B" w:rsidR="6CABDBE2" w:rsidRDefault="50E942D0" w:rsidP="009244DE">
      <w:pPr>
        <w:pStyle w:val="a9"/>
        <w:numPr>
          <w:ilvl w:val="0"/>
          <w:numId w:val="8"/>
        </w:numPr>
        <w:spacing w:before="240" w:after="240"/>
        <w:contextualSpacing/>
        <w:rPr>
          <w:noProof/>
        </w:rPr>
      </w:pPr>
      <w:r w:rsidRPr="26E880CD">
        <w:rPr>
          <w:noProof/>
        </w:rPr>
        <w:t>메뉴 바를 통해 각 기능 페이지로 이동할 수 있어야 한다.</w:t>
      </w:r>
    </w:p>
    <w:p w14:paraId="6E72119A" w14:textId="48585DA7" w:rsidR="6CABDBE2" w:rsidRDefault="50E942D0" w:rsidP="009244DE">
      <w:pPr>
        <w:pStyle w:val="a9"/>
        <w:numPr>
          <w:ilvl w:val="0"/>
          <w:numId w:val="8"/>
        </w:numPr>
        <w:spacing w:before="240" w:after="240"/>
        <w:contextualSpacing/>
        <w:rPr>
          <w:noProof/>
        </w:rPr>
      </w:pPr>
      <w:r w:rsidRPr="26E880CD">
        <w:rPr>
          <w:noProof/>
        </w:rPr>
        <w:t>메뉴 구성은 질병 정보, 치매 예측 서비스(경도인지장애 예측, 독거노인 치매 위험 예측), 치매 센터 안내, 로그인/회원가입으로 이루어져야 한다.</w:t>
      </w:r>
    </w:p>
    <w:p w14:paraId="3CF67B85" w14:textId="4BCA5135" w:rsidR="6CABDBE2" w:rsidRDefault="50E942D0" w:rsidP="009244DE">
      <w:pPr>
        <w:pStyle w:val="a9"/>
        <w:numPr>
          <w:ilvl w:val="0"/>
          <w:numId w:val="8"/>
        </w:numPr>
        <w:spacing w:before="240" w:after="240"/>
        <w:contextualSpacing/>
        <w:rPr>
          <w:noProof/>
        </w:rPr>
      </w:pPr>
      <w:r w:rsidRPr="26E880CD">
        <w:rPr>
          <w:noProof/>
        </w:rPr>
        <w:t>홈페이지 상단 좌측 및 하단의 로고 클릭 시 메인 화면으로 이동할 수 있어야 한다.</w:t>
      </w:r>
    </w:p>
    <w:p w14:paraId="24C9C78E" w14:textId="277ED1CE" w:rsidR="26E880CD" w:rsidRDefault="26E880CD" w:rsidP="26E880CD">
      <w:pPr>
        <w:spacing w:before="240" w:after="240"/>
        <w:rPr>
          <w:noProof/>
        </w:rPr>
      </w:pPr>
    </w:p>
    <w:p w14:paraId="22BB2391" w14:textId="508491AE" w:rsidR="1CBEB043" w:rsidRDefault="0BFCE573" w:rsidP="26E880CD">
      <w:pPr>
        <w:pStyle w:val="2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1. 메인 기능</w:t>
      </w:r>
    </w:p>
    <w:p w14:paraId="43AB0837" w14:textId="1DAF8112" w:rsidR="32A2A298" w:rsidRDefault="32A2A298" w:rsidP="009244DE">
      <w:pPr>
        <w:pStyle w:val="a9"/>
        <w:numPr>
          <w:ilvl w:val="0"/>
          <w:numId w:val="7"/>
        </w:numPr>
        <w:spacing w:after="0"/>
        <w:contextualSpacing/>
        <w:rPr>
          <w:noProof/>
        </w:rPr>
      </w:pPr>
      <w:r w:rsidRPr="26E880CD">
        <w:rPr>
          <w:noProof/>
        </w:rPr>
        <w:t>메인 화면은 총 3개의 캐러셀로 구성되며, 자동 전환 및 수동 전환이 모두 가능해야 한다.</w:t>
      </w:r>
    </w:p>
    <w:p w14:paraId="10C65FFE" w14:textId="3B82C597" w:rsidR="32A2A298" w:rsidRDefault="32A2A298" w:rsidP="009244DE">
      <w:pPr>
        <w:pStyle w:val="a9"/>
        <w:numPr>
          <w:ilvl w:val="0"/>
          <w:numId w:val="7"/>
        </w:numPr>
        <w:spacing w:before="240" w:after="240"/>
        <w:rPr>
          <w:noProof/>
        </w:rPr>
      </w:pPr>
      <w:r w:rsidRPr="26E880CD">
        <w:rPr>
          <w:noProof/>
        </w:rPr>
        <w:t>캐러셀 좌측에는 연결된 페이지에 대한 소개 텍스트가 포함되어야 한다.</w:t>
      </w:r>
    </w:p>
    <w:p w14:paraId="39C4F1A1" w14:textId="45BEB504" w:rsidR="32A2A298" w:rsidRDefault="32A2A298" w:rsidP="009244DE">
      <w:pPr>
        <w:pStyle w:val="a9"/>
        <w:numPr>
          <w:ilvl w:val="0"/>
          <w:numId w:val="7"/>
        </w:numPr>
        <w:spacing w:before="240" w:after="240"/>
        <w:rPr>
          <w:noProof/>
        </w:rPr>
      </w:pPr>
      <w:r w:rsidRPr="26E880CD">
        <w:rPr>
          <w:noProof/>
        </w:rPr>
        <w:t>각 캐러셀에는 서비스나 기능을 소개하는 시각적 이미지가 포함되어야 한다.</w:t>
      </w:r>
    </w:p>
    <w:p w14:paraId="3139F2A1" w14:textId="0FEE50C3" w:rsidR="6CABDBE2" w:rsidRDefault="6CABDBE2" w:rsidP="26E880CD">
      <w:pPr>
        <w:spacing w:before="240" w:after="240"/>
        <w:contextualSpacing/>
        <w:rPr>
          <w:rFonts w:ascii="맑은 고딕" w:eastAsia="맑은 고딕" w:hAnsi="맑은 고딕" w:cs="맑은 고딕"/>
          <w:noProof/>
        </w:rPr>
      </w:pPr>
    </w:p>
    <w:p w14:paraId="6BBBA568" w14:textId="50E94994" w:rsidR="7B26CC27" w:rsidRDefault="4B0F7752" w:rsidP="26E880CD">
      <w:pPr>
        <w:pStyle w:val="2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2</w:t>
      </w:r>
      <w:r w:rsidR="0BFCE573" w:rsidRPr="26E880CD">
        <w:rPr>
          <w:b/>
          <w:bCs/>
          <w:noProof/>
        </w:rPr>
        <w:t>. 노인</w:t>
      </w:r>
      <w:r w:rsidR="1C2FBF69" w:rsidRPr="26E880CD">
        <w:rPr>
          <w:b/>
          <w:bCs/>
          <w:noProof/>
        </w:rPr>
        <w:t xml:space="preserve"> 치매 위험도 예측</w:t>
      </w:r>
    </w:p>
    <w:p w14:paraId="3D1C4670" w14:textId="405BAA79" w:rsidR="03F25B22" w:rsidRDefault="3FAC60BB" w:rsidP="26E880CD">
      <w:pPr>
        <w:pStyle w:val="3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2</w:t>
      </w:r>
      <w:r w:rsidR="0BFCE573" w:rsidRPr="26E880CD">
        <w:rPr>
          <w:b/>
          <w:bCs/>
          <w:noProof/>
        </w:rPr>
        <w:t>.</w:t>
      </w:r>
      <w:r w:rsidR="67E49608" w:rsidRPr="26E880CD">
        <w:rPr>
          <w:b/>
          <w:bCs/>
          <w:noProof/>
        </w:rPr>
        <w:t xml:space="preserve">1 </w:t>
      </w:r>
      <w:r w:rsidR="3B8EEE99" w:rsidRPr="26E880CD">
        <w:rPr>
          <w:b/>
          <w:bCs/>
          <w:noProof/>
        </w:rPr>
        <w:t>위험도 예측 입력</w:t>
      </w:r>
    </w:p>
    <w:p w14:paraId="34038FD8" w14:textId="3288A36D" w:rsidR="03F25B22" w:rsidRDefault="1799E25C" w:rsidP="009244DE">
      <w:pPr>
        <w:pStyle w:val="a9"/>
        <w:numPr>
          <w:ilvl w:val="0"/>
          <w:numId w:val="6"/>
        </w:numPr>
        <w:spacing w:before="240" w:after="240"/>
        <w:contextualSpacing/>
        <w:rPr>
          <w:noProof/>
        </w:rPr>
      </w:pPr>
      <w:r w:rsidRPr="26E880CD">
        <w:rPr>
          <w:noProof/>
        </w:rPr>
        <w:t xml:space="preserve">사용자가 정보를 입력 후 </w:t>
      </w:r>
      <w:r w:rsidRPr="26E880CD">
        <w:rPr>
          <w:b/>
          <w:bCs/>
          <w:noProof/>
        </w:rPr>
        <w:t>예측 시작 버튼</w:t>
      </w:r>
      <w:r w:rsidRPr="26E880CD">
        <w:rPr>
          <w:noProof/>
        </w:rPr>
        <w:t>을 클릭하면 입력 정보가 DB에 저장되어야 한다.</w:t>
      </w:r>
    </w:p>
    <w:p w14:paraId="44A1EBEB" w14:textId="07B7A268" w:rsidR="03F25B22" w:rsidRDefault="1799E25C" w:rsidP="009244DE">
      <w:pPr>
        <w:pStyle w:val="a9"/>
        <w:numPr>
          <w:ilvl w:val="0"/>
          <w:numId w:val="6"/>
        </w:numPr>
        <w:spacing w:before="240" w:after="240"/>
        <w:contextualSpacing/>
        <w:rPr>
          <w:noProof/>
        </w:rPr>
      </w:pPr>
      <w:r w:rsidRPr="26E880CD">
        <w:rPr>
          <w:noProof/>
        </w:rPr>
        <w:t>입력되지 않은 항목은 평균값이 자동으로 입력되어야 한다.</w:t>
      </w:r>
    </w:p>
    <w:p w14:paraId="7EC7231A" w14:textId="74EEC97E" w:rsidR="03F25B22" w:rsidRDefault="1799E25C" w:rsidP="009244DE">
      <w:pPr>
        <w:pStyle w:val="a9"/>
        <w:numPr>
          <w:ilvl w:val="0"/>
          <w:numId w:val="6"/>
        </w:numPr>
        <w:spacing w:before="240" w:after="240"/>
        <w:contextualSpacing/>
        <w:rPr>
          <w:noProof/>
        </w:rPr>
      </w:pPr>
      <w:r w:rsidRPr="26E880CD">
        <w:rPr>
          <w:noProof/>
        </w:rPr>
        <w:t>입력 항목은 나이, 성별, 체중, 생활습관(흡연, 음주, 운동, 식습관 등), 건강 정보(수면, 만성질환, 가족력 등)으로 구성되어야 한다.</w:t>
      </w:r>
    </w:p>
    <w:p w14:paraId="6E2F5D76" w14:textId="10EE32B8" w:rsidR="03F25B22" w:rsidRDefault="1799E25C" w:rsidP="009244DE">
      <w:pPr>
        <w:pStyle w:val="a9"/>
        <w:numPr>
          <w:ilvl w:val="0"/>
          <w:numId w:val="6"/>
        </w:numPr>
        <w:spacing w:before="240" w:after="240"/>
        <w:contextualSpacing/>
        <w:rPr>
          <w:noProof/>
        </w:rPr>
      </w:pPr>
      <w:r w:rsidRPr="26E880CD">
        <w:rPr>
          <w:noProof/>
        </w:rPr>
        <w:t>숫자 입력값(예: 나이, 체중)은 유효 범위를 검증해야 한다.</w:t>
      </w:r>
    </w:p>
    <w:p w14:paraId="5CDA4145" w14:textId="50CB6E43" w:rsidR="03F25B22" w:rsidRPr="009244DE" w:rsidRDefault="1799E25C" w:rsidP="009244DE">
      <w:pPr>
        <w:pStyle w:val="a9"/>
        <w:numPr>
          <w:ilvl w:val="0"/>
          <w:numId w:val="6"/>
        </w:numPr>
        <w:spacing w:before="240" w:after="240"/>
        <w:contextualSpacing/>
        <w:rPr>
          <w:b/>
          <w:bCs/>
          <w:noProof/>
        </w:rPr>
      </w:pPr>
      <w:r w:rsidRPr="26E880CD">
        <w:rPr>
          <w:noProof/>
        </w:rPr>
        <w:t>입력 UI는 라디오 버튼 및 드롭다운으로 제공되어야 하며, 사용자 입력 오류를 최소화해야 한다.</w:t>
      </w:r>
    </w:p>
    <w:p w14:paraId="2751D8C2" w14:textId="637273CD" w:rsidR="009244DE" w:rsidRDefault="009244DE" w:rsidP="009244DE">
      <w:pPr>
        <w:spacing w:before="240" w:after="240"/>
        <w:ind w:left="400"/>
        <w:contextualSpacing/>
        <w:rPr>
          <w:b/>
          <w:bCs/>
          <w:noProof/>
        </w:rPr>
      </w:pPr>
    </w:p>
    <w:p w14:paraId="38D16FCA" w14:textId="77777777" w:rsidR="009244DE" w:rsidRPr="009244DE" w:rsidRDefault="009244DE" w:rsidP="009244DE">
      <w:pPr>
        <w:spacing w:before="240" w:after="240"/>
        <w:ind w:left="400"/>
        <w:contextualSpacing/>
        <w:rPr>
          <w:b/>
          <w:bCs/>
          <w:noProof/>
        </w:rPr>
      </w:pPr>
    </w:p>
    <w:p w14:paraId="6635A0F9" w14:textId="1A319C35" w:rsidR="03F25B22" w:rsidRDefault="137C19E3" w:rsidP="26E880CD">
      <w:pPr>
        <w:spacing w:before="240" w:after="240"/>
        <w:contextualSpacing/>
        <w:rPr>
          <w:b/>
          <w:bCs/>
          <w:noProof/>
        </w:rPr>
      </w:pPr>
      <w:r w:rsidRPr="26E880CD">
        <w:rPr>
          <w:b/>
          <w:bCs/>
          <w:noProof/>
        </w:rPr>
        <w:lastRenderedPageBreak/>
        <w:t>2</w:t>
      </w:r>
      <w:r w:rsidR="0BFCE573" w:rsidRPr="26E880CD">
        <w:rPr>
          <w:b/>
          <w:bCs/>
          <w:noProof/>
        </w:rPr>
        <w:t>.2</w:t>
      </w:r>
      <w:r w:rsidR="391A4840" w:rsidRPr="26E880CD">
        <w:rPr>
          <w:b/>
          <w:bCs/>
          <w:noProof/>
        </w:rPr>
        <w:t xml:space="preserve"> </w:t>
      </w:r>
      <w:r w:rsidR="0BFCE573" w:rsidRPr="26E880CD">
        <w:rPr>
          <w:b/>
          <w:bCs/>
          <w:noProof/>
        </w:rPr>
        <w:t>위험도 예측 결과 출력</w:t>
      </w:r>
    </w:p>
    <w:p w14:paraId="3ED01C72" w14:textId="348DDCAC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예측 시 입력 데이터는 DB에서 불러와야 한다.</w:t>
      </w:r>
    </w:p>
    <w:p w14:paraId="59E18673" w14:textId="144864C0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머신러닝 예측 값을 기반으로 치매 발생 확률을 산출해야 한다.</w:t>
      </w:r>
    </w:p>
    <w:p w14:paraId="3B4F5662" w14:textId="417784F6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결과는 반원형 도넛 게이지 차트로 시각화되어야 한다.</w:t>
      </w:r>
    </w:p>
    <w:p w14:paraId="4ACDE91A" w14:textId="3612B75F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예측 결과는 낮음 / 보통 / 높음 3단계 구간별 색상으로 구분되어야 한다.</w:t>
      </w:r>
    </w:p>
    <w:p w14:paraId="6BD3138C" w14:textId="2441BE74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그래프 상단에는 예측 확률(%)이, 하단에는 위험 수준 텍스트가 함께 제공되어야 한다.</w:t>
      </w:r>
    </w:p>
    <w:p w14:paraId="072ABD67" w14:textId="7079F1B8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모델이 판단한 주요 요인 중 상위 5개는 가로 막대 그래프로 시각화되어야 한다.</w:t>
      </w:r>
    </w:p>
    <w:p w14:paraId="399642EF" w14:textId="6CF61074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그래프 하단에는 사용자의 주요 입력 요약(나이, 성별, 생활습관 등)이 함께 표시되어야 한다.</w:t>
      </w:r>
    </w:p>
    <w:p w14:paraId="1BD6B221" w14:textId="28D7443B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예측 결과는 사용자 아이디 또는 고유 번호를 부여하여 DB에 저장되어야 한다.</w:t>
      </w:r>
    </w:p>
    <w:p w14:paraId="7C5F50A1" w14:textId="3DC88D67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결과 페이지 하단에는 예측 결과 활용 안내 문구와 함께 “인지 저하 시점 예측하기”, “우리 동네 치매센터 찾기” 버튼이 제공되어야 한다.</w:t>
      </w:r>
    </w:p>
    <w:p w14:paraId="17E2733D" w14:textId="630DF578" w:rsidR="35AECD43" w:rsidRDefault="35AECD43" w:rsidP="26E880CD">
      <w:pPr>
        <w:spacing w:after="0"/>
        <w:contextualSpacing/>
        <w:rPr>
          <w:noProof/>
        </w:rPr>
      </w:pPr>
    </w:p>
    <w:p w14:paraId="59726FE2" w14:textId="19EFB47D" w:rsidR="35AECD43" w:rsidRDefault="6F11BE92" w:rsidP="26E880CD">
      <w:pPr>
        <w:pStyle w:val="2"/>
        <w:keepNext w:val="0"/>
        <w:spacing w:before="0" w:after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3. 경도인지장애의 치매 진행 확률 예측 기능</w:t>
      </w:r>
    </w:p>
    <w:p w14:paraId="6D33FBD1" w14:textId="1F2CC550" w:rsidR="35AECD43" w:rsidRDefault="6F11BE92" w:rsidP="26E880CD">
      <w:pPr>
        <w:pStyle w:val="3"/>
        <w:keepNext w:val="0"/>
        <w:spacing w:before="0" w:after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3.1 예측 기능</w:t>
      </w:r>
    </w:p>
    <w:p w14:paraId="7058A829" w14:textId="6B7C5327" w:rsidR="35AECD43" w:rsidRDefault="00982BB4" w:rsidP="00982BB4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 w:rsidRPr="26E880CD">
        <w:rPr>
          <w:noProof/>
        </w:rPr>
        <w:t xml:space="preserve">입력 항목은 </w:t>
      </w:r>
      <w:r w:rsidRPr="009D1FE9">
        <w:rPr>
          <w:rFonts w:hint="eastAsia"/>
          <w:noProof/>
        </w:rPr>
        <w:t>나이</w:t>
      </w:r>
      <w:r w:rsidRPr="009D1FE9">
        <w:rPr>
          <w:noProof/>
        </w:rPr>
        <w:t>, 성별, 교육 수준, 당뇨, 고혈압, MMSE 점수 또는 경도인지장애 여부</w:t>
      </w:r>
      <w:r w:rsidRPr="26E880CD">
        <w:rPr>
          <w:noProof/>
        </w:rPr>
        <w:t>로 구성되어야 한다.</w:t>
      </w:r>
    </w:p>
    <w:p w14:paraId="1F76B7CA" w14:textId="0E056217" w:rsidR="35AECD43" w:rsidRDefault="00BDEC5A" w:rsidP="009D1FE9">
      <w:pPr>
        <w:pStyle w:val="a9"/>
        <w:numPr>
          <w:ilvl w:val="0"/>
          <w:numId w:val="4"/>
        </w:numPr>
        <w:spacing w:before="240" w:after="240"/>
        <w:contextualSpacing/>
        <w:rPr>
          <w:noProof/>
        </w:rPr>
      </w:pPr>
      <w:r w:rsidRPr="26E880CD">
        <w:rPr>
          <w:noProof/>
        </w:rPr>
        <w:t>나이와 MMSE 점수는 숫자 입력란으로 제공되어야 한다.</w:t>
      </w:r>
    </w:p>
    <w:p w14:paraId="60DCF474" w14:textId="6B46453D" w:rsidR="35AECD43" w:rsidRDefault="009D1FE9" w:rsidP="009244DE">
      <w:pPr>
        <w:pStyle w:val="a9"/>
        <w:numPr>
          <w:ilvl w:val="0"/>
          <w:numId w:val="4"/>
        </w:numPr>
        <w:spacing w:before="240" w:after="240"/>
        <w:contextualSpacing/>
        <w:rPr>
          <w:noProof/>
        </w:rPr>
      </w:pPr>
      <w:r>
        <w:rPr>
          <w:rFonts w:hint="eastAsia"/>
          <w:noProof/>
        </w:rPr>
        <w:t xml:space="preserve">성별과 </w:t>
      </w:r>
      <w:r w:rsidR="00BDEC5A" w:rsidRPr="26E880CD">
        <w:rPr>
          <w:noProof/>
        </w:rPr>
        <w:t>경도인지장애 여부</w:t>
      </w:r>
      <w:r>
        <w:rPr>
          <w:rFonts w:hint="eastAsia"/>
          <w:noProof/>
        </w:rPr>
        <w:t>는</w:t>
      </w:r>
      <w:r w:rsidR="00BDEC5A" w:rsidRPr="26E880CD">
        <w:rPr>
          <w:noProof/>
        </w:rPr>
        <w:t xml:space="preserve"> 라디오 버튼으로 제공되어야 하며, 기본값은 선택되지 않은 상태여야 한다.</w:t>
      </w:r>
    </w:p>
    <w:p w14:paraId="3F7D69CA" w14:textId="1B9C63CD" w:rsidR="35AECD43" w:rsidRDefault="00BDEC5A" w:rsidP="009244DE">
      <w:pPr>
        <w:pStyle w:val="a9"/>
        <w:numPr>
          <w:ilvl w:val="0"/>
          <w:numId w:val="4"/>
        </w:numPr>
        <w:spacing w:before="240" w:after="240"/>
        <w:contextualSpacing/>
        <w:rPr>
          <w:noProof/>
        </w:rPr>
      </w:pPr>
      <w:r w:rsidRPr="26E880CD">
        <w:rPr>
          <w:noProof/>
        </w:rPr>
        <w:t>MMSE 점수와 경도인지장애 여부는 선택된 항목에 따라 입력창이 활성화되어야 한다.</w:t>
      </w:r>
    </w:p>
    <w:p w14:paraId="6DD6F27E" w14:textId="1163D65A" w:rsidR="35AECD43" w:rsidRDefault="00BDEC5A" w:rsidP="009244DE">
      <w:pPr>
        <w:pStyle w:val="a9"/>
        <w:numPr>
          <w:ilvl w:val="0"/>
          <w:numId w:val="4"/>
        </w:numPr>
        <w:spacing w:before="240" w:after="240"/>
        <w:contextualSpacing/>
        <w:rPr>
          <w:noProof/>
        </w:rPr>
      </w:pPr>
      <w:r w:rsidRPr="26E880CD">
        <w:rPr>
          <w:noProof/>
        </w:rPr>
        <w:t>당뇨, 고혈압, 우울증은 체크박스로 선택할 수 있어야 하며, 교육 수준은 드롭다</w:t>
      </w:r>
      <w:bookmarkStart w:id="0" w:name="_GoBack"/>
      <w:bookmarkEnd w:id="0"/>
      <w:r w:rsidRPr="26E880CD">
        <w:rPr>
          <w:noProof/>
        </w:rPr>
        <w:t>운 메뉴로 제공되어야 한다.</w:t>
      </w:r>
    </w:p>
    <w:p w14:paraId="73E8F29D" w14:textId="1B4C8FB2" w:rsidR="00982BB4" w:rsidRDefault="00BDEC5A" w:rsidP="00982BB4">
      <w:pPr>
        <w:pStyle w:val="a9"/>
        <w:numPr>
          <w:ilvl w:val="0"/>
          <w:numId w:val="4"/>
        </w:numPr>
        <w:spacing w:before="240" w:after="240"/>
        <w:contextualSpacing/>
        <w:rPr>
          <w:noProof/>
        </w:rPr>
      </w:pPr>
      <w:r w:rsidRPr="26E880CD">
        <w:rPr>
          <w:noProof/>
        </w:rPr>
        <w:t xml:space="preserve">입력 완료 후 “예측 시작” 버튼을 클릭해야 </w:t>
      </w:r>
      <w:r w:rsidR="00982BB4">
        <w:rPr>
          <w:rFonts w:hint="eastAsia"/>
          <w:noProof/>
        </w:rPr>
        <w:t>한다.</w:t>
      </w:r>
    </w:p>
    <w:p w14:paraId="38DEC5B4" w14:textId="1C4EEFA7" w:rsidR="35AECD43" w:rsidRDefault="00982BB4" w:rsidP="009244DE">
      <w:pPr>
        <w:pStyle w:val="a9"/>
        <w:numPr>
          <w:ilvl w:val="0"/>
          <w:numId w:val="4"/>
        </w:numPr>
        <w:spacing w:before="240" w:after="240"/>
        <w:contextualSpacing/>
        <w:rPr>
          <w:noProof/>
        </w:rPr>
      </w:pPr>
      <w:r w:rsidRPr="26E880CD">
        <w:rPr>
          <w:noProof/>
        </w:rPr>
        <w:t xml:space="preserve">미입력 </w:t>
      </w:r>
      <w:r>
        <w:rPr>
          <w:rFonts w:hint="eastAsia"/>
          <w:noProof/>
        </w:rPr>
        <w:t xml:space="preserve">항목이 있을 때 버튼 클릭 </w:t>
      </w:r>
      <w:r w:rsidRPr="26E880CD">
        <w:rPr>
          <w:noProof/>
        </w:rPr>
        <w:t xml:space="preserve">시 </w:t>
      </w:r>
      <w:r>
        <w:rPr>
          <w:rFonts w:hint="eastAsia"/>
          <w:noProof/>
        </w:rPr>
        <w:t>어떤 항목이 입력되지 않았는지 알림을 출력해야 한다</w:t>
      </w:r>
      <w:r w:rsidR="445378FC" w:rsidRPr="26E880CD">
        <w:rPr>
          <w:noProof/>
        </w:rPr>
        <w:t>.</w:t>
      </w:r>
    </w:p>
    <w:p w14:paraId="44BC45A9" w14:textId="60027814" w:rsidR="00982BB4" w:rsidRDefault="00982BB4" w:rsidP="00982BB4">
      <w:pPr>
        <w:pStyle w:val="3"/>
        <w:keepNext w:val="0"/>
        <w:spacing w:before="0" w:after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 xml:space="preserve">3.1 예측 </w:t>
      </w:r>
      <w:r>
        <w:rPr>
          <w:rFonts w:hint="eastAsia"/>
          <w:b/>
          <w:bCs/>
          <w:noProof/>
        </w:rPr>
        <w:t>결과</w:t>
      </w:r>
    </w:p>
    <w:p w14:paraId="1807A348" w14:textId="24794F69" w:rsidR="00982BB4" w:rsidRDefault="00982BB4" w:rsidP="00982BB4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 w:rsidRPr="26E880CD">
        <w:rPr>
          <w:noProof/>
        </w:rPr>
        <w:t>예측 결과는 시점(x축)과 치매 확률(y축)을 그래프로 표현되어야 한다.</w:t>
      </w:r>
    </w:p>
    <w:p w14:paraId="5CE825FE" w14:textId="0DF800F2" w:rsidR="008234F3" w:rsidRDefault="008234F3" w:rsidP="00982BB4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x축의 범위는</w:t>
      </w:r>
      <w:r w:rsidR="005548BB">
        <w:rPr>
          <w:rFonts w:hint="eastAsia"/>
          <w:noProof/>
        </w:rPr>
        <w:t xml:space="preserve"> 모델 예측 결과가 중심이 되는 범위로 한다.</w:t>
      </w:r>
    </w:p>
    <w:p w14:paraId="7E48EB06" w14:textId="1A90B4DD" w:rsidR="005548BB" w:rsidRDefault="005548BB" w:rsidP="00982BB4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 xml:space="preserve">y축의 범위는 </w:t>
      </w:r>
      <w:r>
        <w:rPr>
          <w:noProof/>
        </w:rPr>
        <w:t>0~1</w:t>
      </w:r>
      <w:r>
        <w:rPr>
          <w:rFonts w:hint="eastAsia"/>
          <w:noProof/>
        </w:rPr>
        <w:t>의 확률로 한다.</w:t>
      </w:r>
    </w:p>
    <w:p w14:paraId="7EF962CB" w14:textId="405014B6" w:rsidR="00982BB4" w:rsidRPr="00982BB4" w:rsidRDefault="00982BB4" w:rsidP="00982BB4">
      <w:pPr>
        <w:pStyle w:val="a9"/>
        <w:numPr>
          <w:ilvl w:val="0"/>
          <w:numId w:val="4"/>
        </w:numPr>
        <w:spacing w:after="0"/>
        <w:contextualSpacing/>
        <w:rPr>
          <w:rFonts w:hint="eastAsia"/>
          <w:noProof/>
        </w:rPr>
      </w:pPr>
      <w:r>
        <w:rPr>
          <w:rFonts w:hint="eastAsia"/>
          <w:noProof/>
        </w:rPr>
        <w:t>사용자가 입력한 예측 연도를 그래프에 선으로 표시해야 한다</w:t>
      </w:r>
      <w:r w:rsidRPr="26E880CD">
        <w:rPr>
          <w:noProof/>
        </w:rPr>
        <w:t>.</w:t>
      </w:r>
    </w:p>
    <w:p w14:paraId="52197CD7" w14:textId="044ACAF6" w:rsidR="009D1FE9" w:rsidRDefault="009D1FE9" w:rsidP="009D1FE9">
      <w:pPr>
        <w:spacing w:before="240" w:after="240"/>
        <w:contextualSpacing/>
        <w:rPr>
          <w:noProof/>
        </w:rPr>
      </w:pPr>
    </w:p>
    <w:p w14:paraId="2F38846C" w14:textId="263CEC97" w:rsidR="009D1FE9" w:rsidRDefault="009D1FE9" w:rsidP="009D1FE9">
      <w:pPr>
        <w:spacing w:before="240" w:after="240"/>
        <w:contextualSpacing/>
        <w:rPr>
          <w:noProof/>
        </w:rPr>
      </w:pPr>
    </w:p>
    <w:p w14:paraId="0A4D3008" w14:textId="77777777" w:rsidR="009D1FE9" w:rsidRDefault="009D1FE9" w:rsidP="009D1FE9">
      <w:pPr>
        <w:spacing w:before="240" w:after="240"/>
        <w:contextualSpacing/>
        <w:rPr>
          <w:rFonts w:hint="eastAsia"/>
          <w:noProof/>
        </w:rPr>
      </w:pPr>
    </w:p>
    <w:p w14:paraId="737B6005" w14:textId="5697FF7C" w:rsidR="00FA4F04" w:rsidRDefault="00FA4F04" w:rsidP="00FA4F04">
      <w:pPr>
        <w:pStyle w:val="2"/>
        <w:keepNext w:val="0"/>
        <w:spacing w:before="0" w:after="0"/>
        <w:contextualSpacing/>
        <w:rPr>
          <w:b/>
          <w:bCs/>
          <w:noProof/>
        </w:rPr>
      </w:pPr>
      <w:r>
        <w:rPr>
          <w:b/>
          <w:bCs/>
          <w:noProof/>
        </w:rPr>
        <w:t>4</w:t>
      </w:r>
      <w:r w:rsidRPr="26E880CD">
        <w:rPr>
          <w:b/>
          <w:bCs/>
          <w:noProof/>
        </w:rPr>
        <w:t xml:space="preserve">. </w:t>
      </w:r>
      <w:r>
        <w:rPr>
          <w:rFonts w:hint="eastAsia"/>
          <w:b/>
          <w:bCs/>
          <w:noProof/>
        </w:rPr>
        <w:t xml:space="preserve">생성형 </w:t>
      </w:r>
      <w:r>
        <w:rPr>
          <w:b/>
          <w:bCs/>
          <w:noProof/>
        </w:rPr>
        <w:t xml:space="preserve">AI </w:t>
      </w:r>
      <w:r>
        <w:rPr>
          <w:rFonts w:hint="eastAsia"/>
          <w:b/>
          <w:bCs/>
          <w:noProof/>
        </w:rPr>
        <w:t>챗봇</w:t>
      </w:r>
    </w:p>
    <w:p w14:paraId="5F1F8C9C" w14:textId="1EB149EA" w:rsidR="00FA4F04" w:rsidRDefault="00FA4F04" w:rsidP="00FA4F04">
      <w:pPr>
        <w:pStyle w:val="3"/>
        <w:keepNext w:val="0"/>
        <w:spacing w:before="0" w:after="0"/>
        <w:contextualSpacing/>
        <w:rPr>
          <w:b/>
          <w:bCs/>
          <w:noProof/>
        </w:rPr>
      </w:pPr>
      <w:r>
        <w:rPr>
          <w:b/>
          <w:bCs/>
          <w:noProof/>
        </w:rPr>
        <w:t>4</w:t>
      </w:r>
      <w:r w:rsidRPr="26E880CD">
        <w:rPr>
          <w:b/>
          <w:bCs/>
          <w:noProof/>
        </w:rPr>
        <w:t xml:space="preserve">.1 </w:t>
      </w:r>
      <w:r>
        <w:rPr>
          <w:rFonts w:hint="eastAsia"/>
          <w:b/>
          <w:bCs/>
          <w:noProof/>
        </w:rPr>
        <w:t>상담 및 일반 대화 기능</w:t>
      </w:r>
    </w:p>
    <w:p w14:paraId="065E0393" w14:textId="4F000747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사용자가 입력한 질문이 명확하지 않을 시 명확한 문장으로 완성하여</w:t>
      </w:r>
      <w:r>
        <w:rPr>
          <w:noProof/>
        </w:rPr>
        <w:t xml:space="preserve"> </w:t>
      </w:r>
      <w:r>
        <w:rPr>
          <w:rFonts w:hint="eastAsia"/>
          <w:noProof/>
        </w:rPr>
        <w:t>질문을 전달해야 한다.</w:t>
      </w:r>
    </w:p>
    <w:p w14:paraId="4FAB6BBF" w14:textId="66715121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이전 대화 기록을 기억하여 맥락을 반영한 결과를 출력해야 한다.</w:t>
      </w:r>
    </w:p>
    <w:p w14:paraId="24425BAC" w14:textId="376C3BD9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항상 한국어로 응답해야 한다.</w:t>
      </w:r>
    </w:p>
    <w:p w14:paraId="25BFCB04" w14:textId="14549B6A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정확한 내용이 아니면 모른다고 대답해야 한다.</w:t>
      </w:r>
    </w:p>
    <w:p w14:paraId="0CDADFBE" w14:textId="1FB1616C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다음 질문을 예측하여 짧게 질문해야 한다.</w:t>
      </w:r>
    </w:p>
    <w:p w14:paraId="2EB74A56" w14:textId="1628594B" w:rsidR="00FA4F04" w:rsidRDefault="00FA4F04" w:rsidP="00C941F3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응답 실패 시 다시 시도해 달라는 문구를 출력</w:t>
      </w:r>
      <w:r w:rsidR="009244DE">
        <w:rPr>
          <w:rFonts w:hint="eastAsia"/>
          <w:noProof/>
        </w:rPr>
        <w:t>해야</w:t>
      </w:r>
      <w:r>
        <w:rPr>
          <w:rFonts w:hint="eastAsia"/>
          <w:noProof/>
        </w:rPr>
        <w:t xml:space="preserve"> </w:t>
      </w:r>
      <w:r w:rsidR="009244DE">
        <w:rPr>
          <w:rFonts w:hint="eastAsia"/>
          <w:noProof/>
        </w:rPr>
        <w:t>한</w:t>
      </w:r>
      <w:r>
        <w:rPr>
          <w:rFonts w:hint="eastAsia"/>
          <w:noProof/>
        </w:rPr>
        <w:t>다.</w:t>
      </w:r>
    </w:p>
    <w:p w14:paraId="7993ACA2" w14:textId="338BD2F2" w:rsidR="00FA4F04" w:rsidRDefault="00C941F3" w:rsidP="009244DE">
      <w:pPr>
        <w:pStyle w:val="a9"/>
        <w:numPr>
          <w:ilvl w:val="0"/>
          <w:numId w:val="4"/>
        </w:numPr>
        <w:spacing w:before="240" w:after="240"/>
        <w:contextualSpacing/>
        <w:rPr>
          <w:b/>
          <w:bCs/>
          <w:noProof/>
        </w:rPr>
      </w:pPr>
      <w:r>
        <w:rPr>
          <w:rFonts w:hint="eastAsia"/>
          <w:noProof/>
        </w:rPr>
        <w:t xml:space="preserve">출력 길이는 기본 </w:t>
      </w:r>
      <w:r>
        <w:rPr>
          <w:noProof/>
        </w:rPr>
        <w:t>150</w:t>
      </w:r>
      <w:r>
        <w:rPr>
          <w:rFonts w:hint="eastAsia"/>
          <w:noProof/>
        </w:rPr>
        <w:t>자,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상세 요청 시 </w:t>
      </w:r>
      <w:r>
        <w:rPr>
          <w:noProof/>
        </w:rPr>
        <w:t>300</w:t>
      </w:r>
      <w:r>
        <w:rPr>
          <w:rFonts w:hint="eastAsia"/>
          <w:noProof/>
        </w:rPr>
        <w:t>자로 너무 긴 출력을 피한다</w:t>
      </w:r>
      <w:r w:rsidR="00FA4F04" w:rsidRPr="26E880CD">
        <w:rPr>
          <w:noProof/>
        </w:rPr>
        <w:t>.</w:t>
      </w:r>
    </w:p>
    <w:p w14:paraId="62499E74" w14:textId="265434CE" w:rsidR="00FA4F04" w:rsidRDefault="00FA4F04" w:rsidP="00FA4F04">
      <w:pPr>
        <w:pStyle w:val="3"/>
        <w:keepNext w:val="0"/>
        <w:spacing w:before="0" w:after="0"/>
        <w:contextualSpacing/>
        <w:rPr>
          <w:b/>
          <w:bCs/>
          <w:noProof/>
        </w:rPr>
      </w:pPr>
      <w:r>
        <w:rPr>
          <w:b/>
          <w:bCs/>
          <w:noProof/>
        </w:rPr>
        <w:t>4</w:t>
      </w:r>
      <w:r w:rsidRPr="26E880CD">
        <w:rPr>
          <w:b/>
          <w:bCs/>
          <w:noProof/>
        </w:rPr>
        <w:t>.</w:t>
      </w:r>
      <w:r w:rsidR="009244DE">
        <w:rPr>
          <w:b/>
          <w:bCs/>
          <w:noProof/>
        </w:rPr>
        <w:t>2</w:t>
      </w:r>
      <w:r w:rsidRPr="26E880CD">
        <w:rPr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치매 정보 응답 기능</w:t>
      </w:r>
    </w:p>
    <w:p w14:paraId="3D50B9E2" w14:textId="386D2617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 xml:space="preserve">치매 관련 질문에 대해서 </w:t>
      </w:r>
      <w:r>
        <w:rPr>
          <w:noProof/>
        </w:rPr>
        <w:t xml:space="preserve">RAG </w:t>
      </w:r>
      <w:r>
        <w:rPr>
          <w:rFonts w:hint="eastAsia"/>
          <w:noProof/>
        </w:rPr>
        <w:t>검색을 수행하여 출력할 수 있다.</w:t>
      </w:r>
    </w:p>
    <w:p w14:paraId="1EAE470E" w14:textId="4093F10D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내부 문서나 지침 등은 사전 임베딩한다.</w:t>
      </w:r>
    </w:p>
    <w:p w14:paraId="0693645B" w14:textId="2526BB5F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 xml:space="preserve">검색 결과는 상위 </w:t>
      </w:r>
      <w:r>
        <w:rPr>
          <w:noProof/>
        </w:rPr>
        <w:t>3</w:t>
      </w:r>
      <w:r>
        <w:rPr>
          <w:rFonts w:hint="eastAsia"/>
          <w:noProof/>
        </w:rPr>
        <w:t>개를 확인하여 프롬포트에 전달한다.</w:t>
      </w:r>
    </w:p>
    <w:p w14:paraId="016C996F" w14:textId="5193F1D0" w:rsidR="009244DE" w:rsidRDefault="009244DE" w:rsidP="000E33C9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결과는 출처를 포함해야 한다.</w:t>
      </w:r>
    </w:p>
    <w:p w14:paraId="16385EC0" w14:textId="58E8DA91" w:rsidR="000E33C9" w:rsidRPr="000E33C9" w:rsidRDefault="009244DE" w:rsidP="000E33C9">
      <w:pPr>
        <w:pStyle w:val="a9"/>
        <w:numPr>
          <w:ilvl w:val="0"/>
          <w:numId w:val="4"/>
        </w:numPr>
        <w:spacing w:before="240" w:after="240"/>
        <w:contextualSpacing/>
        <w:rPr>
          <w:rFonts w:hint="eastAsia"/>
          <w:b/>
          <w:bCs/>
          <w:noProof/>
        </w:rPr>
      </w:pPr>
      <w:r>
        <w:rPr>
          <w:rFonts w:hint="eastAsia"/>
          <w:noProof/>
        </w:rPr>
        <w:t>재질문 시 과거 기록을 사용할 수 있어야 한다.</w:t>
      </w:r>
    </w:p>
    <w:p w14:paraId="27107F6F" w14:textId="046A3CFC" w:rsidR="009244DE" w:rsidRDefault="009244DE" w:rsidP="009244DE">
      <w:pPr>
        <w:pStyle w:val="3"/>
        <w:keepNext w:val="0"/>
        <w:spacing w:before="0" w:after="0"/>
        <w:contextualSpacing/>
        <w:rPr>
          <w:b/>
          <w:bCs/>
          <w:noProof/>
        </w:rPr>
      </w:pPr>
      <w:r>
        <w:rPr>
          <w:b/>
          <w:bCs/>
          <w:noProof/>
        </w:rPr>
        <w:t>4</w:t>
      </w:r>
      <w:r w:rsidRPr="26E880CD">
        <w:rPr>
          <w:b/>
          <w:bCs/>
          <w:noProof/>
        </w:rPr>
        <w:t>.</w:t>
      </w:r>
      <w:r>
        <w:rPr>
          <w:b/>
          <w:bCs/>
          <w:noProof/>
        </w:rPr>
        <w:t>3</w:t>
      </w:r>
      <w:r w:rsidRPr="26E880CD">
        <w:rPr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A</w:t>
      </w:r>
      <w:r>
        <w:rPr>
          <w:b/>
          <w:bCs/>
          <w:noProof/>
        </w:rPr>
        <w:t xml:space="preserve">I Agent </w:t>
      </w:r>
      <w:r>
        <w:rPr>
          <w:rFonts w:hint="eastAsia"/>
          <w:b/>
          <w:bCs/>
          <w:noProof/>
        </w:rPr>
        <w:t>기반 도구 사용</w:t>
      </w:r>
    </w:p>
    <w:p w14:paraId="3EF58191" w14:textId="4D8A74AC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사용자의 질문에서 필요 시 도구를 자동으로 사용하도록 한다.</w:t>
      </w:r>
    </w:p>
    <w:p w14:paraId="1678B026" w14:textId="7C7A7CA7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도구는 수식 계산기,</w:t>
      </w:r>
      <w:r>
        <w:rPr>
          <w:noProof/>
        </w:rPr>
        <w:t xml:space="preserve"> </w:t>
      </w:r>
      <w:r>
        <w:rPr>
          <w:rFonts w:hint="eastAsia"/>
          <w:noProof/>
        </w:rPr>
        <w:t>R</w:t>
      </w:r>
      <w:r>
        <w:rPr>
          <w:noProof/>
        </w:rPr>
        <w:t xml:space="preserve">AG </w:t>
      </w:r>
      <w:r>
        <w:rPr>
          <w:rFonts w:hint="eastAsia"/>
          <w:noProof/>
        </w:rPr>
        <w:t>검색을 추가해야 한다.</w:t>
      </w:r>
    </w:p>
    <w:p w14:paraId="57DEA293" w14:textId="1FA0F241" w:rsidR="009244DE" w:rsidRPr="009244DE" w:rsidRDefault="009244DE" w:rsidP="009244DE">
      <w:pPr>
        <w:pStyle w:val="a9"/>
        <w:numPr>
          <w:ilvl w:val="0"/>
          <w:numId w:val="4"/>
        </w:numPr>
        <w:spacing w:before="240" w:after="240"/>
        <w:contextualSpacing/>
        <w:rPr>
          <w:b/>
          <w:bCs/>
          <w:noProof/>
        </w:rPr>
      </w:pPr>
      <w:r>
        <w:rPr>
          <w:rFonts w:hint="eastAsia"/>
          <w:noProof/>
        </w:rPr>
        <w:t>A</w:t>
      </w:r>
      <w:r>
        <w:rPr>
          <w:noProof/>
        </w:rPr>
        <w:t xml:space="preserve">gent </w:t>
      </w:r>
      <w:r>
        <w:rPr>
          <w:rFonts w:hint="eastAsia"/>
          <w:noProof/>
        </w:rPr>
        <w:t>실행 실패 시 자동 전환 가능해야 한다.</w:t>
      </w:r>
    </w:p>
    <w:p w14:paraId="19FCB531" w14:textId="0316E5E7" w:rsidR="009244DE" w:rsidRDefault="009244DE" w:rsidP="009244DE">
      <w:pPr>
        <w:pStyle w:val="3"/>
        <w:keepNext w:val="0"/>
        <w:spacing w:before="0" w:after="0"/>
        <w:contextualSpacing/>
        <w:rPr>
          <w:b/>
          <w:bCs/>
          <w:noProof/>
        </w:rPr>
      </w:pPr>
      <w:r>
        <w:rPr>
          <w:b/>
          <w:bCs/>
          <w:noProof/>
        </w:rPr>
        <w:t>4</w:t>
      </w:r>
      <w:r w:rsidRPr="26E880CD">
        <w:rPr>
          <w:b/>
          <w:bCs/>
          <w:noProof/>
        </w:rPr>
        <w:t>.</w:t>
      </w:r>
      <w:r>
        <w:rPr>
          <w:b/>
          <w:bCs/>
          <w:noProof/>
        </w:rPr>
        <w:t>4</w:t>
      </w:r>
      <w:r w:rsidRPr="26E880CD">
        <w:rPr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사용자 구분 및 세션 관리</w:t>
      </w:r>
    </w:p>
    <w:p w14:paraId="0EBFEA67" w14:textId="3CFFF305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로그인한 사용자와 게스트 사용자를 분리하여 관리해야 한다.</w:t>
      </w:r>
    </w:p>
    <w:p w14:paraId="5CC8AF5F" w14:textId="138D38F3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로그인한 사용자의 대화 기록은 저장되어야 한다.</w:t>
      </w:r>
    </w:p>
    <w:p w14:paraId="2BCE8F88" w14:textId="6C178C87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게스트는 메모리 기반 상태를 유지할 수 있어야 한다.</w:t>
      </w:r>
    </w:p>
    <w:p w14:paraId="5E7714C5" w14:textId="492FFB60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대화는 초기화가 가능해야 한다.</w:t>
      </w:r>
    </w:p>
    <w:p w14:paraId="4822FED3" w14:textId="77777777" w:rsidR="00FA4F04" w:rsidRPr="00FA4F04" w:rsidRDefault="00FA4F04" w:rsidP="00FA4F04">
      <w:pPr>
        <w:spacing w:before="240" w:after="240"/>
        <w:contextualSpacing/>
        <w:rPr>
          <w:noProof/>
        </w:rPr>
      </w:pPr>
    </w:p>
    <w:p w14:paraId="0C53708D" w14:textId="757A2340" w:rsidR="003406B2" w:rsidRDefault="003406B2" w:rsidP="26E880CD">
      <w:pPr>
        <w:spacing w:after="0"/>
        <w:contextualSpacing/>
        <w:rPr>
          <w:noProof/>
        </w:rPr>
      </w:pPr>
    </w:p>
    <w:p w14:paraId="596CC8BD" w14:textId="16F2E7ED" w:rsidR="307A99B6" w:rsidRPr="00FA4F04" w:rsidRDefault="307A99B6" w:rsidP="26E880CD">
      <w:pPr>
        <w:contextualSpacing/>
        <w:rPr>
          <w:noProof/>
        </w:rPr>
      </w:pPr>
    </w:p>
    <w:p w14:paraId="05D10CD3" w14:textId="24F661BF" w:rsidR="26E880CD" w:rsidRDefault="26E880CD" w:rsidP="26E880CD">
      <w:pPr>
        <w:contextualSpacing/>
        <w:rPr>
          <w:noProof/>
        </w:rPr>
      </w:pPr>
    </w:p>
    <w:p w14:paraId="1B10AB83" w14:textId="7815C3E4" w:rsidR="00C941F3" w:rsidRDefault="00C941F3" w:rsidP="26E880CD">
      <w:pPr>
        <w:contextualSpacing/>
        <w:rPr>
          <w:noProof/>
        </w:rPr>
      </w:pPr>
    </w:p>
    <w:p w14:paraId="7608EC26" w14:textId="77777777" w:rsidR="000E33C9" w:rsidRDefault="000E33C9" w:rsidP="26E880CD">
      <w:pPr>
        <w:contextualSpacing/>
        <w:rPr>
          <w:rFonts w:hint="eastAsia"/>
          <w:noProof/>
        </w:rPr>
      </w:pPr>
    </w:p>
    <w:p w14:paraId="6A6D4C0C" w14:textId="77777777" w:rsidR="00C941F3" w:rsidRDefault="00C941F3" w:rsidP="26E880CD">
      <w:pPr>
        <w:contextualSpacing/>
        <w:rPr>
          <w:rFonts w:hint="eastAsia"/>
          <w:noProof/>
        </w:rPr>
      </w:pPr>
    </w:p>
    <w:p w14:paraId="227DBFC8" w14:textId="454BA97A" w:rsidR="422C8AB1" w:rsidRDefault="422C8AB1" w:rsidP="26E880CD">
      <w:pPr>
        <w:pStyle w:val="2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 xml:space="preserve">5. 치매 센터 안내 </w:t>
      </w:r>
    </w:p>
    <w:p w14:paraId="7D73D18C" w14:textId="3707C14A" w:rsidR="422C8AB1" w:rsidRDefault="422C8AB1" w:rsidP="26E880CD">
      <w:pPr>
        <w:pStyle w:val="3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5.1 서울시 자치구 선택</w:t>
      </w:r>
    </w:p>
    <w:p w14:paraId="7F4E8E79" w14:textId="4689EB8D" w:rsidR="76F77EE5" w:rsidRDefault="76F77EE5" w:rsidP="009244DE">
      <w:pPr>
        <w:pStyle w:val="a9"/>
        <w:numPr>
          <w:ilvl w:val="0"/>
          <w:numId w:val="2"/>
        </w:numPr>
        <w:spacing w:before="240" w:after="240"/>
        <w:contextualSpacing/>
        <w:rPr>
          <w:noProof/>
        </w:rPr>
      </w:pPr>
      <w:r w:rsidRPr="26E880CD">
        <w:rPr>
          <w:noProof/>
        </w:rPr>
        <w:t>서울시 전체 지도가 표시되며, 화면 좌측의 카테고리 버튼으로 지역을 선택할 수 있어야 한다.</w:t>
      </w:r>
    </w:p>
    <w:p w14:paraId="7D157514" w14:textId="2759B106" w:rsidR="76F77EE5" w:rsidRDefault="76F77EE5" w:rsidP="009244DE">
      <w:pPr>
        <w:pStyle w:val="a9"/>
        <w:numPr>
          <w:ilvl w:val="0"/>
          <w:numId w:val="2"/>
        </w:numPr>
        <w:spacing w:before="240" w:after="240"/>
        <w:rPr>
          <w:noProof/>
        </w:rPr>
      </w:pPr>
      <w:r w:rsidRPr="26E880CD">
        <w:rPr>
          <w:noProof/>
        </w:rPr>
        <w:t>특정 지역 선택 시 해당 영역이 지도상에서 확대되어야 한다.</w:t>
      </w:r>
    </w:p>
    <w:p w14:paraId="53CFD624" w14:textId="42939ED2" w:rsidR="422C8AB1" w:rsidRDefault="422C8AB1" w:rsidP="26E880CD">
      <w:pPr>
        <w:pStyle w:val="3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5.2 센터 표시 기능</w:t>
      </w:r>
    </w:p>
    <w:p w14:paraId="70F4D902" w14:textId="45D2DEBE" w:rsidR="6CB04EA3" w:rsidRDefault="6CB04EA3" w:rsidP="009244DE">
      <w:pPr>
        <w:pStyle w:val="a9"/>
        <w:numPr>
          <w:ilvl w:val="0"/>
          <w:numId w:val="3"/>
        </w:numPr>
        <w:spacing w:before="240" w:after="240"/>
        <w:contextualSpacing/>
        <w:rPr>
          <w:noProof/>
        </w:rPr>
      </w:pPr>
      <w:r w:rsidRPr="26E880CD">
        <w:rPr>
          <w:noProof/>
        </w:rPr>
        <w:t>선택한 자치구 지도 위에 해당 지역 내 치매 센터, 복지 센터가 마커로 표시되어야 한다.</w:t>
      </w:r>
    </w:p>
    <w:p w14:paraId="6405F7CE" w14:textId="5776A159" w:rsidR="6CB04EA3" w:rsidRDefault="6CB04EA3" w:rsidP="009244DE">
      <w:pPr>
        <w:pStyle w:val="a9"/>
        <w:numPr>
          <w:ilvl w:val="0"/>
          <w:numId w:val="3"/>
        </w:numPr>
        <w:spacing w:before="240" w:after="240"/>
        <w:rPr>
          <w:noProof/>
        </w:rPr>
      </w:pPr>
      <w:r w:rsidRPr="26E880CD">
        <w:rPr>
          <w:noProof/>
        </w:rPr>
        <w:t>마커는 종류에 따라 색상 또는 아이콘으로 구분되어야 한다.</w:t>
      </w:r>
    </w:p>
    <w:p w14:paraId="776EFCF2" w14:textId="15D6643E" w:rsidR="422C8AB1" w:rsidRDefault="422C8AB1" w:rsidP="26E880CD">
      <w:pPr>
        <w:pStyle w:val="3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5.3 상세 정보 연동 제공</w:t>
      </w:r>
    </w:p>
    <w:p w14:paraId="102A054C" w14:textId="51188D85" w:rsidR="7B4B26D6" w:rsidRDefault="7B4B26D6" w:rsidP="26E880CD">
      <w:pPr>
        <w:pStyle w:val="a9"/>
        <w:numPr>
          <w:ilvl w:val="0"/>
          <w:numId w:val="1"/>
        </w:numPr>
        <w:spacing w:before="240" w:after="240"/>
        <w:rPr>
          <w:rFonts w:ascii="맑은 고딕" w:eastAsia="맑은 고딕" w:hAnsi="맑은 고딕" w:cs="맑은 고딕"/>
          <w:noProof/>
        </w:rPr>
      </w:pPr>
      <w:r w:rsidRPr="26E880CD">
        <w:rPr>
          <w:rFonts w:ascii="맑은 고딕" w:eastAsia="맑은 고딕" w:hAnsi="맑은 고딕" w:cs="맑은 고딕"/>
          <w:noProof/>
        </w:rPr>
        <w:t>지도 위 마커 클릭 시 해당 기관의 상세 정보 또는 공식 홈페이지로 연결되어야 한다.</w:t>
      </w:r>
    </w:p>
    <w:sectPr w:rsidR="7B4B26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b2Xmv0I" int2:invalidationBookmarkName="" int2:hashCode="QVupTPyvBSm0hd" int2:id="q2V4m4qm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15E15"/>
    <w:multiLevelType w:val="hybridMultilevel"/>
    <w:tmpl w:val="6A8850E6"/>
    <w:lvl w:ilvl="0" w:tplc="1FE284F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5C637E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22642E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526F23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14CCE1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C60960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4020FA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5A8C0F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B18654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91B85E0"/>
    <w:multiLevelType w:val="hybridMultilevel"/>
    <w:tmpl w:val="BFBAF89E"/>
    <w:lvl w:ilvl="0" w:tplc="7442A92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C30FA9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12A92A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38E9C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83641A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B0247C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98EAE3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246A72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8FCA95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5166A56"/>
    <w:multiLevelType w:val="hybridMultilevel"/>
    <w:tmpl w:val="0C683164"/>
    <w:lvl w:ilvl="0" w:tplc="12DA92C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11C46E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922EBA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BAAFB8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C1C33F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7548CD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B8C379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82A1DA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854BB6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61351E5"/>
    <w:multiLevelType w:val="hybridMultilevel"/>
    <w:tmpl w:val="3B96491A"/>
    <w:lvl w:ilvl="0" w:tplc="D8B4FEA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1AC04B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1D0036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91CB19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4A4C19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47089D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E42F88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1F2B6F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866E7A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E6735F3"/>
    <w:multiLevelType w:val="hybridMultilevel"/>
    <w:tmpl w:val="DFA69AB4"/>
    <w:lvl w:ilvl="0" w:tplc="7A5EEC3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E0C453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E0C14D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49A48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424723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E52CD9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C90433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202337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292B71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CE926B4"/>
    <w:multiLevelType w:val="hybridMultilevel"/>
    <w:tmpl w:val="DA56C9F2"/>
    <w:lvl w:ilvl="0" w:tplc="E5FEEDB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D6480B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1F8E53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C1C3FD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2BA815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E66074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51658C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EC6C33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F72F88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01D3DE0"/>
    <w:multiLevelType w:val="hybridMultilevel"/>
    <w:tmpl w:val="7D64F9DA"/>
    <w:lvl w:ilvl="0" w:tplc="A37EA4F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3D44F9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7541E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AEA1E5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4AAB2B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32E908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3265C7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91C2AA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B5A6BF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4006240"/>
    <w:multiLevelType w:val="hybridMultilevel"/>
    <w:tmpl w:val="55C86ED0"/>
    <w:lvl w:ilvl="0" w:tplc="B240E1F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D7AE6B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6E2ABF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12A4B1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8209B1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DCE7C5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A3A27F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0148A4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890BCC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3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8B58CD"/>
    <w:rsid w:val="00062D8A"/>
    <w:rsid w:val="000E33C9"/>
    <w:rsid w:val="003406B2"/>
    <w:rsid w:val="00532AB9"/>
    <w:rsid w:val="005548BB"/>
    <w:rsid w:val="006F4C73"/>
    <w:rsid w:val="008234F3"/>
    <w:rsid w:val="008F6A2F"/>
    <w:rsid w:val="009244DE"/>
    <w:rsid w:val="0097800C"/>
    <w:rsid w:val="00982BB4"/>
    <w:rsid w:val="009D1FE9"/>
    <w:rsid w:val="00BC473C"/>
    <w:rsid w:val="00BDEC5A"/>
    <w:rsid w:val="00C941F3"/>
    <w:rsid w:val="00FA4F04"/>
    <w:rsid w:val="0134201F"/>
    <w:rsid w:val="01920876"/>
    <w:rsid w:val="01C3B042"/>
    <w:rsid w:val="01E1CAC1"/>
    <w:rsid w:val="01EA3FC8"/>
    <w:rsid w:val="025DE94E"/>
    <w:rsid w:val="02822893"/>
    <w:rsid w:val="02E39070"/>
    <w:rsid w:val="030FF698"/>
    <w:rsid w:val="0390D837"/>
    <w:rsid w:val="03B332F2"/>
    <w:rsid w:val="03F25B22"/>
    <w:rsid w:val="04496DC8"/>
    <w:rsid w:val="05345843"/>
    <w:rsid w:val="0583F31F"/>
    <w:rsid w:val="05A4E700"/>
    <w:rsid w:val="05CD41A7"/>
    <w:rsid w:val="05D9387F"/>
    <w:rsid w:val="06D21B64"/>
    <w:rsid w:val="0717919A"/>
    <w:rsid w:val="0757408C"/>
    <w:rsid w:val="07596AAC"/>
    <w:rsid w:val="07789968"/>
    <w:rsid w:val="0779528A"/>
    <w:rsid w:val="07DC976D"/>
    <w:rsid w:val="089EC4B8"/>
    <w:rsid w:val="08BD68BF"/>
    <w:rsid w:val="08E5D52E"/>
    <w:rsid w:val="09500AE5"/>
    <w:rsid w:val="096E51F9"/>
    <w:rsid w:val="097B6CA7"/>
    <w:rsid w:val="097C72CE"/>
    <w:rsid w:val="0992813B"/>
    <w:rsid w:val="09C4D6A3"/>
    <w:rsid w:val="0A3AF542"/>
    <w:rsid w:val="0AF73FF5"/>
    <w:rsid w:val="0AF7A388"/>
    <w:rsid w:val="0B02F70E"/>
    <w:rsid w:val="0B0C798F"/>
    <w:rsid w:val="0B208B8E"/>
    <w:rsid w:val="0B642DC4"/>
    <w:rsid w:val="0B709183"/>
    <w:rsid w:val="0B870A72"/>
    <w:rsid w:val="0BC9331B"/>
    <w:rsid w:val="0BCA7B3C"/>
    <w:rsid w:val="0BE0B591"/>
    <w:rsid w:val="0BFCE573"/>
    <w:rsid w:val="0C106DDE"/>
    <w:rsid w:val="0D2E13E0"/>
    <w:rsid w:val="0D8E75DA"/>
    <w:rsid w:val="0DD06A56"/>
    <w:rsid w:val="0DD4128C"/>
    <w:rsid w:val="0DD547BA"/>
    <w:rsid w:val="0DEB73CA"/>
    <w:rsid w:val="0E6500DA"/>
    <w:rsid w:val="0EE59116"/>
    <w:rsid w:val="0F26FE73"/>
    <w:rsid w:val="0F5D35E7"/>
    <w:rsid w:val="0F6C47EE"/>
    <w:rsid w:val="0F762B2D"/>
    <w:rsid w:val="10DC042C"/>
    <w:rsid w:val="10F75C61"/>
    <w:rsid w:val="113132C9"/>
    <w:rsid w:val="113D5179"/>
    <w:rsid w:val="115CF5EC"/>
    <w:rsid w:val="117D97B3"/>
    <w:rsid w:val="11D8D604"/>
    <w:rsid w:val="120401F9"/>
    <w:rsid w:val="12CF012F"/>
    <w:rsid w:val="12DB14AB"/>
    <w:rsid w:val="132B39DA"/>
    <w:rsid w:val="13486C18"/>
    <w:rsid w:val="137C19E3"/>
    <w:rsid w:val="13D4058C"/>
    <w:rsid w:val="13F2A97F"/>
    <w:rsid w:val="14B092A0"/>
    <w:rsid w:val="14C98DEC"/>
    <w:rsid w:val="14F20F01"/>
    <w:rsid w:val="15734CD3"/>
    <w:rsid w:val="158DB07B"/>
    <w:rsid w:val="159F0FC4"/>
    <w:rsid w:val="15E112C2"/>
    <w:rsid w:val="168B58CD"/>
    <w:rsid w:val="16AD02BD"/>
    <w:rsid w:val="172E2D63"/>
    <w:rsid w:val="17426AD9"/>
    <w:rsid w:val="17930080"/>
    <w:rsid w:val="1799E25C"/>
    <w:rsid w:val="1875B329"/>
    <w:rsid w:val="1889DB74"/>
    <w:rsid w:val="18A02E1C"/>
    <w:rsid w:val="18A0EB5D"/>
    <w:rsid w:val="18FF43F9"/>
    <w:rsid w:val="19246BC7"/>
    <w:rsid w:val="1928D9BF"/>
    <w:rsid w:val="1994C93E"/>
    <w:rsid w:val="1A008BAA"/>
    <w:rsid w:val="1A195DF5"/>
    <w:rsid w:val="1B22C285"/>
    <w:rsid w:val="1B26A973"/>
    <w:rsid w:val="1B65C6D9"/>
    <w:rsid w:val="1B8832DB"/>
    <w:rsid w:val="1BDF65BB"/>
    <w:rsid w:val="1BEBA57F"/>
    <w:rsid w:val="1C2FBF69"/>
    <w:rsid w:val="1CA38ADE"/>
    <w:rsid w:val="1CAB1FEB"/>
    <w:rsid w:val="1CBEB043"/>
    <w:rsid w:val="1CD64C38"/>
    <w:rsid w:val="1CE56CDF"/>
    <w:rsid w:val="1D3C3C2C"/>
    <w:rsid w:val="1D75E4D2"/>
    <w:rsid w:val="1D8F8BF8"/>
    <w:rsid w:val="1DB2A993"/>
    <w:rsid w:val="1DB8296F"/>
    <w:rsid w:val="1DD4C181"/>
    <w:rsid w:val="1DD93F9B"/>
    <w:rsid w:val="1E0D6CB7"/>
    <w:rsid w:val="1E15B2CB"/>
    <w:rsid w:val="1E79379B"/>
    <w:rsid w:val="1E882691"/>
    <w:rsid w:val="1E8CF1BF"/>
    <w:rsid w:val="1E9326C2"/>
    <w:rsid w:val="1EC9CE3A"/>
    <w:rsid w:val="1F2682E9"/>
    <w:rsid w:val="1F77198B"/>
    <w:rsid w:val="1F7A0830"/>
    <w:rsid w:val="1FB40CCD"/>
    <w:rsid w:val="20160396"/>
    <w:rsid w:val="20567440"/>
    <w:rsid w:val="206E5632"/>
    <w:rsid w:val="20860AAD"/>
    <w:rsid w:val="20A29660"/>
    <w:rsid w:val="20CFED3C"/>
    <w:rsid w:val="21889632"/>
    <w:rsid w:val="21A4F043"/>
    <w:rsid w:val="225A9034"/>
    <w:rsid w:val="228B7021"/>
    <w:rsid w:val="22E0A520"/>
    <w:rsid w:val="23234999"/>
    <w:rsid w:val="23250155"/>
    <w:rsid w:val="240D9CCB"/>
    <w:rsid w:val="24813E0F"/>
    <w:rsid w:val="24DD72CE"/>
    <w:rsid w:val="24EC0271"/>
    <w:rsid w:val="251360D4"/>
    <w:rsid w:val="257D70DB"/>
    <w:rsid w:val="25C24C65"/>
    <w:rsid w:val="26558D62"/>
    <w:rsid w:val="26B5FB79"/>
    <w:rsid w:val="26DEBE78"/>
    <w:rsid w:val="26E880CD"/>
    <w:rsid w:val="27049E92"/>
    <w:rsid w:val="272BB078"/>
    <w:rsid w:val="27C41545"/>
    <w:rsid w:val="287DDC96"/>
    <w:rsid w:val="29059BDA"/>
    <w:rsid w:val="2924E38C"/>
    <w:rsid w:val="29492C8D"/>
    <w:rsid w:val="29A9DE6C"/>
    <w:rsid w:val="2A442354"/>
    <w:rsid w:val="2A80E1BD"/>
    <w:rsid w:val="2A89CB37"/>
    <w:rsid w:val="2A94D4F6"/>
    <w:rsid w:val="2A9EA7FD"/>
    <w:rsid w:val="2B319058"/>
    <w:rsid w:val="2B57ACF4"/>
    <w:rsid w:val="2B9682C5"/>
    <w:rsid w:val="2B9EEDB1"/>
    <w:rsid w:val="2BAFC5F1"/>
    <w:rsid w:val="2C23A388"/>
    <w:rsid w:val="2C4361C5"/>
    <w:rsid w:val="2C69A160"/>
    <w:rsid w:val="2C9764CA"/>
    <w:rsid w:val="2CB231EB"/>
    <w:rsid w:val="2CC538A3"/>
    <w:rsid w:val="2CEC6ED9"/>
    <w:rsid w:val="2D85CA30"/>
    <w:rsid w:val="2DA09C3A"/>
    <w:rsid w:val="2E0C3538"/>
    <w:rsid w:val="2E4FCB58"/>
    <w:rsid w:val="2E5BCDB6"/>
    <w:rsid w:val="2E90B5AC"/>
    <w:rsid w:val="2EA1CE45"/>
    <w:rsid w:val="2F9654EF"/>
    <w:rsid w:val="2FB7F5CC"/>
    <w:rsid w:val="2FBFC719"/>
    <w:rsid w:val="2FC9E1E2"/>
    <w:rsid w:val="300077FA"/>
    <w:rsid w:val="301F4255"/>
    <w:rsid w:val="3036E31C"/>
    <w:rsid w:val="30778728"/>
    <w:rsid w:val="307A99B6"/>
    <w:rsid w:val="30828EEB"/>
    <w:rsid w:val="308EAB6D"/>
    <w:rsid w:val="30E6828C"/>
    <w:rsid w:val="311E720A"/>
    <w:rsid w:val="31DECFB3"/>
    <w:rsid w:val="31F29A30"/>
    <w:rsid w:val="3225F32E"/>
    <w:rsid w:val="32693CA1"/>
    <w:rsid w:val="326B2AD1"/>
    <w:rsid w:val="32A2A298"/>
    <w:rsid w:val="32C0A836"/>
    <w:rsid w:val="32CDA588"/>
    <w:rsid w:val="336777FD"/>
    <w:rsid w:val="33EA05D8"/>
    <w:rsid w:val="345A8C22"/>
    <w:rsid w:val="3474C946"/>
    <w:rsid w:val="347DF432"/>
    <w:rsid w:val="34B7B105"/>
    <w:rsid w:val="34F84399"/>
    <w:rsid w:val="351CEB47"/>
    <w:rsid w:val="35475704"/>
    <w:rsid w:val="354DCFCB"/>
    <w:rsid w:val="3556523F"/>
    <w:rsid w:val="356A6ACE"/>
    <w:rsid w:val="35AECD43"/>
    <w:rsid w:val="36583185"/>
    <w:rsid w:val="36941AE3"/>
    <w:rsid w:val="36C9CB71"/>
    <w:rsid w:val="36E2D608"/>
    <w:rsid w:val="373641D6"/>
    <w:rsid w:val="37474538"/>
    <w:rsid w:val="378358EC"/>
    <w:rsid w:val="3795D454"/>
    <w:rsid w:val="38579C09"/>
    <w:rsid w:val="38E63252"/>
    <w:rsid w:val="39153016"/>
    <w:rsid w:val="391A4840"/>
    <w:rsid w:val="39317D03"/>
    <w:rsid w:val="398AD6E2"/>
    <w:rsid w:val="3991FE1F"/>
    <w:rsid w:val="39FB02F5"/>
    <w:rsid w:val="3AC6A749"/>
    <w:rsid w:val="3B347885"/>
    <w:rsid w:val="3B8EEE99"/>
    <w:rsid w:val="3BCC7283"/>
    <w:rsid w:val="3BE18E7E"/>
    <w:rsid w:val="3C1E2F81"/>
    <w:rsid w:val="3CA3823D"/>
    <w:rsid w:val="3DA2DACA"/>
    <w:rsid w:val="3DC65146"/>
    <w:rsid w:val="3DCF7C65"/>
    <w:rsid w:val="3E4CDC90"/>
    <w:rsid w:val="3EB702C0"/>
    <w:rsid w:val="3EECAE68"/>
    <w:rsid w:val="3EED25D8"/>
    <w:rsid w:val="3F5B4590"/>
    <w:rsid w:val="3F81834C"/>
    <w:rsid w:val="3F88EE95"/>
    <w:rsid w:val="3FAC60BB"/>
    <w:rsid w:val="3FC0E39F"/>
    <w:rsid w:val="3FE770ED"/>
    <w:rsid w:val="406CF68A"/>
    <w:rsid w:val="409D0351"/>
    <w:rsid w:val="40ACBBBB"/>
    <w:rsid w:val="40F96B0A"/>
    <w:rsid w:val="40FD2A2F"/>
    <w:rsid w:val="4141066E"/>
    <w:rsid w:val="41B9AC69"/>
    <w:rsid w:val="41FC1765"/>
    <w:rsid w:val="422C8AB1"/>
    <w:rsid w:val="42A146BB"/>
    <w:rsid w:val="42AE893E"/>
    <w:rsid w:val="42C5F587"/>
    <w:rsid w:val="42EFE768"/>
    <w:rsid w:val="430681EA"/>
    <w:rsid w:val="434D5F4F"/>
    <w:rsid w:val="43D2C764"/>
    <w:rsid w:val="4427F58B"/>
    <w:rsid w:val="44362D7E"/>
    <w:rsid w:val="443959A1"/>
    <w:rsid w:val="445378FC"/>
    <w:rsid w:val="44803680"/>
    <w:rsid w:val="44B9EE51"/>
    <w:rsid w:val="44D138D7"/>
    <w:rsid w:val="4515B8DF"/>
    <w:rsid w:val="45FAC623"/>
    <w:rsid w:val="462B0628"/>
    <w:rsid w:val="468B17E8"/>
    <w:rsid w:val="4695AF72"/>
    <w:rsid w:val="46BF0EFD"/>
    <w:rsid w:val="471CF600"/>
    <w:rsid w:val="4742AAF2"/>
    <w:rsid w:val="474BC911"/>
    <w:rsid w:val="47870A74"/>
    <w:rsid w:val="478BC4C3"/>
    <w:rsid w:val="479BB104"/>
    <w:rsid w:val="47DE9E36"/>
    <w:rsid w:val="47EFE7D9"/>
    <w:rsid w:val="47FA379D"/>
    <w:rsid w:val="480B44C7"/>
    <w:rsid w:val="484F616C"/>
    <w:rsid w:val="4881C0FB"/>
    <w:rsid w:val="48885FCB"/>
    <w:rsid w:val="48D6EC63"/>
    <w:rsid w:val="48EC3F19"/>
    <w:rsid w:val="48FC5340"/>
    <w:rsid w:val="490EC750"/>
    <w:rsid w:val="491DF0A0"/>
    <w:rsid w:val="49D94777"/>
    <w:rsid w:val="4A0C4F49"/>
    <w:rsid w:val="4A601DFD"/>
    <w:rsid w:val="4A92669D"/>
    <w:rsid w:val="4A984B4C"/>
    <w:rsid w:val="4AFD9AE8"/>
    <w:rsid w:val="4B034B9A"/>
    <w:rsid w:val="4B0F7752"/>
    <w:rsid w:val="4B15B7BF"/>
    <w:rsid w:val="4B256959"/>
    <w:rsid w:val="4BB43B39"/>
    <w:rsid w:val="4BCA23AF"/>
    <w:rsid w:val="4BE3484F"/>
    <w:rsid w:val="4C0B8466"/>
    <w:rsid w:val="4C50FF8E"/>
    <w:rsid w:val="4C7BE246"/>
    <w:rsid w:val="4C7BF045"/>
    <w:rsid w:val="4C8A7B49"/>
    <w:rsid w:val="4CA7E718"/>
    <w:rsid w:val="4CA9D248"/>
    <w:rsid w:val="4D0E38C1"/>
    <w:rsid w:val="4D659DA2"/>
    <w:rsid w:val="4D9B42BC"/>
    <w:rsid w:val="4DC4D7F0"/>
    <w:rsid w:val="4E129267"/>
    <w:rsid w:val="4E305D46"/>
    <w:rsid w:val="4E49EFB0"/>
    <w:rsid w:val="4ECD357D"/>
    <w:rsid w:val="4F13231E"/>
    <w:rsid w:val="4F17D9D7"/>
    <w:rsid w:val="4F5C9AFA"/>
    <w:rsid w:val="4FEE090D"/>
    <w:rsid w:val="50056886"/>
    <w:rsid w:val="50124D76"/>
    <w:rsid w:val="50405AB7"/>
    <w:rsid w:val="50519D2A"/>
    <w:rsid w:val="50E942D0"/>
    <w:rsid w:val="514CA8A5"/>
    <w:rsid w:val="517E0506"/>
    <w:rsid w:val="51920885"/>
    <w:rsid w:val="51F23957"/>
    <w:rsid w:val="51F6EC3E"/>
    <w:rsid w:val="5209D924"/>
    <w:rsid w:val="523FB081"/>
    <w:rsid w:val="524BA7FF"/>
    <w:rsid w:val="534BAA61"/>
    <w:rsid w:val="539F77B0"/>
    <w:rsid w:val="53BE0D8A"/>
    <w:rsid w:val="53E8038B"/>
    <w:rsid w:val="53ED4949"/>
    <w:rsid w:val="54334056"/>
    <w:rsid w:val="5442E050"/>
    <w:rsid w:val="5445FFFA"/>
    <w:rsid w:val="5463D3EC"/>
    <w:rsid w:val="54E4A8A5"/>
    <w:rsid w:val="55D6ADF1"/>
    <w:rsid w:val="568A73DF"/>
    <w:rsid w:val="5704E004"/>
    <w:rsid w:val="57198D82"/>
    <w:rsid w:val="5793B9A6"/>
    <w:rsid w:val="57B4D2BC"/>
    <w:rsid w:val="57C2F54F"/>
    <w:rsid w:val="57E52501"/>
    <w:rsid w:val="581ADD35"/>
    <w:rsid w:val="5827ED15"/>
    <w:rsid w:val="583EEFD2"/>
    <w:rsid w:val="5845A9CB"/>
    <w:rsid w:val="59037D4B"/>
    <w:rsid w:val="5941464A"/>
    <w:rsid w:val="594CB311"/>
    <w:rsid w:val="594F8B51"/>
    <w:rsid w:val="59B6C5D9"/>
    <w:rsid w:val="59E16108"/>
    <w:rsid w:val="5B8D12F2"/>
    <w:rsid w:val="5BA16340"/>
    <w:rsid w:val="5C0976A4"/>
    <w:rsid w:val="5C37A18B"/>
    <w:rsid w:val="5C4EB74E"/>
    <w:rsid w:val="5C76277E"/>
    <w:rsid w:val="5C97E373"/>
    <w:rsid w:val="5CA6771D"/>
    <w:rsid w:val="5CE57F6B"/>
    <w:rsid w:val="5CFA3FFF"/>
    <w:rsid w:val="5D1DA209"/>
    <w:rsid w:val="5D79AB42"/>
    <w:rsid w:val="5D82292B"/>
    <w:rsid w:val="5E3E1294"/>
    <w:rsid w:val="5E5E38D8"/>
    <w:rsid w:val="5E5FA931"/>
    <w:rsid w:val="5E8F1574"/>
    <w:rsid w:val="5E95DE1B"/>
    <w:rsid w:val="5EE7D273"/>
    <w:rsid w:val="5FB42B4B"/>
    <w:rsid w:val="5FBDDEFA"/>
    <w:rsid w:val="60BF2BF3"/>
    <w:rsid w:val="60DB96B2"/>
    <w:rsid w:val="60F39944"/>
    <w:rsid w:val="60FDB621"/>
    <w:rsid w:val="61014505"/>
    <w:rsid w:val="613BD189"/>
    <w:rsid w:val="61B01F59"/>
    <w:rsid w:val="61B721EE"/>
    <w:rsid w:val="61FAE87F"/>
    <w:rsid w:val="620D8917"/>
    <w:rsid w:val="6270F6A1"/>
    <w:rsid w:val="62BD5029"/>
    <w:rsid w:val="62DF3FD7"/>
    <w:rsid w:val="638B0DD0"/>
    <w:rsid w:val="63CE057B"/>
    <w:rsid w:val="64A0B07D"/>
    <w:rsid w:val="64A52BD1"/>
    <w:rsid w:val="64DB2DDE"/>
    <w:rsid w:val="64DF321F"/>
    <w:rsid w:val="650A2EAE"/>
    <w:rsid w:val="6554C403"/>
    <w:rsid w:val="65819A5A"/>
    <w:rsid w:val="65DB9669"/>
    <w:rsid w:val="65DC70A2"/>
    <w:rsid w:val="6619FE55"/>
    <w:rsid w:val="664EFC7C"/>
    <w:rsid w:val="667BF75D"/>
    <w:rsid w:val="6713D9F4"/>
    <w:rsid w:val="677DD7ED"/>
    <w:rsid w:val="67D51D29"/>
    <w:rsid w:val="67E49608"/>
    <w:rsid w:val="68B0A9D2"/>
    <w:rsid w:val="68BD8D7E"/>
    <w:rsid w:val="68DDB811"/>
    <w:rsid w:val="6986516D"/>
    <w:rsid w:val="69BEF01F"/>
    <w:rsid w:val="6A2638D5"/>
    <w:rsid w:val="6A2E7999"/>
    <w:rsid w:val="6A53BDC4"/>
    <w:rsid w:val="6A556839"/>
    <w:rsid w:val="6A622A7A"/>
    <w:rsid w:val="6A918C56"/>
    <w:rsid w:val="6AAB35D8"/>
    <w:rsid w:val="6B04788E"/>
    <w:rsid w:val="6B0C22E8"/>
    <w:rsid w:val="6B776CB7"/>
    <w:rsid w:val="6B9521AB"/>
    <w:rsid w:val="6BCED3BD"/>
    <w:rsid w:val="6C09B388"/>
    <w:rsid w:val="6C4C469F"/>
    <w:rsid w:val="6C51C6F7"/>
    <w:rsid w:val="6C9BF134"/>
    <w:rsid w:val="6CA3FA11"/>
    <w:rsid w:val="6CABDBE2"/>
    <w:rsid w:val="6CB04EA3"/>
    <w:rsid w:val="6CCF9E9B"/>
    <w:rsid w:val="6D33D999"/>
    <w:rsid w:val="6E71E2E3"/>
    <w:rsid w:val="6E7AF2D1"/>
    <w:rsid w:val="6E8A37C5"/>
    <w:rsid w:val="6E938831"/>
    <w:rsid w:val="6EA675C3"/>
    <w:rsid w:val="6F11BE92"/>
    <w:rsid w:val="6F8E3864"/>
    <w:rsid w:val="6FF52AA8"/>
    <w:rsid w:val="702A2A06"/>
    <w:rsid w:val="70964BFE"/>
    <w:rsid w:val="70C46701"/>
    <w:rsid w:val="712B67CF"/>
    <w:rsid w:val="71527593"/>
    <w:rsid w:val="71601B6D"/>
    <w:rsid w:val="71C6C6D4"/>
    <w:rsid w:val="71FE9775"/>
    <w:rsid w:val="7205869C"/>
    <w:rsid w:val="720AD21C"/>
    <w:rsid w:val="721233F7"/>
    <w:rsid w:val="724A4BCB"/>
    <w:rsid w:val="725B95BB"/>
    <w:rsid w:val="726BEA5E"/>
    <w:rsid w:val="72798C70"/>
    <w:rsid w:val="727B3C7B"/>
    <w:rsid w:val="729FC30A"/>
    <w:rsid w:val="72BA9B59"/>
    <w:rsid w:val="72E1465C"/>
    <w:rsid w:val="73727FF7"/>
    <w:rsid w:val="73781A54"/>
    <w:rsid w:val="73816F81"/>
    <w:rsid w:val="739CF2F2"/>
    <w:rsid w:val="73A0507A"/>
    <w:rsid w:val="7475770C"/>
    <w:rsid w:val="747EA2DD"/>
    <w:rsid w:val="751B9497"/>
    <w:rsid w:val="7569C509"/>
    <w:rsid w:val="757769DE"/>
    <w:rsid w:val="75803CA7"/>
    <w:rsid w:val="75A21F01"/>
    <w:rsid w:val="75A35E6A"/>
    <w:rsid w:val="75D8718F"/>
    <w:rsid w:val="75DEA6AA"/>
    <w:rsid w:val="76F140B1"/>
    <w:rsid w:val="76F6F8BA"/>
    <w:rsid w:val="76F77EE5"/>
    <w:rsid w:val="77148617"/>
    <w:rsid w:val="774BE098"/>
    <w:rsid w:val="77D56374"/>
    <w:rsid w:val="786570D1"/>
    <w:rsid w:val="78A4A729"/>
    <w:rsid w:val="78AAC360"/>
    <w:rsid w:val="78B62B3B"/>
    <w:rsid w:val="78F0DCE3"/>
    <w:rsid w:val="7988165B"/>
    <w:rsid w:val="79B83F1D"/>
    <w:rsid w:val="7A4ECDA4"/>
    <w:rsid w:val="7AC36296"/>
    <w:rsid w:val="7AC41181"/>
    <w:rsid w:val="7B112C1F"/>
    <w:rsid w:val="7B26CC27"/>
    <w:rsid w:val="7B284BE8"/>
    <w:rsid w:val="7B4B26D6"/>
    <w:rsid w:val="7B7969E7"/>
    <w:rsid w:val="7B8114C3"/>
    <w:rsid w:val="7BCECA37"/>
    <w:rsid w:val="7C75FC88"/>
    <w:rsid w:val="7C809C67"/>
    <w:rsid w:val="7C99185E"/>
    <w:rsid w:val="7D33E50F"/>
    <w:rsid w:val="7D62A972"/>
    <w:rsid w:val="7DA3D6A0"/>
    <w:rsid w:val="7DAAEE1B"/>
    <w:rsid w:val="7DE0F5E5"/>
    <w:rsid w:val="7DE87C71"/>
    <w:rsid w:val="7DFDFB09"/>
    <w:rsid w:val="7E74DD11"/>
    <w:rsid w:val="7EE83BE8"/>
    <w:rsid w:val="7F29D3C5"/>
    <w:rsid w:val="7F618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58CD"/>
  <w15:chartTrackingRefBased/>
  <w15:docId w15:val="{6D0972B3-614F-4B3B-BF13-EC4D17EE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Char">
    <w:name w:val="제목 9 Char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jc w:val="center"/>
      <w:outlineLvl w:val="0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부제 Char"/>
    <w:basedOn w:val="a0"/>
    <w:link w:val="a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4">
    <w:name w:val="Subtitle"/>
    <w:basedOn w:val="a"/>
    <w:next w:val="a"/>
    <w:link w:val="Char0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Char1">
    <w:name w:val="인용 Char"/>
    <w:basedOn w:val="a0"/>
    <w:link w:val="a6"/>
    <w:uiPriority w:val="29"/>
    <w:rPr>
      <w:i/>
      <w:iCs/>
      <w:color w:val="404040" w:themeColor="text1" w:themeTint="BF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강한 인용 Char"/>
    <w:basedOn w:val="a0"/>
    <w:link w:val="a7"/>
    <w:uiPriority w:val="30"/>
    <w:rPr>
      <w:i/>
      <w:iCs/>
      <w:color w:val="0F4761" w:themeColor="accent1" w:themeShade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table" w:styleId="aa">
    <w:name w:val="Table Grid"/>
    <w:basedOn w:val="a1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Normal (Web)"/>
    <w:basedOn w:val="a"/>
    <w:uiPriority w:val="99"/>
    <w:semiHidden/>
    <w:unhideWhenUsed/>
    <w:rsid w:val="00FA4F0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A4F04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FA4F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72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5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13b5ae06a43b4b2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윤지 김</dc:creator>
  <cp:keywords/>
  <dc:description/>
  <cp:lastModifiedBy>502-30</cp:lastModifiedBy>
  <cp:revision>3</cp:revision>
  <dcterms:created xsi:type="dcterms:W3CDTF">2025-06-24T15:52:00Z</dcterms:created>
  <dcterms:modified xsi:type="dcterms:W3CDTF">2025-09-03T11:43:00Z</dcterms:modified>
</cp:coreProperties>
</file>