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1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10" w:right="21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1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proofErr w:type="spellStart"/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0E4014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0E40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proofErr w:type="spellEnd"/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0E4014">
        <w:rPr>
          <w:b/>
          <w:bCs/>
          <w:color w:val="FF0000"/>
          <w:szCs w:val="21"/>
        </w:rPr>
        <w:t xml:space="preserve"> 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python systrace.py -t 10 -o /Users/Downloads/boot.html -a </w:t>
      </w:r>
      <w:proofErr w:type="spellStart"/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gaosi.com.lear</w:t>
      </w:r>
      <w:r w:rsidRPr="000E4014">
        <w:rPr>
          <w:rFonts w:ascii="宋体" w:eastAsia="宋体" w:hAnsi="宋体" w:cs="宋体"/>
          <w:b/>
          <w:bCs/>
          <w:kern w:val="0"/>
          <w:szCs w:val="21"/>
        </w:rPr>
        <w:t>n</w:t>
      </w:r>
      <w:proofErr w:type="spellEnd"/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11551D">
        <w:fldChar w:fldCharType="begin"/>
      </w:r>
      <w:r w:rsidR="0011551D">
        <w:instrText xml:space="preserve"> HYPERLINK "chrome://tracing/" </w:instrText>
      </w:r>
      <w:r w:rsidR="0011551D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11551D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10" w:right="21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10" w:right="21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0E4014">
        <w:rPr>
          <w:rFonts w:hint="eastAsia"/>
          <w:b/>
        </w:rPr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lastRenderedPageBreak/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10" w:right="21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10" w:right="21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10" w:right="21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10" w:right="210"/>
      </w:pPr>
      <w:r w:rsidRPr="000E4014">
        <w:rPr>
          <w:rFonts w:hint="eastAsia"/>
        </w:rPr>
        <w:lastRenderedPageBreak/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63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63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63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84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10" w:right="21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10" w:right="21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lastRenderedPageBreak/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10" w:right="21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10" w:right="21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10" w:right="21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10" w:right="21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10" w:right="21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DA1C33">
      <w:pPr>
        <w:pStyle w:val="a0"/>
        <w:numPr>
          <w:ilvl w:val="0"/>
          <w:numId w:val="33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10" w:right="210"/>
        <w:rPr>
          <w:b/>
        </w:rPr>
      </w:pPr>
      <w:r w:rsidRPr="00B71A1A">
        <w:rPr>
          <w:rFonts w:hint="eastAsia"/>
          <w:b/>
        </w:rPr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10" w:right="21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10" w:right="210"/>
      </w:pPr>
      <w:r>
        <w:rPr>
          <w:rFonts w:hint="eastAsia"/>
        </w:rPr>
        <w:lastRenderedPageBreak/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10" w:right="21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485F65">
      <w:pPr>
        <w:pStyle w:val="a0"/>
        <w:numPr>
          <w:ilvl w:val="0"/>
          <w:numId w:val="35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B67E62">
      <w:pPr>
        <w:pStyle w:val="a0"/>
        <w:numPr>
          <w:ilvl w:val="0"/>
          <w:numId w:val="36"/>
        </w:numPr>
      </w:pPr>
      <w:r>
        <w:rPr>
          <w:rFonts w:hint="eastAsia"/>
        </w:rPr>
        <w:t>设定场景线上Dump：</w:t>
      </w:r>
      <w:proofErr w:type="spellStart"/>
      <w:r>
        <w:rPr>
          <w:rFonts w:hint="eastAsia"/>
        </w:rPr>
        <w:t>Debug.</w:t>
      </w:r>
      <w:r>
        <w:t>dumpHprofData</w:t>
      </w:r>
      <w:proofErr w:type="spellEnd"/>
      <w:r>
        <w:t>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485F65">
      <w:pPr>
        <w:pStyle w:val="a0"/>
        <w:numPr>
          <w:ilvl w:val="0"/>
          <w:numId w:val="35"/>
        </w:numPr>
      </w:pP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监控生命周期，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RefWatcher</w:t>
      </w:r>
      <w:proofErr w:type="spellEnd"/>
      <w:r>
        <w:rPr>
          <w:rFonts w:hint="eastAsia"/>
        </w:rPr>
        <w:t>检测</w:t>
      </w:r>
    </w:p>
    <w:p w14:paraId="5032B9C8" w14:textId="7D27FB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10" w:right="21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E57573">
      <w:pPr>
        <w:pStyle w:val="a0"/>
        <w:numPr>
          <w:ilvl w:val="0"/>
          <w:numId w:val="37"/>
        </w:numPr>
      </w:pPr>
      <w:proofErr w:type="spellStart"/>
      <w:r>
        <w:t>L</w:t>
      </w:r>
      <w:r>
        <w:rPr>
          <w:rFonts w:hint="eastAsia"/>
        </w:rPr>
        <w:t>argeHeap</w:t>
      </w:r>
      <w:proofErr w:type="spellEnd"/>
      <w:r>
        <w:rPr>
          <w:rFonts w:hint="eastAsia"/>
        </w:rPr>
        <w:t>属性申请更大内存</w:t>
      </w:r>
    </w:p>
    <w:p w14:paraId="2F75353D" w14:textId="0ED33376" w:rsidR="00E57573" w:rsidRDefault="00E57573" w:rsidP="00E57573">
      <w:pPr>
        <w:pStyle w:val="a0"/>
        <w:numPr>
          <w:ilvl w:val="0"/>
          <w:numId w:val="37"/>
        </w:numPr>
      </w:pPr>
      <w:bookmarkStart w:id="2" w:name="OLE_LINK2"/>
      <w:bookmarkStart w:id="3" w:name="OLE_LINK3"/>
      <w:proofErr w:type="spellStart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proofErr w:type="spellEnd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使用优化后的</w:t>
      </w:r>
      <w:proofErr w:type="spellStart"/>
      <w:r>
        <w:rPr>
          <w:rFonts w:hint="eastAsia"/>
        </w:rPr>
        <w:t>SparseArray</w:t>
      </w:r>
      <w:proofErr w:type="spellEnd"/>
    </w:p>
    <w:p w14:paraId="24B3CF5A" w14:textId="11F62810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谨慎使用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存储大的数据会加载到内存中</w:t>
      </w:r>
    </w:p>
    <w:p w14:paraId="2B6B99A6" w14:textId="0A7980B7" w:rsidR="00152E72" w:rsidRPr="00485F65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  <w:bookmarkStart w:id="4" w:name="_GoBack"/>
      <w:bookmarkEnd w:id="4"/>
    </w:p>
    <w:sectPr w:rsidR="00152E72" w:rsidRPr="00485F6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7F7D4" w14:textId="77777777" w:rsidR="0011551D" w:rsidRDefault="0011551D" w:rsidP="0098185C">
      <w:pPr>
        <w:spacing w:after="0" w:line="240" w:lineRule="auto"/>
      </w:pPr>
      <w:r>
        <w:separator/>
      </w:r>
    </w:p>
  </w:endnote>
  <w:endnote w:type="continuationSeparator" w:id="0">
    <w:p w14:paraId="6F43132F" w14:textId="77777777" w:rsidR="0011551D" w:rsidRDefault="0011551D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B43D7" w14:textId="77777777" w:rsidR="0011551D" w:rsidRDefault="0011551D" w:rsidP="0098185C">
      <w:pPr>
        <w:spacing w:after="0" w:line="240" w:lineRule="auto"/>
      </w:pPr>
      <w:r>
        <w:separator/>
      </w:r>
    </w:p>
  </w:footnote>
  <w:footnote w:type="continuationSeparator" w:id="0">
    <w:p w14:paraId="337FB0EE" w14:textId="77777777" w:rsidR="0011551D" w:rsidRDefault="0011551D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31"/>
  </w:num>
  <w:num w:numId="4">
    <w:abstractNumId w:val="9"/>
  </w:num>
  <w:num w:numId="5">
    <w:abstractNumId w:val="7"/>
  </w:num>
  <w:num w:numId="6">
    <w:abstractNumId w:val="29"/>
  </w:num>
  <w:num w:numId="7">
    <w:abstractNumId w:val="32"/>
  </w:num>
  <w:num w:numId="8">
    <w:abstractNumId w:val="13"/>
  </w:num>
  <w:num w:numId="9">
    <w:abstractNumId w:val="27"/>
  </w:num>
  <w:num w:numId="10">
    <w:abstractNumId w:val="14"/>
  </w:num>
  <w:num w:numId="11">
    <w:abstractNumId w:val="17"/>
  </w:num>
  <w:num w:numId="12">
    <w:abstractNumId w:val="35"/>
  </w:num>
  <w:num w:numId="13">
    <w:abstractNumId w:val="4"/>
  </w:num>
  <w:num w:numId="14">
    <w:abstractNumId w:val="12"/>
  </w:num>
  <w:num w:numId="15">
    <w:abstractNumId w:val="16"/>
  </w:num>
  <w:num w:numId="16">
    <w:abstractNumId w:val="21"/>
  </w:num>
  <w:num w:numId="17">
    <w:abstractNumId w:val="19"/>
  </w:num>
  <w:num w:numId="18">
    <w:abstractNumId w:val="10"/>
  </w:num>
  <w:num w:numId="19">
    <w:abstractNumId w:val="8"/>
  </w:num>
  <w:num w:numId="20">
    <w:abstractNumId w:val="1"/>
  </w:num>
  <w:num w:numId="21">
    <w:abstractNumId w:val="33"/>
  </w:num>
  <w:num w:numId="22">
    <w:abstractNumId w:val="22"/>
  </w:num>
  <w:num w:numId="23">
    <w:abstractNumId w:val="15"/>
  </w:num>
  <w:num w:numId="24">
    <w:abstractNumId w:val="24"/>
  </w:num>
  <w:num w:numId="25">
    <w:abstractNumId w:val="28"/>
  </w:num>
  <w:num w:numId="26">
    <w:abstractNumId w:val="2"/>
  </w:num>
  <w:num w:numId="27">
    <w:abstractNumId w:val="30"/>
  </w:num>
  <w:num w:numId="28">
    <w:abstractNumId w:val="25"/>
  </w:num>
  <w:num w:numId="29">
    <w:abstractNumId w:val="23"/>
  </w:num>
  <w:num w:numId="30">
    <w:abstractNumId w:val="0"/>
  </w:num>
  <w:num w:numId="31">
    <w:abstractNumId w:val="34"/>
  </w:num>
  <w:num w:numId="32">
    <w:abstractNumId w:val="6"/>
  </w:num>
  <w:num w:numId="33">
    <w:abstractNumId w:val="18"/>
  </w:num>
  <w:num w:numId="34">
    <w:abstractNumId w:val="26"/>
  </w:num>
  <w:num w:numId="35">
    <w:abstractNumId w:val="3"/>
  </w:num>
  <w:num w:numId="36">
    <w:abstractNumId w:val="1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115F5"/>
    <w:rsid w:val="00031F5F"/>
    <w:rsid w:val="000373BB"/>
    <w:rsid w:val="00037BC3"/>
    <w:rsid w:val="00050B42"/>
    <w:rsid w:val="000535ED"/>
    <w:rsid w:val="00062EC9"/>
    <w:rsid w:val="00067EC6"/>
    <w:rsid w:val="00073CBC"/>
    <w:rsid w:val="00076442"/>
    <w:rsid w:val="00086A2E"/>
    <w:rsid w:val="00097202"/>
    <w:rsid w:val="000C078D"/>
    <w:rsid w:val="000D4411"/>
    <w:rsid w:val="000E094A"/>
    <w:rsid w:val="000E1E76"/>
    <w:rsid w:val="000E4014"/>
    <w:rsid w:val="00110235"/>
    <w:rsid w:val="0011551D"/>
    <w:rsid w:val="00120285"/>
    <w:rsid w:val="00123D91"/>
    <w:rsid w:val="00124937"/>
    <w:rsid w:val="00152E72"/>
    <w:rsid w:val="00166862"/>
    <w:rsid w:val="00172878"/>
    <w:rsid w:val="001742EA"/>
    <w:rsid w:val="0017431D"/>
    <w:rsid w:val="00174DE3"/>
    <w:rsid w:val="00177909"/>
    <w:rsid w:val="00186F88"/>
    <w:rsid w:val="001A4851"/>
    <w:rsid w:val="001B59CB"/>
    <w:rsid w:val="001C400F"/>
    <w:rsid w:val="001D3260"/>
    <w:rsid w:val="00201C6A"/>
    <w:rsid w:val="00203C77"/>
    <w:rsid w:val="00213C1B"/>
    <w:rsid w:val="002515A3"/>
    <w:rsid w:val="00275098"/>
    <w:rsid w:val="00282382"/>
    <w:rsid w:val="00282C86"/>
    <w:rsid w:val="002867B8"/>
    <w:rsid w:val="002A4392"/>
    <w:rsid w:val="002E10F7"/>
    <w:rsid w:val="003036D6"/>
    <w:rsid w:val="00327F96"/>
    <w:rsid w:val="0033361D"/>
    <w:rsid w:val="00342878"/>
    <w:rsid w:val="003503F0"/>
    <w:rsid w:val="0035324C"/>
    <w:rsid w:val="00374EEF"/>
    <w:rsid w:val="00376975"/>
    <w:rsid w:val="00381747"/>
    <w:rsid w:val="0038796A"/>
    <w:rsid w:val="00395CD6"/>
    <w:rsid w:val="003B28A7"/>
    <w:rsid w:val="003C47F4"/>
    <w:rsid w:val="003D1D1E"/>
    <w:rsid w:val="003D2D39"/>
    <w:rsid w:val="003E0BE9"/>
    <w:rsid w:val="003E49DE"/>
    <w:rsid w:val="0041726E"/>
    <w:rsid w:val="00423A14"/>
    <w:rsid w:val="00450EE2"/>
    <w:rsid w:val="00457144"/>
    <w:rsid w:val="0046246A"/>
    <w:rsid w:val="00474730"/>
    <w:rsid w:val="00481369"/>
    <w:rsid w:val="00482BD7"/>
    <w:rsid w:val="00485F65"/>
    <w:rsid w:val="004B3A4C"/>
    <w:rsid w:val="00503158"/>
    <w:rsid w:val="0051532A"/>
    <w:rsid w:val="0051746C"/>
    <w:rsid w:val="00587FD5"/>
    <w:rsid w:val="00596D9D"/>
    <w:rsid w:val="005A24BB"/>
    <w:rsid w:val="005A2AC5"/>
    <w:rsid w:val="005A591B"/>
    <w:rsid w:val="005A79C7"/>
    <w:rsid w:val="005C44B2"/>
    <w:rsid w:val="005D198E"/>
    <w:rsid w:val="005E59F9"/>
    <w:rsid w:val="005F5462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751E1"/>
    <w:rsid w:val="006802E3"/>
    <w:rsid w:val="00687E22"/>
    <w:rsid w:val="006A6C30"/>
    <w:rsid w:val="006E046E"/>
    <w:rsid w:val="00705FD2"/>
    <w:rsid w:val="007231B6"/>
    <w:rsid w:val="00744E9F"/>
    <w:rsid w:val="007606B5"/>
    <w:rsid w:val="007619DA"/>
    <w:rsid w:val="007630A6"/>
    <w:rsid w:val="007709C0"/>
    <w:rsid w:val="00782CC7"/>
    <w:rsid w:val="00783E2B"/>
    <w:rsid w:val="007B0919"/>
    <w:rsid w:val="007B7A69"/>
    <w:rsid w:val="007E5A6C"/>
    <w:rsid w:val="007E7439"/>
    <w:rsid w:val="007F6FB0"/>
    <w:rsid w:val="00801182"/>
    <w:rsid w:val="00811331"/>
    <w:rsid w:val="00820014"/>
    <w:rsid w:val="00820E11"/>
    <w:rsid w:val="0083705F"/>
    <w:rsid w:val="00876C96"/>
    <w:rsid w:val="008808FC"/>
    <w:rsid w:val="008822CE"/>
    <w:rsid w:val="008832E7"/>
    <w:rsid w:val="008842DF"/>
    <w:rsid w:val="00892485"/>
    <w:rsid w:val="008A323B"/>
    <w:rsid w:val="008B7FA3"/>
    <w:rsid w:val="008C5B45"/>
    <w:rsid w:val="008C6C30"/>
    <w:rsid w:val="008D34B6"/>
    <w:rsid w:val="008F5C5A"/>
    <w:rsid w:val="00952376"/>
    <w:rsid w:val="00955374"/>
    <w:rsid w:val="009752F2"/>
    <w:rsid w:val="009776AC"/>
    <w:rsid w:val="0098185C"/>
    <w:rsid w:val="0098581F"/>
    <w:rsid w:val="009A13D0"/>
    <w:rsid w:val="009A491E"/>
    <w:rsid w:val="009C7240"/>
    <w:rsid w:val="009D7D3F"/>
    <w:rsid w:val="00A14507"/>
    <w:rsid w:val="00A20037"/>
    <w:rsid w:val="00A346CE"/>
    <w:rsid w:val="00A424E1"/>
    <w:rsid w:val="00A42E60"/>
    <w:rsid w:val="00A90B75"/>
    <w:rsid w:val="00AB65DB"/>
    <w:rsid w:val="00AD3ECA"/>
    <w:rsid w:val="00AE1666"/>
    <w:rsid w:val="00AE5776"/>
    <w:rsid w:val="00AF3D0B"/>
    <w:rsid w:val="00B14B77"/>
    <w:rsid w:val="00B34C75"/>
    <w:rsid w:val="00B546CC"/>
    <w:rsid w:val="00B67E62"/>
    <w:rsid w:val="00B71A1A"/>
    <w:rsid w:val="00B83002"/>
    <w:rsid w:val="00B90482"/>
    <w:rsid w:val="00B939DF"/>
    <w:rsid w:val="00B93AE7"/>
    <w:rsid w:val="00B94EE0"/>
    <w:rsid w:val="00BC3164"/>
    <w:rsid w:val="00BD4563"/>
    <w:rsid w:val="00BD4F78"/>
    <w:rsid w:val="00BF1AE9"/>
    <w:rsid w:val="00BF2439"/>
    <w:rsid w:val="00C23CAB"/>
    <w:rsid w:val="00C276CA"/>
    <w:rsid w:val="00C3223D"/>
    <w:rsid w:val="00C33244"/>
    <w:rsid w:val="00C34708"/>
    <w:rsid w:val="00C43293"/>
    <w:rsid w:val="00C627CB"/>
    <w:rsid w:val="00C64085"/>
    <w:rsid w:val="00C7399D"/>
    <w:rsid w:val="00C95AFA"/>
    <w:rsid w:val="00C97F44"/>
    <w:rsid w:val="00CA09F3"/>
    <w:rsid w:val="00CA2440"/>
    <w:rsid w:val="00CB7283"/>
    <w:rsid w:val="00CC0E70"/>
    <w:rsid w:val="00D037F0"/>
    <w:rsid w:val="00D20251"/>
    <w:rsid w:val="00D3158D"/>
    <w:rsid w:val="00D35C36"/>
    <w:rsid w:val="00D4372F"/>
    <w:rsid w:val="00D85A49"/>
    <w:rsid w:val="00DA1C33"/>
    <w:rsid w:val="00DB77EB"/>
    <w:rsid w:val="00DC5A56"/>
    <w:rsid w:val="00DD60CF"/>
    <w:rsid w:val="00DD72E6"/>
    <w:rsid w:val="00DE5E3E"/>
    <w:rsid w:val="00DF0D10"/>
    <w:rsid w:val="00DF5558"/>
    <w:rsid w:val="00E21E28"/>
    <w:rsid w:val="00E4495C"/>
    <w:rsid w:val="00E57573"/>
    <w:rsid w:val="00E73551"/>
    <w:rsid w:val="00E7735B"/>
    <w:rsid w:val="00EA6FEA"/>
    <w:rsid w:val="00EB556E"/>
    <w:rsid w:val="00EC6683"/>
    <w:rsid w:val="00ED4694"/>
    <w:rsid w:val="00EE1135"/>
    <w:rsid w:val="00F00D9F"/>
    <w:rsid w:val="00F20CF6"/>
    <w:rsid w:val="00F25BD6"/>
    <w:rsid w:val="00F35469"/>
    <w:rsid w:val="00F35632"/>
    <w:rsid w:val="00F44CD5"/>
    <w:rsid w:val="00F53573"/>
    <w:rsid w:val="00F74830"/>
    <w:rsid w:val="00F92BBC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3E79-596D-4A4F-8984-3FF2F53B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7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335</cp:revision>
  <dcterms:created xsi:type="dcterms:W3CDTF">2020-11-30T15:45:00Z</dcterms:created>
  <dcterms:modified xsi:type="dcterms:W3CDTF">2021-02-08T09:02:00Z</dcterms:modified>
</cp:coreProperties>
</file>