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6CCEB" w14:textId="353D86E0" w:rsidR="00972992" w:rsidRPr="00972992" w:rsidRDefault="00972992" w:rsidP="00972992">
      <w:pPr>
        <w:spacing w:line="240" w:lineRule="auto"/>
        <w:rPr>
          <w:rFonts w:ascii="Times New Roman" w:hAnsi="Times New Roman" w:cs="Times New Roman"/>
        </w:rPr>
      </w:pPr>
      <w:r w:rsidRPr="00972992">
        <w:rPr>
          <w:rFonts w:ascii="Times New Roman" w:hAnsi="Times New Roman" w:cs="Times New Roman"/>
        </w:rPr>
        <w:t>CS-499 Computer Science Capstone</w:t>
      </w:r>
    </w:p>
    <w:p w14:paraId="10A8D4D2" w14:textId="6BBAE097" w:rsidR="00972992" w:rsidRPr="00972992" w:rsidRDefault="00972992" w:rsidP="00972992">
      <w:pPr>
        <w:spacing w:line="240" w:lineRule="auto"/>
        <w:rPr>
          <w:rFonts w:ascii="Times New Roman" w:hAnsi="Times New Roman" w:cs="Times New Roman"/>
        </w:rPr>
      </w:pPr>
      <w:r w:rsidRPr="00972992">
        <w:rPr>
          <w:rFonts w:ascii="Times New Roman" w:hAnsi="Times New Roman" w:cs="Times New Roman"/>
        </w:rPr>
        <w:t>Yelena Green</w:t>
      </w:r>
    </w:p>
    <w:p w14:paraId="6DAFF1D1" w14:textId="77777777" w:rsidR="00972992" w:rsidRPr="00972992" w:rsidRDefault="00972992" w:rsidP="00972992">
      <w:pPr>
        <w:spacing w:line="240" w:lineRule="auto"/>
        <w:rPr>
          <w:rFonts w:ascii="Times New Roman" w:hAnsi="Times New Roman" w:cs="Times New Roman"/>
        </w:rPr>
      </w:pPr>
    </w:p>
    <w:p w14:paraId="3912B793" w14:textId="77777777" w:rsidR="00972992" w:rsidRDefault="00972992" w:rsidP="00972992">
      <w:pPr>
        <w:pStyle w:val="Heading1"/>
        <w:spacing w:line="240" w:lineRule="auto"/>
        <w:rPr>
          <w:rFonts w:ascii="Times New Roman" w:hAnsi="Times New Roman" w:cs="Times New Roman"/>
        </w:rPr>
      </w:pPr>
      <w:r w:rsidRPr="00972992">
        <w:rPr>
          <w:rFonts w:ascii="Times New Roman" w:hAnsi="Times New Roman" w:cs="Times New Roman"/>
        </w:rPr>
        <w:t>Milestone Four Narrative</w:t>
      </w:r>
    </w:p>
    <w:p w14:paraId="5CB17D0D" w14:textId="551245F5" w:rsidR="00972992" w:rsidRDefault="00972992" w:rsidP="00972992">
      <w:pPr>
        <w:pStyle w:val="Heading1"/>
        <w:spacing w:line="240" w:lineRule="auto"/>
        <w:rPr>
          <w:rFonts w:ascii="Times New Roman" w:hAnsi="Times New Roman" w:cs="Times New Roman"/>
        </w:rPr>
      </w:pPr>
      <w:r w:rsidRPr="00972992">
        <w:rPr>
          <w:rFonts w:ascii="Times New Roman" w:hAnsi="Times New Roman" w:cs="Times New Roman"/>
        </w:rPr>
        <w:t>Enhancement Three: Databases</w:t>
      </w:r>
    </w:p>
    <w:p w14:paraId="20DC510D" w14:textId="77777777" w:rsidR="00972992" w:rsidRPr="00972992" w:rsidRDefault="00972992" w:rsidP="00972992"/>
    <w:p w14:paraId="498488A7" w14:textId="1F9FA3C1" w:rsidR="00972992" w:rsidRPr="00972992" w:rsidRDefault="00972992" w:rsidP="00972992">
      <w:pPr>
        <w:spacing w:line="480" w:lineRule="auto"/>
        <w:rPr>
          <w:rFonts w:ascii="Times New Roman" w:hAnsi="Times New Roman" w:cs="Times New Roman"/>
        </w:rPr>
      </w:pPr>
      <w:r w:rsidRPr="00972992">
        <w:rPr>
          <w:rFonts w:ascii="Times New Roman" w:hAnsi="Times New Roman" w:cs="Times New Roman"/>
        </w:rPr>
        <w:t xml:space="preserve">The database encryption enhancement for the CardGrove mobile application is a crucial security improvement that ensures sensitive user data is stored securely. Originally developed during CS-360: Mobile Architecture and Programming, this artifact was enhanced in CS-499: Software Engineering Capstone by implementing </w:t>
      </w:r>
      <w:proofErr w:type="spellStart"/>
      <w:r w:rsidRPr="00972992">
        <w:rPr>
          <w:rFonts w:ascii="Times New Roman" w:hAnsi="Times New Roman" w:cs="Times New Roman"/>
        </w:rPr>
        <w:t>SQLCipher</w:t>
      </w:r>
      <w:proofErr w:type="spellEnd"/>
      <w:r w:rsidRPr="00972992">
        <w:rPr>
          <w:rFonts w:ascii="Times New Roman" w:hAnsi="Times New Roman" w:cs="Times New Roman"/>
        </w:rPr>
        <w:t xml:space="preserve"> encryption to protect user credentials and other sensitive information. The enhancement involved integrating </w:t>
      </w:r>
      <w:proofErr w:type="spellStart"/>
      <w:r w:rsidRPr="00972992">
        <w:rPr>
          <w:rFonts w:ascii="Times New Roman" w:hAnsi="Times New Roman" w:cs="Times New Roman"/>
        </w:rPr>
        <w:t>SQLCipher</w:t>
      </w:r>
      <w:proofErr w:type="spellEnd"/>
      <w:r w:rsidRPr="00972992">
        <w:rPr>
          <w:rFonts w:ascii="Times New Roman" w:hAnsi="Times New Roman" w:cs="Times New Roman"/>
        </w:rPr>
        <w:t>, modifying database interactions to use encryption, and ensuring proper passphrase management.</w:t>
      </w:r>
    </w:p>
    <w:p w14:paraId="219C2943" w14:textId="1BEB369A" w:rsidR="00972992" w:rsidRPr="00972992" w:rsidRDefault="00972992" w:rsidP="00972992">
      <w:pPr>
        <w:spacing w:line="480" w:lineRule="auto"/>
        <w:rPr>
          <w:rFonts w:ascii="Times New Roman" w:hAnsi="Times New Roman" w:cs="Times New Roman"/>
        </w:rPr>
      </w:pPr>
      <w:r w:rsidRPr="00972992">
        <w:rPr>
          <w:rFonts w:ascii="Times New Roman" w:hAnsi="Times New Roman" w:cs="Times New Roman"/>
        </w:rPr>
        <w:t xml:space="preserve">This artifact was selected for inclusion in my </w:t>
      </w:r>
      <w:proofErr w:type="spellStart"/>
      <w:r w:rsidRPr="00972992">
        <w:rPr>
          <w:rFonts w:ascii="Times New Roman" w:hAnsi="Times New Roman" w:cs="Times New Roman"/>
        </w:rPr>
        <w:t>ePortfolio</w:t>
      </w:r>
      <w:proofErr w:type="spellEnd"/>
      <w:r w:rsidRPr="00972992">
        <w:rPr>
          <w:rFonts w:ascii="Times New Roman" w:hAnsi="Times New Roman" w:cs="Times New Roman"/>
        </w:rPr>
        <w:t xml:space="preserve"> because it demonstrates my ability to integrate secure computing practices into mobile applications. Security is a fundamental aspect of modern software development, and this enhancement showcases my understanding of secure database management, encryption techniques, and Android development. The most significant improvements to the artifact include data encryption, secure passphrase management, and verification of encryption effectiveness using external tools. These modifications enhance the reliability and security of the application while maintaining full functionality.</w:t>
      </w:r>
    </w:p>
    <w:p w14:paraId="19356864" w14:textId="16D8F2E7" w:rsidR="00972992" w:rsidRPr="00972992" w:rsidRDefault="00972992" w:rsidP="00972992">
      <w:pPr>
        <w:spacing w:line="480" w:lineRule="auto"/>
        <w:rPr>
          <w:rFonts w:ascii="Times New Roman" w:hAnsi="Times New Roman" w:cs="Times New Roman"/>
        </w:rPr>
      </w:pPr>
      <w:r w:rsidRPr="00972992">
        <w:rPr>
          <w:rFonts w:ascii="Times New Roman" w:hAnsi="Times New Roman" w:cs="Times New Roman"/>
        </w:rPr>
        <w:t>This enhancement aligns with the course outcomes identified , particularly:</w:t>
      </w:r>
    </w:p>
    <w:p w14:paraId="30F28631" w14:textId="77777777" w:rsidR="00972992" w:rsidRPr="00972992" w:rsidRDefault="00972992" w:rsidP="00972992">
      <w:pPr>
        <w:spacing w:line="480" w:lineRule="auto"/>
        <w:rPr>
          <w:rFonts w:ascii="Times New Roman" w:hAnsi="Times New Roman" w:cs="Times New Roman"/>
        </w:rPr>
      </w:pPr>
      <w:r w:rsidRPr="00972992">
        <w:rPr>
          <w:rFonts w:ascii="Times New Roman" w:hAnsi="Times New Roman" w:cs="Times New Roman"/>
        </w:rPr>
        <w:t>[4] Implementing secure and reliable computing solutions</w:t>
      </w:r>
    </w:p>
    <w:p w14:paraId="6312D2AD" w14:textId="77777777" w:rsidR="00972992" w:rsidRPr="00972992" w:rsidRDefault="00972992" w:rsidP="00972992">
      <w:pPr>
        <w:spacing w:line="480" w:lineRule="auto"/>
        <w:rPr>
          <w:rFonts w:ascii="Times New Roman" w:hAnsi="Times New Roman" w:cs="Times New Roman"/>
        </w:rPr>
      </w:pPr>
      <w:r w:rsidRPr="00972992">
        <w:rPr>
          <w:rFonts w:ascii="Times New Roman" w:hAnsi="Times New Roman" w:cs="Times New Roman"/>
        </w:rPr>
        <w:t>[5] Fostering a security mindset to protect user data</w:t>
      </w:r>
    </w:p>
    <w:p w14:paraId="64291E9F" w14:textId="77777777" w:rsidR="00972992" w:rsidRPr="00972992" w:rsidRDefault="00972992" w:rsidP="00972992">
      <w:pPr>
        <w:spacing w:line="480" w:lineRule="auto"/>
        <w:rPr>
          <w:rFonts w:ascii="Times New Roman" w:hAnsi="Times New Roman" w:cs="Times New Roman"/>
        </w:rPr>
      </w:pPr>
      <w:r w:rsidRPr="00972992">
        <w:rPr>
          <w:rFonts w:ascii="Times New Roman" w:hAnsi="Times New Roman" w:cs="Times New Roman"/>
        </w:rPr>
        <w:lastRenderedPageBreak/>
        <w:t xml:space="preserve">By applying </w:t>
      </w:r>
      <w:proofErr w:type="spellStart"/>
      <w:r w:rsidRPr="00972992">
        <w:rPr>
          <w:rFonts w:ascii="Times New Roman" w:hAnsi="Times New Roman" w:cs="Times New Roman"/>
        </w:rPr>
        <w:t>SQLCipher</w:t>
      </w:r>
      <w:proofErr w:type="spellEnd"/>
      <w:r w:rsidRPr="00972992">
        <w:rPr>
          <w:rFonts w:ascii="Times New Roman" w:hAnsi="Times New Roman" w:cs="Times New Roman"/>
        </w:rPr>
        <w:t xml:space="preserve"> encryption, I successfully met these outcomes by ensuring data confidentiality and preventing unauthorized access. The enhancement reinforced my understanding of database security and its importance in real-world applications.</w:t>
      </w:r>
    </w:p>
    <w:p w14:paraId="4DDD86B9" w14:textId="77777777" w:rsidR="00972992" w:rsidRPr="00972992" w:rsidRDefault="00972992" w:rsidP="00972992">
      <w:pPr>
        <w:spacing w:line="480" w:lineRule="auto"/>
        <w:rPr>
          <w:rFonts w:ascii="Times New Roman" w:hAnsi="Times New Roman" w:cs="Times New Roman"/>
        </w:rPr>
      </w:pPr>
      <w:r w:rsidRPr="00972992">
        <w:rPr>
          <w:rFonts w:ascii="Times New Roman" w:hAnsi="Times New Roman" w:cs="Times New Roman"/>
        </w:rPr>
        <w:t xml:space="preserve">The process of enhancing this artifact was an educational and iterative experience. Initially, I encountered challenges with Gradle dependency issues, </w:t>
      </w:r>
      <w:proofErr w:type="spellStart"/>
      <w:r w:rsidRPr="00972992">
        <w:rPr>
          <w:rFonts w:ascii="Times New Roman" w:hAnsi="Times New Roman" w:cs="Times New Roman"/>
        </w:rPr>
        <w:t>SQLCipher</w:t>
      </w:r>
      <w:proofErr w:type="spellEnd"/>
      <w:r w:rsidRPr="00972992">
        <w:rPr>
          <w:rFonts w:ascii="Times New Roman" w:hAnsi="Times New Roman" w:cs="Times New Roman"/>
        </w:rPr>
        <w:t xml:space="preserve"> configuration, and passphrase storage. Debugging these issues required me to delve deeper into Gradle build management, Android security best practices, and </w:t>
      </w:r>
      <w:proofErr w:type="spellStart"/>
      <w:r w:rsidRPr="00972992">
        <w:rPr>
          <w:rFonts w:ascii="Times New Roman" w:hAnsi="Times New Roman" w:cs="Times New Roman"/>
        </w:rPr>
        <w:t>SQLCipher</w:t>
      </w:r>
      <w:proofErr w:type="spellEnd"/>
      <w:r w:rsidRPr="00972992">
        <w:rPr>
          <w:rFonts w:ascii="Times New Roman" w:hAnsi="Times New Roman" w:cs="Times New Roman"/>
        </w:rPr>
        <w:t xml:space="preserve"> integration techniques. Testing the encryption in </w:t>
      </w:r>
      <w:proofErr w:type="spellStart"/>
      <w:r w:rsidRPr="00972992">
        <w:rPr>
          <w:rFonts w:ascii="Times New Roman" w:hAnsi="Times New Roman" w:cs="Times New Roman"/>
        </w:rPr>
        <w:t>DBeaver</w:t>
      </w:r>
      <w:proofErr w:type="spellEnd"/>
      <w:r w:rsidRPr="00972992">
        <w:rPr>
          <w:rFonts w:ascii="Times New Roman" w:hAnsi="Times New Roman" w:cs="Times New Roman"/>
        </w:rPr>
        <w:t xml:space="preserve"> was a crucial step in confirming that the data was properly secured. Additionally, I learned about potential performance trade-offs with database encryption and how to mitigate them using query optimizations.</w:t>
      </w:r>
    </w:p>
    <w:p w14:paraId="2A6E3905" w14:textId="77777777" w:rsidR="00972992" w:rsidRPr="00972992" w:rsidRDefault="00972992" w:rsidP="00972992">
      <w:pPr>
        <w:spacing w:line="480" w:lineRule="auto"/>
        <w:rPr>
          <w:rFonts w:ascii="Times New Roman" w:hAnsi="Times New Roman" w:cs="Times New Roman"/>
        </w:rPr>
      </w:pPr>
      <w:r w:rsidRPr="00972992">
        <w:rPr>
          <w:rFonts w:ascii="Times New Roman" w:hAnsi="Times New Roman" w:cs="Times New Roman"/>
        </w:rPr>
        <w:t>This enhancement provided valuable insight into the importance of secure software development. It reinforced my ability to adapt existing applications to meet modern security standards while maintaining usability and performance. By overcoming challenges in dependency management, database encryption, and debugging, I gained practical experience that will be applicable to future software security projects.</w:t>
      </w:r>
    </w:p>
    <w:p w14:paraId="4B9B31EE" w14:textId="29E8462A" w:rsidR="00972992" w:rsidRPr="00972992" w:rsidRDefault="00972992" w:rsidP="00972992">
      <w:pPr>
        <w:spacing w:line="480" w:lineRule="auto"/>
        <w:rPr>
          <w:rFonts w:ascii="Times New Roman" w:hAnsi="Times New Roman" w:cs="Times New Roman"/>
        </w:rPr>
      </w:pPr>
      <w:r w:rsidRPr="00972992">
        <w:rPr>
          <w:rFonts w:ascii="Times New Roman" w:hAnsi="Times New Roman" w:cs="Times New Roman"/>
        </w:rPr>
        <w:t>Overall, this enhancement not only strengthened my technical skills in Android development and secure database management but also deepened my understanding of software security best practices—a critical component in professional software engineering.</w:t>
      </w:r>
    </w:p>
    <w:sectPr w:rsidR="00972992" w:rsidRPr="00972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92"/>
    <w:rsid w:val="00972992"/>
    <w:rsid w:val="009F316A"/>
    <w:rsid w:val="00D41625"/>
    <w:rsid w:val="00F1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522"/>
  <w15:chartTrackingRefBased/>
  <w15:docId w15:val="{93C948CE-C38F-461F-8D8B-4C90D755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9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9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9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9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9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9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992"/>
    <w:rPr>
      <w:rFonts w:eastAsiaTheme="majorEastAsia" w:cstheme="majorBidi"/>
      <w:color w:val="272727" w:themeColor="text1" w:themeTint="D8"/>
    </w:rPr>
  </w:style>
  <w:style w:type="paragraph" w:styleId="Title">
    <w:name w:val="Title"/>
    <w:basedOn w:val="Normal"/>
    <w:next w:val="Normal"/>
    <w:link w:val="TitleChar"/>
    <w:uiPriority w:val="10"/>
    <w:qFormat/>
    <w:rsid w:val="00972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992"/>
    <w:pPr>
      <w:spacing w:before="160"/>
      <w:jc w:val="center"/>
    </w:pPr>
    <w:rPr>
      <w:i/>
      <w:iCs/>
      <w:color w:val="404040" w:themeColor="text1" w:themeTint="BF"/>
    </w:rPr>
  </w:style>
  <w:style w:type="character" w:customStyle="1" w:styleId="QuoteChar">
    <w:name w:val="Quote Char"/>
    <w:basedOn w:val="DefaultParagraphFont"/>
    <w:link w:val="Quote"/>
    <w:uiPriority w:val="29"/>
    <w:rsid w:val="00972992"/>
    <w:rPr>
      <w:i/>
      <w:iCs/>
      <w:color w:val="404040" w:themeColor="text1" w:themeTint="BF"/>
    </w:rPr>
  </w:style>
  <w:style w:type="paragraph" w:styleId="ListParagraph">
    <w:name w:val="List Paragraph"/>
    <w:basedOn w:val="Normal"/>
    <w:uiPriority w:val="34"/>
    <w:qFormat/>
    <w:rsid w:val="00972992"/>
    <w:pPr>
      <w:ind w:left="720"/>
      <w:contextualSpacing/>
    </w:pPr>
  </w:style>
  <w:style w:type="character" w:styleId="IntenseEmphasis">
    <w:name w:val="Intense Emphasis"/>
    <w:basedOn w:val="DefaultParagraphFont"/>
    <w:uiPriority w:val="21"/>
    <w:qFormat/>
    <w:rsid w:val="00972992"/>
    <w:rPr>
      <w:i/>
      <w:iCs/>
      <w:color w:val="0F4761" w:themeColor="accent1" w:themeShade="BF"/>
    </w:rPr>
  </w:style>
  <w:style w:type="paragraph" w:styleId="IntenseQuote">
    <w:name w:val="Intense Quote"/>
    <w:basedOn w:val="Normal"/>
    <w:next w:val="Normal"/>
    <w:link w:val="IntenseQuoteChar"/>
    <w:uiPriority w:val="30"/>
    <w:qFormat/>
    <w:rsid w:val="00972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992"/>
    <w:rPr>
      <w:i/>
      <w:iCs/>
      <w:color w:val="0F4761" w:themeColor="accent1" w:themeShade="BF"/>
    </w:rPr>
  </w:style>
  <w:style w:type="character" w:styleId="IntenseReference">
    <w:name w:val="Intense Reference"/>
    <w:basedOn w:val="DefaultParagraphFont"/>
    <w:uiPriority w:val="32"/>
    <w:qFormat/>
    <w:rsid w:val="009729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Yelena Green</dc:creator>
  <cp:keywords/>
  <dc:description/>
  <cp:lastModifiedBy>Yelena Green</cp:lastModifiedBy>
  <cp:revision>1</cp:revision>
  <dcterms:created xsi:type="dcterms:W3CDTF">2025-02-08T21:48:00Z</dcterms:created>
  <dcterms:modified xsi:type="dcterms:W3CDTF">2025-02-08T21:53:00Z</dcterms:modified>
</cp:coreProperties>
</file>