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E8" w:rsidRPr="00D35FE8" w:rsidRDefault="00D35FE8" w:rsidP="00F74ABE">
      <w:pPr>
        <w:pStyle w:val="TableParagraph"/>
        <w:spacing w:line="360" w:lineRule="auto"/>
        <w:ind w:firstLine="708"/>
        <w:jc w:val="both"/>
        <w:rPr>
          <w:b/>
          <w:sz w:val="28"/>
          <w:szCs w:val="28"/>
        </w:rPr>
      </w:pPr>
      <w:r w:rsidRPr="00D35FE8">
        <w:rPr>
          <w:b/>
          <w:sz w:val="28"/>
          <w:szCs w:val="28"/>
        </w:rPr>
        <w:t xml:space="preserve">Требуемые результаты после освоения лабораторной работы </w:t>
      </w:r>
    </w:p>
    <w:p w:rsidR="00F74ABE" w:rsidRDefault="00F74ABE" w:rsidP="00F74ABE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0C75E6">
        <w:rPr>
          <w:sz w:val="28"/>
          <w:szCs w:val="28"/>
        </w:rPr>
        <w:t xml:space="preserve">В данной работе </w:t>
      </w:r>
      <w:r>
        <w:rPr>
          <w:sz w:val="28"/>
          <w:szCs w:val="28"/>
        </w:rPr>
        <w:t xml:space="preserve">относятся следующие компетенции: </w:t>
      </w:r>
    </w:p>
    <w:p w:rsidR="00F74ABE" w:rsidRPr="00954327" w:rsidRDefault="00F74ABE" w:rsidP="00F74ABE">
      <w:pPr>
        <w:pStyle w:val="TableParagraph"/>
        <w:tabs>
          <w:tab w:val="left" w:pos="33"/>
        </w:tabs>
        <w:spacing w:line="360" w:lineRule="auto"/>
        <w:ind w:firstLine="867"/>
        <w:jc w:val="both"/>
        <w:rPr>
          <w:sz w:val="28"/>
          <w:szCs w:val="28"/>
        </w:rPr>
      </w:pPr>
      <w:r w:rsidRPr="00954327">
        <w:rPr>
          <w:sz w:val="28"/>
          <w:szCs w:val="28"/>
        </w:rPr>
        <w:t>ПК-10: способностью принимать участие во внедрении, адаптации и настройке информационных систем</w:t>
      </w:r>
    </w:p>
    <w:p w:rsidR="00F74ABE" w:rsidRPr="00954327" w:rsidRDefault="00F74ABE" w:rsidP="00F74ABE">
      <w:pPr>
        <w:tabs>
          <w:tab w:val="left" w:pos="33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954327">
        <w:rPr>
          <w:rFonts w:ascii="Times New Roman" w:hAnsi="Times New Roman"/>
          <w:sz w:val="28"/>
          <w:szCs w:val="28"/>
        </w:rPr>
        <w:t>ПК-13: способностью осуществлять инсталляцию и настройку параметров программного обеспечения информационных систем</w:t>
      </w:r>
    </w:p>
    <w:p w:rsidR="00F74ABE" w:rsidRPr="00954327" w:rsidRDefault="00F74ABE" w:rsidP="00F74ABE">
      <w:pPr>
        <w:tabs>
          <w:tab w:val="left" w:pos="33"/>
        </w:tabs>
        <w:spacing w:after="0" w:line="360" w:lineRule="auto"/>
        <w:ind w:firstLine="867"/>
        <w:jc w:val="both"/>
        <w:rPr>
          <w:rFonts w:ascii="Times New Roman" w:hAnsi="Times New Roman"/>
          <w:sz w:val="28"/>
          <w:szCs w:val="28"/>
        </w:rPr>
      </w:pPr>
      <w:r w:rsidRPr="00954327">
        <w:rPr>
          <w:rFonts w:ascii="Times New Roman" w:hAnsi="Times New Roman"/>
          <w:sz w:val="28"/>
          <w:szCs w:val="28"/>
        </w:rPr>
        <w:t>ОПК-1: Способен использовать нормативно-правовые документы, международные и отечественные стандарты в области информационных систем и технологий</w:t>
      </w:r>
    </w:p>
    <w:p w:rsidR="00F74ABE" w:rsidRDefault="00F74ABE" w:rsidP="00F74ABE">
      <w:pPr>
        <w:tabs>
          <w:tab w:val="left" w:pos="33"/>
        </w:tabs>
        <w:spacing w:after="0" w:line="360" w:lineRule="auto"/>
        <w:ind w:firstLine="867"/>
        <w:jc w:val="both"/>
        <w:rPr>
          <w:rFonts w:ascii="Times New Roman" w:hAnsi="Times New Roman"/>
          <w:sz w:val="28"/>
          <w:szCs w:val="28"/>
        </w:rPr>
      </w:pPr>
      <w:r w:rsidRPr="00954327">
        <w:rPr>
          <w:rFonts w:ascii="Times New Roman" w:hAnsi="Times New Roman"/>
          <w:sz w:val="28"/>
          <w:szCs w:val="28"/>
        </w:rPr>
        <w:t>ОПК-4: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</w:t>
      </w:r>
      <w:r w:rsidR="00D35FE8">
        <w:rPr>
          <w:rFonts w:ascii="Times New Roman" w:hAnsi="Times New Roman"/>
          <w:sz w:val="28"/>
          <w:szCs w:val="28"/>
        </w:rPr>
        <w:t>.</w:t>
      </w:r>
    </w:p>
    <w:p w:rsidR="00D35FE8" w:rsidRDefault="00D35FE8" w:rsidP="00D35FE8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D35FE8">
        <w:rPr>
          <w:rFonts w:ascii="Times New Roman" w:hAnsi="Times New Roman"/>
          <w:sz w:val="28"/>
          <w:szCs w:val="28"/>
        </w:rPr>
        <w:t xml:space="preserve">После изучения материалы у студента сформируются следующие </w:t>
      </w:r>
      <w:r>
        <w:rPr>
          <w:rFonts w:ascii="Times New Roman" w:hAnsi="Times New Roman"/>
          <w:sz w:val="28"/>
          <w:szCs w:val="28"/>
        </w:rPr>
        <w:t>умения</w:t>
      </w:r>
      <w:r w:rsidRPr="00D35FE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внедрение документов на платформе 1С, настраивать параметры ПО в информационной среде, а также необходимо знать, уметь использовать документы и стандарты для решения задач в области ИСТ, студент должен решать поставленные задачи преподавателем.</w:t>
      </w:r>
    </w:p>
    <w:p w:rsidR="00994B5B" w:rsidRPr="00D35FE8" w:rsidRDefault="00994B5B" w:rsidP="00D35FE8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лабораторной работе, если студент выполняет 20 задач его уровень знаний будет соответствовать пороговой оценки. Если 21 и более заданий выполнено, то уровень согласно паспорту компетенций, соответствует повышенному уровню. Самостоятельную работу необходимо выполнить всю, уровень будет соответствовать повышенному.</w:t>
      </w:r>
    </w:p>
    <w:p w:rsidR="00D35FE8" w:rsidRPr="00D35FE8" w:rsidRDefault="00D35FE8" w:rsidP="00D35FE8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Default="00D35FE8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Default="00D35FE8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Default="00D35FE8" w:rsidP="001A21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35FE8" w:rsidRDefault="00D35FE8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Default="00D35FE8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Default="00D35FE8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D35FE8" w:rsidRPr="00994B5B" w:rsidRDefault="00D35FE8" w:rsidP="00994B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2</w:t>
      </w:r>
    </w:p>
    <w:p w:rsidR="00D35FE8" w:rsidRDefault="00D35FE8" w:rsidP="00D35FE8">
      <w:pPr>
        <w:jc w:val="center"/>
        <w:rPr>
          <w:rFonts w:ascii="Times New Roman" w:hAnsi="Times New Roman"/>
          <w:b/>
          <w:sz w:val="28"/>
          <w:szCs w:val="28"/>
        </w:rPr>
      </w:pPr>
      <w:r w:rsidRPr="006255B2">
        <w:rPr>
          <w:rFonts w:ascii="Times New Roman" w:hAnsi="Times New Roman"/>
          <w:b/>
          <w:sz w:val="28"/>
          <w:szCs w:val="28"/>
        </w:rPr>
        <w:t>Система SERVICE DESK</w:t>
      </w:r>
    </w:p>
    <w:p w:rsidR="00D35FE8" w:rsidRPr="00D35FE8" w:rsidRDefault="00D35FE8" w:rsidP="00D35F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Создание документов поступления компьютерной техники и ПО</w:t>
      </w:r>
    </w:p>
    <w:p w:rsidR="006255B2" w:rsidRPr="00444F85" w:rsidRDefault="006255B2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 xml:space="preserve">В данной лабораторной работе будут выполнены действия по созданию </w:t>
      </w:r>
      <w:r w:rsidR="00E02396" w:rsidRPr="00444F85">
        <w:rPr>
          <w:rFonts w:ascii="Times New Roman" w:hAnsi="Times New Roman"/>
          <w:sz w:val="28"/>
          <w:szCs w:val="28"/>
        </w:rPr>
        <w:t xml:space="preserve">конфигурации и обеспечению функций ввода и хранения информации о поступлении компьютерной техники, комплектующих и расходных материалах. А также в рамках учебного плана необходимо будет создать </w:t>
      </w:r>
      <w:r w:rsidR="0091182E" w:rsidRPr="00444F85">
        <w:rPr>
          <w:rFonts w:ascii="Times New Roman" w:hAnsi="Times New Roman"/>
          <w:sz w:val="28"/>
          <w:szCs w:val="28"/>
        </w:rPr>
        <w:t>документ</w:t>
      </w:r>
      <w:r w:rsidR="00E02396" w:rsidRPr="00444F85">
        <w:rPr>
          <w:rFonts w:ascii="Times New Roman" w:hAnsi="Times New Roman"/>
          <w:sz w:val="28"/>
          <w:szCs w:val="28"/>
        </w:rPr>
        <w:t>ы</w:t>
      </w:r>
      <w:r w:rsidR="0091182E" w:rsidRPr="00444F85">
        <w:rPr>
          <w:rFonts w:ascii="Times New Roman" w:hAnsi="Times New Roman"/>
          <w:sz w:val="28"/>
          <w:szCs w:val="28"/>
        </w:rPr>
        <w:t xml:space="preserve"> для </w:t>
      </w:r>
      <w:r w:rsidRPr="00444F85">
        <w:rPr>
          <w:rFonts w:ascii="Times New Roman" w:hAnsi="Times New Roman"/>
          <w:sz w:val="28"/>
          <w:szCs w:val="28"/>
        </w:rPr>
        <w:t>ввода информации о поступлении компьютерной техники, комплектующих и расходных мате</w:t>
      </w:r>
      <w:r w:rsidR="003D4AC4" w:rsidRPr="00444F85">
        <w:rPr>
          <w:rFonts w:ascii="Times New Roman" w:hAnsi="Times New Roman"/>
          <w:sz w:val="28"/>
          <w:szCs w:val="28"/>
        </w:rPr>
        <w:t>риалах</w:t>
      </w:r>
      <w:r w:rsidRPr="00444F85">
        <w:rPr>
          <w:rFonts w:ascii="Times New Roman" w:hAnsi="Times New Roman"/>
          <w:sz w:val="28"/>
          <w:szCs w:val="28"/>
        </w:rPr>
        <w:t>.</w:t>
      </w:r>
    </w:p>
    <w:p w:rsidR="00E02396" w:rsidRPr="00444F85" w:rsidRDefault="00E02396" w:rsidP="008D69EB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</w:p>
    <w:p w:rsidR="00E02396" w:rsidRPr="00444F85" w:rsidRDefault="00E02396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>Создайте папку «</w:t>
      </w:r>
      <w:proofErr w:type="gramStart"/>
      <w:r w:rsidRPr="00444F85">
        <w:rPr>
          <w:rFonts w:ascii="Times New Roman" w:hAnsi="Times New Roman"/>
          <w:sz w:val="28"/>
          <w:szCs w:val="28"/>
        </w:rPr>
        <w:t xml:space="preserve">Конфигурация  </w:t>
      </w:r>
      <w:proofErr w:type="spellStart"/>
      <w:r w:rsidRPr="00444F85">
        <w:rPr>
          <w:rFonts w:ascii="Times New Roman" w:hAnsi="Times New Roman"/>
          <w:sz w:val="28"/>
          <w:szCs w:val="28"/>
        </w:rPr>
        <w:t>Service</w:t>
      </w:r>
      <w:proofErr w:type="spellEnd"/>
      <w:proofErr w:type="gramEnd"/>
      <w:r w:rsidRPr="00444F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4F85">
        <w:rPr>
          <w:rFonts w:ascii="Times New Roman" w:hAnsi="Times New Roman"/>
          <w:sz w:val="28"/>
          <w:szCs w:val="28"/>
        </w:rPr>
        <w:t>Desk</w:t>
      </w:r>
      <w:proofErr w:type="spellEnd"/>
      <w:r w:rsidRPr="00444F85">
        <w:rPr>
          <w:rFonts w:ascii="Times New Roman" w:hAnsi="Times New Roman"/>
          <w:sz w:val="28"/>
          <w:szCs w:val="28"/>
        </w:rPr>
        <w:t>».</w:t>
      </w:r>
    </w:p>
    <w:p w:rsidR="00E02396" w:rsidRPr="00444F85" w:rsidRDefault="00E02396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>Запустите программу «1</w:t>
      </w:r>
      <w:proofErr w:type="gramStart"/>
      <w:r w:rsidRPr="00444F85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44F85">
        <w:rPr>
          <w:rFonts w:ascii="Times New Roman" w:hAnsi="Times New Roman"/>
          <w:sz w:val="28"/>
          <w:szCs w:val="28"/>
        </w:rPr>
        <w:t>».</w:t>
      </w:r>
    </w:p>
    <w:p w:rsidR="00E02396" w:rsidRP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143000" cy="1466850"/>
            <wp:effectExtent l="0" t="0" r="0" b="0"/>
            <wp:docPr id="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96" w:rsidRPr="00444F85" w:rsidRDefault="00E02396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>В окне запуска добавьте новую информационную базу.</w:t>
      </w:r>
    </w:p>
    <w:p w:rsidR="00E02396" w:rsidRP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44F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828925"/>
            <wp:effectExtent l="0" t="0" r="0" b="0"/>
            <wp:docPr id="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Pr="00444F85" w:rsidRDefault="00444F85" w:rsidP="008D69EB">
      <w:pPr>
        <w:numPr>
          <w:ilvl w:val="0"/>
          <w:numId w:val="5"/>
        </w:numPr>
        <w:tabs>
          <w:tab w:val="clear" w:pos="1068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>В следующем окне нажмите кнопку «Далее», оставив вариант по умолчанию «Создание новой информационной базы»</w:t>
      </w:r>
    </w:p>
    <w:p w:rsidR="006255B2" w:rsidRP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lastRenderedPageBreak/>
        <w:t xml:space="preserve">В окне «Добавление информационно базы/группы» укажите вариант, показанный на рисунке, и нажмите кнопку «Далее»: </w:t>
      </w:r>
    </w:p>
    <w:p w:rsidR="00E02396" w:rsidRDefault="00CB7E9E" w:rsidP="008D69EB">
      <w:pPr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93345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59531" r="30588" b="27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наименование информационной базы (произвольно), нажмите кнопку «Далее».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следующем окне укажите путь к созданной ранее папке «Конфигурация </w:t>
      </w:r>
      <w:proofErr w:type="spellStart"/>
      <w:r w:rsidRPr="006255B2">
        <w:rPr>
          <w:rFonts w:ascii="Times New Roman" w:hAnsi="Times New Roman"/>
          <w:sz w:val="28"/>
          <w:szCs w:val="28"/>
        </w:rPr>
        <w:t>Service</w:t>
      </w:r>
      <w:proofErr w:type="spellEnd"/>
      <w:r w:rsidRPr="006255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55B2">
        <w:rPr>
          <w:rFonts w:ascii="Times New Roman" w:hAnsi="Times New Roman"/>
          <w:sz w:val="28"/>
          <w:szCs w:val="28"/>
        </w:rPr>
        <w:t>Desk</w:t>
      </w:r>
      <w:proofErr w:type="spellEnd"/>
      <w:r>
        <w:rPr>
          <w:rFonts w:ascii="Times New Roman" w:hAnsi="Times New Roman"/>
          <w:sz w:val="28"/>
          <w:szCs w:val="28"/>
        </w:rPr>
        <w:t>» и нажмите кнопку «Далее».</w:t>
      </w:r>
    </w:p>
    <w:p w:rsidR="00444F85" w:rsidRDefault="00CB7E9E" w:rsidP="00444F85">
      <w:pPr>
        <w:spacing w:after="0"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35718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последнем окне добавления информационной базы нажмите кнопку «Готово».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программу в режиме «Конфигуратор».</w:t>
      </w:r>
    </w:p>
    <w:p w:rsid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noProof/>
          <w:lang w:eastAsia="ru-RU"/>
        </w:rPr>
      </w:pPr>
      <w:r w:rsidRPr="00896F4F">
        <w:rPr>
          <w:noProof/>
          <w:lang w:eastAsia="ru-RU"/>
        </w:rPr>
        <w:lastRenderedPageBreak/>
        <w:drawing>
          <wp:inline distT="0" distB="0" distL="0" distR="0">
            <wp:extent cx="3657600" cy="2905125"/>
            <wp:effectExtent l="0" t="0" r="0" b="0"/>
            <wp:docPr id="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P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окне программы выполните команду «Конфигурация – Открыть конфигурацию».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Первыми созданными объектами конфигурации будут подсистемы. Откройте ветку конфигурации «Общие». Установите маркер на подсистемы и в меню по правой клавише мыши выполните команду «Добавить».</w:t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подсистему с именем «</w:t>
      </w:r>
      <w:proofErr w:type="spellStart"/>
      <w:r>
        <w:rPr>
          <w:rFonts w:ascii="Times New Roman" w:hAnsi="Times New Roman"/>
          <w:sz w:val="28"/>
          <w:szCs w:val="28"/>
        </w:rPr>
        <w:t>ПоступлениеВТИПО</w:t>
      </w:r>
      <w:proofErr w:type="spellEnd"/>
      <w:r>
        <w:rPr>
          <w:rFonts w:ascii="Times New Roman" w:hAnsi="Times New Roman"/>
          <w:sz w:val="28"/>
          <w:szCs w:val="28"/>
        </w:rPr>
        <w:t xml:space="preserve">» (синоним «Поступление ВТ и ПО»). </w:t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 xml:space="preserve">Добавьте в поле «Картинка» картинку (произвольно), после этого нажмите кнопку «Закрыть». </w:t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444F85">
        <w:rPr>
          <w:rFonts w:ascii="Times New Roman" w:hAnsi="Times New Roman"/>
          <w:sz w:val="28"/>
          <w:szCs w:val="28"/>
        </w:rPr>
        <w:t xml:space="preserve"> Добавьте в подсистеме «Поступление ВТ и ПО» подчиненные подсистемы «Справочники», «Документы» и «Отчеты».</w:t>
      </w:r>
    </w:p>
    <w:p w:rsid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1876425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44" b="62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создаваемые объекты конфигурации – константы. В ветке «Константы» добавьте константу «</w:t>
      </w:r>
      <w:proofErr w:type="spellStart"/>
      <w:r>
        <w:rPr>
          <w:rFonts w:ascii="Times New Roman" w:hAnsi="Times New Roman"/>
          <w:sz w:val="28"/>
          <w:szCs w:val="28"/>
        </w:rPr>
        <w:t>НаименованиеОрганизации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» с типом </w:t>
      </w:r>
      <w:r>
        <w:rPr>
          <w:rFonts w:ascii="Times New Roman" w:hAnsi="Times New Roman"/>
          <w:sz w:val="28"/>
          <w:szCs w:val="28"/>
        </w:rPr>
        <w:lastRenderedPageBreak/>
        <w:t>«Строка, 50». Аналогично добавьте константы «Руководитель» и «главный бухгалтер».</w:t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форму констант «</w:t>
      </w:r>
      <w:proofErr w:type="spellStart"/>
      <w:r>
        <w:rPr>
          <w:rFonts w:ascii="Times New Roman" w:hAnsi="Times New Roman"/>
          <w:sz w:val="28"/>
          <w:szCs w:val="28"/>
        </w:rPr>
        <w:t>ОтветственныеЛица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444F85" w:rsidRPr="008B7A77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b/>
          <w:sz w:val="28"/>
          <w:szCs w:val="28"/>
        </w:rPr>
      </w:pPr>
      <w:r w:rsidRPr="008B7A77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71700" cy="1533525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44" b="69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ветке «Подсистемы» откройте двойным щелчком подсистему «Поступление ВТ и ПО». Перейдите на закладку «Состав». Включите созданные объекты конфигурации в состав подсистемы. Нажмите кнопку «Закрыть».</w:t>
      </w:r>
    </w:p>
    <w:p w:rsidR="00444F85" w:rsidRP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2276475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3" t="13216" r="28783" b="4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EB" w:rsidRDefault="00444F85" w:rsidP="008D69EB">
      <w:pPr>
        <w:numPr>
          <w:ilvl w:val="0"/>
          <w:numId w:val="5"/>
        </w:numPr>
        <w:tabs>
          <w:tab w:val="clear" w:pos="1068"/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меню по правой клавише откройте командный интерфейс подсистемы «Поступление ВТ и ПО». Установите видимость объектов, как</w:t>
      </w:r>
      <w:r w:rsidR="008D69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показано на рисунке ниже и нажмите кнопку «ОК».</w:t>
      </w:r>
      <w:r w:rsidRPr="00444F85">
        <w:rPr>
          <w:rFonts w:ascii="Times New Roman" w:hAnsi="Times New Roman"/>
          <w:sz w:val="28"/>
          <w:szCs w:val="28"/>
        </w:rPr>
        <w:t xml:space="preserve"> </w:t>
      </w:r>
    </w:p>
    <w:p w:rsidR="00444F85" w:rsidRDefault="00CB7E9E" w:rsidP="008D69EB">
      <w:pPr>
        <w:spacing w:after="0" w:line="360" w:lineRule="auto"/>
        <w:ind w:left="900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2400" cy="4010025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Сверните ветку «Общие», нажав на плюсик слева. Перейдите в ветку «Справочники».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справочник «Должности». На закладке «Подсистемы» включите справочник в подсистему «Поступление ВТ и ПО – Справочники». На закладке «Данные» укажите длину наименования 40. Закройте окно работы со справочником по кнопке «Закрыть».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создайте справочник «Подразделения».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справочник «Сотрудники». На закладке «Подсистемы» включите справочник в подсистему «Поступление ВТ и ПО – Справочники». На закладке «Данные» укажите длину наименования 50. На закладке «Формы» добавьте форму элемента справочника.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форме элемента справочника в поле «Наименование» укажите заголовок «» (рисунок ниже).</w:t>
      </w:r>
    </w:p>
    <w:p w:rsidR="00444F85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9300" cy="2447925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2" t="12717" b="4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Закройте форму элемента и окно работы со справочником «Сотрудники».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справочник «</w:t>
      </w:r>
      <w:proofErr w:type="spellStart"/>
      <w:r>
        <w:rPr>
          <w:rFonts w:ascii="Times New Roman" w:hAnsi="Times New Roman"/>
          <w:sz w:val="28"/>
          <w:szCs w:val="28"/>
        </w:rPr>
        <w:t>КомпьютернаяТехникаИПО</w:t>
      </w:r>
      <w:proofErr w:type="spellEnd"/>
      <w:r>
        <w:rPr>
          <w:rFonts w:ascii="Times New Roman" w:hAnsi="Times New Roman"/>
          <w:sz w:val="28"/>
          <w:szCs w:val="28"/>
        </w:rPr>
        <w:t>». На закладке «Подсистемы» включите справочник в подсистему «Поступление ВТ и ПО – Справочники». На закладке «Иерархия» поставьте галочку «Иерархический справочник». На закладке «Данные» укажите длину наименования 100. Закройте окно работы со справочником по кнопке «Закрыть».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справочник «Единицы измерения». На закладке «Подсистемы» включите справочник в подсистему «Поступление ВТ и ПО – Справочники». На закладке «Прочее» нажмите кнопку «Предопределенные». Добавьте два предопределенных элемента «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>
        <w:rPr>
          <w:rFonts w:ascii="Times New Roman" w:hAnsi="Times New Roman"/>
          <w:sz w:val="28"/>
          <w:szCs w:val="28"/>
        </w:rPr>
        <w:t>» и «м» (штуки и метры). Закройте окно работы со справочником по кнопке «Закрыть».</w:t>
      </w:r>
    </w:p>
    <w:p w:rsidR="008D69EB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8B7A7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1247775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" t="14972" r="46089" b="66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добавьте справочник «Склады», добавив предопределенный элемент «</w:t>
      </w:r>
      <w:proofErr w:type="spellStart"/>
      <w:r>
        <w:rPr>
          <w:rFonts w:ascii="Times New Roman" w:hAnsi="Times New Roman"/>
          <w:sz w:val="28"/>
          <w:szCs w:val="28"/>
        </w:rPr>
        <w:t>ОсновнойСклад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</w:p>
    <w:p w:rsidR="00444F85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справочник «Поставщики». На закладке «Подсистемы» включите справочник в подсистему «Поступление ВТ и ПО – Справочники». </w:t>
      </w:r>
      <w:r>
        <w:rPr>
          <w:rFonts w:ascii="Times New Roman" w:hAnsi="Times New Roman"/>
          <w:sz w:val="28"/>
          <w:szCs w:val="28"/>
        </w:rPr>
        <w:lastRenderedPageBreak/>
        <w:t>На закладке «Данные» укажите длину наименования 40. Закройте окно работы со справочником по кнопке «Закрыть».</w:t>
      </w:r>
    </w:p>
    <w:p w:rsidR="00444F85" w:rsidRPr="008D69EB" w:rsidRDefault="00444F85" w:rsidP="008D69EB">
      <w:pPr>
        <w:numPr>
          <w:ilvl w:val="0"/>
          <w:numId w:val="5"/>
        </w:numPr>
        <w:tabs>
          <w:tab w:val="clear" w:pos="1068"/>
          <w:tab w:val="num" w:pos="540"/>
          <w:tab w:val="num" w:pos="72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программу на отладку. Произведите заполнение информационной базы. Заполните константы. Заполните справочники. В каждом справочнике должно быть не менее 5-ти элементов. В справочнике «Компьютерная техника и ПО» добавьте группы «Компьютеры», «Мониторы», «Принтеры», «Программное обеспечение», «Ноутбуки», заполнив их элементами.</w:t>
      </w:r>
      <w:r w:rsidR="008D69EB">
        <w:rPr>
          <w:rFonts w:ascii="Times New Roman" w:hAnsi="Times New Roman"/>
          <w:sz w:val="28"/>
          <w:szCs w:val="28"/>
        </w:rPr>
        <w:t xml:space="preserve"> Закройте отладку.</w:t>
      </w:r>
    </w:p>
    <w:p w:rsidR="005270E5" w:rsidRDefault="005270E5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Откройте ветку конфигурации «</w:t>
      </w:r>
      <w:r w:rsidR="0091182E">
        <w:rPr>
          <w:rFonts w:ascii="Times New Roman" w:hAnsi="Times New Roman"/>
          <w:sz w:val="28"/>
          <w:szCs w:val="28"/>
        </w:rPr>
        <w:t>Документы</w:t>
      </w:r>
      <w:r>
        <w:rPr>
          <w:rFonts w:ascii="Times New Roman" w:hAnsi="Times New Roman"/>
          <w:sz w:val="28"/>
          <w:szCs w:val="28"/>
        </w:rPr>
        <w:t xml:space="preserve">». </w:t>
      </w:r>
      <w:r w:rsidR="0091182E">
        <w:rPr>
          <w:rFonts w:ascii="Times New Roman" w:hAnsi="Times New Roman"/>
          <w:sz w:val="28"/>
          <w:szCs w:val="28"/>
        </w:rPr>
        <w:t>Добавьте документ «</w:t>
      </w:r>
      <w:proofErr w:type="spellStart"/>
      <w:r w:rsidR="0091182E">
        <w:rPr>
          <w:rFonts w:ascii="Times New Roman" w:hAnsi="Times New Roman"/>
          <w:sz w:val="28"/>
          <w:szCs w:val="28"/>
        </w:rPr>
        <w:t>ПоступлениеКомпьютернойТехники</w:t>
      </w:r>
      <w:proofErr w:type="spellEnd"/>
      <w:r w:rsidR="0091182E">
        <w:rPr>
          <w:rFonts w:ascii="Times New Roman" w:hAnsi="Times New Roman"/>
          <w:sz w:val="28"/>
          <w:szCs w:val="28"/>
        </w:rPr>
        <w:t>».</w:t>
      </w:r>
    </w:p>
    <w:p w:rsidR="0091182E" w:rsidRDefault="0091182E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Включите документ в подсистему «Поступление ВТ и ПО – Документы».</w:t>
      </w:r>
    </w:p>
    <w:p w:rsidR="0091182E" w:rsidRDefault="0091182E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закладке «Данные» добавьте следующие реквизиты:</w:t>
      </w:r>
    </w:p>
    <w:p w:rsidR="0091182E" w:rsidRDefault="0091182E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Поставщик, тип данных </w:t>
      </w:r>
      <w:proofErr w:type="spellStart"/>
      <w:r>
        <w:rPr>
          <w:rFonts w:ascii="Times New Roman" w:hAnsi="Times New Roman"/>
          <w:sz w:val="28"/>
          <w:szCs w:val="28"/>
        </w:rPr>
        <w:t>СправочникСсылка.Поставщики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1182E" w:rsidRDefault="0091182E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Склад, тип данных </w:t>
      </w:r>
      <w:proofErr w:type="spellStart"/>
      <w:r>
        <w:rPr>
          <w:rFonts w:ascii="Times New Roman" w:hAnsi="Times New Roman"/>
          <w:sz w:val="28"/>
          <w:szCs w:val="28"/>
        </w:rPr>
        <w:t>СправочникСсылка.Склады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1182E" w:rsidRDefault="0091182E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Ответственный, </w:t>
      </w:r>
      <w:proofErr w:type="spellStart"/>
      <w:r>
        <w:rPr>
          <w:rFonts w:ascii="Times New Roman" w:hAnsi="Times New Roman"/>
          <w:sz w:val="28"/>
          <w:szCs w:val="28"/>
        </w:rPr>
        <w:t>справочникСсылка.Сотрудники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1182E" w:rsidRDefault="0091182E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табличных частях добавьте табличную часть «Компьютеры» с реквизитами:</w:t>
      </w:r>
    </w:p>
    <w:p w:rsidR="0091182E" w:rsidRDefault="008D69EB" w:rsidP="008D69EB">
      <w:pPr>
        <w:tabs>
          <w:tab w:val="num" w:pos="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1C220F">
        <w:rPr>
          <w:rFonts w:ascii="Times New Roman" w:hAnsi="Times New Roman"/>
          <w:sz w:val="28"/>
          <w:szCs w:val="28"/>
        </w:rPr>
        <w:t>НаименованиеТехники</w:t>
      </w:r>
      <w:proofErr w:type="spellEnd"/>
      <w:r w:rsidR="001C220F">
        <w:rPr>
          <w:rFonts w:ascii="Times New Roman" w:hAnsi="Times New Roman"/>
          <w:sz w:val="28"/>
          <w:szCs w:val="28"/>
        </w:rPr>
        <w:t xml:space="preserve">, тип данных </w:t>
      </w:r>
      <w:proofErr w:type="spellStart"/>
      <w:r w:rsidR="001C220F">
        <w:rPr>
          <w:rFonts w:ascii="Times New Roman" w:hAnsi="Times New Roman"/>
          <w:sz w:val="28"/>
          <w:szCs w:val="28"/>
        </w:rPr>
        <w:t>СправочникСсылка.КомпьютернаяТехникаИПО</w:t>
      </w:r>
      <w:proofErr w:type="spellEnd"/>
      <w:r w:rsidR="001C220F">
        <w:rPr>
          <w:rFonts w:ascii="Times New Roman" w:hAnsi="Times New Roman"/>
          <w:sz w:val="28"/>
          <w:szCs w:val="28"/>
        </w:rPr>
        <w:t>;</w:t>
      </w:r>
    </w:p>
    <w:p w:rsidR="001C220F" w:rsidRDefault="008D69EB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ЕдиницаИзмерения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1C220F">
        <w:rPr>
          <w:rFonts w:ascii="Times New Roman" w:hAnsi="Times New Roman"/>
          <w:sz w:val="28"/>
          <w:szCs w:val="28"/>
        </w:rPr>
        <w:t xml:space="preserve">тип данных </w:t>
      </w:r>
      <w:proofErr w:type="spellStart"/>
      <w:r w:rsidR="001C220F">
        <w:rPr>
          <w:rFonts w:ascii="Times New Roman" w:hAnsi="Times New Roman"/>
          <w:sz w:val="28"/>
          <w:szCs w:val="28"/>
        </w:rPr>
        <w:t>СправочникСсылка.ЕдиницыИзмерения</w:t>
      </w:r>
      <w:proofErr w:type="spellEnd"/>
      <w:r w:rsidR="001C220F">
        <w:rPr>
          <w:rFonts w:ascii="Times New Roman" w:hAnsi="Times New Roman"/>
          <w:sz w:val="28"/>
          <w:szCs w:val="28"/>
        </w:rPr>
        <w:t>;</w:t>
      </w:r>
    </w:p>
    <w:p w:rsidR="001C220F" w:rsidRDefault="001C220F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ЗаводскойНомер</w:t>
      </w:r>
      <w:proofErr w:type="spellEnd"/>
      <w:r>
        <w:rPr>
          <w:rFonts w:ascii="Times New Roman" w:hAnsi="Times New Roman"/>
          <w:sz w:val="28"/>
          <w:szCs w:val="28"/>
        </w:rPr>
        <w:t xml:space="preserve"> – тип данных Строка, длина 15;</w:t>
      </w:r>
    </w:p>
    <w:p w:rsidR="001C220F" w:rsidRDefault="001C220F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ГарантийныйСрок</w:t>
      </w:r>
      <w:proofErr w:type="spellEnd"/>
      <w:r>
        <w:rPr>
          <w:rFonts w:ascii="Times New Roman" w:hAnsi="Times New Roman"/>
          <w:sz w:val="28"/>
          <w:szCs w:val="28"/>
        </w:rPr>
        <w:t>, тип данных Дата.</w:t>
      </w:r>
    </w:p>
    <w:p w:rsidR="001C220F" w:rsidRDefault="00CB7E9E" w:rsidP="008D69EB">
      <w:pPr>
        <w:tabs>
          <w:tab w:val="num" w:pos="540"/>
        </w:tabs>
        <w:spacing w:after="0" w:line="360" w:lineRule="auto"/>
        <w:ind w:firstLine="900"/>
        <w:jc w:val="center"/>
        <w:rPr>
          <w:rFonts w:ascii="Times New Roman" w:hAnsi="Times New Roman"/>
          <w:sz w:val="28"/>
          <w:szCs w:val="28"/>
        </w:rPr>
      </w:pPr>
      <w:r w:rsidRPr="009924CE">
        <w:rPr>
          <w:noProof/>
          <w:lang w:eastAsia="ru-RU"/>
        </w:rPr>
        <w:lastRenderedPageBreak/>
        <w:drawing>
          <wp:inline distT="0" distB="0" distL="0" distR="0">
            <wp:extent cx="3781425" cy="3295650"/>
            <wp:effectExtent l="0" t="0" r="0" b="0"/>
            <wp:docPr id="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5" t="9586" r="47539" b="27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0F" w:rsidRPr="008D69EB" w:rsidRDefault="001C220F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закладке «Формы» добавьте форму документа.</w:t>
      </w:r>
    </w:p>
    <w:p w:rsidR="001C220F" w:rsidRDefault="00CB7E9E" w:rsidP="008D69EB">
      <w:pPr>
        <w:pStyle w:val="a5"/>
        <w:tabs>
          <w:tab w:val="num" w:pos="540"/>
        </w:tabs>
        <w:spacing w:line="360" w:lineRule="auto"/>
        <w:ind w:left="0" w:firstLine="900"/>
        <w:jc w:val="center"/>
        <w:rPr>
          <w:rFonts w:ascii="Times New Roman" w:hAnsi="Times New Roman"/>
          <w:b/>
          <w:sz w:val="28"/>
          <w:szCs w:val="28"/>
        </w:rPr>
      </w:pPr>
      <w:r w:rsidRPr="009924CE">
        <w:rPr>
          <w:noProof/>
          <w:lang w:eastAsia="ru-RU"/>
        </w:rPr>
        <w:drawing>
          <wp:inline distT="0" distB="0" distL="0" distR="0">
            <wp:extent cx="5838825" cy="3543300"/>
            <wp:effectExtent l="0" t="0" r="0" b="0"/>
            <wp:docPr id="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1" r="45441" b="28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0F" w:rsidRDefault="001C220F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1C220F">
        <w:rPr>
          <w:rFonts w:ascii="Times New Roman" w:hAnsi="Times New Roman"/>
          <w:b/>
          <w:sz w:val="28"/>
          <w:szCs w:val="28"/>
        </w:rPr>
        <w:t>САМОСТОЯТЕЛЬНО</w:t>
      </w:r>
      <w:r w:rsidR="008D69E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Добавьте документ «</w:t>
      </w:r>
      <w:proofErr w:type="spellStart"/>
      <w:r>
        <w:rPr>
          <w:rFonts w:ascii="Times New Roman" w:hAnsi="Times New Roman"/>
          <w:sz w:val="28"/>
          <w:szCs w:val="28"/>
        </w:rPr>
        <w:t>ПоступлениеП</w:t>
      </w:r>
      <w:r w:rsidR="007E5A4E">
        <w:rPr>
          <w:rFonts w:ascii="Times New Roman" w:hAnsi="Times New Roman"/>
          <w:sz w:val="28"/>
          <w:szCs w:val="28"/>
        </w:rPr>
        <w:t>рограммного</w:t>
      </w:r>
      <w:r>
        <w:rPr>
          <w:rFonts w:ascii="Times New Roman" w:hAnsi="Times New Roman"/>
          <w:sz w:val="28"/>
          <w:szCs w:val="28"/>
        </w:rPr>
        <w:t>О</w:t>
      </w:r>
      <w:r w:rsidR="007E5A4E">
        <w:rPr>
          <w:rFonts w:ascii="Times New Roman" w:hAnsi="Times New Roman"/>
          <w:sz w:val="28"/>
          <w:szCs w:val="28"/>
        </w:rPr>
        <w:t>беспечения</w:t>
      </w:r>
      <w:proofErr w:type="spellEnd"/>
      <w:r>
        <w:rPr>
          <w:rFonts w:ascii="Times New Roman" w:hAnsi="Times New Roman"/>
          <w:sz w:val="28"/>
          <w:szCs w:val="28"/>
        </w:rPr>
        <w:t>». Реквизиты документа будут аналогичны документу «Поступление компьютерной техники». А вместо табличной части «Компьютеры» будет табличная часть «</w:t>
      </w:r>
      <w:proofErr w:type="spellStart"/>
      <w:r w:rsidR="00E9032F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рограммноеОбеспечение</w:t>
      </w:r>
      <w:proofErr w:type="spellEnd"/>
      <w:r>
        <w:rPr>
          <w:rFonts w:ascii="Times New Roman" w:hAnsi="Times New Roman"/>
          <w:sz w:val="28"/>
          <w:szCs w:val="28"/>
        </w:rPr>
        <w:t>» в реквизитами:</w:t>
      </w:r>
    </w:p>
    <w:p w:rsidR="001C220F" w:rsidRDefault="001C220F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1C220F">
        <w:rPr>
          <w:rFonts w:ascii="Times New Roman" w:hAnsi="Times New Roman"/>
          <w:sz w:val="28"/>
          <w:szCs w:val="28"/>
        </w:rPr>
        <w:lastRenderedPageBreak/>
        <w:t>-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 w:rsidR="00DF76E3">
        <w:rPr>
          <w:rFonts w:ascii="Times New Roman" w:hAnsi="Times New Roman"/>
          <w:sz w:val="28"/>
          <w:szCs w:val="28"/>
        </w:rPr>
        <w:t>НаименованиеПО</w:t>
      </w:r>
      <w:proofErr w:type="spellEnd"/>
      <w:r w:rsidR="00DF76E3">
        <w:rPr>
          <w:rFonts w:ascii="Times New Roman" w:hAnsi="Times New Roman"/>
          <w:sz w:val="28"/>
          <w:szCs w:val="28"/>
        </w:rPr>
        <w:t>, тип</w:t>
      </w:r>
      <w:r>
        <w:rPr>
          <w:rFonts w:ascii="Times New Roman" w:hAnsi="Times New Roman"/>
          <w:sz w:val="28"/>
          <w:szCs w:val="28"/>
        </w:rPr>
        <w:t xml:space="preserve"> данных </w:t>
      </w:r>
      <w:proofErr w:type="spellStart"/>
      <w:r>
        <w:rPr>
          <w:rFonts w:ascii="Times New Roman" w:hAnsi="Times New Roman"/>
          <w:sz w:val="28"/>
          <w:szCs w:val="28"/>
        </w:rPr>
        <w:t>СправочникСсылка.КомпьютернаяТехникаИПО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C220F" w:rsidRDefault="00DF76E3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РегистрационныйНомер</w:t>
      </w:r>
      <w:proofErr w:type="spellEnd"/>
      <w:r>
        <w:rPr>
          <w:rFonts w:ascii="Times New Roman" w:hAnsi="Times New Roman"/>
          <w:sz w:val="28"/>
          <w:szCs w:val="28"/>
        </w:rPr>
        <w:t>, тип данных Строка, длина 30;</w:t>
      </w:r>
    </w:p>
    <w:p w:rsidR="00DF76E3" w:rsidRDefault="00DF76E3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СрокЛицензии</w:t>
      </w:r>
      <w:proofErr w:type="spellEnd"/>
      <w:r>
        <w:rPr>
          <w:rFonts w:ascii="Times New Roman" w:hAnsi="Times New Roman"/>
          <w:sz w:val="28"/>
          <w:szCs w:val="28"/>
        </w:rPr>
        <w:t>, тип данных Дата;</w:t>
      </w:r>
    </w:p>
    <w:p w:rsidR="00DF76E3" w:rsidRDefault="00DF76E3" w:rsidP="008D69EB">
      <w:pPr>
        <w:tabs>
          <w:tab w:val="num" w:pos="540"/>
        </w:tabs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D69E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КоличествоЛицензий</w:t>
      </w:r>
      <w:proofErr w:type="spellEnd"/>
      <w:r>
        <w:rPr>
          <w:rFonts w:ascii="Times New Roman" w:hAnsi="Times New Roman"/>
          <w:sz w:val="28"/>
          <w:szCs w:val="28"/>
        </w:rPr>
        <w:t>, тип данных Число.</w:t>
      </w:r>
    </w:p>
    <w:p w:rsidR="00DF76E3" w:rsidRDefault="00DF76E3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программу на отладку создайте не менее 3-х документов каждого вида.</w:t>
      </w:r>
    </w:p>
    <w:p w:rsidR="005270E5" w:rsidRDefault="008D69EB" w:rsidP="008D69EB">
      <w:pPr>
        <w:numPr>
          <w:ilvl w:val="0"/>
          <w:numId w:val="5"/>
        </w:numPr>
        <w:tabs>
          <w:tab w:val="num" w:pos="540"/>
        </w:tabs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отчет и п</w:t>
      </w:r>
      <w:r w:rsidR="00F0152C">
        <w:rPr>
          <w:rFonts w:ascii="Times New Roman" w:hAnsi="Times New Roman"/>
          <w:sz w:val="28"/>
          <w:szCs w:val="28"/>
        </w:rPr>
        <w:t>окажите результаты работы преподавателю.</w:t>
      </w:r>
    </w:p>
    <w:p w:rsidR="00954327" w:rsidRDefault="00954327" w:rsidP="00954327">
      <w:pPr>
        <w:spacing w:after="0" w:line="360" w:lineRule="auto"/>
        <w:ind w:left="900"/>
        <w:jc w:val="both"/>
        <w:rPr>
          <w:rFonts w:ascii="Times New Roman" w:hAnsi="Times New Roman"/>
          <w:sz w:val="28"/>
          <w:szCs w:val="28"/>
        </w:rPr>
      </w:pPr>
    </w:p>
    <w:sectPr w:rsidR="0095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692"/>
    <w:multiLevelType w:val="multilevel"/>
    <w:tmpl w:val="00E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F6F1E"/>
    <w:multiLevelType w:val="hybridMultilevel"/>
    <w:tmpl w:val="5AC48C70"/>
    <w:lvl w:ilvl="0" w:tplc="F3767CCA">
      <w:numFmt w:val="bullet"/>
      <w:lvlText w:val="–"/>
      <w:lvlJc w:val="left"/>
      <w:pPr>
        <w:tabs>
          <w:tab w:val="num" w:pos="5209"/>
        </w:tabs>
        <w:ind w:left="52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7983"/>
    <w:multiLevelType w:val="hybridMultilevel"/>
    <w:tmpl w:val="D8BAFA84"/>
    <w:lvl w:ilvl="0" w:tplc="A31C19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38F71FAA"/>
    <w:multiLevelType w:val="hybridMultilevel"/>
    <w:tmpl w:val="C750BC84"/>
    <w:lvl w:ilvl="0" w:tplc="F3767CCA">
      <w:numFmt w:val="bullet"/>
      <w:lvlText w:val="–"/>
      <w:lvlJc w:val="left"/>
      <w:pPr>
        <w:tabs>
          <w:tab w:val="num" w:pos="5209"/>
        </w:tabs>
        <w:ind w:left="52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7CFE"/>
    <w:multiLevelType w:val="hybridMultilevel"/>
    <w:tmpl w:val="D8BAFA84"/>
    <w:lvl w:ilvl="0" w:tplc="A31C19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5EB114A"/>
    <w:multiLevelType w:val="multilevel"/>
    <w:tmpl w:val="F16C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C1F55"/>
    <w:multiLevelType w:val="hybridMultilevel"/>
    <w:tmpl w:val="D8BAFA84"/>
    <w:lvl w:ilvl="0" w:tplc="A31C19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7AD76524"/>
    <w:multiLevelType w:val="hybridMultilevel"/>
    <w:tmpl w:val="D8BAFA84"/>
    <w:lvl w:ilvl="0" w:tplc="A31C19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62"/>
    <w:rsid w:val="00131AB8"/>
    <w:rsid w:val="001A2151"/>
    <w:rsid w:val="001C220F"/>
    <w:rsid w:val="00264BBC"/>
    <w:rsid w:val="002844B6"/>
    <w:rsid w:val="003B4762"/>
    <w:rsid w:val="003B7B37"/>
    <w:rsid w:val="003D4AC4"/>
    <w:rsid w:val="00444F85"/>
    <w:rsid w:val="004E6A80"/>
    <w:rsid w:val="005270E5"/>
    <w:rsid w:val="006255B2"/>
    <w:rsid w:val="007E5A4E"/>
    <w:rsid w:val="008D69EB"/>
    <w:rsid w:val="0091182E"/>
    <w:rsid w:val="00954327"/>
    <w:rsid w:val="00994B5B"/>
    <w:rsid w:val="00B279BC"/>
    <w:rsid w:val="00C927DF"/>
    <w:rsid w:val="00CB7E9E"/>
    <w:rsid w:val="00D35FE8"/>
    <w:rsid w:val="00DF76E3"/>
    <w:rsid w:val="00E02396"/>
    <w:rsid w:val="00E75639"/>
    <w:rsid w:val="00E9032F"/>
    <w:rsid w:val="00EE4901"/>
    <w:rsid w:val="00F0152C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181F"/>
  <w15:chartTrackingRefBased/>
  <w15:docId w15:val="{DF9ABF92-D375-4B19-993B-03FEF5A3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7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3B4762"/>
    <w:rPr>
      <w:b/>
      <w:bCs/>
    </w:rPr>
  </w:style>
  <w:style w:type="character" w:customStyle="1" w:styleId="apple-converted-space">
    <w:name w:val="apple-converted-space"/>
    <w:rsid w:val="003B4762"/>
  </w:style>
  <w:style w:type="paragraph" w:styleId="a5">
    <w:name w:val="List Paragraph"/>
    <w:basedOn w:val="a"/>
    <w:uiPriority w:val="34"/>
    <w:qFormat/>
    <w:rsid w:val="001C220F"/>
    <w:pPr>
      <w:ind w:left="708"/>
    </w:pPr>
  </w:style>
  <w:style w:type="table" w:customStyle="1" w:styleId="TableNormal">
    <w:name w:val="Table Normal"/>
    <w:uiPriority w:val="2"/>
    <w:semiHidden/>
    <w:unhideWhenUsed/>
    <w:qFormat/>
    <w:rsid w:val="0095432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43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6140-27DD-4EF1-858A-55EF9F55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cp:lastModifiedBy>Elena</cp:lastModifiedBy>
  <cp:revision>8</cp:revision>
  <dcterms:created xsi:type="dcterms:W3CDTF">2023-02-08T18:18:00Z</dcterms:created>
  <dcterms:modified xsi:type="dcterms:W3CDTF">2023-02-08T21:33:00Z</dcterms:modified>
</cp:coreProperties>
</file>