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4A" w:rsidRPr="00441275" w:rsidRDefault="00291C4A" w:rsidP="00291C4A">
      <w:pPr>
        <w:widowControl w:val="0"/>
        <w:spacing w:line="240" w:lineRule="auto"/>
        <w:ind w:left="15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овс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ки</w:t>
      </w:r>
      <w:r w:rsidRPr="00441275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г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да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ве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ы</w:t>
      </w:r>
      <w:r w:rsidRPr="00441275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э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че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в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(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ИНХ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91C4A" w:rsidRPr="00441275" w:rsidRDefault="00291C4A" w:rsidP="00291C4A">
      <w:pPr>
        <w:spacing w:after="1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5164" w:right="7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ф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ф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ц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ы</w:t>
      </w:r>
      <w:r w:rsidRPr="00441275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>х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ик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л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фо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тик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B75D52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91C4A" w:rsidRPr="00B75D52" w:rsidRDefault="000D17DC" w:rsidP="00291C4A">
      <w:pPr>
        <w:widowControl w:val="0"/>
        <w:spacing w:line="240" w:lineRule="auto"/>
        <w:ind w:left="30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№4</w:t>
      </w:r>
    </w:p>
    <w:p w:rsidR="00291C4A" w:rsidRPr="00FB5B47" w:rsidRDefault="00291C4A" w:rsidP="00B75D52">
      <w:pPr>
        <w:tabs>
          <w:tab w:val="center" w:pos="4677"/>
        </w:tabs>
        <w:spacing w:line="240" w:lineRule="exac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91C4A" w:rsidRPr="00441275" w:rsidRDefault="00291C4A" w:rsidP="00291C4A">
      <w:pPr>
        <w:spacing w:after="100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rPr>
          <w:sz w:val="28"/>
          <w:szCs w:val="28"/>
        </w:rPr>
        <w:sectPr w:rsidR="00291C4A" w:rsidRPr="00441275">
          <w:pgSz w:w="11906" w:h="16838"/>
          <w:pgMar w:top="1129" w:right="850" w:bottom="1134" w:left="1701" w:header="0" w:footer="0" w:gutter="0"/>
          <w:cols w:space="708"/>
        </w:sect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Фа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льтет:</w:t>
      </w:r>
    </w:p>
    <w:p w:rsidR="00291C4A" w:rsidRPr="00441275" w:rsidRDefault="00291C4A" w:rsidP="00291C4A">
      <w:pPr>
        <w:spacing w:after="77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а:</w:t>
      </w:r>
    </w:p>
    <w:p w:rsidR="00291C4A" w:rsidRPr="00441275" w:rsidRDefault="00291C4A" w:rsidP="00291C4A">
      <w:pPr>
        <w:spacing w:line="1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:rsidR="00291C4A" w:rsidRPr="00441275" w:rsidRDefault="00291C4A" w:rsidP="00291C4A">
      <w:pPr>
        <w:spacing w:after="117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Ва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риа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т:</w:t>
      </w:r>
    </w:p>
    <w:p w:rsidR="00291C4A" w:rsidRPr="00441275" w:rsidRDefault="00291C4A" w:rsidP="00291C4A">
      <w:pPr>
        <w:spacing w:after="118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2" w:lineRule="auto"/>
        <w:ind w:left="1" w:righ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ыпол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л: с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:rsidR="00291C4A" w:rsidRPr="00441275" w:rsidRDefault="00291C4A" w:rsidP="00291C4A">
      <w:pPr>
        <w:spacing w:after="114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1" w:lineRule="auto"/>
        <w:ind w:left="1" w:right="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рил: до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:rsidR="00291C4A" w:rsidRPr="00441275" w:rsidRDefault="00291C4A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sz w:val="28"/>
          <w:szCs w:val="28"/>
        </w:rPr>
        <w:br w:type="column"/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КТ и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FB5B47" w:rsidRDefault="00FB5B47" w:rsidP="00291C4A">
      <w:pPr>
        <w:spacing w:after="37" w:line="240" w:lineRule="exact"/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</w:pPr>
    </w:p>
    <w:p w:rsidR="00291C4A" w:rsidRPr="00441275" w:rsidRDefault="00FB5B47" w:rsidP="00291C4A">
      <w:pPr>
        <w:spacing w:after="37" w:line="240" w:lineRule="exac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Информационные системы в образовании</w:t>
      </w:r>
    </w:p>
    <w:p w:rsidR="00FB5B47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291C4A" w:rsidRPr="00441275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4</w:t>
      </w:r>
    </w:p>
    <w:p w:rsidR="00291C4A" w:rsidRPr="00441275" w:rsidRDefault="00976E4B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ИСТ-34</w:t>
      </w:r>
      <w:r w:rsidR="00291C4A"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</w:t>
      </w:r>
    </w:p>
    <w:p w:rsidR="00291C4A" w:rsidRPr="00441275" w:rsidRDefault="00291C4A" w:rsidP="00291C4A">
      <w:pPr>
        <w:spacing w:line="1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  <w:r w:rsidRPr="00441275"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Информационные системы и технологии в </w:t>
      </w:r>
      <w:r w:rsidR="00976E4B" w:rsidRPr="00441275">
        <w:rPr>
          <w:rFonts w:ascii="Times New Roman" w:hAnsi="Times New Roman" w:cs="Times New Roman"/>
          <w:i/>
          <w:iCs/>
          <w:sz w:val="28"/>
          <w:szCs w:val="28"/>
        </w:rPr>
        <w:t xml:space="preserve">цифровой экономике </w:t>
      </w:r>
    </w:p>
    <w:p w:rsidR="00291C4A" w:rsidRPr="00441275" w:rsidRDefault="00976E4B" w:rsidP="00291C4A">
      <w:pPr>
        <w:widowControl w:val="0"/>
        <w:spacing w:line="240" w:lineRule="auto"/>
        <w:ind w:left="12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</w:t>
      </w: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Колодяжная Е.И.</w:t>
      </w: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FB5B47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И.И. Мирош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</w:p>
    <w:p w:rsidR="00291C4A" w:rsidRPr="00441275" w:rsidRDefault="00291C4A" w:rsidP="00291C4A">
      <w:pPr>
        <w:rPr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B75D52" w:rsidRDefault="00B75D52" w:rsidP="00B75D52"/>
    <w:p w:rsidR="00B75D52" w:rsidRPr="00B75D52" w:rsidRDefault="00B75D52" w:rsidP="00B75D52"/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291C4A" w:rsidRPr="00E07368" w:rsidRDefault="00291C4A" w:rsidP="00E07368">
      <w:pPr>
        <w:pStyle w:val="9"/>
        <w:ind w:left="-1260"/>
        <w:rPr>
          <w:rFonts w:ascii="Times New Roman" w:hAnsi="Times New Roman"/>
          <w:i w:val="0"/>
          <w:sz w:val="28"/>
          <w:szCs w:val="28"/>
        </w:rPr>
        <w:sectPr w:rsidR="00291C4A" w:rsidRPr="00E07368" w:rsidSect="00291C4A">
          <w:type w:val="continuous"/>
          <w:pgSz w:w="11906" w:h="16838"/>
          <w:pgMar w:top="1129" w:right="850" w:bottom="1134" w:left="1701" w:header="0" w:footer="0" w:gutter="0"/>
          <w:cols w:num="2" w:space="349" w:equalWidth="0">
            <w:col w:w="1649" w:space="2600"/>
            <w:col w:w="5105" w:space="0"/>
          </w:cols>
        </w:sectPr>
      </w:pPr>
      <w:r w:rsidRPr="00441275">
        <w:rPr>
          <w:rFonts w:ascii="Times New Roman" w:hAnsi="Times New Roman"/>
          <w:i w:val="0"/>
          <w:sz w:val="28"/>
          <w:szCs w:val="28"/>
        </w:rPr>
        <w:t xml:space="preserve">Ростов - на </w:t>
      </w:r>
      <w:r w:rsidR="00E07368">
        <w:rPr>
          <w:rFonts w:ascii="Times New Roman" w:hAnsi="Times New Roman"/>
          <w:i w:val="0"/>
          <w:sz w:val="28"/>
          <w:szCs w:val="28"/>
        </w:rPr>
        <w:t>–</w:t>
      </w:r>
      <w:r w:rsidRPr="00441275">
        <w:rPr>
          <w:rFonts w:ascii="Times New Roman" w:hAnsi="Times New Roman"/>
          <w:i w:val="0"/>
          <w:sz w:val="28"/>
          <w:szCs w:val="28"/>
        </w:rPr>
        <w:t xml:space="preserve"> Дону</w:t>
      </w:r>
      <w:r w:rsidR="00E07368">
        <w:rPr>
          <w:rFonts w:ascii="Times New Roman" w:hAnsi="Times New Roman"/>
          <w:i w:val="0"/>
          <w:sz w:val="28"/>
          <w:szCs w:val="28"/>
        </w:rPr>
        <w:t xml:space="preserve"> </w:t>
      </w:r>
      <w:r w:rsidR="00FB5B47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:rsidR="00E5391E" w:rsidRPr="00E5391E" w:rsidRDefault="000D17DC" w:rsidP="00E5391E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E5391E">
        <w:rPr>
          <w:sz w:val="28"/>
          <w:szCs w:val="28"/>
        </w:rPr>
        <w:lastRenderedPageBreak/>
        <w:t>Лекционный материал по предмету «Прикладные информационные технологии». Тема 2 «Создание документов поступления компьютерной техники и ПО» Функциональность документа, отличие от остальных объектов информационной базы. Определение и понятие информационной структуры. Формирование документа, программирование формы документ».</w:t>
      </w:r>
      <w:r w:rsidR="00E5391E" w:rsidRPr="00E5391E">
        <w:rPr>
          <w:sz w:val="28"/>
          <w:szCs w:val="28"/>
        </w:rPr>
        <w:t xml:space="preserve"> В данной работе компетенции относятся следующие:</w:t>
      </w:r>
    </w:p>
    <w:p w:rsidR="00E5391E" w:rsidRPr="000C75E6" w:rsidRDefault="00E5391E" w:rsidP="00E5391E">
      <w:pPr>
        <w:pStyle w:val="TableParagraph"/>
        <w:numPr>
          <w:ilvl w:val="0"/>
          <w:numId w:val="44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0C75E6">
        <w:rPr>
          <w:sz w:val="28"/>
          <w:szCs w:val="28"/>
        </w:rPr>
        <w:t>УК-1: Способен осуществлять поиск, критический анализ информации, применять системный подход для решения поставленных задач;</w:t>
      </w:r>
    </w:p>
    <w:p w:rsidR="00E5391E" w:rsidRPr="000C75E6" w:rsidRDefault="00E5391E" w:rsidP="00E5391E">
      <w:pPr>
        <w:pStyle w:val="TableParagraph"/>
        <w:numPr>
          <w:ilvl w:val="0"/>
          <w:numId w:val="44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0C75E6">
        <w:rPr>
          <w:sz w:val="28"/>
          <w:szCs w:val="28"/>
        </w:rPr>
        <w:t>УК-2: Способен управлять проектом на всех этапах его жизненного цикла</w:t>
      </w:r>
      <w:r>
        <w:rPr>
          <w:sz w:val="28"/>
          <w:szCs w:val="28"/>
        </w:rPr>
        <w:t>;</w:t>
      </w:r>
    </w:p>
    <w:p w:rsidR="000D17DC" w:rsidRPr="00E5391E" w:rsidRDefault="00E5391E" w:rsidP="00E5391E">
      <w:pPr>
        <w:pStyle w:val="TableParagraph"/>
        <w:numPr>
          <w:ilvl w:val="0"/>
          <w:numId w:val="44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0C75E6">
        <w:rPr>
          <w:sz w:val="28"/>
          <w:szCs w:val="28"/>
        </w:rPr>
        <w:t>УК-6: Способен определять и реализовывать приоритеты собственной деятельности и способы ее совершенствования на основе самооценки</w:t>
      </w:r>
      <w:r>
        <w:rPr>
          <w:sz w:val="28"/>
          <w:szCs w:val="28"/>
        </w:rPr>
        <w:t>.</w:t>
      </w:r>
    </w:p>
    <w:p w:rsidR="007B4859" w:rsidRDefault="007B4859" w:rsidP="000D17DC">
      <w:pPr>
        <w:pStyle w:val="a6"/>
        <w:tabs>
          <w:tab w:val="left" w:pos="4491"/>
        </w:tabs>
        <w:spacing w:line="360" w:lineRule="auto"/>
        <w:ind w:right="-100" w:firstLine="720"/>
        <w:jc w:val="both"/>
      </w:pPr>
      <w:r>
        <w:t>После изучения материалы у студента сформируются следующие знания: разработки документа на платформе 1С, определение целевого этапа построение своей работы, а также имеет понимание востребованности на рынке труда.</w:t>
      </w:r>
      <w:bookmarkStart w:id="0" w:name="_GoBack"/>
      <w:bookmarkEnd w:id="0"/>
    </w:p>
    <w:p w:rsidR="000D17DC" w:rsidRDefault="000D17DC" w:rsidP="000D17DC">
      <w:pPr>
        <w:pStyle w:val="a6"/>
        <w:tabs>
          <w:tab w:val="left" w:pos="4491"/>
        </w:tabs>
        <w:spacing w:line="360" w:lineRule="auto"/>
        <w:ind w:right="-100" w:firstLine="720"/>
        <w:jc w:val="both"/>
      </w:pPr>
      <w:r>
        <w:t xml:space="preserve">Разобрать понятие документа, функции присущие к документам. </w:t>
      </w:r>
    </w:p>
    <w:p w:rsidR="000D17DC" w:rsidRPr="000D17DC" w:rsidRDefault="000D17DC" w:rsidP="000D17DC">
      <w:pPr>
        <w:pStyle w:val="a6"/>
        <w:tabs>
          <w:tab w:val="left" w:pos="4491"/>
        </w:tabs>
        <w:spacing w:line="360" w:lineRule="auto"/>
        <w:ind w:right="-100" w:firstLine="720"/>
        <w:jc w:val="both"/>
      </w:pPr>
      <w:r w:rsidRPr="000D17DC">
        <w:t xml:space="preserve">Понятие: </w:t>
      </w:r>
      <w:proofErr w:type="spellStart"/>
      <w:r w:rsidRPr="000D17DC">
        <w:rPr>
          <w:bCs/>
        </w:rPr>
        <w:t>Докуме́нт</w:t>
      </w:r>
      <w:proofErr w:type="spellEnd"/>
      <w:r w:rsidRPr="000D17DC">
        <w:rPr>
          <w:bCs/>
        </w:rPr>
        <w:t xml:space="preserve"> - </w:t>
      </w:r>
      <w:r w:rsidRPr="000D17DC">
        <w:t xml:space="preserve">это зафиксированная на материальном носителе </w:t>
      </w:r>
      <w:hyperlink r:id="rId5" w:history="1">
        <w:r w:rsidRPr="000D17DC">
          <w:rPr>
            <w:rStyle w:val="a5"/>
            <w:color w:val="auto"/>
            <w:u w:val="none"/>
          </w:rPr>
          <w:t>информация</w:t>
        </w:r>
      </w:hyperlink>
      <w:r w:rsidRPr="000D17DC">
        <w:t xml:space="preserve"> в виде </w:t>
      </w:r>
      <w:hyperlink r:id="rId6" w:history="1">
        <w:r w:rsidRPr="000D17DC">
          <w:rPr>
            <w:rStyle w:val="a5"/>
            <w:color w:val="auto"/>
            <w:u w:val="none"/>
          </w:rPr>
          <w:t>текста</w:t>
        </w:r>
      </w:hyperlink>
      <w:r w:rsidRPr="000D17DC">
        <w:t>, звукозаписи или изображения с реквизитами, позволяющими её идентифицировать.</w:t>
      </w:r>
    </w:p>
    <w:p w:rsidR="000D17DC" w:rsidRPr="000D17DC" w:rsidRDefault="000D17DC" w:rsidP="000D17DC">
      <w:pPr>
        <w:pStyle w:val="a6"/>
        <w:tabs>
          <w:tab w:val="left" w:pos="4491"/>
        </w:tabs>
        <w:spacing w:line="360" w:lineRule="auto"/>
        <w:ind w:right="-100" w:firstLine="720"/>
        <w:jc w:val="both"/>
      </w:pPr>
      <w:r w:rsidRPr="000D17DC">
        <w:t>Функции:</w:t>
      </w:r>
    </w:p>
    <w:p w:rsidR="00636F7D" w:rsidRPr="000D17DC" w:rsidRDefault="000D17DC" w:rsidP="00990F21">
      <w:pPr>
        <w:pStyle w:val="a6"/>
        <w:numPr>
          <w:ilvl w:val="0"/>
          <w:numId w:val="35"/>
        </w:numPr>
        <w:tabs>
          <w:tab w:val="clear" w:pos="720"/>
          <w:tab w:val="left" w:pos="540"/>
        </w:tabs>
        <w:spacing w:line="360" w:lineRule="auto"/>
        <w:ind w:left="0" w:right="-100" w:firstLine="720"/>
        <w:jc w:val="both"/>
      </w:pPr>
      <w:r>
        <w:t>Информационная -</w:t>
      </w:r>
      <w:r w:rsidR="000C75E6" w:rsidRPr="000D17DC">
        <w:t xml:space="preserve"> определяется потребностью документирования, хранения и предоставления информации;</w:t>
      </w:r>
    </w:p>
    <w:p w:rsidR="00636F7D" w:rsidRPr="000D17DC" w:rsidRDefault="007B4859" w:rsidP="00990F21">
      <w:pPr>
        <w:pStyle w:val="a6"/>
        <w:numPr>
          <w:ilvl w:val="0"/>
          <w:numId w:val="35"/>
        </w:numPr>
        <w:tabs>
          <w:tab w:val="clear" w:pos="720"/>
        </w:tabs>
        <w:spacing w:line="360" w:lineRule="auto"/>
        <w:ind w:left="0" w:right="-100" w:firstLine="720"/>
        <w:jc w:val="both"/>
      </w:pPr>
      <w:hyperlink r:id="rId7" w:history="1">
        <w:r w:rsidR="000C75E6" w:rsidRPr="000D17DC">
          <w:rPr>
            <w:rStyle w:val="a5"/>
            <w:color w:val="auto"/>
            <w:u w:val="none"/>
          </w:rPr>
          <w:t>Коммуникативная</w:t>
        </w:r>
      </w:hyperlink>
      <w:r w:rsidR="000D17DC">
        <w:t xml:space="preserve"> -</w:t>
      </w:r>
      <w:r w:rsidR="000C75E6" w:rsidRPr="000D17DC">
        <w:t xml:space="preserve"> документы являются средством обмена информацией во времени и пространстве;</w:t>
      </w:r>
    </w:p>
    <w:p w:rsidR="00990F21" w:rsidRPr="000D17DC" w:rsidRDefault="000C75E6" w:rsidP="00990F21">
      <w:pPr>
        <w:pStyle w:val="a6"/>
        <w:numPr>
          <w:ilvl w:val="1"/>
          <w:numId w:val="35"/>
        </w:numPr>
        <w:tabs>
          <w:tab w:val="clear" w:pos="1440"/>
          <w:tab w:val="num" w:pos="0"/>
        </w:tabs>
        <w:spacing w:line="360" w:lineRule="auto"/>
        <w:ind w:left="0" w:right="-100" w:firstLine="720"/>
        <w:jc w:val="both"/>
      </w:pPr>
      <w:r w:rsidRPr="000D17DC">
        <w:t xml:space="preserve">ориентация документов в одном направлении (сверху вниз, </w:t>
      </w:r>
      <w:proofErr w:type="gramStart"/>
      <w:r w:rsidRPr="000D17DC">
        <w:t>снизу вверх</w:t>
      </w:r>
      <w:proofErr w:type="gramEnd"/>
      <w:r w:rsidRPr="000D17DC">
        <w:t>);</w:t>
      </w:r>
    </w:p>
    <w:p w:rsidR="00636F7D" w:rsidRPr="000D17DC" w:rsidRDefault="000C75E6" w:rsidP="00990F21">
      <w:pPr>
        <w:pStyle w:val="a6"/>
        <w:numPr>
          <w:ilvl w:val="1"/>
          <w:numId w:val="35"/>
        </w:numPr>
        <w:tabs>
          <w:tab w:val="clear" w:pos="1440"/>
          <w:tab w:val="num" w:pos="1080"/>
          <w:tab w:val="left" w:pos="4491"/>
        </w:tabs>
        <w:spacing w:line="360" w:lineRule="auto"/>
        <w:ind w:left="0" w:right="-100" w:firstLine="720"/>
        <w:jc w:val="both"/>
      </w:pPr>
      <w:r w:rsidRPr="000D17DC">
        <w:t>двусторонние документы;</w:t>
      </w:r>
    </w:p>
    <w:p w:rsidR="00636F7D" w:rsidRPr="000D17DC" w:rsidRDefault="007B4859" w:rsidP="00990F21">
      <w:pPr>
        <w:pStyle w:val="a6"/>
        <w:numPr>
          <w:ilvl w:val="0"/>
          <w:numId w:val="35"/>
        </w:numPr>
        <w:tabs>
          <w:tab w:val="num" w:pos="1080"/>
          <w:tab w:val="left" w:pos="4491"/>
        </w:tabs>
        <w:spacing w:line="360" w:lineRule="auto"/>
        <w:ind w:left="0" w:right="-100" w:firstLine="720"/>
        <w:jc w:val="both"/>
      </w:pPr>
      <w:hyperlink r:id="rId8" w:history="1">
        <w:r w:rsidR="000C75E6" w:rsidRPr="000D17DC">
          <w:rPr>
            <w:rStyle w:val="a5"/>
            <w:color w:val="auto"/>
            <w:u w:val="none"/>
          </w:rPr>
          <w:t>Социальная</w:t>
        </w:r>
      </w:hyperlink>
      <w:r w:rsidR="000D17DC" w:rsidRPr="000D17DC">
        <w:t xml:space="preserve"> -</w:t>
      </w:r>
      <w:r w:rsidR="000C75E6" w:rsidRPr="000D17DC">
        <w:t xml:space="preserve"> состоит в фиксации, сохранении и передаче </w:t>
      </w:r>
      <w:r w:rsidR="000C75E6" w:rsidRPr="000D17DC">
        <w:lastRenderedPageBreak/>
        <w:t>непосредственно социальной информации; каждый документ социально значим, так как создан ввиду какой-либо социальной потребности.</w:t>
      </w:r>
    </w:p>
    <w:p w:rsidR="00636F7D" w:rsidRPr="000D17DC" w:rsidRDefault="007B4859" w:rsidP="00990F21">
      <w:pPr>
        <w:pStyle w:val="a6"/>
        <w:numPr>
          <w:ilvl w:val="0"/>
          <w:numId w:val="35"/>
        </w:numPr>
        <w:tabs>
          <w:tab w:val="num" w:pos="1080"/>
          <w:tab w:val="left" w:pos="4491"/>
        </w:tabs>
        <w:spacing w:line="360" w:lineRule="auto"/>
        <w:ind w:left="0" w:right="-100" w:firstLine="720"/>
        <w:jc w:val="both"/>
      </w:pPr>
      <w:hyperlink r:id="rId9" w:history="1">
        <w:r w:rsidR="000C75E6" w:rsidRPr="000D17DC">
          <w:rPr>
            <w:rStyle w:val="a5"/>
            <w:color w:val="auto"/>
            <w:u w:val="none"/>
          </w:rPr>
          <w:t>Культурная</w:t>
        </w:r>
      </w:hyperlink>
      <w:r w:rsidR="000D17DC" w:rsidRPr="000D17DC">
        <w:t xml:space="preserve"> -</w:t>
      </w:r>
      <w:r w:rsidR="000C75E6" w:rsidRPr="000D17DC">
        <w:t xml:space="preserve"> способность документа сохранять и передавать культурные традиции, эстетические нормы, ритуалы, принятые в обществе;</w:t>
      </w:r>
    </w:p>
    <w:p w:rsidR="00636F7D" w:rsidRPr="000D17DC" w:rsidRDefault="007B4859" w:rsidP="00990F21">
      <w:pPr>
        <w:pStyle w:val="a6"/>
        <w:numPr>
          <w:ilvl w:val="0"/>
          <w:numId w:val="35"/>
        </w:numPr>
        <w:tabs>
          <w:tab w:val="num" w:pos="1080"/>
          <w:tab w:val="left" w:pos="4491"/>
        </w:tabs>
        <w:spacing w:line="360" w:lineRule="auto"/>
        <w:ind w:left="0" w:right="-100" w:firstLine="720"/>
        <w:jc w:val="both"/>
      </w:pPr>
      <w:hyperlink r:id="rId10" w:history="1">
        <w:r w:rsidR="000C75E6" w:rsidRPr="000D17DC">
          <w:rPr>
            <w:rStyle w:val="a5"/>
            <w:color w:val="auto"/>
            <w:u w:val="none"/>
          </w:rPr>
          <w:t>Управленческая</w:t>
        </w:r>
      </w:hyperlink>
      <w:r w:rsidR="000D17DC" w:rsidRPr="000D17DC">
        <w:t xml:space="preserve"> - </w:t>
      </w:r>
      <w:r w:rsidR="000C75E6" w:rsidRPr="000D17DC">
        <w:t xml:space="preserve"> документ как способ управления деятельностью;</w:t>
      </w:r>
    </w:p>
    <w:p w:rsidR="00636F7D" w:rsidRPr="000D17DC" w:rsidRDefault="007B4859" w:rsidP="00990F21">
      <w:pPr>
        <w:pStyle w:val="a6"/>
        <w:numPr>
          <w:ilvl w:val="0"/>
          <w:numId w:val="35"/>
        </w:numPr>
        <w:tabs>
          <w:tab w:val="num" w:pos="1080"/>
          <w:tab w:val="left" w:pos="4491"/>
        </w:tabs>
        <w:spacing w:line="360" w:lineRule="auto"/>
        <w:ind w:left="0" w:right="-100" w:firstLine="720"/>
        <w:jc w:val="both"/>
      </w:pPr>
      <w:hyperlink r:id="rId11" w:history="1">
        <w:r w:rsidR="000C75E6" w:rsidRPr="000D17DC">
          <w:rPr>
            <w:rStyle w:val="a5"/>
            <w:color w:val="auto"/>
            <w:u w:val="none"/>
          </w:rPr>
          <w:t>Правовая</w:t>
        </w:r>
      </w:hyperlink>
      <w:r w:rsidR="000D17DC" w:rsidRPr="000D17DC">
        <w:t>-</w:t>
      </w:r>
      <w:r w:rsidR="000C75E6" w:rsidRPr="000D17DC">
        <w:t>документ выступает в качестве способа закрепления и (или) изменения правовых норм и правоотношений;</w:t>
      </w:r>
    </w:p>
    <w:p w:rsidR="000D17DC" w:rsidRDefault="007B4859" w:rsidP="00990F21">
      <w:pPr>
        <w:pStyle w:val="a6"/>
        <w:numPr>
          <w:ilvl w:val="0"/>
          <w:numId w:val="35"/>
        </w:numPr>
        <w:tabs>
          <w:tab w:val="num" w:pos="1080"/>
          <w:tab w:val="left" w:pos="4491"/>
        </w:tabs>
        <w:spacing w:line="360" w:lineRule="auto"/>
        <w:ind w:left="0" w:right="-100" w:firstLine="720"/>
        <w:jc w:val="both"/>
      </w:pPr>
      <w:hyperlink r:id="rId12" w:history="1">
        <w:r w:rsidR="000C75E6" w:rsidRPr="000D17DC">
          <w:rPr>
            <w:rStyle w:val="a5"/>
            <w:color w:val="auto"/>
            <w:u w:val="none"/>
          </w:rPr>
          <w:t>Историческая</w:t>
        </w:r>
      </w:hyperlink>
      <w:r w:rsidR="000D17DC" w:rsidRPr="000D17DC">
        <w:t xml:space="preserve"> -</w:t>
      </w:r>
      <w:r w:rsidR="000C75E6" w:rsidRPr="000D17DC">
        <w:t>документ является историческим источником с момента создания</w:t>
      </w:r>
    </w:p>
    <w:p w:rsidR="000D17DC" w:rsidRDefault="000D17DC" w:rsidP="00990F21">
      <w:pPr>
        <w:pStyle w:val="a6"/>
        <w:tabs>
          <w:tab w:val="num" w:pos="1080"/>
          <w:tab w:val="left" w:pos="4491"/>
        </w:tabs>
        <w:spacing w:line="360" w:lineRule="auto"/>
        <w:ind w:right="-100" w:firstLine="720"/>
        <w:jc w:val="both"/>
      </w:pPr>
      <w:r>
        <w:t>Как носитель информации документ вступает в качестве элемента внутренней организации?</w:t>
      </w:r>
    </w:p>
    <w:p w:rsidR="00636F7D" w:rsidRDefault="000D17DC" w:rsidP="00E5391E">
      <w:pPr>
        <w:pStyle w:val="a6"/>
        <w:tabs>
          <w:tab w:val="left" w:pos="4491"/>
        </w:tabs>
        <w:spacing w:line="360" w:lineRule="auto"/>
        <w:ind w:right="-100" w:firstLine="720"/>
        <w:jc w:val="both"/>
      </w:pPr>
      <w:r>
        <w:t xml:space="preserve"> Н</w:t>
      </w:r>
      <w:r w:rsidR="000C75E6" w:rsidRPr="000D17DC">
        <w:t xml:space="preserve">оситель информации документ вступает в качестве непременного элемента внутренней организации любого учреждения, предприятия, фирмы, обеспечивая взаимодействие их частей. Информация является основанием для принятия управленческих решений, служит доказательством их исполнения и источником для обобщений, а также материалом для справочно-поисковой работы. В управленческой деятельности документ выступает как предмет труда, и как результат труда, т.к. принятое решение записывают, закрепляют в документе. </w:t>
      </w:r>
    </w:p>
    <w:p w:rsidR="000D17DC" w:rsidRPr="000D17DC" w:rsidRDefault="000D17DC" w:rsidP="00E5391E">
      <w:pPr>
        <w:pStyle w:val="a6"/>
        <w:tabs>
          <w:tab w:val="left" w:pos="4491"/>
        </w:tabs>
        <w:spacing w:line="360" w:lineRule="auto"/>
        <w:ind w:right="-100" w:firstLine="720"/>
        <w:jc w:val="both"/>
      </w:pPr>
      <w:r>
        <w:t>Что является объектом в 1С «Документы»?</w:t>
      </w:r>
    </w:p>
    <w:p w:rsidR="00990F21" w:rsidRDefault="00990F21" w:rsidP="00990F21">
      <w:pPr>
        <w:pStyle w:val="a6"/>
        <w:tabs>
          <w:tab w:val="left" w:pos="4491"/>
        </w:tabs>
        <w:spacing w:line="360" w:lineRule="auto"/>
        <w:ind w:right="-100" w:firstLine="720"/>
      </w:pPr>
      <w:r w:rsidRPr="00990F21">
        <w:t>Объект метаданных, с помощью которого в прикладном решении хранится информация о совершенных хозяйственных операциях или о событиях, произошедших в "жизни" предприятия вообще. Это могут быть, например, приходные накладные, приказы о приеме на работу, счета, платежные поручения</w:t>
      </w:r>
      <w:r>
        <w:t>.</w:t>
      </w:r>
    </w:p>
    <w:p w:rsidR="00990F21" w:rsidRPr="00990F21" w:rsidRDefault="00990F21" w:rsidP="00990F21">
      <w:pPr>
        <w:pStyle w:val="a6"/>
        <w:tabs>
          <w:tab w:val="left" w:pos="4491"/>
        </w:tabs>
        <w:spacing w:line="360" w:lineRule="auto"/>
        <w:ind w:right="-100" w:firstLine="720"/>
      </w:pPr>
      <w:r w:rsidRPr="00990F21">
        <w:t xml:space="preserve">Каждый созданный документ в </w:t>
      </w:r>
      <w:hyperlink r:id="rId13" w:history="1">
        <w:r w:rsidRPr="00990F21">
          <w:rPr>
            <w:rStyle w:val="a5"/>
            <w:color w:val="auto"/>
            <w:u w:val="none"/>
          </w:rPr>
          <w:t>конфигурации</w:t>
        </w:r>
      </w:hyperlink>
      <w:r w:rsidRPr="00990F21">
        <w:t xml:space="preserve"> создается для отражения своего </w:t>
      </w:r>
      <w:hyperlink r:id="rId14" w:history="1">
        <w:r w:rsidRPr="00990F21">
          <w:rPr>
            <w:rStyle w:val="a5"/>
            <w:color w:val="auto"/>
            <w:u w:val="none"/>
          </w:rPr>
          <w:t>типа</w:t>
        </w:r>
      </w:hyperlink>
      <w:r w:rsidRPr="00990F21">
        <w:t xml:space="preserve"> операции (например, поступление товаров, списание товаров и т.д.).</w:t>
      </w:r>
    </w:p>
    <w:p w:rsidR="00990F21" w:rsidRPr="00990F21" w:rsidRDefault="00990F21" w:rsidP="00990F21">
      <w:pPr>
        <w:pStyle w:val="a6"/>
        <w:tabs>
          <w:tab w:val="left" w:pos="0"/>
        </w:tabs>
        <w:spacing w:line="360" w:lineRule="auto"/>
        <w:ind w:right="-100" w:firstLine="720"/>
      </w:pPr>
      <w:r w:rsidRPr="00990F21">
        <w:t>Документы могут:</w:t>
      </w:r>
    </w:p>
    <w:p w:rsidR="00636F7D" w:rsidRPr="00990F21" w:rsidRDefault="007B4859" w:rsidP="00990F21">
      <w:pPr>
        <w:pStyle w:val="a6"/>
        <w:numPr>
          <w:ilvl w:val="0"/>
          <w:numId w:val="37"/>
        </w:numPr>
        <w:tabs>
          <w:tab w:val="left" w:pos="0"/>
        </w:tabs>
        <w:spacing w:line="360" w:lineRule="auto"/>
        <w:ind w:left="0" w:right="-100" w:firstLine="720"/>
      </w:pPr>
      <w:hyperlink r:id="rId15" w:history="1">
        <w:r w:rsidR="000C75E6" w:rsidRPr="00990F21">
          <w:rPr>
            <w:rStyle w:val="a5"/>
            <w:color w:val="auto"/>
            <w:u w:val="none"/>
          </w:rPr>
          <w:t>проводиться</w:t>
        </w:r>
      </w:hyperlink>
      <w:r w:rsidR="000C75E6" w:rsidRPr="00990F21">
        <w:t>;</w:t>
      </w:r>
    </w:p>
    <w:p w:rsidR="00636F7D" w:rsidRPr="00990F21" w:rsidRDefault="000C75E6" w:rsidP="00990F21">
      <w:pPr>
        <w:pStyle w:val="a6"/>
        <w:numPr>
          <w:ilvl w:val="0"/>
          <w:numId w:val="37"/>
        </w:numPr>
        <w:tabs>
          <w:tab w:val="left" w:pos="0"/>
        </w:tabs>
        <w:spacing w:line="360" w:lineRule="auto"/>
        <w:ind w:left="0" w:right="-100" w:firstLine="720"/>
      </w:pPr>
      <w:r w:rsidRPr="00990F21">
        <w:lastRenderedPageBreak/>
        <w:t>просто записываться.</w:t>
      </w:r>
    </w:p>
    <w:p w:rsidR="00990F21" w:rsidRDefault="00990F21" w:rsidP="00990F21">
      <w:pPr>
        <w:pStyle w:val="a6"/>
        <w:tabs>
          <w:tab w:val="left" w:pos="0"/>
        </w:tabs>
        <w:spacing w:line="360" w:lineRule="auto"/>
        <w:ind w:right="-100" w:firstLine="720"/>
      </w:pPr>
      <w:r>
        <w:t>Структура документа 1С:</w:t>
      </w:r>
    </w:p>
    <w:p w:rsidR="00636F7D" w:rsidRPr="00990F21" w:rsidRDefault="000C75E6" w:rsidP="00990F21">
      <w:pPr>
        <w:pStyle w:val="a6"/>
        <w:numPr>
          <w:ilvl w:val="0"/>
          <w:numId w:val="38"/>
        </w:numPr>
        <w:tabs>
          <w:tab w:val="clear" w:pos="720"/>
          <w:tab w:val="left" w:pos="180"/>
          <w:tab w:val="num" w:pos="360"/>
        </w:tabs>
        <w:spacing w:line="360" w:lineRule="auto"/>
        <w:ind w:left="0" w:right="-100" w:firstLine="720"/>
      </w:pPr>
      <w:r w:rsidRPr="00990F21">
        <w:t>Каждый документ 1С содержит:</w:t>
      </w:r>
    </w:p>
    <w:p w:rsidR="00636F7D" w:rsidRPr="00990F21" w:rsidRDefault="000C75E6" w:rsidP="00990F21">
      <w:pPr>
        <w:pStyle w:val="a6"/>
        <w:numPr>
          <w:ilvl w:val="0"/>
          <w:numId w:val="38"/>
        </w:numPr>
        <w:tabs>
          <w:tab w:val="clear" w:pos="720"/>
          <w:tab w:val="left" w:pos="180"/>
          <w:tab w:val="num" w:pos="360"/>
        </w:tabs>
        <w:spacing w:line="360" w:lineRule="auto"/>
        <w:ind w:left="0" w:right="-100" w:firstLine="720"/>
      </w:pPr>
      <w:r w:rsidRPr="00990F21">
        <w:t>номер;</w:t>
      </w:r>
    </w:p>
    <w:p w:rsidR="00636F7D" w:rsidRPr="00990F21" w:rsidRDefault="00990F21" w:rsidP="00990F21">
      <w:pPr>
        <w:pStyle w:val="a6"/>
        <w:numPr>
          <w:ilvl w:val="0"/>
          <w:numId w:val="38"/>
        </w:numPr>
        <w:tabs>
          <w:tab w:val="clear" w:pos="720"/>
          <w:tab w:val="left" w:pos="180"/>
          <w:tab w:val="num" w:pos="360"/>
        </w:tabs>
        <w:spacing w:line="360" w:lineRule="auto"/>
        <w:ind w:left="0" w:right="-100" w:firstLine="720"/>
      </w:pPr>
      <w:r w:rsidRPr="00E5391E">
        <w:t xml:space="preserve">дату и время </w:t>
      </w:r>
      <w:r w:rsidR="000C75E6" w:rsidRPr="00E5391E">
        <w:t>(позволя</w:t>
      </w:r>
      <w:r w:rsidRPr="00E5391E">
        <w:t xml:space="preserve">ют установить строгую временную </w:t>
      </w:r>
      <w:hyperlink r:id="rId16" w:history="1">
        <w:r w:rsidR="000C75E6" w:rsidRPr="00E5391E">
          <w:rPr>
            <w:rStyle w:val="a5"/>
            <w:color w:val="auto"/>
            <w:u w:val="none"/>
          </w:rPr>
          <w:t>последовательность</w:t>
        </w:r>
      </w:hyperlink>
      <w:r w:rsidRPr="00E5391E">
        <w:t xml:space="preserve"> </w:t>
      </w:r>
      <w:r w:rsidR="000C75E6" w:rsidRPr="00E5391E">
        <w:t xml:space="preserve">совершения </w:t>
      </w:r>
      <w:r w:rsidR="000C75E6" w:rsidRPr="00990F21">
        <w:t>операций);</w:t>
      </w:r>
    </w:p>
    <w:p w:rsidR="00636F7D" w:rsidRPr="00990F21" w:rsidRDefault="00990F21" w:rsidP="00990F21">
      <w:pPr>
        <w:pStyle w:val="a6"/>
        <w:numPr>
          <w:ilvl w:val="0"/>
          <w:numId w:val="38"/>
        </w:numPr>
        <w:tabs>
          <w:tab w:val="clear" w:pos="720"/>
          <w:tab w:val="left" w:pos="180"/>
          <w:tab w:val="num" w:pos="360"/>
        </w:tabs>
        <w:spacing w:line="360" w:lineRule="auto"/>
        <w:ind w:left="0" w:right="-100" w:firstLine="720"/>
      </w:pPr>
      <w:r>
        <w:t xml:space="preserve">набор реквизитов </w:t>
      </w:r>
      <w:r w:rsidR="000C75E6" w:rsidRPr="00990F21">
        <w:t>(набор информации, которая является одинаковой для всех документов этого конкретного вида);</w:t>
      </w:r>
    </w:p>
    <w:p w:rsidR="00636F7D" w:rsidRDefault="00990F21" w:rsidP="00990F21">
      <w:pPr>
        <w:pStyle w:val="a6"/>
        <w:numPr>
          <w:ilvl w:val="0"/>
          <w:numId w:val="38"/>
        </w:numPr>
        <w:tabs>
          <w:tab w:val="clear" w:pos="720"/>
          <w:tab w:val="left" w:pos="180"/>
          <w:tab w:val="num" w:pos="360"/>
        </w:tabs>
        <w:spacing w:line="360" w:lineRule="auto"/>
        <w:ind w:left="0" w:right="-100" w:firstLine="720"/>
      </w:pPr>
      <w:r>
        <w:t xml:space="preserve">табличные части </w:t>
      </w:r>
      <w:r w:rsidR="000C75E6" w:rsidRPr="00990F21">
        <w:t>(набор информации, которая одинакова по своей структуре, но различна по количеству, для разных док</w:t>
      </w:r>
      <w:r>
        <w:t>ументов этого конкретного вида).</w:t>
      </w:r>
    </w:p>
    <w:p w:rsidR="00990F21" w:rsidRDefault="00990F21" w:rsidP="00990F21">
      <w:pPr>
        <w:pStyle w:val="a6"/>
        <w:numPr>
          <w:ilvl w:val="0"/>
          <w:numId w:val="38"/>
        </w:numPr>
        <w:tabs>
          <w:tab w:val="clear" w:pos="720"/>
          <w:tab w:val="left" w:pos="180"/>
          <w:tab w:val="num" w:pos="360"/>
        </w:tabs>
        <w:spacing w:line="360" w:lineRule="auto"/>
        <w:ind w:left="0" w:right="-100" w:firstLine="720"/>
      </w:pPr>
      <w:r>
        <w:t>Проведение документа 1С</w:t>
      </w:r>
    </w:p>
    <w:p w:rsidR="00990F21" w:rsidRDefault="00990F21" w:rsidP="00E5391E">
      <w:pPr>
        <w:pStyle w:val="a6"/>
        <w:tabs>
          <w:tab w:val="left" w:pos="180"/>
        </w:tabs>
        <w:spacing w:line="360" w:lineRule="auto"/>
        <w:ind w:right="-100" w:firstLine="900"/>
      </w:pPr>
      <w:r w:rsidRPr="00990F21">
        <w:rPr>
          <w:b/>
          <w:bCs/>
        </w:rPr>
        <w:t>Движения документа</w:t>
      </w:r>
      <w:r>
        <w:t xml:space="preserve"> </w:t>
      </w:r>
      <w:r w:rsidRPr="00990F21">
        <w:t>– это записи в регистрах, которые создаются в процессе проведения документа и отражают изменения, производимые документом</w:t>
      </w:r>
      <w:r>
        <w:t>.</w:t>
      </w:r>
    </w:p>
    <w:p w:rsidR="00990F21" w:rsidRPr="00990F21" w:rsidRDefault="00990F21" w:rsidP="00E5391E">
      <w:pPr>
        <w:pStyle w:val="a6"/>
        <w:tabs>
          <w:tab w:val="left" w:pos="180"/>
        </w:tabs>
        <w:spacing w:line="360" w:lineRule="auto"/>
        <w:ind w:right="-100" w:firstLine="900"/>
      </w:pPr>
      <w:r w:rsidRPr="00990F21">
        <w:t>Важным свойством документа является возможность его проведения:</w:t>
      </w:r>
    </w:p>
    <w:p w:rsidR="00636F7D" w:rsidRPr="00990F21" w:rsidRDefault="000C75E6" w:rsidP="00E5391E">
      <w:pPr>
        <w:pStyle w:val="a6"/>
        <w:numPr>
          <w:ilvl w:val="0"/>
          <w:numId w:val="39"/>
        </w:numPr>
        <w:tabs>
          <w:tab w:val="clear" w:pos="720"/>
          <w:tab w:val="left" w:pos="0"/>
        </w:tabs>
        <w:spacing w:line="360" w:lineRule="auto"/>
        <w:ind w:left="0" w:right="-100" w:firstLine="900"/>
      </w:pPr>
      <w:r w:rsidRPr="00990F21">
        <w:t>если документ проводится, то он может изменить состояние тех или иных учитываемых данных, и как правило, при проведении созда</w:t>
      </w:r>
      <w:r w:rsidR="00990F21" w:rsidRPr="00990F21">
        <w:t xml:space="preserve">ет записи в регистрах сведений, </w:t>
      </w:r>
      <w:hyperlink r:id="rId17" w:history="1">
        <w:r w:rsidRPr="00990F21">
          <w:rPr>
            <w:rStyle w:val="a5"/>
            <w:color w:val="auto"/>
            <w:u w:val="none"/>
          </w:rPr>
          <w:t>регистрах накопления</w:t>
        </w:r>
      </w:hyperlink>
      <w:r w:rsidR="00990F21" w:rsidRPr="00990F21">
        <w:t xml:space="preserve">, регистрах бухгалтерии, </w:t>
      </w:r>
      <w:hyperlink r:id="rId18" w:history="1">
        <w:r w:rsidRPr="00990F21">
          <w:rPr>
            <w:rStyle w:val="a5"/>
            <w:color w:val="auto"/>
            <w:u w:val="none"/>
          </w:rPr>
          <w:t>регистрах расчета</w:t>
        </w:r>
      </w:hyperlink>
      <w:r w:rsidRPr="00990F21">
        <w:t>, тем самым внося изме</w:t>
      </w:r>
      <w:r w:rsidR="00990F21" w:rsidRPr="00990F21">
        <w:t xml:space="preserve">нения в учет </w:t>
      </w:r>
      <w:r w:rsidRPr="00990F21">
        <w:t>организации;</w:t>
      </w:r>
    </w:p>
    <w:p w:rsidR="00636F7D" w:rsidRPr="00990F21" w:rsidRDefault="000C75E6" w:rsidP="00E5391E">
      <w:pPr>
        <w:pStyle w:val="a6"/>
        <w:numPr>
          <w:ilvl w:val="0"/>
          <w:numId w:val="39"/>
        </w:numPr>
        <w:tabs>
          <w:tab w:val="clear" w:pos="720"/>
          <w:tab w:val="left" w:pos="180"/>
          <w:tab w:val="num" w:pos="360"/>
        </w:tabs>
        <w:spacing w:line="360" w:lineRule="auto"/>
        <w:ind w:left="0" w:right="-100" w:firstLine="900"/>
      </w:pPr>
      <w:r w:rsidRPr="00990F21">
        <w:t>если же документ не является "проводимым", значит, что событие, которое он отражает, не влияет на состояние учета, который ведется в данном прикладном решении (документы, у которых запрещено проведение, о</w:t>
      </w:r>
      <w:r w:rsidR="00990F21" w:rsidRPr="00990F21">
        <w:t xml:space="preserve">бычно используются как печатные </w:t>
      </w:r>
      <w:hyperlink r:id="rId19" w:history="1">
        <w:r w:rsidRPr="00990F21">
          <w:rPr>
            <w:rStyle w:val="a5"/>
            <w:color w:val="auto"/>
            <w:u w:val="none"/>
          </w:rPr>
          <w:t>формы</w:t>
        </w:r>
      </w:hyperlink>
      <w:r w:rsidR="00990F21" w:rsidRPr="00990F21">
        <w:t xml:space="preserve">, например: </w:t>
      </w:r>
      <w:r w:rsidRPr="00990F21">
        <w:t>с</w:t>
      </w:r>
      <w:r w:rsidR="00990F21" w:rsidRPr="00990F21">
        <w:t xml:space="preserve">чет, доверенность </w:t>
      </w:r>
      <w:r w:rsidRPr="00990F21">
        <w:t>и т.д.).</w:t>
      </w:r>
    </w:p>
    <w:p w:rsidR="00636F7D" w:rsidRPr="00990F21" w:rsidRDefault="00820455" w:rsidP="00E5391E">
      <w:pPr>
        <w:pStyle w:val="a6"/>
        <w:tabs>
          <w:tab w:val="left" w:pos="180"/>
        </w:tabs>
        <w:spacing w:line="360" w:lineRule="auto"/>
        <w:ind w:right="-100" w:firstLine="900"/>
      </w:pPr>
      <w:r>
        <w:tab/>
      </w:r>
      <w:proofErr w:type="spellStart"/>
      <w:r w:rsidR="00990F21">
        <w:t>Информациооная</w:t>
      </w:r>
      <w:proofErr w:type="spellEnd"/>
      <w:r w:rsidR="00990F21">
        <w:t xml:space="preserve"> система: </w:t>
      </w:r>
      <w:r w:rsidR="000C75E6" w:rsidRPr="00990F21">
        <w:t xml:space="preserve">Информационной системой называют, также, совокупность взаимосвязанных средств, которые осуществляют хранение и обработку информации, также называют информационно-вычислительными системами. В информационную систему данные поступают от источника информации. Эти данные отправляются на хранение либо претерпевают в системе некоторую обработку и затем передаются </w:t>
      </w:r>
      <w:r w:rsidR="000C75E6" w:rsidRPr="00990F21">
        <w:lastRenderedPageBreak/>
        <w:t>потребителю.</w:t>
      </w:r>
    </w:p>
    <w:p w:rsidR="00636F7D" w:rsidRDefault="00820455" w:rsidP="00E5391E">
      <w:pPr>
        <w:pStyle w:val="a6"/>
        <w:tabs>
          <w:tab w:val="left" w:pos="180"/>
        </w:tabs>
        <w:spacing w:line="360" w:lineRule="auto"/>
        <w:ind w:right="-100" w:firstLine="900"/>
      </w:pPr>
      <w:r>
        <w:tab/>
      </w:r>
      <w:r w:rsidR="000C75E6" w:rsidRPr="00990F21">
        <w:t>Информационные системы обеспечивают сбор, хранение, обработку, поиск, выдачу информации, необходимой в процессе принятия решений задач из любой области. Они помогают анализировать проблемы и создавать новые продукты.</w:t>
      </w:r>
    </w:p>
    <w:p w:rsidR="00636F7D" w:rsidRDefault="00820455" w:rsidP="00E5391E">
      <w:pPr>
        <w:pStyle w:val="a6"/>
        <w:numPr>
          <w:ilvl w:val="0"/>
          <w:numId w:val="41"/>
        </w:numPr>
        <w:tabs>
          <w:tab w:val="clear" w:pos="720"/>
          <w:tab w:val="left" w:pos="180"/>
          <w:tab w:val="num" w:pos="360"/>
        </w:tabs>
        <w:spacing w:line="360" w:lineRule="auto"/>
        <w:ind w:left="0" w:right="-100" w:firstLine="900"/>
      </w:pPr>
      <w:r>
        <w:t>К информационной структуре относится -</w:t>
      </w:r>
      <w:r w:rsidR="000C75E6" w:rsidRPr="00820455">
        <w:t>закономерности взаимосвязей между элементами информации (упорядоченными во времени и пространстве сообщениями)</w:t>
      </w:r>
      <w:r>
        <w:t>, несущими как сведения о движе</w:t>
      </w:r>
      <w:r w:rsidR="000C75E6" w:rsidRPr="00820455">
        <w:t xml:space="preserve">ниях и условиях действия, так и команды о </w:t>
      </w:r>
      <w:r>
        <w:t>подготовке к дейст</w:t>
      </w:r>
      <w:r w:rsidR="000C75E6" w:rsidRPr="00820455">
        <w:t xml:space="preserve">вию и его осуществлению. </w:t>
      </w:r>
    </w:p>
    <w:p w:rsidR="00820455" w:rsidRPr="00820455" w:rsidRDefault="00820455" w:rsidP="00E5391E">
      <w:pPr>
        <w:pStyle w:val="a6"/>
        <w:tabs>
          <w:tab w:val="left" w:pos="180"/>
        </w:tabs>
        <w:spacing w:line="360" w:lineRule="auto"/>
        <w:ind w:firstLine="900"/>
        <w:jc w:val="both"/>
      </w:pPr>
      <w:r w:rsidRPr="00820455">
        <w:t>В управлении движениями ва</w:t>
      </w:r>
      <w:r>
        <w:t>жнейшую роль играют информацион</w:t>
      </w:r>
      <w:r w:rsidRPr="00820455">
        <w:t>ные процессы. В мозг поступают сигналы от органов чувств, к мышцам следуют команды из м</w:t>
      </w:r>
      <w:r>
        <w:t>озга -</w:t>
      </w:r>
      <w:r w:rsidRPr="00820455">
        <w:t>все это потоки информации. Они вызваны многими внешними и внутренними раздражителями, в том числе кинематическими и динамическими факторами. Все потоки информации, взаимодействуя, сочетаются зак</w:t>
      </w:r>
      <w:r>
        <w:t>ономерно, образуя сложнейшую ин</w:t>
      </w:r>
      <w:r w:rsidRPr="00820455">
        <w:t>формационную структуру движений.</w:t>
      </w:r>
    </w:p>
    <w:p w:rsidR="007D26AD" w:rsidRDefault="00820455" w:rsidP="00E5391E">
      <w:pPr>
        <w:pStyle w:val="a6"/>
        <w:tabs>
          <w:tab w:val="left" w:pos="180"/>
        </w:tabs>
        <w:spacing w:line="360" w:lineRule="auto"/>
        <w:ind w:right="-100" w:firstLine="900"/>
        <w:jc w:val="both"/>
      </w:pPr>
      <w:r>
        <w:tab/>
        <w:t xml:space="preserve">Разберем, что такое подсистема. Подсистема - </w:t>
      </w:r>
      <w:r w:rsidR="000C75E6" w:rsidRPr="00820455">
        <w:t>это часть системы, выделенная по какому-либо признаку.</w:t>
      </w:r>
      <w:r w:rsidRPr="00820455">
        <w:rPr>
          <w:rFonts w:eastAsiaTheme="minorEastAsia" w:hAnsi="Corbel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Pr="00820455">
        <w:t>Общую структуру информационной системы можно рассматривать как совокупность подсистем независимо от сферы применения. В этом случае говорят о структурном признаке классификации, а подсистемы называют обеспечивающими.</w:t>
      </w:r>
    </w:p>
    <w:p w:rsidR="007D26AD" w:rsidRPr="007D26AD" w:rsidRDefault="007D26AD" w:rsidP="007D26AD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D26AD">
        <w:rPr>
          <w:rFonts w:ascii="Times New Roman" w:hAnsi="Times New Roman" w:cs="Times New Roman"/>
          <w:sz w:val="28"/>
          <w:szCs w:val="28"/>
        </w:rPr>
        <w:t>Схемы информационных 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6AD">
        <w:rPr>
          <w:rFonts w:ascii="Times New Roman" w:hAnsi="Times New Roman" w:cs="Times New Roman"/>
          <w:sz w:val="28"/>
          <w:szCs w:val="28"/>
        </w:rPr>
        <w:t>отражают маршруты движения информации и ее объемы, места возникновения первичной информации и использования результатной информации. За счет анализа структуры подобных схем можно выработать меры по совершенствованию всей системы управления.</w:t>
      </w:r>
    </w:p>
    <w:p w:rsidR="007D26AD" w:rsidRPr="007D26AD" w:rsidRDefault="007D26AD" w:rsidP="007D26AD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7D26AD">
        <w:rPr>
          <w:rFonts w:ascii="Times New Roman" w:hAnsi="Times New Roman" w:cs="Times New Roman"/>
          <w:sz w:val="28"/>
          <w:szCs w:val="28"/>
        </w:rPr>
        <w:t>В качестве примера простейшей схемы потоков данных можно привести схему, где отражены все этапы прохождения служебной записки или записи в базе данных о приеме на работу сотрудника от момента ее создания до выхода приказа о его зачислении на работу.</w:t>
      </w:r>
    </w:p>
    <w:p w:rsidR="007D26AD" w:rsidRPr="007D26AD" w:rsidRDefault="007D26AD" w:rsidP="007D26AD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7D26AD">
        <w:rPr>
          <w:iCs/>
          <w:color w:val="000000"/>
          <w:sz w:val="28"/>
          <w:szCs w:val="28"/>
        </w:rPr>
        <w:lastRenderedPageBreak/>
        <w:t>Методология построения баз данных</w:t>
      </w:r>
      <w:r w:rsidRPr="007D26AD">
        <w:rPr>
          <w:color w:val="000000"/>
          <w:sz w:val="28"/>
          <w:szCs w:val="28"/>
        </w:rPr>
        <w:t> базируется на теоретических основах их проектирования. Для понимания концепции методологии приведем основные ее идеи в виде двух последовательно реализуемых на практике этапов:</w:t>
      </w:r>
    </w:p>
    <w:p w:rsidR="007D26AD" w:rsidRPr="007D26AD" w:rsidRDefault="007D26AD" w:rsidP="007D26AD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7D26AD">
        <w:rPr>
          <w:color w:val="000000"/>
          <w:sz w:val="28"/>
          <w:szCs w:val="28"/>
        </w:rPr>
        <w:t>1-й этап – обследование всех функциональных подразделении фирмы с целью:</w:t>
      </w:r>
    </w:p>
    <w:p w:rsidR="007D26AD" w:rsidRPr="007D26AD" w:rsidRDefault="007D26AD" w:rsidP="007D26AD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7D26AD">
        <w:rPr>
          <w:color w:val="000000"/>
          <w:sz w:val="28"/>
          <w:szCs w:val="28"/>
        </w:rPr>
        <w:t>- понять специфику и структуру ее деятельности;</w:t>
      </w:r>
    </w:p>
    <w:p w:rsidR="007D26AD" w:rsidRPr="007D26AD" w:rsidRDefault="007D26AD" w:rsidP="007D26AD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7D26AD">
        <w:rPr>
          <w:color w:val="000000"/>
          <w:sz w:val="28"/>
          <w:szCs w:val="28"/>
        </w:rPr>
        <w:t>- построить схему информационных потоков;</w:t>
      </w:r>
    </w:p>
    <w:p w:rsidR="007D26AD" w:rsidRPr="007D26AD" w:rsidRDefault="007D26AD" w:rsidP="007D26AD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7D26AD">
        <w:rPr>
          <w:color w:val="000000"/>
          <w:sz w:val="28"/>
          <w:szCs w:val="28"/>
        </w:rPr>
        <w:t>- проанализировать существующую систему документооборота;</w:t>
      </w:r>
    </w:p>
    <w:p w:rsidR="007D26AD" w:rsidRPr="007D26AD" w:rsidRDefault="007D26AD" w:rsidP="007D26AD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7D26AD">
        <w:rPr>
          <w:color w:val="000000"/>
          <w:sz w:val="28"/>
          <w:szCs w:val="28"/>
        </w:rPr>
        <w:t>- определить информационные объекты и соответствующий состав реквизитов (параметров, характеристик), описывающих их свойства и назначение.</w:t>
      </w:r>
    </w:p>
    <w:p w:rsidR="007D26AD" w:rsidRPr="007D26AD" w:rsidRDefault="007D26AD" w:rsidP="007D26AD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7D26AD">
        <w:rPr>
          <w:color w:val="000000"/>
          <w:sz w:val="28"/>
          <w:szCs w:val="28"/>
        </w:rPr>
        <w:t>2-й этап – построение концептуальной информационно-логической модели данных для обследованной на 1-м этапе сферы деятельности. В этой модели должны быть установлены и оптимизированы все связи между объектами и их реквизитами. Информационно-логическая модель является фундаментом, на котором будет создана база данных.</w:t>
      </w:r>
    </w:p>
    <w:p w:rsidR="007D26AD" w:rsidRPr="007D26AD" w:rsidRDefault="007D26AD" w:rsidP="007D26AD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7D26AD">
        <w:rPr>
          <w:color w:val="000000"/>
          <w:sz w:val="28"/>
          <w:szCs w:val="28"/>
        </w:rPr>
        <w:t>Логические представления о свойствах и отношениях объектов предметной области определяют построением внешней, информационно-логической модели, которая не зависит от способов физического размещения данных. В такой модели объекты предста</w:t>
      </w:r>
      <w:r w:rsidR="00E13116">
        <w:rPr>
          <w:color w:val="000000"/>
          <w:sz w:val="28"/>
          <w:szCs w:val="28"/>
        </w:rPr>
        <w:t>влены типами записей, свойства - полями записей, а отношения -</w:t>
      </w:r>
      <w:r w:rsidRPr="007D26AD">
        <w:rPr>
          <w:color w:val="000000"/>
          <w:sz w:val="28"/>
          <w:szCs w:val="28"/>
        </w:rPr>
        <w:t xml:space="preserve"> связями между типами и полями записей. Наглядное изображение логической модели возможно двумя способами: графическим, когда схема строится в виде ориентированного графа с вершинами типов записей и дугами связей, и табличными, когда каждому типу записи (объекту) соответствует таблица с множеством полей записи (свойств).</w:t>
      </w:r>
    </w:p>
    <w:p w:rsidR="00E13116" w:rsidRPr="00E13116" w:rsidRDefault="00E13116" w:rsidP="00E13116">
      <w:pPr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1С Предприятии 8.2 для этих целей существует два возможных сценария работы:</w:t>
      </w:r>
    </w:p>
    <w:p w:rsidR="00E13116" w:rsidRPr="00E13116" w:rsidRDefault="00E13116" w:rsidP="00E13116">
      <w:pPr>
        <w:numPr>
          <w:ilvl w:val="0"/>
          <w:numId w:val="43"/>
        </w:numPr>
        <w:spacing w:after="0" w:line="360" w:lineRule="auto"/>
        <w:ind w:left="0"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 форму нового документа и предоставить пользователю самому интерактивно записать данные объекта в базу данных.</w:t>
      </w:r>
    </w:p>
    <w:p w:rsidR="00E13116" w:rsidRPr="00E13116" w:rsidRDefault="00E13116" w:rsidP="00E13116">
      <w:pPr>
        <w:numPr>
          <w:ilvl w:val="0"/>
          <w:numId w:val="43"/>
        </w:numPr>
        <w:spacing w:after="0" w:line="360" w:lineRule="auto"/>
        <w:ind w:left="0"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создать новый документ </w:t>
      </w:r>
      <w:proofErr w:type="spellStart"/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заполнить его данными и </w:t>
      </w:r>
      <w:proofErr w:type="spellStart"/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E13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записать. Затем, если нужно, показать его пользователю.</w:t>
      </w:r>
    </w:p>
    <w:p w:rsidR="00E13116" w:rsidRDefault="00E13116" w:rsidP="00E13116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E13116">
        <w:rPr>
          <w:rFonts w:ascii="Times New Roman" w:hAnsi="Times New Roman" w:cs="Times New Roman"/>
          <w:sz w:val="28"/>
          <w:szCs w:val="28"/>
        </w:rPr>
        <w:t xml:space="preserve">В первом сценарии проще всего использовать метод глобального контекста </w:t>
      </w:r>
      <w:proofErr w:type="spellStart"/>
      <w:proofErr w:type="gramStart"/>
      <w:r w:rsidRPr="00E13116">
        <w:rPr>
          <w:rFonts w:ascii="Times New Roman" w:hAnsi="Times New Roman" w:cs="Times New Roman"/>
          <w:sz w:val="28"/>
          <w:szCs w:val="28"/>
        </w:rPr>
        <w:t>ОткрытьФорму</w:t>
      </w:r>
      <w:proofErr w:type="spellEnd"/>
      <w:r w:rsidRPr="00E13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116">
        <w:rPr>
          <w:rFonts w:ascii="Times New Roman" w:hAnsi="Times New Roman" w:cs="Times New Roman"/>
          <w:sz w:val="28"/>
          <w:szCs w:val="28"/>
        </w:rPr>
        <w:t>). Это можно сделать на клиенте. (</w:t>
      </w:r>
      <w:proofErr w:type="spellStart"/>
      <w:r w:rsidRPr="00E13116">
        <w:rPr>
          <w:rFonts w:ascii="Times New Roman" w:hAnsi="Times New Roman" w:cs="Times New Roman"/>
          <w:sz w:val="28"/>
          <w:szCs w:val="28"/>
        </w:rPr>
        <w:t>ОткрытьФорму</w:t>
      </w:r>
      <w:proofErr w:type="spellEnd"/>
      <w:r w:rsidRPr="00E1311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13116">
        <w:rPr>
          <w:rFonts w:ascii="Times New Roman" w:hAnsi="Times New Roman" w:cs="Times New Roman"/>
          <w:sz w:val="28"/>
          <w:szCs w:val="28"/>
        </w:rPr>
        <w:t>Документ.ПриходнаяНакладная.ФормаОбъекта</w:t>
      </w:r>
      <w:proofErr w:type="spellEnd"/>
      <w:r w:rsidRPr="00E13116">
        <w:rPr>
          <w:rFonts w:ascii="Times New Roman" w:hAnsi="Times New Roman" w:cs="Times New Roman"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116" w:rsidRPr="00E13116" w:rsidRDefault="00E13116" w:rsidP="00E13116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E13116">
        <w:rPr>
          <w:color w:val="000000"/>
          <w:sz w:val="28"/>
          <w:szCs w:val="28"/>
        </w:rPr>
        <w:t>При этом создается новый документ и открывается для редактирования основная форма этого документа.</w:t>
      </w:r>
    </w:p>
    <w:p w:rsidR="00E5391E" w:rsidRDefault="00E13116" w:rsidP="00E5391E">
      <w:pPr>
        <w:pStyle w:val="a8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E13116">
        <w:rPr>
          <w:color w:val="000000"/>
          <w:sz w:val="28"/>
          <w:szCs w:val="28"/>
        </w:rPr>
        <w:t>Если нужно какое-то предварительное заполнение документа начальными данными, то это можно</w:t>
      </w:r>
      <w:r w:rsidR="00E5391E">
        <w:rPr>
          <w:color w:val="000000"/>
          <w:sz w:val="28"/>
          <w:szCs w:val="28"/>
        </w:rPr>
        <w:t xml:space="preserve"> сделать либо с помощью свойств </w:t>
      </w:r>
      <w:r w:rsidRPr="00E13116">
        <w:rPr>
          <w:color w:val="000000"/>
          <w:sz w:val="28"/>
          <w:szCs w:val="28"/>
        </w:rPr>
        <w:t xml:space="preserve">реквизитов документа </w:t>
      </w:r>
      <w:proofErr w:type="spellStart"/>
      <w:r w:rsidRPr="00E13116">
        <w:rPr>
          <w:b/>
          <w:bCs/>
          <w:color w:val="000000"/>
          <w:sz w:val="28"/>
          <w:szCs w:val="28"/>
        </w:rPr>
        <w:t>ЗначениеЗаполнения</w:t>
      </w:r>
      <w:proofErr w:type="spellEnd"/>
      <w:r w:rsidR="00E5391E">
        <w:rPr>
          <w:color w:val="000000"/>
          <w:sz w:val="28"/>
          <w:szCs w:val="28"/>
        </w:rPr>
        <w:t xml:space="preserve">, </w:t>
      </w:r>
      <w:proofErr w:type="spellStart"/>
      <w:r w:rsidRPr="00E13116">
        <w:rPr>
          <w:b/>
          <w:bCs/>
          <w:color w:val="000000"/>
          <w:sz w:val="28"/>
          <w:szCs w:val="28"/>
        </w:rPr>
        <w:t>ЗаполнятьИзДанныхЗаполнения</w:t>
      </w:r>
      <w:proofErr w:type="spellEnd"/>
      <w:r w:rsidRPr="00E13116">
        <w:rPr>
          <w:b/>
          <w:bCs/>
          <w:color w:val="000000"/>
          <w:sz w:val="28"/>
          <w:szCs w:val="28"/>
        </w:rPr>
        <w:t xml:space="preserve"> </w:t>
      </w:r>
      <w:r w:rsidRPr="00E13116">
        <w:rPr>
          <w:color w:val="000000"/>
          <w:sz w:val="28"/>
          <w:szCs w:val="28"/>
        </w:rPr>
        <w:t xml:space="preserve">либо в обработчике события документа </w:t>
      </w:r>
      <w:proofErr w:type="spellStart"/>
      <w:r w:rsidRPr="00E13116">
        <w:rPr>
          <w:b/>
          <w:bCs/>
          <w:color w:val="000000"/>
          <w:sz w:val="28"/>
          <w:szCs w:val="28"/>
        </w:rPr>
        <w:t>ОбработкаЗаполнения</w:t>
      </w:r>
      <w:proofErr w:type="spellEnd"/>
      <w:r w:rsidRPr="00E13116">
        <w:rPr>
          <w:color w:val="000000"/>
          <w:sz w:val="28"/>
          <w:szCs w:val="28"/>
        </w:rPr>
        <w:t>. Подробнее об этом событии можно посмотреть в вопросе</w:t>
      </w:r>
    </w:p>
    <w:p w:rsidR="00E13116" w:rsidRPr="00E13116" w:rsidRDefault="00E13116" w:rsidP="00E13116">
      <w:pPr>
        <w:pStyle w:val="a8"/>
        <w:spacing w:before="0" w:beforeAutospacing="0" w:after="0" w:afterAutospacing="0" w:line="360" w:lineRule="auto"/>
        <w:ind w:firstLine="900"/>
        <w:jc w:val="both"/>
        <w:rPr>
          <w:sz w:val="28"/>
          <w:szCs w:val="28"/>
        </w:rPr>
      </w:pPr>
      <w:r w:rsidRPr="00E13116">
        <w:rPr>
          <w:color w:val="000000"/>
          <w:sz w:val="28"/>
          <w:szCs w:val="28"/>
        </w:rPr>
        <w:t xml:space="preserve"> </w:t>
      </w:r>
      <w:hyperlink r:id="rId20" w:tgtFrame="_top" w:history="1">
        <w:r w:rsidRPr="00E13116">
          <w:rPr>
            <w:rStyle w:val="a5"/>
            <w:color w:val="auto"/>
            <w:sz w:val="28"/>
            <w:szCs w:val="28"/>
            <w:u w:val="none"/>
          </w:rPr>
          <w:t>Как при открытии формы определить, что создается новый элемент?</w:t>
        </w:r>
      </w:hyperlink>
      <w:r w:rsidRPr="00E13116">
        <w:rPr>
          <w:sz w:val="28"/>
          <w:szCs w:val="28"/>
        </w:rPr>
        <w:t>.</w:t>
      </w:r>
    </w:p>
    <w:p w:rsidR="00E13116" w:rsidRDefault="00E13116" w:rsidP="00E13116">
      <w:pPr>
        <w:pStyle w:val="a8"/>
        <w:spacing w:before="0" w:beforeAutospacing="0" w:after="0" w:afterAutospacing="0" w:line="360" w:lineRule="auto"/>
        <w:ind w:firstLine="900"/>
        <w:jc w:val="both"/>
        <w:rPr>
          <w:sz w:val="28"/>
          <w:szCs w:val="28"/>
        </w:rPr>
      </w:pPr>
      <w:r w:rsidRPr="00E13116">
        <w:rPr>
          <w:sz w:val="28"/>
          <w:szCs w:val="28"/>
        </w:rPr>
        <w:t xml:space="preserve">Во втором случае можно </w:t>
      </w:r>
      <w:proofErr w:type="spellStart"/>
      <w:r w:rsidRPr="00E13116">
        <w:rPr>
          <w:sz w:val="28"/>
          <w:szCs w:val="28"/>
        </w:rPr>
        <w:t>программно</w:t>
      </w:r>
      <w:proofErr w:type="spellEnd"/>
      <w:r w:rsidRPr="00E13116">
        <w:rPr>
          <w:sz w:val="28"/>
          <w:szCs w:val="28"/>
        </w:rPr>
        <w:t xml:space="preserve"> создать документ на сервере, заполнить данными, если это нужно в обработчике события </w:t>
      </w:r>
      <w:proofErr w:type="spellStart"/>
      <w:r w:rsidRPr="00E13116">
        <w:rPr>
          <w:b/>
          <w:bCs/>
          <w:sz w:val="28"/>
          <w:szCs w:val="28"/>
        </w:rPr>
        <w:t>ОбработкаЗаполнения</w:t>
      </w:r>
      <w:proofErr w:type="spellEnd"/>
      <w:r w:rsidRPr="00E13116">
        <w:rPr>
          <w:sz w:val="28"/>
          <w:szCs w:val="28"/>
        </w:rPr>
        <w:t xml:space="preserve">, записать, и передать ссылку на новый документ в метод глобального контекста </w:t>
      </w:r>
      <w:proofErr w:type="spellStart"/>
      <w:proofErr w:type="gramStart"/>
      <w:r w:rsidRPr="00E13116">
        <w:rPr>
          <w:b/>
          <w:bCs/>
          <w:sz w:val="28"/>
          <w:szCs w:val="28"/>
        </w:rPr>
        <w:t>ОткрытьЗначение</w:t>
      </w:r>
      <w:proofErr w:type="spellEnd"/>
      <w:r w:rsidRPr="00E13116">
        <w:rPr>
          <w:b/>
          <w:bCs/>
          <w:sz w:val="28"/>
          <w:szCs w:val="28"/>
        </w:rPr>
        <w:t>(</w:t>
      </w:r>
      <w:proofErr w:type="gramEnd"/>
      <w:r w:rsidRPr="00E13116">
        <w:rPr>
          <w:b/>
          <w:bCs/>
          <w:sz w:val="28"/>
          <w:szCs w:val="28"/>
        </w:rPr>
        <w:t>)</w:t>
      </w:r>
      <w:r w:rsidRPr="00E13116">
        <w:rPr>
          <w:sz w:val="28"/>
          <w:szCs w:val="28"/>
        </w:rPr>
        <w:t xml:space="preserve">, который откроет форму этого документа. </w:t>
      </w:r>
    </w:p>
    <w:p w:rsidR="007D26AD" w:rsidRPr="00820455" w:rsidRDefault="007D26AD" w:rsidP="00820455">
      <w:pPr>
        <w:pStyle w:val="a6"/>
        <w:tabs>
          <w:tab w:val="left" w:pos="180"/>
        </w:tabs>
        <w:spacing w:line="360" w:lineRule="auto"/>
        <w:ind w:right="-100"/>
      </w:pPr>
    </w:p>
    <w:p w:rsidR="00820455" w:rsidRPr="00820455" w:rsidRDefault="00820455" w:rsidP="00820455">
      <w:pPr>
        <w:pStyle w:val="a6"/>
        <w:tabs>
          <w:tab w:val="left" w:pos="180"/>
        </w:tabs>
        <w:spacing w:line="360" w:lineRule="auto"/>
        <w:ind w:left="900" w:right="-100"/>
      </w:pPr>
    </w:p>
    <w:p w:rsidR="00820455" w:rsidRPr="00990F21" w:rsidRDefault="00820455" w:rsidP="00820455">
      <w:pPr>
        <w:pStyle w:val="a6"/>
        <w:tabs>
          <w:tab w:val="left" w:pos="180"/>
        </w:tabs>
        <w:spacing w:line="360" w:lineRule="auto"/>
        <w:ind w:right="-100" w:firstLine="900"/>
      </w:pPr>
    </w:p>
    <w:p w:rsidR="00990F21" w:rsidRPr="00990F21" w:rsidRDefault="00990F21" w:rsidP="00990F21">
      <w:pPr>
        <w:pStyle w:val="a6"/>
        <w:tabs>
          <w:tab w:val="left" w:pos="180"/>
        </w:tabs>
        <w:spacing w:line="360" w:lineRule="auto"/>
        <w:ind w:right="-100"/>
      </w:pPr>
    </w:p>
    <w:p w:rsidR="00990F21" w:rsidRPr="00990F21" w:rsidRDefault="00990F21" w:rsidP="00990F21">
      <w:pPr>
        <w:pStyle w:val="a6"/>
        <w:tabs>
          <w:tab w:val="left" w:pos="4491"/>
        </w:tabs>
        <w:spacing w:line="360" w:lineRule="auto"/>
        <w:ind w:right="-100" w:firstLine="720"/>
      </w:pPr>
    </w:p>
    <w:p w:rsidR="000D17DC" w:rsidRPr="00790B77" w:rsidRDefault="000D17DC" w:rsidP="000D17DC">
      <w:pPr>
        <w:pStyle w:val="a6"/>
        <w:tabs>
          <w:tab w:val="left" w:pos="4491"/>
        </w:tabs>
        <w:spacing w:line="360" w:lineRule="auto"/>
        <w:ind w:right="-100" w:firstLine="720"/>
        <w:jc w:val="both"/>
      </w:pPr>
    </w:p>
    <w:sectPr w:rsidR="000D17DC" w:rsidRPr="00790B77" w:rsidSect="00581635">
      <w:pgSz w:w="11906" w:h="16838"/>
      <w:pgMar w:top="1134" w:right="851" w:bottom="1134" w:left="1701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EA6"/>
    <w:multiLevelType w:val="hybridMultilevel"/>
    <w:tmpl w:val="F98AD5BC"/>
    <w:lvl w:ilvl="0" w:tplc="31DEA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E4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2D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44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CD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2A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C0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EE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1630F"/>
    <w:multiLevelType w:val="hybridMultilevel"/>
    <w:tmpl w:val="174E6EE4"/>
    <w:lvl w:ilvl="0" w:tplc="96129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E0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CD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09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CB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8E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4D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C5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2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9C253B"/>
    <w:multiLevelType w:val="hybridMultilevel"/>
    <w:tmpl w:val="FF7AB67E"/>
    <w:lvl w:ilvl="0" w:tplc="79CAA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CA5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24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AB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21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D44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1A78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374FF"/>
    <w:multiLevelType w:val="multilevel"/>
    <w:tmpl w:val="532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44152"/>
    <w:multiLevelType w:val="hybridMultilevel"/>
    <w:tmpl w:val="5508818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05C45CB"/>
    <w:multiLevelType w:val="multilevel"/>
    <w:tmpl w:val="A09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5F6F"/>
    <w:multiLevelType w:val="hybridMultilevel"/>
    <w:tmpl w:val="FDD46582"/>
    <w:lvl w:ilvl="0" w:tplc="B9F0D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A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EE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89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8F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5E1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28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4B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6B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DB1674"/>
    <w:multiLevelType w:val="multilevel"/>
    <w:tmpl w:val="0B6ED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B7091"/>
    <w:multiLevelType w:val="hybridMultilevel"/>
    <w:tmpl w:val="B0BE148A"/>
    <w:lvl w:ilvl="0" w:tplc="42C03A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1A88"/>
    <w:multiLevelType w:val="multilevel"/>
    <w:tmpl w:val="0706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C1711"/>
    <w:multiLevelType w:val="multilevel"/>
    <w:tmpl w:val="14881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8204C"/>
    <w:multiLevelType w:val="hybridMultilevel"/>
    <w:tmpl w:val="76AAB916"/>
    <w:lvl w:ilvl="0" w:tplc="13002EB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26054C7E"/>
    <w:multiLevelType w:val="multilevel"/>
    <w:tmpl w:val="606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05C27"/>
    <w:multiLevelType w:val="multilevel"/>
    <w:tmpl w:val="14881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C624F"/>
    <w:multiLevelType w:val="hybridMultilevel"/>
    <w:tmpl w:val="9EE8BD3E"/>
    <w:lvl w:ilvl="0" w:tplc="8F1E1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AC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67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CA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88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0F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C2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EC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E1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3D1EF9"/>
    <w:multiLevelType w:val="hybridMultilevel"/>
    <w:tmpl w:val="C9FECA5E"/>
    <w:lvl w:ilvl="0" w:tplc="35AEE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EB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A6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E4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C3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A7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23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40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09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A379E0"/>
    <w:multiLevelType w:val="multilevel"/>
    <w:tmpl w:val="C54C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23F29"/>
    <w:multiLevelType w:val="hybridMultilevel"/>
    <w:tmpl w:val="2C8EBB78"/>
    <w:lvl w:ilvl="0" w:tplc="1B26E1E2">
      <w:start w:val="1"/>
      <w:numFmt w:val="decimal"/>
      <w:lvlText w:val="%1)"/>
      <w:lvlJc w:val="left"/>
      <w:pPr>
        <w:ind w:left="14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21E66F9"/>
    <w:multiLevelType w:val="multilevel"/>
    <w:tmpl w:val="368AA4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D0B67"/>
    <w:multiLevelType w:val="hybridMultilevel"/>
    <w:tmpl w:val="3E709F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805C1A"/>
    <w:multiLevelType w:val="multilevel"/>
    <w:tmpl w:val="572E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76CD5"/>
    <w:multiLevelType w:val="hybridMultilevel"/>
    <w:tmpl w:val="E55EEFE6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2" w15:restartNumberingAfterBreak="0">
    <w:nsid w:val="38DF0A1C"/>
    <w:multiLevelType w:val="multilevel"/>
    <w:tmpl w:val="FC6657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F1F7D"/>
    <w:multiLevelType w:val="multilevel"/>
    <w:tmpl w:val="5792ED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543E16"/>
    <w:multiLevelType w:val="multilevel"/>
    <w:tmpl w:val="29E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8D1A7E"/>
    <w:multiLevelType w:val="hybridMultilevel"/>
    <w:tmpl w:val="39C0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077C2"/>
    <w:multiLevelType w:val="hybridMultilevel"/>
    <w:tmpl w:val="F5044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F3777"/>
    <w:multiLevelType w:val="multilevel"/>
    <w:tmpl w:val="012E94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A808F1"/>
    <w:multiLevelType w:val="hybridMultilevel"/>
    <w:tmpl w:val="8A988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13098"/>
    <w:multiLevelType w:val="multilevel"/>
    <w:tmpl w:val="E98640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A1139B"/>
    <w:multiLevelType w:val="hybridMultilevel"/>
    <w:tmpl w:val="68B4527A"/>
    <w:lvl w:ilvl="0" w:tplc="C20A73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178F9"/>
    <w:multiLevelType w:val="multilevel"/>
    <w:tmpl w:val="6256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E91FF4"/>
    <w:multiLevelType w:val="hybridMultilevel"/>
    <w:tmpl w:val="2424E100"/>
    <w:lvl w:ilvl="0" w:tplc="A45CDDCA">
      <w:start w:val="1"/>
      <w:numFmt w:val="decimal"/>
      <w:lvlText w:val="%1)"/>
      <w:lvlJc w:val="left"/>
      <w:pPr>
        <w:ind w:left="3154" w:hanging="23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3" w15:restartNumberingAfterBreak="0">
    <w:nsid w:val="5FE4718A"/>
    <w:multiLevelType w:val="multilevel"/>
    <w:tmpl w:val="1D84B1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A146F6"/>
    <w:multiLevelType w:val="multilevel"/>
    <w:tmpl w:val="3C7255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566E7E"/>
    <w:multiLevelType w:val="multilevel"/>
    <w:tmpl w:val="4EF6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6B039B"/>
    <w:multiLevelType w:val="multilevel"/>
    <w:tmpl w:val="1F3A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965E55"/>
    <w:multiLevelType w:val="hybridMultilevel"/>
    <w:tmpl w:val="68B4527A"/>
    <w:lvl w:ilvl="0" w:tplc="C20A73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B379E"/>
    <w:multiLevelType w:val="hybridMultilevel"/>
    <w:tmpl w:val="D36669F8"/>
    <w:lvl w:ilvl="0" w:tplc="DCBCC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E0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CD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E5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9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89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0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A8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24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94C26E3"/>
    <w:multiLevelType w:val="multilevel"/>
    <w:tmpl w:val="0D28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AD3DC5"/>
    <w:multiLevelType w:val="multilevel"/>
    <w:tmpl w:val="D34A45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5108BE"/>
    <w:multiLevelType w:val="multilevel"/>
    <w:tmpl w:val="186642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C724D"/>
    <w:multiLevelType w:val="multilevel"/>
    <w:tmpl w:val="4806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7F0F353F"/>
    <w:multiLevelType w:val="hybridMultilevel"/>
    <w:tmpl w:val="C23A9CB8"/>
    <w:lvl w:ilvl="0" w:tplc="AF0C1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82E8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6D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782A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07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E8B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89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46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EE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7"/>
  </w:num>
  <w:num w:numId="3">
    <w:abstractNumId w:val="8"/>
  </w:num>
  <w:num w:numId="4">
    <w:abstractNumId w:val="36"/>
  </w:num>
  <w:num w:numId="5">
    <w:abstractNumId w:val="9"/>
  </w:num>
  <w:num w:numId="6">
    <w:abstractNumId w:val="35"/>
  </w:num>
  <w:num w:numId="7">
    <w:abstractNumId w:val="42"/>
  </w:num>
  <w:num w:numId="8">
    <w:abstractNumId w:val="39"/>
  </w:num>
  <w:num w:numId="9">
    <w:abstractNumId w:val="10"/>
  </w:num>
  <w:num w:numId="10">
    <w:abstractNumId w:val="7"/>
  </w:num>
  <w:num w:numId="11">
    <w:abstractNumId w:val="29"/>
  </w:num>
  <w:num w:numId="12">
    <w:abstractNumId w:val="41"/>
  </w:num>
  <w:num w:numId="13">
    <w:abstractNumId w:val="34"/>
  </w:num>
  <w:num w:numId="14">
    <w:abstractNumId w:val="33"/>
  </w:num>
  <w:num w:numId="15">
    <w:abstractNumId w:val="27"/>
  </w:num>
  <w:num w:numId="16">
    <w:abstractNumId w:val="23"/>
  </w:num>
  <w:num w:numId="17">
    <w:abstractNumId w:val="40"/>
  </w:num>
  <w:num w:numId="18">
    <w:abstractNumId w:val="22"/>
  </w:num>
  <w:num w:numId="19">
    <w:abstractNumId w:val="18"/>
  </w:num>
  <w:num w:numId="20">
    <w:abstractNumId w:val="31"/>
  </w:num>
  <w:num w:numId="21">
    <w:abstractNumId w:val="20"/>
  </w:num>
  <w:num w:numId="22">
    <w:abstractNumId w:val="4"/>
  </w:num>
  <w:num w:numId="23">
    <w:abstractNumId w:val="21"/>
  </w:num>
  <w:num w:numId="24">
    <w:abstractNumId w:val="13"/>
  </w:num>
  <w:num w:numId="25">
    <w:abstractNumId w:val="25"/>
  </w:num>
  <w:num w:numId="26">
    <w:abstractNumId w:val="32"/>
  </w:num>
  <w:num w:numId="27">
    <w:abstractNumId w:val="26"/>
  </w:num>
  <w:num w:numId="28">
    <w:abstractNumId w:val="17"/>
  </w:num>
  <w:num w:numId="29">
    <w:abstractNumId w:val="28"/>
  </w:num>
  <w:num w:numId="30">
    <w:abstractNumId w:val="11"/>
  </w:num>
  <w:num w:numId="31">
    <w:abstractNumId w:val="16"/>
  </w:num>
  <w:num w:numId="32">
    <w:abstractNumId w:val="12"/>
  </w:num>
  <w:num w:numId="33">
    <w:abstractNumId w:val="5"/>
  </w:num>
  <w:num w:numId="34">
    <w:abstractNumId w:val="24"/>
  </w:num>
  <w:num w:numId="35">
    <w:abstractNumId w:val="43"/>
  </w:num>
  <w:num w:numId="36">
    <w:abstractNumId w:val="1"/>
  </w:num>
  <w:num w:numId="37">
    <w:abstractNumId w:val="2"/>
  </w:num>
  <w:num w:numId="38">
    <w:abstractNumId w:val="14"/>
  </w:num>
  <w:num w:numId="39">
    <w:abstractNumId w:val="6"/>
  </w:num>
  <w:num w:numId="40">
    <w:abstractNumId w:val="15"/>
  </w:num>
  <w:num w:numId="41">
    <w:abstractNumId w:val="0"/>
  </w:num>
  <w:num w:numId="42">
    <w:abstractNumId w:val="38"/>
  </w:num>
  <w:num w:numId="43">
    <w:abstractNumId w:val="3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B1"/>
    <w:rsid w:val="00023B18"/>
    <w:rsid w:val="00043DB1"/>
    <w:rsid w:val="000C5127"/>
    <w:rsid w:val="000C75E6"/>
    <w:rsid w:val="000D17DC"/>
    <w:rsid w:val="00131032"/>
    <w:rsid w:val="002912EA"/>
    <w:rsid w:val="00291C4A"/>
    <w:rsid w:val="002B7075"/>
    <w:rsid w:val="002D2595"/>
    <w:rsid w:val="003030FF"/>
    <w:rsid w:val="003045E9"/>
    <w:rsid w:val="00306B16"/>
    <w:rsid w:val="00366CBA"/>
    <w:rsid w:val="00370D96"/>
    <w:rsid w:val="00440D4F"/>
    <w:rsid w:val="00441275"/>
    <w:rsid w:val="00457FA6"/>
    <w:rsid w:val="00476C49"/>
    <w:rsid w:val="00494ADA"/>
    <w:rsid w:val="00581635"/>
    <w:rsid w:val="00601FD3"/>
    <w:rsid w:val="00630C36"/>
    <w:rsid w:val="00636F7D"/>
    <w:rsid w:val="006B7524"/>
    <w:rsid w:val="007136F9"/>
    <w:rsid w:val="00757217"/>
    <w:rsid w:val="00782B37"/>
    <w:rsid w:val="00790B77"/>
    <w:rsid w:val="007B4859"/>
    <w:rsid w:val="007B6EEC"/>
    <w:rsid w:val="007C4260"/>
    <w:rsid w:val="007D26AD"/>
    <w:rsid w:val="007E4957"/>
    <w:rsid w:val="007E66EC"/>
    <w:rsid w:val="00820455"/>
    <w:rsid w:val="00906C9B"/>
    <w:rsid w:val="00971D49"/>
    <w:rsid w:val="00976E4B"/>
    <w:rsid w:val="00990F21"/>
    <w:rsid w:val="00A67618"/>
    <w:rsid w:val="00AC4478"/>
    <w:rsid w:val="00B0748E"/>
    <w:rsid w:val="00B56319"/>
    <w:rsid w:val="00B75D52"/>
    <w:rsid w:val="00BA01F2"/>
    <w:rsid w:val="00BA5F4A"/>
    <w:rsid w:val="00C25D80"/>
    <w:rsid w:val="00C315E4"/>
    <w:rsid w:val="00C561D9"/>
    <w:rsid w:val="00D0420E"/>
    <w:rsid w:val="00D43B8F"/>
    <w:rsid w:val="00D74989"/>
    <w:rsid w:val="00D948AD"/>
    <w:rsid w:val="00E01026"/>
    <w:rsid w:val="00E07368"/>
    <w:rsid w:val="00E13116"/>
    <w:rsid w:val="00E30DCB"/>
    <w:rsid w:val="00E5391E"/>
    <w:rsid w:val="00EF0B18"/>
    <w:rsid w:val="00F40DFB"/>
    <w:rsid w:val="00F8567E"/>
    <w:rsid w:val="00FB5B47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95D4"/>
  <w15:chartTrackingRefBased/>
  <w15:docId w15:val="{E673A8C0-E7B2-45E8-8AA9-21E3A740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uiPriority w:val="9"/>
    <w:unhideWhenUsed/>
    <w:qFormat/>
    <w:rsid w:val="00291C4A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291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29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1C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43B8F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FB5B4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FB5B47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unhideWhenUsed/>
    <w:rsid w:val="0082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3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31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E13116"/>
  </w:style>
  <w:style w:type="character" w:customStyle="1" w:styleId="s">
    <w:name w:val="s"/>
    <w:basedOn w:val="a0"/>
    <w:rsid w:val="00E13116"/>
  </w:style>
  <w:style w:type="table" w:customStyle="1" w:styleId="TableNormal">
    <w:name w:val="Table Normal"/>
    <w:uiPriority w:val="2"/>
    <w:semiHidden/>
    <w:unhideWhenUsed/>
    <w:qFormat/>
    <w:rsid w:val="000C75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C75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44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606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9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5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90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2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1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2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8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5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5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2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6%D0%B8%D0%B0%D0%BB%D0%B8%D0%B7%D0%B0%D1%86%D0%B8%D1%8F" TargetMode="External"/><Relationship Id="rId13" Type="http://schemas.openxmlformats.org/officeDocument/2006/relationships/hyperlink" Target="https://flagman.top/about-business/ehkzamen-1s/konfiguraciya-1s-predpriyatie" TargetMode="External"/><Relationship Id="rId18" Type="http://schemas.openxmlformats.org/officeDocument/2006/relationships/hyperlink" Target="https://flagman.top/about-business/ehkzamen-1s/obekt-1s-registry-raschet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E%D0%B1%D1%89%D0%B5%D0%BD%D0%B8%D0%B5" TargetMode="External"/><Relationship Id="rId12" Type="http://schemas.openxmlformats.org/officeDocument/2006/relationships/hyperlink" Target="https://ru.wikipedia.org/wiki/%D0%98%D1%81%D1%82%D0%BE%D1%80%D0%B8%D1%8F" TargetMode="External"/><Relationship Id="rId17" Type="http://schemas.openxmlformats.org/officeDocument/2006/relationships/hyperlink" Target="https://flagman.top/about-business/ehkzamen-1s/obekt-1s-registry-nakopleni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gman.top/about-business/ehkzamen-1s/posledovatelnost-dokumentov" TargetMode="External"/><Relationship Id="rId20" Type="http://schemas.openxmlformats.org/officeDocument/2006/relationships/hyperlink" Target="https://its.1c.ru/db/metod8dev/content/3545/h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A%D1%81%D1%82" TargetMode="External"/><Relationship Id="rId11" Type="http://schemas.openxmlformats.org/officeDocument/2006/relationships/hyperlink" Target="https://ru.wikipedia.org/wiki/%D0%9F%D1%80%D0%B0%D0%B2%D0%BE" TargetMode="External"/><Relationship Id="rId5" Type="http://schemas.openxmlformats.org/officeDocument/2006/relationships/hyperlink" Target="https://ru.wikipedia.org/wiki/%D0%98%D0%BD%D1%84%D0%BE%D1%80%D0%BC%D0%B0%D1%86%D0%B8%D1%8F" TargetMode="External"/><Relationship Id="rId15" Type="http://schemas.openxmlformats.org/officeDocument/2006/relationships/hyperlink" Target="https://flagman.top/about-business/ehkzamen-1s/obekty-1s-dokumenty" TargetMode="External"/><Relationship Id="rId10" Type="http://schemas.openxmlformats.org/officeDocument/2006/relationships/hyperlink" Target="https://ru.wikipedia.org/wiki/%D0%A3%D0%BF%D1%80%D0%B0%D0%B2%D0%BB%D0%B5%D0%BD%D0%B8%D0%B5" TargetMode="External"/><Relationship Id="rId19" Type="http://schemas.openxmlformats.org/officeDocument/2006/relationships/hyperlink" Target="https://flagman.top/about-business/ehkzamen-1s/upravlyaemye-formy-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1%83%D0%BB%D1%8C%D1%82%D1%83%D1%80%D0%B0" TargetMode="External"/><Relationship Id="rId14" Type="http://schemas.openxmlformats.org/officeDocument/2006/relationships/hyperlink" Target="https://flagman.top/about-business/ehkzamen-1s/manipulirovanie-obektami-bazy-dannyh-1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5</cp:revision>
  <dcterms:created xsi:type="dcterms:W3CDTF">2023-02-08T20:06:00Z</dcterms:created>
  <dcterms:modified xsi:type="dcterms:W3CDTF">2023-02-08T21:19:00Z</dcterms:modified>
</cp:coreProperties>
</file>