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22C" w:rsidRPr="00373EBF" w:rsidRDefault="0062007E" w:rsidP="00F97452">
      <w:pPr>
        <w:pStyle w:val="Title"/>
        <w:jc w:val="center"/>
        <w:rPr>
          <w:sz w:val="44"/>
          <w:szCs w:val="44"/>
        </w:rPr>
      </w:pPr>
      <w:r w:rsidRPr="00373EBF">
        <w:rPr>
          <w:rFonts w:hint="eastAsia"/>
          <w:sz w:val="44"/>
          <w:szCs w:val="44"/>
        </w:rPr>
        <w:t>基于</w:t>
      </w:r>
      <w:r w:rsidR="00F97452">
        <w:rPr>
          <w:rFonts w:hint="eastAsia"/>
          <w:sz w:val="44"/>
          <w:szCs w:val="44"/>
        </w:rPr>
        <w:t>激活码</w:t>
      </w:r>
      <w:r w:rsidRPr="00373EBF">
        <w:rPr>
          <w:rFonts w:hint="eastAsia"/>
          <w:sz w:val="44"/>
          <w:szCs w:val="44"/>
        </w:rPr>
        <w:t>的短信验证机制</w:t>
      </w:r>
    </w:p>
    <w:p w:rsidR="00201C05" w:rsidRDefault="00201C05" w:rsidP="00AC7A67">
      <w:pPr>
        <w:jc w:val="right"/>
      </w:pPr>
      <w:r>
        <w:t>2011-9-</w:t>
      </w:r>
      <w:r w:rsidR="00605D4B">
        <w:rPr>
          <w:rFonts w:hint="eastAsia"/>
        </w:rPr>
        <w:t>2</w:t>
      </w:r>
      <w:r>
        <w:t>6</w:t>
      </w:r>
    </w:p>
    <w:p w:rsidR="0062007E" w:rsidRDefault="00D6005D" w:rsidP="00D6005D">
      <w:pPr>
        <w:pStyle w:val="Heading1"/>
        <w:numPr>
          <w:ilvl w:val="0"/>
          <w:numId w:val="1"/>
        </w:numPr>
      </w:pPr>
      <w:r>
        <w:rPr>
          <w:rFonts w:hint="eastAsia"/>
        </w:rPr>
        <w:t>背景</w:t>
      </w:r>
    </w:p>
    <w:p w:rsidR="004C2C6F" w:rsidRDefault="00EC2F39">
      <w:r>
        <w:rPr>
          <w:rFonts w:hint="eastAsia"/>
        </w:rPr>
        <w:t>基于</w:t>
      </w:r>
      <w:r>
        <w:rPr>
          <w:rFonts w:hint="eastAsia"/>
        </w:rPr>
        <w:t>Android</w:t>
      </w:r>
      <w:r>
        <w:rPr>
          <w:rFonts w:hint="eastAsia"/>
        </w:rPr>
        <w:t>手机开发的</w:t>
      </w:r>
      <w:r w:rsidR="00D6005D">
        <w:rPr>
          <w:rFonts w:hint="eastAsia"/>
        </w:rPr>
        <w:t>应用</w:t>
      </w:r>
      <w:r>
        <w:rPr>
          <w:rFonts w:hint="eastAsia"/>
        </w:rPr>
        <w:t>Inspector</w:t>
      </w:r>
      <w:r>
        <w:rPr>
          <w:rFonts w:hint="eastAsia"/>
        </w:rPr>
        <w:t>打算采取收费模式</w:t>
      </w:r>
      <w:r w:rsidR="004D00D4">
        <w:rPr>
          <w:rFonts w:hint="eastAsia"/>
        </w:rPr>
        <w:t>。希望采用的注册机制如下：</w:t>
      </w:r>
    </w:p>
    <w:p w:rsidR="00B06D9E" w:rsidRDefault="007F61EA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每个用户可以购买多个激活码，每个激活码只能用于一部手机的一次验证</w:t>
      </w:r>
      <w:r w:rsidR="001C2195">
        <w:rPr>
          <w:rFonts w:hint="eastAsia"/>
        </w:rPr>
        <w:t>。</w:t>
      </w:r>
    </w:p>
    <w:p w:rsidR="00EB2891" w:rsidRDefault="00D71BDD" w:rsidP="00D71BDD">
      <w:pPr>
        <w:pStyle w:val="Heading1"/>
        <w:numPr>
          <w:ilvl w:val="0"/>
          <w:numId w:val="1"/>
        </w:numPr>
      </w:pPr>
      <w:r>
        <w:rPr>
          <w:rFonts w:hint="eastAsia"/>
        </w:rPr>
        <w:t>方案</w:t>
      </w:r>
    </w:p>
    <w:p w:rsidR="00A91D01" w:rsidRDefault="00A91D01" w:rsidP="003A73E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用户安装</w:t>
      </w:r>
      <w:r>
        <w:rPr>
          <w:rFonts w:hint="eastAsia"/>
        </w:rPr>
        <w:t>APK</w:t>
      </w:r>
      <w:r>
        <w:rPr>
          <w:rFonts w:hint="eastAsia"/>
        </w:rPr>
        <w:t>后，发送一条短信（内容为激活码）到该手机。</w:t>
      </w:r>
    </w:p>
    <w:p w:rsidR="003A73E7" w:rsidRDefault="00A91D01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该激活码可激活设置对话框，</w:t>
      </w:r>
      <w:r w:rsidR="009973B6">
        <w:rPr>
          <w:rFonts w:hint="eastAsia"/>
        </w:rPr>
        <w:t>然后再次</w:t>
      </w:r>
      <w:r w:rsidR="003A73E7">
        <w:rPr>
          <w:rFonts w:hint="eastAsia"/>
        </w:rPr>
        <w:t>短信验证</w:t>
      </w:r>
      <w:r w:rsidR="003A73E7">
        <w:rPr>
          <w:rFonts w:hint="eastAsia"/>
        </w:rPr>
        <w:t xml:space="preserve"> </w:t>
      </w:r>
      <w:r w:rsidR="003A73E7">
        <w:rPr>
          <w:rFonts w:hint="eastAsia"/>
        </w:rPr>
        <w:t>（</w:t>
      </w:r>
      <w:r w:rsidR="00C81D66">
        <w:rPr>
          <w:rFonts w:hint="eastAsia"/>
        </w:rPr>
        <w:t>确保该激活码</w:t>
      </w:r>
      <w:r w:rsidR="00830396">
        <w:rPr>
          <w:rFonts w:hint="eastAsia"/>
        </w:rPr>
        <w:t>之前</w:t>
      </w:r>
      <w:r w:rsidR="00C81D66">
        <w:rPr>
          <w:rFonts w:hint="eastAsia"/>
        </w:rPr>
        <w:t>没被用过</w:t>
      </w:r>
      <w:r w:rsidR="003A73E7">
        <w:rPr>
          <w:rFonts w:hint="eastAsia"/>
        </w:rPr>
        <w:t>）</w:t>
      </w:r>
    </w:p>
    <w:p w:rsidR="00D20F9A" w:rsidRDefault="003176FA" w:rsidP="003176FA">
      <w:pPr>
        <w:pStyle w:val="ListParagraph"/>
        <w:ind w:left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1</w:t>
      </w:r>
      <w:r w:rsidR="000730F6">
        <w:rPr>
          <w:rFonts w:hint="eastAsia"/>
        </w:rPr>
        <w:t>中的激活码</w:t>
      </w:r>
      <w:r w:rsidR="00D20F9A">
        <w:rPr>
          <w:rFonts w:hint="eastAsia"/>
        </w:rPr>
        <w:t>由明码和暗码组成：明码（</w:t>
      </w:r>
      <w:r w:rsidR="00D20F9A">
        <w:rPr>
          <w:rFonts w:hint="eastAsia"/>
        </w:rPr>
        <w:t>N</w:t>
      </w:r>
      <w:r w:rsidR="00D20F9A">
        <w:rPr>
          <w:rFonts w:hint="eastAsia"/>
        </w:rPr>
        <w:t>位）</w:t>
      </w:r>
      <w:r w:rsidR="00D20F9A">
        <w:rPr>
          <w:rFonts w:hint="eastAsia"/>
        </w:rPr>
        <w:t>+</w:t>
      </w:r>
      <w:r w:rsidR="00D20F9A">
        <w:rPr>
          <w:rFonts w:hint="eastAsia"/>
        </w:rPr>
        <w:t>暗码（</w:t>
      </w:r>
      <w:r w:rsidR="00D20F9A">
        <w:rPr>
          <w:rFonts w:hint="eastAsia"/>
        </w:rPr>
        <w:t>M</w:t>
      </w:r>
      <w:r w:rsidR="00D20F9A">
        <w:rPr>
          <w:rFonts w:hint="eastAsia"/>
        </w:rPr>
        <w:t>位）</w:t>
      </w:r>
      <w:r w:rsidR="00D20F9A">
        <w:rPr>
          <w:rFonts w:hint="eastAsia"/>
        </w:rPr>
        <w:t>=</w:t>
      </w:r>
      <w:r w:rsidR="00D20F9A">
        <w:rPr>
          <w:rFonts w:hint="eastAsia"/>
        </w:rPr>
        <w:t>激活码（</w:t>
      </w:r>
      <w:r w:rsidR="00D20F9A">
        <w:rPr>
          <w:rFonts w:hint="eastAsia"/>
        </w:rPr>
        <w:t>N+M</w:t>
      </w:r>
      <w:r w:rsidR="00D20F9A">
        <w:rPr>
          <w:rFonts w:hint="eastAsia"/>
        </w:rPr>
        <w:t>位）</w:t>
      </w:r>
    </w:p>
    <w:p w:rsidR="003176FA" w:rsidRDefault="003176FA" w:rsidP="003176FA">
      <w:pPr>
        <w:pStyle w:val="ListParagraph"/>
        <w:ind w:left="0"/>
      </w:pPr>
      <w:r>
        <w:rPr>
          <w:rFonts w:hint="eastAsia"/>
        </w:rPr>
        <w:t>采用</w:t>
      </w:r>
      <w:r>
        <w:rPr>
          <w:rFonts w:hint="eastAsia"/>
        </w:rPr>
        <w:t>AES</w:t>
      </w:r>
      <w:r>
        <w:rPr>
          <w:rFonts w:hint="eastAsia"/>
        </w:rPr>
        <w:t>加密验证，即</w:t>
      </w:r>
      <w:r w:rsidR="00846E65">
        <w:rPr>
          <w:rFonts w:hint="eastAsia"/>
        </w:rPr>
        <w:t>明码</w:t>
      </w:r>
      <w:r>
        <w:rPr>
          <w:rFonts w:hint="eastAsia"/>
        </w:rPr>
        <w:t>及</w:t>
      </w:r>
      <w:r w:rsidR="00846E65">
        <w:rPr>
          <w:rFonts w:hint="eastAsia"/>
        </w:rPr>
        <w:t>暗码</w:t>
      </w:r>
      <w:r>
        <w:rPr>
          <w:rFonts w:hint="eastAsia"/>
        </w:rPr>
        <w:t>是否能满足</w:t>
      </w:r>
      <w:r>
        <w:rPr>
          <w:rFonts w:hint="eastAsia"/>
        </w:rPr>
        <w:t>AES</w:t>
      </w:r>
      <w:r>
        <w:rPr>
          <w:rFonts w:hint="eastAsia"/>
        </w:rPr>
        <w:t>算法匹配。</w:t>
      </w:r>
    </w:p>
    <w:p w:rsidR="00D262E8" w:rsidRDefault="005E2D94">
      <w:r>
        <w:rPr>
          <w:rFonts w:hint="eastAsia"/>
        </w:rPr>
        <w:t>2</w:t>
      </w:r>
      <w:r w:rsidR="00E90148">
        <w:rPr>
          <w:rFonts w:hint="eastAsia"/>
        </w:rPr>
        <w:t>采用</w:t>
      </w:r>
      <w:r w:rsidR="00E90148">
        <w:rPr>
          <w:rFonts w:hint="eastAsia"/>
        </w:rPr>
        <w:t>CS</w:t>
      </w:r>
      <w:r w:rsidR="00E90148">
        <w:rPr>
          <w:rFonts w:hint="eastAsia"/>
        </w:rPr>
        <w:t>结构，即用户手机作为</w:t>
      </w:r>
      <w:r w:rsidR="00E90148">
        <w:rPr>
          <w:rFonts w:hint="eastAsia"/>
        </w:rPr>
        <w:t>Client</w:t>
      </w:r>
      <w:r w:rsidR="00E90148">
        <w:rPr>
          <w:rFonts w:hint="eastAsia"/>
        </w:rPr>
        <w:t>，注册时向服务机（</w:t>
      </w:r>
      <w:r w:rsidR="00E90148">
        <w:rPr>
          <w:rFonts w:hint="eastAsia"/>
        </w:rPr>
        <w:t>Service</w:t>
      </w:r>
      <w:r w:rsidR="00E90148">
        <w:rPr>
          <w:rFonts w:hint="eastAsia"/>
        </w:rPr>
        <w:t>）发送一条短信，</w:t>
      </w:r>
      <w:r w:rsidR="00E90148">
        <w:rPr>
          <w:rFonts w:hint="eastAsia"/>
        </w:rPr>
        <w:t>Service</w:t>
      </w:r>
      <w:r w:rsidR="00E90148">
        <w:rPr>
          <w:rFonts w:hint="eastAsia"/>
        </w:rPr>
        <w:t>接收后在数据库中验证该机器是否可以获得有效注册，并发回注册码短信，</w:t>
      </w:r>
      <w:r w:rsidR="00E90148">
        <w:rPr>
          <w:rFonts w:hint="eastAsia"/>
        </w:rPr>
        <w:t>Client</w:t>
      </w:r>
      <w:r w:rsidR="00396835">
        <w:rPr>
          <w:rFonts w:hint="eastAsia"/>
        </w:rPr>
        <w:t>手机收到短信进行校验，校验成功即注册成功，并将有效信息写入手机，下次再激活设置对话框则仅只需发送激活码到手机上即可。</w:t>
      </w:r>
    </w:p>
    <w:p w:rsidR="003A73E7" w:rsidRDefault="003C0B44">
      <w:r>
        <w:rPr>
          <w:rFonts w:hint="eastAsia"/>
        </w:rPr>
        <w:t>下文仅详细讨论</w:t>
      </w:r>
      <w:r>
        <w:rPr>
          <w:rFonts w:hint="eastAsia"/>
        </w:rPr>
        <w:t>2</w:t>
      </w:r>
      <w:r>
        <w:rPr>
          <w:rFonts w:hint="eastAsia"/>
        </w:rPr>
        <w:t>，即手机短信验证的具体设计。</w:t>
      </w:r>
    </w:p>
    <w:p w:rsidR="008B7C0D" w:rsidRDefault="008B7C0D" w:rsidP="008B7C0D">
      <w:pPr>
        <w:pStyle w:val="Heading1"/>
        <w:numPr>
          <w:ilvl w:val="0"/>
          <w:numId w:val="1"/>
        </w:numPr>
      </w:pPr>
      <w:r w:rsidRPr="008B7C0D">
        <w:rPr>
          <w:rFonts w:hint="eastAsia"/>
        </w:rPr>
        <w:t>设</w:t>
      </w:r>
      <w:r>
        <w:rPr>
          <w:rFonts w:hint="eastAsia"/>
        </w:rPr>
        <w:t>计</w:t>
      </w:r>
    </w:p>
    <w:p w:rsidR="00DC4B54" w:rsidRPr="00DC4B54" w:rsidRDefault="00DC4B54" w:rsidP="00DC4B54">
      <w:r>
        <w:rPr>
          <w:rFonts w:hint="eastAsia"/>
        </w:rPr>
        <w:t>我们把</w:t>
      </w:r>
      <w:r w:rsidR="004063A9">
        <w:rPr>
          <w:rFonts w:hint="eastAsia"/>
        </w:rPr>
        <w:t>Server</w:t>
      </w:r>
      <w:r>
        <w:rPr>
          <w:rFonts w:hint="eastAsia"/>
        </w:rPr>
        <w:t>端称为</w:t>
      </w:r>
      <w:proofErr w:type="spellStart"/>
      <w:r>
        <w:rPr>
          <w:rFonts w:hint="eastAsia"/>
        </w:rPr>
        <w:t>AuthServer</w:t>
      </w:r>
      <w:proofErr w:type="spellEnd"/>
      <w:r w:rsidR="00474E52">
        <w:rPr>
          <w:rFonts w:hint="eastAsia"/>
        </w:rPr>
        <w:t>，</w:t>
      </w:r>
      <w:proofErr w:type="spellStart"/>
      <w:r w:rsidR="00474E52">
        <w:rPr>
          <w:rFonts w:hint="eastAsia"/>
        </w:rPr>
        <w:t>AuthServer</w:t>
      </w:r>
      <w:proofErr w:type="spellEnd"/>
      <w:r w:rsidR="00474E52">
        <w:rPr>
          <w:rFonts w:hint="eastAsia"/>
        </w:rPr>
        <w:t>将以</w:t>
      </w:r>
      <w:r w:rsidR="00474E52">
        <w:rPr>
          <w:rFonts w:hint="eastAsia"/>
        </w:rPr>
        <w:t>Android</w:t>
      </w:r>
      <w:r w:rsidR="00474E52">
        <w:rPr>
          <w:rFonts w:hint="eastAsia"/>
        </w:rPr>
        <w:t>手机上的</w:t>
      </w:r>
      <w:r w:rsidR="00474E52">
        <w:rPr>
          <w:rFonts w:hint="eastAsia"/>
        </w:rPr>
        <w:t>service</w:t>
      </w:r>
      <w:r w:rsidR="00474E52">
        <w:rPr>
          <w:rFonts w:hint="eastAsia"/>
        </w:rPr>
        <w:t>形式存在，即手机即是我们的</w:t>
      </w:r>
      <w:r w:rsidR="00D8192E">
        <w:rPr>
          <w:rFonts w:hint="eastAsia"/>
        </w:rPr>
        <w:t>验证</w:t>
      </w:r>
      <w:r w:rsidR="00474E52">
        <w:rPr>
          <w:rFonts w:hint="eastAsia"/>
        </w:rPr>
        <w:t>服务器。</w:t>
      </w:r>
    </w:p>
    <w:p w:rsidR="00DD65B0" w:rsidRDefault="00FF5A4E" w:rsidP="00DC4B5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FF5A4E">
        <w:rPr>
          <w:rStyle w:val="IntenseEmphasis"/>
          <w:rFonts w:hint="eastAsia"/>
          <w:i w:val="0"/>
        </w:rPr>
        <w:t>数据库</w:t>
      </w:r>
    </w:p>
    <w:p w:rsidR="00DC4B54" w:rsidRDefault="004E7878" w:rsidP="004E7878">
      <w:proofErr w:type="spellStart"/>
      <w:r>
        <w:rPr>
          <w:rFonts w:hint="eastAsia"/>
        </w:rPr>
        <w:t>AuthServer</w:t>
      </w:r>
      <w:proofErr w:type="spellEnd"/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数据库中创建并维护</w:t>
      </w:r>
      <w:r w:rsidR="004354F8">
        <w:rPr>
          <w:rFonts w:hint="eastAsia"/>
        </w:rPr>
        <w:t>若干</w:t>
      </w:r>
      <w:r>
        <w:rPr>
          <w:rFonts w:hint="eastAsia"/>
        </w:rPr>
        <w:t>张</w:t>
      </w:r>
      <w:r>
        <w:rPr>
          <w:rFonts w:hint="eastAsia"/>
        </w:rPr>
        <w:t>table</w:t>
      </w:r>
      <w:r>
        <w:rPr>
          <w:rFonts w:hint="eastAsia"/>
        </w:rPr>
        <w:t>，定义如下：</w:t>
      </w:r>
    </w:p>
    <w:p w:rsidR="00F0397D" w:rsidRDefault="00F0397D" w:rsidP="004E7878">
      <w:pPr>
        <w:rPr>
          <w:b/>
        </w:rPr>
      </w:pPr>
      <w:r w:rsidRPr="008F59FE">
        <w:rPr>
          <w:b/>
        </w:rPr>
        <w:t>T</w:t>
      </w:r>
      <w:r w:rsidRPr="008F59FE">
        <w:rPr>
          <w:rFonts w:hint="eastAsia"/>
          <w:b/>
        </w:rPr>
        <w:t>able</w:t>
      </w:r>
      <w:r w:rsidR="004354F8" w:rsidRPr="008F59FE">
        <w:rPr>
          <w:rFonts w:hint="eastAsia"/>
          <w:b/>
        </w:rPr>
        <w:t>1</w:t>
      </w:r>
      <w:r w:rsidRPr="008F59FE">
        <w:rPr>
          <w:rFonts w:hint="eastAsia"/>
          <w:b/>
        </w:rPr>
        <w:t>：</w:t>
      </w:r>
      <w:r w:rsidR="00C27B75" w:rsidRPr="008F59FE">
        <w:rPr>
          <w:rFonts w:hint="eastAsia"/>
          <w:b/>
        </w:rPr>
        <w:t xml:space="preserve"> </w:t>
      </w:r>
      <w:proofErr w:type="spellStart"/>
      <w:r w:rsidRPr="008F59FE">
        <w:rPr>
          <w:rFonts w:hint="eastAsia"/>
          <w:b/>
        </w:rPr>
        <w:t>inspector_auth</w:t>
      </w:r>
      <w:r w:rsidR="00556BF3">
        <w:rPr>
          <w:rFonts w:hint="eastAsia"/>
          <w:b/>
        </w:rPr>
        <w:t>_</w:t>
      </w:r>
      <w:r w:rsidR="00EB7574">
        <w:rPr>
          <w:rFonts w:hint="eastAsia"/>
          <w:b/>
        </w:rPr>
        <w:t>key</w:t>
      </w:r>
      <w:proofErr w:type="spellEnd"/>
    </w:p>
    <w:p w:rsidR="00C23682" w:rsidRPr="008F59FE" w:rsidRDefault="00C23682" w:rsidP="004E7878">
      <w:pPr>
        <w:rPr>
          <w:b/>
        </w:rPr>
      </w:pPr>
      <w:r>
        <w:rPr>
          <w:rFonts w:hint="eastAsia"/>
          <w:b/>
        </w:rPr>
        <w:t>该</w:t>
      </w:r>
      <w:r>
        <w:rPr>
          <w:rFonts w:hint="eastAsia"/>
          <w:b/>
        </w:rPr>
        <w:t>table</w:t>
      </w:r>
      <w:r>
        <w:rPr>
          <w:rFonts w:hint="eastAsia"/>
          <w:b/>
        </w:rPr>
        <w:t>记录用户的有效记录数</w:t>
      </w:r>
    </w:p>
    <w:tbl>
      <w:tblPr>
        <w:tblStyle w:val="MediumGrid1-Accent1"/>
        <w:tblW w:w="0" w:type="auto"/>
        <w:tblLook w:val="04A0"/>
      </w:tblPr>
      <w:tblGrid>
        <w:gridCol w:w="1894"/>
        <w:gridCol w:w="1253"/>
        <w:gridCol w:w="1400"/>
        <w:gridCol w:w="3768"/>
        <w:gridCol w:w="600"/>
      </w:tblGrid>
      <w:tr w:rsidR="002A67AE" w:rsidTr="001C156E">
        <w:trPr>
          <w:cnfStyle w:val="100000000000"/>
        </w:trPr>
        <w:tc>
          <w:tcPr>
            <w:cnfStyle w:val="001000000000"/>
            <w:tcW w:w="1607" w:type="dxa"/>
          </w:tcPr>
          <w:p w:rsidR="002A67AE" w:rsidRPr="004F594A" w:rsidRDefault="002A67AE" w:rsidP="00BA296C">
            <w:pPr>
              <w:jc w:val="center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字段名</w:t>
            </w:r>
          </w:p>
        </w:tc>
        <w:tc>
          <w:tcPr>
            <w:tcW w:w="1253" w:type="dxa"/>
          </w:tcPr>
          <w:p w:rsidR="002A67AE" w:rsidRPr="004F594A" w:rsidRDefault="002A67AE" w:rsidP="00BA296C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类型</w:t>
            </w:r>
          </w:p>
        </w:tc>
        <w:tc>
          <w:tcPr>
            <w:tcW w:w="1400" w:type="dxa"/>
          </w:tcPr>
          <w:p w:rsidR="002A67AE" w:rsidRPr="004F594A" w:rsidRDefault="002A67AE" w:rsidP="00BA296C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能否为空</w:t>
            </w:r>
          </w:p>
        </w:tc>
        <w:tc>
          <w:tcPr>
            <w:tcW w:w="3768" w:type="dxa"/>
          </w:tcPr>
          <w:p w:rsidR="002A67AE" w:rsidRPr="004F594A" w:rsidRDefault="004F594A" w:rsidP="00BA296C">
            <w:pPr>
              <w:jc w:val="center"/>
              <w:cnfStyle w:val="100000000000"/>
              <w:rPr>
                <w:sz w:val="20"/>
                <w:szCs w:val="20"/>
              </w:rPr>
            </w:pPr>
            <w:r w:rsidRPr="004F594A">
              <w:rPr>
                <w:sz w:val="20"/>
                <w:szCs w:val="20"/>
              </w:rPr>
              <w:t>说明</w:t>
            </w:r>
          </w:p>
        </w:tc>
        <w:tc>
          <w:tcPr>
            <w:tcW w:w="600" w:type="dxa"/>
          </w:tcPr>
          <w:p w:rsidR="002A67AE" w:rsidRPr="004F594A" w:rsidRDefault="002A67AE" w:rsidP="00BA296C">
            <w:pPr>
              <w:jc w:val="center"/>
              <w:cnfStyle w:val="100000000000"/>
              <w:rPr>
                <w:sz w:val="20"/>
                <w:szCs w:val="20"/>
              </w:rPr>
            </w:pPr>
          </w:p>
        </w:tc>
      </w:tr>
      <w:tr w:rsidR="003E4B69" w:rsidTr="001C156E">
        <w:trPr>
          <w:cnfStyle w:val="000000100000"/>
        </w:trPr>
        <w:tc>
          <w:tcPr>
            <w:cnfStyle w:val="001000000000"/>
            <w:tcW w:w="1607" w:type="dxa"/>
          </w:tcPr>
          <w:p w:rsidR="003E4B69" w:rsidRPr="004F594A" w:rsidRDefault="00EB7574" w:rsidP="00DD65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53" w:type="dxa"/>
          </w:tcPr>
          <w:p w:rsidR="003E4B69" w:rsidRDefault="003E4B69" w:rsidP="003E4B69">
            <w:pPr>
              <w:cnfStyle w:val="0000001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32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400" w:type="dxa"/>
          </w:tcPr>
          <w:p w:rsidR="003E4B69" w:rsidRDefault="003E4B69" w:rsidP="00C33C81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768" w:type="dxa"/>
          </w:tcPr>
          <w:p w:rsidR="003E4B69" w:rsidRDefault="00786CF9" w:rsidP="00C33C81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激活码</w:t>
            </w:r>
          </w:p>
        </w:tc>
        <w:tc>
          <w:tcPr>
            <w:tcW w:w="600" w:type="dxa"/>
          </w:tcPr>
          <w:p w:rsidR="003E4B69" w:rsidRPr="004F594A" w:rsidRDefault="003E4B69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A44F3A" w:rsidTr="001C156E">
        <w:tc>
          <w:tcPr>
            <w:cnfStyle w:val="001000000000"/>
            <w:tcW w:w="1607" w:type="dxa"/>
          </w:tcPr>
          <w:p w:rsidR="00A44F3A" w:rsidRDefault="00061A1B" w:rsidP="00DD65B0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buydate</w:t>
            </w:r>
            <w:proofErr w:type="spellEnd"/>
          </w:p>
        </w:tc>
        <w:tc>
          <w:tcPr>
            <w:tcW w:w="1253" w:type="dxa"/>
          </w:tcPr>
          <w:p w:rsidR="00A44F3A" w:rsidRDefault="00061A1B" w:rsidP="00DD65B0">
            <w:pPr>
              <w:cnfStyle w:val="0000000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00" w:type="dxa"/>
          </w:tcPr>
          <w:p w:rsidR="00A44F3A" w:rsidRPr="004F594A" w:rsidRDefault="00061A1B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768" w:type="dxa"/>
          </w:tcPr>
          <w:p w:rsidR="00A44F3A" w:rsidRPr="004F594A" w:rsidRDefault="00576EC3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购买日期</w:t>
            </w:r>
          </w:p>
        </w:tc>
        <w:tc>
          <w:tcPr>
            <w:tcW w:w="600" w:type="dxa"/>
          </w:tcPr>
          <w:p w:rsidR="00A44F3A" w:rsidRPr="004F594A" w:rsidRDefault="00A44F3A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053AC0" w:rsidTr="001C156E">
        <w:trPr>
          <w:cnfStyle w:val="000000100000"/>
        </w:trPr>
        <w:tc>
          <w:tcPr>
            <w:cnfStyle w:val="001000000000"/>
            <w:tcW w:w="1607" w:type="dxa"/>
          </w:tcPr>
          <w:p w:rsidR="00053AC0" w:rsidRDefault="00053AC0" w:rsidP="00DD65B0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consumedate</w:t>
            </w:r>
            <w:proofErr w:type="spellEnd"/>
          </w:p>
        </w:tc>
        <w:tc>
          <w:tcPr>
            <w:tcW w:w="1253" w:type="dxa"/>
          </w:tcPr>
          <w:p w:rsidR="00053AC0" w:rsidRDefault="0010438D" w:rsidP="00DD65B0">
            <w:pPr>
              <w:cnfStyle w:val="000000100000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</w:t>
            </w:r>
            <w:r w:rsidR="00053AC0">
              <w:rPr>
                <w:rFonts w:hint="eastAsia"/>
                <w:sz w:val="20"/>
                <w:szCs w:val="20"/>
              </w:rPr>
              <w:t>atetime</w:t>
            </w:r>
            <w:proofErr w:type="spellEnd"/>
          </w:p>
        </w:tc>
        <w:tc>
          <w:tcPr>
            <w:tcW w:w="1400" w:type="dxa"/>
          </w:tcPr>
          <w:p w:rsidR="00053AC0" w:rsidRDefault="00053AC0" w:rsidP="00DD65B0">
            <w:pPr>
              <w:cnfStyle w:val="0000001000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053AC0" w:rsidRDefault="0033631B" w:rsidP="00DD65B0">
            <w:pPr>
              <w:cnfStyle w:val="0000001000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消费日期</w:t>
            </w:r>
            <w:r w:rsidR="00B43796">
              <w:rPr>
                <w:rFonts w:hint="eastAsia"/>
                <w:sz w:val="20"/>
                <w:szCs w:val="20"/>
              </w:rPr>
              <w:t>（激活日期）</w:t>
            </w:r>
          </w:p>
        </w:tc>
        <w:tc>
          <w:tcPr>
            <w:tcW w:w="600" w:type="dxa"/>
          </w:tcPr>
          <w:p w:rsidR="00053AC0" w:rsidRPr="004F594A" w:rsidRDefault="00053AC0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EB3BCC" w:rsidTr="001C156E">
        <w:tc>
          <w:tcPr>
            <w:cnfStyle w:val="001000000000"/>
            <w:tcW w:w="1607" w:type="dxa"/>
          </w:tcPr>
          <w:p w:rsidR="00EB3BCC" w:rsidRDefault="00EB3BCC" w:rsidP="00DD65B0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deviceid</w:t>
            </w:r>
            <w:proofErr w:type="spellEnd"/>
          </w:p>
        </w:tc>
        <w:tc>
          <w:tcPr>
            <w:tcW w:w="1253" w:type="dxa"/>
          </w:tcPr>
          <w:p w:rsidR="00EB3BCC" w:rsidRDefault="00EB3BCC" w:rsidP="00C33C81">
            <w:pPr>
              <w:cnfStyle w:val="0000000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r>
              <w:rPr>
                <w:rFonts w:hint="eastAsia"/>
                <w:sz w:val="20"/>
                <w:szCs w:val="20"/>
              </w:rPr>
              <w:t>(100)</w:t>
            </w:r>
          </w:p>
        </w:tc>
        <w:tc>
          <w:tcPr>
            <w:tcW w:w="1400" w:type="dxa"/>
          </w:tcPr>
          <w:p w:rsidR="00EB3BCC" w:rsidRDefault="00EB3BCC" w:rsidP="00C33C81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EB3BCC" w:rsidRDefault="00EB3BCC" w:rsidP="00C33C81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消费设备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600" w:type="dxa"/>
          </w:tcPr>
          <w:p w:rsidR="00EB3BCC" w:rsidRPr="004F594A" w:rsidRDefault="00EB3BCC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DE6813" w:rsidTr="001C156E">
        <w:trPr>
          <w:cnfStyle w:val="000000100000"/>
        </w:trPr>
        <w:tc>
          <w:tcPr>
            <w:cnfStyle w:val="001000000000"/>
            <w:tcW w:w="1607" w:type="dxa"/>
          </w:tcPr>
          <w:p w:rsidR="00DE6813" w:rsidRDefault="00DE6813" w:rsidP="00DD65B0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phonenum</w:t>
            </w:r>
            <w:proofErr w:type="spellEnd"/>
          </w:p>
        </w:tc>
        <w:tc>
          <w:tcPr>
            <w:tcW w:w="1253" w:type="dxa"/>
          </w:tcPr>
          <w:p w:rsidR="00DE6813" w:rsidRDefault="00DE6813" w:rsidP="00C33C81">
            <w:pPr>
              <w:cnfStyle w:val="0000001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r>
              <w:rPr>
                <w:rFonts w:hint="eastAsia"/>
                <w:sz w:val="20"/>
                <w:szCs w:val="20"/>
              </w:rPr>
              <w:t>(100)</w:t>
            </w:r>
          </w:p>
        </w:tc>
        <w:tc>
          <w:tcPr>
            <w:tcW w:w="1400" w:type="dxa"/>
          </w:tcPr>
          <w:p w:rsidR="00DE6813" w:rsidRDefault="00DE6813" w:rsidP="00C33C81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DE6813" w:rsidRDefault="00DE6813" w:rsidP="00C33C81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手机号码（如果能取得）</w:t>
            </w:r>
          </w:p>
        </w:tc>
        <w:tc>
          <w:tcPr>
            <w:tcW w:w="600" w:type="dxa"/>
          </w:tcPr>
          <w:p w:rsidR="00DE6813" w:rsidRPr="004F594A" w:rsidRDefault="00DE6813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576EC3" w:rsidTr="001C156E">
        <w:tc>
          <w:tcPr>
            <w:cnfStyle w:val="001000000000"/>
            <w:tcW w:w="1607" w:type="dxa"/>
          </w:tcPr>
          <w:p w:rsidR="00576EC3" w:rsidRDefault="00760244" w:rsidP="00DD65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r</w:t>
            </w:r>
            <w:r w:rsidR="00576EC3">
              <w:rPr>
                <w:sz w:val="20"/>
                <w:szCs w:val="20"/>
              </w:rPr>
              <w:t>eserve</w:t>
            </w:r>
            <w:r w:rsidR="00576EC3">
              <w:rPr>
                <w:rFonts w:hint="eastAsia"/>
                <w:sz w:val="20"/>
                <w:szCs w:val="20"/>
              </w:rPr>
              <w:t>_string_1</w:t>
            </w:r>
          </w:p>
        </w:tc>
        <w:tc>
          <w:tcPr>
            <w:tcW w:w="1253" w:type="dxa"/>
          </w:tcPr>
          <w:p w:rsidR="00576EC3" w:rsidRDefault="00753DD4" w:rsidP="00DD65B0">
            <w:pPr>
              <w:cnfStyle w:val="0000000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v</w:t>
            </w:r>
            <w:r w:rsidR="00576EC3">
              <w:rPr>
                <w:rFonts w:hint="eastAsia"/>
                <w:sz w:val="20"/>
                <w:szCs w:val="20"/>
              </w:rPr>
              <w:t>archar</w:t>
            </w:r>
            <w:proofErr w:type="spellEnd"/>
            <w:r>
              <w:rPr>
                <w:rFonts w:hint="eastAsia"/>
                <w:sz w:val="20"/>
                <w:szCs w:val="20"/>
              </w:rPr>
              <w:t>(100)</w:t>
            </w:r>
          </w:p>
        </w:tc>
        <w:tc>
          <w:tcPr>
            <w:tcW w:w="1400" w:type="dxa"/>
          </w:tcPr>
          <w:p w:rsidR="00576EC3" w:rsidRDefault="00760244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576EC3" w:rsidRDefault="00760244" w:rsidP="00DD65B0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576EC3" w:rsidRPr="004F594A" w:rsidRDefault="00576EC3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2E25FD" w:rsidTr="001C156E">
        <w:trPr>
          <w:cnfStyle w:val="000000100000"/>
        </w:trPr>
        <w:tc>
          <w:tcPr>
            <w:cnfStyle w:val="001000000000"/>
            <w:tcW w:w="1607" w:type="dxa"/>
          </w:tcPr>
          <w:p w:rsidR="002E25FD" w:rsidRDefault="002E25FD" w:rsidP="002E25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>
              <w:rPr>
                <w:rFonts w:hint="eastAsia"/>
                <w:sz w:val="20"/>
                <w:szCs w:val="20"/>
              </w:rPr>
              <w:t>_string_2</w:t>
            </w:r>
          </w:p>
        </w:tc>
        <w:tc>
          <w:tcPr>
            <w:tcW w:w="1253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r>
              <w:rPr>
                <w:rFonts w:hint="eastAsia"/>
                <w:sz w:val="20"/>
                <w:szCs w:val="20"/>
              </w:rPr>
              <w:t>(100)</w:t>
            </w:r>
          </w:p>
        </w:tc>
        <w:tc>
          <w:tcPr>
            <w:tcW w:w="1400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2E25FD" w:rsidRPr="004F594A" w:rsidRDefault="002E25FD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2E25FD" w:rsidTr="001C156E">
        <w:tc>
          <w:tcPr>
            <w:cnfStyle w:val="001000000000"/>
            <w:tcW w:w="1607" w:type="dxa"/>
          </w:tcPr>
          <w:p w:rsidR="002E25FD" w:rsidRDefault="002E25FD" w:rsidP="002D50C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 w:rsidR="00D228D8">
              <w:rPr>
                <w:rFonts w:hint="eastAsia"/>
                <w:sz w:val="20"/>
                <w:szCs w:val="20"/>
              </w:rPr>
              <w:t>_long</w:t>
            </w:r>
            <w:r>
              <w:rPr>
                <w:rFonts w:hint="eastAsia"/>
                <w:sz w:val="20"/>
                <w:szCs w:val="20"/>
              </w:rPr>
              <w:t>_1</w:t>
            </w:r>
          </w:p>
        </w:tc>
        <w:tc>
          <w:tcPr>
            <w:tcW w:w="1253" w:type="dxa"/>
          </w:tcPr>
          <w:p w:rsidR="002E25FD" w:rsidRDefault="00D228D8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long</w:t>
            </w:r>
          </w:p>
        </w:tc>
        <w:tc>
          <w:tcPr>
            <w:tcW w:w="1400" w:type="dxa"/>
          </w:tcPr>
          <w:p w:rsidR="002E25FD" w:rsidRDefault="002E25FD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2E25FD" w:rsidRDefault="002E25FD" w:rsidP="002D50C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2E25FD" w:rsidRPr="004F594A" w:rsidRDefault="002E25FD" w:rsidP="00DD65B0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2E25FD" w:rsidTr="001C156E">
        <w:trPr>
          <w:cnfStyle w:val="000000100000"/>
        </w:trPr>
        <w:tc>
          <w:tcPr>
            <w:cnfStyle w:val="001000000000"/>
            <w:tcW w:w="1607" w:type="dxa"/>
          </w:tcPr>
          <w:p w:rsidR="002E25FD" w:rsidRDefault="002E25FD" w:rsidP="00E163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eserve</w:t>
            </w:r>
            <w:r>
              <w:rPr>
                <w:rFonts w:hint="eastAsia"/>
                <w:sz w:val="20"/>
                <w:szCs w:val="20"/>
              </w:rPr>
              <w:t>_</w:t>
            </w:r>
            <w:r w:rsidR="00E163AB">
              <w:rPr>
                <w:rFonts w:hint="eastAsia"/>
                <w:sz w:val="20"/>
                <w:szCs w:val="20"/>
              </w:rPr>
              <w:t>datetime</w:t>
            </w:r>
            <w:r>
              <w:rPr>
                <w:rFonts w:hint="eastAsia"/>
                <w:sz w:val="20"/>
                <w:szCs w:val="20"/>
              </w:rPr>
              <w:t>_</w:t>
            </w:r>
            <w:r w:rsidR="00E163AB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253" w:type="dxa"/>
          </w:tcPr>
          <w:p w:rsidR="002E25FD" w:rsidRDefault="00E163AB" w:rsidP="002D50CA">
            <w:pPr>
              <w:cnfStyle w:val="0000001000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00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3768" w:type="dxa"/>
          </w:tcPr>
          <w:p w:rsidR="002E25FD" w:rsidRDefault="002E25FD" w:rsidP="002D50C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预留</w:t>
            </w:r>
          </w:p>
        </w:tc>
        <w:tc>
          <w:tcPr>
            <w:tcW w:w="600" w:type="dxa"/>
          </w:tcPr>
          <w:p w:rsidR="002E25FD" w:rsidRPr="004F594A" w:rsidRDefault="002E25FD" w:rsidP="00DD65B0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FF5A4E" w:rsidRPr="000F561A" w:rsidRDefault="00FF5A4E" w:rsidP="000F561A"/>
    <w:p w:rsidR="00FF5A4E" w:rsidRPr="000F561A" w:rsidRDefault="001F4C10" w:rsidP="000F561A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>
        <w:rPr>
          <w:rStyle w:val="IntenseEmphasis"/>
          <w:rFonts w:hint="eastAsia"/>
          <w:i w:val="0"/>
        </w:rPr>
        <w:t>验证</w:t>
      </w:r>
      <w:r w:rsidR="000F561A" w:rsidRPr="000F561A">
        <w:rPr>
          <w:rStyle w:val="IntenseEmphasis"/>
          <w:rFonts w:hint="eastAsia"/>
          <w:i w:val="0"/>
        </w:rPr>
        <w:t>流程</w:t>
      </w:r>
    </w:p>
    <w:p w:rsidR="00FF5A4E" w:rsidRDefault="00F31184" w:rsidP="00DD65B0">
      <w:r>
        <w:rPr>
          <w:noProof/>
        </w:rPr>
        <w:drawing>
          <wp:inline distT="0" distB="0" distL="0" distR="0">
            <wp:extent cx="5441471" cy="3643925"/>
            <wp:effectExtent l="19050" t="0" r="6829" b="0"/>
            <wp:docPr id="2" name="Picture 1" descr="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126" cy="36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8C" w:rsidRDefault="001F4C10" w:rsidP="00DD65B0">
      <w:r>
        <w:rPr>
          <w:rFonts w:hint="eastAsia"/>
        </w:rPr>
        <w:t>上图解释了短信验证流程，</w:t>
      </w:r>
      <w:r>
        <w:rPr>
          <w:rFonts w:hint="eastAsia"/>
        </w:rPr>
        <w:t>client</w:t>
      </w:r>
      <w:r>
        <w:rPr>
          <w:rFonts w:hint="eastAsia"/>
        </w:rPr>
        <w:t>通过短信发送</w:t>
      </w:r>
      <w:r w:rsidR="00886A1A">
        <w:rPr>
          <w:rFonts w:hint="eastAsia"/>
        </w:rPr>
        <w:t>Key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DeviceID</w:t>
      </w:r>
      <w:proofErr w:type="spellEnd"/>
      <w:r w:rsidR="00886A1A">
        <w:rPr>
          <w:rFonts w:hint="eastAsia"/>
        </w:rPr>
        <w:t>/</w:t>
      </w:r>
      <w:proofErr w:type="spellStart"/>
      <w:r w:rsidR="00886A1A">
        <w:rPr>
          <w:rFonts w:hint="eastAsia"/>
        </w:rPr>
        <w:t>PhoneNumber</w:t>
      </w:r>
      <w:proofErr w:type="spellEnd"/>
      <w:r>
        <w:rPr>
          <w:rFonts w:hint="eastAsia"/>
        </w:rPr>
        <w:t>给</w:t>
      </w:r>
      <w:r>
        <w:rPr>
          <w:rFonts w:hint="eastAsia"/>
        </w:rPr>
        <w:t>server</w:t>
      </w:r>
      <w:r>
        <w:rPr>
          <w:rFonts w:hint="eastAsia"/>
        </w:rPr>
        <w:t>，如果该</w:t>
      </w:r>
      <w:r w:rsidR="002E7A62">
        <w:rPr>
          <w:rFonts w:hint="eastAsia"/>
        </w:rPr>
        <w:t>Key</w:t>
      </w:r>
      <w:r w:rsidR="002E7A62">
        <w:rPr>
          <w:rFonts w:hint="eastAsia"/>
        </w:rPr>
        <w:t>有效（未被使用过），</w:t>
      </w:r>
      <w:r>
        <w:rPr>
          <w:rFonts w:hint="eastAsia"/>
        </w:rPr>
        <w:t>则</w:t>
      </w:r>
      <w:r w:rsidR="00DB5FC7">
        <w:rPr>
          <w:rFonts w:hint="eastAsia"/>
        </w:rPr>
        <w:t>通过</w:t>
      </w:r>
      <w:r w:rsidR="00BD2D36">
        <w:rPr>
          <w:rFonts w:hint="eastAsia"/>
        </w:rPr>
        <w:t>短信发回验证结果（</w:t>
      </w:r>
      <w:r w:rsidR="00BD2D36">
        <w:rPr>
          <w:rFonts w:hint="eastAsia"/>
        </w:rPr>
        <w:t>OK/NG</w:t>
      </w:r>
      <w:r w:rsidR="00BD2D36">
        <w:rPr>
          <w:rFonts w:hint="eastAsia"/>
        </w:rPr>
        <w:t>）</w:t>
      </w:r>
      <w:r w:rsidR="00DB5FC7">
        <w:rPr>
          <w:rFonts w:hint="eastAsia"/>
        </w:rPr>
        <w:t>，</w:t>
      </w:r>
      <w:r w:rsidR="00634371">
        <w:rPr>
          <w:rFonts w:hint="eastAsia"/>
        </w:rPr>
        <w:t>OK</w:t>
      </w:r>
      <w:r w:rsidR="00634371">
        <w:rPr>
          <w:rFonts w:hint="eastAsia"/>
        </w:rPr>
        <w:t>情况下则算是激活，可以继续设置</w:t>
      </w:r>
      <w:r w:rsidR="006D4239">
        <w:rPr>
          <w:rFonts w:hint="eastAsia"/>
        </w:rPr>
        <w:t>接收</w:t>
      </w:r>
      <w:r w:rsidR="00634371">
        <w:rPr>
          <w:rFonts w:hint="eastAsia"/>
        </w:rPr>
        <w:t>邮箱等信息</w:t>
      </w:r>
      <w:r w:rsidR="00DB5FC7">
        <w:rPr>
          <w:rFonts w:hint="eastAsia"/>
        </w:rPr>
        <w:t>。</w:t>
      </w:r>
    </w:p>
    <w:p w:rsidR="006473B9" w:rsidRDefault="006473B9" w:rsidP="006473B9">
      <w:pPr>
        <w:pStyle w:val="Heading1"/>
        <w:numPr>
          <w:ilvl w:val="0"/>
          <w:numId w:val="1"/>
        </w:numPr>
      </w:pPr>
      <w:r>
        <w:rPr>
          <w:rFonts w:hint="eastAsia"/>
        </w:rPr>
        <w:t>程序实现</w:t>
      </w:r>
    </w:p>
    <w:p w:rsidR="00FF5A4E" w:rsidRDefault="000329EE" w:rsidP="00DD65B0">
      <w:r>
        <w:rPr>
          <w:rFonts w:hint="eastAsia"/>
        </w:rPr>
        <w:t>采用通常的</w:t>
      </w:r>
      <w:r>
        <w:rPr>
          <w:rFonts w:hint="eastAsia"/>
        </w:rPr>
        <w:t>Android</w:t>
      </w:r>
      <w:r>
        <w:rPr>
          <w:rFonts w:hint="eastAsia"/>
        </w:rPr>
        <w:t>应用开发方式，</w:t>
      </w:r>
      <w:r>
        <w:rPr>
          <w:rFonts w:hint="eastAsia"/>
        </w:rPr>
        <w:t>Android SDK + Java + Eclipse</w:t>
      </w:r>
      <w:r>
        <w:rPr>
          <w:rFonts w:hint="eastAsia"/>
        </w:rPr>
        <w:t>的开发套件。</w:t>
      </w:r>
    </w:p>
    <w:p w:rsidR="00571BBC" w:rsidRDefault="00571BBC" w:rsidP="00571BBC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t>要点</w:t>
      </w:r>
      <w:r w:rsidRPr="00571BBC">
        <w:rPr>
          <w:rStyle w:val="IntenseEmphasis"/>
          <w:rFonts w:hint="eastAsia"/>
          <w:i w:val="0"/>
        </w:rPr>
        <w:t>1</w:t>
      </w:r>
      <w:r w:rsidRPr="00571BBC">
        <w:rPr>
          <w:rStyle w:val="IntenseEmphasis"/>
          <w:rFonts w:hint="eastAsia"/>
          <w:i w:val="0"/>
        </w:rPr>
        <w:t>：</w:t>
      </w:r>
      <w:r w:rsidR="00477AD2">
        <w:rPr>
          <w:rStyle w:val="IntenseEmphasis"/>
          <w:rFonts w:hint="eastAsia"/>
          <w:i w:val="0"/>
        </w:rPr>
        <w:t>注册</w:t>
      </w:r>
      <w:proofErr w:type="spellStart"/>
      <w:r w:rsidR="00477AD2">
        <w:rPr>
          <w:rStyle w:val="IntenseEmphasis"/>
          <w:rFonts w:hint="eastAsia"/>
          <w:i w:val="0"/>
        </w:rPr>
        <w:t>BoardcastReceiver</w:t>
      </w:r>
      <w:proofErr w:type="spellEnd"/>
      <w:r w:rsidR="005B1B58">
        <w:rPr>
          <w:rStyle w:val="IntenseEmphasis"/>
          <w:rFonts w:eastAsiaTheme="minorEastAsia" w:hint="eastAsia"/>
          <w:i w:val="0"/>
        </w:rPr>
        <w:t>拦截</w:t>
      </w:r>
      <w:r w:rsidR="005B1B58">
        <w:rPr>
          <w:rStyle w:val="IntenseEmphasis"/>
          <w:rFonts w:eastAsiaTheme="minorEastAsia" w:hint="eastAsia"/>
          <w:i w:val="0"/>
        </w:rPr>
        <w:t>SMS</w:t>
      </w:r>
    </w:p>
    <w:p w:rsidR="00571BBC" w:rsidRPr="00BE0B39" w:rsidRDefault="00571BBC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 w:themeColor="accent3" w:themeShade="80"/>
          <w:sz w:val="20"/>
          <w:szCs w:val="20"/>
        </w:rPr>
      </w:pP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&lt;!--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接受短消息需要注册的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receiver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，其中的</w:t>
      </w:r>
      <w:proofErr w:type="spellStart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android</w:t>
      </w:r>
      <w:proofErr w:type="gramStart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:name</w:t>
      </w:r>
      <w:proofErr w:type="spellEnd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是继承了</w:t>
      </w:r>
      <w:proofErr w:type="spellStart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BroadCastReceiver</w:t>
      </w:r>
      <w:proofErr w:type="spellEnd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的类的位置</w:t>
      </w:r>
      <w:proofErr w:type="gramEnd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</w:t>
      </w:r>
      <w:proofErr w:type="spellStart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android:priority</w:t>
      </w:r>
      <w:proofErr w:type="spellEnd"/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="100" 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指定了接收器的级别，这里设置的值比系统的值要高，这意味着程序的接受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>短消息要早于系统接受短消息，这也就给我们提供了拦截短消息，不让系统发出短消息提示的机会。</w:t>
      </w:r>
      <w:r w:rsidRPr="00BE0B39">
        <w:rPr>
          <w:rFonts w:ascii="Courier New" w:hAnsi="Courier New" w:cs="Courier New"/>
          <w:color w:val="4F6228" w:themeColor="accent3" w:themeShade="80"/>
          <w:sz w:val="20"/>
          <w:szCs w:val="20"/>
        </w:rPr>
        <w:t xml:space="preserve"> --&gt;</w:t>
      </w:r>
    </w:p>
    <w:p w:rsidR="00571BBC" w:rsidRPr="00571BBC" w:rsidRDefault="00571BBC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 xml:space="preserve">&lt;receiver 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</w:t>
      </w:r>
      <w:proofErr w:type="gramStart"/>
      <w:r w:rsidRPr="00571BBC">
        <w:rPr>
          <w:rFonts w:ascii="Courier New" w:hAnsi="Courier New" w:cs="Courier New"/>
          <w:color w:val="3F5FBF"/>
          <w:sz w:val="20"/>
          <w:szCs w:val="20"/>
        </w:rPr>
        <w:t>:name</w:t>
      </w:r>
      <w:proofErr w:type="spellEnd"/>
      <w:proofErr w:type="gramEnd"/>
      <w:r w:rsidRPr="00571BBC">
        <w:rPr>
          <w:rFonts w:ascii="Courier New" w:hAnsi="Courier New" w:cs="Courier New"/>
          <w:color w:val="3F5FBF"/>
          <w:sz w:val="20"/>
          <w:szCs w:val="20"/>
        </w:rPr>
        <w:t>=".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SmsBroadCast</w:t>
      </w:r>
      <w:proofErr w:type="spellEnd"/>
      <w:r w:rsidRPr="00571BBC">
        <w:rPr>
          <w:rFonts w:ascii="Courier New" w:hAnsi="Courier New" w:cs="Courier New"/>
          <w:color w:val="3F5FBF"/>
          <w:sz w:val="20"/>
          <w:szCs w:val="20"/>
        </w:rPr>
        <w:t>"&gt;</w:t>
      </w:r>
    </w:p>
    <w:p w:rsidR="00571BBC" w:rsidRPr="00571BBC" w:rsidRDefault="00571BBC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 xml:space="preserve">&lt;intent-filter 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</w:t>
      </w:r>
      <w:proofErr w:type="gramStart"/>
      <w:r w:rsidRPr="00571BBC">
        <w:rPr>
          <w:rFonts w:ascii="Courier New" w:hAnsi="Courier New" w:cs="Courier New"/>
          <w:color w:val="3F5FBF"/>
          <w:sz w:val="20"/>
          <w:szCs w:val="20"/>
        </w:rPr>
        <w:t>:priority</w:t>
      </w:r>
      <w:proofErr w:type="spellEnd"/>
      <w:proofErr w:type="gramEnd"/>
      <w:r w:rsidRPr="00571BBC">
        <w:rPr>
          <w:rFonts w:ascii="Courier New" w:hAnsi="Courier New" w:cs="Courier New"/>
          <w:color w:val="3F5FBF"/>
          <w:sz w:val="20"/>
          <w:szCs w:val="20"/>
        </w:rPr>
        <w:t>="100"&gt;</w:t>
      </w:r>
    </w:p>
    <w:p w:rsidR="00571BBC" w:rsidRPr="00571BBC" w:rsidRDefault="00571BBC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</w:r>
      <w:r w:rsidRPr="00571BBC">
        <w:rPr>
          <w:rFonts w:ascii="Courier New" w:hAnsi="Courier New" w:cs="Courier New"/>
          <w:color w:val="3F5FBF"/>
          <w:sz w:val="20"/>
          <w:szCs w:val="20"/>
        </w:rPr>
        <w:tab/>
        <w:t xml:space="preserve">&lt;action 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</w:t>
      </w:r>
      <w:proofErr w:type="gramStart"/>
      <w:r w:rsidRPr="00571BBC">
        <w:rPr>
          <w:rFonts w:ascii="Courier New" w:hAnsi="Courier New" w:cs="Courier New"/>
          <w:color w:val="3F5FBF"/>
          <w:sz w:val="20"/>
          <w:szCs w:val="20"/>
        </w:rPr>
        <w:t>:name</w:t>
      </w:r>
      <w:proofErr w:type="spellEnd"/>
      <w:proofErr w:type="gramEnd"/>
      <w:r w:rsidRPr="00571BBC">
        <w:rPr>
          <w:rFonts w:ascii="Courier New" w:hAnsi="Courier New" w:cs="Courier New"/>
          <w:color w:val="3F5FBF"/>
          <w:sz w:val="20"/>
          <w:szCs w:val="20"/>
        </w:rPr>
        <w:t>="</w:t>
      </w:r>
      <w:proofErr w:type="spellStart"/>
      <w:r w:rsidRPr="00571BBC">
        <w:rPr>
          <w:rFonts w:ascii="Courier New" w:hAnsi="Courier New" w:cs="Courier New"/>
          <w:color w:val="3F5FBF"/>
          <w:sz w:val="20"/>
          <w:szCs w:val="20"/>
        </w:rPr>
        <w:t>android.provider.Telephony.SMS_RECEIVED</w:t>
      </w:r>
      <w:proofErr w:type="spellEnd"/>
      <w:r w:rsidRPr="00571BBC">
        <w:rPr>
          <w:rFonts w:ascii="Courier New" w:hAnsi="Courier New" w:cs="Courier New"/>
          <w:color w:val="3F5FBF"/>
          <w:sz w:val="20"/>
          <w:szCs w:val="20"/>
        </w:rPr>
        <w:t>" /&gt;</w:t>
      </w:r>
    </w:p>
    <w:p w:rsidR="00571BBC" w:rsidRPr="00571BBC" w:rsidRDefault="00571BBC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&lt;/intent-filter&gt;</w:t>
      </w:r>
    </w:p>
    <w:p w:rsidR="00571BBC" w:rsidRDefault="00571BBC" w:rsidP="00571BBC">
      <w:pPr>
        <w:rPr>
          <w:rFonts w:ascii="Courier New" w:hAnsi="Courier New" w:cs="Courier New"/>
          <w:color w:val="3F5FBF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>&lt;/receiver&gt;</w:t>
      </w:r>
    </w:p>
    <w:p w:rsidR="003876B1" w:rsidRDefault="003876B1" w:rsidP="003876B1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lastRenderedPageBreak/>
        <w:t>要点</w:t>
      </w:r>
      <w:r w:rsidR="008F174F">
        <w:rPr>
          <w:rStyle w:val="IntenseEmphasis"/>
          <w:rFonts w:hint="eastAsia"/>
          <w:i w:val="0"/>
        </w:rPr>
        <w:t>2</w:t>
      </w:r>
      <w:r w:rsidRPr="00571BBC">
        <w:rPr>
          <w:rStyle w:val="IntenseEmphasis"/>
          <w:rFonts w:hint="eastAsia"/>
          <w:i w:val="0"/>
        </w:rPr>
        <w:t>：</w:t>
      </w:r>
      <w:proofErr w:type="spellStart"/>
      <w:r w:rsidR="00F51718">
        <w:rPr>
          <w:rStyle w:val="IntenseEmphasis"/>
          <w:rFonts w:hint="eastAsia"/>
          <w:i w:val="0"/>
        </w:rPr>
        <w:t>SQLite</w:t>
      </w:r>
      <w:proofErr w:type="spellEnd"/>
      <w:r w:rsidR="00F51718">
        <w:rPr>
          <w:rStyle w:val="IntenseEmphasis"/>
          <w:rFonts w:hint="eastAsia"/>
          <w:i w:val="0"/>
        </w:rPr>
        <w:t>数据库的性能和扩展性</w:t>
      </w:r>
    </w:p>
    <w:p w:rsidR="00D3098E" w:rsidRPr="00F51718" w:rsidRDefault="00D3098E" w:rsidP="00F51718">
      <w:r>
        <w:rPr>
          <w:rFonts w:hint="eastAsia"/>
        </w:rPr>
        <w:t>在中短期内，注册数</w:t>
      </w:r>
      <w:r w:rsidR="00A55BDF">
        <w:rPr>
          <w:rFonts w:hint="eastAsia"/>
        </w:rPr>
        <w:t>（激活码）</w:t>
      </w:r>
      <w:r>
        <w:rPr>
          <w:rFonts w:hint="eastAsia"/>
        </w:rPr>
        <w:t>少于</w:t>
      </w:r>
      <w:r>
        <w:rPr>
          <w:rFonts w:hint="eastAsia"/>
        </w:rPr>
        <w:t>5w</w:t>
      </w:r>
      <w:r>
        <w:rPr>
          <w:rFonts w:hint="eastAsia"/>
        </w:rPr>
        <w:t>的情形下，数据库压力不大。如果到</w:t>
      </w:r>
      <w:r>
        <w:rPr>
          <w:rFonts w:hint="eastAsia"/>
        </w:rPr>
        <w:t>10w</w:t>
      </w:r>
      <w:r>
        <w:rPr>
          <w:rFonts w:hint="eastAsia"/>
        </w:rPr>
        <w:t>级别上必须考虑扩展性。</w:t>
      </w:r>
      <w:r w:rsidR="00CE6CD6">
        <w:rPr>
          <w:rFonts w:hint="eastAsia"/>
        </w:rPr>
        <w:t>（</w:t>
      </w:r>
      <w:r w:rsidR="00CE6CD6">
        <w:rPr>
          <w:rFonts w:hint="eastAsia"/>
        </w:rPr>
        <w:t>TBD</w:t>
      </w:r>
      <w:r w:rsidR="00CE6CD6">
        <w:rPr>
          <w:rFonts w:hint="eastAsia"/>
        </w:rPr>
        <w:t>）</w:t>
      </w:r>
    </w:p>
    <w:p w:rsidR="003876B1" w:rsidRPr="00571BBC" w:rsidRDefault="003876B1" w:rsidP="00571BBC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Default="00FF5A4E" w:rsidP="00DD65B0"/>
    <w:p w:rsidR="00FF5A4E" w:rsidRPr="00DD65B0" w:rsidRDefault="00FF5A4E" w:rsidP="00DD65B0"/>
    <w:sectPr w:rsidR="00FF5A4E" w:rsidRPr="00DD65B0" w:rsidSect="0035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0961"/>
    <w:multiLevelType w:val="multilevel"/>
    <w:tmpl w:val="352AE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3343236"/>
    <w:multiLevelType w:val="hybridMultilevel"/>
    <w:tmpl w:val="8EEED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350EEF"/>
    <w:multiLevelType w:val="hybridMultilevel"/>
    <w:tmpl w:val="49360D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2D5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62007E"/>
    <w:rsid w:val="00001CEA"/>
    <w:rsid w:val="000329EE"/>
    <w:rsid w:val="00053AC0"/>
    <w:rsid w:val="00061A1B"/>
    <w:rsid w:val="00062B90"/>
    <w:rsid w:val="000730F6"/>
    <w:rsid w:val="000A3524"/>
    <w:rsid w:val="000C125E"/>
    <w:rsid w:val="000F561A"/>
    <w:rsid w:val="0010438D"/>
    <w:rsid w:val="00121D87"/>
    <w:rsid w:val="00132C66"/>
    <w:rsid w:val="00174635"/>
    <w:rsid w:val="0018002B"/>
    <w:rsid w:val="001C156E"/>
    <w:rsid w:val="001C2195"/>
    <w:rsid w:val="001C527B"/>
    <w:rsid w:val="001E588F"/>
    <w:rsid w:val="001E6D3C"/>
    <w:rsid w:val="001E7385"/>
    <w:rsid w:val="001F4C10"/>
    <w:rsid w:val="00201C05"/>
    <w:rsid w:val="002A67AE"/>
    <w:rsid w:val="002E25FD"/>
    <w:rsid w:val="002E7A62"/>
    <w:rsid w:val="002F52A4"/>
    <w:rsid w:val="003176FA"/>
    <w:rsid w:val="0033631B"/>
    <w:rsid w:val="003551A1"/>
    <w:rsid w:val="00373EBF"/>
    <w:rsid w:val="003876B1"/>
    <w:rsid w:val="00396835"/>
    <w:rsid w:val="003A73E7"/>
    <w:rsid w:val="003C0B44"/>
    <w:rsid w:val="003C5D92"/>
    <w:rsid w:val="003D086E"/>
    <w:rsid w:val="003D545F"/>
    <w:rsid w:val="003E4B69"/>
    <w:rsid w:val="003F133D"/>
    <w:rsid w:val="004063A9"/>
    <w:rsid w:val="004154E0"/>
    <w:rsid w:val="00417C5D"/>
    <w:rsid w:val="004354F8"/>
    <w:rsid w:val="00471C00"/>
    <w:rsid w:val="00474E52"/>
    <w:rsid w:val="00477AD2"/>
    <w:rsid w:val="004C2C6F"/>
    <w:rsid w:val="004D00D4"/>
    <w:rsid w:val="004E3091"/>
    <w:rsid w:val="004E4A30"/>
    <w:rsid w:val="004E7878"/>
    <w:rsid w:val="004F594A"/>
    <w:rsid w:val="004F67EA"/>
    <w:rsid w:val="00527BD2"/>
    <w:rsid w:val="00556BF3"/>
    <w:rsid w:val="00571BBC"/>
    <w:rsid w:val="00576EC3"/>
    <w:rsid w:val="00595DBB"/>
    <w:rsid w:val="005A69F4"/>
    <w:rsid w:val="005B1B58"/>
    <w:rsid w:val="005C75FC"/>
    <w:rsid w:val="005E2D94"/>
    <w:rsid w:val="00605D4B"/>
    <w:rsid w:val="00615217"/>
    <w:rsid w:val="0062007E"/>
    <w:rsid w:val="00634371"/>
    <w:rsid w:val="006473B9"/>
    <w:rsid w:val="00685DD9"/>
    <w:rsid w:val="006A23A4"/>
    <w:rsid w:val="006D4239"/>
    <w:rsid w:val="00735CE3"/>
    <w:rsid w:val="007465D0"/>
    <w:rsid w:val="00753DD4"/>
    <w:rsid w:val="00760244"/>
    <w:rsid w:val="00761A23"/>
    <w:rsid w:val="007675AE"/>
    <w:rsid w:val="00786CF9"/>
    <w:rsid w:val="007B0239"/>
    <w:rsid w:val="007C4E3A"/>
    <w:rsid w:val="007E252A"/>
    <w:rsid w:val="007E2F70"/>
    <w:rsid w:val="007F61EA"/>
    <w:rsid w:val="00830396"/>
    <w:rsid w:val="00832D6A"/>
    <w:rsid w:val="00846E65"/>
    <w:rsid w:val="00852128"/>
    <w:rsid w:val="00886A1A"/>
    <w:rsid w:val="008B7C0D"/>
    <w:rsid w:val="008D7D17"/>
    <w:rsid w:val="008F174F"/>
    <w:rsid w:val="008F59FE"/>
    <w:rsid w:val="009059FC"/>
    <w:rsid w:val="00915046"/>
    <w:rsid w:val="00916D94"/>
    <w:rsid w:val="00935597"/>
    <w:rsid w:val="009973B6"/>
    <w:rsid w:val="00A07647"/>
    <w:rsid w:val="00A44F3A"/>
    <w:rsid w:val="00A55BDF"/>
    <w:rsid w:val="00A705A2"/>
    <w:rsid w:val="00A91D01"/>
    <w:rsid w:val="00A97008"/>
    <w:rsid w:val="00AA291F"/>
    <w:rsid w:val="00AC7A67"/>
    <w:rsid w:val="00AD6D86"/>
    <w:rsid w:val="00B06D9E"/>
    <w:rsid w:val="00B0780B"/>
    <w:rsid w:val="00B27B6A"/>
    <w:rsid w:val="00B36DAE"/>
    <w:rsid w:val="00B43796"/>
    <w:rsid w:val="00B47474"/>
    <w:rsid w:val="00BA296C"/>
    <w:rsid w:val="00BB0689"/>
    <w:rsid w:val="00BD2D36"/>
    <w:rsid w:val="00BD798C"/>
    <w:rsid w:val="00BE0B39"/>
    <w:rsid w:val="00C005F7"/>
    <w:rsid w:val="00C23682"/>
    <w:rsid w:val="00C27B75"/>
    <w:rsid w:val="00C81D66"/>
    <w:rsid w:val="00C91A13"/>
    <w:rsid w:val="00C9627E"/>
    <w:rsid w:val="00CA1876"/>
    <w:rsid w:val="00CC1C6E"/>
    <w:rsid w:val="00CE1CFE"/>
    <w:rsid w:val="00CE6CD6"/>
    <w:rsid w:val="00CE6EBC"/>
    <w:rsid w:val="00D20F9A"/>
    <w:rsid w:val="00D220EC"/>
    <w:rsid w:val="00D228D8"/>
    <w:rsid w:val="00D262E8"/>
    <w:rsid w:val="00D3098E"/>
    <w:rsid w:val="00D528E0"/>
    <w:rsid w:val="00D57DAA"/>
    <w:rsid w:val="00D6005D"/>
    <w:rsid w:val="00D71BDD"/>
    <w:rsid w:val="00D8192E"/>
    <w:rsid w:val="00D83561"/>
    <w:rsid w:val="00D9682D"/>
    <w:rsid w:val="00DB5FC7"/>
    <w:rsid w:val="00DC08D6"/>
    <w:rsid w:val="00DC4B54"/>
    <w:rsid w:val="00DD65B0"/>
    <w:rsid w:val="00DE6813"/>
    <w:rsid w:val="00E163AB"/>
    <w:rsid w:val="00E22DF1"/>
    <w:rsid w:val="00E5678C"/>
    <w:rsid w:val="00E90148"/>
    <w:rsid w:val="00E94AF6"/>
    <w:rsid w:val="00EA2BDB"/>
    <w:rsid w:val="00EB2891"/>
    <w:rsid w:val="00EB3BCC"/>
    <w:rsid w:val="00EB7574"/>
    <w:rsid w:val="00EC2F39"/>
    <w:rsid w:val="00EC4E01"/>
    <w:rsid w:val="00F0397D"/>
    <w:rsid w:val="00F21B53"/>
    <w:rsid w:val="00F230C1"/>
    <w:rsid w:val="00F25FF4"/>
    <w:rsid w:val="00F31184"/>
    <w:rsid w:val="00F31359"/>
    <w:rsid w:val="00F51718"/>
    <w:rsid w:val="00F562B4"/>
    <w:rsid w:val="00F97452"/>
    <w:rsid w:val="00FF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A1"/>
  </w:style>
  <w:style w:type="paragraph" w:styleId="Heading1">
    <w:name w:val="heading 1"/>
    <w:basedOn w:val="Normal"/>
    <w:next w:val="Normal"/>
    <w:link w:val="Heading1Char"/>
    <w:uiPriority w:val="9"/>
    <w:qFormat/>
    <w:rsid w:val="00D60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A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0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0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0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0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00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A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5A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A4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F5A4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F5A4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F5A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F5A4E"/>
    <w:pPr>
      <w:spacing w:after="0" w:line="240" w:lineRule="auto"/>
    </w:pPr>
  </w:style>
  <w:style w:type="table" w:styleId="TableGrid">
    <w:name w:val="Table Grid"/>
    <w:basedOn w:val="TableNormal"/>
    <w:uiPriority w:val="59"/>
    <w:rsid w:val="00F039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2A67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Purkinje Inc.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</dc:creator>
  <cp:keywords/>
  <dc:description/>
  <cp:lastModifiedBy>Richard Ye</cp:lastModifiedBy>
  <cp:revision>183</cp:revision>
  <dcterms:created xsi:type="dcterms:W3CDTF">2011-09-16T00:46:00Z</dcterms:created>
  <dcterms:modified xsi:type="dcterms:W3CDTF">2011-09-26T05:57:00Z</dcterms:modified>
</cp:coreProperties>
</file>