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1558" w:type="dxa"/>
        <w:tblInd w:w="-441" w:type="dxa"/>
        <w:tblLook w:val="04A0" w:firstRow="1" w:lastRow="0" w:firstColumn="1" w:lastColumn="0" w:noHBand="0" w:noVBand="1"/>
      </w:tblPr>
      <w:tblGrid>
        <w:gridCol w:w="1084"/>
        <w:gridCol w:w="1752"/>
        <w:gridCol w:w="701"/>
        <w:gridCol w:w="8021"/>
      </w:tblGrid>
      <w:tr w:rsidR="00B055CB" w14:paraId="6D8044B8" w14:textId="77777777" w:rsidTr="00F9661B">
        <w:trPr>
          <w:trHeight w:val="685"/>
        </w:trPr>
        <w:tc>
          <w:tcPr>
            <w:tcW w:w="1084" w:type="dxa"/>
            <w:vMerge w:val="restart"/>
            <w:tcBorders>
              <w:top w:val="single" w:sz="4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2C94FD89" w14:textId="0B0A95D3" w:rsidR="00857EC8" w:rsidRDefault="00857EC8" w:rsidP="00337044">
            <w:pPr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7D5A459" wp14:editId="35A75F27">
                  <wp:simplePos x="0" y="0"/>
                  <wp:positionH relativeFrom="column">
                    <wp:posOffset>698500</wp:posOffset>
                  </wp:positionH>
                  <wp:positionV relativeFrom="paragraph">
                    <wp:posOffset>59055</wp:posOffset>
                  </wp:positionV>
                  <wp:extent cx="1235075" cy="1428750"/>
                  <wp:effectExtent l="0" t="0" r="3175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56"/>
                          <a:stretch/>
                        </pic:blipFill>
                        <pic:spPr bwMode="auto">
                          <a:xfrm>
                            <a:off x="0" y="0"/>
                            <a:ext cx="1235075" cy="1428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52" w:type="dxa"/>
            <w:vMerge w:val="restart"/>
            <w:tcBorders>
              <w:top w:val="single" w:sz="12" w:space="0" w:color="BFBFBF" w:themeColor="background1" w:themeShade="BF"/>
              <w:right w:val="single" w:sz="2" w:space="0" w:color="FFFFFF" w:themeColor="background1"/>
            </w:tcBorders>
          </w:tcPr>
          <w:p w14:paraId="52705A07" w14:textId="3A9977C8" w:rsidR="00857EC8" w:rsidRDefault="00857EC8" w:rsidP="00337044">
            <w:pPr>
              <w:jc w:val="right"/>
            </w:pPr>
          </w:p>
        </w:tc>
        <w:tc>
          <w:tcPr>
            <w:tcW w:w="701" w:type="dxa"/>
            <w:vMerge w:val="restart"/>
            <w:tcBorders>
              <w:top w:val="single" w:sz="12" w:space="0" w:color="BFBFBF" w:themeColor="background1" w:themeShade="BF"/>
              <w:left w:val="single" w:sz="2" w:space="0" w:color="FFFFFF" w:themeColor="background1"/>
              <w:bottom w:val="single" w:sz="12" w:space="0" w:color="FFFFFF" w:themeColor="background1"/>
              <w:right w:val="single" w:sz="2" w:space="0" w:color="FFFFFF" w:themeColor="background1"/>
            </w:tcBorders>
          </w:tcPr>
          <w:p w14:paraId="3B3A9E01" w14:textId="0427EF0E" w:rsidR="00857EC8" w:rsidRDefault="00857EC8" w:rsidP="00337044"/>
        </w:tc>
        <w:tc>
          <w:tcPr>
            <w:tcW w:w="8021" w:type="dxa"/>
            <w:tcBorders>
              <w:top w:val="single" w:sz="12" w:space="0" w:color="BFBFBF" w:themeColor="background1" w:themeShade="BF"/>
              <w:left w:val="single" w:sz="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52CC4F93" w14:textId="1F1A08F7" w:rsidR="00857EC8" w:rsidRPr="00B77B72" w:rsidRDefault="00F9661B" w:rsidP="00857EC8">
            <w:pPr>
              <w:rPr>
                <w:rFonts w:ascii="Arial" w:hAnsi="Arial" w:cs="Arial"/>
                <w:b/>
                <w:bCs/>
                <w:sz w:val="48"/>
                <w:szCs w:val="48"/>
              </w:rPr>
            </w:pPr>
            <w:r w:rsidRPr="00F9661B">
              <w:rPr>
                <w:rFonts w:ascii="Arial" w:hAnsi="Arial" w:cs="Arial"/>
                <w:b/>
                <w:bCs/>
                <w:sz w:val="48"/>
                <w:szCs w:val="48"/>
              </w:rPr>
              <w:t>Arseny Eliseev</w:t>
            </w:r>
          </w:p>
        </w:tc>
      </w:tr>
      <w:tr w:rsidR="00B055CB" w:rsidRPr="00193D73" w14:paraId="50B2B362" w14:textId="77777777" w:rsidTr="00F9661B">
        <w:trPr>
          <w:trHeight w:val="310"/>
        </w:trPr>
        <w:tc>
          <w:tcPr>
            <w:tcW w:w="1084" w:type="dxa"/>
            <w:vMerge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40B3538F" w14:textId="77777777" w:rsidR="00857EC8" w:rsidRDefault="00857EC8" w:rsidP="00337044">
            <w:pPr>
              <w:jc w:val="right"/>
              <w:rPr>
                <w:noProof/>
              </w:rPr>
            </w:pPr>
          </w:p>
        </w:tc>
        <w:tc>
          <w:tcPr>
            <w:tcW w:w="1752" w:type="dxa"/>
            <w:vMerge/>
            <w:tcBorders>
              <w:right w:val="single" w:sz="2" w:space="0" w:color="FFFFFF" w:themeColor="background1"/>
            </w:tcBorders>
            <w:vAlign w:val="center"/>
          </w:tcPr>
          <w:p w14:paraId="548FD8BA" w14:textId="56A2DADE" w:rsidR="00857EC8" w:rsidRDefault="00857EC8" w:rsidP="00337044">
            <w:pPr>
              <w:jc w:val="right"/>
              <w:rPr>
                <w:noProof/>
              </w:rPr>
            </w:pPr>
          </w:p>
        </w:tc>
        <w:tc>
          <w:tcPr>
            <w:tcW w:w="701" w:type="dxa"/>
            <w:vMerge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2" w:space="0" w:color="FFFFFF" w:themeColor="background1"/>
            </w:tcBorders>
          </w:tcPr>
          <w:p w14:paraId="2D7A3DB3" w14:textId="77777777" w:rsidR="00857EC8" w:rsidRDefault="00857EC8" w:rsidP="00337044"/>
        </w:tc>
        <w:tc>
          <w:tcPr>
            <w:tcW w:w="8021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459DC59B" w14:textId="23576F5D" w:rsidR="00857EC8" w:rsidRPr="00F9661B" w:rsidRDefault="00F3046A" w:rsidP="00857EC8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9661B"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 xml:space="preserve">✐ </w:t>
            </w:r>
            <w:r w:rsidR="00F9661B" w:rsidRPr="00F9661B">
              <w:rPr>
                <w:rFonts w:ascii="Arial" w:hAnsi="Arial" w:cs="Arial"/>
                <w:sz w:val="20"/>
                <w:szCs w:val="20"/>
                <w:lang w:val="en-US"/>
              </w:rPr>
              <w:t>Data engineer/Data scientist, male, born on 17 June 1999 (23 years old)</w:t>
            </w:r>
          </w:p>
        </w:tc>
      </w:tr>
      <w:tr w:rsidR="00B055CB" w14:paraId="15C224B4" w14:textId="77777777" w:rsidTr="00F9661B">
        <w:trPr>
          <w:trHeight w:val="310"/>
        </w:trPr>
        <w:tc>
          <w:tcPr>
            <w:tcW w:w="1084" w:type="dxa"/>
            <w:vMerge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4C2C32BA" w14:textId="77777777" w:rsidR="00857EC8" w:rsidRPr="00F9661B" w:rsidRDefault="00857EC8" w:rsidP="00337044">
            <w:pPr>
              <w:jc w:val="right"/>
              <w:rPr>
                <w:noProof/>
                <w:lang w:val="en-US"/>
              </w:rPr>
            </w:pPr>
          </w:p>
        </w:tc>
        <w:tc>
          <w:tcPr>
            <w:tcW w:w="1752" w:type="dxa"/>
            <w:vMerge/>
            <w:tcBorders>
              <w:right w:val="single" w:sz="2" w:space="0" w:color="FFFFFF" w:themeColor="background1"/>
            </w:tcBorders>
            <w:vAlign w:val="center"/>
          </w:tcPr>
          <w:p w14:paraId="72989BE7" w14:textId="784362A4" w:rsidR="00857EC8" w:rsidRPr="00F9661B" w:rsidRDefault="00857EC8" w:rsidP="00337044">
            <w:pPr>
              <w:jc w:val="right"/>
              <w:rPr>
                <w:noProof/>
                <w:lang w:val="en-US"/>
              </w:rPr>
            </w:pPr>
          </w:p>
        </w:tc>
        <w:tc>
          <w:tcPr>
            <w:tcW w:w="701" w:type="dxa"/>
            <w:vMerge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2" w:space="0" w:color="FFFFFF" w:themeColor="background1"/>
            </w:tcBorders>
          </w:tcPr>
          <w:p w14:paraId="63A1DCEF" w14:textId="77777777" w:rsidR="00857EC8" w:rsidRPr="00F9661B" w:rsidRDefault="00857EC8" w:rsidP="00337044">
            <w:pPr>
              <w:rPr>
                <w:lang w:val="en-US"/>
              </w:rPr>
            </w:pPr>
          </w:p>
        </w:tc>
        <w:tc>
          <w:tcPr>
            <w:tcW w:w="8021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53A5ABF1" w14:textId="202D2FB3" w:rsidR="00857EC8" w:rsidRPr="00B77B72" w:rsidRDefault="00F3046A" w:rsidP="00857EC8">
            <w:pPr>
              <w:rPr>
                <w:rFonts w:ascii="Arial" w:hAnsi="Arial" w:cs="Arial"/>
                <w:sz w:val="20"/>
                <w:szCs w:val="20"/>
              </w:rPr>
            </w:pPr>
            <w:r w:rsidRPr="00F3046A">
              <w:rPr>
                <w:rFonts w:ascii="Segoe UI Symbol" w:hAnsi="Segoe UI Symbol" w:cs="Segoe UI Symbol"/>
                <w:sz w:val="20"/>
                <w:szCs w:val="20"/>
              </w:rPr>
              <w:t>☎</w:t>
            </w:r>
            <w:r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 xml:space="preserve"> </w:t>
            </w:r>
            <w:r w:rsidR="00857EC8" w:rsidRPr="00B77B72">
              <w:rPr>
                <w:rFonts w:ascii="Arial" w:hAnsi="Arial" w:cs="Arial"/>
                <w:sz w:val="20"/>
                <w:szCs w:val="20"/>
              </w:rPr>
              <w:t>+7 (927) 797-19-29</w:t>
            </w:r>
          </w:p>
        </w:tc>
      </w:tr>
      <w:tr w:rsidR="00B055CB" w14:paraId="4B4B81D1" w14:textId="77777777" w:rsidTr="00F9661B">
        <w:trPr>
          <w:trHeight w:val="310"/>
        </w:trPr>
        <w:tc>
          <w:tcPr>
            <w:tcW w:w="1084" w:type="dxa"/>
            <w:vMerge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5A047683" w14:textId="77777777" w:rsidR="00857EC8" w:rsidRDefault="00857EC8" w:rsidP="00337044">
            <w:pPr>
              <w:jc w:val="right"/>
              <w:rPr>
                <w:noProof/>
              </w:rPr>
            </w:pPr>
          </w:p>
        </w:tc>
        <w:tc>
          <w:tcPr>
            <w:tcW w:w="1752" w:type="dxa"/>
            <w:vMerge/>
            <w:tcBorders>
              <w:right w:val="single" w:sz="2" w:space="0" w:color="FFFFFF" w:themeColor="background1"/>
            </w:tcBorders>
            <w:vAlign w:val="center"/>
          </w:tcPr>
          <w:p w14:paraId="5406D34C" w14:textId="5A67C52F" w:rsidR="00857EC8" w:rsidRDefault="00857EC8" w:rsidP="00337044">
            <w:pPr>
              <w:jc w:val="right"/>
              <w:rPr>
                <w:noProof/>
              </w:rPr>
            </w:pPr>
          </w:p>
        </w:tc>
        <w:tc>
          <w:tcPr>
            <w:tcW w:w="701" w:type="dxa"/>
            <w:vMerge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2" w:space="0" w:color="FFFFFF" w:themeColor="background1"/>
            </w:tcBorders>
          </w:tcPr>
          <w:p w14:paraId="24E4F682" w14:textId="77777777" w:rsidR="00857EC8" w:rsidRDefault="00857EC8" w:rsidP="00337044"/>
        </w:tc>
        <w:tc>
          <w:tcPr>
            <w:tcW w:w="8021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7ED1A247" w14:textId="409C6A20" w:rsidR="00857EC8" w:rsidRPr="00B77B72" w:rsidRDefault="00F3046A" w:rsidP="00857EC8">
            <w:pPr>
              <w:rPr>
                <w:rFonts w:ascii="Arial" w:hAnsi="Arial" w:cs="Arial"/>
                <w:sz w:val="20"/>
                <w:szCs w:val="20"/>
              </w:rPr>
            </w:pPr>
            <w:r w:rsidRPr="00F3046A">
              <w:rPr>
                <w:rFonts w:ascii="Segoe UI Symbol" w:hAnsi="Segoe UI Symbol" w:cs="Segoe UI Symbol"/>
                <w:sz w:val="20"/>
                <w:szCs w:val="20"/>
              </w:rPr>
              <w:t>✉</w:t>
            </w:r>
            <w:r>
              <w:rPr>
                <w:rFonts w:ascii="Segoe UI Symbol" w:hAnsi="Segoe UI Symbol" w:cs="Segoe UI Symbol"/>
                <w:sz w:val="20"/>
                <w:szCs w:val="20"/>
                <w:lang w:val="en-US"/>
              </w:rPr>
              <w:t xml:space="preserve"> </w:t>
            </w:r>
            <w:r w:rsidR="00857EC8" w:rsidRPr="00B77B72">
              <w:rPr>
                <w:rFonts w:ascii="Arial" w:hAnsi="Arial" w:cs="Arial"/>
                <w:sz w:val="20"/>
                <w:szCs w:val="20"/>
              </w:rPr>
              <w:t>arselisak@gmail.com</w:t>
            </w:r>
          </w:p>
        </w:tc>
      </w:tr>
      <w:tr w:rsidR="00B055CB" w14:paraId="78AB4D1A" w14:textId="77777777" w:rsidTr="00F9661B">
        <w:trPr>
          <w:trHeight w:val="310"/>
        </w:trPr>
        <w:tc>
          <w:tcPr>
            <w:tcW w:w="1084" w:type="dxa"/>
            <w:vMerge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11B15071" w14:textId="77777777" w:rsidR="00857EC8" w:rsidRDefault="00857EC8" w:rsidP="00337044">
            <w:pPr>
              <w:jc w:val="right"/>
              <w:rPr>
                <w:noProof/>
              </w:rPr>
            </w:pPr>
          </w:p>
        </w:tc>
        <w:tc>
          <w:tcPr>
            <w:tcW w:w="1752" w:type="dxa"/>
            <w:vMerge/>
            <w:tcBorders>
              <w:right w:val="single" w:sz="2" w:space="0" w:color="FFFFFF" w:themeColor="background1"/>
            </w:tcBorders>
            <w:vAlign w:val="center"/>
          </w:tcPr>
          <w:p w14:paraId="2AC00ADD" w14:textId="09E783A0" w:rsidR="00857EC8" w:rsidRDefault="00857EC8" w:rsidP="00337044">
            <w:pPr>
              <w:jc w:val="right"/>
              <w:rPr>
                <w:noProof/>
              </w:rPr>
            </w:pPr>
          </w:p>
        </w:tc>
        <w:tc>
          <w:tcPr>
            <w:tcW w:w="701" w:type="dxa"/>
            <w:vMerge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2" w:space="0" w:color="FFFFFF" w:themeColor="background1"/>
            </w:tcBorders>
          </w:tcPr>
          <w:p w14:paraId="246D9541" w14:textId="77777777" w:rsidR="00857EC8" w:rsidRDefault="00857EC8" w:rsidP="00337044"/>
        </w:tc>
        <w:tc>
          <w:tcPr>
            <w:tcW w:w="8021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1B03B7B5" w14:textId="38CB9FA0" w:rsidR="00857EC8" w:rsidRPr="00F3046A" w:rsidRDefault="003622BA" w:rsidP="00857EC8">
            <w:pPr>
              <w:rPr>
                <w:rFonts w:ascii="Arial" w:eastAsia="Arial" w:hAnsi="Arial" w:cs="Arial"/>
                <w:color w:val="0563C1"/>
                <w:sz w:val="20"/>
                <w:szCs w:val="20"/>
                <w:u w:val="single"/>
                <w:lang w:eastAsia="ru-RU"/>
              </w:rPr>
            </w:pPr>
            <w:r w:rsidRPr="003622BA">
              <w:rPr>
                <w:rFonts w:ascii="Cambria Math" w:hAnsi="Cambria Math" w:cs="Cambria Math"/>
                <w:sz w:val="20"/>
                <w:szCs w:val="20"/>
              </w:rPr>
              <w:t>⌗</w:t>
            </w:r>
            <w:r>
              <w:rPr>
                <w:rFonts w:ascii="Cambria Math" w:hAnsi="Cambria Math" w:cs="Cambria Math"/>
                <w:sz w:val="20"/>
                <w:szCs w:val="20"/>
              </w:rPr>
              <w:t xml:space="preserve"> </w:t>
            </w:r>
            <w:hyperlink r:id="rId6" w:history="1">
              <w:r w:rsidRPr="00337044">
                <w:rPr>
                  <w:rStyle w:val="a4"/>
                  <w:rFonts w:ascii="Arial" w:eastAsia="Arial" w:hAnsi="Arial" w:cs="Arial"/>
                  <w:sz w:val="20"/>
                  <w:szCs w:val="20"/>
                  <w:lang w:eastAsia="ru-RU"/>
                </w:rPr>
                <w:t>https://github.com/yelis-alt</w:t>
              </w:r>
            </w:hyperlink>
            <w:r w:rsidR="00F3046A" w:rsidRPr="00F3046A">
              <w:rPr>
                <w:rFonts w:ascii="Arial" w:eastAsia="Arial" w:hAnsi="Arial" w:cs="Arial"/>
                <w:color w:val="0563C1"/>
                <w:sz w:val="20"/>
                <w:szCs w:val="20"/>
                <w:u w:val="single"/>
                <w:lang w:eastAsia="ru-RU"/>
              </w:rPr>
              <w:t xml:space="preserve"> </w:t>
            </w:r>
          </w:p>
        </w:tc>
      </w:tr>
      <w:tr w:rsidR="00B055CB" w14:paraId="0862B53A" w14:textId="77777777" w:rsidTr="00F9661B">
        <w:trPr>
          <w:trHeight w:val="310"/>
        </w:trPr>
        <w:tc>
          <w:tcPr>
            <w:tcW w:w="1084" w:type="dxa"/>
            <w:vMerge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76327CB8" w14:textId="77777777" w:rsidR="00857EC8" w:rsidRDefault="00857EC8" w:rsidP="00337044">
            <w:pPr>
              <w:jc w:val="right"/>
              <w:rPr>
                <w:noProof/>
              </w:rPr>
            </w:pPr>
          </w:p>
        </w:tc>
        <w:tc>
          <w:tcPr>
            <w:tcW w:w="1752" w:type="dxa"/>
            <w:vMerge/>
            <w:tcBorders>
              <w:bottom w:val="single" w:sz="12" w:space="0" w:color="FFFFFF" w:themeColor="background1"/>
              <w:right w:val="single" w:sz="2" w:space="0" w:color="FFFFFF" w:themeColor="background1"/>
            </w:tcBorders>
            <w:vAlign w:val="center"/>
          </w:tcPr>
          <w:p w14:paraId="5EB9E10B" w14:textId="5A291C60" w:rsidR="00857EC8" w:rsidRDefault="00857EC8" w:rsidP="00337044">
            <w:pPr>
              <w:jc w:val="right"/>
              <w:rPr>
                <w:noProof/>
              </w:rPr>
            </w:pPr>
          </w:p>
        </w:tc>
        <w:tc>
          <w:tcPr>
            <w:tcW w:w="701" w:type="dxa"/>
            <w:vMerge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2" w:space="0" w:color="FFFFFF" w:themeColor="background1"/>
            </w:tcBorders>
          </w:tcPr>
          <w:p w14:paraId="1BFB53EA" w14:textId="77777777" w:rsidR="00857EC8" w:rsidRDefault="00857EC8" w:rsidP="00337044"/>
        </w:tc>
        <w:tc>
          <w:tcPr>
            <w:tcW w:w="8021" w:type="dxa"/>
            <w:tcBorders>
              <w:top w:val="single" w:sz="12" w:space="0" w:color="FFFFFF" w:themeColor="background1"/>
              <w:left w:val="single" w:sz="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13CF0796" w14:textId="2A13E4EE" w:rsidR="00857EC8" w:rsidRPr="00193D73" w:rsidRDefault="003622BA" w:rsidP="003622BA">
            <w:pPr>
              <w:tabs>
                <w:tab w:val="left" w:pos="262"/>
              </w:tabs>
              <w:rPr>
                <w:rFonts w:ascii="Arial" w:hAnsi="Arial" w:cs="Arial"/>
                <w:sz w:val="20"/>
                <w:szCs w:val="20"/>
              </w:rPr>
            </w:pPr>
            <w:r w:rsidRPr="0070552C">
              <w:rPr>
                <w:rFonts w:ascii="Segoe UI Symbol" w:hAnsi="Segoe UI Symbol" w:cs="Segoe UI Symbol"/>
                <w:sz w:val="20"/>
                <w:szCs w:val="20"/>
              </w:rPr>
              <w:t>➥</w:t>
            </w:r>
            <w:r w:rsidRPr="0070552C"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7" w:history="1">
              <w:r w:rsidR="001A2135" w:rsidRPr="00475DB8">
                <w:rPr>
                  <w:rStyle w:val="a4"/>
                  <w:rFonts w:ascii="Arial" w:hAnsi="Arial" w:cs="Arial"/>
                  <w:sz w:val="20"/>
                  <w:szCs w:val="20"/>
                </w:rPr>
                <w:t>https://www.linkedin.com/in/arseny-eliseev</w:t>
              </w:r>
            </w:hyperlink>
            <w:r w:rsidR="001A213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57EC8" w14:paraId="6899A302" w14:textId="77777777" w:rsidTr="007A0DAA">
        <w:trPr>
          <w:trHeight w:val="380"/>
        </w:trPr>
        <w:tc>
          <w:tcPr>
            <w:tcW w:w="11558" w:type="dxa"/>
            <w:gridSpan w:val="4"/>
            <w:tcBorders>
              <w:left w:val="single" w:sz="12" w:space="0" w:color="FFFFFF" w:themeColor="background1"/>
              <w:bottom w:val="single" w:sz="12" w:space="0" w:color="BFBFBF" w:themeColor="background1" w:themeShade="BF"/>
              <w:right w:val="single" w:sz="12" w:space="0" w:color="FFFFFF" w:themeColor="background1"/>
            </w:tcBorders>
            <w:vAlign w:val="bottom"/>
          </w:tcPr>
          <w:p w14:paraId="512CC488" w14:textId="11263393" w:rsidR="00857EC8" w:rsidRPr="00071A50" w:rsidRDefault="00F9661B" w:rsidP="003A527F">
            <w:pP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9661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24"/>
                <w:szCs w:val="24"/>
                <w:lang w:eastAsia="ru-RU"/>
              </w:rPr>
              <w:t xml:space="preserve">Working experience </w:t>
            </w:r>
            <w:r w:rsidR="00857EC8" w:rsidRPr="00857EC8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24"/>
                <w:szCs w:val="24"/>
                <w:lang w:eastAsia="ru-RU"/>
              </w:rPr>
              <w:t xml:space="preserve">– </w:t>
            </w:r>
            <w:r w:rsidR="001302ED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24"/>
                <w:szCs w:val="24"/>
                <w:lang w:eastAsia="ru-RU"/>
              </w:rPr>
              <w:t>2</w:t>
            </w:r>
            <w:r w:rsidR="00857EC8" w:rsidRPr="00857EC8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24"/>
                <w:szCs w:val="24"/>
                <w:lang w:val="en-US" w:eastAsia="ru-RU"/>
              </w:rPr>
              <w:t>years</w:t>
            </w:r>
            <w:r w:rsidR="00857EC8" w:rsidRPr="00857EC8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7430FD" w:rsidRPr="00193D73" w14:paraId="46AA0556" w14:textId="77777777" w:rsidTr="00E9578D">
        <w:trPr>
          <w:trHeight w:val="544"/>
        </w:trPr>
        <w:tc>
          <w:tcPr>
            <w:tcW w:w="2836" w:type="dxa"/>
            <w:gridSpan w:val="2"/>
            <w:tcBorders>
              <w:top w:val="single" w:sz="4" w:space="0" w:color="BFBFBF" w:themeColor="background1" w:themeShade="BF"/>
              <w:left w:val="single" w:sz="12" w:space="0" w:color="FFFFFF"/>
              <w:bottom w:val="single" w:sz="12" w:space="0" w:color="FFFFFF"/>
              <w:right w:val="nil"/>
            </w:tcBorders>
            <w:vAlign w:val="bottom"/>
          </w:tcPr>
          <w:p w14:paraId="541A94CD" w14:textId="27D41B8D" w:rsidR="00337044" w:rsidRPr="00F9661B" w:rsidRDefault="00F9661B" w:rsidP="00850C2D">
            <w:pPr>
              <w:spacing w:line="276" w:lineRule="auto"/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  <w:t>October</w:t>
            </w:r>
            <w:r w:rsidR="00857EC8"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 2022 — </w:t>
            </w: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  <w:t>Present time</w:t>
            </w:r>
          </w:p>
          <w:p w14:paraId="690F63B5" w14:textId="7F1FEC52" w:rsidR="00857EC8" w:rsidRPr="00857EC8" w:rsidRDefault="001302ED" w:rsidP="00850C2D">
            <w:pPr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3</w:t>
            </w:r>
            <w:r w:rsidR="00857EC8"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  <w:t xml:space="preserve"> </w:t>
            </w:r>
            <w:r w:rsidR="00F9661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  <w:t>months</w:t>
            </w:r>
          </w:p>
        </w:tc>
        <w:tc>
          <w:tcPr>
            <w:tcW w:w="701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bottom"/>
          </w:tcPr>
          <w:p w14:paraId="0E710ABF" w14:textId="193E9F2D" w:rsidR="00337044" w:rsidRDefault="00BA310A" w:rsidP="00E9578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6D3979" wp14:editId="3E536A0C">
                  <wp:extent cx="290679" cy="29520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64" r="67696"/>
                          <a:stretch/>
                        </pic:blipFill>
                        <pic:spPr bwMode="auto">
                          <a:xfrm>
                            <a:off x="0" y="0"/>
                            <a:ext cx="290679" cy="29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21" w:type="dxa"/>
            <w:tcBorders>
              <w:top w:val="single" w:sz="4" w:space="0" w:color="BFBFBF" w:themeColor="background1" w:themeShade="BF"/>
              <w:left w:val="nil"/>
              <w:bottom w:val="single" w:sz="12" w:space="0" w:color="FFFFFF"/>
              <w:right w:val="single" w:sz="12" w:space="0" w:color="FFFFFF"/>
            </w:tcBorders>
            <w:vAlign w:val="bottom"/>
          </w:tcPr>
          <w:p w14:paraId="1BD84193" w14:textId="313F9A92" w:rsidR="00337044" w:rsidRPr="00F9661B" w:rsidRDefault="00F9661B" w:rsidP="00850C2D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JSK</w:t>
            </w:r>
            <w:r w:rsidR="00CF520D" w:rsidRPr="00F9661B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 xml:space="preserve"> «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Rosseti Cyphra</w:t>
            </w:r>
            <w:r w:rsidR="00CF520D" w:rsidRPr="00F9661B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»</w:t>
            </w:r>
          </w:p>
          <w:p w14:paraId="21B5FBC2" w14:textId="234C4F2E" w:rsidR="00D7586B" w:rsidRPr="00F9661B" w:rsidRDefault="00F9661B" w:rsidP="00850C2D">
            <w:pPr>
              <w:rPr>
                <w:lang w:val="en-US"/>
              </w:rPr>
            </w:pPr>
            <w:r w:rsidRPr="00F9661B">
              <w:rPr>
                <w:rFonts w:ascii="Arial" w:hAnsi="Arial" w:cs="Arial"/>
                <w:color w:val="A6A6A6" w:themeColor="background1" w:themeShade="A6"/>
                <w:sz w:val="18"/>
                <w:szCs w:val="18"/>
                <w:lang w:val="en-US"/>
              </w:rPr>
              <w:t>Innovation c</w:t>
            </w:r>
            <w:r>
              <w:rPr>
                <w:rFonts w:ascii="Arial" w:hAnsi="Arial" w:cs="Arial"/>
                <w:color w:val="A6A6A6" w:themeColor="background1" w:themeShade="A6"/>
                <w:sz w:val="18"/>
                <w:szCs w:val="18"/>
                <w:lang w:val="en-US"/>
              </w:rPr>
              <w:t>enter Skolkovo</w:t>
            </w:r>
          </w:p>
        </w:tc>
      </w:tr>
      <w:tr w:rsidR="00850C2D" w14:paraId="1C8836B4" w14:textId="77777777" w:rsidTr="00227BF8">
        <w:trPr>
          <w:trHeight w:val="278"/>
        </w:trPr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4" w:space="0" w:color="FFFFFF" w:themeColor="background1"/>
            </w:tcBorders>
            <w:vAlign w:val="center"/>
          </w:tcPr>
          <w:p w14:paraId="29D8A499" w14:textId="77777777" w:rsidR="00850C2D" w:rsidRPr="00F9661B" w:rsidRDefault="00850C2D" w:rsidP="00850C2D">
            <w:pPr>
              <w:rPr>
                <w:lang w:val="en-US"/>
              </w:rPr>
            </w:pPr>
          </w:p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2F38BA" w14:textId="77777777" w:rsidR="00850C2D" w:rsidRPr="00F9661B" w:rsidRDefault="00850C2D" w:rsidP="00850C2D">
            <w:pPr>
              <w:jc w:val="center"/>
              <w:rPr>
                <w:lang w:val="en-US"/>
              </w:rPr>
            </w:pPr>
          </w:p>
        </w:tc>
        <w:tc>
          <w:tcPr>
            <w:tcW w:w="8021" w:type="dxa"/>
            <w:tcBorders>
              <w:top w:val="single" w:sz="12" w:space="0" w:color="FFFFFF"/>
              <w:left w:val="single" w:sz="4" w:space="0" w:color="FFFFFF" w:themeColor="background1"/>
              <w:bottom w:val="single" w:sz="12" w:space="0" w:color="FFFFFF"/>
              <w:right w:val="single" w:sz="12" w:space="0" w:color="FFFFFF"/>
            </w:tcBorders>
            <w:vAlign w:val="center"/>
          </w:tcPr>
          <w:p w14:paraId="69A02BC8" w14:textId="0AEE1978" w:rsidR="00850C2D" w:rsidRPr="0070552C" w:rsidRDefault="00850C2D" w:rsidP="00850C2D">
            <w:pPr>
              <w:rPr>
                <w:rFonts w:ascii="Arial" w:hAnsi="Arial" w:cs="Arial"/>
                <w:sz w:val="24"/>
                <w:szCs w:val="24"/>
              </w:rPr>
            </w:pPr>
            <w:r w:rsidRPr="00137AE1">
              <w:rPr>
                <w:rFonts w:ascii="Arial" w:hAnsi="Arial" w:cs="Arial"/>
                <w:sz w:val="24"/>
                <w:szCs w:val="24"/>
              </w:rPr>
              <w:t>D</w:t>
            </w:r>
            <w:r w:rsidR="0041121A">
              <w:rPr>
                <w:rFonts w:ascii="Arial" w:hAnsi="Arial" w:cs="Arial"/>
                <w:sz w:val="24"/>
                <w:szCs w:val="24"/>
                <w:lang w:val="es-ES"/>
              </w:rPr>
              <w:t>eveloper</w:t>
            </w:r>
          </w:p>
        </w:tc>
      </w:tr>
      <w:tr w:rsidR="00B055CB" w:rsidRPr="00193D73" w14:paraId="1F93871C" w14:textId="77777777" w:rsidTr="00227BF8">
        <w:trPr>
          <w:trHeight w:val="278"/>
        </w:trPr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4" w:space="0" w:color="FFFFFF" w:themeColor="background1"/>
            </w:tcBorders>
            <w:vAlign w:val="center"/>
          </w:tcPr>
          <w:p w14:paraId="30A74BEB" w14:textId="77777777" w:rsidR="00337044" w:rsidRDefault="00337044" w:rsidP="00D7586B"/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D183683" w14:textId="77777777" w:rsidR="00337044" w:rsidRDefault="00337044" w:rsidP="00B77B72">
            <w:pPr>
              <w:jc w:val="center"/>
            </w:pPr>
          </w:p>
        </w:tc>
        <w:tc>
          <w:tcPr>
            <w:tcW w:w="8021" w:type="dxa"/>
            <w:tcBorders>
              <w:top w:val="single" w:sz="12" w:space="0" w:color="FFFFFF"/>
              <w:left w:val="single" w:sz="4" w:space="0" w:color="FFFFFF" w:themeColor="background1"/>
              <w:bottom w:val="single" w:sz="12" w:space="0" w:color="FFFFFF"/>
              <w:right w:val="single" w:sz="12" w:space="0" w:color="FFFFFF"/>
            </w:tcBorders>
            <w:vAlign w:val="center"/>
          </w:tcPr>
          <w:p w14:paraId="44F005A6" w14:textId="32C6E429" w:rsidR="00337044" w:rsidRPr="00F9661B" w:rsidRDefault="00D7586B" w:rsidP="00D7586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9661B">
              <w:rPr>
                <w:rFonts w:ascii="Arial" w:hAnsi="Arial" w:cs="Arial"/>
                <w:sz w:val="18"/>
                <w:szCs w:val="18"/>
                <w:lang w:val="en-US"/>
              </w:rPr>
              <w:t xml:space="preserve">- </w:t>
            </w:r>
            <w:r w:rsidR="00F9661B" w:rsidRPr="00F9661B">
              <w:rPr>
                <w:rFonts w:ascii="Arial" w:hAnsi="Arial" w:cs="Arial"/>
                <w:sz w:val="18"/>
                <w:szCs w:val="18"/>
                <w:lang w:val="en-US"/>
              </w:rPr>
              <w:t>Developing</w:t>
            </w:r>
            <w:r w:rsidR="00BA310A" w:rsidRPr="00F9661B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F9661B" w:rsidRPr="00F9661B">
              <w:rPr>
                <w:rFonts w:ascii="Arial" w:hAnsi="Arial" w:cs="Arial"/>
                <w:sz w:val="18"/>
                <w:szCs w:val="18"/>
                <w:lang w:val="en-US"/>
              </w:rPr>
              <w:t>module for</w:t>
            </w:r>
            <w:r w:rsidR="00BA310A" w:rsidRPr="00F9661B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F9661B">
              <w:rPr>
                <w:rFonts w:ascii="Arial" w:hAnsi="Arial" w:cs="Arial"/>
                <w:sz w:val="18"/>
                <w:szCs w:val="18"/>
                <w:lang w:val="en-US"/>
              </w:rPr>
              <w:t>managing booking</w:t>
            </w:r>
            <w:r w:rsidR="00BA310A" w:rsidRPr="00F9661B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F9661B">
              <w:rPr>
                <w:rFonts w:ascii="Arial" w:hAnsi="Arial" w:cs="Arial"/>
                <w:sz w:val="18"/>
                <w:szCs w:val="18"/>
                <w:lang w:val="en-US"/>
              </w:rPr>
              <w:t xml:space="preserve">of </w:t>
            </w:r>
            <w:r w:rsidR="00F9661B" w:rsidRPr="00F9661B">
              <w:rPr>
                <w:rFonts w:ascii="Arial" w:hAnsi="Arial" w:cs="Arial"/>
                <w:sz w:val="18"/>
                <w:szCs w:val="18"/>
                <w:lang w:val="en-US"/>
              </w:rPr>
              <w:t>el</w:t>
            </w:r>
            <w:r w:rsidR="00F9661B">
              <w:rPr>
                <w:rFonts w:ascii="Arial" w:hAnsi="Arial" w:cs="Arial"/>
                <w:sz w:val="18"/>
                <w:szCs w:val="18"/>
                <w:lang w:val="en-US"/>
              </w:rPr>
              <w:t xml:space="preserve">ectric charging stations for users of electric cars </w:t>
            </w:r>
            <w:r w:rsidR="00BA310A" w:rsidRPr="00F9661B">
              <w:rPr>
                <w:rFonts w:ascii="Arial" w:hAnsi="Arial" w:cs="Arial"/>
                <w:sz w:val="18"/>
                <w:szCs w:val="18"/>
                <w:lang w:val="en-US"/>
              </w:rPr>
              <w:t xml:space="preserve">(front-end: </w:t>
            </w:r>
            <w:r w:rsidR="00BA310A">
              <w:rPr>
                <w:rFonts w:ascii="Arial" w:hAnsi="Arial" w:cs="Arial"/>
                <w:sz w:val="18"/>
                <w:szCs w:val="18"/>
                <w:lang w:val="en-US"/>
              </w:rPr>
              <w:t>HTML</w:t>
            </w:r>
            <w:r w:rsidR="00BA310A" w:rsidRPr="00F9661B">
              <w:rPr>
                <w:rFonts w:ascii="Arial" w:hAnsi="Arial" w:cs="Arial"/>
                <w:sz w:val="18"/>
                <w:szCs w:val="18"/>
                <w:lang w:val="en-US"/>
              </w:rPr>
              <w:t>/</w:t>
            </w:r>
            <w:r w:rsidR="00BA310A">
              <w:rPr>
                <w:rFonts w:ascii="Arial" w:hAnsi="Arial" w:cs="Arial"/>
                <w:sz w:val="18"/>
                <w:szCs w:val="18"/>
                <w:lang w:val="en-US"/>
              </w:rPr>
              <w:t>SCSS</w:t>
            </w:r>
            <w:r w:rsidR="00BA310A" w:rsidRPr="00F9661B">
              <w:rPr>
                <w:rFonts w:ascii="Arial" w:hAnsi="Arial" w:cs="Arial"/>
                <w:sz w:val="18"/>
                <w:szCs w:val="18"/>
                <w:lang w:val="en-US"/>
              </w:rPr>
              <w:t xml:space="preserve">, JavaScript; </w:t>
            </w:r>
            <w:r w:rsidR="00BA310A">
              <w:rPr>
                <w:rFonts w:ascii="Arial" w:hAnsi="Arial" w:cs="Arial"/>
                <w:sz w:val="18"/>
                <w:szCs w:val="18"/>
                <w:lang w:val="en-US"/>
              </w:rPr>
              <w:t>back</w:t>
            </w:r>
            <w:r w:rsidR="00BA310A" w:rsidRPr="00F9661B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  <w:r w:rsidR="00BA310A">
              <w:rPr>
                <w:rFonts w:ascii="Arial" w:hAnsi="Arial" w:cs="Arial"/>
                <w:sz w:val="18"/>
                <w:szCs w:val="18"/>
                <w:lang w:val="en-US"/>
              </w:rPr>
              <w:t>end</w:t>
            </w:r>
            <w:r w:rsidR="00BA310A" w:rsidRPr="00F9661B">
              <w:rPr>
                <w:rFonts w:ascii="Arial" w:hAnsi="Arial" w:cs="Arial"/>
                <w:sz w:val="18"/>
                <w:szCs w:val="18"/>
                <w:lang w:val="en-US"/>
              </w:rPr>
              <w:t xml:space="preserve">: </w:t>
            </w:r>
            <w:r w:rsidR="00BA310A">
              <w:rPr>
                <w:rFonts w:ascii="Arial" w:hAnsi="Arial" w:cs="Arial"/>
                <w:sz w:val="18"/>
                <w:szCs w:val="18"/>
                <w:lang w:val="en-US"/>
              </w:rPr>
              <w:t>PHP</w:t>
            </w:r>
            <w:r w:rsidR="00BA310A" w:rsidRPr="00F9661B">
              <w:rPr>
                <w:rFonts w:ascii="Arial" w:hAnsi="Arial" w:cs="Arial"/>
                <w:sz w:val="18"/>
                <w:szCs w:val="18"/>
                <w:lang w:val="en-US"/>
              </w:rPr>
              <w:t xml:space="preserve">, </w:t>
            </w:r>
            <w:r w:rsidR="00BA310A">
              <w:rPr>
                <w:rFonts w:ascii="Arial" w:hAnsi="Arial" w:cs="Arial"/>
                <w:sz w:val="18"/>
                <w:szCs w:val="18"/>
                <w:lang w:val="en-US"/>
              </w:rPr>
              <w:t>Python</w:t>
            </w:r>
            <w:r w:rsidR="00BA310A" w:rsidRPr="00F9661B">
              <w:rPr>
                <w:rFonts w:ascii="Arial" w:hAnsi="Arial" w:cs="Arial"/>
                <w:sz w:val="18"/>
                <w:szCs w:val="18"/>
                <w:lang w:val="en-US"/>
              </w:rPr>
              <w:t>);</w:t>
            </w:r>
          </w:p>
        </w:tc>
      </w:tr>
      <w:tr w:rsidR="00B055CB" w:rsidRPr="00193D73" w14:paraId="74974B9E" w14:textId="77777777" w:rsidTr="00F9661B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4" w:space="0" w:color="FFFFFF" w:themeColor="background1"/>
            </w:tcBorders>
            <w:vAlign w:val="center"/>
          </w:tcPr>
          <w:p w14:paraId="79B2F537" w14:textId="77777777" w:rsidR="00337044" w:rsidRPr="00F9661B" w:rsidRDefault="00337044" w:rsidP="00D7586B">
            <w:pPr>
              <w:rPr>
                <w:lang w:val="en-US"/>
              </w:rPr>
            </w:pPr>
          </w:p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1763A16" w14:textId="77777777" w:rsidR="00337044" w:rsidRPr="00F9661B" w:rsidRDefault="00337044" w:rsidP="00B77B72">
            <w:pPr>
              <w:jc w:val="center"/>
              <w:rPr>
                <w:lang w:val="en-US"/>
              </w:rPr>
            </w:pPr>
          </w:p>
        </w:tc>
        <w:tc>
          <w:tcPr>
            <w:tcW w:w="8021" w:type="dxa"/>
            <w:tcBorders>
              <w:top w:val="single" w:sz="12" w:space="0" w:color="FFFFFF"/>
              <w:left w:val="single" w:sz="4" w:space="0" w:color="FFFFFF" w:themeColor="background1"/>
              <w:bottom w:val="single" w:sz="12" w:space="0" w:color="FFFFFF"/>
              <w:right w:val="single" w:sz="12" w:space="0" w:color="FFFFFF"/>
            </w:tcBorders>
            <w:vAlign w:val="center"/>
          </w:tcPr>
          <w:p w14:paraId="0F9F489E" w14:textId="269635A4" w:rsidR="00337044" w:rsidRPr="00F9661B" w:rsidRDefault="00D7586B" w:rsidP="00D7586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F9661B">
              <w:rPr>
                <w:rFonts w:ascii="Arial" w:hAnsi="Arial" w:cs="Arial"/>
                <w:sz w:val="18"/>
                <w:szCs w:val="18"/>
                <w:lang w:val="en-US"/>
              </w:rPr>
              <w:t xml:space="preserve">- </w:t>
            </w:r>
            <w:r w:rsidR="00F9661B" w:rsidRPr="00F9661B">
              <w:rPr>
                <w:rFonts w:ascii="Arial" w:hAnsi="Arial" w:cs="Arial"/>
                <w:sz w:val="18"/>
                <w:szCs w:val="18"/>
                <w:lang w:val="en-US"/>
              </w:rPr>
              <w:t>Developing</w:t>
            </w:r>
            <w:r w:rsidR="00BA310A" w:rsidRPr="00F9661B">
              <w:rPr>
                <w:rFonts w:ascii="Arial" w:hAnsi="Arial" w:cs="Arial"/>
                <w:sz w:val="18"/>
                <w:szCs w:val="18"/>
                <w:lang w:val="en-US"/>
              </w:rPr>
              <w:t xml:space="preserve"> RPA-</w:t>
            </w:r>
            <w:r w:rsidR="00F9661B" w:rsidRPr="00F9661B">
              <w:rPr>
                <w:rFonts w:ascii="Arial" w:hAnsi="Arial" w:cs="Arial"/>
                <w:sz w:val="18"/>
                <w:szCs w:val="18"/>
                <w:lang w:val="en-US"/>
              </w:rPr>
              <w:t>robots</w:t>
            </w:r>
            <w:r w:rsidR="00BA310A" w:rsidRPr="00F9661B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F9661B" w:rsidRPr="00F9661B">
              <w:rPr>
                <w:rFonts w:ascii="Arial" w:hAnsi="Arial" w:cs="Arial"/>
                <w:sz w:val="18"/>
                <w:szCs w:val="18"/>
                <w:lang w:val="en-US"/>
              </w:rPr>
              <w:t>and</w:t>
            </w:r>
            <w:r w:rsidR="00BA310A" w:rsidRPr="00F9661B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F9661B">
              <w:rPr>
                <w:rFonts w:ascii="Arial" w:hAnsi="Arial" w:cs="Arial"/>
                <w:sz w:val="18"/>
                <w:szCs w:val="18"/>
                <w:lang w:val="en-US"/>
              </w:rPr>
              <w:t>telegram bots</w:t>
            </w:r>
            <w:r w:rsidR="00BA310A" w:rsidRPr="00F9661B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F9661B">
              <w:rPr>
                <w:rFonts w:ascii="Arial" w:hAnsi="Arial" w:cs="Arial"/>
                <w:sz w:val="18"/>
                <w:szCs w:val="18"/>
                <w:lang w:val="en-US"/>
              </w:rPr>
              <w:t>with</w:t>
            </w:r>
            <w:r w:rsidR="00BA310A" w:rsidRPr="00F9661B">
              <w:rPr>
                <w:rFonts w:ascii="Arial" w:hAnsi="Arial" w:cs="Arial"/>
                <w:sz w:val="18"/>
                <w:szCs w:val="18"/>
                <w:lang w:val="en-US"/>
              </w:rPr>
              <w:t xml:space="preserve"> Python (selenium).</w:t>
            </w:r>
          </w:p>
        </w:tc>
      </w:tr>
      <w:tr w:rsidR="00D6562D" w:rsidRPr="00193D73" w14:paraId="2898399A" w14:textId="77777777" w:rsidTr="00F9661B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right w:val="single" w:sz="4" w:space="0" w:color="FFFFFF" w:themeColor="background1"/>
            </w:tcBorders>
            <w:vAlign w:val="center"/>
          </w:tcPr>
          <w:p w14:paraId="51B4D8E5" w14:textId="77777777" w:rsidR="00D6562D" w:rsidRPr="00F9661B" w:rsidRDefault="00D6562D" w:rsidP="00D7586B">
            <w:pPr>
              <w:rPr>
                <w:lang w:val="en-US"/>
              </w:rPr>
            </w:pPr>
          </w:p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1F1B11E" w14:textId="77777777" w:rsidR="00D6562D" w:rsidRPr="00F9661B" w:rsidRDefault="00D6562D" w:rsidP="00B77B72">
            <w:pPr>
              <w:jc w:val="center"/>
              <w:rPr>
                <w:lang w:val="en-US"/>
              </w:rPr>
            </w:pPr>
          </w:p>
        </w:tc>
        <w:tc>
          <w:tcPr>
            <w:tcW w:w="8021" w:type="dxa"/>
            <w:tcBorders>
              <w:top w:val="single" w:sz="12" w:space="0" w:color="FFFFFF"/>
              <w:left w:val="single" w:sz="4" w:space="0" w:color="FFFFFF" w:themeColor="background1"/>
              <w:right w:val="single" w:sz="12" w:space="0" w:color="FFFFFF"/>
            </w:tcBorders>
            <w:vAlign w:val="center"/>
          </w:tcPr>
          <w:p w14:paraId="5024A344" w14:textId="77777777" w:rsidR="00D6562D" w:rsidRPr="00F9661B" w:rsidRDefault="00D6562D" w:rsidP="00D7586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6562D" w14:paraId="67073037" w14:textId="77777777" w:rsidTr="00F9661B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right w:val="single" w:sz="4" w:space="0" w:color="FFFFFF" w:themeColor="background1"/>
            </w:tcBorders>
            <w:vAlign w:val="center"/>
          </w:tcPr>
          <w:p w14:paraId="4052E5E6" w14:textId="0DD4A7A7" w:rsidR="00D6562D" w:rsidRPr="00D7586B" w:rsidRDefault="00137AE1" w:rsidP="00D6562D">
            <w:pPr>
              <w:spacing w:line="276" w:lineRule="auto"/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s-ES"/>
              </w:rPr>
              <w:t>May</w:t>
            </w:r>
            <w:r w:rsidR="00D6562D"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 2022 — </w:t>
            </w: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s-ES"/>
              </w:rPr>
              <w:t>October</w:t>
            </w:r>
            <w:r w:rsidR="00D6562D"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 2022</w:t>
            </w:r>
          </w:p>
          <w:p w14:paraId="1EA9BDE8" w14:textId="4015BE8E" w:rsidR="00D6562D" w:rsidRDefault="00D6562D" w:rsidP="00D6562D">
            <w:r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  <w:t xml:space="preserve">4 </w:t>
            </w:r>
            <w:r w:rsidR="00137AE1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  <w:t>months</w:t>
            </w:r>
          </w:p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0E72028" w14:textId="696ACF29" w:rsidR="00D6562D" w:rsidRDefault="00D6562D" w:rsidP="00D6562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9A3D6C" wp14:editId="553336CB">
                  <wp:extent cx="286385" cy="298450"/>
                  <wp:effectExtent l="0" t="0" r="0" b="635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385" cy="298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21" w:type="dxa"/>
            <w:tcBorders>
              <w:top w:val="single" w:sz="12" w:space="0" w:color="FFFFFF"/>
              <w:left w:val="single" w:sz="4" w:space="0" w:color="FFFFFF" w:themeColor="background1"/>
              <w:right w:val="single" w:sz="12" w:space="0" w:color="FFFFFF"/>
            </w:tcBorders>
            <w:vAlign w:val="center"/>
          </w:tcPr>
          <w:p w14:paraId="28C9EC6E" w14:textId="4ABA63F6" w:rsidR="00D6562D" w:rsidRPr="00137AE1" w:rsidRDefault="00137AE1" w:rsidP="00D6562D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</w:pPr>
            <w:r w:rsidRPr="00137AE1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SBI «Analytical center of Moscow»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 xml:space="preserve"> (project closed)</w:t>
            </w:r>
          </w:p>
          <w:p w14:paraId="6DC9852E" w14:textId="183A6C27" w:rsidR="00D6562D" w:rsidRPr="00137AE1" w:rsidRDefault="00137AE1" w:rsidP="00D6562D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A6A6A6" w:themeColor="background1" w:themeShade="A6"/>
                <w:sz w:val="18"/>
                <w:szCs w:val="18"/>
                <w:lang w:val="en-US"/>
              </w:rPr>
              <w:t>Moscow</w:t>
            </w:r>
          </w:p>
        </w:tc>
      </w:tr>
      <w:tr w:rsidR="00D6562D" w14:paraId="3CFF6285" w14:textId="77777777" w:rsidTr="00F9661B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right w:val="single" w:sz="4" w:space="0" w:color="FFFFFF" w:themeColor="background1"/>
            </w:tcBorders>
            <w:vAlign w:val="center"/>
          </w:tcPr>
          <w:p w14:paraId="795D3219" w14:textId="77777777" w:rsidR="00D6562D" w:rsidRDefault="00D6562D" w:rsidP="00D6562D"/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757D728" w14:textId="77777777" w:rsidR="00D6562D" w:rsidRDefault="00D6562D" w:rsidP="00D6562D">
            <w:pPr>
              <w:jc w:val="center"/>
            </w:pPr>
          </w:p>
        </w:tc>
        <w:tc>
          <w:tcPr>
            <w:tcW w:w="8021" w:type="dxa"/>
            <w:tcBorders>
              <w:top w:val="single" w:sz="12" w:space="0" w:color="FFFFFF"/>
              <w:left w:val="single" w:sz="4" w:space="0" w:color="FFFFFF" w:themeColor="background1"/>
              <w:bottom w:val="single" w:sz="12" w:space="0" w:color="FFFFFF"/>
              <w:right w:val="single" w:sz="12" w:space="0" w:color="FFFFFF"/>
            </w:tcBorders>
            <w:vAlign w:val="center"/>
          </w:tcPr>
          <w:p w14:paraId="4FE5C690" w14:textId="2AF45477" w:rsidR="00D6562D" w:rsidRPr="00D7586B" w:rsidRDefault="00137AE1" w:rsidP="00D6562D">
            <w:pPr>
              <w:rPr>
                <w:rFonts w:ascii="Arial" w:hAnsi="Arial" w:cs="Arial"/>
                <w:sz w:val="18"/>
                <w:szCs w:val="18"/>
              </w:rPr>
            </w:pPr>
            <w:r w:rsidRPr="00137AE1">
              <w:rPr>
                <w:rFonts w:ascii="Arial" w:hAnsi="Arial" w:cs="Arial"/>
                <w:sz w:val="24"/>
                <w:szCs w:val="24"/>
              </w:rPr>
              <w:t>Data engineer</w:t>
            </w:r>
          </w:p>
        </w:tc>
      </w:tr>
      <w:tr w:rsidR="00D6562D" w:rsidRPr="00193D73" w14:paraId="3F2E4059" w14:textId="77777777" w:rsidTr="00F9661B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right w:val="single" w:sz="4" w:space="0" w:color="FFFFFF" w:themeColor="background1"/>
            </w:tcBorders>
            <w:vAlign w:val="center"/>
          </w:tcPr>
          <w:p w14:paraId="32900529" w14:textId="77777777" w:rsidR="00D6562D" w:rsidRDefault="00D6562D" w:rsidP="00D6562D"/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A22BBF4" w14:textId="77777777" w:rsidR="00D6562D" w:rsidRDefault="00D6562D" w:rsidP="00D6562D">
            <w:pPr>
              <w:jc w:val="center"/>
            </w:pPr>
          </w:p>
        </w:tc>
        <w:tc>
          <w:tcPr>
            <w:tcW w:w="8021" w:type="dxa"/>
            <w:tcBorders>
              <w:top w:val="single" w:sz="12" w:space="0" w:color="FFFFFF"/>
              <w:left w:val="single" w:sz="4" w:space="0" w:color="FFFFFF" w:themeColor="background1"/>
              <w:bottom w:val="single" w:sz="12" w:space="0" w:color="FFFFFF"/>
              <w:right w:val="single" w:sz="12" w:space="0" w:color="FFFFFF"/>
            </w:tcBorders>
            <w:vAlign w:val="center"/>
          </w:tcPr>
          <w:p w14:paraId="0191531D" w14:textId="440748CD" w:rsidR="00D6562D" w:rsidRPr="00137AE1" w:rsidRDefault="00137AE1" w:rsidP="00137AE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37AE1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137AE1">
              <w:rPr>
                <w:rFonts w:ascii="Arial" w:hAnsi="Arial" w:cs="Arial"/>
                <w:sz w:val="18"/>
                <w:szCs w:val="18"/>
                <w:lang w:val="en-US"/>
              </w:rPr>
              <w:t>Administrating databases MySQL, developing built-in procedures, creating data marts, modelling complex queries;</w:t>
            </w:r>
          </w:p>
        </w:tc>
      </w:tr>
      <w:tr w:rsidR="00D6562D" w:rsidRPr="00193D73" w14:paraId="018F60D9" w14:textId="77777777" w:rsidTr="00F9661B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right w:val="single" w:sz="4" w:space="0" w:color="FFFFFF" w:themeColor="background1"/>
            </w:tcBorders>
            <w:vAlign w:val="center"/>
          </w:tcPr>
          <w:p w14:paraId="088265A7" w14:textId="77777777" w:rsidR="00D6562D" w:rsidRPr="00137AE1" w:rsidRDefault="00D6562D" w:rsidP="00D6562D">
            <w:pPr>
              <w:rPr>
                <w:lang w:val="en-US"/>
              </w:rPr>
            </w:pPr>
          </w:p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D8267C6" w14:textId="77777777" w:rsidR="00D6562D" w:rsidRPr="00137AE1" w:rsidRDefault="00D6562D" w:rsidP="00D6562D">
            <w:pPr>
              <w:jc w:val="center"/>
              <w:rPr>
                <w:lang w:val="en-US"/>
              </w:rPr>
            </w:pPr>
          </w:p>
        </w:tc>
        <w:tc>
          <w:tcPr>
            <w:tcW w:w="8021" w:type="dxa"/>
            <w:tcBorders>
              <w:top w:val="single" w:sz="12" w:space="0" w:color="FFFFFF"/>
              <w:left w:val="single" w:sz="4" w:space="0" w:color="FFFFFF" w:themeColor="background1"/>
              <w:bottom w:val="single" w:sz="12" w:space="0" w:color="FFFFFF"/>
              <w:right w:val="single" w:sz="12" w:space="0" w:color="FFFFFF"/>
            </w:tcBorders>
            <w:vAlign w:val="center"/>
          </w:tcPr>
          <w:p w14:paraId="5ED3E1EE" w14:textId="0A83B73E" w:rsidR="00D6562D" w:rsidRPr="00137AE1" w:rsidRDefault="00D6562D" w:rsidP="00D6562D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37AE1">
              <w:rPr>
                <w:rFonts w:ascii="Arial" w:hAnsi="Arial" w:cs="Arial"/>
                <w:sz w:val="18"/>
                <w:szCs w:val="18"/>
                <w:lang w:val="en-US"/>
              </w:rPr>
              <w:t xml:space="preserve">- </w:t>
            </w:r>
            <w:r w:rsidR="00137AE1" w:rsidRPr="00137AE1">
              <w:rPr>
                <w:rFonts w:ascii="Arial" w:hAnsi="Arial" w:cs="Arial"/>
                <w:sz w:val="18"/>
                <w:szCs w:val="18"/>
                <w:lang w:val="en-US"/>
              </w:rPr>
              <w:t>Developing data parsers for web resources and xml-files with Python and R (xml.etree, requests);</w:t>
            </w:r>
          </w:p>
        </w:tc>
      </w:tr>
      <w:tr w:rsidR="00D6562D" w:rsidRPr="00193D73" w14:paraId="64AD8217" w14:textId="77777777" w:rsidTr="00F9661B">
        <w:trPr>
          <w:trHeight w:val="465"/>
        </w:trPr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right w:val="single" w:sz="4" w:space="0" w:color="FFFFFF" w:themeColor="background1"/>
            </w:tcBorders>
            <w:vAlign w:val="center"/>
          </w:tcPr>
          <w:p w14:paraId="0E16411A" w14:textId="77777777" w:rsidR="00D6562D" w:rsidRPr="00137AE1" w:rsidRDefault="00D6562D" w:rsidP="00D6562D">
            <w:pPr>
              <w:rPr>
                <w:lang w:val="en-US"/>
              </w:rPr>
            </w:pPr>
          </w:p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6CC328E" w14:textId="77777777" w:rsidR="00D6562D" w:rsidRPr="00137AE1" w:rsidRDefault="00D6562D" w:rsidP="00D6562D">
            <w:pPr>
              <w:jc w:val="center"/>
              <w:rPr>
                <w:lang w:val="en-US"/>
              </w:rPr>
            </w:pPr>
          </w:p>
        </w:tc>
        <w:tc>
          <w:tcPr>
            <w:tcW w:w="8021" w:type="dxa"/>
            <w:tcBorders>
              <w:top w:val="single" w:sz="12" w:space="0" w:color="FFFFFF"/>
              <w:left w:val="single" w:sz="4" w:space="0" w:color="FFFFFF" w:themeColor="background1"/>
              <w:bottom w:val="single" w:sz="4" w:space="0" w:color="FFFFFF" w:themeColor="background1"/>
              <w:right w:val="single" w:sz="12" w:space="0" w:color="FFFFFF"/>
            </w:tcBorders>
            <w:vAlign w:val="center"/>
          </w:tcPr>
          <w:p w14:paraId="62BC1639" w14:textId="0DE4B716" w:rsidR="00D6562D" w:rsidRPr="00137AE1" w:rsidRDefault="00137AE1" w:rsidP="00137AE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137AE1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137AE1">
              <w:rPr>
                <w:rFonts w:ascii="Arial" w:hAnsi="Arial" w:cs="Arial"/>
                <w:sz w:val="18"/>
                <w:szCs w:val="18"/>
                <w:lang w:val="en-US"/>
              </w:rPr>
              <w:t>Developing map services based on statistical data with geographical binding with Python (ipywidgets, osmnx, geopandas, h3, folium, shapely).</w:t>
            </w:r>
          </w:p>
        </w:tc>
      </w:tr>
      <w:tr w:rsidR="00D6562D" w:rsidRPr="00193D73" w14:paraId="79422FA0" w14:textId="77777777" w:rsidTr="00F9661B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4" w:space="0" w:color="FFFFFF" w:themeColor="background1"/>
            </w:tcBorders>
            <w:vAlign w:val="center"/>
          </w:tcPr>
          <w:p w14:paraId="6C2687A3" w14:textId="77777777" w:rsidR="00D6562D" w:rsidRPr="00137AE1" w:rsidRDefault="00D6562D" w:rsidP="00D6562D">
            <w:pPr>
              <w:rPr>
                <w:lang w:val="en-US"/>
              </w:rPr>
            </w:pPr>
          </w:p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D2E7306" w14:textId="77777777" w:rsidR="00D6562D" w:rsidRPr="00137AE1" w:rsidRDefault="00D6562D" w:rsidP="00D6562D">
            <w:pPr>
              <w:jc w:val="center"/>
              <w:rPr>
                <w:lang w:val="en-US"/>
              </w:rPr>
            </w:pPr>
          </w:p>
        </w:tc>
        <w:tc>
          <w:tcPr>
            <w:tcW w:w="802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12" w:space="0" w:color="FFFFFF"/>
              <w:right w:val="single" w:sz="12" w:space="0" w:color="FFFFFF"/>
            </w:tcBorders>
            <w:vAlign w:val="center"/>
          </w:tcPr>
          <w:p w14:paraId="19FF7BEF" w14:textId="77777777" w:rsidR="00D6562D" w:rsidRPr="00137AE1" w:rsidRDefault="00D6562D" w:rsidP="00D6562D">
            <w:pPr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</w:p>
        </w:tc>
      </w:tr>
      <w:tr w:rsidR="00D6562D" w:rsidRPr="00AB28A0" w14:paraId="6188A2FA" w14:textId="77777777" w:rsidTr="00F9661B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4" w:space="0" w:color="FFFFFF" w:themeColor="background1"/>
            </w:tcBorders>
            <w:vAlign w:val="center"/>
          </w:tcPr>
          <w:p w14:paraId="4229CA8E" w14:textId="28CCF920" w:rsidR="00D6562D" w:rsidRPr="00D7586B" w:rsidRDefault="00AB28A0" w:rsidP="00D6562D">
            <w:pPr>
              <w:spacing w:line="276" w:lineRule="auto"/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  <w:t>March</w:t>
            </w:r>
            <w:r w:rsidR="00D6562D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 </w:t>
            </w:r>
            <w:r w:rsidR="00D6562D"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202</w:t>
            </w:r>
            <w:r w:rsidR="00D6562D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1</w:t>
            </w:r>
            <w:r w:rsidR="00D6562D"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 — </w:t>
            </w: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  <w:t>May</w:t>
            </w:r>
            <w:r w:rsidR="00D6562D"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 2022</w:t>
            </w:r>
          </w:p>
          <w:p w14:paraId="352EAA06" w14:textId="422C6825" w:rsidR="00D6562D" w:rsidRPr="00AB28A0" w:rsidRDefault="00AB28A0" w:rsidP="00D6562D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  <w:t>1 years 2 months</w:t>
            </w:r>
          </w:p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A3D7222" w14:textId="67808569" w:rsidR="00D6562D" w:rsidRDefault="00D6562D" w:rsidP="00D6562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86C029" wp14:editId="47216730">
                  <wp:extent cx="292735" cy="292735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35" cy="292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21" w:type="dxa"/>
            <w:tcBorders>
              <w:top w:val="single" w:sz="12" w:space="0" w:color="FFFFFF"/>
              <w:left w:val="single" w:sz="4" w:space="0" w:color="FFFFFF" w:themeColor="background1"/>
              <w:right w:val="single" w:sz="12" w:space="0" w:color="FFFFFF"/>
            </w:tcBorders>
            <w:vAlign w:val="center"/>
          </w:tcPr>
          <w:p w14:paraId="2CAE1F03" w14:textId="542EB95D" w:rsidR="00D6562D" w:rsidRPr="00AB28A0" w:rsidRDefault="00AB28A0" w:rsidP="00D6562D">
            <w:pPr>
              <w:rPr>
                <w:rFonts w:ascii="Arial" w:eastAsia="Arial" w:hAnsi="Arial" w:cs="Arial"/>
                <w:b/>
                <w:bCs/>
                <w:sz w:val="24"/>
                <w:szCs w:val="24"/>
                <w:lang w:val="es-ES"/>
              </w:rPr>
            </w:pPr>
            <w:r w:rsidRPr="00AB28A0">
              <w:rPr>
                <w:rFonts w:ascii="Arial" w:eastAsia="Arial" w:hAnsi="Arial" w:cs="Arial"/>
                <w:b/>
                <w:bCs/>
                <w:sz w:val="24"/>
                <w:szCs w:val="24"/>
                <w:lang w:val="es-ES"/>
              </w:rPr>
              <w:t>PJSK «M.Video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lang w:val="es-ES"/>
              </w:rPr>
              <w:t>-</w:t>
            </w:r>
            <w:r w:rsidRPr="00AB28A0">
              <w:rPr>
                <w:rFonts w:ascii="Arial" w:eastAsia="Arial" w:hAnsi="Arial" w:cs="Arial"/>
                <w:b/>
                <w:bCs/>
                <w:sz w:val="24"/>
                <w:szCs w:val="24"/>
                <w:lang w:val="es-ES"/>
              </w:rPr>
              <w:t>Eldorado»</w:t>
            </w:r>
          </w:p>
          <w:p w14:paraId="025066E9" w14:textId="7C7A1050" w:rsidR="00D6562D" w:rsidRPr="00AB28A0" w:rsidRDefault="00AB28A0" w:rsidP="00D6562D">
            <w:pPr>
              <w:rPr>
                <w:lang w:val="es-ES"/>
              </w:rPr>
            </w:pPr>
            <w:r w:rsidRPr="00AB28A0">
              <w:rPr>
                <w:rFonts w:ascii="Arial" w:hAnsi="Arial" w:cs="Arial"/>
                <w:color w:val="A6A6A6" w:themeColor="background1" w:themeShade="A6"/>
                <w:sz w:val="18"/>
                <w:szCs w:val="18"/>
                <w:lang w:val="es-ES"/>
              </w:rPr>
              <w:t>M</w:t>
            </w:r>
            <w:r>
              <w:rPr>
                <w:rFonts w:ascii="Arial" w:hAnsi="Arial" w:cs="Arial"/>
                <w:color w:val="A6A6A6" w:themeColor="background1" w:themeShade="A6"/>
                <w:sz w:val="18"/>
                <w:szCs w:val="18"/>
                <w:lang w:val="es-ES"/>
              </w:rPr>
              <w:t>oscow</w:t>
            </w:r>
          </w:p>
        </w:tc>
      </w:tr>
      <w:tr w:rsidR="00D6562D" w14:paraId="081C111C" w14:textId="77777777" w:rsidTr="00F9661B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4" w:space="0" w:color="FFFFFF" w:themeColor="background1"/>
            </w:tcBorders>
            <w:vAlign w:val="center"/>
          </w:tcPr>
          <w:p w14:paraId="7BCB6B33" w14:textId="77777777" w:rsidR="00D6562D" w:rsidRPr="00AB28A0" w:rsidRDefault="00D6562D" w:rsidP="00D6562D">
            <w:pPr>
              <w:rPr>
                <w:lang w:val="es-ES"/>
              </w:rPr>
            </w:pPr>
          </w:p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5DC8C45" w14:textId="77777777" w:rsidR="00D6562D" w:rsidRPr="00AB28A0" w:rsidRDefault="00D6562D" w:rsidP="00D6562D">
            <w:pPr>
              <w:rPr>
                <w:lang w:val="es-ES"/>
              </w:rPr>
            </w:pPr>
          </w:p>
        </w:tc>
        <w:tc>
          <w:tcPr>
            <w:tcW w:w="8021" w:type="dxa"/>
            <w:tcBorders>
              <w:top w:val="single" w:sz="12" w:space="0" w:color="FFFFFF"/>
              <w:left w:val="single" w:sz="4" w:space="0" w:color="FFFFFF" w:themeColor="background1"/>
              <w:bottom w:val="single" w:sz="12" w:space="0" w:color="FFFFFF"/>
              <w:right w:val="single" w:sz="12" w:space="0" w:color="FFFFFF"/>
            </w:tcBorders>
            <w:vAlign w:val="center"/>
          </w:tcPr>
          <w:p w14:paraId="38FE1FF0" w14:textId="75ECE1E0" w:rsidR="00D6562D" w:rsidRPr="00481017" w:rsidRDefault="00AB28A0" w:rsidP="00D6562D">
            <w:pPr>
              <w:rPr>
                <w:sz w:val="24"/>
                <w:szCs w:val="24"/>
              </w:rPr>
            </w:pPr>
            <w:r w:rsidRPr="00AB28A0">
              <w:rPr>
                <w:rFonts w:ascii="Arial" w:hAnsi="Arial" w:cs="Arial"/>
                <w:sz w:val="24"/>
                <w:szCs w:val="24"/>
              </w:rPr>
              <w:t>Stock and demand planner</w:t>
            </w:r>
          </w:p>
        </w:tc>
      </w:tr>
      <w:tr w:rsidR="00D6562D" w:rsidRPr="00193D73" w14:paraId="426BB59B" w14:textId="77777777" w:rsidTr="00F9661B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4" w:space="0" w:color="FFFFFF" w:themeColor="background1"/>
            </w:tcBorders>
            <w:vAlign w:val="center"/>
          </w:tcPr>
          <w:p w14:paraId="10C34242" w14:textId="77777777" w:rsidR="00D6562D" w:rsidRDefault="00D6562D" w:rsidP="00D6562D"/>
        </w:tc>
        <w:tc>
          <w:tcPr>
            <w:tcW w:w="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DD1A9E2" w14:textId="2B425C55" w:rsidR="00D6562D" w:rsidRDefault="00D6562D" w:rsidP="00D6562D"/>
        </w:tc>
        <w:tc>
          <w:tcPr>
            <w:tcW w:w="8021" w:type="dxa"/>
            <w:tcBorders>
              <w:left w:val="single" w:sz="4" w:space="0" w:color="FFFFFF" w:themeColor="background1"/>
              <w:bottom w:val="single" w:sz="12" w:space="0" w:color="FFFFFF"/>
              <w:right w:val="single" w:sz="12" w:space="0" w:color="FFFFFF"/>
            </w:tcBorders>
            <w:vAlign w:val="center"/>
          </w:tcPr>
          <w:p w14:paraId="5F6F0DA7" w14:textId="62551D80" w:rsidR="00D6562D" w:rsidRPr="00AB28A0" w:rsidRDefault="00AB28A0" w:rsidP="00AB28A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AB28A0">
              <w:rPr>
                <w:rFonts w:ascii="Arial" w:eastAsia="Arial" w:hAnsi="Arial" w:cs="Arial"/>
                <w:sz w:val="18"/>
                <w:szCs w:val="18"/>
                <w:lang w:val="en-US"/>
              </w:rPr>
              <w:t>-</w:t>
            </w:r>
            <w:r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</w:t>
            </w:r>
            <w:r w:rsidRPr="00AB28A0">
              <w:rPr>
                <w:rFonts w:ascii="Arial" w:eastAsia="Arial" w:hAnsi="Arial" w:cs="Arial"/>
                <w:sz w:val="18"/>
                <w:szCs w:val="18"/>
                <w:lang w:val="en-US"/>
              </w:rPr>
              <w:t>Big data analysis with Python (Pandas, NumPy, Scikit-learn, Seaborn, Matplotlib);</w:t>
            </w:r>
          </w:p>
        </w:tc>
      </w:tr>
      <w:tr w:rsidR="00D6562D" w:rsidRPr="00193D73" w14:paraId="1D795BB7" w14:textId="77777777" w:rsidTr="00F9661B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431E73D9" w14:textId="77777777" w:rsidR="00D6562D" w:rsidRPr="00AB28A0" w:rsidRDefault="00D6562D" w:rsidP="00D6562D">
            <w:pPr>
              <w:rPr>
                <w:lang w:val="en-US"/>
              </w:rPr>
            </w:pPr>
          </w:p>
        </w:tc>
        <w:tc>
          <w:tcPr>
            <w:tcW w:w="701" w:type="dxa"/>
            <w:tcBorders>
              <w:top w:val="single" w:sz="4" w:space="0" w:color="FFFFFF" w:themeColor="background1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024F3436" w14:textId="77777777" w:rsidR="00D6562D" w:rsidRPr="00AB28A0" w:rsidRDefault="00D6562D" w:rsidP="00D6562D">
            <w:pPr>
              <w:rPr>
                <w:lang w:val="en-US"/>
              </w:rPr>
            </w:pPr>
          </w:p>
        </w:tc>
        <w:tc>
          <w:tcPr>
            <w:tcW w:w="802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3392B011" w14:textId="697ACCD5" w:rsidR="00D6562D" w:rsidRPr="004B3835" w:rsidRDefault="00D6562D" w:rsidP="00D6562D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B3835">
              <w:rPr>
                <w:rFonts w:ascii="Arial" w:hAnsi="Arial" w:cs="Arial"/>
                <w:sz w:val="18"/>
                <w:szCs w:val="18"/>
                <w:lang w:val="en-US"/>
              </w:rPr>
              <w:t xml:space="preserve">- </w:t>
            </w:r>
            <w:r w:rsidR="004B3835" w:rsidRPr="004B3835">
              <w:rPr>
                <w:rFonts w:ascii="Arial" w:hAnsi="Arial" w:cs="Arial"/>
                <w:sz w:val="18"/>
                <w:szCs w:val="18"/>
                <w:lang w:val="en-US"/>
              </w:rPr>
              <w:t>Developing scripts for the automatization of business processes with R and Python;</w:t>
            </w:r>
          </w:p>
        </w:tc>
      </w:tr>
      <w:tr w:rsidR="00D6562D" w:rsidRPr="00193D73" w14:paraId="562416DF" w14:textId="77777777" w:rsidTr="00F9661B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vAlign w:val="center"/>
          </w:tcPr>
          <w:p w14:paraId="1E0E2C91" w14:textId="77777777" w:rsidR="00D6562D" w:rsidRPr="004B3835" w:rsidRDefault="00D6562D" w:rsidP="00D6562D">
            <w:pPr>
              <w:rPr>
                <w:lang w:val="en-US"/>
              </w:rPr>
            </w:pPr>
          </w:p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vAlign w:val="center"/>
          </w:tcPr>
          <w:p w14:paraId="20D070BF" w14:textId="77777777" w:rsidR="00D6562D" w:rsidRPr="004B3835" w:rsidRDefault="00D6562D" w:rsidP="00D6562D">
            <w:pPr>
              <w:rPr>
                <w:lang w:val="en-US"/>
              </w:rPr>
            </w:pPr>
          </w:p>
        </w:tc>
        <w:tc>
          <w:tcPr>
            <w:tcW w:w="8021" w:type="dxa"/>
            <w:tcBorders>
              <w:top w:val="single" w:sz="12" w:space="0" w:color="FFFFFF"/>
              <w:left w:val="single" w:sz="12" w:space="0" w:color="FFFFFF"/>
              <w:right w:val="single" w:sz="12" w:space="0" w:color="FFFFFF"/>
            </w:tcBorders>
            <w:vAlign w:val="center"/>
          </w:tcPr>
          <w:p w14:paraId="77822075" w14:textId="48B607FE" w:rsidR="00D6562D" w:rsidRPr="004B3835" w:rsidRDefault="00D6562D" w:rsidP="00D6562D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4B3835">
              <w:rPr>
                <w:rFonts w:ascii="Arial" w:hAnsi="Arial" w:cs="Arial"/>
                <w:sz w:val="18"/>
                <w:szCs w:val="18"/>
                <w:lang w:val="en-US"/>
              </w:rPr>
              <w:t xml:space="preserve">- </w:t>
            </w:r>
            <w:r w:rsidR="004B3835" w:rsidRPr="004B3835">
              <w:rPr>
                <w:rFonts w:ascii="Arial" w:hAnsi="Arial" w:cs="Arial"/>
                <w:sz w:val="18"/>
                <w:szCs w:val="18"/>
                <w:lang w:val="en-US"/>
              </w:rPr>
              <w:t>Modelling queries and developing scripts for the extraction of data from SAP BI with SQL.</w:t>
            </w:r>
          </w:p>
        </w:tc>
      </w:tr>
      <w:tr w:rsidR="00D6562D" w:rsidRPr="00193D73" w14:paraId="03F18D67" w14:textId="77777777" w:rsidTr="00F9661B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403413CE" w14:textId="77777777" w:rsidR="00D6562D" w:rsidRPr="004B3835" w:rsidRDefault="00D6562D" w:rsidP="00D6562D">
            <w:pPr>
              <w:rPr>
                <w:lang w:val="en-US"/>
              </w:rPr>
            </w:pPr>
          </w:p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28E8AA2B" w14:textId="77777777" w:rsidR="00D6562D" w:rsidRPr="004B3835" w:rsidRDefault="00D6562D" w:rsidP="00D6562D">
            <w:pPr>
              <w:rPr>
                <w:lang w:val="en-US"/>
              </w:rPr>
            </w:pPr>
          </w:p>
        </w:tc>
        <w:tc>
          <w:tcPr>
            <w:tcW w:w="802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00D4EF6B" w14:textId="77777777" w:rsidR="00D6562D" w:rsidRPr="004B3835" w:rsidRDefault="00D6562D" w:rsidP="00D6562D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6562D" w14:paraId="3266A5C7" w14:textId="77777777" w:rsidTr="00F9661B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2F6AEA1E" w14:textId="77258C2A" w:rsidR="00D6562D" w:rsidRPr="00D7586B" w:rsidRDefault="004B3835" w:rsidP="00D6562D">
            <w:pPr>
              <w:spacing w:line="276" w:lineRule="auto"/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  <w:t>June</w:t>
            </w:r>
            <w:r w:rsidR="00D6562D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 </w:t>
            </w:r>
            <w:r w:rsidR="00D6562D"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202</w:t>
            </w:r>
            <w:r w:rsidR="00D6562D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0</w:t>
            </w:r>
            <w:r w:rsidR="00D6562D"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 — </w:t>
            </w: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  <w:t>September</w:t>
            </w:r>
            <w:r w:rsidR="00D6562D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 </w:t>
            </w:r>
            <w:r w:rsidR="00D6562D" w:rsidRPr="00D7586B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202</w:t>
            </w:r>
            <w:r w:rsidR="00D6562D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0</w:t>
            </w:r>
          </w:p>
          <w:p w14:paraId="235A8051" w14:textId="2C4A60E5" w:rsidR="00D6562D" w:rsidRPr="004B3835" w:rsidRDefault="00D6562D" w:rsidP="00D6562D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3 </w:t>
            </w:r>
            <w:r w:rsidR="004B3835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  <w:t>months</w:t>
            </w:r>
          </w:p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61F971F3" w14:textId="4A634711" w:rsidR="00D6562D" w:rsidRDefault="00D6562D" w:rsidP="00D6562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CB0EF7" wp14:editId="5C3A79E6">
                  <wp:extent cx="304800" cy="292735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92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2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134C4C32" w14:textId="0F176743" w:rsidR="00D6562D" w:rsidRPr="00481017" w:rsidRDefault="004B3835" w:rsidP="00D6562D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4B383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JSK «RT Logistics»</w:t>
            </w:r>
          </w:p>
          <w:p w14:paraId="39955EE7" w14:textId="059A3651" w:rsidR="00D6562D" w:rsidRPr="004B3835" w:rsidRDefault="004B3835" w:rsidP="00D6562D">
            <w:pPr>
              <w:rPr>
                <w:lang w:val="en-US"/>
              </w:rPr>
            </w:pPr>
            <w:r>
              <w:rPr>
                <w:rFonts w:ascii="Arial" w:hAnsi="Arial" w:cs="Arial"/>
                <w:color w:val="A6A6A6" w:themeColor="background1" w:themeShade="A6"/>
                <w:sz w:val="18"/>
                <w:szCs w:val="18"/>
                <w:lang w:val="en-US"/>
              </w:rPr>
              <w:t>Moscow</w:t>
            </w:r>
          </w:p>
        </w:tc>
      </w:tr>
      <w:tr w:rsidR="00D6562D" w14:paraId="25CDB5A3" w14:textId="77777777" w:rsidTr="00F9661B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4C60B13D" w14:textId="77777777" w:rsidR="00D6562D" w:rsidRDefault="00D6562D" w:rsidP="00D6562D"/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347C5CFC" w14:textId="77777777" w:rsidR="00D6562D" w:rsidRDefault="00D6562D" w:rsidP="00D6562D"/>
        </w:tc>
        <w:tc>
          <w:tcPr>
            <w:tcW w:w="802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2207F1A3" w14:textId="7576124C" w:rsidR="00D6562D" w:rsidRPr="00481017" w:rsidRDefault="004B3835" w:rsidP="00D6562D">
            <w:pPr>
              <w:rPr>
                <w:sz w:val="24"/>
                <w:szCs w:val="24"/>
              </w:rPr>
            </w:pPr>
            <w:r w:rsidRPr="004B3835">
              <w:rPr>
                <w:rFonts w:ascii="Arial" w:hAnsi="Arial" w:cs="Arial"/>
                <w:sz w:val="24"/>
                <w:szCs w:val="24"/>
              </w:rPr>
              <w:t>Logistics intern</w:t>
            </w:r>
          </w:p>
        </w:tc>
      </w:tr>
      <w:tr w:rsidR="00D6562D" w:rsidRPr="00193D73" w14:paraId="2C81C74F" w14:textId="77777777" w:rsidTr="00F9661B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05E50885" w14:textId="77777777" w:rsidR="00D6562D" w:rsidRDefault="00D6562D" w:rsidP="00D6562D"/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3E848BD1" w14:textId="77777777" w:rsidR="00D6562D" w:rsidRDefault="00D6562D" w:rsidP="00D6562D"/>
        </w:tc>
        <w:tc>
          <w:tcPr>
            <w:tcW w:w="802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7DF49EEC" w14:textId="70D7580D" w:rsidR="00D6562D" w:rsidRPr="004B3835" w:rsidRDefault="00D6562D" w:rsidP="00D6562D">
            <w:pPr>
              <w:rPr>
                <w:lang w:val="en-US"/>
              </w:rPr>
            </w:pPr>
            <w:r w:rsidRPr="004B3835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- </w:t>
            </w:r>
            <w:r w:rsidR="004B3835" w:rsidRPr="004B3835">
              <w:rPr>
                <w:rFonts w:ascii="Arial" w:eastAsia="Arial" w:hAnsi="Arial" w:cs="Arial"/>
                <w:sz w:val="18"/>
                <w:szCs w:val="18"/>
                <w:lang w:val="en-US"/>
              </w:rPr>
              <w:t>Modelling financial reports in MS Excel (</w:t>
            </w:r>
            <w:r w:rsidR="004B3835">
              <w:rPr>
                <w:rFonts w:ascii="Arial" w:eastAsia="Arial" w:hAnsi="Arial" w:cs="Arial"/>
                <w:sz w:val="18"/>
                <w:szCs w:val="18"/>
                <w:lang w:val="en-US"/>
              </w:rPr>
              <w:t>Power Pivot, Power Query);</w:t>
            </w:r>
          </w:p>
        </w:tc>
      </w:tr>
      <w:tr w:rsidR="00D6562D" w:rsidRPr="00193D73" w14:paraId="696006B3" w14:textId="77777777" w:rsidTr="00F9661B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742E0951" w14:textId="77777777" w:rsidR="00D6562D" w:rsidRPr="004B3835" w:rsidRDefault="00D6562D" w:rsidP="00D6562D">
            <w:pPr>
              <w:rPr>
                <w:lang w:val="en-US"/>
              </w:rPr>
            </w:pPr>
          </w:p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25286DA6" w14:textId="77777777" w:rsidR="00D6562D" w:rsidRPr="004B3835" w:rsidRDefault="00D6562D" w:rsidP="00D6562D">
            <w:pPr>
              <w:rPr>
                <w:lang w:val="en-US"/>
              </w:rPr>
            </w:pPr>
          </w:p>
        </w:tc>
        <w:tc>
          <w:tcPr>
            <w:tcW w:w="802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1B0351A6" w14:textId="0CEA3D98" w:rsidR="00D6562D" w:rsidRPr="004B3835" w:rsidRDefault="00D6562D" w:rsidP="00D6562D">
            <w:pPr>
              <w:tabs>
                <w:tab w:val="left" w:pos="120"/>
              </w:tabs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4B3835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- </w:t>
            </w:r>
            <w:r w:rsidR="004B3835" w:rsidRPr="004B3835">
              <w:rPr>
                <w:rFonts w:ascii="Arial" w:eastAsia="Arial" w:hAnsi="Arial" w:cs="Arial"/>
                <w:sz w:val="18"/>
                <w:szCs w:val="18"/>
                <w:lang w:val="en-US"/>
              </w:rPr>
              <w:t>Maintaining relational databases in 1C: Enterprise 8.0, 1C: TMS Logistics.</w:t>
            </w:r>
          </w:p>
        </w:tc>
      </w:tr>
      <w:tr w:rsidR="00D6562D" w:rsidRPr="00193D73" w14:paraId="57AE8FE1" w14:textId="77777777" w:rsidTr="00F9661B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2EA6A026" w14:textId="77777777" w:rsidR="00D6562D" w:rsidRPr="004B3835" w:rsidRDefault="00D6562D" w:rsidP="00D6562D">
            <w:pPr>
              <w:rPr>
                <w:lang w:val="en-US"/>
              </w:rPr>
            </w:pPr>
          </w:p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495A94B7" w14:textId="77777777" w:rsidR="00D6562D" w:rsidRPr="004B3835" w:rsidRDefault="00D6562D" w:rsidP="00D6562D">
            <w:pPr>
              <w:rPr>
                <w:lang w:val="en-US"/>
              </w:rPr>
            </w:pPr>
          </w:p>
        </w:tc>
        <w:tc>
          <w:tcPr>
            <w:tcW w:w="802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33081230" w14:textId="77777777" w:rsidR="00D6562D" w:rsidRPr="004B3835" w:rsidRDefault="00D6562D" w:rsidP="00D6562D">
            <w:pPr>
              <w:tabs>
                <w:tab w:val="left" w:pos="120"/>
              </w:tabs>
              <w:ind w:left="120"/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</w:p>
        </w:tc>
      </w:tr>
      <w:tr w:rsidR="00D6562D" w:rsidRPr="00D7586B" w14:paraId="078E5570" w14:textId="77777777" w:rsidTr="001B62D8">
        <w:tc>
          <w:tcPr>
            <w:tcW w:w="11558" w:type="dxa"/>
            <w:gridSpan w:val="4"/>
            <w:tcBorders>
              <w:left w:val="single" w:sz="12" w:space="0" w:color="FFFFFF" w:themeColor="background1"/>
              <w:bottom w:val="single" w:sz="12" w:space="0" w:color="BFBFBF" w:themeColor="background1" w:themeShade="BF"/>
              <w:right w:val="single" w:sz="12" w:space="0" w:color="FFFFFF" w:themeColor="background1"/>
            </w:tcBorders>
          </w:tcPr>
          <w:p w14:paraId="7CE8BC57" w14:textId="2C3F86B2" w:rsidR="00D6562D" w:rsidRPr="004B3835" w:rsidRDefault="004B3835" w:rsidP="00D6562D">
            <w:pP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24"/>
                <w:szCs w:val="24"/>
                <w:lang w:val="en-US" w:eastAsia="ru-RU"/>
              </w:rPr>
              <w:t>Education</w:t>
            </w:r>
          </w:p>
        </w:tc>
      </w:tr>
      <w:tr w:rsidR="00206F86" w:rsidRPr="00193D73" w14:paraId="6F0F76B0" w14:textId="77777777" w:rsidTr="002E572D">
        <w:trPr>
          <w:trHeight w:val="327"/>
        </w:trPr>
        <w:tc>
          <w:tcPr>
            <w:tcW w:w="2836" w:type="dxa"/>
            <w:gridSpan w:val="2"/>
            <w:tcBorders>
              <w:top w:val="single" w:sz="12" w:space="0" w:color="BFBFBF" w:themeColor="background1" w:themeShade="BF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14:paraId="5DA64C47" w14:textId="5A032A4C" w:rsidR="00206F86" w:rsidRPr="00206F86" w:rsidRDefault="00206F86" w:rsidP="002E572D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2023 </w:t>
            </w:r>
            <w:r w:rsidR="00E9578D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  <w:t>Master’s degree</w:t>
            </w:r>
          </w:p>
        </w:tc>
        <w:tc>
          <w:tcPr>
            <w:tcW w:w="701" w:type="dxa"/>
            <w:vMerge w:val="restart"/>
            <w:tcBorders>
              <w:top w:val="single" w:sz="12" w:space="0" w:color="BFBFBF" w:themeColor="background1" w:themeShade="BF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FC933EE" w14:textId="1E959893" w:rsidR="00206F86" w:rsidRDefault="00206F86" w:rsidP="002E572D">
            <w:r>
              <w:rPr>
                <w:noProof/>
              </w:rPr>
              <w:drawing>
                <wp:inline distT="0" distB="0" distL="0" distR="0" wp14:anchorId="6C0AFF77" wp14:editId="6DF5E936">
                  <wp:extent cx="295200" cy="309781"/>
                  <wp:effectExtent l="0" t="0" r="0" b="0"/>
                  <wp:docPr id="10" name="Рисунок 10" descr="Изображение выглядит как текст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10" descr="Изображение выглядит как текст&#10;&#10;Автоматически созданное описание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604"/>
                          <a:stretch/>
                        </pic:blipFill>
                        <pic:spPr bwMode="auto">
                          <a:xfrm>
                            <a:off x="0" y="0"/>
                            <a:ext cx="295200" cy="3097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21" w:type="dxa"/>
            <w:tcBorders>
              <w:top w:val="single" w:sz="12" w:space="0" w:color="BFBFBF" w:themeColor="background1" w:themeShade="BF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14:paraId="74DA2021" w14:textId="36E3C5E5" w:rsidR="00206F86" w:rsidRPr="00206F86" w:rsidRDefault="00206F86" w:rsidP="002E572D">
            <w:pPr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206F86">
              <w:rPr>
                <w:rFonts w:ascii="Arial" w:eastAsia="Arial" w:hAnsi="Arial" w:cs="Arial"/>
                <w:b/>
                <w:bCs/>
                <w:sz w:val="23"/>
                <w:szCs w:val="23"/>
                <w:lang w:val="en-US"/>
              </w:rPr>
              <w:t>Financial University under the Government of the Russian Federation</w:t>
            </w:r>
          </w:p>
        </w:tc>
      </w:tr>
      <w:tr w:rsidR="00206F86" w:rsidRPr="00193D73" w14:paraId="67B8D653" w14:textId="77777777" w:rsidTr="002E572D">
        <w:tc>
          <w:tcPr>
            <w:tcW w:w="2836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14:paraId="3DB5A8F9" w14:textId="77777777" w:rsidR="00206F86" w:rsidRPr="00206F86" w:rsidRDefault="00206F86" w:rsidP="002E572D">
            <w:pPr>
              <w:rPr>
                <w:lang w:val="en-US"/>
              </w:rPr>
            </w:pPr>
          </w:p>
        </w:tc>
        <w:tc>
          <w:tcPr>
            <w:tcW w:w="701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14:paraId="7D2033DE" w14:textId="77777777" w:rsidR="00206F86" w:rsidRPr="00206F86" w:rsidRDefault="00206F86" w:rsidP="002E572D">
            <w:pPr>
              <w:rPr>
                <w:lang w:val="en-US"/>
              </w:rPr>
            </w:pPr>
          </w:p>
        </w:tc>
        <w:tc>
          <w:tcPr>
            <w:tcW w:w="802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14:paraId="5772BC90" w14:textId="5455051B" w:rsidR="00206F86" w:rsidRPr="00206F86" w:rsidRDefault="00206F86" w:rsidP="002E572D">
            <w:pPr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206F86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Big data analysis (09.03.03), Big data analysis and development of intellectual applications </w:t>
            </w:r>
            <w:r>
              <w:rPr>
                <w:rFonts w:ascii="Arial" w:hAnsi="Arial" w:cs="Arial"/>
                <w:color w:val="A6A6A6" w:themeColor="background1" w:themeShade="A6"/>
                <w:sz w:val="18"/>
                <w:szCs w:val="18"/>
                <w:lang w:val="en-US"/>
              </w:rPr>
              <w:t>Moscow</w:t>
            </w:r>
          </w:p>
        </w:tc>
      </w:tr>
      <w:tr w:rsidR="00D6562D" w:rsidRPr="00193D73" w14:paraId="5D400EF3" w14:textId="77777777" w:rsidTr="002E572D">
        <w:tc>
          <w:tcPr>
            <w:tcW w:w="2836" w:type="dxa"/>
            <w:gridSpan w:val="2"/>
            <w:tcBorders>
              <w:top w:val="single" w:sz="4" w:space="0" w:color="FFFFFF" w:themeColor="background1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bottom"/>
          </w:tcPr>
          <w:p w14:paraId="3E0DD1C6" w14:textId="77777777" w:rsidR="00D6562D" w:rsidRPr="00206F86" w:rsidRDefault="00D6562D" w:rsidP="002E572D">
            <w:pPr>
              <w:rPr>
                <w:lang w:val="en-US"/>
              </w:rPr>
            </w:pPr>
          </w:p>
        </w:tc>
        <w:tc>
          <w:tcPr>
            <w:tcW w:w="701" w:type="dxa"/>
            <w:tcBorders>
              <w:top w:val="single" w:sz="4" w:space="0" w:color="FFFFFF" w:themeColor="background1"/>
              <w:left w:val="single" w:sz="12" w:space="0" w:color="FFFFFF"/>
              <w:bottom w:val="nil"/>
              <w:right w:val="single" w:sz="12" w:space="0" w:color="FFFFFF"/>
            </w:tcBorders>
            <w:vAlign w:val="bottom"/>
          </w:tcPr>
          <w:p w14:paraId="33356788" w14:textId="77777777" w:rsidR="00D6562D" w:rsidRPr="00206F86" w:rsidRDefault="00D6562D" w:rsidP="002E572D">
            <w:pPr>
              <w:rPr>
                <w:lang w:val="en-US"/>
              </w:rPr>
            </w:pPr>
          </w:p>
        </w:tc>
        <w:tc>
          <w:tcPr>
            <w:tcW w:w="8021" w:type="dxa"/>
            <w:tcBorders>
              <w:top w:val="single" w:sz="4" w:space="0" w:color="FFFFFF" w:themeColor="background1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bottom"/>
          </w:tcPr>
          <w:p w14:paraId="22D194A4" w14:textId="77777777" w:rsidR="00D6562D" w:rsidRPr="00206F86" w:rsidRDefault="00D6562D" w:rsidP="002E572D">
            <w:pPr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</w:p>
        </w:tc>
      </w:tr>
      <w:tr w:rsidR="001B62D8" w:rsidRPr="00193D73" w14:paraId="116CC311" w14:textId="77777777" w:rsidTr="002E572D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nil"/>
            </w:tcBorders>
            <w:vAlign w:val="bottom"/>
          </w:tcPr>
          <w:p w14:paraId="497AFB0A" w14:textId="24823D09" w:rsidR="001B62D8" w:rsidRPr="00206F86" w:rsidRDefault="001B62D8" w:rsidP="002E572D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2021 </w:t>
            </w:r>
            <w:r w:rsidR="00E9578D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  <w:t>Bachelor’s degree</w:t>
            </w:r>
          </w:p>
        </w:tc>
        <w:tc>
          <w:tcPr>
            <w:tcW w:w="701" w:type="dxa"/>
            <w:vMerge w:val="restart"/>
            <w:tcBorders>
              <w:top w:val="nil"/>
              <w:left w:val="nil"/>
              <w:right w:val="nil"/>
            </w:tcBorders>
          </w:tcPr>
          <w:p w14:paraId="0DFD86FA" w14:textId="47DA2D30" w:rsidR="001B62D8" w:rsidRDefault="001B62D8" w:rsidP="002E572D"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8480" behindDoc="1" locked="0" layoutInCell="0" allowOverlap="1" wp14:anchorId="03039297" wp14:editId="181C4D71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24765</wp:posOffset>
                  </wp:positionV>
                  <wp:extent cx="294640" cy="295275"/>
                  <wp:effectExtent l="0" t="0" r="0" b="952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640" cy="295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21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vAlign w:val="bottom"/>
          </w:tcPr>
          <w:p w14:paraId="522FDE37" w14:textId="4021CDA6" w:rsidR="001B62D8" w:rsidRPr="00206F86" w:rsidRDefault="001B62D8" w:rsidP="002E572D">
            <w:pPr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206F86">
              <w:rPr>
                <w:rFonts w:ascii="Arial" w:eastAsia="Arial" w:hAnsi="Arial" w:cs="Arial"/>
                <w:b/>
                <w:bCs/>
                <w:sz w:val="24"/>
                <w:szCs w:val="24"/>
                <w:lang w:val="en-US"/>
              </w:rPr>
              <w:t>National Research University «Higher School of Economics»</w:t>
            </w:r>
          </w:p>
        </w:tc>
      </w:tr>
      <w:tr w:rsidR="001B62D8" w14:paraId="67C71551" w14:textId="77777777" w:rsidTr="002E572D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nil"/>
            </w:tcBorders>
            <w:vAlign w:val="bottom"/>
          </w:tcPr>
          <w:p w14:paraId="7345CC3E" w14:textId="77777777" w:rsidR="001B62D8" w:rsidRPr="00206F86" w:rsidRDefault="001B62D8" w:rsidP="002E572D">
            <w:pPr>
              <w:rPr>
                <w:lang w:val="en-US"/>
              </w:rPr>
            </w:pPr>
          </w:p>
        </w:tc>
        <w:tc>
          <w:tcPr>
            <w:tcW w:w="701" w:type="dxa"/>
            <w:vMerge/>
            <w:tcBorders>
              <w:left w:val="nil"/>
              <w:bottom w:val="nil"/>
              <w:right w:val="nil"/>
            </w:tcBorders>
            <w:vAlign w:val="bottom"/>
          </w:tcPr>
          <w:p w14:paraId="57B96A79" w14:textId="73315D6E" w:rsidR="001B62D8" w:rsidRPr="00206F86" w:rsidRDefault="001B62D8" w:rsidP="002E572D">
            <w:pPr>
              <w:rPr>
                <w:lang w:val="en-US"/>
              </w:rPr>
            </w:pPr>
          </w:p>
        </w:tc>
        <w:tc>
          <w:tcPr>
            <w:tcW w:w="8021" w:type="dxa"/>
            <w:tcBorders>
              <w:top w:val="single" w:sz="12" w:space="0" w:color="FFFFFF"/>
              <w:left w:val="nil"/>
              <w:bottom w:val="single" w:sz="12" w:space="0" w:color="FFFFFF"/>
              <w:right w:val="single" w:sz="12" w:space="0" w:color="FFFFFF"/>
            </w:tcBorders>
            <w:vAlign w:val="bottom"/>
          </w:tcPr>
          <w:p w14:paraId="5D3D2493" w14:textId="4E462587" w:rsidR="001B62D8" w:rsidRPr="00206F86" w:rsidRDefault="001B62D8" w:rsidP="002E572D">
            <w:pPr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 w:rsidRPr="00206F86">
              <w:rPr>
                <w:rFonts w:ascii="Arial" w:eastAsia="Arial" w:hAnsi="Arial" w:cs="Arial"/>
                <w:sz w:val="18"/>
                <w:szCs w:val="18"/>
                <w:lang w:val="en-US"/>
              </w:rPr>
              <w:t>Higher School of Business (38.03.02), Supply Chain Management in Business</w:t>
            </w:r>
          </w:p>
          <w:p w14:paraId="7F3678D9" w14:textId="01F073FF" w:rsidR="001B62D8" w:rsidRPr="00206F86" w:rsidRDefault="001B62D8" w:rsidP="002E572D">
            <w:pPr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A6A6A6" w:themeColor="background1" w:themeShade="A6"/>
                <w:sz w:val="18"/>
                <w:szCs w:val="18"/>
                <w:lang w:val="en-US"/>
              </w:rPr>
              <w:t>Moscow</w:t>
            </w:r>
          </w:p>
        </w:tc>
      </w:tr>
      <w:tr w:rsidR="00BA310A" w14:paraId="3A866623" w14:textId="77777777" w:rsidTr="00206F86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nil"/>
              <w:right w:val="single" w:sz="12" w:space="0" w:color="FFFFFF"/>
            </w:tcBorders>
            <w:vAlign w:val="center"/>
          </w:tcPr>
          <w:p w14:paraId="604F72A8" w14:textId="77777777" w:rsidR="00D6562D" w:rsidRDefault="00D6562D" w:rsidP="00D6562D"/>
        </w:tc>
        <w:tc>
          <w:tcPr>
            <w:tcW w:w="701" w:type="dxa"/>
            <w:tcBorders>
              <w:top w:val="nil"/>
              <w:left w:val="single" w:sz="12" w:space="0" w:color="FFFFFF"/>
              <w:bottom w:val="nil"/>
              <w:right w:val="single" w:sz="12" w:space="0" w:color="FFFFFF"/>
            </w:tcBorders>
            <w:vAlign w:val="center"/>
          </w:tcPr>
          <w:p w14:paraId="62EE8F97" w14:textId="77777777" w:rsidR="00D6562D" w:rsidRDefault="00D6562D" w:rsidP="00D6562D"/>
        </w:tc>
        <w:tc>
          <w:tcPr>
            <w:tcW w:w="8021" w:type="dxa"/>
            <w:tcBorders>
              <w:top w:val="single" w:sz="12" w:space="0" w:color="FFFFFF"/>
              <w:left w:val="single" w:sz="12" w:space="0" w:color="FFFFFF"/>
              <w:bottom w:val="nil"/>
              <w:right w:val="single" w:sz="12" w:space="0" w:color="FFFFFF"/>
            </w:tcBorders>
            <w:vAlign w:val="bottom"/>
          </w:tcPr>
          <w:p w14:paraId="750777A8" w14:textId="77777777" w:rsidR="00D6562D" w:rsidRPr="005339D8" w:rsidRDefault="00D6562D" w:rsidP="00D6562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6562D" w:rsidRPr="00071A50" w14:paraId="6353812A" w14:textId="77777777" w:rsidTr="007A0DAA">
        <w:tc>
          <w:tcPr>
            <w:tcW w:w="11558" w:type="dxa"/>
            <w:gridSpan w:val="4"/>
            <w:tcBorders>
              <w:top w:val="nil"/>
              <w:left w:val="single" w:sz="12" w:space="0" w:color="FFFFFF" w:themeColor="background1"/>
              <w:bottom w:val="single" w:sz="12" w:space="0" w:color="BFBFBF" w:themeColor="background1" w:themeShade="BF"/>
              <w:right w:val="single" w:sz="12" w:space="0" w:color="FFFFFF" w:themeColor="background1"/>
            </w:tcBorders>
          </w:tcPr>
          <w:p w14:paraId="107B4004" w14:textId="523D4062" w:rsidR="00D6562D" w:rsidRPr="00E9578D" w:rsidRDefault="00E9578D" w:rsidP="00D6562D">
            <w:pP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bookmarkStart w:id="0" w:name="_Hlk123473454"/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24"/>
                <w:szCs w:val="24"/>
                <w:lang w:val="en-US" w:eastAsia="ru-RU"/>
              </w:rPr>
              <w:t>Languages</w:t>
            </w:r>
          </w:p>
        </w:tc>
      </w:tr>
      <w:tr w:rsidR="00D6562D" w14:paraId="678D598F" w14:textId="77777777" w:rsidTr="003F0491">
        <w:trPr>
          <w:trHeight w:val="340"/>
        </w:trPr>
        <w:tc>
          <w:tcPr>
            <w:tcW w:w="2836" w:type="dxa"/>
            <w:gridSpan w:val="2"/>
            <w:tcBorders>
              <w:top w:val="single" w:sz="4" w:space="0" w:color="BFBFBF" w:themeColor="background1" w:themeShade="BF"/>
              <w:left w:val="single" w:sz="12" w:space="0" w:color="FFFFFF"/>
              <w:bottom w:val="nil"/>
              <w:right w:val="nil"/>
            </w:tcBorders>
            <w:vAlign w:val="center"/>
          </w:tcPr>
          <w:p w14:paraId="6B33D76F" w14:textId="7B76265A" w:rsidR="00D6562D" w:rsidRPr="00E9578D" w:rsidRDefault="00E9578D" w:rsidP="003F0491">
            <w:pPr>
              <w:rPr>
                <w:lang w:val="en-US"/>
              </w:rPr>
            </w:pPr>
            <w:bookmarkStart w:id="1" w:name="_Hlk123473588"/>
            <w:bookmarkEnd w:id="0"/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  <w:t>Native</w:t>
            </w:r>
          </w:p>
        </w:tc>
        <w:tc>
          <w:tcPr>
            <w:tcW w:w="701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EDCA720" w14:textId="77777777" w:rsidR="00D6562D" w:rsidRDefault="00D6562D" w:rsidP="003F0491"/>
        </w:tc>
        <w:tc>
          <w:tcPr>
            <w:tcW w:w="8021" w:type="dxa"/>
            <w:tcBorders>
              <w:top w:val="single" w:sz="4" w:space="0" w:color="BFBFBF" w:themeColor="background1" w:themeShade="BF"/>
              <w:left w:val="nil"/>
              <w:bottom w:val="nil"/>
              <w:right w:val="single" w:sz="12" w:space="0" w:color="FFFFFF"/>
            </w:tcBorders>
            <w:vAlign w:val="center"/>
          </w:tcPr>
          <w:p w14:paraId="32043C62" w14:textId="624E3BB3" w:rsidR="00D6562D" w:rsidRPr="00E9578D" w:rsidRDefault="00E9578D" w:rsidP="003F0491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Russian</w:t>
            </w:r>
          </w:p>
        </w:tc>
      </w:tr>
      <w:bookmarkEnd w:id="1"/>
      <w:tr w:rsidR="00D6562D" w14:paraId="150A3C1A" w14:textId="77777777" w:rsidTr="003F0491">
        <w:trPr>
          <w:trHeight w:val="340"/>
        </w:trPr>
        <w:tc>
          <w:tcPr>
            <w:tcW w:w="2836" w:type="dxa"/>
            <w:gridSpan w:val="2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4CDFB03F" w14:textId="247BFEDF" w:rsidR="00D6562D" w:rsidRPr="00E9578D" w:rsidRDefault="00D6562D" w:rsidP="003F0491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С2 - </w:t>
            </w:r>
            <w:r w:rsidR="00E9578D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  <w:t>Proficient</w:t>
            </w:r>
          </w:p>
        </w:tc>
        <w:tc>
          <w:tcPr>
            <w:tcW w:w="701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3C79346F" w14:textId="77777777" w:rsidR="00D6562D" w:rsidRDefault="00D6562D" w:rsidP="003F0491"/>
        </w:tc>
        <w:tc>
          <w:tcPr>
            <w:tcW w:w="8021" w:type="dxa"/>
            <w:tcBorders>
              <w:top w:val="nil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10DD4E1C" w14:textId="016627E0" w:rsidR="00D6562D" w:rsidRPr="00E9578D" w:rsidRDefault="00E9578D" w:rsidP="003F0491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English</w:t>
            </w:r>
          </w:p>
        </w:tc>
      </w:tr>
      <w:tr w:rsidR="00D6562D" w14:paraId="7A172A19" w14:textId="77777777" w:rsidTr="003F0491">
        <w:trPr>
          <w:trHeight w:val="340"/>
        </w:trPr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0067AC6B" w14:textId="4628F135" w:rsidR="00D6562D" w:rsidRPr="004B4984" w:rsidRDefault="00D6562D" w:rsidP="003F0491"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B1 </w:t>
            </w:r>
            <w:r w:rsidR="00E9578D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s-ES"/>
              </w:rPr>
              <w:t xml:space="preserve"> </w:t>
            </w:r>
            <w:r w:rsidR="00E9578D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s-ES"/>
              </w:rPr>
              <w:t xml:space="preserve">Intermediate </w:t>
            </w:r>
          </w:p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244E2D69" w14:textId="77777777" w:rsidR="00D6562D" w:rsidRDefault="00D6562D" w:rsidP="003F0491"/>
        </w:tc>
        <w:tc>
          <w:tcPr>
            <w:tcW w:w="802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6630D2E3" w14:textId="33120145" w:rsidR="00D6562D" w:rsidRPr="00E9578D" w:rsidRDefault="00E9578D" w:rsidP="003F0491">
            <w:pPr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t>Spanish</w:t>
            </w:r>
          </w:p>
        </w:tc>
      </w:tr>
      <w:tr w:rsidR="00D6562D" w14:paraId="514FAB48" w14:textId="77777777" w:rsidTr="00F9661B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nil"/>
              <w:right w:val="single" w:sz="12" w:space="0" w:color="FFFFFF"/>
            </w:tcBorders>
            <w:vAlign w:val="center"/>
          </w:tcPr>
          <w:p w14:paraId="13400334" w14:textId="77777777" w:rsidR="00D6562D" w:rsidRDefault="00D6562D" w:rsidP="00D6562D"/>
          <w:p w14:paraId="1838AEA5" w14:textId="280A1CC3" w:rsidR="00D737B7" w:rsidRDefault="00D737B7" w:rsidP="00D6562D"/>
          <w:p w14:paraId="26FE2521" w14:textId="77777777" w:rsidR="00227BF8" w:rsidRDefault="00227BF8" w:rsidP="00D6562D"/>
          <w:p w14:paraId="33D47D50" w14:textId="77777777" w:rsidR="00D737B7" w:rsidRDefault="00D737B7" w:rsidP="00D6562D"/>
          <w:p w14:paraId="4EF113BF" w14:textId="51909C99" w:rsidR="00D737B7" w:rsidRDefault="00D737B7" w:rsidP="00D6562D"/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nil"/>
              <w:right w:val="single" w:sz="12" w:space="0" w:color="FFFFFF"/>
            </w:tcBorders>
            <w:vAlign w:val="center"/>
          </w:tcPr>
          <w:p w14:paraId="118F560A" w14:textId="77777777" w:rsidR="00D6562D" w:rsidRDefault="00D6562D" w:rsidP="00D6562D"/>
        </w:tc>
        <w:tc>
          <w:tcPr>
            <w:tcW w:w="8021" w:type="dxa"/>
            <w:tcBorders>
              <w:top w:val="single" w:sz="12" w:space="0" w:color="FFFFFF"/>
              <w:left w:val="single" w:sz="12" w:space="0" w:color="FFFFFF"/>
              <w:bottom w:val="nil"/>
              <w:right w:val="single" w:sz="12" w:space="0" w:color="FFFFFF"/>
            </w:tcBorders>
            <w:vAlign w:val="center"/>
          </w:tcPr>
          <w:p w14:paraId="42E47455" w14:textId="77777777" w:rsidR="00D6562D" w:rsidRPr="00481017" w:rsidRDefault="00D6562D" w:rsidP="00D6562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6562D" w:rsidRPr="00071A50" w14:paraId="248FF9D2" w14:textId="77777777" w:rsidTr="00665772">
        <w:tc>
          <w:tcPr>
            <w:tcW w:w="11558" w:type="dxa"/>
            <w:gridSpan w:val="4"/>
            <w:tcBorders>
              <w:top w:val="nil"/>
              <w:left w:val="single" w:sz="12" w:space="0" w:color="FFFFFF" w:themeColor="background1"/>
              <w:bottom w:val="single" w:sz="12" w:space="0" w:color="BFBFBF" w:themeColor="background1" w:themeShade="BF"/>
              <w:right w:val="single" w:sz="12" w:space="0" w:color="FFFFFF" w:themeColor="background1"/>
            </w:tcBorders>
          </w:tcPr>
          <w:p w14:paraId="1CF600F8" w14:textId="08D1939B" w:rsidR="00D6562D" w:rsidRPr="00E9578D" w:rsidRDefault="00E9578D" w:rsidP="00D6562D">
            <w:pP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bookmarkStart w:id="2" w:name="_Hlk123473986"/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24"/>
                <w:szCs w:val="24"/>
                <w:lang w:val="en-US" w:eastAsia="ru-RU"/>
              </w:rPr>
              <w:lastRenderedPageBreak/>
              <w:t>Special skills</w:t>
            </w:r>
          </w:p>
        </w:tc>
      </w:tr>
      <w:bookmarkEnd w:id="2"/>
      <w:tr w:rsidR="00D6562D" w14:paraId="26175491" w14:textId="77777777" w:rsidTr="00064F31">
        <w:trPr>
          <w:trHeight w:val="395"/>
        </w:trPr>
        <w:tc>
          <w:tcPr>
            <w:tcW w:w="2836" w:type="dxa"/>
            <w:gridSpan w:val="2"/>
            <w:tcBorders>
              <w:top w:val="single" w:sz="4" w:space="0" w:color="BFBFBF" w:themeColor="background1" w:themeShade="BF"/>
              <w:left w:val="single" w:sz="12" w:space="0" w:color="FFFFFF"/>
              <w:bottom w:val="single" w:sz="12" w:space="0" w:color="FFFFFF"/>
              <w:right w:val="nil"/>
            </w:tcBorders>
            <w:vAlign w:val="center"/>
          </w:tcPr>
          <w:p w14:paraId="6A12948E" w14:textId="11DD5836" w:rsidR="00D6562D" w:rsidRPr="00E9578D" w:rsidRDefault="00E9578D" w:rsidP="002E572D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  <w:t>Programming languages</w:t>
            </w:r>
          </w:p>
        </w:tc>
        <w:tc>
          <w:tcPr>
            <w:tcW w:w="701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5DA063E" w14:textId="77777777" w:rsidR="00D6562D" w:rsidRDefault="00D6562D" w:rsidP="002E572D"/>
        </w:tc>
        <w:tc>
          <w:tcPr>
            <w:tcW w:w="8021" w:type="dxa"/>
            <w:tcBorders>
              <w:top w:val="single" w:sz="4" w:space="0" w:color="BFBFBF" w:themeColor="background1" w:themeShade="BF"/>
              <w:left w:val="nil"/>
              <w:bottom w:val="single" w:sz="12" w:space="0" w:color="FFFFFF"/>
              <w:right w:val="single" w:sz="12" w:space="0" w:color="FFFFFF"/>
            </w:tcBorders>
            <w:vAlign w:val="center"/>
          </w:tcPr>
          <w:p w14:paraId="782E5F9F" w14:textId="345F9776" w:rsidR="00D6562D" w:rsidRPr="003A527F" w:rsidRDefault="00D6562D" w:rsidP="002E572D">
            <w:pPr>
              <w:rPr>
                <w:rFonts w:ascii="Arial" w:eastAsia="Arial" w:hAnsi="Arial" w:cs="Arial"/>
              </w:rPr>
            </w:pPr>
            <w:r w:rsidRPr="003A527F">
              <w:rPr>
                <w:rFonts w:ascii="Arial" w:eastAsia="Arial" w:hAnsi="Arial" w:cs="Arial"/>
                <w:b/>
                <w:bCs/>
              </w:rPr>
              <w:t>Python, SQL, R, JavaScript</w:t>
            </w:r>
          </w:p>
        </w:tc>
      </w:tr>
      <w:tr w:rsidR="00D6562D" w:rsidRPr="00193D73" w14:paraId="5A0B1849" w14:textId="77777777" w:rsidTr="002E572D">
        <w:trPr>
          <w:trHeight w:val="340"/>
        </w:trPr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0D4BA081" w14:textId="61C2E1E4" w:rsidR="00D6562D" w:rsidRPr="00E9578D" w:rsidRDefault="00E9578D" w:rsidP="002E572D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  <w:t>Platforms</w:t>
            </w:r>
          </w:p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29591EAD" w14:textId="77777777" w:rsidR="00D6562D" w:rsidRDefault="00D6562D" w:rsidP="002E572D"/>
        </w:tc>
        <w:tc>
          <w:tcPr>
            <w:tcW w:w="802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5AFA93F6" w14:textId="0E4752AC" w:rsidR="00D6562D" w:rsidRPr="003A527F" w:rsidRDefault="00D6562D" w:rsidP="002E572D">
            <w:pPr>
              <w:rPr>
                <w:lang w:val="en-US"/>
              </w:rPr>
            </w:pPr>
            <w:r w:rsidRPr="003A527F">
              <w:rPr>
                <w:rFonts w:ascii="Arial" w:eastAsia="Arial" w:hAnsi="Arial" w:cs="Arial"/>
                <w:b/>
                <w:bCs/>
                <w:lang w:val="en-US"/>
              </w:rPr>
              <w:t>Spark Apache, Docker, MongoDB, Tableau, QGIS</w:t>
            </w:r>
          </w:p>
        </w:tc>
      </w:tr>
      <w:tr w:rsidR="00D6562D" w14:paraId="1ABBE21F" w14:textId="77777777" w:rsidTr="002E572D">
        <w:trPr>
          <w:trHeight w:val="340"/>
        </w:trPr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 w:themeColor="background1"/>
              <w:right w:val="single" w:sz="12" w:space="0" w:color="FFFFFF"/>
            </w:tcBorders>
            <w:vAlign w:val="center"/>
          </w:tcPr>
          <w:p w14:paraId="1C7CA2D5" w14:textId="0C4C770F" w:rsidR="00D6562D" w:rsidRPr="00E9578D" w:rsidRDefault="00E9578D" w:rsidP="002E572D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  <w:t>Notations for modelling</w:t>
            </w:r>
          </w:p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 w:themeColor="background1"/>
              <w:right w:val="single" w:sz="12" w:space="0" w:color="FFFFFF"/>
            </w:tcBorders>
            <w:vAlign w:val="center"/>
          </w:tcPr>
          <w:p w14:paraId="747F9998" w14:textId="77777777" w:rsidR="00D6562D" w:rsidRDefault="00D6562D" w:rsidP="002E572D"/>
        </w:tc>
        <w:tc>
          <w:tcPr>
            <w:tcW w:w="8021" w:type="dxa"/>
            <w:tcBorders>
              <w:top w:val="single" w:sz="12" w:space="0" w:color="FFFFFF"/>
              <w:left w:val="single" w:sz="12" w:space="0" w:color="FFFFFF"/>
              <w:bottom w:val="single" w:sz="12" w:space="0" w:color="FFFFFF" w:themeColor="background1"/>
              <w:right w:val="single" w:sz="12" w:space="0" w:color="FFFFFF"/>
            </w:tcBorders>
            <w:vAlign w:val="center"/>
          </w:tcPr>
          <w:p w14:paraId="5E3462B7" w14:textId="021751D3" w:rsidR="00D6562D" w:rsidRPr="003A527F" w:rsidRDefault="00D6562D" w:rsidP="002E572D">
            <w:pPr>
              <w:rPr>
                <w:rFonts w:ascii="Arial" w:eastAsia="Arial" w:hAnsi="Arial" w:cs="Arial"/>
              </w:rPr>
            </w:pPr>
            <w:r w:rsidRPr="003A527F">
              <w:rPr>
                <w:rFonts w:ascii="Arial" w:eastAsia="Arial" w:hAnsi="Arial" w:cs="Arial"/>
                <w:b/>
                <w:bCs/>
              </w:rPr>
              <w:t>IDEF0, EPC, BPMN</w:t>
            </w:r>
          </w:p>
        </w:tc>
      </w:tr>
      <w:tr w:rsidR="00D6562D" w14:paraId="43F492F3" w14:textId="77777777" w:rsidTr="00F9661B">
        <w:tc>
          <w:tcPr>
            <w:tcW w:w="2836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5EBCEAEA" w14:textId="77777777" w:rsidR="00D6562D" w:rsidRDefault="00D6562D" w:rsidP="00D6562D"/>
        </w:tc>
        <w:tc>
          <w:tcPr>
            <w:tcW w:w="701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108D00EE" w14:textId="77777777" w:rsidR="00D6562D" w:rsidRDefault="00D6562D" w:rsidP="00D6562D"/>
        </w:tc>
        <w:tc>
          <w:tcPr>
            <w:tcW w:w="8021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vAlign w:val="center"/>
          </w:tcPr>
          <w:p w14:paraId="0C696FD9" w14:textId="77777777" w:rsidR="00D6562D" w:rsidRPr="00481017" w:rsidRDefault="00D6562D" w:rsidP="00D6562D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D6562D" w:rsidRPr="00071A50" w14:paraId="5BC95FB1" w14:textId="77777777" w:rsidTr="00665772">
        <w:tc>
          <w:tcPr>
            <w:tcW w:w="11558" w:type="dxa"/>
            <w:gridSpan w:val="4"/>
            <w:tcBorders>
              <w:left w:val="single" w:sz="12" w:space="0" w:color="FFFFFF" w:themeColor="background1"/>
              <w:bottom w:val="single" w:sz="12" w:space="0" w:color="BFBFBF" w:themeColor="background1" w:themeShade="BF"/>
              <w:right w:val="single" w:sz="12" w:space="0" w:color="FFFFFF" w:themeColor="background1"/>
            </w:tcBorders>
          </w:tcPr>
          <w:p w14:paraId="212677A9" w14:textId="689BBB9A" w:rsidR="00D6562D" w:rsidRPr="00064F31" w:rsidRDefault="00064F31" w:rsidP="00D6562D">
            <w:pP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24"/>
                <w:szCs w:val="24"/>
                <w:lang w:val="en-US" w:eastAsia="ru-RU"/>
              </w:rPr>
              <w:t>Scientific activity</w:t>
            </w:r>
          </w:p>
        </w:tc>
      </w:tr>
      <w:tr w:rsidR="00D6562D" w:rsidRPr="00193D73" w14:paraId="3D7CB98C" w14:textId="77777777" w:rsidTr="002E572D">
        <w:trPr>
          <w:trHeight w:val="1054"/>
        </w:trPr>
        <w:tc>
          <w:tcPr>
            <w:tcW w:w="2836" w:type="dxa"/>
            <w:gridSpan w:val="2"/>
            <w:tcBorders>
              <w:top w:val="single" w:sz="4" w:space="0" w:color="BFBFBF" w:themeColor="background1" w:themeShade="BF"/>
              <w:left w:val="single" w:sz="12" w:space="0" w:color="FFFFFF"/>
              <w:bottom w:val="single" w:sz="12" w:space="0" w:color="FFFFFF"/>
              <w:right w:val="nil"/>
            </w:tcBorders>
            <w:vAlign w:val="center"/>
          </w:tcPr>
          <w:p w14:paraId="4C170FA8" w14:textId="1397793C" w:rsidR="00D6562D" w:rsidRDefault="002E572D" w:rsidP="002E572D"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  <w:t>June</w:t>
            </w:r>
            <w:r w:rsidR="00D6562D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 2021</w:t>
            </w:r>
          </w:p>
        </w:tc>
        <w:tc>
          <w:tcPr>
            <w:tcW w:w="701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BC07FA4" w14:textId="77777777" w:rsidR="00D6562D" w:rsidRDefault="00D6562D" w:rsidP="002E572D"/>
        </w:tc>
        <w:tc>
          <w:tcPr>
            <w:tcW w:w="8021" w:type="dxa"/>
            <w:tcBorders>
              <w:top w:val="single" w:sz="4" w:space="0" w:color="BFBFBF" w:themeColor="background1" w:themeShade="BF"/>
              <w:left w:val="nil"/>
              <w:bottom w:val="single" w:sz="12" w:space="0" w:color="FFFFFF"/>
              <w:right w:val="single" w:sz="12" w:space="0" w:color="FFFFFF" w:themeColor="background1"/>
            </w:tcBorders>
            <w:vAlign w:val="center"/>
          </w:tcPr>
          <w:p w14:paraId="23EBB448" w14:textId="7500A699" w:rsidR="00D6562D" w:rsidRPr="002E572D" w:rsidRDefault="002E572D" w:rsidP="002E572D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2E572D">
              <w:rPr>
                <w:rFonts w:ascii="Arial" w:eastAsia="Arial" w:hAnsi="Arial" w:cs="Arial"/>
                <w:b/>
                <w:bCs/>
                <w:lang w:val="en-US"/>
              </w:rPr>
              <w:t>Development of the Demand Planning System for Transportation Infrastructure for the Industrial Logistics Provider in Programming Language R</w:t>
            </w:r>
          </w:p>
          <w:p w14:paraId="12ED87BB" w14:textId="14815422" w:rsidR="00D6562D" w:rsidRPr="002E572D" w:rsidRDefault="002E572D" w:rsidP="002E572D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2E572D">
              <w:rPr>
                <w:rFonts w:ascii="Arial" w:eastAsia="Arial" w:hAnsi="Arial" w:cs="Arial"/>
                <w:color w:val="A6A6A6" w:themeColor="background1" w:themeShade="A6"/>
                <w:sz w:val="18"/>
                <w:szCs w:val="18"/>
                <w:lang w:val="en-US"/>
              </w:rPr>
              <w:t>Publ</w:t>
            </w:r>
            <w:r>
              <w:rPr>
                <w:rFonts w:ascii="Arial" w:eastAsia="Arial" w:hAnsi="Arial" w:cs="Arial"/>
                <w:color w:val="A6A6A6" w:themeColor="background1" w:themeShade="A6"/>
                <w:sz w:val="18"/>
                <w:szCs w:val="18"/>
                <w:lang w:val="en-US"/>
              </w:rPr>
              <w:t>ication:</w:t>
            </w:r>
            <w:r w:rsidR="00D6562D" w:rsidRPr="002E572D">
              <w:rPr>
                <w:rFonts w:ascii="Arial" w:eastAsia="Arial" w:hAnsi="Arial" w:cs="Arial"/>
                <w:color w:val="A6A6A6" w:themeColor="background1" w:themeShade="A6"/>
                <w:sz w:val="18"/>
                <w:szCs w:val="18"/>
                <w:lang w:val="en-US"/>
              </w:rPr>
              <w:t xml:space="preserve"> </w:t>
            </w:r>
            <w:hyperlink r:id="rId14">
              <w:r w:rsidR="00D6562D" w:rsidRPr="002E572D">
                <w:rPr>
                  <w:rFonts w:ascii="Arial" w:eastAsia="Arial" w:hAnsi="Arial" w:cs="Arial"/>
                  <w:color w:val="0563C1"/>
                  <w:sz w:val="18"/>
                  <w:szCs w:val="18"/>
                  <w:u w:val="single"/>
                  <w:lang w:val="en-US"/>
                </w:rPr>
                <w:t>https://github.com/yelis-alt/research/tree/main/demand_planning_system</w:t>
              </w:r>
            </w:hyperlink>
            <w:r w:rsidR="00D6562D" w:rsidRPr="002E572D">
              <w:rPr>
                <w:rFonts w:ascii="Arial" w:eastAsia="Arial" w:hAnsi="Arial" w:cs="Arial"/>
                <w:color w:val="0563C1"/>
                <w:sz w:val="18"/>
                <w:szCs w:val="18"/>
                <w:u w:val="single"/>
                <w:lang w:val="en-US"/>
              </w:rPr>
              <w:t xml:space="preserve">         </w:t>
            </w:r>
          </w:p>
        </w:tc>
      </w:tr>
      <w:tr w:rsidR="00BA310A" w:rsidRPr="00193D73" w14:paraId="2C667819" w14:textId="77777777" w:rsidTr="002E572D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0EFCD4DE" w14:textId="0C9C9510" w:rsidR="00D6562D" w:rsidRPr="002E572D" w:rsidRDefault="00D6562D" w:rsidP="002E572D">
            <w:pPr>
              <w:rPr>
                <w:lang w:val="en-US"/>
              </w:rPr>
            </w:pPr>
          </w:p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147F002C" w14:textId="77777777" w:rsidR="00D6562D" w:rsidRPr="002E572D" w:rsidRDefault="00D6562D" w:rsidP="002E572D">
            <w:pPr>
              <w:rPr>
                <w:lang w:val="en-US"/>
              </w:rPr>
            </w:pPr>
          </w:p>
        </w:tc>
        <w:tc>
          <w:tcPr>
            <w:tcW w:w="802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 w:themeColor="background1"/>
            </w:tcBorders>
            <w:vAlign w:val="center"/>
          </w:tcPr>
          <w:p w14:paraId="67366250" w14:textId="4E012C96" w:rsidR="00D6562D" w:rsidRPr="002E572D" w:rsidRDefault="00D6562D" w:rsidP="002E572D">
            <w:pPr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</w:p>
        </w:tc>
      </w:tr>
      <w:tr w:rsidR="00BA310A" w:rsidRPr="00193D73" w14:paraId="30D1B3AA" w14:textId="77777777" w:rsidTr="002E572D">
        <w:trPr>
          <w:trHeight w:val="1289"/>
        </w:trPr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1AD49D04" w14:textId="16DB3E9F" w:rsidR="00D6562D" w:rsidRDefault="002E572D" w:rsidP="002E572D">
            <w:r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  <w:lang w:val="en-US"/>
              </w:rPr>
              <w:t>April</w:t>
            </w:r>
            <w:r w:rsidR="00D6562D">
              <w:rPr>
                <w:rFonts w:ascii="Arial" w:eastAsia="Arial" w:hAnsi="Arial" w:cs="Arial"/>
                <w:b/>
                <w:bCs/>
                <w:color w:val="A6A6A6" w:themeColor="background1" w:themeShade="A6"/>
                <w:sz w:val="18"/>
                <w:szCs w:val="18"/>
              </w:rPr>
              <w:t xml:space="preserve"> 2019</w:t>
            </w:r>
          </w:p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69987373" w14:textId="77777777" w:rsidR="00D6562D" w:rsidRDefault="00D6562D" w:rsidP="002E572D"/>
        </w:tc>
        <w:tc>
          <w:tcPr>
            <w:tcW w:w="802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67A1FD43" w14:textId="54678A9B" w:rsidR="00D6562D" w:rsidRPr="00064F31" w:rsidRDefault="00064F31" w:rsidP="002E572D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064F31">
              <w:rPr>
                <w:rFonts w:ascii="Arial" w:eastAsia="Arial" w:hAnsi="Arial" w:cs="Arial"/>
                <w:b/>
                <w:bCs/>
                <w:lang w:val="en-US"/>
              </w:rPr>
              <w:t>Development of the Geographical Dashboard for Rating Moscow Districts with the Function of the Personal Prioritization of Criteria in BI Platform «Tableau»</w:t>
            </w:r>
          </w:p>
          <w:p w14:paraId="1891EA2E" w14:textId="7D24E6D7" w:rsidR="00D6562D" w:rsidRPr="00064F31" w:rsidRDefault="00064F31" w:rsidP="002E572D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color w:val="A6A6A6" w:themeColor="background1" w:themeShade="A6"/>
                <w:sz w:val="18"/>
                <w:szCs w:val="18"/>
                <w:lang w:val="en-US"/>
              </w:rPr>
              <w:t>Publication</w:t>
            </w:r>
            <w:r w:rsidR="00D6562D" w:rsidRPr="00064F31">
              <w:rPr>
                <w:rFonts w:ascii="Arial" w:eastAsia="Arial" w:hAnsi="Arial" w:cs="Arial"/>
                <w:color w:val="A6A6A6" w:themeColor="background1" w:themeShade="A6"/>
                <w:sz w:val="18"/>
                <w:szCs w:val="18"/>
                <w:lang w:val="en-US"/>
              </w:rPr>
              <w:t>:</w:t>
            </w:r>
            <w:r>
              <w:rPr>
                <w:rFonts w:ascii="Arial" w:eastAsia="Arial" w:hAnsi="Arial" w:cs="Arial"/>
                <w:color w:val="A6A6A6" w:themeColor="background1" w:themeShade="A6"/>
                <w:sz w:val="18"/>
                <w:szCs w:val="18"/>
                <w:lang w:val="en-US"/>
              </w:rPr>
              <w:t xml:space="preserve"> </w:t>
            </w:r>
            <w:hyperlink r:id="rId15" w:history="1">
              <w:r w:rsidRPr="00E026FB">
                <w:rPr>
                  <w:rStyle w:val="a4"/>
                  <w:rFonts w:ascii="Arial" w:eastAsia="Arial" w:hAnsi="Arial" w:cs="Arial"/>
                  <w:sz w:val="18"/>
                  <w:szCs w:val="18"/>
                  <w:lang w:val="en-US"/>
                </w:rPr>
                <w:t>https://public.tableau.com/app/profile/arseny7629/viz/Moscowsdisctrictrating/sheet0</w:t>
              </w:r>
            </w:hyperlink>
            <w:r w:rsidR="00D6562D" w:rsidRPr="00064F31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 </w:t>
            </w:r>
          </w:p>
        </w:tc>
      </w:tr>
      <w:tr w:rsidR="00BA310A" w:rsidRPr="00193D73" w14:paraId="7D5D2861" w14:textId="77777777" w:rsidTr="00F9661B">
        <w:tc>
          <w:tcPr>
            <w:tcW w:w="2836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3FF70435" w14:textId="77777777" w:rsidR="00D6562D" w:rsidRPr="00064F31" w:rsidRDefault="00D6562D" w:rsidP="00D6562D">
            <w:pPr>
              <w:rPr>
                <w:lang w:val="en-US"/>
              </w:rPr>
            </w:pPr>
          </w:p>
        </w:tc>
        <w:tc>
          <w:tcPr>
            <w:tcW w:w="70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02692C24" w14:textId="77777777" w:rsidR="00D6562D" w:rsidRPr="00064F31" w:rsidRDefault="00D6562D" w:rsidP="00D6562D">
            <w:pPr>
              <w:rPr>
                <w:lang w:val="en-US"/>
              </w:rPr>
            </w:pPr>
          </w:p>
        </w:tc>
        <w:tc>
          <w:tcPr>
            <w:tcW w:w="8021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</w:tcPr>
          <w:p w14:paraId="17CF0E1D" w14:textId="67EC7095" w:rsidR="00D6562D" w:rsidRPr="00064F31" w:rsidRDefault="00D6562D" w:rsidP="00D6562D">
            <w:pPr>
              <w:rPr>
                <w:rFonts w:ascii="Arial" w:eastAsia="Arial" w:hAnsi="Arial" w:cs="Arial"/>
                <w:sz w:val="18"/>
                <w:szCs w:val="18"/>
                <w:lang w:val="en-US"/>
              </w:rPr>
            </w:pPr>
          </w:p>
        </w:tc>
      </w:tr>
    </w:tbl>
    <w:p w14:paraId="28757F2E" w14:textId="5050200B" w:rsidR="0023241C" w:rsidRPr="00064F31" w:rsidRDefault="0023241C" w:rsidP="00337044">
      <w:pPr>
        <w:rPr>
          <w:lang w:val="en-US"/>
        </w:rPr>
      </w:pPr>
    </w:p>
    <w:p w14:paraId="2CEA16FF" w14:textId="5FD412DA" w:rsidR="00071A50" w:rsidRPr="002E572D" w:rsidRDefault="00071A50" w:rsidP="00337044">
      <w:pPr>
        <w:rPr>
          <w:lang w:val="en-US"/>
        </w:rPr>
      </w:pPr>
    </w:p>
    <w:p w14:paraId="65E420DE" w14:textId="421B9F25" w:rsidR="00071A50" w:rsidRPr="002E572D" w:rsidRDefault="00071A50" w:rsidP="00337044">
      <w:pPr>
        <w:rPr>
          <w:lang w:val="en-US"/>
        </w:rPr>
      </w:pPr>
    </w:p>
    <w:p w14:paraId="1F2B71EC" w14:textId="3E42AA8C" w:rsidR="00071A50" w:rsidRPr="002E572D" w:rsidRDefault="00071A50" w:rsidP="00337044">
      <w:pPr>
        <w:rPr>
          <w:lang w:val="en-US"/>
        </w:rPr>
      </w:pPr>
    </w:p>
    <w:sectPr w:rsidR="00071A50" w:rsidRPr="002E572D" w:rsidSect="00B055CB"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043F7"/>
    <w:multiLevelType w:val="hybridMultilevel"/>
    <w:tmpl w:val="FF78333A"/>
    <w:lvl w:ilvl="0" w:tplc="FF609B4A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7510A"/>
    <w:multiLevelType w:val="hybridMultilevel"/>
    <w:tmpl w:val="29A86F08"/>
    <w:lvl w:ilvl="0" w:tplc="0786218A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80D97"/>
    <w:multiLevelType w:val="hybridMultilevel"/>
    <w:tmpl w:val="1EC03136"/>
    <w:lvl w:ilvl="0" w:tplc="570A7350">
      <w:start w:val="9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E87CCD"/>
    <w:multiLevelType w:val="hybridMultilevel"/>
    <w:tmpl w:val="A7089196"/>
    <w:lvl w:ilvl="0" w:tplc="D506F274">
      <w:start w:val="1"/>
      <w:numFmt w:val="bullet"/>
      <w:lvlText w:val="-"/>
      <w:lvlJc w:val="left"/>
    </w:lvl>
    <w:lvl w:ilvl="1" w:tplc="FA08A980">
      <w:numFmt w:val="decimal"/>
      <w:lvlText w:val=""/>
      <w:lvlJc w:val="left"/>
    </w:lvl>
    <w:lvl w:ilvl="2" w:tplc="1B6EA8FE">
      <w:numFmt w:val="decimal"/>
      <w:lvlText w:val=""/>
      <w:lvlJc w:val="left"/>
    </w:lvl>
    <w:lvl w:ilvl="3" w:tplc="CC28918C">
      <w:numFmt w:val="decimal"/>
      <w:lvlText w:val=""/>
      <w:lvlJc w:val="left"/>
    </w:lvl>
    <w:lvl w:ilvl="4" w:tplc="47ACDFBA">
      <w:numFmt w:val="decimal"/>
      <w:lvlText w:val=""/>
      <w:lvlJc w:val="left"/>
    </w:lvl>
    <w:lvl w:ilvl="5" w:tplc="6F241204">
      <w:numFmt w:val="decimal"/>
      <w:lvlText w:val=""/>
      <w:lvlJc w:val="left"/>
    </w:lvl>
    <w:lvl w:ilvl="6" w:tplc="9262381E">
      <w:numFmt w:val="decimal"/>
      <w:lvlText w:val=""/>
      <w:lvlJc w:val="left"/>
    </w:lvl>
    <w:lvl w:ilvl="7" w:tplc="30F820FC">
      <w:numFmt w:val="decimal"/>
      <w:lvlText w:val=""/>
      <w:lvlJc w:val="left"/>
    </w:lvl>
    <w:lvl w:ilvl="8" w:tplc="BB3EE990">
      <w:numFmt w:val="decimal"/>
      <w:lvlText w:val=""/>
      <w:lvlJc w:val="left"/>
    </w:lvl>
  </w:abstractNum>
  <w:abstractNum w:abstractNumId="4" w15:restartNumberingAfterBreak="0">
    <w:nsid w:val="65E84EF3"/>
    <w:multiLevelType w:val="hybridMultilevel"/>
    <w:tmpl w:val="F15A8948"/>
    <w:lvl w:ilvl="0" w:tplc="BEFE98F2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25084">
    <w:abstractNumId w:val="3"/>
  </w:num>
  <w:num w:numId="2" w16cid:durableId="796949868">
    <w:abstractNumId w:val="4"/>
  </w:num>
  <w:num w:numId="3" w16cid:durableId="116221918">
    <w:abstractNumId w:val="1"/>
  </w:num>
  <w:num w:numId="4" w16cid:durableId="1736273256">
    <w:abstractNumId w:val="0"/>
  </w:num>
  <w:num w:numId="5" w16cid:durableId="403142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44"/>
    <w:rsid w:val="00064F31"/>
    <w:rsid w:val="00071A50"/>
    <w:rsid w:val="000E2639"/>
    <w:rsid w:val="00106329"/>
    <w:rsid w:val="001302ED"/>
    <w:rsid w:val="00137AE1"/>
    <w:rsid w:val="00193D73"/>
    <w:rsid w:val="001A2135"/>
    <w:rsid w:val="001B62D8"/>
    <w:rsid w:val="00206F86"/>
    <w:rsid w:val="00227BF8"/>
    <w:rsid w:val="0023241C"/>
    <w:rsid w:val="00272489"/>
    <w:rsid w:val="002D4D7E"/>
    <w:rsid w:val="002E572D"/>
    <w:rsid w:val="00336B2E"/>
    <w:rsid w:val="00337044"/>
    <w:rsid w:val="003622BA"/>
    <w:rsid w:val="00386316"/>
    <w:rsid w:val="003A527F"/>
    <w:rsid w:val="003F0491"/>
    <w:rsid w:val="003F22E9"/>
    <w:rsid w:val="0041121A"/>
    <w:rsid w:val="00481017"/>
    <w:rsid w:val="004A47A3"/>
    <w:rsid w:val="004B3835"/>
    <w:rsid w:val="004B4984"/>
    <w:rsid w:val="005311CE"/>
    <w:rsid w:val="005339D8"/>
    <w:rsid w:val="005C54C5"/>
    <w:rsid w:val="00600D64"/>
    <w:rsid w:val="00665772"/>
    <w:rsid w:val="0067537A"/>
    <w:rsid w:val="006E1F2D"/>
    <w:rsid w:val="006E3D1C"/>
    <w:rsid w:val="006F6D91"/>
    <w:rsid w:val="0070552C"/>
    <w:rsid w:val="00711D37"/>
    <w:rsid w:val="007430FD"/>
    <w:rsid w:val="007A0DAA"/>
    <w:rsid w:val="00850C2D"/>
    <w:rsid w:val="00857EC8"/>
    <w:rsid w:val="008F564A"/>
    <w:rsid w:val="00952CE6"/>
    <w:rsid w:val="00A4196D"/>
    <w:rsid w:val="00A657E3"/>
    <w:rsid w:val="00AB28A0"/>
    <w:rsid w:val="00AD1CDD"/>
    <w:rsid w:val="00B055CB"/>
    <w:rsid w:val="00B3248D"/>
    <w:rsid w:val="00B41E3B"/>
    <w:rsid w:val="00B77B72"/>
    <w:rsid w:val="00BA310A"/>
    <w:rsid w:val="00BD08E4"/>
    <w:rsid w:val="00C1272A"/>
    <w:rsid w:val="00C133C9"/>
    <w:rsid w:val="00CB0118"/>
    <w:rsid w:val="00CB0AAC"/>
    <w:rsid w:val="00CF520D"/>
    <w:rsid w:val="00D42735"/>
    <w:rsid w:val="00D6562D"/>
    <w:rsid w:val="00D737B7"/>
    <w:rsid w:val="00D7586B"/>
    <w:rsid w:val="00DD1462"/>
    <w:rsid w:val="00E9578D"/>
    <w:rsid w:val="00ED16F9"/>
    <w:rsid w:val="00F3046A"/>
    <w:rsid w:val="00F9661B"/>
    <w:rsid w:val="00FA23E5"/>
    <w:rsid w:val="00FA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34201"/>
  <w15:chartTrackingRefBased/>
  <w15:docId w15:val="{3D217D9C-D6F4-45FC-AFF3-60A065B22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49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70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3704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044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071A50"/>
    <w:pPr>
      <w:ind w:left="720"/>
      <w:contextualSpacing/>
    </w:pPr>
  </w:style>
  <w:style w:type="character" w:customStyle="1" w:styleId="vanity-namedomain">
    <w:name w:val="vanity-name__domain"/>
    <w:basedOn w:val="a0"/>
    <w:rsid w:val="0070552C"/>
  </w:style>
  <w:style w:type="character" w:customStyle="1" w:styleId="break-words">
    <w:name w:val="break-words"/>
    <w:basedOn w:val="a0"/>
    <w:rsid w:val="007055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rseny-eliseev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yelis-alt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hyperlink" Target="https://public.tableau.com/app/profile/arseny7629/viz/Moscowsdisctrictrating/sheet0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yelis-alt/research/tree/main/demand_planning_syste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Елисеев Арсений Алексеевич</dc:creator>
  <cp:keywords/>
  <dc:description/>
  <cp:lastModifiedBy>Елисеев Арсений Алексеевич</cp:lastModifiedBy>
  <cp:revision>10</cp:revision>
  <cp:lastPrinted>2023-01-01T12:15:00Z</cp:lastPrinted>
  <dcterms:created xsi:type="dcterms:W3CDTF">2023-01-01T21:03:00Z</dcterms:created>
  <dcterms:modified xsi:type="dcterms:W3CDTF">2023-01-02T08:48:00Z</dcterms:modified>
</cp:coreProperties>
</file>