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766" w:type="dxa"/>
        <w:tblInd w:w="-441" w:type="dxa"/>
        <w:tblLayout w:type="fixed"/>
        <w:tblLook w:val="04A0" w:firstRow="1" w:lastRow="0" w:firstColumn="1" w:lastColumn="0" w:noHBand="0" w:noVBand="1"/>
      </w:tblPr>
      <w:tblGrid>
        <w:gridCol w:w="1084"/>
        <w:gridCol w:w="1894"/>
        <w:gridCol w:w="708"/>
        <w:gridCol w:w="8080"/>
      </w:tblGrid>
      <w:tr w:rsidR="00B055CB" w14:paraId="6D8044B8" w14:textId="77777777" w:rsidTr="007A5EF4">
        <w:trPr>
          <w:trHeight w:val="737"/>
        </w:trPr>
        <w:tc>
          <w:tcPr>
            <w:tcW w:w="1084" w:type="dxa"/>
            <w:vMerge w:val="restart"/>
            <w:tcBorders>
              <w:top w:val="single" w:sz="4" w:space="0" w:color="FFFFFF" w:themeColor="background1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2C94FD89" w14:textId="0B0A95D3" w:rsidR="00857EC8" w:rsidRDefault="00857EC8" w:rsidP="00337044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7D5A459" wp14:editId="35A75F27">
                  <wp:simplePos x="0" y="0"/>
                  <wp:positionH relativeFrom="column">
                    <wp:posOffset>698500</wp:posOffset>
                  </wp:positionH>
                  <wp:positionV relativeFrom="paragraph">
                    <wp:posOffset>59055</wp:posOffset>
                  </wp:positionV>
                  <wp:extent cx="1235075" cy="1428750"/>
                  <wp:effectExtent l="0" t="0" r="3175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556"/>
                          <a:stretch/>
                        </pic:blipFill>
                        <pic:spPr bwMode="auto">
                          <a:xfrm>
                            <a:off x="0" y="0"/>
                            <a:ext cx="1235075" cy="1428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94" w:type="dxa"/>
            <w:vMerge w:val="restart"/>
            <w:tcBorders>
              <w:top w:val="single" w:sz="12" w:space="0" w:color="BFBFBF" w:themeColor="background1" w:themeShade="BF"/>
              <w:right w:val="single" w:sz="2" w:space="0" w:color="FFFFFF" w:themeColor="background1"/>
            </w:tcBorders>
          </w:tcPr>
          <w:p w14:paraId="52705A07" w14:textId="3A9977C8" w:rsidR="00857EC8" w:rsidRDefault="00857EC8" w:rsidP="00337044">
            <w:pPr>
              <w:jc w:val="right"/>
            </w:pPr>
          </w:p>
        </w:tc>
        <w:tc>
          <w:tcPr>
            <w:tcW w:w="708" w:type="dxa"/>
            <w:vMerge w:val="restart"/>
            <w:tcBorders>
              <w:top w:val="single" w:sz="12" w:space="0" w:color="BFBFBF" w:themeColor="background1" w:themeShade="BF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3B3A9E01" w14:textId="0427EF0E" w:rsidR="00857EC8" w:rsidRDefault="00857EC8" w:rsidP="00337044"/>
        </w:tc>
        <w:tc>
          <w:tcPr>
            <w:tcW w:w="8080" w:type="dxa"/>
            <w:tcBorders>
              <w:top w:val="single" w:sz="12" w:space="0" w:color="BFBFBF" w:themeColor="background1" w:themeShade="BF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2CC4F93" w14:textId="45B6BF60" w:rsidR="00857EC8" w:rsidRPr="00B77B72" w:rsidRDefault="00857EC8" w:rsidP="00857EC8">
            <w:pPr>
              <w:rPr>
                <w:rFonts w:ascii="Arial" w:hAnsi="Arial" w:cs="Arial"/>
                <w:b/>
                <w:bCs/>
                <w:sz w:val="48"/>
                <w:szCs w:val="48"/>
              </w:rPr>
            </w:pPr>
            <w:r w:rsidRPr="00B77B72">
              <w:rPr>
                <w:rFonts w:ascii="Arial" w:hAnsi="Arial" w:cs="Arial"/>
                <w:b/>
                <w:bCs/>
                <w:sz w:val="48"/>
                <w:szCs w:val="48"/>
              </w:rPr>
              <w:t>Елисеев Арсений Алексеевич</w:t>
            </w:r>
          </w:p>
        </w:tc>
      </w:tr>
      <w:tr w:rsidR="00B055CB" w14:paraId="50B2B362" w14:textId="77777777" w:rsidTr="007A5EF4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0B3538F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894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548FD8BA" w14:textId="56A2DADE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D7A3DB3" w14:textId="77777777" w:rsidR="00857EC8" w:rsidRDefault="00857EC8" w:rsidP="00337044"/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59DC59B" w14:textId="58373716" w:rsidR="00857EC8" w:rsidRPr="00B77B72" w:rsidRDefault="00F3046A" w:rsidP="00857EC8">
            <w:pPr>
              <w:rPr>
                <w:rFonts w:ascii="Arial" w:hAnsi="Arial" w:cs="Arial"/>
                <w:sz w:val="20"/>
                <w:szCs w:val="20"/>
              </w:rPr>
            </w:pPr>
            <w:r w:rsidRPr="00F3046A">
              <w:rPr>
                <w:rFonts w:ascii="Segoe UI Symbol" w:hAnsi="Segoe UI Symbol" w:cs="Segoe UI Symbol"/>
                <w:sz w:val="20"/>
                <w:szCs w:val="20"/>
              </w:rPr>
              <w:t xml:space="preserve">✐ </w:t>
            </w:r>
            <w:r w:rsidR="00682E58">
              <w:rPr>
                <w:rFonts w:ascii="Arial" w:hAnsi="Arial" w:cs="Arial"/>
                <w:sz w:val="20"/>
                <w:szCs w:val="20"/>
                <w:lang w:val="en-US"/>
              </w:rPr>
              <w:t>Java</w:t>
            </w:r>
            <w:r w:rsidR="00682E58" w:rsidRPr="00682E58">
              <w:rPr>
                <w:rFonts w:ascii="Arial" w:hAnsi="Arial" w:cs="Arial"/>
                <w:sz w:val="20"/>
                <w:szCs w:val="20"/>
              </w:rPr>
              <w:t>-</w:t>
            </w:r>
            <w:r w:rsidR="00682E58">
              <w:rPr>
                <w:rFonts w:ascii="Arial" w:hAnsi="Arial" w:cs="Arial"/>
                <w:sz w:val="20"/>
                <w:szCs w:val="20"/>
              </w:rPr>
              <w:t>разработчик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, мужчина, родился 17 июня 1999 (2</w:t>
            </w:r>
            <w:r w:rsidR="00255F0B">
              <w:rPr>
                <w:rFonts w:ascii="Arial" w:hAnsi="Arial" w:cs="Arial"/>
                <w:sz w:val="20"/>
                <w:szCs w:val="20"/>
              </w:rPr>
              <w:t>4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 xml:space="preserve"> года)</w:t>
            </w:r>
          </w:p>
        </w:tc>
      </w:tr>
      <w:tr w:rsidR="00B055CB" w14:paraId="15C224B4" w14:textId="77777777" w:rsidTr="007A5EF4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4C2C32BA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894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72989BE7" w14:textId="784362A4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63A1DCEF" w14:textId="77777777" w:rsidR="00857EC8" w:rsidRDefault="00857EC8" w:rsidP="00337044"/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3A5ABF1" w14:textId="2F430976" w:rsidR="00857EC8" w:rsidRPr="00B77B72" w:rsidRDefault="00F3046A" w:rsidP="00857EC8">
            <w:pPr>
              <w:rPr>
                <w:rFonts w:ascii="Arial" w:hAnsi="Arial" w:cs="Arial"/>
                <w:sz w:val="20"/>
                <w:szCs w:val="20"/>
              </w:rPr>
            </w:pPr>
            <w:r w:rsidRPr="00F3046A">
              <w:rPr>
                <w:rFonts w:ascii="Segoe UI Symbol" w:hAnsi="Segoe UI Symbol" w:cs="Segoe UI Symbol"/>
                <w:sz w:val="20"/>
                <w:szCs w:val="20"/>
              </w:rPr>
              <w:t>☎</w:t>
            </w:r>
            <w:r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+7 (927) 7</w:t>
            </w:r>
            <w:r w:rsidR="0011523B">
              <w:rPr>
                <w:rFonts w:ascii="Arial" w:hAnsi="Arial" w:cs="Arial"/>
                <w:sz w:val="20"/>
                <w:szCs w:val="20"/>
                <w:lang w:val="en-US"/>
              </w:rPr>
              <w:t>51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-19-29</w:t>
            </w:r>
          </w:p>
        </w:tc>
      </w:tr>
      <w:tr w:rsidR="00B055CB" w14:paraId="4B4B81D1" w14:textId="77777777" w:rsidTr="007A5EF4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A047683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894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5406D34C" w14:textId="5A67C52F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4E4F682" w14:textId="77777777" w:rsidR="00857EC8" w:rsidRDefault="00857EC8" w:rsidP="00337044"/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ED1A247" w14:textId="409C6A20" w:rsidR="00857EC8" w:rsidRPr="00B77B72" w:rsidRDefault="00F3046A" w:rsidP="00857EC8">
            <w:pPr>
              <w:rPr>
                <w:rFonts w:ascii="Arial" w:hAnsi="Arial" w:cs="Arial"/>
                <w:sz w:val="20"/>
                <w:szCs w:val="20"/>
              </w:rPr>
            </w:pPr>
            <w:r w:rsidRPr="00F3046A">
              <w:rPr>
                <w:rFonts w:ascii="Segoe UI Symbol" w:hAnsi="Segoe UI Symbol" w:cs="Segoe UI Symbol"/>
                <w:sz w:val="20"/>
                <w:szCs w:val="20"/>
              </w:rPr>
              <w:t>✉</w:t>
            </w:r>
            <w:r>
              <w:rPr>
                <w:rFonts w:ascii="Segoe UI Symbol" w:hAnsi="Segoe UI Symbol" w:cs="Segoe UI Symbol"/>
                <w:sz w:val="20"/>
                <w:szCs w:val="20"/>
                <w:lang w:val="en-US"/>
              </w:rPr>
              <w:t xml:space="preserve"> </w:t>
            </w:r>
            <w:r w:rsidR="00857EC8" w:rsidRPr="00B77B72">
              <w:rPr>
                <w:rFonts w:ascii="Arial" w:hAnsi="Arial" w:cs="Arial"/>
                <w:sz w:val="20"/>
                <w:szCs w:val="20"/>
              </w:rPr>
              <w:t>arselisak@gmail.com</w:t>
            </w:r>
          </w:p>
        </w:tc>
      </w:tr>
      <w:tr w:rsidR="00B055CB" w14:paraId="78AB4D1A" w14:textId="77777777" w:rsidTr="007A5EF4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1B15071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894" w:type="dxa"/>
            <w:vMerge/>
            <w:tcBorders>
              <w:right w:val="single" w:sz="2" w:space="0" w:color="FFFFFF" w:themeColor="background1"/>
            </w:tcBorders>
            <w:vAlign w:val="center"/>
          </w:tcPr>
          <w:p w14:paraId="2AC00ADD" w14:textId="09E783A0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246D9541" w14:textId="77777777" w:rsidR="00857EC8" w:rsidRDefault="00857EC8" w:rsidP="00337044"/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B03B7B5" w14:textId="2BFBED60" w:rsidR="00857EC8" w:rsidRPr="0064342A" w:rsidRDefault="003622BA" w:rsidP="00857EC8">
            <w:pPr>
              <w:rPr>
                <w:rFonts w:ascii="Arial" w:eastAsia="Arial" w:hAnsi="Arial" w:cs="Arial"/>
                <w:color w:val="0563C1"/>
                <w:sz w:val="20"/>
                <w:szCs w:val="20"/>
                <w:u w:val="single"/>
                <w:lang w:eastAsia="ru-RU"/>
              </w:rPr>
            </w:pPr>
            <w:r w:rsidRPr="003622BA">
              <w:rPr>
                <w:rFonts w:ascii="Cambria Math" w:hAnsi="Cambria Math" w:cs="Cambria Math"/>
                <w:sz w:val="20"/>
                <w:szCs w:val="20"/>
              </w:rPr>
              <w:t>⌗</w:t>
            </w:r>
            <w:r>
              <w:rPr>
                <w:rFonts w:ascii="Cambria Math" w:hAnsi="Cambria Math" w:cs="Cambria Math"/>
                <w:sz w:val="20"/>
                <w:szCs w:val="20"/>
              </w:rPr>
              <w:t xml:space="preserve"> </w:t>
            </w:r>
            <w:hyperlink r:id="rId6" w:history="1">
              <w:r w:rsidR="00F6744C" w:rsidRPr="000561A5">
                <w:rPr>
                  <w:rStyle w:val="a4"/>
                  <w:rFonts w:ascii="Arial" w:hAnsi="Arial" w:cs="Arial"/>
                  <w:sz w:val="20"/>
                  <w:szCs w:val="20"/>
                </w:rPr>
                <w:t>https://github.com/yelis-a</w:t>
              </w:r>
              <w:proofErr w:type="spellStart"/>
              <w:r w:rsidR="00F6744C" w:rsidRPr="000561A5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lt</w:t>
              </w:r>
              <w:proofErr w:type="spellEnd"/>
            </w:hyperlink>
          </w:p>
        </w:tc>
      </w:tr>
      <w:tr w:rsidR="00B055CB" w14:paraId="0862B53A" w14:textId="77777777" w:rsidTr="007A5EF4">
        <w:trPr>
          <w:trHeight w:val="310"/>
        </w:trPr>
        <w:tc>
          <w:tcPr>
            <w:tcW w:w="1084" w:type="dxa"/>
            <w:vMerge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76327CB8" w14:textId="77777777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1894" w:type="dxa"/>
            <w:vMerge/>
            <w:tcBorders>
              <w:bottom w:val="single" w:sz="12" w:space="0" w:color="FFFFFF" w:themeColor="background1"/>
              <w:right w:val="single" w:sz="2" w:space="0" w:color="FFFFFF" w:themeColor="background1"/>
            </w:tcBorders>
            <w:vAlign w:val="center"/>
          </w:tcPr>
          <w:p w14:paraId="5EB9E10B" w14:textId="5A291C60" w:rsidR="00857EC8" w:rsidRDefault="00857EC8" w:rsidP="00337044">
            <w:pPr>
              <w:jc w:val="right"/>
              <w:rPr>
                <w:noProof/>
              </w:rPr>
            </w:pPr>
          </w:p>
        </w:tc>
        <w:tc>
          <w:tcPr>
            <w:tcW w:w="708" w:type="dxa"/>
            <w:vMerge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2" w:space="0" w:color="FFFFFF" w:themeColor="background1"/>
            </w:tcBorders>
          </w:tcPr>
          <w:p w14:paraId="1BFB53EA" w14:textId="77777777" w:rsidR="00857EC8" w:rsidRDefault="00857EC8" w:rsidP="00337044"/>
        </w:tc>
        <w:tc>
          <w:tcPr>
            <w:tcW w:w="8080" w:type="dxa"/>
            <w:tcBorders>
              <w:top w:val="single" w:sz="12" w:space="0" w:color="FFFFFF" w:themeColor="background1"/>
              <w:left w:val="single" w:sz="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3CF0796" w14:textId="2F09F223" w:rsidR="00857EC8" w:rsidRPr="00E4609F" w:rsidRDefault="003622BA" w:rsidP="003622BA">
            <w:pPr>
              <w:tabs>
                <w:tab w:val="left" w:pos="262"/>
              </w:tabs>
              <w:rPr>
                <w:rFonts w:ascii="Arial" w:hAnsi="Arial" w:cs="Arial"/>
                <w:sz w:val="20"/>
                <w:szCs w:val="20"/>
              </w:rPr>
            </w:pPr>
            <w:r w:rsidRPr="00B3115D">
              <w:rPr>
                <w:rFonts w:ascii="Segoe UI Symbol" w:hAnsi="Segoe UI Symbol" w:cs="Segoe UI Symbol"/>
                <w:sz w:val="20"/>
                <w:szCs w:val="20"/>
              </w:rPr>
              <w:t>➥</w:t>
            </w:r>
            <w:r w:rsidRPr="00B3115D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7" w:history="1">
              <w:r w:rsidR="00C74C24" w:rsidRPr="00F6744C">
                <w:rPr>
                  <w:rStyle w:val="a4"/>
                  <w:rFonts w:ascii="Arial" w:hAnsi="Arial" w:cs="Arial"/>
                  <w:sz w:val="20"/>
                  <w:szCs w:val="20"/>
                </w:rPr>
                <w:t>https://www.linkedin.com/in/arseny-eliseev</w:t>
              </w:r>
            </w:hyperlink>
            <w:r w:rsidR="00C74C2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D4A8B" w14:paraId="6899A302" w14:textId="77777777" w:rsidTr="007A5EF4">
        <w:trPr>
          <w:trHeight w:val="340"/>
        </w:trPr>
        <w:tc>
          <w:tcPr>
            <w:tcW w:w="11766" w:type="dxa"/>
            <w:gridSpan w:val="4"/>
            <w:tcBorders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512CC488" w14:textId="4AE8EDE6" w:rsidR="00BD4A8B" w:rsidRPr="00071A50" w:rsidRDefault="00BD4A8B" w:rsidP="00BD4A8B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Опыт работы: 2 года и 3 месяца</w:t>
            </w:r>
          </w:p>
        </w:tc>
      </w:tr>
      <w:tr w:rsidR="00BD4A8B" w14:paraId="46AA0556" w14:textId="77777777" w:rsidTr="007A5EF4">
        <w:trPr>
          <w:trHeight w:val="544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bottom"/>
          </w:tcPr>
          <w:p w14:paraId="559A8E1B" w14:textId="77777777" w:rsidR="00C303D4" w:rsidRDefault="00BD4A8B" w:rsidP="00BD4A8B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Октябрь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Сейчас</w:t>
            </w:r>
          </w:p>
          <w:p w14:paraId="690F63B5" w14:textId="108190BE" w:rsidR="00BD4A8B" w:rsidRPr="00C303D4" w:rsidRDefault="00BD4A8B" w:rsidP="00BD4A8B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>7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ев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bottom"/>
          </w:tcPr>
          <w:p w14:paraId="0E710ABF" w14:textId="193E9F2D" w:rsidR="00BD4A8B" w:rsidRDefault="00BD4A8B" w:rsidP="00BD4A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6D3979" wp14:editId="3E536A0C">
                  <wp:extent cx="290679" cy="2952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64" r="67696"/>
                          <a:stretch/>
                        </pic:blipFill>
                        <pic:spPr bwMode="auto">
                          <a:xfrm>
                            <a:off x="0" y="0"/>
                            <a:ext cx="290679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/>
            </w:tcBorders>
            <w:vAlign w:val="bottom"/>
          </w:tcPr>
          <w:p w14:paraId="1BD84193" w14:textId="6563954F" w:rsidR="00BD4A8B" w:rsidRPr="00B77B72" w:rsidRDefault="00BD4A8B" w:rsidP="00BD4A8B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АО «Россети Цифра»</w:t>
            </w:r>
          </w:p>
          <w:p w14:paraId="21B5FBC2" w14:textId="19C12534" w:rsidR="00BD4A8B" w:rsidRPr="00166163" w:rsidRDefault="00BD4A8B" w:rsidP="00BD4A8B">
            <w:pPr>
              <w:rPr>
                <w:lang w:val="en-US"/>
              </w:rPr>
            </w:pPr>
            <w:r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D4A8B" w14:paraId="1C8836B4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29D8A499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2F38BA" w14:textId="77777777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69A02BC8" w14:textId="67C32720" w:rsidR="00BD4A8B" w:rsidRPr="00481017" w:rsidRDefault="00BD4A8B" w:rsidP="00BD4A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Java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разработчик</w:t>
            </w:r>
          </w:p>
        </w:tc>
      </w:tr>
      <w:tr w:rsidR="00BD4A8B" w14:paraId="33CA4109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2ECB7791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EB6BB49" w14:textId="77777777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33BAF8B" w14:textId="4D3FBBDF" w:rsidR="00BD4A8B" w:rsidRPr="00C524D2" w:rsidRDefault="00BD4A8B" w:rsidP="00BD4A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Разработка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микросервисной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архитектуры для корпоративного портала на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Java</w:t>
            </w:r>
            <w:r w:rsidRPr="00682E58">
              <w:rPr>
                <w:rFonts w:ascii="Arial" w:hAnsi="Arial" w:cs="Arial"/>
                <w:sz w:val="18"/>
                <w:szCs w:val="18"/>
              </w:rPr>
              <w:t>;</w:t>
            </w:r>
          </w:p>
        </w:tc>
      </w:tr>
      <w:tr w:rsidR="00BD4A8B" w14:paraId="1F93871C" w14:textId="77777777" w:rsidTr="007A5EF4">
        <w:trPr>
          <w:trHeight w:val="545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30A74BEB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183683" w14:textId="77777777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44F005A6" w14:textId="5325728F" w:rsidR="00BD4A8B" w:rsidRPr="00BA310A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Разработка модуля управления бронированием ЭЗС для владельцев электрокаров                   (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front</w:t>
            </w:r>
            <w:r w:rsidRPr="00BA310A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end</w:t>
            </w:r>
            <w:r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HTML</w:t>
            </w:r>
            <w:r w:rsidRPr="00BA310A"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SCSS</w:t>
            </w:r>
            <w:r w:rsidRPr="00BA310A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JavaScript</w:t>
            </w:r>
            <w:r w:rsidRPr="00BA310A">
              <w:rPr>
                <w:rFonts w:ascii="Arial" w:hAnsi="Arial" w:cs="Arial"/>
                <w:sz w:val="18"/>
                <w:szCs w:val="18"/>
              </w:rPr>
              <w:t xml:space="preserve">;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back</w:t>
            </w:r>
            <w:r w:rsidRPr="00BA310A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end</w:t>
            </w:r>
            <w:r w:rsidRPr="00BA310A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PHP</w:t>
            </w:r>
            <w:r w:rsidRPr="00BA310A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Python</w:t>
            </w:r>
            <w:r w:rsidRPr="0064342A">
              <w:rPr>
                <w:rFonts w:ascii="Arial" w:hAnsi="Arial" w:cs="Arial"/>
                <w:sz w:val="18"/>
                <w:szCs w:val="18"/>
              </w:rPr>
              <w:t xml:space="preserve">;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DevOps</w:t>
            </w:r>
            <w:r w:rsidRPr="0064342A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Docker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  <w:r w:rsidRPr="00BA310A">
              <w:rPr>
                <w:rFonts w:ascii="Arial" w:hAnsi="Arial" w:cs="Arial"/>
                <w:sz w:val="18"/>
                <w:szCs w:val="18"/>
              </w:rPr>
              <w:t>;</w:t>
            </w:r>
          </w:p>
        </w:tc>
      </w:tr>
      <w:tr w:rsidR="00BD4A8B" w:rsidRPr="00267484" w14:paraId="74974B9E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79B2F537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763A16" w14:textId="77777777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0F9F489E" w14:textId="7873F9B3" w:rsidR="00BD4A8B" w:rsidRPr="008D507D" w:rsidRDefault="00BD4A8B" w:rsidP="00BD4A8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D507D">
              <w:rPr>
                <w:rFonts w:ascii="Arial" w:hAnsi="Arial" w:cs="Arial"/>
                <w:sz w:val="18"/>
                <w:szCs w:val="18"/>
                <w:lang w:val="en-US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Разработка</w:t>
            </w:r>
            <w:r w:rsidRPr="008D507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чат</w:t>
            </w:r>
            <w:r w:rsidRPr="008D507D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ботов</w:t>
            </w:r>
            <w:r w:rsidRPr="008D507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с</w:t>
            </w:r>
            <w:r w:rsidRPr="008D507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ИИ</w:t>
            </w:r>
            <w:r w:rsidRPr="008D507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на</w:t>
            </w:r>
            <w:r w:rsidRPr="008D507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Python</w:t>
            </w:r>
            <w:r w:rsidRPr="008D507D">
              <w:rPr>
                <w:rFonts w:ascii="Arial" w:hAnsi="Arial" w:cs="Arial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flask</w:t>
            </w:r>
            <w:r w:rsidRPr="008D507D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yandexcloud</w:t>
            </w:r>
            <w:proofErr w:type="spellEnd"/>
            <w:r w:rsidRPr="008D507D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transformers</w:t>
            </w:r>
            <w:r w:rsidRPr="008D507D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torch</w:t>
            </w:r>
            <w:r w:rsidRPr="008D507D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deepspeed</w:t>
            </w:r>
            <w:r w:rsidRPr="008D507D">
              <w:rPr>
                <w:rFonts w:ascii="Arial" w:hAnsi="Arial" w:cs="Arial"/>
                <w:sz w:val="18"/>
                <w:szCs w:val="18"/>
                <w:lang w:val="en-US"/>
              </w:rPr>
              <w:t>).</w:t>
            </w:r>
          </w:p>
        </w:tc>
      </w:tr>
      <w:tr w:rsidR="00BD4A8B" w:rsidRPr="00267484" w14:paraId="2898399A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51B4D8E5" w14:textId="77777777" w:rsidR="00BD4A8B" w:rsidRPr="008D507D" w:rsidRDefault="00BD4A8B" w:rsidP="00BD4A8B">
            <w:pPr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1F1B11E" w14:textId="77777777" w:rsidR="00BD4A8B" w:rsidRPr="008D507D" w:rsidRDefault="00BD4A8B" w:rsidP="00BD4A8B">
            <w:pPr>
              <w:jc w:val="center"/>
              <w:rPr>
                <w:lang w:val="en-US"/>
              </w:rPr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5024A344" w14:textId="77777777" w:rsidR="00BD4A8B" w:rsidRPr="008D507D" w:rsidRDefault="00BD4A8B" w:rsidP="00BD4A8B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BD4A8B" w14:paraId="67073037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4052E5E6" w14:textId="77777777" w:rsidR="00BD4A8B" w:rsidRPr="00D7586B" w:rsidRDefault="00BD4A8B" w:rsidP="00BD4A8B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Май 2022 — Октябрь 2022</w:t>
            </w:r>
          </w:p>
          <w:p w14:paraId="1EA9BDE8" w14:textId="474A70EF" w:rsidR="00BD4A8B" w:rsidRDefault="00BD4A8B" w:rsidP="00BD4A8B"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4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месяца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E72028" w14:textId="696ACF29" w:rsidR="00BD4A8B" w:rsidRDefault="00BD4A8B" w:rsidP="00BD4A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9A3D6C" wp14:editId="553336CB">
                  <wp:extent cx="286385" cy="298450"/>
                  <wp:effectExtent l="0" t="0" r="0" b="635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8C9EC6E" w14:textId="77777777" w:rsidR="00BD4A8B" w:rsidRPr="00B77B72" w:rsidRDefault="00BD4A8B" w:rsidP="00BD4A8B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77B7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ГБУ «Аналитический центр Москвы» (проект завершился)</w:t>
            </w:r>
          </w:p>
          <w:p w14:paraId="6DC9852E" w14:textId="657FF3E7" w:rsidR="00BD4A8B" w:rsidRPr="00D7586B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D4A8B" w14:paraId="3CFF6285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795D3219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57D728" w14:textId="77777777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4FE5C690" w14:textId="173F349A" w:rsidR="00BD4A8B" w:rsidRPr="00D7586B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  <w:r w:rsidRPr="00481017">
              <w:rPr>
                <w:rFonts w:ascii="Arial" w:hAnsi="Arial" w:cs="Arial"/>
                <w:sz w:val="24"/>
                <w:szCs w:val="24"/>
              </w:rPr>
              <w:t>Дата-инженер</w:t>
            </w:r>
          </w:p>
        </w:tc>
      </w:tr>
      <w:tr w:rsidR="00BD4A8B" w14:paraId="3F2E4059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32900529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22BBF4" w14:textId="77777777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0191531D" w14:textId="6ED1B8FB" w:rsidR="00BD4A8B" w:rsidRPr="00D7586B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sz w:val="18"/>
                <w:szCs w:val="18"/>
              </w:rPr>
              <w:t>- Администрирование баз данных MySQL, написание встроенных процедур, построение витрин данных, формирование сложных запросов;</w:t>
            </w:r>
          </w:p>
        </w:tc>
      </w:tr>
      <w:tr w:rsidR="00BD4A8B" w14:paraId="018F60D9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88265A7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8267C6" w14:textId="77777777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ED3E1EE" w14:textId="7EB2687F" w:rsidR="00BD4A8B" w:rsidRPr="00D7586B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sz w:val="18"/>
                <w:szCs w:val="18"/>
              </w:rPr>
              <w:t xml:space="preserve">- Разработка парсеров данных из веб-ресурсов и 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xml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 xml:space="preserve">-файлов на 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Python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 xml:space="preserve"> и R (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xml.etree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requests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>);</w:t>
            </w:r>
          </w:p>
        </w:tc>
      </w:tr>
      <w:tr w:rsidR="00BD4A8B" w14:paraId="64AD8217" w14:textId="77777777" w:rsidTr="007A5EF4">
        <w:trPr>
          <w:trHeight w:val="465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4" w:space="0" w:color="FFFFFF" w:themeColor="background1"/>
            </w:tcBorders>
            <w:vAlign w:val="center"/>
          </w:tcPr>
          <w:p w14:paraId="0E16411A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CC328E" w14:textId="77777777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62BC1639" w14:textId="1D5FBEF5" w:rsidR="00BD4A8B" w:rsidRPr="00D7586B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sz w:val="18"/>
                <w:szCs w:val="18"/>
              </w:rPr>
              <w:t xml:space="preserve">- Разработка картографических сервисов на основе статистических данных с географической привязкой на 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Python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ipywidgets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osmnx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geopandas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 xml:space="preserve">, h3, 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folium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D7586B">
              <w:rPr>
                <w:rFonts w:ascii="Arial" w:hAnsi="Arial" w:cs="Arial"/>
                <w:sz w:val="18"/>
                <w:szCs w:val="18"/>
              </w:rPr>
              <w:t>shapely</w:t>
            </w:r>
            <w:proofErr w:type="spellEnd"/>
            <w:r w:rsidRPr="00D7586B">
              <w:rPr>
                <w:rFonts w:ascii="Arial" w:hAnsi="Arial" w:cs="Arial"/>
                <w:sz w:val="18"/>
                <w:szCs w:val="18"/>
              </w:rPr>
              <w:t>).</w:t>
            </w:r>
          </w:p>
        </w:tc>
      </w:tr>
      <w:tr w:rsidR="00BD4A8B" w14:paraId="07357F78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341CCF54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4AA96C" w14:textId="77777777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B528141" w14:textId="77777777" w:rsidR="00BD4A8B" w:rsidRPr="00D7586B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4A8B" w14:paraId="2833B314" w14:textId="77777777" w:rsidTr="007A5EF4">
        <w:trPr>
          <w:trHeight w:val="553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0EF62F6F" w14:textId="68D55F84" w:rsidR="00BD4A8B" w:rsidRPr="00D7586B" w:rsidRDefault="00BD4A8B" w:rsidP="00BD4A8B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Январь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Май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</w:t>
            </w:r>
          </w:p>
          <w:p w14:paraId="7C1E4227" w14:textId="4210F733" w:rsidR="00BD4A8B" w:rsidRDefault="00BD4A8B" w:rsidP="00BD4A8B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5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ев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FDCC2C9" w14:textId="15390E29" w:rsidR="00BD4A8B" w:rsidRDefault="00BD4A8B" w:rsidP="00BD4A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D83CB3" wp14:editId="61CA9B73">
                  <wp:extent cx="292735" cy="298450"/>
                  <wp:effectExtent l="0" t="0" r="0" b="635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4EF6F9C9" w14:textId="77777777" w:rsidR="00BD4A8B" w:rsidRPr="00B77B72" w:rsidRDefault="00BD4A8B" w:rsidP="00BD4A8B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77B7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ООО «Мир инструмента»</w:t>
            </w:r>
          </w:p>
          <w:p w14:paraId="43297329" w14:textId="4547784D" w:rsidR="00BD4A8B" w:rsidRDefault="00BD4A8B" w:rsidP="00BD4A8B"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D4A8B" w14:paraId="0782F840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7BECEF88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BAE2FE3" w14:textId="5E8A8F31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746FFE7D" w14:textId="7746F4DD" w:rsidR="00BD4A8B" w:rsidRPr="00481017" w:rsidRDefault="00BD4A8B" w:rsidP="00BD4A8B">
            <w:pPr>
              <w:rPr>
                <w:sz w:val="24"/>
                <w:szCs w:val="24"/>
              </w:rPr>
            </w:pPr>
            <w:r w:rsidRPr="00481017">
              <w:rPr>
                <w:rFonts w:ascii="Arial" w:hAnsi="Arial" w:cs="Arial"/>
                <w:sz w:val="24"/>
                <w:szCs w:val="24"/>
              </w:rPr>
              <w:t>Специалист отдела прогнозирования продаж</w:t>
            </w:r>
          </w:p>
        </w:tc>
      </w:tr>
      <w:tr w:rsidR="00BD4A8B" w14:paraId="1AEDB09C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4F53A66C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245D5E" w14:textId="525738EA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291EBAB6" w14:textId="6E8FB16F" w:rsidR="00BD4A8B" w:rsidRPr="00B77B72" w:rsidRDefault="00BD4A8B" w:rsidP="00BD4A8B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- Аналитика больших данных на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Python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Pandas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NumPy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Scikit-learn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Seaborn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Matplotlib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).</w:t>
            </w:r>
          </w:p>
        </w:tc>
      </w:tr>
      <w:tr w:rsidR="00BD4A8B" w14:paraId="79422FA0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6C2687A3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2E7306" w14:textId="77777777" w:rsidR="00BD4A8B" w:rsidRDefault="00BD4A8B" w:rsidP="00BD4A8B">
            <w:pPr>
              <w:jc w:val="center"/>
            </w:pPr>
          </w:p>
        </w:tc>
        <w:tc>
          <w:tcPr>
            <w:tcW w:w="8080" w:type="dxa"/>
            <w:tcBorders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19FF7BEF" w14:textId="77777777" w:rsidR="00BD4A8B" w:rsidRDefault="00BD4A8B" w:rsidP="00BD4A8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D4A8B" w14:paraId="6188A2FA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4229CA8E" w14:textId="45CFFDC1" w:rsidR="00BD4A8B" w:rsidRPr="00D7586B" w:rsidRDefault="00BD4A8B" w:rsidP="00BD4A8B">
            <w:pPr>
              <w:spacing w:line="276" w:lineRule="auto"/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Март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202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1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—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Январь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 xml:space="preserve"> 2022</w:t>
            </w:r>
          </w:p>
          <w:p w14:paraId="352EAA06" w14:textId="4F0B88CB" w:rsidR="00BD4A8B" w:rsidRDefault="00BD4A8B" w:rsidP="00BD4A8B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9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n-US"/>
              </w:rPr>
              <w:t xml:space="preserve"> </w:t>
            </w:r>
            <w:r w:rsidRPr="00D7586B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месяц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ев</w:t>
            </w:r>
          </w:p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3D7222" w14:textId="67808569" w:rsidR="00BD4A8B" w:rsidRDefault="00BD4A8B" w:rsidP="00BD4A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86C029" wp14:editId="47216730">
                  <wp:extent cx="292735" cy="29273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292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right w:val="single" w:sz="12" w:space="0" w:color="FFFFFF"/>
            </w:tcBorders>
            <w:vAlign w:val="center"/>
          </w:tcPr>
          <w:p w14:paraId="2CAE1F03" w14:textId="331593A1" w:rsidR="00BD4A8B" w:rsidRPr="00B77B72" w:rsidRDefault="00BD4A8B" w:rsidP="00BD4A8B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77B7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Группа «М.Видео-Эльдорадо»</w:t>
            </w:r>
          </w:p>
          <w:p w14:paraId="025066E9" w14:textId="2EE890D4" w:rsidR="00BD4A8B" w:rsidRDefault="00BD4A8B" w:rsidP="00BD4A8B"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D4A8B" w14:paraId="081C111C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7BCB6B33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DC8C45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38FE1FF0" w14:textId="7ED80BE6" w:rsidR="00BD4A8B" w:rsidRPr="00481017" w:rsidRDefault="00BD4A8B" w:rsidP="00BD4A8B">
            <w:pPr>
              <w:rPr>
                <w:sz w:val="24"/>
                <w:szCs w:val="24"/>
              </w:rPr>
            </w:pPr>
            <w:r w:rsidRPr="00481017">
              <w:rPr>
                <w:rFonts w:ascii="Arial" w:hAnsi="Arial" w:cs="Arial"/>
                <w:sz w:val="24"/>
                <w:szCs w:val="24"/>
              </w:rPr>
              <w:t>Специалист по управлению товарными потоками ЦРЦ</w:t>
            </w:r>
          </w:p>
        </w:tc>
      </w:tr>
      <w:tr w:rsidR="00BD4A8B" w14:paraId="426BB59B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 w:themeColor="background1"/>
            </w:tcBorders>
            <w:vAlign w:val="center"/>
          </w:tcPr>
          <w:p w14:paraId="10C34242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D1A9E2" w14:textId="2B425C55" w:rsidR="00BD4A8B" w:rsidRDefault="00BD4A8B" w:rsidP="00BD4A8B"/>
        </w:tc>
        <w:tc>
          <w:tcPr>
            <w:tcW w:w="8080" w:type="dxa"/>
            <w:tcBorders>
              <w:left w:val="single" w:sz="4" w:space="0" w:color="FFFFFF" w:themeColor="background1"/>
              <w:bottom w:val="single" w:sz="12" w:space="0" w:color="FFFFFF"/>
              <w:right w:val="single" w:sz="12" w:space="0" w:color="FFFFFF"/>
            </w:tcBorders>
            <w:vAlign w:val="center"/>
          </w:tcPr>
          <w:p w14:paraId="5F6F0DA7" w14:textId="62BF3C8D" w:rsidR="00BD4A8B" w:rsidRPr="00481017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  <w:r w:rsidRPr="00481017">
              <w:rPr>
                <w:rFonts w:ascii="Arial" w:eastAsia="Arial" w:hAnsi="Arial" w:cs="Arial"/>
                <w:sz w:val="18"/>
                <w:szCs w:val="18"/>
              </w:rPr>
              <w:t xml:space="preserve">- Аналитика больших данных на </w:t>
            </w:r>
            <w:proofErr w:type="spellStart"/>
            <w:r w:rsidRPr="00481017">
              <w:rPr>
                <w:rFonts w:ascii="Arial" w:eastAsia="Arial" w:hAnsi="Arial" w:cs="Arial"/>
                <w:sz w:val="18"/>
                <w:szCs w:val="18"/>
              </w:rPr>
              <w:t>Python</w:t>
            </w:r>
            <w:proofErr w:type="spellEnd"/>
            <w:r w:rsidRPr="00481017">
              <w:rPr>
                <w:rFonts w:ascii="Arial" w:eastAsia="Arial" w:hAnsi="Arial" w:cs="Arial"/>
                <w:sz w:val="18"/>
                <w:szCs w:val="18"/>
              </w:rPr>
              <w:t xml:space="preserve"> (</w:t>
            </w:r>
            <w:proofErr w:type="spellStart"/>
            <w:r w:rsidRPr="00481017">
              <w:rPr>
                <w:rFonts w:ascii="Arial" w:eastAsia="Arial" w:hAnsi="Arial" w:cs="Arial"/>
                <w:sz w:val="18"/>
                <w:szCs w:val="18"/>
              </w:rPr>
              <w:t>Pandas</w:t>
            </w:r>
            <w:proofErr w:type="spellEnd"/>
            <w:r w:rsidRPr="00481017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81017">
              <w:rPr>
                <w:rFonts w:ascii="Arial" w:eastAsia="Arial" w:hAnsi="Arial" w:cs="Arial"/>
                <w:sz w:val="18"/>
                <w:szCs w:val="18"/>
              </w:rPr>
              <w:t>NumPy</w:t>
            </w:r>
            <w:proofErr w:type="spellEnd"/>
            <w:r w:rsidRPr="00481017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81017">
              <w:rPr>
                <w:rFonts w:ascii="Arial" w:eastAsia="Arial" w:hAnsi="Arial" w:cs="Arial"/>
                <w:sz w:val="18"/>
                <w:szCs w:val="18"/>
              </w:rPr>
              <w:t>Scikit-learn</w:t>
            </w:r>
            <w:proofErr w:type="spellEnd"/>
            <w:r w:rsidRPr="00481017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81017">
              <w:rPr>
                <w:rFonts w:ascii="Arial" w:eastAsia="Arial" w:hAnsi="Arial" w:cs="Arial"/>
                <w:sz w:val="18"/>
                <w:szCs w:val="18"/>
              </w:rPr>
              <w:t>Seaborn</w:t>
            </w:r>
            <w:proofErr w:type="spellEnd"/>
            <w:r w:rsidRPr="00481017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 w:rsidRPr="00481017">
              <w:rPr>
                <w:rFonts w:ascii="Arial" w:eastAsia="Arial" w:hAnsi="Arial" w:cs="Arial"/>
                <w:sz w:val="18"/>
                <w:szCs w:val="18"/>
              </w:rPr>
              <w:t>Matplotlib</w:t>
            </w:r>
            <w:proofErr w:type="spellEnd"/>
            <w:r w:rsidRPr="00481017">
              <w:rPr>
                <w:rFonts w:ascii="Arial" w:eastAsia="Arial" w:hAnsi="Arial" w:cs="Arial"/>
                <w:sz w:val="18"/>
                <w:szCs w:val="18"/>
              </w:rPr>
              <w:t>);</w:t>
            </w:r>
          </w:p>
        </w:tc>
      </w:tr>
      <w:tr w:rsidR="00BD4A8B" w14:paraId="1D795BB7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31E73D9" w14:textId="77777777" w:rsidR="00BD4A8B" w:rsidRDefault="00BD4A8B" w:rsidP="00BD4A8B"/>
        </w:tc>
        <w:tc>
          <w:tcPr>
            <w:tcW w:w="708" w:type="dxa"/>
            <w:tcBorders>
              <w:top w:val="single" w:sz="4" w:space="0" w:color="FFFFFF" w:themeColor="background1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24F3436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392B011" w14:textId="0A6998A5" w:rsidR="00BD4A8B" w:rsidRPr="00481017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  <w:r w:rsidRPr="00481017">
              <w:rPr>
                <w:rFonts w:ascii="Arial" w:hAnsi="Arial" w:cs="Arial"/>
                <w:sz w:val="18"/>
                <w:szCs w:val="18"/>
              </w:rPr>
              <w:t>- Разработка скриптов для автоматизации бизнес-процессов на R и Python;</w:t>
            </w:r>
          </w:p>
        </w:tc>
      </w:tr>
      <w:tr w:rsidR="00BD4A8B" w14:paraId="562416DF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1E0E2C91" w14:textId="77777777" w:rsidR="00BD4A8B" w:rsidRDefault="00BD4A8B" w:rsidP="00BD4A8B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20D070BF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vAlign w:val="center"/>
          </w:tcPr>
          <w:p w14:paraId="77822075" w14:textId="39165437" w:rsidR="00BD4A8B" w:rsidRPr="00481017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  <w:r w:rsidRPr="00481017">
              <w:rPr>
                <w:rFonts w:ascii="Arial" w:hAnsi="Arial" w:cs="Arial"/>
                <w:sz w:val="18"/>
                <w:szCs w:val="18"/>
              </w:rPr>
              <w:t>- Построение запросов для базы данных SAP BI на SQL.</w:t>
            </w:r>
          </w:p>
        </w:tc>
      </w:tr>
      <w:tr w:rsidR="00BD4A8B" w14:paraId="03F18D67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03413CE" w14:textId="77777777" w:rsidR="00BD4A8B" w:rsidRDefault="00BD4A8B" w:rsidP="00BD4A8B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8E8AA2B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0D4EF6B" w14:textId="77777777" w:rsidR="00BD4A8B" w:rsidRPr="00481017" w:rsidRDefault="00BD4A8B" w:rsidP="00BD4A8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D4A8B" w:rsidRPr="00D7586B" w14:paraId="078E5570" w14:textId="77777777" w:rsidTr="007A5EF4">
        <w:trPr>
          <w:trHeight w:val="340"/>
        </w:trPr>
        <w:tc>
          <w:tcPr>
            <w:tcW w:w="11766" w:type="dxa"/>
            <w:gridSpan w:val="4"/>
            <w:tcBorders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7CE8BC57" w14:textId="2C320F3D" w:rsidR="00BD4A8B" w:rsidRPr="00071A50" w:rsidRDefault="00BD4A8B" w:rsidP="00BD4A8B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57EC8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О</w:t>
            </w:r>
            <w:r w:rsidRPr="00071A50"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бразование</w:t>
            </w:r>
          </w:p>
        </w:tc>
      </w:tr>
      <w:tr w:rsidR="00BD4A8B" w14:paraId="6F0F76B0" w14:textId="77777777" w:rsidTr="007A5EF4">
        <w:trPr>
          <w:trHeight w:val="583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5DA64C47" w14:textId="059E45F5" w:rsidR="00BD4A8B" w:rsidRDefault="00BD4A8B" w:rsidP="00BD4A8B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2023 - Магистратура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4FC933EE" w14:textId="1E959893" w:rsidR="00BD4A8B" w:rsidRDefault="00BD4A8B" w:rsidP="00BD4A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0AFF77" wp14:editId="5EB0CD3C">
                  <wp:extent cx="295200" cy="309781"/>
                  <wp:effectExtent l="0" t="0" r="0" b="0"/>
                  <wp:docPr id="10" name="Рисунок 10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 descr="Изображение выглядит как текст&#10;&#10;Автоматически созданное описание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9604"/>
                          <a:stretch/>
                        </pic:blipFill>
                        <pic:spPr bwMode="auto">
                          <a:xfrm>
                            <a:off x="0" y="0"/>
                            <a:ext cx="295200" cy="3097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74DA2021" w14:textId="2F81A0A9" w:rsidR="00BD4A8B" w:rsidRPr="00481017" w:rsidRDefault="00BD4A8B" w:rsidP="00BD4A8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Финансовый университет при Правительстве Российской Федерации</w:t>
            </w:r>
          </w:p>
        </w:tc>
      </w:tr>
      <w:tr w:rsidR="00BD4A8B" w14:paraId="67B8D653" w14:textId="77777777" w:rsidTr="007A5EF4">
        <w:tc>
          <w:tcPr>
            <w:tcW w:w="2978" w:type="dxa"/>
            <w:gridSpan w:val="2"/>
            <w:tcBorders>
              <w:top w:val="single" w:sz="4" w:space="0" w:color="auto"/>
              <w:left w:val="single" w:sz="12" w:space="0" w:color="FFFFFF" w:themeColor="background1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3DB5A8F9" w14:textId="77777777" w:rsidR="00BD4A8B" w:rsidRDefault="00BD4A8B" w:rsidP="00BD4A8B"/>
        </w:tc>
        <w:tc>
          <w:tcPr>
            <w:tcW w:w="70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7D2033DE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7FFF49B5" w14:textId="77777777" w:rsidR="00BD4A8B" w:rsidRDefault="00BD4A8B" w:rsidP="00BD4A8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336B2E">
              <w:rPr>
                <w:rFonts w:ascii="Arial" w:eastAsia="Arial" w:hAnsi="Arial" w:cs="Arial"/>
                <w:sz w:val="18"/>
                <w:szCs w:val="18"/>
              </w:rPr>
              <w:t>Факультет обработки и анализа больших данных (09.03.03), Обработка больших данных и разработка интеллектуальных приложений</w:t>
            </w:r>
          </w:p>
          <w:p w14:paraId="5772BC90" w14:textId="65BB5402" w:rsidR="00BD4A8B" w:rsidRPr="00481017" w:rsidRDefault="00BD4A8B" w:rsidP="00BD4A8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D4A8B" w14:paraId="5D400EF3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E0DD1C6" w14:textId="77777777" w:rsidR="00BD4A8B" w:rsidRDefault="00BD4A8B" w:rsidP="00BD4A8B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3356788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2D194A4" w14:textId="77777777" w:rsidR="00BD4A8B" w:rsidRPr="00336B2E" w:rsidRDefault="00BD4A8B" w:rsidP="007A5EF4">
            <w:pPr>
              <w:ind w:left="30" w:hanging="3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D4A8B" w14:paraId="116CC311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97AFB0A" w14:textId="5F4A5D27" w:rsidR="00BD4A8B" w:rsidRDefault="00BD4A8B" w:rsidP="00BD4A8B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2021 - Бакалавриат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DFD86FA" w14:textId="1C8DB272" w:rsidR="00BD4A8B" w:rsidRDefault="00BD4A8B" w:rsidP="00BD4A8B">
            <w:pPr>
              <w:jc w:val="center"/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8480" behindDoc="1" locked="0" layoutInCell="0" allowOverlap="1" wp14:anchorId="03039297" wp14:editId="38B2012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-5080</wp:posOffset>
                  </wp:positionV>
                  <wp:extent cx="294640" cy="295275"/>
                  <wp:effectExtent l="0" t="0" r="0" b="9525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4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bottom"/>
          </w:tcPr>
          <w:p w14:paraId="522FDE37" w14:textId="6962F799" w:rsidR="00BD4A8B" w:rsidRPr="00481017" w:rsidRDefault="00BD4A8B" w:rsidP="00BD4A8B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Национальный исследовательский университет </w:t>
            </w:r>
            <w:r w:rsidR="003F0944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                       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«Высшая школа экономики»</w:t>
            </w:r>
          </w:p>
        </w:tc>
      </w:tr>
      <w:tr w:rsidR="00BD4A8B" w14:paraId="67C71551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7345CC3E" w14:textId="77777777" w:rsidR="00BD4A8B" w:rsidRDefault="00BD4A8B" w:rsidP="00BD4A8B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7B96A79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bottom"/>
          </w:tcPr>
          <w:p w14:paraId="5D3D2493" w14:textId="77777777" w:rsidR="00BD4A8B" w:rsidRDefault="00BD4A8B" w:rsidP="00BD4A8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5339D8">
              <w:rPr>
                <w:rFonts w:ascii="Arial" w:eastAsia="Arial" w:hAnsi="Arial" w:cs="Arial"/>
                <w:sz w:val="18"/>
                <w:szCs w:val="18"/>
              </w:rPr>
              <w:t>Высшая школа бизнеса (38.03.02), Управление логистикой и цепями поставок в бизнесе</w:t>
            </w:r>
          </w:p>
          <w:p w14:paraId="7F3678D9" w14:textId="59F66F19" w:rsidR="00BD4A8B" w:rsidRPr="00481017" w:rsidRDefault="00BD4A8B" w:rsidP="00BD4A8B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D7586B">
              <w:rPr>
                <w:rFonts w:ascii="Arial" w:hAnsi="Arial" w:cs="Arial"/>
                <w:color w:val="A6A6A6" w:themeColor="background1" w:themeShade="A6"/>
                <w:sz w:val="18"/>
                <w:szCs w:val="18"/>
              </w:rPr>
              <w:t>Москва</w:t>
            </w:r>
          </w:p>
        </w:tc>
      </w:tr>
      <w:tr w:rsidR="00BD4A8B" w14:paraId="3A866623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604F72A8" w14:textId="54FBE423" w:rsidR="00BD4A8B" w:rsidRDefault="00BD4A8B" w:rsidP="00BD4A8B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62EE8F97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vAlign w:val="center"/>
          </w:tcPr>
          <w:p w14:paraId="750777A8" w14:textId="77777777" w:rsidR="00BD4A8B" w:rsidRPr="005339D8" w:rsidRDefault="00BD4A8B" w:rsidP="00BD4A8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D4A8B" w:rsidRPr="00071A50" w14:paraId="6353812A" w14:textId="77777777" w:rsidTr="007A5EF4">
        <w:trPr>
          <w:trHeight w:val="340"/>
        </w:trPr>
        <w:tc>
          <w:tcPr>
            <w:tcW w:w="11766" w:type="dxa"/>
            <w:gridSpan w:val="4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107B4004" w14:textId="05265735" w:rsidR="00BD4A8B" w:rsidRPr="00071A50" w:rsidRDefault="00BD4A8B" w:rsidP="00BD4A8B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0" w:name="_Hlk123473454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Языки</w:t>
            </w:r>
          </w:p>
        </w:tc>
      </w:tr>
      <w:tr w:rsidR="00BD4A8B" w14:paraId="678D598F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nil"/>
              <w:right w:val="nil"/>
            </w:tcBorders>
            <w:vAlign w:val="center"/>
          </w:tcPr>
          <w:p w14:paraId="6B33D76F" w14:textId="7A204C0D" w:rsidR="00BD4A8B" w:rsidRDefault="00BD4A8B" w:rsidP="00BD4A8B">
            <w:bookmarkStart w:id="1" w:name="_Hlk123473588"/>
            <w:bookmarkEnd w:id="0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Родной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3EDCA720" w14:textId="77777777" w:rsidR="00BD4A8B" w:rsidRDefault="00BD4A8B" w:rsidP="00BD4A8B"/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nil"/>
              <w:right w:val="single" w:sz="12" w:space="0" w:color="FFFFFF"/>
            </w:tcBorders>
            <w:vAlign w:val="center"/>
          </w:tcPr>
          <w:p w14:paraId="32043C62" w14:textId="05533C34" w:rsidR="00BD4A8B" w:rsidRPr="003A527F" w:rsidRDefault="00BD4A8B" w:rsidP="00BD4A8B">
            <w:pPr>
              <w:rPr>
                <w:rFonts w:ascii="Arial" w:eastAsia="Arial" w:hAnsi="Arial" w:cs="Arial"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>Русский</w:t>
            </w:r>
          </w:p>
        </w:tc>
      </w:tr>
      <w:bookmarkEnd w:id="1"/>
      <w:tr w:rsidR="00BD4A8B" w14:paraId="150A3C1A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4CDFB03F" w14:textId="73518512" w:rsidR="00BD4A8B" w:rsidRDefault="00BD4A8B" w:rsidP="00BD4A8B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С2 - В совершенстве</w:t>
            </w:r>
          </w:p>
        </w:tc>
        <w:tc>
          <w:tcPr>
            <w:tcW w:w="708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C79346F" w14:textId="77777777" w:rsidR="00BD4A8B" w:rsidRDefault="00BD4A8B" w:rsidP="00BD4A8B"/>
        </w:tc>
        <w:tc>
          <w:tcPr>
            <w:tcW w:w="808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0DD4E1C" w14:textId="1B88BE60" w:rsidR="00BD4A8B" w:rsidRPr="003A527F" w:rsidRDefault="00BD4A8B" w:rsidP="00BD4A8B">
            <w:pPr>
              <w:rPr>
                <w:rFonts w:ascii="Arial" w:eastAsia="Arial" w:hAnsi="Arial" w:cs="Arial"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>Английский</w:t>
            </w:r>
          </w:p>
        </w:tc>
      </w:tr>
      <w:tr w:rsidR="00BD4A8B" w14:paraId="7A172A19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067AC6B" w14:textId="2D34736E" w:rsidR="00BD4A8B" w:rsidRPr="004B4984" w:rsidRDefault="00BD4A8B" w:rsidP="00BD4A8B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B1 -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Средний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44E2D69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630D2E3" w14:textId="5237C1AD" w:rsidR="00BD4A8B" w:rsidRPr="003A527F" w:rsidRDefault="00BD4A8B" w:rsidP="00BD4A8B">
            <w:pPr>
              <w:rPr>
                <w:rFonts w:ascii="Arial" w:eastAsia="Arial" w:hAnsi="Arial" w:cs="Arial"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>Испанский</w:t>
            </w:r>
          </w:p>
        </w:tc>
      </w:tr>
      <w:tr w:rsidR="00BD4A8B" w:rsidRPr="00071A50" w14:paraId="248FF9D2" w14:textId="77777777" w:rsidTr="007A5EF4">
        <w:trPr>
          <w:trHeight w:val="340"/>
        </w:trPr>
        <w:tc>
          <w:tcPr>
            <w:tcW w:w="11766" w:type="dxa"/>
            <w:gridSpan w:val="4"/>
            <w:tcBorders>
              <w:top w:val="nil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1CF600F8" w14:textId="1B6222B0" w:rsidR="00BD4A8B" w:rsidRPr="00071A50" w:rsidRDefault="00BD4A8B" w:rsidP="00BD4A8B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2" w:name="_Hlk123473986"/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lastRenderedPageBreak/>
              <w:t>Специальные навыки</w:t>
            </w:r>
          </w:p>
        </w:tc>
      </w:tr>
      <w:bookmarkEnd w:id="2"/>
      <w:tr w:rsidR="00BD4A8B" w:rsidRPr="00267484" w14:paraId="26175491" w14:textId="77777777" w:rsidTr="00267484">
        <w:trPr>
          <w:trHeight w:val="510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6A12948E" w14:textId="16027C5C" w:rsidR="00BD4A8B" w:rsidRDefault="00BD4A8B" w:rsidP="00C303D4">
            <w:pPr>
              <w:ind w:left="40" w:hanging="40"/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Языки программирования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65DA063E" w14:textId="77777777" w:rsidR="00BD4A8B" w:rsidRDefault="00BD4A8B" w:rsidP="00BD4A8B"/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/>
            </w:tcBorders>
            <w:vAlign w:val="center"/>
          </w:tcPr>
          <w:p w14:paraId="782E5F9F" w14:textId="3BFC11ED" w:rsidR="00BD4A8B" w:rsidRPr="00F866AB" w:rsidRDefault="00F12849" w:rsidP="00BD4A8B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Java (Spring), JavaScript (jQuery), Python (ML), SQL (MySQL, PostgreSQL), R (</w:t>
            </w:r>
            <w:r w:rsidR="00267484" w:rsidRPr="00267484">
              <w:rPr>
                <w:rFonts w:ascii="Arial" w:eastAsia="Arial" w:hAnsi="Arial" w:cs="Arial"/>
                <w:b/>
                <w:bCs/>
                <w:lang w:val="en-US"/>
              </w:rPr>
              <w:t>Appl. Stat.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>)</w:t>
            </w:r>
          </w:p>
        </w:tc>
      </w:tr>
      <w:tr w:rsidR="00BD4A8B" w:rsidRPr="00267484" w14:paraId="5A0B1849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D4BA081" w14:textId="54A515C9" w:rsidR="00BD4A8B" w:rsidRDefault="00BD4A8B" w:rsidP="00BD4A8B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Платформы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29591EAD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5AFA93F6" w14:textId="58069B6F" w:rsidR="00BD4A8B" w:rsidRPr="003A527F" w:rsidRDefault="00BD4A8B" w:rsidP="00BD4A8B">
            <w:pPr>
              <w:rPr>
                <w:lang w:val="en-US"/>
              </w:rPr>
            </w:pPr>
            <w:r w:rsidRPr="003A527F">
              <w:rPr>
                <w:rFonts w:ascii="Arial" w:eastAsia="Arial" w:hAnsi="Arial" w:cs="Arial"/>
                <w:b/>
                <w:bCs/>
                <w:lang w:val="en-US"/>
              </w:rPr>
              <w:t>Docker</w:t>
            </w: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, </w:t>
            </w:r>
            <w:r w:rsidRPr="003A527F">
              <w:rPr>
                <w:rFonts w:ascii="Arial" w:eastAsia="Arial" w:hAnsi="Arial" w:cs="Arial"/>
                <w:b/>
                <w:bCs/>
                <w:lang w:val="en-US"/>
              </w:rPr>
              <w:t>Spark Apache, MongoDB, Tableau, QGIS</w:t>
            </w:r>
          </w:p>
        </w:tc>
      </w:tr>
      <w:tr w:rsidR="00BD4A8B" w14:paraId="1ABBE21F" w14:textId="77777777" w:rsidTr="007A5EF4">
        <w:trPr>
          <w:trHeight w:val="340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1C7CA2D5" w14:textId="348899D8" w:rsidR="00BD4A8B" w:rsidRDefault="00BD4A8B" w:rsidP="00BD4A8B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Нотации моделирования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747F9998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 w:themeColor="background1"/>
              <w:right w:val="single" w:sz="12" w:space="0" w:color="FFFFFF"/>
            </w:tcBorders>
            <w:vAlign w:val="center"/>
          </w:tcPr>
          <w:p w14:paraId="5E3462B7" w14:textId="1085E77D" w:rsidR="00BD4A8B" w:rsidRPr="003A527F" w:rsidRDefault="00BD4A8B" w:rsidP="00BD4A8B">
            <w:pPr>
              <w:rPr>
                <w:rFonts w:ascii="Arial" w:eastAsia="Arial" w:hAnsi="Arial" w:cs="Arial"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>IDEF, EPC, B</w:t>
            </w:r>
            <w:bookmarkStart w:id="3" w:name="_GoBack"/>
            <w:bookmarkEnd w:id="3"/>
            <w:r w:rsidRPr="003A527F">
              <w:rPr>
                <w:rFonts w:ascii="Arial" w:eastAsia="Arial" w:hAnsi="Arial" w:cs="Arial"/>
                <w:b/>
                <w:bCs/>
              </w:rPr>
              <w:t>PMN</w:t>
            </w:r>
          </w:p>
        </w:tc>
      </w:tr>
      <w:tr w:rsidR="00BD4A8B" w14:paraId="43F492F3" w14:textId="77777777" w:rsidTr="007A5EF4">
        <w:tc>
          <w:tcPr>
            <w:tcW w:w="2978" w:type="dxa"/>
            <w:gridSpan w:val="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5EBCEAEA" w14:textId="77777777" w:rsidR="00BD4A8B" w:rsidRDefault="00BD4A8B" w:rsidP="00BD4A8B"/>
        </w:tc>
        <w:tc>
          <w:tcPr>
            <w:tcW w:w="70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108D00EE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vAlign w:val="center"/>
          </w:tcPr>
          <w:p w14:paraId="0C696FD9" w14:textId="77777777" w:rsidR="00BD4A8B" w:rsidRPr="00481017" w:rsidRDefault="00BD4A8B" w:rsidP="00BD4A8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D4A8B" w:rsidRPr="00071A50" w14:paraId="5BC95FB1" w14:textId="77777777" w:rsidTr="007A5EF4">
        <w:trPr>
          <w:trHeight w:val="340"/>
        </w:trPr>
        <w:tc>
          <w:tcPr>
            <w:tcW w:w="11766" w:type="dxa"/>
            <w:gridSpan w:val="4"/>
            <w:tcBorders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212677A9" w14:textId="660D4650" w:rsidR="00BD4A8B" w:rsidRPr="00071A50" w:rsidRDefault="00BD4A8B" w:rsidP="00BD4A8B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24"/>
                <w:szCs w:val="24"/>
                <w:lang w:eastAsia="ru-RU"/>
              </w:rPr>
              <w:t>Научная деятельность</w:t>
            </w:r>
          </w:p>
        </w:tc>
      </w:tr>
      <w:tr w:rsidR="00BD4A8B" w14:paraId="3D7CB98C" w14:textId="77777777" w:rsidTr="00C303D4">
        <w:trPr>
          <w:trHeight w:val="985"/>
        </w:trPr>
        <w:tc>
          <w:tcPr>
            <w:tcW w:w="2978" w:type="dxa"/>
            <w:gridSpan w:val="2"/>
            <w:tcBorders>
              <w:top w:val="single" w:sz="4" w:space="0" w:color="BFBFBF" w:themeColor="background1" w:themeShade="BF"/>
              <w:left w:val="single" w:sz="12" w:space="0" w:color="FFFFFF"/>
              <w:bottom w:val="single" w:sz="12" w:space="0" w:color="FFFFFF"/>
              <w:right w:val="nil"/>
            </w:tcBorders>
            <w:vAlign w:val="center"/>
          </w:tcPr>
          <w:p w14:paraId="4C170FA8" w14:textId="4D259A3C" w:rsidR="00BD4A8B" w:rsidRPr="00D47D27" w:rsidRDefault="00BD4A8B" w:rsidP="00BD4A8B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Май 2023</w:t>
            </w:r>
          </w:p>
        </w:tc>
        <w:tc>
          <w:tcPr>
            <w:tcW w:w="70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2BC07FA4" w14:textId="77777777" w:rsidR="00BD4A8B" w:rsidRDefault="00BD4A8B" w:rsidP="00BD4A8B"/>
        </w:tc>
        <w:tc>
          <w:tcPr>
            <w:tcW w:w="8080" w:type="dxa"/>
            <w:tcBorders>
              <w:top w:val="single" w:sz="4" w:space="0" w:color="BFBFBF" w:themeColor="background1" w:themeShade="BF"/>
              <w:left w:val="nil"/>
              <w:bottom w:val="single" w:sz="12" w:space="0" w:color="FFFFFF"/>
              <w:right w:val="single" w:sz="12" w:space="0" w:color="FFFFFF" w:themeColor="background1"/>
            </w:tcBorders>
            <w:vAlign w:val="center"/>
          </w:tcPr>
          <w:p w14:paraId="20C01646" w14:textId="7D9BF983" w:rsidR="00BD4A8B" w:rsidRPr="00C1272A" w:rsidRDefault="00BD4A8B" w:rsidP="00BD4A8B">
            <w:pPr>
              <w:rPr>
                <w:rFonts w:ascii="Arial" w:eastAsia="Arial" w:hAnsi="Arial" w:cs="Arial"/>
                <w:b/>
                <w:bCs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 xml:space="preserve">Разработка </w:t>
            </w:r>
            <w:r>
              <w:rPr>
                <w:rFonts w:ascii="Arial" w:eastAsia="Arial" w:hAnsi="Arial" w:cs="Arial"/>
                <w:b/>
                <w:bCs/>
              </w:rPr>
              <w:t>интеллектуального сервиса по бронированию электронных зарядных станций</w:t>
            </w:r>
          </w:p>
          <w:p w14:paraId="04233CFF" w14:textId="019AC3F4" w:rsidR="00BD4A8B" w:rsidRDefault="00BD4A8B" w:rsidP="00BD4A8B">
            <w:pPr>
              <w:rPr>
                <w:rStyle w:val="a4"/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Сертификация</w:t>
            </w: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: </w:t>
            </w:r>
            <w:r w:rsidR="008D507D" w:rsidRPr="008D507D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АО "РОССЕТИ ЦИФРА" ОТ 17.05.2023</w:t>
            </w:r>
          </w:p>
          <w:p w14:paraId="12ED87BB" w14:textId="110D3DAA" w:rsidR="00BD4A8B" w:rsidRPr="00D47D27" w:rsidRDefault="00BD4A8B" w:rsidP="00BD4A8B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GitHub</w:t>
            </w:r>
            <w:r w:rsidRPr="00FD428C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репозиторий</w:t>
            </w: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hyperlink r:id="rId14" w:history="1">
              <w:r w:rsidRPr="00625AE2">
                <w:rPr>
                  <w:rStyle w:val="a4"/>
                  <w:rFonts w:ascii="Arial" w:hAnsi="Arial" w:cs="Arial"/>
                  <w:sz w:val="18"/>
                  <w:szCs w:val="18"/>
                </w:rPr>
                <w:t>https://github.com/yelis-alt/research/tree/prod/stations_booking_service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BD4A8B" w14:paraId="30D1B3AA" w14:textId="77777777" w:rsidTr="00C303D4">
        <w:trPr>
          <w:trHeight w:val="1245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AD49D04" w14:textId="59D9D51E" w:rsidR="00BD4A8B" w:rsidRDefault="00BD4A8B" w:rsidP="00BD4A8B"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Май 2021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69987373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68C5FE9" w14:textId="77777777" w:rsidR="00BD4A8B" w:rsidRPr="00C1272A" w:rsidRDefault="00BD4A8B" w:rsidP="00BD4A8B">
            <w:pPr>
              <w:rPr>
                <w:rFonts w:ascii="Arial" w:eastAsia="Arial" w:hAnsi="Arial" w:cs="Arial"/>
                <w:b/>
                <w:bCs/>
              </w:rPr>
            </w:pPr>
            <w:r w:rsidRPr="003A527F">
              <w:rPr>
                <w:rFonts w:ascii="Arial" w:eastAsia="Arial" w:hAnsi="Arial" w:cs="Arial"/>
                <w:b/>
                <w:bCs/>
              </w:rPr>
              <w:t>Разработка системы планирования потребности в транспортной инфраструктуре для</w:t>
            </w:r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3A527F">
              <w:rPr>
                <w:rFonts w:ascii="Arial" w:eastAsia="Arial" w:hAnsi="Arial" w:cs="Arial"/>
                <w:b/>
                <w:bCs/>
              </w:rPr>
              <w:t>промышленного логистического посредника</w:t>
            </w:r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r w:rsidRPr="003A527F">
              <w:rPr>
                <w:rFonts w:ascii="Arial" w:eastAsia="Arial" w:hAnsi="Arial" w:cs="Arial"/>
                <w:b/>
                <w:bCs/>
              </w:rPr>
              <w:t>на языке программирования R</w:t>
            </w:r>
          </w:p>
          <w:p w14:paraId="224827A4" w14:textId="77777777" w:rsidR="00BD4A8B" w:rsidRDefault="00BD4A8B" w:rsidP="00BD4A8B">
            <w:pPr>
              <w:rPr>
                <w:rStyle w:val="a4"/>
                <w:rFonts w:ascii="Arial" w:eastAsia="Arial" w:hAnsi="Arial" w:cs="Arial"/>
                <w:sz w:val="18"/>
                <w:szCs w:val="18"/>
              </w:rPr>
            </w:pP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Публикация: </w:t>
            </w:r>
            <w:hyperlink r:id="rId15" w:history="1">
              <w:r w:rsidRPr="00B14D48">
                <w:rPr>
                  <w:rStyle w:val="a4"/>
                  <w:rFonts w:ascii="Arial" w:eastAsia="Arial" w:hAnsi="Arial" w:cs="Arial"/>
                  <w:sz w:val="18"/>
                  <w:szCs w:val="18"/>
                </w:rPr>
                <w:t>https://www.hse.ru/edu/vkr/472929960</w:t>
              </w:r>
            </w:hyperlink>
          </w:p>
          <w:p w14:paraId="1891EA2E" w14:textId="452588AF" w:rsidR="00BD4A8B" w:rsidRPr="007430FD" w:rsidRDefault="00BD4A8B" w:rsidP="00BD4A8B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s-ES"/>
              </w:rPr>
              <w:t>GitHub</w:t>
            </w:r>
            <w:r w:rsidRPr="00FD428C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репозиторий</w:t>
            </w: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hyperlink r:id="rId16" w:history="1">
              <w:r w:rsidRPr="00D47D27">
                <w:rPr>
                  <w:rStyle w:val="a4"/>
                  <w:rFonts w:ascii="Arial" w:hAnsi="Arial" w:cs="Arial"/>
                  <w:sz w:val="18"/>
                  <w:szCs w:val="18"/>
                </w:rPr>
                <w:t>https://github.com/yelis-alt/research/tree/prod/demand_planning_system</w:t>
              </w:r>
            </w:hyperlink>
            <w:r w:rsidRPr="00D47D27">
              <w:t xml:space="preserve"> </w:t>
            </w:r>
          </w:p>
        </w:tc>
      </w:tr>
      <w:tr w:rsidR="00BD4A8B" w14:paraId="7936DC15" w14:textId="77777777" w:rsidTr="00C303D4">
        <w:trPr>
          <w:trHeight w:val="1519"/>
        </w:trPr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356FBD1" w14:textId="4BF96DB3" w:rsidR="00BD4A8B" w:rsidRDefault="00BD4A8B" w:rsidP="00BD4A8B">
            <w:pP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color w:val="A6A6A6" w:themeColor="background1" w:themeShade="A6"/>
                <w:sz w:val="18"/>
                <w:szCs w:val="18"/>
              </w:rPr>
              <w:t>Апрель 2019</w:t>
            </w:r>
          </w:p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B074C28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AF25AD9" w14:textId="77777777" w:rsidR="00BD4A8B" w:rsidRDefault="00BD4A8B" w:rsidP="00BD4A8B">
            <w:pPr>
              <w:rPr>
                <w:rFonts w:ascii="Arial" w:eastAsia="Arial" w:hAnsi="Arial" w:cs="Arial"/>
                <w:b/>
                <w:bCs/>
              </w:rPr>
            </w:pPr>
            <w:r w:rsidRPr="007430FD">
              <w:rPr>
                <w:rFonts w:ascii="Arial" w:eastAsia="Arial" w:hAnsi="Arial" w:cs="Arial"/>
                <w:b/>
                <w:bCs/>
              </w:rPr>
              <w:t>Разработка географической информационной панели для составления рейтинга районов Москвы по нескольким критериям с возможностью персонализации их приоритетов на BI-платформе «Tableau»</w:t>
            </w:r>
          </w:p>
          <w:p w14:paraId="7E94031B" w14:textId="77777777" w:rsidR="00BD4A8B" w:rsidRDefault="00BD4A8B" w:rsidP="00BD4A8B">
            <w:pPr>
              <w:rPr>
                <w:rStyle w:val="a4"/>
                <w:rFonts w:ascii="Arial" w:eastAsia="Arial" w:hAnsi="Arial" w:cs="Arial"/>
                <w:sz w:val="18"/>
                <w:szCs w:val="18"/>
              </w:rPr>
            </w:pP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Публикация:</w:t>
            </w:r>
            <w:r w:rsidRPr="00C1272A">
              <w:rPr>
                <w:rFonts w:ascii="Arial" w:eastAsia="Arial" w:hAnsi="Arial" w:cs="Arial"/>
                <w:color w:val="FFFFFF" w:themeColor="background1"/>
                <w:sz w:val="18"/>
                <w:szCs w:val="18"/>
                <w:lang w:val="en-US"/>
              </w:rPr>
              <w:t>d</w:t>
            </w:r>
            <w:hyperlink r:id="rId17" w:history="1">
              <w:r w:rsidRPr="007F158B">
                <w:rPr>
                  <w:rStyle w:val="a4"/>
                  <w:rFonts w:ascii="Arial" w:eastAsia="Arial" w:hAnsi="Arial" w:cs="Arial"/>
                  <w:sz w:val="18"/>
                  <w:szCs w:val="18"/>
                </w:rPr>
                <w:t>https://public.tableau.com/app/profile/arseny7629/viz/Moscowsdisctrictrating/sheet0</w:t>
              </w:r>
            </w:hyperlink>
          </w:p>
          <w:p w14:paraId="32015C18" w14:textId="0F481F91" w:rsidR="00BD4A8B" w:rsidRPr="007430FD" w:rsidRDefault="00BD4A8B" w:rsidP="00BD4A8B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  <w:lang w:val="en-US"/>
              </w:rPr>
              <w:t>GitHub</w:t>
            </w:r>
            <w:r w:rsidRPr="00FD428C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репозиторий</w:t>
            </w:r>
            <w:r w:rsidRPr="00DD1462"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hyperlink r:id="rId18" w:history="1">
              <w:r w:rsidRPr="00C66E5B">
                <w:rPr>
                  <w:rStyle w:val="a4"/>
                  <w:rFonts w:ascii="Arial" w:eastAsia="Arial" w:hAnsi="Arial" w:cs="Arial"/>
                  <w:sz w:val="18"/>
                  <w:szCs w:val="18"/>
                </w:rPr>
                <w:t>https://github.com/yelis-alt/moscow_districts_rating</w:t>
              </w:r>
            </w:hyperlink>
            <w:r>
              <w:rPr>
                <w:rFonts w:ascii="Arial" w:eastAsia="Arial" w:hAnsi="Arial" w:cs="Arial"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 </w:t>
            </w:r>
          </w:p>
        </w:tc>
      </w:tr>
      <w:tr w:rsidR="00BD4A8B" w14:paraId="7D5D2861" w14:textId="77777777" w:rsidTr="007A5EF4">
        <w:tc>
          <w:tcPr>
            <w:tcW w:w="2978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3FF70435" w14:textId="77777777" w:rsidR="00BD4A8B" w:rsidRDefault="00BD4A8B" w:rsidP="00BD4A8B"/>
        </w:tc>
        <w:tc>
          <w:tcPr>
            <w:tcW w:w="70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02692C24" w14:textId="77777777" w:rsidR="00BD4A8B" w:rsidRDefault="00BD4A8B" w:rsidP="00BD4A8B"/>
        </w:tc>
        <w:tc>
          <w:tcPr>
            <w:tcW w:w="80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vAlign w:val="center"/>
          </w:tcPr>
          <w:p w14:paraId="17CF0E1D" w14:textId="67EC7095" w:rsidR="00BD4A8B" w:rsidRPr="00481017" w:rsidRDefault="00BD4A8B" w:rsidP="00BD4A8B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28757F2E" w14:textId="5050200B" w:rsidR="0023241C" w:rsidRDefault="0023241C" w:rsidP="00337044"/>
    <w:p w14:paraId="2CEA16FF" w14:textId="5FD412DA" w:rsidR="00071A50" w:rsidRDefault="00071A50" w:rsidP="00337044"/>
    <w:p w14:paraId="65E420DE" w14:textId="421B9F25" w:rsidR="00071A50" w:rsidRDefault="00071A50" w:rsidP="00337044"/>
    <w:p w14:paraId="1F2B71EC" w14:textId="3E42AA8C" w:rsidR="00071A50" w:rsidRDefault="00071A50" w:rsidP="00337044"/>
    <w:sectPr w:rsidR="00071A50" w:rsidSect="00B055CB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87CCD"/>
    <w:multiLevelType w:val="hybridMultilevel"/>
    <w:tmpl w:val="A7089196"/>
    <w:lvl w:ilvl="0" w:tplc="D506F274">
      <w:start w:val="1"/>
      <w:numFmt w:val="bullet"/>
      <w:lvlText w:val="-"/>
      <w:lvlJc w:val="left"/>
    </w:lvl>
    <w:lvl w:ilvl="1" w:tplc="FA08A980">
      <w:numFmt w:val="decimal"/>
      <w:lvlText w:val=""/>
      <w:lvlJc w:val="left"/>
    </w:lvl>
    <w:lvl w:ilvl="2" w:tplc="1B6EA8FE">
      <w:numFmt w:val="decimal"/>
      <w:lvlText w:val=""/>
      <w:lvlJc w:val="left"/>
    </w:lvl>
    <w:lvl w:ilvl="3" w:tplc="CC28918C">
      <w:numFmt w:val="decimal"/>
      <w:lvlText w:val=""/>
      <w:lvlJc w:val="left"/>
    </w:lvl>
    <w:lvl w:ilvl="4" w:tplc="47ACDFBA">
      <w:numFmt w:val="decimal"/>
      <w:lvlText w:val=""/>
      <w:lvlJc w:val="left"/>
    </w:lvl>
    <w:lvl w:ilvl="5" w:tplc="6F241204">
      <w:numFmt w:val="decimal"/>
      <w:lvlText w:val=""/>
      <w:lvlJc w:val="left"/>
    </w:lvl>
    <w:lvl w:ilvl="6" w:tplc="9262381E">
      <w:numFmt w:val="decimal"/>
      <w:lvlText w:val=""/>
      <w:lvlJc w:val="left"/>
    </w:lvl>
    <w:lvl w:ilvl="7" w:tplc="30F820FC">
      <w:numFmt w:val="decimal"/>
      <w:lvlText w:val=""/>
      <w:lvlJc w:val="left"/>
    </w:lvl>
    <w:lvl w:ilvl="8" w:tplc="BB3EE990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44"/>
    <w:rsid w:val="00005F14"/>
    <w:rsid w:val="000311F7"/>
    <w:rsid w:val="00071A50"/>
    <w:rsid w:val="000728A0"/>
    <w:rsid w:val="00106329"/>
    <w:rsid w:val="0011523B"/>
    <w:rsid w:val="001276DB"/>
    <w:rsid w:val="001302ED"/>
    <w:rsid w:val="00166163"/>
    <w:rsid w:val="0023241C"/>
    <w:rsid w:val="00255F0B"/>
    <w:rsid w:val="00267484"/>
    <w:rsid w:val="00272489"/>
    <w:rsid w:val="002D4D7E"/>
    <w:rsid w:val="003030F9"/>
    <w:rsid w:val="00336B2E"/>
    <w:rsid w:val="00337044"/>
    <w:rsid w:val="003622BA"/>
    <w:rsid w:val="00386316"/>
    <w:rsid w:val="003A527F"/>
    <w:rsid w:val="003C15A2"/>
    <w:rsid w:val="003E72E9"/>
    <w:rsid w:val="003F0944"/>
    <w:rsid w:val="003F22E9"/>
    <w:rsid w:val="003F7D3C"/>
    <w:rsid w:val="00481017"/>
    <w:rsid w:val="004A47A3"/>
    <w:rsid w:val="004B4984"/>
    <w:rsid w:val="005311CE"/>
    <w:rsid w:val="005339D8"/>
    <w:rsid w:val="005C54C5"/>
    <w:rsid w:val="00600D64"/>
    <w:rsid w:val="0064342A"/>
    <w:rsid w:val="00665772"/>
    <w:rsid w:val="0067537A"/>
    <w:rsid w:val="00682625"/>
    <w:rsid w:val="00682E58"/>
    <w:rsid w:val="006C536E"/>
    <w:rsid w:val="006E1F2D"/>
    <w:rsid w:val="006E3D1C"/>
    <w:rsid w:val="00711D37"/>
    <w:rsid w:val="007430FD"/>
    <w:rsid w:val="00752EFC"/>
    <w:rsid w:val="007A0DAA"/>
    <w:rsid w:val="007A5EF4"/>
    <w:rsid w:val="00857EC8"/>
    <w:rsid w:val="008D507D"/>
    <w:rsid w:val="008F564A"/>
    <w:rsid w:val="009122E7"/>
    <w:rsid w:val="00952CE6"/>
    <w:rsid w:val="00A27F31"/>
    <w:rsid w:val="00A4196D"/>
    <w:rsid w:val="00AD1CDD"/>
    <w:rsid w:val="00B055CB"/>
    <w:rsid w:val="00B3115D"/>
    <w:rsid w:val="00B3248D"/>
    <w:rsid w:val="00B77B72"/>
    <w:rsid w:val="00BA310A"/>
    <w:rsid w:val="00BB0178"/>
    <w:rsid w:val="00BD08E4"/>
    <w:rsid w:val="00BD4A8B"/>
    <w:rsid w:val="00C1272A"/>
    <w:rsid w:val="00C133C9"/>
    <w:rsid w:val="00C303D4"/>
    <w:rsid w:val="00C524D2"/>
    <w:rsid w:val="00C74C24"/>
    <w:rsid w:val="00CB0AAC"/>
    <w:rsid w:val="00CF520D"/>
    <w:rsid w:val="00D42735"/>
    <w:rsid w:val="00D47D27"/>
    <w:rsid w:val="00D6562D"/>
    <w:rsid w:val="00D7586B"/>
    <w:rsid w:val="00DD1462"/>
    <w:rsid w:val="00E4609F"/>
    <w:rsid w:val="00ED16F9"/>
    <w:rsid w:val="00F12849"/>
    <w:rsid w:val="00F3046A"/>
    <w:rsid w:val="00F6744C"/>
    <w:rsid w:val="00F866AB"/>
    <w:rsid w:val="00FA23E5"/>
    <w:rsid w:val="00FD428C"/>
    <w:rsid w:val="00FD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34201"/>
  <w15:chartTrackingRefBased/>
  <w15:docId w15:val="{3D217D9C-D6F4-45FC-AFF3-60A065B2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49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7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370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3704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71A50"/>
    <w:pPr>
      <w:ind w:left="720"/>
      <w:contextualSpacing/>
    </w:pPr>
  </w:style>
  <w:style w:type="character" w:customStyle="1" w:styleId="vanity-namedomain">
    <w:name w:val="vanity-name__domain"/>
    <w:basedOn w:val="a0"/>
    <w:rsid w:val="00B3115D"/>
  </w:style>
  <w:style w:type="character" w:customStyle="1" w:styleId="break-words">
    <w:name w:val="break-words"/>
    <w:basedOn w:val="a0"/>
    <w:rsid w:val="00B3115D"/>
  </w:style>
  <w:style w:type="character" w:styleId="a7">
    <w:name w:val="FollowedHyperlink"/>
    <w:basedOn w:val="a0"/>
    <w:uiPriority w:val="99"/>
    <w:semiHidden/>
    <w:unhideWhenUsed/>
    <w:rsid w:val="00F674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7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yperlink" Target="https://github.com/yelis-alt/moscow_districts_ra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rseny-eliseev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public.tableau.com/app/profile/arseny7629/viz/Moscowsdisctrictrating/sheet0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yelis-alt/research/tree/prod/demand_planning_syste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yelis-al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www.hse.ru/edu/vkr/472929960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yelis-alt/research/tree/prod/stations_booking_servi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Арсений Алексеевич</dc:creator>
  <cp:keywords/>
  <dc:description/>
  <cp:lastModifiedBy>Елисеев Арсений Елисеевич</cp:lastModifiedBy>
  <cp:revision>50</cp:revision>
  <cp:lastPrinted>2023-01-01T12:15:00Z</cp:lastPrinted>
  <dcterms:created xsi:type="dcterms:W3CDTF">2023-01-01T12:37:00Z</dcterms:created>
  <dcterms:modified xsi:type="dcterms:W3CDTF">2023-05-19T11:14:00Z</dcterms:modified>
</cp:coreProperties>
</file>