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E08BB5" w14:textId="09E79DF7" w:rsidR="009A10FE" w:rsidRDefault="005D60E9" w:rsidP="005D60E9">
      <w:pPr>
        <w:pStyle w:val="1"/>
        <w:rPr>
          <w:rFonts w:hint="eastAsia"/>
          <w:lang w:val="fr-FR"/>
        </w:rPr>
      </w:pPr>
      <w:r>
        <w:rPr>
          <w:rFonts w:hint="eastAsia"/>
          <w:lang w:val="fr-FR"/>
        </w:rPr>
        <w:t xml:space="preserve">AXE </w:t>
      </w:r>
      <w:r>
        <w:rPr>
          <w:lang w:val="fr-FR"/>
        </w:rPr>
        <w:t xml:space="preserve">classification </w:t>
      </w:r>
    </w:p>
    <w:p w14:paraId="75FFBB93" w14:textId="77777777" w:rsidR="00426082" w:rsidRDefault="00426082" w:rsidP="00426082">
      <w:pPr>
        <w:pStyle w:val="a9"/>
        <w:numPr>
          <w:ilvl w:val="0"/>
          <w:numId w:val="1"/>
        </w:numPr>
        <w:rPr>
          <w:rFonts w:hint="eastAsia"/>
          <w:lang w:val="fr-FR"/>
        </w:rPr>
      </w:pPr>
      <w:r>
        <w:rPr>
          <w:rFonts w:hint="eastAsia"/>
          <w:lang w:val="fr-FR"/>
        </w:rPr>
        <w:t xml:space="preserve">检查数据 : </w:t>
      </w:r>
    </w:p>
    <w:p w14:paraId="28726670" w14:textId="6A622381" w:rsidR="00426082" w:rsidRDefault="00426082" w:rsidP="00426082">
      <w:pPr>
        <w:pStyle w:val="a9"/>
        <w:numPr>
          <w:ilvl w:val="1"/>
          <w:numId w:val="1"/>
        </w:numPr>
        <w:rPr>
          <w:rFonts w:hint="eastAsia"/>
          <w:lang w:val="fr-FR"/>
        </w:rPr>
      </w:pPr>
      <w:r>
        <w:rPr>
          <w:rFonts w:hint="eastAsia"/>
          <w:lang w:val="fr-FR"/>
        </w:rPr>
        <w:t>人工4个axes</w:t>
      </w:r>
    </w:p>
    <w:p w14:paraId="340BFA3E" w14:textId="4552B17E" w:rsidR="00287E68" w:rsidRPr="002B1F13" w:rsidRDefault="00C57647" w:rsidP="002B1F13">
      <w:pPr>
        <w:pStyle w:val="a9"/>
        <w:numPr>
          <w:ilvl w:val="1"/>
          <w:numId w:val="1"/>
        </w:numPr>
        <w:rPr>
          <w:lang w:val="fr-FR"/>
        </w:rPr>
      </w:pPr>
      <w:r>
        <w:rPr>
          <w:rFonts w:hint="eastAsia"/>
          <w:lang w:val="fr-FR"/>
        </w:rPr>
        <w:t>问题：</w:t>
      </w:r>
      <w:r w:rsidR="00426082">
        <w:rPr>
          <w:rFonts w:hint="eastAsia"/>
          <w:lang w:val="fr-FR"/>
        </w:rPr>
        <w:t>axe缺失</w:t>
      </w:r>
      <w:r>
        <w:rPr>
          <w:rFonts w:hint="eastAsia"/>
          <w:lang w:val="fr-FR"/>
        </w:rPr>
        <w:t>20%</w:t>
      </w:r>
      <w:r w:rsidR="00426082">
        <w:rPr>
          <w:rFonts w:hint="eastAsia"/>
          <w:lang w:val="fr-FR"/>
        </w:rPr>
        <w:t>，</w:t>
      </w:r>
      <w:r>
        <w:rPr>
          <w:rFonts w:hint="eastAsia"/>
          <w:lang w:val="fr-FR"/>
        </w:rPr>
        <w:t>小部分multiaxes</w:t>
      </w:r>
      <w:r>
        <w:rPr>
          <w:lang w:val="fr-FR"/>
        </w:rPr>
        <w:t>,</w:t>
      </w:r>
      <w:r>
        <w:rPr>
          <w:rFonts w:hint="eastAsia"/>
          <w:lang w:val="fr-FR"/>
        </w:rPr>
        <w:t xml:space="preserve"> 严重的类别不平衡（axe3占比4</w:t>
      </w:r>
      <w:r w:rsidR="00287E68">
        <w:rPr>
          <w:lang w:val="fr-FR"/>
        </w:rPr>
        <w:t>2</w:t>
      </w:r>
      <w:r>
        <w:rPr>
          <w:rFonts w:hint="eastAsia"/>
          <w:lang w:val="fr-FR"/>
        </w:rPr>
        <w:t>%</w:t>
      </w:r>
      <w:r w:rsidR="00287E68">
        <w:rPr>
          <w:lang w:val="fr-FR"/>
        </w:rPr>
        <w:t>, axe1 26%</w:t>
      </w:r>
      <w:r w:rsidR="00287E68">
        <w:rPr>
          <w:rFonts w:hint="eastAsia"/>
          <w:lang w:val="fr-FR"/>
        </w:rPr>
        <w:t>）</w:t>
      </w:r>
      <w:r w:rsidR="00287E68">
        <w:rPr>
          <w:lang w:val="fr-FR"/>
        </w:rPr>
        <w:t>, axes</w:t>
      </w:r>
      <w:r w:rsidR="00287E68">
        <w:rPr>
          <w:rFonts w:hint="eastAsia"/>
          <w:lang w:val="fr-FR"/>
        </w:rPr>
        <w:t>关于同一领域（gestion），语义相似，无法直接clustering，</w:t>
      </w:r>
      <w:r w:rsidR="00426082">
        <w:rPr>
          <w:rFonts w:hint="eastAsia"/>
          <w:lang w:val="fr-FR"/>
        </w:rPr>
        <w:t>需要axe classification</w:t>
      </w:r>
      <w:r w:rsidR="002B1F13" w:rsidRPr="002B1F13">
        <w:rPr>
          <w:lang w:val="fr-FR"/>
        </w:rPr>
        <w:br w:type="textWrapping" w:clear="all"/>
      </w:r>
    </w:p>
    <w:p w14:paraId="39952DFD" w14:textId="40ECF74A" w:rsidR="002B0592" w:rsidRPr="008B4BCC" w:rsidRDefault="00C57647" w:rsidP="002B0592">
      <w:pPr>
        <w:pStyle w:val="a9"/>
        <w:numPr>
          <w:ilvl w:val="1"/>
          <w:numId w:val="1"/>
        </w:numPr>
        <w:rPr>
          <w:rFonts w:hint="eastAsia"/>
          <w:lang w:val="fr-FR"/>
        </w:rPr>
      </w:pPr>
      <w:r>
        <w:rPr>
          <w:rFonts w:hint="eastAsia"/>
          <w:lang w:val="fr-FR"/>
        </w:rPr>
        <w:t>目标：</w:t>
      </w:r>
      <w:r w:rsidR="00426082">
        <w:rPr>
          <w:rFonts w:hint="eastAsia"/>
          <w:lang w:val="fr-FR"/>
        </w:rPr>
        <w:t>探究每个axe下</w:t>
      </w:r>
      <w:r w:rsidR="00287E68">
        <w:rPr>
          <w:rFonts w:hint="eastAsia"/>
          <w:lang w:val="fr-FR"/>
        </w:rPr>
        <w:t>具体</w:t>
      </w:r>
      <w:r w:rsidR="00426082">
        <w:rPr>
          <w:rFonts w:hint="eastAsia"/>
          <w:lang w:val="fr-FR"/>
        </w:rPr>
        <w:t>主题</w:t>
      </w:r>
      <w:r w:rsidR="00287E68">
        <w:rPr>
          <w:rFonts w:hint="eastAsia"/>
          <w:lang w:val="fr-FR"/>
        </w:rPr>
        <w:t>，</w:t>
      </w:r>
      <w:r w:rsidR="00426BD7">
        <w:rPr>
          <w:rFonts w:hint="eastAsia"/>
          <w:lang w:val="fr-FR"/>
        </w:rPr>
        <w:t>不同axe之间的</w:t>
      </w:r>
      <w:r w:rsidR="00287E68">
        <w:rPr>
          <w:rFonts w:hint="eastAsia"/>
          <w:lang w:val="fr-FR"/>
        </w:rPr>
        <w:t>联系</w:t>
      </w:r>
      <w:r w:rsidR="00426BD7">
        <w:rPr>
          <w:rFonts w:hint="eastAsia"/>
          <w:lang w:val="fr-FR"/>
        </w:rPr>
        <w:t>，</w:t>
      </w:r>
      <w:proofErr w:type="spellStart"/>
      <w:r w:rsidR="00426BD7">
        <w:rPr>
          <w:rFonts w:hint="eastAsia"/>
          <w:lang w:val="fr-FR"/>
        </w:rPr>
        <w:t>irg</w:t>
      </w:r>
      <w:proofErr w:type="spellEnd"/>
      <w:r w:rsidR="00426BD7">
        <w:rPr>
          <w:rFonts w:hint="eastAsia"/>
          <w:lang w:val="fr-FR"/>
        </w:rPr>
        <w:t>机构的研究方向与身份特征</w:t>
      </w:r>
    </w:p>
    <w:p w14:paraId="7D18EA06" w14:textId="29A4B4D0" w:rsidR="00426082" w:rsidRPr="008B4BCC" w:rsidRDefault="00426082" w:rsidP="00426082">
      <w:pPr>
        <w:pStyle w:val="a9"/>
        <w:numPr>
          <w:ilvl w:val="1"/>
          <w:numId w:val="1"/>
        </w:numPr>
        <w:rPr>
          <w:strike/>
          <w:lang w:val="fr-FR"/>
        </w:rPr>
      </w:pPr>
      <w:r w:rsidRPr="008B4BCC">
        <w:rPr>
          <w:rFonts w:hint="eastAsia"/>
          <w:strike/>
          <w:lang w:val="fr-FR"/>
        </w:rPr>
        <w:t>选择clustering/</w:t>
      </w:r>
      <w:proofErr w:type="spellStart"/>
      <w:r w:rsidRPr="008B4BCC">
        <w:rPr>
          <w:rFonts w:hint="eastAsia"/>
          <w:strike/>
          <w:lang w:val="fr-FR"/>
        </w:rPr>
        <w:t>tfidf</w:t>
      </w:r>
      <w:proofErr w:type="spellEnd"/>
      <w:r w:rsidRPr="008B4BCC">
        <w:rPr>
          <w:rFonts w:hint="eastAsia"/>
          <w:strike/>
          <w:lang w:val="fr-FR"/>
        </w:rPr>
        <w:t>做benchmark？效果不好，严重混合：主题近似，方向有差异</w:t>
      </w:r>
    </w:p>
    <w:p w14:paraId="62FCC006" w14:textId="77777777" w:rsidR="00382A03" w:rsidRDefault="00382A03" w:rsidP="00382A03">
      <w:pPr>
        <w:rPr>
          <w:lang w:val="fr-FR"/>
        </w:rPr>
      </w:pPr>
    </w:p>
    <w:p w14:paraId="152366E5" w14:textId="75E05C3F" w:rsidR="006E60FC" w:rsidRDefault="002B1F13" w:rsidP="00382A03">
      <w:pPr>
        <w:rPr>
          <w:lang w:val="fr-FR"/>
        </w:rPr>
      </w:pPr>
      <w:r>
        <w:rPr>
          <w:rFonts w:hint="eastAsia"/>
          <w:lang w:val="fr-FR"/>
        </w:rPr>
        <w:t>B</w:t>
      </w:r>
      <w:r>
        <w:rPr>
          <w:lang w:val="fr-FR"/>
        </w:rPr>
        <w:t xml:space="preserve">onjour, je vais vous présenter </w:t>
      </w:r>
      <w:proofErr w:type="spellStart"/>
      <w:r>
        <w:rPr>
          <w:lang w:val="fr-FR"/>
        </w:rPr>
        <w:t>ajd</w:t>
      </w:r>
      <w:proofErr w:type="spellEnd"/>
      <w:r>
        <w:rPr>
          <w:lang w:val="fr-FR"/>
        </w:rPr>
        <w:t xml:space="preserve"> mon projet de la classification automatique des axes thématiques pour les productions scientifiques au sein d’</w:t>
      </w:r>
      <w:proofErr w:type="spellStart"/>
      <w:r>
        <w:rPr>
          <w:lang w:val="fr-FR"/>
        </w:rPr>
        <w:t>irg</w:t>
      </w:r>
      <w:proofErr w:type="spellEnd"/>
      <w:r>
        <w:rPr>
          <w:lang w:val="fr-FR"/>
        </w:rPr>
        <w:t>.</w:t>
      </w:r>
    </w:p>
    <w:p w14:paraId="27961895" w14:textId="143A7D56" w:rsidR="002B1F13" w:rsidRDefault="002B1F13" w:rsidP="00382A03">
      <w:pPr>
        <w:rPr>
          <w:rFonts w:hint="eastAsia"/>
          <w:lang w:val="fr-FR"/>
        </w:rPr>
      </w:pPr>
      <w:r>
        <w:rPr>
          <w:lang w:val="fr-FR"/>
        </w:rPr>
        <w:t>IRG définit manuellement leurs axes thématiques :</w:t>
      </w:r>
    </w:p>
    <w:tbl>
      <w:tblPr>
        <w:tblW w:w="0" w:type="auto"/>
        <w:tblCellMar>
          <w:top w:w="15" w:type="dxa"/>
          <w:left w:w="15" w:type="dxa"/>
          <w:bottom w:w="15" w:type="dxa"/>
          <w:right w:w="15" w:type="dxa"/>
        </w:tblCellMar>
        <w:tblLook w:val="04A0" w:firstRow="1" w:lastRow="0" w:firstColumn="1" w:lastColumn="0" w:noHBand="0" w:noVBand="1"/>
      </w:tblPr>
      <w:tblGrid>
        <w:gridCol w:w="1876"/>
        <w:gridCol w:w="6430"/>
      </w:tblGrid>
      <w:tr w:rsidR="002B1F13" w:rsidRPr="00287E68" w14:paraId="57F374B7" w14:textId="77777777" w:rsidTr="007826FF">
        <w:tc>
          <w:tcPr>
            <w:tcW w:w="0" w:type="auto"/>
            <w:vAlign w:val="center"/>
            <w:hideMark/>
          </w:tcPr>
          <w:p w14:paraId="4439C0E1" w14:textId="77777777" w:rsidR="002B1F13" w:rsidRPr="00287E68" w:rsidRDefault="002B1F13" w:rsidP="007826FF">
            <w:pPr>
              <w:pStyle w:val="a9"/>
              <w:ind w:left="880"/>
            </w:pPr>
            <w:r w:rsidRPr="00287E68">
              <w:rPr>
                <w:b/>
                <w:bCs/>
              </w:rPr>
              <w:t>IRG_AXE1</w:t>
            </w:r>
          </w:p>
        </w:tc>
        <w:tc>
          <w:tcPr>
            <w:tcW w:w="0" w:type="auto"/>
            <w:vAlign w:val="center"/>
            <w:hideMark/>
          </w:tcPr>
          <w:p w14:paraId="76A94CC7" w14:textId="77777777" w:rsidR="002B1F13" w:rsidRPr="00287E68" w:rsidRDefault="002B1F13" w:rsidP="007826FF">
            <w:pPr>
              <w:pStyle w:val="a9"/>
              <w:ind w:left="880"/>
              <w:rPr>
                <w:lang w:val="fr-FR"/>
              </w:rPr>
            </w:pPr>
            <w:r w:rsidRPr="00287E68">
              <w:rPr>
                <w:lang w:val="fr-FR"/>
              </w:rPr>
              <w:t>Performances et responsabilités</w:t>
            </w:r>
          </w:p>
        </w:tc>
      </w:tr>
      <w:tr w:rsidR="002B1F13" w:rsidRPr="00287E68" w14:paraId="313970B1" w14:textId="77777777" w:rsidTr="007826FF">
        <w:tc>
          <w:tcPr>
            <w:tcW w:w="0" w:type="auto"/>
            <w:vAlign w:val="center"/>
            <w:hideMark/>
          </w:tcPr>
          <w:p w14:paraId="31D1653A" w14:textId="77777777" w:rsidR="002B1F13" w:rsidRPr="00287E68" w:rsidRDefault="002B1F13" w:rsidP="007826FF">
            <w:pPr>
              <w:pStyle w:val="a9"/>
              <w:ind w:left="880"/>
            </w:pPr>
            <w:r w:rsidRPr="00287E68">
              <w:rPr>
                <w:b/>
                <w:bCs/>
              </w:rPr>
              <w:t>IRG_AXE2</w:t>
            </w:r>
          </w:p>
        </w:tc>
        <w:tc>
          <w:tcPr>
            <w:tcW w:w="0" w:type="auto"/>
            <w:vAlign w:val="center"/>
            <w:hideMark/>
          </w:tcPr>
          <w:p w14:paraId="49252641" w14:textId="77777777" w:rsidR="002B1F13" w:rsidRPr="00287E68" w:rsidRDefault="002B1F13" w:rsidP="007826FF">
            <w:pPr>
              <w:pStyle w:val="a9"/>
              <w:ind w:left="880"/>
              <w:rPr>
                <w:lang w:val="fr-FR"/>
              </w:rPr>
            </w:pPr>
            <w:r w:rsidRPr="00287E68">
              <w:rPr>
                <w:lang w:val="fr-FR"/>
              </w:rPr>
              <w:t>Société de services et services à la société</w:t>
            </w:r>
          </w:p>
        </w:tc>
      </w:tr>
      <w:tr w:rsidR="002B1F13" w:rsidRPr="00287E68" w14:paraId="20E1D548" w14:textId="77777777" w:rsidTr="007826FF">
        <w:tc>
          <w:tcPr>
            <w:tcW w:w="0" w:type="auto"/>
            <w:vAlign w:val="center"/>
            <w:hideMark/>
          </w:tcPr>
          <w:p w14:paraId="03A5116B" w14:textId="77777777" w:rsidR="002B1F13" w:rsidRPr="00287E68" w:rsidRDefault="002B1F13" w:rsidP="007826FF">
            <w:pPr>
              <w:pStyle w:val="a9"/>
              <w:ind w:left="880"/>
            </w:pPr>
            <w:r w:rsidRPr="00287E68">
              <w:rPr>
                <w:b/>
                <w:bCs/>
              </w:rPr>
              <w:t>IRG_AXE3</w:t>
            </w:r>
          </w:p>
        </w:tc>
        <w:tc>
          <w:tcPr>
            <w:tcW w:w="0" w:type="auto"/>
            <w:vAlign w:val="center"/>
            <w:hideMark/>
          </w:tcPr>
          <w:p w14:paraId="6E99E48D" w14:textId="77777777" w:rsidR="002B1F13" w:rsidRPr="00287E68" w:rsidRDefault="002B1F13" w:rsidP="007826FF">
            <w:pPr>
              <w:pStyle w:val="a9"/>
              <w:ind w:left="880"/>
              <w:rPr>
                <w:lang w:val="fr-FR"/>
              </w:rPr>
            </w:pPr>
            <w:r w:rsidRPr="00287E68">
              <w:rPr>
                <w:lang w:val="fr-FR"/>
              </w:rPr>
              <w:t>Innovations, transformations et résistances organisationnelles et sociétales</w:t>
            </w:r>
          </w:p>
        </w:tc>
      </w:tr>
      <w:tr w:rsidR="002B1F13" w:rsidRPr="00287E68" w14:paraId="3CD59B86" w14:textId="77777777" w:rsidTr="007826FF">
        <w:tc>
          <w:tcPr>
            <w:tcW w:w="0" w:type="auto"/>
            <w:vAlign w:val="center"/>
            <w:hideMark/>
          </w:tcPr>
          <w:p w14:paraId="12BFFFE7" w14:textId="77777777" w:rsidR="002B1F13" w:rsidRPr="00287E68" w:rsidRDefault="002B1F13" w:rsidP="007826FF">
            <w:pPr>
              <w:pStyle w:val="a9"/>
              <w:ind w:left="880"/>
            </w:pPr>
            <w:r w:rsidRPr="00287E68">
              <w:rPr>
                <w:b/>
                <w:bCs/>
              </w:rPr>
              <w:t>IRG_AXE4</w:t>
            </w:r>
          </w:p>
        </w:tc>
        <w:tc>
          <w:tcPr>
            <w:tcW w:w="0" w:type="auto"/>
            <w:vAlign w:val="center"/>
            <w:hideMark/>
          </w:tcPr>
          <w:p w14:paraId="6AC9051A" w14:textId="77777777" w:rsidR="002B1F13" w:rsidRPr="00287E68" w:rsidRDefault="002B1F13" w:rsidP="007826FF">
            <w:pPr>
              <w:pStyle w:val="a9"/>
              <w:ind w:left="880"/>
            </w:pPr>
            <w:proofErr w:type="spellStart"/>
            <w:r w:rsidRPr="00287E68">
              <w:t>Ouvrages</w:t>
            </w:r>
            <w:proofErr w:type="spellEnd"/>
            <w:r w:rsidRPr="00287E68">
              <w:t xml:space="preserve"> </w:t>
            </w:r>
            <w:proofErr w:type="spellStart"/>
            <w:r w:rsidRPr="00287E68">
              <w:t>pédagogiques</w:t>
            </w:r>
            <w:proofErr w:type="spellEnd"/>
          </w:p>
        </w:tc>
      </w:tr>
    </w:tbl>
    <w:p w14:paraId="297D48F7" w14:textId="77777777" w:rsidR="002B1F13" w:rsidRDefault="002B1F13" w:rsidP="00382A03">
      <w:pPr>
        <w:rPr>
          <w:lang w:val="fr-FR"/>
        </w:rPr>
      </w:pPr>
    </w:p>
    <w:p w14:paraId="59486237" w14:textId="5FE713FF" w:rsidR="002B1F13" w:rsidRDefault="002B1F13" w:rsidP="00382A03">
      <w:pPr>
        <w:rPr>
          <w:lang w:val="fr-FR"/>
        </w:rPr>
      </w:pPr>
      <w:r>
        <w:rPr>
          <w:rFonts w:hint="eastAsia"/>
          <w:lang w:val="fr-FR"/>
        </w:rPr>
        <w:t>L</w:t>
      </w:r>
      <w:r>
        <w:rPr>
          <w:lang w:val="fr-FR"/>
        </w:rPr>
        <w:t>es axes sont des indicateurs efficaces pour savoir les thèmes des recherches au sein de l’institut, mais ils sont absents dans environ 20% des articles.</w:t>
      </w:r>
    </w:p>
    <w:p w14:paraId="18AA9437" w14:textId="73F36DFB" w:rsidR="002B1F13" w:rsidRDefault="002B1F13" w:rsidP="00382A03">
      <w:pPr>
        <w:rPr>
          <w:lang w:val="fr-FR"/>
        </w:rPr>
      </w:pPr>
      <w:r>
        <w:rPr>
          <w:rFonts w:hint="eastAsia"/>
          <w:lang w:val="fr-FR"/>
        </w:rPr>
        <w:t>C</w:t>
      </w:r>
      <w:r>
        <w:rPr>
          <w:lang w:val="fr-FR"/>
        </w:rPr>
        <w:t>e projet répond aux besoins de classer automatiquement des articles sans axes, compléter les métadonnées du jeu de données.</w:t>
      </w:r>
    </w:p>
    <w:p w14:paraId="439B326D" w14:textId="23632EE2" w:rsidR="002B1F13" w:rsidRDefault="002B1F13" w:rsidP="002B1F13">
      <w:pPr>
        <w:rPr>
          <w:lang w:val="fr-FR"/>
        </w:rPr>
      </w:pPr>
      <w:r>
        <w:rPr>
          <w:rFonts w:hint="eastAsia"/>
          <w:lang w:val="fr-FR"/>
        </w:rPr>
        <w:t>D</w:t>
      </w:r>
      <w:r>
        <w:rPr>
          <w:lang w:val="fr-FR"/>
        </w:rPr>
        <w:t xml:space="preserve">e plus, il prépare à </w:t>
      </w:r>
      <w:r w:rsidRPr="002B1F13">
        <w:rPr>
          <w:lang w:val="fr-FR"/>
        </w:rPr>
        <w:t>mieux comprendre les thèmes et des caractéristiques des recherche au sein d’</w:t>
      </w:r>
      <w:proofErr w:type="spellStart"/>
      <w:r w:rsidRPr="002B1F13">
        <w:rPr>
          <w:lang w:val="fr-FR"/>
        </w:rPr>
        <w:t>irg</w:t>
      </w:r>
      <w:proofErr w:type="spellEnd"/>
      <w:r w:rsidRPr="002B1F13">
        <w:rPr>
          <w:lang w:val="fr-FR"/>
        </w:rPr>
        <w:t>, et identifier mots clés sous chaque axe et les liens entre les axes</w:t>
      </w:r>
    </w:p>
    <w:p w14:paraId="65BE1D58" w14:textId="77777777" w:rsidR="002B1F13" w:rsidRDefault="002B1F13" w:rsidP="00382A03">
      <w:pPr>
        <w:rPr>
          <w:lang w:val="fr-FR"/>
        </w:rPr>
      </w:pPr>
    </w:p>
    <w:p w14:paraId="35F05F5E" w14:textId="77777777" w:rsidR="002B1F13" w:rsidRDefault="002B1F13" w:rsidP="00382A03">
      <w:pPr>
        <w:rPr>
          <w:lang w:val="fr-FR"/>
        </w:rPr>
      </w:pPr>
    </w:p>
    <w:p w14:paraId="2A652E76" w14:textId="1620DF47" w:rsidR="009051E2" w:rsidRPr="002B1F13" w:rsidRDefault="009051E2" w:rsidP="00382A03">
      <w:pPr>
        <w:rPr>
          <w:lang w:val="fr-FR"/>
        </w:rPr>
      </w:pPr>
      <w:r>
        <w:rPr>
          <w:rFonts w:hint="eastAsia"/>
          <w:lang w:val="fr-FR"/>
        </w:rPr>
        <w:lastRenderedPageBreak/>
        <w:t>P</w:t>
      </w:r>
      <w:r>
        <w:rPr>
          <w:lang w:val="fr-FR"/>
        </w:rPr>
        <w:t xml:space="preserve">our cela, on note des  </w:t>
      </w:r>
    </w:p>
    <w:p w14:paraId="46883F8C" w14:textId="77777777" w:rsidR="006E60FC" w:rsidRPr="009051E2" w:rsidRDefault="006E60FC" w:rsidP="006E60FC">
      <w:pPr>
        <w:rPr>
          <w:lang w:val="fr-FR"/>
        </w:rPr>
      </w:pPr>
      <w:r w:rsidRPr="009051E2">
        <w:rPr>
          <w:b/>
          <w:bCs/>
          <w:lang w:val="fr-FR"/>
        </w:rPr>
        <w:t>Problématiques :</w:t>
      </w:r>
    </w:p>
    <w:p w14:paraId="73FAA6C3" w14:textId="77777777" w:rsidR="006E60FC" w:rsidRPr="006E60FC" w:rsidRDefault="006E60FC" w:rsidP="006E60FC">
      <w:pPr>
        <w:numPr>
          <w:ilvl w:val="0"/>
          <w:numId w:val="5"/>
        </w:numPr>
        <w:rPr>
          <w:lang w:val="fr-FR"/>
        </w:rPr>
      </w:pPr>
      <w:r w:rsidRPr="006E60FC">
        <w:rPr>
          <w:lang w:val="fr-FR"/>
        </w:rPr>
        <w:t xml:space="preserve">Environ </w:t>
      </w:r>
      <w:r w:rsidRPr="006E60FC">
        <w:rPr>
          <w:b/>
          <w:bCs/>
          <w:lang w:val="fr-FR"/>
        </w:rPr>
        <w:t>20 % des données sont manquantes pour les axes</w:t>
      </w:r>
      <w:r w:rsidRPr="006E60FC">
        <w:rPr>
          <w:lang w:val="fr-FR"/>
        </w:rPr>
        <w:t>.</w:t>
      </w:r>
    </w:p>
    <w:p w14:paraId="71DC7CED" w14:textId="77777777" w:rsidR="006E60FC" w:rsidRPr="006E60FC" w:rsidRDefault="006E60FC" w:rsidP="006E60FC">
      <w:pPr>
        <w:numPr>
          <w:ilvl w:val="0"/>
          <w:numId w:val="5"/>
        </w:numPr>
        <w:rPr>
          <w:lang w:val="fr-FR"/>
        </w:rPr>
      </w:pPr>
      <w:r w:rsidRPr="006E60FC">
        <w:rPr>
          <w:lang w:val="fr-FR"/>
        </w:rPr>
        <w:t xml:space="preserve">Certaines observations appartiennent à </w:t>
      </w:r>
      <w:r w:rsidRPr="006E60FC">
        <w:rPr>
          <w:b/>
          <w:bCs/>
          <w:lang w:val="fr-FR"/>
        </w:rPr>
        <w:t>plusieurs axes simultanément</w:t>
      </w:r>
      <w:r w:rsidRPr="006E60FC">
        <w:rPr>
          <w:lang w:val="fr-FR"/>
        </w:rPr>
        <w:t xml:space="preserve"> (multi-label).</w:t>
      </w:r>
    </w:p>
    <w:p w14:paraId="32B17421" w14:textId="77777777" w:rsidR="006E60FC" w:rsidRPr="006E60FC" w:rsidRDefault="006E60FC" w:rsidP="006E60FC">
      <w:pPr>
        <w:numPr>
          <w:ilvl w:val="0"/>
          <w:numId w:val="5"/>
        </w:numPr>
      </w:pPr>
      <w:r w:rsidRPr="006E60FC">
        <w:rPr>
          <w:b/>
          <w:bCs/>
        </w:rPr>
        <w:t xml:space="preserve">Forte </w:t>
      </w:r>
      <w:proofErr w:type="gramStart"/>
      <w:r w:rsidRPr="006E60FC">
        <w:rPr>
          <w:b/>
          <w:bCs/>
        </w:rPr>
        <w:t>imbalance</w:t>
      </w:r>
      <w:r w:rsidRPr="006E60FC">
        <w:t xml:space="preserve"> :</w:t>
      </w:r>
      <w:proofErr w:type="gramEnd"/>
      <w:r w:rsidRPr="006E60FC">
        <w:t xml:space="preserve"> axe3 = 42 %, axe1 = 26 %.</w:t>
      </w:r>
    </w:p>
    <w:p w14:paraId="0D7DA477" w14:textId="387F7758" w:rsidR="006E60FC" w:rsidRPr="009051E2" w:rsidRDefault="006E60FC" w:rsidP="00382A03">
      <w:pPr>
        <w:numPr>
          <w:ilvl w:val="0"/>
          <w:numId w:val="5"/>
        </w:numPr>
        <w:rPr>
          <w:lang w:val="fr-FR"/>
        </w:rPr>
      </w:pPr>
      <w:proofErr w:type="gramStart"/>
      <w:r w:rsidRPr="006E60FC">
        <w:rPr>
          <w:rFonts w:hint="eastAsia"/>
          <w:lang w:val="fr-FR"/>
        </w:rPr>
        <w:t>Toute</w:t>
      </w:r>
      <w:r>
        <w:rPr>
          <w:lang w:val="fr-FR"/>
        </w:rPr>
        <w:t>s les production scientifique</w:t>
      </w:r>
      <w:proofErr w:type="gramEnd"/>
      <w:r>
        <w:rPr>
          <w:lang w:val="fr-FR"/>
        </w:rPr>
        <w:t xml:space="preserve"> proviennent du </w:t>
      </w:r>
      <w:proofErr w:type="spellStart"/>
      <w:r>
        <w:rPr>
          <w:lang w:val="fr-FR"/>
        </w:rPr>
        <w:t>meme</w:t>
      </w:r>
      <w:proofErr w:type="spellEnd"/>
      <w:r>
        <w:rPr>
          <w:lang w:val="fr-FR"/>
        </w:rPr>
        <w:t xml:space="preserve"> institut, s’axe dans</w:t>
      </w:r>
      <w:r w:rsidRPr="006E60FC">
        <w:rPr>
          <w:lang w:val="fr-FR"/>
        </w:rPr>
        <w:t xml:space="preserve"> </w:t>
      </w:r>
      <w:r w:rsidRPr="006E60FC">
        <w:rPr>
          <w:b/>
          <w:bCs/>
          <w:lang w:val="fr-FR"/>
        </w:rPr>
        <w:t>le même domaine (gestion)</w:t>
      </w:r>
      <w:r>
        <w:rPr>
          <w:b/>
          <w:bCs/>
          <w:lang w:val="fr-FR"/>
        </w:rPr>
        <w:t xml:space="preserve">, donc les articles sont </w:t>
      </w:r>
      <w:r w:rsidRPr="006E60FC">
        <w:rPr>
          <w:lang w:val="fr-FR"/>
        </w:rPr>
        <w:t>sémantiquement proches, rendant l</w:t>
      </w:r>
      <w:r>
        <w:rPr>
          <w:lang w:val="fr-FR"/>
        </w:rPr>
        <w:t xml:space="preserve">a classification thématique </w:t>
      </w:r>
      <w:r w:rsidR="002B1F13">
        <w:rPr>
          <w:lang w:val="fr-FR"/>
        </w:rPr>
        <w:t>difficile</w:t>
      </w:r>
      <w:r>
        <w:rPr>
          <w:lang w:val="fr-FR"/>
        </w:rPr>
        <w:t>, et</w:t>
      </w:r>
      <w:r w:rsidRPr="006E60FC">
        <w:rPr>
          <w:lang w:val="fr-FR"/>
        </w:rPr>
        <w:t xml:space="preserve"> </w:t>
      </w:r>
      <w:r w:rsidRPr="006E60FC">
        <w:rPr>
          <w:b/>
          <w:bCs/>
          <w:lang w:val="fr-FR"/>
        </w:rPr>
        <w:t>clustering direct inefficace</w:t>
      </w:r>
      <w:r w:rsidRPr="006E60FC">
        <w:rPr>
          <w:lang w:val="fr-FR"/>
        </w:rPr>
        <w:t>.</w:t>
      </w:r>
    </w:p>
    <w:p w14:paraId="209E36AD" w14:textId="77777777" w:rsidR="006E60FC" w:rsidRDefault="006E60FC" w:rsidP="00382A03">
      <w:pPr>
        <w:rPr>
          <w:lang w:val="fr-FR"/>
        </w:rPr>
      </w:pPr>
    </w:p>
    <w:p w14:paraId="0D62D35A" w14:textId="77777777" w:rsidR="009051E2" w:rsidRDefault="009051E2" w:rsidP="00382A03">
      <w:pPr>
        <w:rPr>
          <w:lang w:val="fr-FR"/>
        </w:rPr>
      </w:pPr>
    </w:p>
    <w:p w14:paraId="3F993C2D" w14:textId="77777777" w:rsidR="009051E2" w:rsidRPr="00382A03" w:rsidRDefault="009051E2" w:rsidP="00382A03">
      <w:pPr>
        <w:rPr>
          <w:lang w:val="fr-FR"/>
        </w:rPr>
      </w:pPr>
    </w:p>
    <w:p w14:paraId="35329D41" w14:textId="7790DD61" w:rsidR="00287E68" w:rsidRDefault="00287E68" w:rsidP="00287E68">
      <w:pPr>
        <w:pStyle w:val="a9"/>
        <w:numPr>
          <w:ilvl w:val="0"/>
          <w:numId w:val="1"/>
        </w:numPr>
        <w:rPr>
          <w:lang w:val="fr-FR"/>
        </w:rPr>
      </w:pPr>
      <w:r>
        <w:rPr>
          <w:rFonts w:hint="eastAsia"/>
          <w:lang w:val="fr-FR"/>
        </w:rPr>
        <w:t>准备数据：</w:t>
      </w:r>
    </w:p>
    <w:p w14:paraId="3E5E6D33" w14:textId="538D12BE" w:rsidR="00287E68" w:rsidRDefault="00287E68" w:rsidP="00287E68">
      <w:pPr>
        <w:pStyle w:val="a9"/>
        <w:ind w:left="360"/>
        <w:rPr>
          <w:lang w:val="fr-FR"/>
        </w:rPr>
      </w:pPr>
      <w:r>
        <w:rPr>
          <w:rFonts w:hint="eastAsia"/>
          <w:lang w:val="fr-FR"/>
        </w:rPr>
        <w:t>2024年之前的数据：</w:t>
      </w:r>
    </w:p>
    <w:p w14:paraId="7BBAAA1A" w14:textId="318A04A1" w:rsidR="00287E68" w:rsidRDefault="00287E68" w:rsidP="00287E68">
      <w:pPr>
        <w:pStyle w:val="a9"/>
        <w:ind w:left="360"/>
      </w:pPr>
      <w:r w:rsidRPr="00287E68">
        <w:t>2486</w:t>
      </w:r>
      <w:r>
        <w:rPr>
          <w:rFonts w:hint="eastAsia"/>
        </w:rPr>
        <w:t>篇</w:t>
      </w:r>
      <w:r w:rsidRPr="00287E68">
        <w:t xml:space="preserve"> 2021</w:t>
      </w:r>
      <w:r>
        <w:rPr>
          <w:rFonts w:hint="eastAsia"/>
        </w:rPr>
        <w:t>篇有axe</w:t>
      </w:r>
    </w:p>
    <w:p w14:paraId="3B349B58" w14:textId="5C71F404" w:rsidR="00287E68" w:rsidRDefault="00287E68" w:rsidP="00287E68">
      <w:pPr>
        <w:pStyle w:val="a9"/>
        <w:ind w:left="360"/>
      </w:pPr>
      <w:r>
        <w:rPr>
          <w:rFonts w:hint="eastAsia"/>
        </w:rPr>
        <w:t>Explode by</w:t>
      </w:r>
      <w:r w:rsidRPr="00287E68">
        <w:t xml:space="preserve"> title</w:t>
      </w:r>
      <w:r w:rsidRPr="00287E68">
        <w:rPr>
          <w:rFonts w:hint="eastAsia"/>
        </w:rPr>
        <w:t>/KW</w:t>
      </w:r>
      <w:r w:rsidRPr="00287E68">
        <w:t>/</w:t>
      </w:r>
      <w:r>
        <w:t>abstract 4533</w:t>
      </w:r>
      <w:r>
        <w:rPr>
          <w:rFonts w:hint="eastAsia"/>
        </w:rPr>
        <w:t>篇</w:t>
      </w:r>
    </w:p>
    <w:p w14:paraId="32CB9159" w14:textId="2054373D" w:rsidR="00287E68" w:rsidRDefault="00287E68" w:rsidP="00287E68">
      <w:pPr>
        <w:pStyle w:val="a9"/>
        <w:ind w:left="360"/>
        <w:rPr>
          <w:lang w:val="fr-FR"/>
        </w:rPr>
      </w:pPr>
      <w:proofErr w:type="spellStart"/>
      <w:r w:rsidRPr="00287E68">
        <w:rPr>
          <w:lang w:val="fr-FR"/>
        </w:rPr>
        <w:t>X_train</w:t>
      </w:r>
      <w:proofErr w:type="spellEnd"/>
      <w:r w:rsidRPr="00287E68">
        <w:rPr>
          <w:lang w:val="fr-FR"/>
        </w:rPr>
        <w:t xml:space="preserve"> </w:t>
      </w:r>
      <w:r w:rsidRPr="00287E68">
        <w:rPr>
          <w:lang w:val="fr-FR"/>
        </w:rPr>
        <w:t xml:space="preserve">: </w:t>
      </w:r>
      <w:r w:rsidRPr="00287E68">
        <w:rPr>
          <w:lang w:val="fr-FR"/>
        </w:rPr>
        <w:t>3626</w:t>
      </w:r>
      <w:r w:rsidRPr="00287E68">
        <w:rPr>
          <w:lang w:val="fr-FR"/>
        </w:rPr>
        <w:t xml:space="preserve"> 1025 </w:t>
      </w:r>
      <w:proofErr w:type="spellStart"/>
      <w:r w:rsidRPr="00287E68">
        <w:rPr>
          <w:lang w:val="fr-FR"/>
        </w:rPr>
        <w:t>text_emb</w:t>
      </w:r>
      <w:proofErr w:type="spellEnd"/>
      <w:r w:rsidRPr="00287E68">
        <w:rPr>
          <w:lang w:val="fr-FR"/>
        </w:rPr>
        <w:t xml:space="preserve"> +</w:t>
      </w:r>
      <w:r>
        <w:rPr>
          <w:lang w:val="fr-FR"/>
        </w:rPr>
        <w:t xml:space="preserve"> 3 </w:t>
      </w:r>
      <w:proofErr w:type="spellStart"/>
      <w:proofErr w:type="gramStart"/>
      <w:r w:rsidRPr="00287E68">
        <w:rPr>
          <w:lang w:val="fr-FR"/>
        </w:rPr>
        <w:t>sou</w:t>
      </w:r>
      <w:r>
        <w:rPr>
          <w:lang w:val="fr-FR"/>
        </w:rPr>
        <w:t>rce</w:t>
      </w:r>
      <w:proofErr w:type="gramEnd"/>
      <w:r>
        <w:rPr>
          <w:lang w:val="fr-FR"/>
        </w:rPr>
        <w:t>_vec</w:t>
      </w:r>
      <w:proofErr w:type="spellEnd"/>
    </w:p>
    <w:p w14:paraId="4B63C532" w14:textId="1CA62A26" w:rsidR="00287E68" w:rsidRDefault="00287E68" w:rsidP="006A2812">
      <w:pPr>
        <w:pStyle w:val="a9"/>
        <w:ind w:left="360"/>
        <w:rPr>
          <w:lang w:val="fr-FR"/>
        </w:rPr>
      </w:pPr>
      <w:proofErr w:type="spellStart"/>
      <w:r>
        <w:rPr>
          <w:lang w:val="fr-FR"/>
        </w:rPr>
        <w:t>X_val</w:t>
      </w:r>
      <w:proofErr w:type="spellEnd"/>
      <w:r>
        <w:rPr>
          <w:lang w:val="fr-FR"/>
        </w:rPr>
        <w:t> : 907</w:t>
      </w:r>
    </w:p>
    <w:p w14:paraId="3CED0962" w14:textId="77777777" w:rsidR="006A2812" w:rsidRDefault="006A2812" w:rsidP="006A2812">
      <w:pPr>
        <w:rPr>
          <w:lang w:val="fr-FR"/>
        </w:rPr>
      </w:pPr>
    </w:p>
    <w:p w14:paraId="624E41CC" w14:textId="77777777" w:rsidR="006A2812" w:rsidRPr="006A2812" w:rsidRDefault="006A2812" w:rsidP="006A2812">
      <w:pPr>
        <w:rPr>
          <w:lang w:val="fr-FR"/>
        </w:rPr>
      </w:pPr>
    </w:p>
    <w:p w14:paraId="39BC6751" w14:textId="02A308A1" w:rsidR="006A2812" w:rsidRPr="006A2812" w:rsidRDefault="006A2812" w:rsidP="006A2812">
      <w:pPr>
        <w:pStyle w:val="a9"/>
        <w:numPr>
          <w:ilvl w:val="0"/>
          <w:numId w:val="1"/>
        </w:numPr>
        <w:rPr>
          <w:lang w:val="fr-FR"/>
        </w:rPr>
      </w:pPr>
      <w:r>
        <w:rPr>
          <w:lang w:val="fr-FR"/>
        </w:rPr>
        <w:t> </w:t>
      </w:r>
      <w:proofErr w:type="spellStart"/>
      <w:r>
        <w:rPr>
          <w:rFonts w:hint="eastAsia"/>
          <w:lang w:val="fr-FR"/>
        </w:rPr>
        <w:t>M</w:t>
      </w:r>
      <w:r>
        <w:rPr>
          <w:lang w:val="fr-FR"/>
        </w:rPr>
        <w:t>lp</w:t>
      </w:r>
      <w:proofErr w:type="spellEnd"/>
    </w:p>
    <w:p w14:paraId="6739B163" w14:textId="16921D12" w:rsidR="00C41F90" w:rsidRDefault="00C41F90" w:rsidP="006A2812">
      <w:r w:rsidRPr="00C41F90">
        <w:rPr>
          <w:rFonts w:hint="eastAsia"/>
        </w:rPr>
        <w:t xml:space="preserve">3class </w:t>
      </w:r>
      <w:r>
        <w:rPr>
          <w:rFonts w:hint="eastAsia"/>
        </w:rPr>
        <w:t>：AXE4过少，避免极端的类别不平衡</w:t>
      </w:r>
    </w:p>
    <w:p w14:paraId="77C811A2" w14:textId="7184BDB8" w:rsidR="00C41F90" w:rsidRPr="007E0A51" w:rsidRDefault="00C41F90" w:rsidP="006A2812">
      <w:pPr>
        <w:rPr>
          <w:lang w:val="fr-FR"/>
        </w:rPr>
      </w:pPr>
      <w:r>
        <w:rPr>
          <w:rFonts w:hint="eastAsia"/>
        </w:rPr>
        <w:t>将两组分类问题</w:t>
      </w:r>
      <w:r w:rsidR="007E0A51">
        <w:rPr>
          <w:rFonts w:hint="eastAsia"/>
        </w:rPr>
        <w:t>分开</w:t>
      </w:r>
      <w:r w:rsidR="007E0A51">
        <w:rPr>
          <w:lang w:val="fr-FR"/>
        </w:rPr>
        <w:t xml:space="preserve"> </w:t>
      </w:r>
    </w:p>
    <w:p w14:paraId="407A3C9E" w14:textId="77777777" w:rsidR="007E0A51" w:rsidRDefault="007E0A51" w:rsidP="006A2812"/>
    <w:p w14:paraId="3D3BE217" w14:textId="77777777" w:rsidR="007E0A51" w:rsidRPr="00C41F90" w:rsidRDefault="007E0A51" w:rsidP="006A2812">
      <w:pPr>
        <w:rPr>
          <w:rFonts w:hint="eastAsia"/>
        </w:rPr>
      </w:pPr>
    </w:p>
    <w:p w14:paraId="6172167F" w14:textId="365F3147" w:rsidR="006A2812" w:rsidRPr="00DA5AC3" w:rsidRDefault="006A2812" w:rsidP="006A2812">
      <w:pPr>
        <w:rPr>
          <w:rFonts w:hint="eastAsia"/>
        </w:rPr>
      </w:pPr>
      <w:proofErr w:type="spellStart"/>
      <w:r w:rsidRPr="00DA5AC3">
        <w:rPr>
          <w:rFonts w:hint="eastAsia"/>
        </w:rPr>
        <w:t>T</w:t>
      </w:r>
      <w:r w:rsidRPr="00DA5AC3">
        <w:t>ext_e</w:t>
      </w:r>
      <w:r w:rsidRPr="00DA5AC3">
        <w:rPr>
          <w:rFonts w:hint="eastAsia"/>
        </w:rPr>
        <w:t>mb+source</w:t>
      </w:r>
      <w:proofErr w:type="spellEnd"/>
      <w:r w:rsidRPr="00DA5AC3">
        <w:t xml:space="preserve"> _</w:t>
      </w:r>
      <w:proofErr w:type="spellStart"/>
      <w:r w:rsidRPr="00DA5AC3">
        <w:t>vec</w:t>
      </w:r>
      <w:proofErr w:type="spellEnd"/>
    </w:p>
    <w:p w14:paraId="1FCD27CD" w14:textId="236C3B15" w:rsidR="007E0A51" w:rsidRDefault="007E0A51" w:rsidP="00A46FC9">
      <w:pPr>
        <w:rPr>
          <w:lang w:val="fr-FR"/>
        </w:rPr>
      </w:pPr>
      <w:r>
        <w:rPr>
          <w:rFonts w:hint="eastAsia"/>
          <w:lang w:val="fr-FR"/>
        </w:rPr>
        <w:t>比所有文本连在一起的进行预测效果要更好</w:t>
      </w:r>
    </w:p>
    <w:p w14:paraId="63989170" w14:textId="37853BA8" w:rsidR="003B063B" w:rsidRDefault="003B063B" w:rsidP="00A46FC9">
      <w:pPr>
        <w:rPr>
          <w:lang w:val="fr-FR"/>
        </w:rPr>
      </w:pPr>
      <w:r w:rsidRPr="003B063B">
        <w:rPr>
          <w:lang w:val="fr-FR"/>
        </w:rPr>
        <w:t xml:space="preserve">Au lieu de concaténer le titre, les mots-clés et le résumé, chaque champ est encodé séparément et traité comme un exemple distinct. Cette approche permet d’augmenter le nombre d’exemples d’apprentissage et de conserver des signaux sémantiques plus </w:t>
      </w:r>
      <w:r w:rsidRPr="003B063B">
        <w:rPr>
          <w:lang w:val="fr-FR"/>
        </w:rPr>
        <w:lastRenderedPageBreak/>
        <w:t>spécifiques.</w:t>
      </w:r>
    </w:p>
    <w:p w14:paraId="647949A8" w14:textId="77777777" w:rsidR="003B063B" w:rsidRPr="003B063B" w:rsidRDefault="003B063B" w:rsidP="00A46FC9">
      <w:pPr>
        <w:rPr>
          <w:rFonts w:hint="eastAsia"/>
          <w:lang w:val="fr-FR"/>
        </w:rPr>
      </w:pPr>
    </w:p>
    <w:p w14:paraId="7A4EB803" w14:textId="0C6F2AE4" w:rsidR="00A46FC9" w:rsidRDefault="00BD30AC" w:rsidP="00A46FC9">
      <w:pPr>
        <w:rPr>
          <w:lang w:val="fr-FR"/>
        </w:rPr>
      </w:pPr>
      <w:r w:rsidRPr="007E0A51">
        <w:rPr>
          <w:rFonts w:hint="eastAsia"/>
          <w:lang w:val="fr-FR"/>
        </w:rPr>
        <w:t>S</w:t>
      </w:r>
      <w:r w:rsidRPr="007E0A51">
        <w:rPr>
          <w:lang w:val="fr-FR"/>
        </w:rPr>
        <w:t>ampler</w:t>
      </w:r>
      <w:r w:rsidR="00A46FC9" w:rsidRPr="007E0A51">
        <w:rPr>
          <w:lang w:val="fr-FR"/>
        </w:rPr>
        <w:t xml:space="preserve"> :</w:t>
      </w:r>
    </w:p>
    <w:p w14:paraId="49301DBE" w14:textId="77777777" w:rsidR="007E0A51" w:rsidRPr="007E0A51" w:rsidRDefault="007E0A51" w:rsidP="007E0A51">
      <w:pPr>
        <w:rPr>
          <w:lang w:val="fr-FR"/>
        </w:rPr>
      </w:pPr>
      <w:r w:rsidRPr="007E0A51">
        <w:rPr>
          <w:i/>
          <w:iCs/>
          <w:lang w:val="fr-FR"/>
        </w:rPr>
        <w:t>Le sampler permet de montrer plus souvent au modèle les exemples des classes rares pendant l’entraînement.</w:t>
      </w:r>
    </w:p>
    <w:p w14:paraId="55F1D9FD" w14:textId="77777777" w:rsidR="007E0A51" w:rsidRPr="007E0A51" w:rsidRDefault="007E0A51" w:rsidP="007E0A51">
      <w:r w:rsidRPr="007E0A51">
        <w:t>（采样器让模型在训练时更频繁地看到少数类样本。）</w:t>
      </w:r>
    </w:p>
    <w:p w14:paraId="29B50A3B" w14:textId="77777777" w:rsidR="007E0A51" w:rsidRDefault="007E0A51" w:rsidP="006A2812"/>
    <w:p w14:paraId="02D4AF02" w14:textId="77777777" w:rsidR="007E0A51" w:rsidRDefault="007E0A51" w:rsidP="006A2812">
      <w:pPr>
        <w:rPr>
          <w:rFonts w:hint="eastAsia"/>
        </w:rPr>
      </w:pPr>
    </w:p>
    <w:p w14:paraId="26E6F61C" w14:textId="2156324E" w:rsidR="00BD30AC" w:rsidRPr="00A46FC9" w:rsidRDefault="00BD30AC" w:rsidP="006A2812">
      <w:pPr>
        <w:rPr>
          <w:rFonts w:hint="eastAsia"/>
          <w:lang w:val="fr-FR"/>
        </w:rPr>
      </w:pPr>
      <w:proofErr w:type="spellStart"/>
      <w:r w:rsidRPr="007E0A51">
        <w:rPr>
          <w:rFonts w:hint="eastAsia"/>
          <w:lang w:val="fr-FR"/>
        </w:rPr>
        <w:t>M</w:t>
      </w:r>
      <w:r w:rsidRPr="007E0A51">
        <w:rPr>
          <w:lang w:val="fr-FR"/>
        </w:rPr>
        <w:t>lp</w:t>
      </w:r>
      <w:proofErr w:type="spellEnd"/>
      <w:r w:rsidR="00A46FC9" w:rsidRPr="007E0A51">
        <w:rPr>
          <w:lang w:val="fr-FR"/>
        </w:rPr>
        <w:t xml:space="preserve"> :</w:t>
      </w:r>
      <w:r w:rsidR="00A46FC9" w:rsidRPr="007E0A51">
        <w:rPr>
          <w:rFonts w:hint="eastAsia"/>
          <w:lang w:val="fr-FR"/>
        </w:rPr>
        <w:t xml:space="preserve"> </w:t>
      </w:r>
      <w:proofErr w:type="spellStart"/>
      <w:r w:rsidR="00A46FC9">
        <w:rPr>
          <w:lang w:val="fr-FR"/>
        </w:rPr>
        <w:t>multilabel</w:t>
      </w:r>
      <w:r w:rsidR="00A46FC9">
        <w:rPr>
          <w:rFonts w:hint="eastAsia"/>
          <w:lang w:val="fr-FR"/>
        </w:rPr>
        <w:t>s</w:t>
      </w:r>
      <w:proofErr w:type="spellEnd"/>
    </w:p>
    <w:p w14:paraId="20F9D4B1" w14:textId="16BB4C35" w:rsidR="007E0A51" w:rsidRDefault="007E0A51" w:rsidP="007E0A51">
      <w:pPr>
        <w:rPr>
          <w:i/>
          <w:iCs/>
          <w:lang w:val="fr-FR"/>
        </w:rPr>
      </w:pPr>
      <w:r>
        <w:rPr>
          <w:rFonts w:hint="eastAsia"/>
          <w:i/>
          <w:iCs/>
          <w:lang w:val="fr-FR"/>
        </w:rPr>
        <w:t>比</w:t>
      </w:r>
      <w:proofErr w:type="spellStart"/>
      <w:r>
        <w:rPr>
          <w:rFonts w:hint="eastAsia"/>
          <w:i/>
          <w:iCs/>
          <w:lang w:val="fr-FR"/>
        </w:rPr>
        <w:t>multihead</w:t>
      </w:r>
      <w:proofErr w:type="spellEnd"/>
      <w:r>
        <w:rPr>
          <w:rFonts w:hint="eastAsia"/>
          <w:i/>
          <w:iCs/>
          <w:lang w:val="fr-FR"/>
        </w:rPr>
        <w:t>效果更好</w:t>
      </w:r>
    </w:p>
    <w:p w14:paraId="047128BC" w14:textId="77777777" w:rsidR="00711EF6" w:rsidRDefault="00711EF6" w:rsidP="00711EF6">
      <w:pPr>
        <w:rPr>
          <w:i/>
          <w:iCs/>
          <w:lang w:val="fr-FR"/>
        </w:rPr>
      </w:pPr>
      <w:r w:rsidRPr="00711EF6">
        <w:rPr>
          <w:i/>
          <w:iCs/>
          <w:lang w:val="fr-FR"/>
        </w:rPr>
        <w:t>Le MLP à tête unique apprend une représentation commune pour prédire plusieurs catégories en même temps.</w:t>
      </w:r>
    </w:p>
    <w:p w14:paraId="114954CC" w14:textId="77777777" w:rsidR="00382A03" w:rsidRPr="00711EF6" w:rsidRDefault="00382A03" w:rsidP="00711EF6">
      <w:pPr>
        <w:rPr>
          <w:i/>
          <w:iCs/>
          <w:lang w:val="fr-FR"/>
        </w:rPr>
      </w:pPr>
    </w:p>
    <w:p w14:paraId="04347976" w14:textId="77777777" w:rsidR="00711EF6" w:rsidRPr="00382A03" w:rsidRDefault="00711EF6" w:rsidP="00711EF6">
      <w:pPr>
        <w:rPr>
          <w:i/>
          <w:iCs/>
          <w:color w:val="0070C0"/>
        </w:rPr>
      </w:pPr>
      <w:r w:rsidRPr="00382A03">
        <w:rPr>
          <w:i/>
          <w:iCs/>
          <w:color w:val="0070C0"/>
        </w:rPr>
        <w:t>（单头 MLP 学习一个共享表示，同时预测多个类别。）</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5"/>
        <w:gridCol w:w="2576"/>
        <w:gridCol w:w="2715"/>
      </w:tblGrid>
      <w:tr w:rsidR="001A6817" w:rsidRPr="00382A03" w14:paraId="45D41C1B" w14:textId="77777777">
        <w:trPr>
          <w:tblHeader/>
          <w:tblCellSpacing w:w="15" w:type="dxa"/>
        </w:trPr>
        <w:tc>
          <w:tcPr>
            <w:tcW w:w="0" w:type="auto"/>
            <w:vAlign w:val="center"/>
            <w:hideMark/>
          </w:tcPr>
          <w:p w14:paraId="4EFD1AE5" w14:textId="77777777" w:rsidR="001A6817" w:rsidRPr="00382A03" w:rsidRDefault="001A6817" w:rsidP="001A6817">
            <w:pPr>
              <w:rPr>
                <w:b/>
                <w:bCs/>
                <w:i/>
                <w:iCs/>
                <w:color w:val="0070C0"/>
              </w:rPr>
            </w:pPr>
            <w:r w:rsidRPr="00382A03">
              <w:rPr>
                <w:b/>
                <w:bCs/>
                <w:i/>
                <w:iCs/>
                <w:color w:val="0070C0"/>
              </w:rPr>
              <w:t>属性</w:t>
            </w:r>
          </w:p>
        </w:tc>
        <w:tc>
          <w:tcPr>
            <w:tcW w:w="0" w:type="auto"/>
            <w:vAlign w:val="center"/>
            <w:hideMark/>
          </w:tcPr>
          <w:p w14:paraId="5EFD9636" w14:textId="77777777" w:rsidR="001A6817" w:rsidRPr="00382A03" w:rsidRDefault="001A6817" w:rsidP="001A6817">
            <w:pPr>
              <w:rPr>
                <w:b/>
                <w:bCs/>
                <w:i/>
                <w:iCs/>
                <w:color w:val="0070C0"/>
              </w:rPr>
            </w:pPr>
            <w:r w:rsidRPr="00382A03">
              <w:rPr>
                <w:b/>
                <w:bCs/>
                <w:i/>
                <w:iCs/>
                <w:color w:val="0070C0"/>
              </w:rPr>
              <w:t>多标签（你的 MLP）</w:t>
            </w:r>
          </w:p>
        </w:tc>
        <w:tc>
          <w:tcPr>
            <w:tcW w:w="0" w:type="auto"/>
            <w:vAlign w:val="center"/>
            <w:hideMark/>
          </w:tcPr>
          <w:p w14:paraId="41787959" w14:textId="77777777" w:rsidR="001A6817" w:rsidRPr="00382A03" w:rsidRDefault="001A6817" w:rsidP="001A6817">
            <w:pPr>
              <w:rPr>
                <w:b/>
                <w:bCs/>
                <w:i/>
                <w:iCs/>
                <w:color w:val="0070C0"/>
              </w:rPr>
            </w:pPr>
            <w:r w:rsidRPr="00382A03">
              <w:rPr>
                <w:b/>
                <w:bCs/>
                <w:i/>
                <w:iCs/>
                <w:color w:val="0070C0"/>
              </w:rPr>
              <w:t>单标签多分类（</w:t>
            </w:r>
            <w:proofErr w:type="spellStart"/>
            <w:r w:rsidRPr="00382A03">
              <w:rPr>
                <w:b/>
                <w:bCs/>
                <w:i/>
                <w:iCs/>
                <w:color w:val="0070C0"/>
              </w:rPr>
              <w:t>softmax</w:t>
            </w:r>
            <w:proofErr w:type="spellEnd"/>
            <w:r w:rsidRPr="00382A03">
              <w:rPr>
                <w:b/>
                <w:bCs/>
                <w:i/>
                <w:iCs/>
                <w:color w:val="0070C0"/>
              </w:rPr>
              <w:t>）</w:t>
            </w:r>
          </w:p>
        </w:tc>
      </w:tr>
      <w:tr w:rsidR="001A6817" w:rsidRPr="00382A03" w14:paraId="36F58FF9" w14:textId="77777777">
        <w:trPr>
          <w:tblCellSpacing w:w="15" w:type="dxa"/>
        </w:trPr>
        <w:tc>
          <w:tcPr>
            <w:tcW w:w="0" w:type="auto"/>
            <w:vAlign w:val="center"/>
            <w:hideMark/>
          </w:tcPr>
          <w:p w14:paraId="75470A4D" w14:textId="77777777" w:rsidR="001A6817" w:rsidRPr="00382A03" w:rsidRDefault="001A6817" w:rsidP="001A6817">
            <w:pPr>
              <w:rPr>
                <w:i/>
                <w:iCs/>
                <w:color w:val="0070C0"/>
              </w:rPr>
            </w:pPr>
            <w:r w:rsidRPr="00382A03">
              <w:rPr>
                <w:i/>
                <w:iCs/>
                <w:color w:val="0070C0"/>
              </w:rPr>
              <w:t>输出神经元</w:t>
            </w:r>
          </w:p>
        </w:tc>
        <w:tc>
          <w:tcPr>
            <w:tcW w:w="0" w:type="auto"/>
            <w:vAlign w:val="center"/>
            <w:hideMark/>
          </w:tcPr>
          <w:p w14:paraId="41632BA7" w14:textId="77777777" w:rsidR="001A6817" w:rsidRPr="00382A03" w:rsidRDefault="001A6817" w:rsidP="001A6817">
            <w:pPr>
              <w:rPr>
                <w:i/>
                <w:iCs/>
                <w:color w:val="0070C0"/>
              </w:rPr>
            </w:pPr>
            <w:r w:rsidRPr="00382A03">
              <w:rPr>
                <w:i/>
                <w:iCs/>
                <w:color w:val="0070C0"/>
              </w:rPr>
              <w:t>每个类别一个 neuron</w:t>
            </w:r>
          </w:p>
        </w:tc>
        <w:tc>
          <w:tcPr>
            <w:tcW w:w="0" w:type="auto"/>
            <w:vAlign w:val="center"/>
            <w:hideMark/>
          </w:tcPr>
          <w:p w14:paraId="148E6CEE" w14:textId="77777777" w:rsidR="001A6817" w:rsidRPr="00382A03" w:rsidRDefault="001A6817" w:rsidP="001A6817">
            <w:pPr>
              <w:rPr>
                <w:i/>
                <w:iCs/>
                <w:color w:val="0070C0"/>
              </w:rPr>
            </w:pPr>
            <w:r w:rsidRPr="00382A03">
              <w:rPr>
                <w:i/>
                <w:iCs/>
                <w:color w:val="0070C0"/>
              </w:rPr>
              <w:t>每个类别一个 neuron</w:t>
            </w:r>
          </w:p>
        </w:tc>
      </w:tr>
      <w:tr w:rsidR="001A6817" w:rsidRPr="00382A03" w14:paraId="1436A790" w14:textId="77777777">
        <w:trPr>
          <w:tblCellSpacing w:w="15" w:type="dxa"/>
        </w:trPr>
        <w:tc>
          <w:tcPr>
            <w:tcW w:w="0" w:type="auto"/>
            <w:vAlign w:val="center"/>
            <w:hideMark/>
          </w:tcPr>
          <w:p w14:paraId="05A10F10" w14:textId="77777777" w:rsidR="001A6817" w:rsidRPr="00382A03" w:rsidRDefault="001A6817" w:rsidP="001A6817">
            <w:pPr>
              <w:rPr>
                <w:i/>
                <w:iCs/>
                <w:color w:val="0070C0"/>
              </w:rPr>
            </w:pPr>
            <w:r w:rsidRPr="00382A03">
              <w:rPr>
                <w:i/>
                <w:iCs/>
                <w:color w:val="0070C0"/>
              </w:rPr>
              <w:t>激活函数</w:t>
            </w:r>
          </w:p>
        </w:tc>
        <w:tc>
          <w:tcPr>
            <w:tcW w:w="0" w:type="auto"/>
            <w:vAlign w:val="center"/>
            <w:hideMark/>
          </w:tcPr>
          <w:p w14:paraId="0ECB96DB" w14:textId="77777777" w:rsidR="001A6817" w:rsidRPr="00382A03" w:rsidRDefault="001A6817" w:rsidP="001A6817">
            <w:pPr>
              <w:rPr>
                <w:i/>
                <w:iCs/>
                <w:color w:val="0070C0"/>
              </w:rPr>
            </w:pPr>
            <w:r w:rsidRPr="00382A03">
              <w:rPr>
                <w:i/>
                <w:iCs/>
                <w:color w:val="0070C0"/>
              </w:rPr>
              <w:t>sigmoid</w:t>
            </w:r>
          </w:p>
        </w:tc>
        <w:tc>
          <w:tcPr>
            <w:tcW w:w="0" w:type="auto"/>
            <w:vAlign w:val="center"/>
            <w:hideMark/>
          </w:tcPr>
          <w:p w14:paraId="33671252" w14:textId="77777777" w:rsidR="001A6817" w:rsidRPr="00382A03" w:rsidRDefault="001A6817" w:rsidP="001A6817">
            <w:pPr>
              <w:rPr>
                <w:i/>
                <w:iCs/>
                <w:color w:val="0070C0"/>
              </w:rPr>
            </w:pPr>
            <w:proofErr w:type="spellStart"/>
            <w:r w:rsidRPr="00382A03">
              <w:rPr>
                <w:i/>
                <w:iCs/>
                <w:color w:val="0070C0"/>
              </w:rPr>
              <w:t>softmax</w:t>
            </w:r>
            <w:proofErr w:type="spellEnd"/>
          </w:p>
        </w:tc>
      </w:tr>
      <w:tr w:rsidR="001A6817" w:rsidRPr="00382A03" w14:paraId="248FB141" w14:textId="77777777">
        <w:trPr>
          <w:tblCellSpacing w:w="15" w:type="dxa"/>
        </w:trPr>
        <w:tc>
          <w:tcPr>
            <w:tcW w:w="0" w:type="auto"/>
            <w:vAlign w:val="center"/>
            <w:hideMark/>
          </w:tcPr>
          <w:p w14:paraId="0FC6F5A4" w14:textId="77777777" w:rsidR="001A6817" w:rsidRPr="00382A03" w:rsidRDefault="001A6817" w:rsidP="001A6817">
            <w:pPr>
              <w:rPr>
                <w:i/>
                <w:iCs/>
                <w:color w:val="0070C0"/>
              </w:rPr>
            </w:pPr>
            <w:r w:rsidRPr="00382A03">
              <w:rPr>
                <w:i/>
                <w:iCs/>
                <w:color w:val="0070C0"/>
              </w:rPr>
              <w:t>每类别独立</w:t>
            </w:r>
          </w:p>
        </w:tc>
        <w:tc>
          <w:tcPr>
            <w:tcW w:w="0" w:type="auto"/>
            <w:vAlign w:val="center"/>
            <w:hideMark/>
          </w:tcPr>
          <w:p w14:paraId="5ECA3C24" w14:textId="77777777" w:rsidR="001A6817" w:rsidRPr="00382A03" w:rsidRDefault="001A6817" w:rsidP="001A6817">
            <w:pPr>
              <w:rPr>
                <w:i/>
                <w:iCs/>
                <w:color w:val="0070C0"/>
              </w:rPr>
            </w:pPr>
            <w:r w:rsidRPr="00382A03">
              <w:rPr>
                <w:rFonts w:ascii="Segoe UI Emoji" w:hAnsi="Segoe UI Emoji" w:cs="Segoe UI Emoji"/>
                <w:i/>
                <w:iCs/>
                <w:color w:val="0070C0"/>
              </w:rPr>
              <w:t>✅</w:t>
            </w:r>
          </w:p>
        </w:tc>
        <w:tc>
          <w:tcPr>
            <w:tcW w:w="0" w:type="auto"/>
            <w:vAlign w:val="center"/>
            <w:hideMark/>
          </w:tcPr>
          <w:p w14:paraId="0F720753" w14:textId="77777777" w:rsidR="001A6817" w:rsidRPr="00382A03" w:rsidRDefault="001A6817" w:rsidP="001A6817">
            <w:pPr>
              <w:rPr>
                <w:i/>
                <w:iCs/>
                <w:color w:val="0070C0"/>
              </w:rPr>
            </w:pPr>
            <w:r w:rsidRPr="00382A03">
              <w:rPr>
                <w:rFonts w:ascii="Segoe UI Emoji" w:hAnsi="Segoe UI Emoji" w:cs="Segoe UI Emoji"/>
                <w:i/>
                <w:iCs/>
                <w:color w:val="0070C0"/>
              </w:rPr>
              <w:t>❌</w:t>
            </w:r>
            <w:r w:rsidRPr="00382A03">
              <w:rPr>
                <w:i/>
                <w:iCs/>
                <w:color w:val="0070C0"/>
              </w:rPr>
              <w:t>（相互依赖）</w:t>
            </w:r>
          </w:p>
        </w:tc>
      </w:tr>
      <w:tr w:rsidR="001A6817" w:rsidRPr="00382A03" w14:paraId="6D82190D" w14:textId="77777777">
        <w:trPr>
          <w:tblCellSpacing w:w="15" w:type="dxa"/>
        </w:trPr>
        <w:tc>
          <w:tcPr>
            <w:tcW w:w="0" w:type="auto"/>
            <w:vAlign w:val="center"/>
            <w:hideMark/>
          </w:tcPr>
          <w:p w14:paraId="378FC3A2" w14:textId="77777777" w:rsidR="001A6817" w:rsidRPr="00382A03" w:rsidRDefault="001A6817" w:rsidP="001A6817">
            <w:pPr>
              <w:rPr>
                <w:i/>
                <w:iCs/>
                <w:color w:val="0070C0"/>
              </w:rPr>
            </w:pPr>
            <w:r w:rsidRPr="00382A03">
              <w:rPr>
                <w:i/>
                <w:iCs/>
                <w:color w:val="0070C0"/>
              </w:rPr>
              <w:t>输出概率和</w:t>
            </w:r>
          </w:p>
        </w:tc>
        <w:tc>
          <w:tcPr>
            <w:tcW w:w="0" w:type="auto"/>
            <w:vAlign w:val="center"/>
            <w:hideMark/>
          </w:tcPr>
          <w:p w14:paraId="21510076" w14:textId="77777777" w:rsidR="001A6817" w:rsidRPr="00382A03" w:rsidRDefault="001A6817" w:rsidP="001A6817">
            <w:pPr>
              <w:rPr>
                <w:i/>
                <w:iCs/>
                <w:color w:val="0070C0"/>
              </w:rPr>
            </w:pPr>
            <w:r w:rsidRPr="00382A03">
              <w:rPr>
                <w:i/>
                <w:iCs/>
                <w:color w:val="0070C0"/>
              </w:rPr>
              <w:t>可以 &lt; 1 或 &gt; 1（独立）</w:t>
            </w:r>
          </w:p>
        </w:tc>
        <w:tc>
          <w:tcPr>
            <w:tcW w:w="0" w:type="auto"/>
            <w:vAlign w:val="center"/>
            <w:hideMark/>
          </w:tcPr>
          <w:p w14:paraId="3B8B63D8" w14:textId="77777777" w:rsidR="001A6817" w:rsidRPr="00382A03" w:rsidRDefault="001A6817" w:rsidP="001A6817">
            <w:pPr>
              <w:rPr>
                <w:i/>
                <w:iCs/>
                <w:color w:val="0070C0"/>
              </w:rPr>
            </w:pPr>
            <w:r w:rsidRPr="00382A03">
              <w:rPr>
                <w:i/>
                <w:iCs/>
                <w:color w:val="0070C0"/>
              </w:rPr>
              <w:t>必为 1</w:t>
            </w:r>
          </w:p>
        </w:tc>
      </w:tr>
      <w:tr w:rsidR="001A6817" w:rsidRPr="00382A03" w14:paraId="1FB2447F" w14:textId="77777777">
        <w:trPr>
          <w:tblCellSpacing w:w="15" w:type="dxa"/>
        </w:trPr>
        <w:tc>
          <w:tcPr>
            <w:tcW w:w="0" w:type="auto"/>
            <w:vAlign w:val="center"/>
            <w:hideMark/>
          </w:tcPr>
          <w:p w14:paraId="330801C8" w14:textId="77777777" w:rsidR="001A6817" w:rsidRPr="00382A03" w:rsidRDefault="001A6817" w:rsidP="001A6817">
            <w:pPr>
              <w:rPr>
                <w:i/>
                <w:iCs/>
                <w:color w:val="0070C0"/>
              </w:rPr>
            </w:pPr>
            <w:r w:rsidRPr="00382A03">
              <w:rPr>
                <w:i/>
                <w:iCs/>
                <w:color w:val="0070C0"/>
              </w:rPr>
              <w:t>可同时预测多个类别</w:t>
            </w:r>
          </w:p>
        </w:tc>
        <w:tc>
          <w:tcPr>
            <w:tcW w:w="0" w:type="auto"/>
            <w:vAlign w:val="center"/>
            <w:hideMark/>
          </w:tcPr>
          <w:p w14:paraId="55392B73" w14:textId="77777777" w:rsidR="001A6817" w:rsidRPr="00382A03" w:rsidRDefault="001A6817" w:rsidP="001A6817">
            <w:pPr>
              <w:rPr>
                <w:i/>
                <w:iCs/>
                <w:color w:val="0070C0"/>
              </w:rPr>
            </w:pPr>
            <w:r w:rsidRPr="00382A03">
              <w:rPr>
                <w:rFonts w:ascii="Segoe UI Emoji" w:hAnsi="Segoe UI Emoji" w:cs="Segoe UI Emoji"/>
                <w:i/>
                <w:iCs/>
                <w:color w:val="0070C0"/>
              </w:rPr>
              <w:t>✅</w:t>
            </w:r>
          </w:p>
        </w:tc>
        <w:tc>
          <w:tcPr>
            <w:tcW w:w="0" w:type="auto"/>
            <w:vAlign w:val="center"/>
            <w:hideMark/>
          </w:tcPr>
          <w:p w14:paraId="0D44B3CC" w14:textId="77777777" w:rsidR="001A6817" w:rsidRPr="00382A03" w:rsidRDefault="001A6817" w:rsidP="001A6817">
            <w:pPr>
              <w:rPr>
                <w:i/>
                <w:iCs/>
                <w:color w:val="0070C0"/>
              </w:rPr>
            </w:pPr>
            <w:r w:rsidRPr="00382A03">
              <w:rPr>
                <w:rFonts w:ascii="Segoe UI Emoji" w:hAnsi="Segoe UI Emoji" w:cs="Segoe UI Emoji"/>
                <w:i/>
                <w:iCs/>
                <w:color w:val="0070C0"/>
              </w:rPr>
              <w:t>❌</w:t>
            </w:r>
          </w:p>
        </w:tc>
      </w:tr>
      <w:tr w:rsidR="001A6817" w:rsidRPr="00382A03" w14:paraId="5F9A534E" w14:textId="77777777">
        <w:trPr>
          <w:tblCellSpacing w:w="15" w:type="dxa"/>
        </w:trPr>
        <w:tc>
          <w:tcPr>
            <w:tcW w:w="0" w:type="auto"/>
            <w:vAlign w:val="center"/>
            <w:hideMark/>
          </w:tcPr>
          <w:p w14:paraId="14FA7622" w14:textId="77777777" w:rsidR="001A6817" w:rsidRPr="00382A03" w:rsidRDefault="001A6817" w:rsidP="001A6817">
            <w:pPr>
              <w:rPr>
                <w:i/>
                <w:iCs/>
                <w:color w:val="0070C0"/>
              </w:rPr>
            </w:pPr>
            <w:r w:rsidRPr="00382A03">
              <w:rPr>
                <w:i/>
                <w:iCs/>
                <w:color w:val="0070C0"/>
              </w:rPr>
              <w:t>threshold</w:t>
            </w:r>
          </w:p>
        </w:tc>
        <w:tc>
          <w:tcPr>
            <w:tcW w:w="0" w:type="auto"/>
            <w:vAlign w:val="center"/>
            <w:hideMark/>
          </w:tcPr>
          <w:p w14:paraId="6792C074" w14:textId="77777777" w:rsidR="001A6817" w:rsidRPr="00382A03" w:rsidRDefault="001A6817" w:rsidP="001A6817">
            <w:pPr>
              <w:rPr>
                <w:i/>
                <w:iCs/>
                <w:color w:val="0070C0"/>
              </w:rPr>
            </w:pPr>
            <w:r w:rsidRPr="00382A03">
              <w:rPr>
                <w:i/>
                <w:iCs/>
                <w:color w:val="0070C0"/>
              </w:rPr>
              <w:t>每类别独立设定</w:t>
            </w:r>
          </w:p>
        </w:tc>
        <w:tc>
          <w:tcPr>
            <w:tcW w:w="0" w:type="auto"/>
            <w:vAlign w:val="center"/>
            <w:hideMark/>
          </w:tcPr>
          <w:p w14:paraId="03EE14A3" w14:textId="77777777" w:rsidR="001A6817" w:rsidRPr="00382A03" w:rsidRDefault="001A6817" w:rsidP="001A6817">
            <w:pPr>
              <w:rPr>
                <w:i/>
                <w:iCs/>
                <w:color w:val="0070C0"/>
              </w:rPr>
            </w:pPr>
            <w:r w:rsidRPr="00382A03">
              <w:rPr>
                <w:i/>
                <w:iCs/>
                <w:color w:val="0070C0"/>
              </w:rPr>
              <w:t>不常用（一般直接选最大）</w:t>
            </w:r>
          </w:p>
        </w:tc>
      </w:tr>
      <w:tr w:rsidR="00382A03" w:rsidRPr="001A6817" w14:paraId="0723D45D" w14:textId="77777777">
        <w:trPr>
          <w:tblCellSpacing w:w="15" w:type="dxa"/>
        </w:trPr>
        <w:tc>
          <w:tcPr>
            <w:tcW w:w="0" w:type="auto"/>
            <w:vAlign w:val="center"/>
          </w:tcPr>
          <w:p w14:paraId="062E6BBE" w14:textId="77777777" w:rsidR="00382A03" w:rsidRPr="001A6817" w:rsidRDefault="00382A03" w:rsidP="001A6817">
            <w:pPr>
              <w:rPr>
                <w:i/>
                <w:iCs/>
              </w:rPr>
            </w:pPr>
          </w:p>
        </w:tc>
        <w:tc>
          <w:tcPr>
            <w:tcW w:w="0" w:type="auto"/>
            <w:vAlign w:val="center"/>
          </w:tcPr>
          <w:p w14:paraId="3DE80F9F" w14:textId="77777777" w:rsidR="00382A03" w:rsidRPr="001A6817" w:rsidRDefault="00382A03" w:rsidP="001A6817">
            <w:pPr>
              <w:rPr>
                <w:i/>
                <w:iCs/>
              </w:rPr>
            </w:pPr>
          </w:p>
        </w:tc>
        <w:tc>
          <w:tcPr>
            <w:tcW w:w="0" w:type="auto"/>
            <w:vAlign w:val="center"/>
          </w:tcPr>
          <w:p w14:paraId="0AAC1810" w14:textId="77777777" w:rsidR="00382A03" w:rsidRPr="001A6817" w:rsidRDefault="00382A03" w:rsidP="001A6817">
            <w:pPr>
              <w:rPr>
                <w:i/>
                <w:iCs/>
              </w:rPr>
            </w:pPr>
          </w:p>
        </w:tc>
      </w:tr>
    </w:tbl>
    <w:p w14:paraId="5A0DAADB" w14:textId="77777777" w:rsidR="007E0A51" w:rsidRPr="001A6817" w:rsidRDefault="007E0A51" w:rsidP="007E0A51">
      <w:pPr>
        <w:rPr>
          <w:rFonts w:hint="eastAsia"/>
          <w:i/>
          <w:iCs/>
        </w:rPr>
      </w:pPr>
    </w:p>
    <w:p w14:paraId="736D66AC" w14:textId="77777777" w:rsidR="00711EF6" w:rsidRDefault="00711EF6" w:rsidP="007E0A51">
      <w:pPr>
        <w:rPr>
          <w:rFonts w:hint="eastAsia"/>
          <w:i/>
          <w:iCs/>
          <w:lang w:val="fr-FR"/>
        </w:rPr>
      </w:pPr>
    </w:p>
    <w:p w14:paraId="4DBC7F41" w14:textId="702750C8" w:rsidR="007E0A51" w:rsidRDefault="007E0A51" w:rsidP="007E0A51">
      <w:pPr>
        <w:rPr>
          <w:i/>
          <w:iCs/>
          <w:lang w:val="fr-FR"/>
        </w:rPr>
      </w:pPr>
      <w:proofErr w:type="spellStart"/>
      <w:r>
        <w:rPr>
          <w:rFonts w:hint="eastAsia"/>
          <w:i/>
          <w:iCs/>
          <w:lang w:val="fr-FR"/>
        </w:rPr>
        <w:t>Foc</w:t>
      </w:r>
      <w:r>
        <w:rPr>
          <w:i/>
          <w:iCs/>
          <w:lang w:val="fr-FR"/>
        </w:rPr>
        <w:t>al</w:t>
      </w:r>
      <w:r>
        <w:rPr>
          <w:rFonts w:hint="eastAsia"/>
          <w:i/>
          <w:iCs/>
          <w:lang w:val="fr-FR"/>
        </w:rPr>
        <w:t>loss</w:t>
      </w:r>
      <w:proofErr w:type="spellEnd"/>
      <w:r w:rsidR="00711EF6">
        <w:rPr>
          <w:rFonts w:hint="eastAsia"/>
          <w:i/>
          <w:iCs/>
          <w:lang w:val="fr-FR"/>
        </w:rPr>
        <w:t>：</w:t>
      </w:r>
    </w:p>
    <w:p w14:paraId="6BD8D6B2" w14:textId="2B6145B8" w:rsidR="007E0A51" w:rsidRPr="007E0A51" w:rsidRDefault="007E0A51" w:rsidP="007E0A51">
      <w:pPr>
        <w:rPr>
          <w:lang w:val="fr-FR"/>
        </w:rPr>
      </w:pPr>
      <w:r w:rsidRPr="007E0A51">
        <w:rPr>
          <w:i/>
          <w:iCs/>
          <w:lang w:val="fr-FR"/>
        </w:rPr>
        <w:t xml:space="preserve">La focal </w:t>
      </w:r>
      <w:proofErr w:type="spellStart"/>
      <w:r w:rsidRPr="007E0A51">
        <w:rPr>
          <w:i/>
          <w:iCs/>
          <w:lang w:val="fr-FR"/>
        </w:rPr>
        <w:t>loss</w:t>
      </w:r>
      <w:proofErr w:type="spellEnd"/>
      <w:r w:rsidRPr="007E0A51">
        <w:rPr>
          <w:i/>
          <w:iCs/>
          <w:lang w:val="fr-FR"/>
        </w:rPr>
        <w:t xml:space="preserve"> force le modèle à se concentrer davantage sur les exemples difficiles et les </w:t>
      </w:r>
      <w:r w:rsidRPr="007E0A51">
        <w:rPr>
          <w:i/>
          <w:iCs/>
          <w:lang w:val="fr-FR"/>
        </w:rPr>
        <w:lastRenderedPageBreak/>
        <w:t>classes rares.</w:t>
      </w:r>
    </w:p>
    <w:p w14:paraId="78B14EFD" w14:textId="77777777" w:rsidR="007E0A51" w:rsidRPr="007E0A51" w:rsidRDefault="007E0A51" w:rsidP="007E0A51">
      <w:pPr>
        <w:rPr>
          <w:lang w:val="fr-FR"/>
        </w:rPr>
      </w:pPr>
      <w:r w:rsidRPr="007E0A51">
        <w:rPr>
          <w:lang w:val="fr-FR"/>
        </w:rPr>
        <w:t xml:space="preserve">（Focal </w:t>
      </w:r>
      <w:proofErr w:type="spellStart"/>
      <w:r w:rsidRPr="007E0A51">
        <w:rPr>
          <w:lang w:val="fr-FR"/>
        </w:rPr>
        <w:t>loss</w:t>
      </w:r>
      <w:proofErr w:type="spellEnd"/>
      <w:r w:rsidRPr="007E0A51">
        <w:rPr>
          <w:lang w:val="fr-FR"/>
        </w:rPr>
        <w:t xml:space="preserve"> </w:t>
      </w:r>
      <w:r w:rsidRPr="007E0A51">
        <w:t>迫使模型更加关注难分类样本和少数类。</w:t>
      </w:r>
      <w:r w:rsidRPr="007E0A51">
        <w:rPr>
          <w:lang w:val="fr-FR"/>
        </w:rPr>
        <w:t>）</w:t>
      </w:r>
    </w:p>
    <w:p w14:paraId="1B4EE24C" w14:textId="77777777" w:rsidR="00711EF6" w:rsidRDefault="00711EF6" w:rsidP="006A2812">
      <w:pPr>
        <w:rPr>
          <w:lang w:val="fr-FR"/>
        </w:rPr>
      </w:pPr>
    </w:p>
    <w:p w14:paraId="5F2BE279" w14:textId="2F52ECB0" w:rsidR="00BD30AC" w:rsidRDefault="00BD30AC" w:rsidP="006A2812">
      <w:pPr>
        <w:rPr>
          <w:lang w:val="fr-FR"/>
        </w:rPr>
      </w:pPr>
      <w:proofErr w:type="spellStart"/>
      <w:r>
        <w:rPr>
          <w:rFonts w:hint="eastAsia"/>
          <w:lang w:val="fr-FR"/>
        </w:rPr>
        <w:t>O</w:t>
      </w:r>
      <w:r>
        <w:rPr>
          <w:lang w:val="fr-FR"/>
        </w:rPr>
        <w:t>of</w:t>
      </w:r>
      <w:proofErr w:type="spellEnd"/>
      <w:r>
        <w:rPr>
          <w:lang w:val="fr-FR"/>
        </w:rPr>
        <w:t xml:space="preserve"> </w:t>
      </w:r>
      <w:proofErr w:type="spellStart"/>
      <w:r>
        <w:rPr>
          <w:lang w:val="fr-FR"/>
        </w:rPr>
        <w:t>threshod</w:t>
      </w:r>
      <w:proofErr w:type="spellEnd"/>
      <w:r w:rsidR="00B67396">
        <w:rPr>
          <w:lang w:val="fr-FR"/>
        </w:rPr>
        <w:t xml:space="preserve"> pour la prédiction </w:t>
      </w:r>
    </w:p>
    <w:p w14:paraId="38872ACE" w14:textId="77777777" w:rsidR="00EF29A7" w:rsidRDefault="00EF29A7" w:rsidP="006A2812">
      <w:pPr>
        <w:rPr>
          <w:lang w:val="fr-FR"/>
        </w:rPr>
      </w:pPr>
      <w:r>
        <w:rPr>
          <w:rFonts w:hint="eastAsia"/>
          <w:lang w:val="fr-FR"/>
        </w:rPr>
        <w:t>选择每一个类别的t。</w:t>
      </w:r>
    </w:p>
    <w:p w14:paraId="50F137B3" w14:textId="781060D0" w:rsidR="00EF29A7" w:rsidRDefault="00C41F90" w:rsidP="006A2812">
      <w:pPr>
        <w:rPr>
          <w:rFonts w:hint="eastAsia"/>
          <w:lang w:val="fr-FR"/>
        </w:rPr>
      </w:pPr>
      <w:r>
        <w:rPr>
          <w:rFonts w:hint="eastAsia"/>
          <w:lang w:val="fr-FR"/>
        </w:rPr>
        <w:t>避免在val上调整</w:t>
      </w:r>
      <w:proofErr w:type="spellStart"/>
      <w:r>
        <w:rPr>
          <w:rFonts w:hint="eastAsia"/>
          <w:lang w:val="fr-FR"/>
        </w:rPr>
        <w:t>threshold</w:t>
      </w:r>
      <w:proofErr w:type="spellEnd"/>
      <w:r>
        <w:rPr>
          <w:rFonts w:hint="eastAsia"/>
          <w:lang w:val="fr-FR"/>
        </w:rPr>
        <w:t>，会在</w:t>
      </w:r>
      <w:proofErr w:type="spellStart"/>
      <w:r>
        <w:rPr>
          <w:rFonts w:hint="eastAsia"/>
          <w:lang w:val="fr-FR"/>
        </w:rPr>
        <w:t>eval</w:t>
      </w:r>
      <w:proofErr w:type="spellEnd"/>
      <w:r>
        <w:rPr>
          <w:rFonts w:hint="eastAsia"/>
          <w:lang w:val="fr-FR"/>
        </w:rPr>
        <w:t>中造成</w:t>
      </w:r>
      <w:proofErr w:type="spellStart"/>
      <w:r>
        <w:rPr>
          <w:rFonts w:hint="eastAsia"/>
          <w:lang w:val="fr-FR"/>
        </w:rPr>
        <w:t>metric</w:t>
      </w:r>
      <w:proofErr w:type="spellEnd"/>
      <w:r>
        <w:rPr>
          <w:rFonts w:hint="eastAsia"/>
          <w:lang w:val="fr-FR"/>
        </w:rPr>
        <w:t xml:space="preserve"> </w:t>
      </w:r>
      <w:proofErr w:type="spellStart"/>
      <w:r>
        <w:rPr>
          <w:rFonts w:hint="eastAsia"/>
          <w:lang w:val="fr-FR"/>
        </w:rPr>
        <w:t>leakage</w:t>
      </w:r>
      <w:proofErr w:type="spellEnd"/>
      <w:r w:rsidR="00EF29A7">
        <w:rPr>
          <w:rFonts w:hint="eastAsia"/>
          <w:lang w:val="fr-FR"/>
        </w:rPr>
        <w:t>。</w:t>
      </w:r>
    </w:p>
    <w:p w14:paraId="14A01290" w14:textId="11A005D7" w:rsidR="00EF29A7" w:rsidRDefault="00711EF6" w:rsidP="00EF29A7">
      <w:pPr>
        <w:rPr>
          <w:lang w:val="fr-FR"/>
        </w:rPr>
      </w:pPr>
      <w:r w:rsidRPr="00711EF6">
        <w:rPr>
          <w:lang w:val="fr-FR"/>
        </w:rPr>
        <w:t>La sélection du seuil par OOF consiste à choisir, pour chaque classe, le seuil qui maximise la performance en utilisant uniquement des prédictions sur des données non vues pendant l’entraînement</w:t>
      </w:r>
      <w:r w:rsidR="00EF29A7">
        <w:rPr>
          <w:lang w:val="fr-FR"/>
        </w:rPr>
        <w:t xml:space="preserve">, </w:t>
      </w:r>
      <w:r w:rsidR="00EF29A7" w:rsidRPr="00EF29A7">
        <w:rPr>
          <w:lang w:val="fr-FR"/>
        </w:rPr>
        <w:t>ce qui limite la surestimation des métriques.</w:t>
      </w:r>
    </w:p>
    <w:p w14:paraId="4C718966" w14:textId="13E68257" w:rsidR="00BD30AC" w:rsidRDefault="00EF29A7" w:rsidP="006A2812">
      <w:pPr>
        <w:rPr>
          <w:lang w:val="fr-FR"/>
        </w:rPr>
      </w:pPr>
      <w:r>
        <w:rPr>
          <w:lang w:val="fr-FR"/>
        </w:rPr>
        <w:t>(</w:t>
      </w:r>
      <w:r w:rsidRPr="00EF29A7">
        <w:rPr>
          <w:lang w:val="fr-FR"/>
        </w:rPr>
        <w:t>L’approche OOF permet d’éviter une optimisation indirecte sur le jeu de validation et garantit une évaluation plus fidèle des performances du modèle.</w:t>
      </w:r>
      <w:r>
        <w:rPr>
          <w:lang w:val="fr-FR"/>
        </w:rPr>
        <w:t>)</w:t>
      </w:r>
    </w:p>
    <w:p w14:paraId="325ACFBB" w14:textId="77777777" w:rsidR="00BD30AC" w:rsidRDefault="00BD30AC" w:rsidP="006A2812">
      <w:pPr>
        <w:rPr>
          <w:lang w:val="fr-FR"/>
        </w:rPr>
      </w:pPr>
    </w:p>
    <w:p w14:paraId="4EFE78EA" w14:textId="2BC9703E" w:rsidR="00F6400B" w:rsidRDefault="001A6817" w:rsidP="006A2812">
      <w:pPr>
        <w:rPr>
          <w:lang w:val="fr-FR"/>
        </w:rPr>
      </w:pPr>
      <w:proofErr w:type="spellStart"/>
      <w:r>
        <w:rPr>
          <w:rFonts w:hint="eastAsia"/>
          <w:lang w:val="fr-FR"/>
        </w:rPr>
        <w:t>Threshold</w:t>
      </w:r>
      <w:proofErr w:type="spellEnd"/>
      <w:r>
        <w:rPr>
          <w:lang w:val="fr-FR"/>
        </w:rPr>
        <w:t> :</w:t>
      </w:r>
    </w:p>
    <w:p w14:paraId="18893C60" w14:textId="555AF14F" w:rsidR="001A6817" w:rsidRDefault="00382A03" w:rsidP="006A2812">
      <w:pPr>
        <w:rPr>
          <w:lang w:val="fr-FR"/>
        </w:rPr>
      </w:pPr>
      <w:r>
        <w:rPr>
          <w:rFonts w:hint="eastAsia"/>
          <w:lang w:val="fr-FR"/>
        </w:rPr>
        <w:t>E</w:t>
      </w:r>
      <w:r>
        <w:rPr>
          <w:lang w:val="fr-FR"/>
        </w:rPr>
        <w:t xml:space="preserve">xplication : </w:t>
      </w:r>
      <w:r w:rsidR="001A6817">
        <w:rPr>
          <w:rFonts w:hint="eastAsia"/>
          <w:lang w:val="fr-FR"/>
        </w:rPr>
        <w:t>第三类t很低，可能是因为它的语义范围很广泛，很容易成为axe3</w:t>
      </w:r>
    </w:p>
    <w:p w14:paraId="30BC7740" w14:textId="77777777" w:rsidR="001A6817" w:rsidRDefault="001A6817" w:rsidP="006A2812">
      <w:pPr>
        <w:rPr>
          <w:lang w:val="fr-FR"/>
        </w:rPr>
      </w:pPr>
    </w:p>
    <w:p w14:paraId="063D9836" w14:textId="77777777" w:rsidR="00BF2F48" w:rsidRDefault="00BF2F48" w:rsidP="006A2812">
      <w:pPr>
        <w:rPr>
          <w:lang w:val="fr-FR"/>
        </w:rPr>
      </w:pPr>
    </w:p>
    <w:p w14:paraId="4E716B9B" w14:textId="77777777" w:rsidR="00BF2F48" w:rsidRPr="00BF2F48" w:rsidRDefault="00BF2F48" w:rsidP="006A2812">
      <w:pPr>
        <w:rPr>
          <w:lang w:val="fr-FR"/>
        </w:rPr>
      </w:pPr>
    </w:p>
    <w:p w14:paraId="0B6CCEB8" w14:textId="6AB81543" w:rsidR="001A6817" w:rsidRDefault="00C5226F" w:rsidP="006A2812">
      <w:pPr>
        <w:rPr>
          <w:lang w:val="fr-FR"/>
        </w:rPr>
      </w:pPr>
      <w:r>
        <w:rPr>
          <w:rFonts w:hint="eastAsia"/>
          <w:lang w:val="fr-FR"/>
        </w:rPr>
        <w:t>4class：</w:t>
      </w:r>
    </w:p>
    <w:p w14:paraId="5687BF2C" w14:textId="77777777" w:rsidR="00C5226F" w:rsidRPr="00C5226F" w:rsidRDefault="00C5226F" w:rsidP="00C5226F">
      <w:r w:rsidRPr="00C5226F">
        <w:t xml:space="preserve">precision    </w:t>
      </w:r>
      <w:proofErr w:type="gramStart"/>
      <w:r w:rsidRPr="00C5226F">
        <w:t>recall  f</w:t>
      </w:r>
      <w:proofErr w:type="gramEnd"/>
      <w:r w:rsidRPr="00C5226F">
        <w:t>1-score   support</w:t>
      </w:r>
    </w:p>
    <w:p w14:paraId="30BDEE13" w14:textId="77777777" w:rsidR="00C5226F" w:rsidRPr="00C5226F" w:rsidRDefault="00C5226F" w:rsidP="00C5226F"/>
    <w:p w14:paraId="016328BF" w14:textId="77777777" w:rsidR="00C5226F" w:rsidRPr="00C5226F" w:rsidRDefault="00C5226F" w:rsidP="00C5226F">
      <w:r w:rsidRPr="00C5226F">
        <w:t xml:space="preserve">        axe1       0.83      0.61      0.70       284</w:t>
      </w:r>
    </w:p>
    <w:p w14:paraId="541ED2B2" w14:textId="77777777" w:rsidR="00C5226F" w:rsidRPr="00C5226F" w:rsidRDefault="00C5226F" w:rsidP="00C5226F">
      <w:r w:rsidRPr="00C5226F">
        <w:t xml:space="preserve">        axe2       0.52      0.64      0.58       112</w:t>
      </w:r>
    </w:p>
    <w:p w14:paraId="3D85D00E" w14:textId="77777777" w:rsidR="00C5226F" w:rsidRPr="00C5226F" w:rsidRDefault="00C5226F" w:rsidP="00C5226F">
      <w:r w:rsidRPr="00C5226F">
        <w:t xml:space="preserve">        axe3       0.70      0.97      0.81       506</w:t>
      </w:r>
    </w:p>
    <w:p w14:paraId="3670F9EF" w14:textId="518B82C6" w:rsidR="00C5226F" w:rsidRPr="009A59D1" w:rsidRDefault="00C5226F" w:rsidP="00C5226F">
      <w:pPr>
        <w:rPr>
          <w:b/>
          <w:bCs/>
        </w:rPr>
      </w:pPr>
      <w:r w:rsidRPr="009A59D1">
        <w:rPr>
          <w:b/>
          <w:bCs/>
        </w:rPr>
        <w:t xml:space="preserve">        axe4       0.60      0.17      0.26        18</w:t>
      </w:r>
    </w:p>
    <w:p w14:paraId="5E91B4AA" w14:textId="77777777" w:rsidR="00C5226F" w:rsidRDefault="00C5226F" w:rsidP="00C5226F"/>
    <w:p w14:paraId="4F810FF1" w14:textId="77777777" w:rsidR="00F6400B" w:rsidRPr="00F6400B" w:rsidRDefault="00F6400B" w:rsidP="006A2812">
      <w:pPr>
        <w:rPr>
          <w:rFonts w:hint="eastAsia"/>
          <w:lang w:val="fr-FR"/>
        </w:rPr>
      </w:pPr>
    </w:p>
    <w:p w14:paraId="3BACA1EC" w14:textId="44819A10" w:rsidR="004D2531" w:rsidRPr="00382A03" w:rsidRDefault="00F6400B" w:rsidP="006A2812">
      <w:pPr>
        <w:pStyle w:val="a9"/>
        <w:numPr>
          <w:ilvl w:val="0"/>
          <w:numId w:val="1"/>
        </w:numPr>
        <w:rPr>
          <w:rFonts w:hint="eastAsia"/>
          <w:lang w:val="fr-FR"/>
        </w:rPr>
      </w:pPr>
      <w:proofErr w:type="spellStart"/>
      <w:r>
        <w:rPr>
          <w:rFonts w:hint="eastAsia"/>
          <w:lang w:val="fr-FR"/>
        </w:rPr>
        <w:t>L</w:t>
      </w:r>
      <w:r>
        <w:rPr>
          <w:lang w:val="fr-FR"/>
        </w:rPr>
        <w:t>r</w:t>
      </w:r>
      <w:proofErr w:type="spellEnd"/>
      <w:r>
        <w:rPr>
          <w:lang w:val="fr-FR"/>
        </w:rPr>
        <w:t xml:space="preserve"> for </w:t>
      </w:r>
    </w:p>
    <w:p w14:paraId="5B0D3E20" w14:textId="22ABB5E0" w:rsidR="00751D4D" w:rsidRDefault="00D45872" w:rsidP="006A2812">
      <w:pPr>
        <w:rPr>
          <w:lang w:val="fr-FR"/>
        </w:rPr>
      </w:pPr>
      <w:r w:rsidRPr="00D45872">
        <w:rPr>
          <w:lang w:val="fr-FR"/>
        </w:rPr>
        <w:t xml:space="preserve">Nous utilisons un classificateur linéaire (LR) pour prédire uniquement l’axe4, afin que les </w:t>
      </w:r>
      <w:r w:rsidRPr="00D45872">
        <w:rPr>
          <w:lang w:val="fr-FR"/>
        </w:rPr>
        <w:lastRenderedPageBreak/>
        <w:t>autres classes</w:t>
      </w:r>
      <w:r>
        <w:rPr>
          <w:lang w:val="fr-FR"/>
        </w:rPr>
        <w:t xml:space="preserve"> bcp plus présentes</w:t>
      </w:r>
      <w:r w:rsidRPr="00D45872">
        <w:rPr>
          <w:lang w:val="fr-FR"/>
        </w:rPr>
        <w:t xml:space="preserve"> n’influencent pas sa prédiction. Les tests montrent que l’</w:t>
      </w:r>
      <w:proofErr w:type="spellStart"/>
      <w:r w:rsidRPr="00D45872">
        <w:rPr>
          <w:lang w:val="fr-FR"/>
        </w:rPr>
        <w:t>embedding</w:t>
      </w:r>
      <w:proofErr w:type="spellEnd"/>
      <w:r w:rsidRPr="00D45872">
        <w:rPr>
          <w:lang w:val="fr-FR"/>
        </w:rPr>
        <w:t xml:space="preserve"> de l’abstract fonctionne le mieux pour axe4. </w:t>
      </w:r>
    </w:p>
    <w:p w14:paraId="344ED76A" w14:textId="77777777" w:rsidR="00426BD7" w:rsidRDefault="00426BD7" w:rsidP="006A2812">
      <w:pPr>
        <w:rPr>
          <w:lang w:val="fr-FR"/>
        </w:rPr>
      </w:pPr>
    </w:p>
    <w:p w14:paraId="661DF8F9" w14:textId="33C1FE8B" w:rsidR="006C56F2" w:rsidRDefault="006C56F2" w:rsidP="006A2812">
      <w:pPr>
        <w:rPr>
          <w:lang w:val="fr-FR"/>
        </w:rPr>
      </w:pPr>
      <w:r>
        <w:rPr>
          <w:rFonts w:hint="eastAsia"/>
          <w:lang w:val="fr-FR"/>
        </w:rPr>
        <w:t>L</w:t>
      </w:r>
      <w:r>
        <w:rPr>
          <w:lang w:val="fr-FR"/>
        </w:rPr>
        <w:t xml:space="preserve">a </w:t>
      </w:r>
      <w:proofErr w:type="spellStart"/>
      <w:r>
        <w:rPr>
          <w:lang w:val="fr-FR"/>
        </w:rPr>
        <w:t>précison</w:t>
      </w:r>
      <w:proofErr w:type="spellEnd"/>
      <w:r>
        <w:rPr>
          <w:lang w:val="fr-FR"/>
        </w:rPr>
        <w:t xml:space="preserve"> et le rappel élevé indique que la prédiction séparée est nécessaire et efficace.</w:t>
      </w:r>
      <w:r w:rsidR="0093044C">
        <w:rPr>
          <w:lang w:val="fr-FR"/>
        </w:rPr>
        <w:t xml:space="preserve"> </w:t>
      </w:r>
      <w:r w:rsidR="0093044C">
        <w:rPr>
          <w:rFonts w:hint="eastAsia"/>
          <w:lang w:val="fr-FR"/>
        </w:rPr>
        <w:t>M</w:t>
      </w:r>
      <w:r w:rsidR="0093044C">
        <w:rPr>
          <w:lang w:val="fr-FR"/>
        </w:rPr>
        <w:t xml:space="preserve">ais le nombre d’exemple pour l’axe est très peu, il faut </w:t>
      </w:r>
      <w:r w:rsidR="00382A03">
        <w:rPr>
          <w:lang w:val="fr-FR"/>
        </w:rPr>
        <w:t>faire attention</w:t>
      </w:r>
      <w:r w:rsidR="0093044C">
        <w:rPr>
          <w:lang w:val="fr-FR"/>
        </w:rPr>
        <w:t xml:space="preserve"> à sa stabilité.</w:t>
      </w:r>
    </w:p>
    <w:p w14:paraId="2CAFA59E" w14:textId="17E018AB" w:rsidR="00D45872" w:rsidRPr="00D45872" w:rsidRDefault="00D45872" w:rsidP="006A2812">
      <w:pPr>
        <w:rPr>
          <w:lang w:val="fr-FR"/>
        </w:rPr>
      </w:pPr>
    </w:p>
    <w:p w14:paraId="72B11B04" w14:textId="77777777" w:rsidR="009D38E5" w:rsidRPr="0093044C" w:rsidRDefault="009D38E5" w:rsidP="009D38E5">
      <w:pPr>
        <w:rPr>
          <w:lang w:val="fr-FR"/>
        </w:rPr>
      </w:pPr>
      <w:proofErr w:type="gramStart"/>
      <w:r w:rsidRPr="0093044C">
        <w:rPr>
          <w:lang w:val="fr-FR"/>
        </w:rPr>
        <w:t>best</w:t>
      </w:r>
      <w:proofErr w:type="gramEnd"/>
      <w:r w:rsidRPr="0093044C">
        <w:rPr>
          <w:lang w:val="fr-FR"/>
        </w:rPr>
        <w:t xml:space="preserve"> t </w:t>
      </w:r>
      <w:proofErr w:type="spellStart"/>
      <w:proofErr w:type="gramStart"/>
      <w:r w:rsidRPr="0093044C">
        <w:rPr>
          <w:lang w:val="fr-FR"/>
        </w:rPr>
        <w:t>lr</w:t>
      </w:r>
      <w:proofErr w:type="spellEnd"/>
      <w:r w:rsidRPr="0093044C">
        <w:rPr>
          <w:lang w:val="fr-FR"/>
        </w:rPr>
        <w:t>:</w:t>
      </w:r>
      <w:proofErr w:type="gramEnd"/>
      <w:r w:rsidRPr="0093044C">
        <w:rPr>
          <w:lang w:val="fr-FR"/>
        </w:rPr>
        <w:t xml:space="preserve"> 0.5</w:t>
      </w:r>
    </w:p>
    <w:p w14:paraId="0F66697C" w14:textId="77777777" w:rsidR="009D38E5" w:rsidRPr="009D38E5" w:rsidRDefault="009D38E5" w:rsidP="009D38E5">
      <w:r w:rsidRPr="009D38E5">
        <w:t>[LR] axe4</w:t>
      </w:r>
    </w:p>
    <w:p w14:paraId="66E9656E" w14:textId="77777777" w:rsidR="009D38E5" w:rsidRPr="009D38E5" w:rsidRDefault="009D38E5" w:rsidP="009D38E5">
      <w:r w:rsidRPr="009D38E5">
        <w:t xml:space="preserve">              precision    </w:t>
      </w:r>
      <w:proofErr w:type="gramStart"/>
      <w:r w:rsidRPr="009D38E5">
        <w:t>recall  f</w:t>
      </w:r>
      <w:proofErr w:type="gramEnd"/>
      <w:r w:rsidRPr="009D38E5">
        <w:t>1-score   support</w:t>
      </w:r>
    </w:p>
    <w:p w14:paraId="22E50D52" w14:textId="77777777" w:rsidR="009D38E5" w:rsidRPr="009D38E5" w:rsidRDefault="009D38E5" w:rsidP="009D38E5"/>
    <w:p w14:paraId="483CCCE5" w14:textId="77777777" w:rsidR="009D38E5" w:rsidRPr="009D38E5" w:rsidRDefault="009D38E5" w:rsidP="009D38E5">
      <w:r w:rsidRPr="009D38E5">
        <w:t xml:space="preserve">         0.0     1.0000    0.9910    0.9955       222</w:t>
      </w:r>
    </w:p>
    <w:p w14:paraId="5F8D3951" w14:textId="77777777" w:rsidR="009D38E5" w:rsidRPr="009D38E5" w:rsidRDefault="009D38E5" w:rsidP="009D38E5">
      <w:r w:rsidRPr="009D38E5">
        <w:t xml:space="preserve">         1.0     0.6667    1.0000    0.8000         4</w:t>
      </w:r>
    </w:p>
    <w:p w14:paraId="47DCC73F" w14:textId="77777777" w:rsidR="009D38E5" w:rsidRPr="009D38E5" w:rsidRDefault="009D38E5" w:rsidP="009D38E5"/>
    <w:p w14:paraId="7BD48829" w14:textId="77777777" w:rsidR="009D38E5" w:rsidRPr="009D38E5" w:rsidRDefault="009D38E5" w:rsidP="009D38E5">
      <w:r w:rsidRPr="009D38E5">
        <w:t xml:space="preserve">    accuracy                         0.9912       226</w:t>
      </w:r>
    </w:p>
    <w:p w14:paraId="237889A7" w14:textId="77777777" w:rsidR="009D38E5" w:rsidRPr="009D38E5" w:rsidRDefault="009D38E5" w:rsidP="009D38E5">
      <w:r w:rsidRPr="009D38E5">
        <w:t xml:space="preserve">   macro avg     0.8333    0.9955    0.8977       226</w:t>
      </w:r>
    </w:p>
    <w:p w14:paraId="62458FC7" w14:textId="77777777" w:rsidR="009D38E5" w:rsidRPr="009D38E5" w:rsidRDefault="009D38E5" w:rsidP="009D38E5">
      <w:r w:rsidRPr="009D38E5">
        <w:t>weighted avg     0.9941    0.9912    0.9920       226</w:t>
      </w:r>
    </w:p>
    <w:p w14:paraId="6849C31C" w14:textId="77777777" w:rsidR="009D38E5" w:rsidRDefault="009D38E5" w:rsidP="006A2812">
      <w:pPr>
        <w:rPr>
          <w:lang w:val="fr-FR"/>
        </w:rPr>
      </w:pPr>
    </w:p>
    <w:p w14:paraId="1816DB6D" w14:textId="77777777" w:rsidR="009A59D1" w:rsidRDefault="009A59D1" w:rsidP="006A2812">
      <w:pPr>
        <w:rPr>
          <w:lang w:val="fr-FR"/>
        </w:rPr>
      </w:pPr>
    </w:p>
    <w:p w14:paraId="230B8255" w14:textId="7AAAF1C0" w:rsidR="009A59D1" w:rsidRDefault="009A59D1" w:rsidP="009A59D1">
      <w:pPr>
        <w:rPr>
          <w:b/>
          <w:bCs/>
          <w:lang w:val="fr-FR"/>
        </w:rPr>
      </w:pPr>
    </w:p>
    <w:p w14:paraId="3E8B482F" w14:textId="74B3E0BF" w:rsidR="00BE422D" w:rsidRPr="009A59D1" w:rsidRDefault="00BE422D" w:rsidP="009A59D1">
      <w:pPr>
        <w:rPr>
          <w:b/>
          <w:bCs/>
          <w:lang w:val="fr-FR"/>
        </w:rPr>
      </w:pPr>
      <w:proofErr w:type="gramStart"/>
      <w:r>
        <w:rPr>
          <w:b/>
          <w:bCs/>
          <w:lang w:val="fr-FR"/>
        </w:rPr>
        <w:t>(</w:t>
      </w:r>
      <w:r w:rsidR="00426BD7">
        <w:rPr>
          <w:b/>
          <w:bCs/>
          <w:lang w:val="fr-FR"/>
        </w:rPr>
        <w:t xml:space="preserve"> </w:t>
      </w:r>
      <w:r>
        <w:rPr>
          <w:b/>
          <w:bCs/>
          <w:lang w:val="fr-FR"/>
        </w:rPr>
        <w:t>3</w:t>
      </w:r>
      <w:proofErr w:type="gramEnd"/>
      <w:r w:rsidR="00426BD7">
        <w:rPr>
          <w:b/>
          <w:bCs/>
          <w:lang w:val="fr-FR"/>
        </w:rPr>
        <w:t xml:space="preserve"> </w:t>
      </w:r>
      <w:r>
        <w:rPr>
          <w:b/>
          <w:bCs/>
          <w:lang w:val="fr-FR"/>
        </w:rPr>
        <w:t>class MLP</w:t>
      </w:r>
    </w:p>
    <w:p w14:paraId="0B93A93C" w14:textId="77777777" w:rsidR="009A59D1" w:rsidRPr="003F38F0" w:rsidRDefault="009A59D1" w:rsidP="009A59D1">
      <w:r w:rsidRPr="003F38F0">
        <w:t>================================================================================</w:t>
      </w:r>
    </w:p>
    <w:p w14:paraId="3AD018AC" w14:textId="77777777" w:rsidR="009A59D1" w:rsidRPr="003F38F0" w:rsidRDefault="009A59D1" w:rsidP="009A59D1">
      <w:r w:rsidRPr="003F38F0">
        <w:t xml:space="preserve">                                Overall metrics                                 </w:t>
      </w:r>
    </w:p>
    <w:p w14:paraId="5C4F48F6" w14:textId="77777777" w:rsidR="009A59D1" w:rsidRPr="003F38F0" w:rsidRDefault="009A59D1" w:rsidP="009A59D1">
      <w:r w:rsidRPr="003F38F0">
        <w:t>================================================================================</w:t>
      </w:r>
    </w:p>
    <w:p w14:paraId="68AEF455" w14:textId="77777777" w:rsidR="009A59D1" w:rsidRPr="003F38F0" w:rsidRDefault="009A59D1" w:rsidP="009A59D1">
      <w:r w:rsidRPr="003F38F0">
        <w:t xml:space="preserve">F1 micro          </w:t>
      </w:r>
      <w:proofErr w:type="gramStart"/>
      <w:r w:rsidRPr="003F38F0">
        <w:t xml:space="preserve">  :</w:t>
      </w:r>
      <w:proofErr w:type="gramEnd"/>
      <w:r w:rsidRPr="003F38F0">
        <w:t xml:space="preserve"> 0.7583</w:t>
      </w:r>
    </w:p>
    <w:p w14:paraId="1AE06175" w14:textId="77777777" w:rsidR="009A59D1" w:rsidRPr="003F38F0" w:rsidRDefault="009A59D1" w:rsidP="009A59D1">
      <w:r w:rsidRPr="003F38F0">
        <w:t xml:space="preserve">F1 macro          </w:t>
      </w:r>
      <w:proofErr w:type="gramStart"/>
      <w:r w:rsidRPr="003F38F0">
        <w:t xml:space="preserve">  :</w:t>
      </w:r>
      <w:proofErr w:type="gramEnd"/>
      <w:r w:rsidRPr="003F38F0">
        <w:t xml:space="preserve"> 0.7000</w:t>
      </w:r>
    </w:p>
    <w:p w14:paraId="2D0793A8" w14:textId="77777777" w:rsidR="009A59D1" w:rsidRPr="003F38F0" w:rsidRDefault="009A59D1" w:rsidP="009A59D1">
      <w:r w:rsidRPr="003F38F0">
        <w:lastRenderedPageBreak/>
        <w:t xml:space="preserve">F1 weighted       </w:t>
      </w:r>
      <w:proofErr w:type="gramStart"/>
      <w:r w:rsidRPr="003F38F0">
        <w:t xml:space="preserve">  :</w:t>
      </w:r>
      <w:proofErr w:type="gramEnd"/>
      <w:r w:rsidRPr="003F38F0">
        <w:t xml:space="preserve"> 0.7538</w:t>
      </w:r>
    </w:p>
    <w:p w14:paraId="16B858D1" w14:textId="77777777" w:rsidR="009A59D1" w:rsidRPr="003F38F0" w:rsidRDefault="009A59D1" w:rsidP="009A59D1">
      <w:r w:rsidRPr="003F38F0">
        <w:t xml:space="preserve">Precision micro   </w:t>
      </w:r>
      <w:proofErr w:type="gramStart"/>
      <w:r w:rsidRPr="003F38F0">
        <w:t xml:space="preserve">  :</w:t>
      </w:r>
      <w:proofErr w:type="gramEnd"/>
      <w:r w:rsidRPr="003F38F0">
        <w:t xml:space="preserve"> 0.7033</w:t>
      </w:r>
    </w:p>
    <w:p w14:paraId="39341A06" w14:textId="77777777" w:rsidR="009A59D1" w:rsidRPr="003F38F0" w:rsidRDefault="009A59D1" w:rsidP="009A59D1">
      <w:r w:rsidRPr="003F38F0">
        <w:t xml:space="preserve">Recall micro      </w:t>
      </w:r>
      <w:proofErr w:type="gramStart"/>
      <w:r w:rsidRPr="003F38F0">
        <w:t xml:space="preserve">  :</w:t>
      </w:r>
      <w:proofErr w:type="gramEnd"/>
      <w:r w:rsidRPr="003F38F0">
        <w:t xml:space="preserve"> 0.8226</w:t>
      </w:r>
    </w:p>
    <w:p w14:paraId="1ED738B1" w14:textId="77777777" w:rsidR="009A59D1" w:rsidRPr="003F38F0" w:rsidRDefault="009A59D1" w:rsidP="009A59D1"/>
    <w:p w14:paraId="41A68FFA" w14:textId="77777777" w:rsidR="009A59D1" w:rsidRPr="003F38F0" w:rsidRDefault="009A59D1" w:rsidP="009A59D1">
      <w:r w:rsidRPr="003F38F0">
        <w:t>================================================================================</w:t>
      </w:r>
    </w:p>
    <w:p w14:paraId="2DEE5412" w14:textId="77777777" w:rsidR="009A59D1" w:rsidRPr="003F38F0" w:rsidRDefault="009A59D1" w:rsidP="009A59D1">
      <w:r w:rsidRPr="003F38F0">
        <w:t xml:space="preserve">                                Per-class report                                </w:t>
      </w:r>
    </w:p>
    <w:p w14:paraId="2B1BFFBF" w14:textId="77777777" w:rsidR="009A59D1" w:rsidRPr="003F38F0" w:rsidRDefault="009A59D1" w:rsidP="009A59D1">
      <w:r w:rsidRPr="003F38F0">
        <w:t>================================================================================</w:t>
      </w:r>
    </w:p>
    <w:p w14:paraId="6C2F079E" w14:textId="77777777" w:rsidR="009A59D1" w:rsidRPr="003F38F0" w:rsidRDefault="009A59D1" w:rsidP="009A59D1">
      <w:r w:rsidRPr="003F38F0">
        <w:t xml:space="preserve">              precision    </w:t>
      </w:r>
      <w:proofErr w:type="gramStart"/>
      <w:r w:rsidRPr="003F38F0">
        <w:t>recall  f</w:t>
      </w:r>
      <w:proofErr w:type="gramEnd"/>
      <w:r w:rsidRPr="003F38F0">
        <w:t>1-score   support</w:t>
      </w:r>
    </w:p>
    <w:p w14:paraId="6344324E" w14:textId="77777777" w:rsidR="009A59D1" w:rsidRPr="003F38F0" w:rsidRDefault="009A59D1" w:rsidP="009A59D1"/>
    <w:p w14:paraId="4A4AC88E" w14:textId="77777777" w:rsidR="009A59D1" w:rsidRPr="009A59D1" w:rsidRDefault="009A59D1" w:rsidP="009A59D1">
      <w:r w:rsidRPr="003F38F0">
        <w:t xml:space="preserve">        </w:t>
      </w:r>
      <w:r w:rsidRPr="009A59D1">
        <w:t>axe1       0.70      0.74      0.72       284</w:t>
      </w:r>
    </w:p>
    <w:p w14:paraId="31FCD0D8" w14:textId="77777777" w:rsidR="009A59D1" w:rsidRPr="003F38F0" w:rsidRDefault="009A59D1" w:rsidP="009A59D1">
      <w:pPr>
        <w:rPr>
          <w:lang w:val="fr-FR"/>
        </w:rPr>
      </w:pPr>
      <w:r w:rsidRPr="009A59D1">
        <w:t xml:space="preserve">        </w:t>
      </w:r>
      <w:proofErr w:type="gramStart"/>
      <w:r w:rsidRPr="003F38F0">
        <w:rPr>
          <w:lang w:val="fr-FR"/>
        </w:rPr>
        <w:t>axe</w:t>
      </w:r>
      <w:proofErr w:type="gramEnd"/>
      <w:r w:rsidRPr="003F38F0">
        <w:rPr>
          <w:lang w:val="fr-FR"/>
        </w:rPr>
        <w:t>2       0.58      0.55      0.57       112</w:t>
      </w:r>
    </w:p>
    <w:p w14:paraId="4AE4BF77" w14:textId="77777777" w:rsidR="009A59D1" w:rsidRPr="003F38F0" w:rsidRDefault="009A59D1" w:rsidP="009A59D1">
      <w:pPr>
        <w:rPr>
          <w:lang w:val="fr-FR"/>
        </w:rPr>
      </w:pPr>
      <w:r w:rsidRPr="003F38F0">
        <w:rPr>
          <w:lang w:val="fr-FR"/>
        </w:rPr>
        <w:t xml:space="preserve">        </w:t>
      </w:r>
      <w:proofErr w:type="gramStart"/>
      <w:r w:rsidRPr="003F38F0">
        <w:rPr>
          <w:lang w:val="fr-FR"/>
        </w:rPr>
        <w:t>axe</w:t>
      </w:r>
      <w:proofErr w:type="gramEnd"/>
      <w:r w:rsidRPr="003F38F0">
        <w:rPr>
          <w:lang w:val="fr-FR"/>
        </w:rPr>
        <w:t>3       0.73      0.93      0.81       506</w:t>
      </w:r>
    </w:p>
    <w:p w14:paraId="44921FA2" w14:textId="77777777" w:rsidR="009A59D1" w:rsidRPr="003F38F0" w:rsidRDefault="009A59D1" w:rsidP="009A59D1">
      <w:pPr>
        <w:rPr>
          <w:lang w:val="fr-FR"/>
        </w:rPr>
      </w:pPr>
    </w:p>
    <w:p w14:paraId="34D456CE" w14:textId="77777777" w:rsidR="009A59D1" w:rsidRPr="003F38F0" w:rsidRDefault="009A59D1" w:rsidP="009A59D1">
      <w:pPr>
        <w:rPr>
          <w:lang w:val="fr-FR"/>
        </w:rPr>
      </w:pPr>
      <w:r w:rsidRPr="003F38F0">
        <w:rPr>
          <w:lang w:val="fr-FR"/>
        </w:rPr>
        <w:t xml:space="preserve">   </w:t>
      </w:r>
      <w:proofErr w:type="gramStart"/>
      <w:r w:rsidRPr="003F38F0">
        <w:rPr>
          <w:lang w:val="fr-FR"/>
        </w:rPr>
        <w:t>micro</w:t>
      </w:r>
      <w:proofErr w:type="gramEnd"/>
      <w:r w:rsidRPr="003F38F0">
        <w:rPr>
          <w:lang w:val="fr-FR"/>
        </w:rPr>
        <w:t xml:space="preserve"> </w:t>
      </w:r>
      <w:proofErr w:type="spellStart"/>
      <w:r w:rsidRPr="003F38F0">
        <w:rPr>
          <w:lang w:val="fr-FR"/>
        </w:rPr>
        <w:t>avg</w:t>
      </w:r>
      <w:proofErr w:type="spellEnd"/>
      <w:r w:rsidRPr="003F38F0">
        <w:rPr>
          <w:lang w:val="fr-FR"/>
        </w:rPr>
        <w:t xml:space="preserve">       0.70      0.82      0.76       902</w:t>
      </w:r>
    </w:p>
    <w:p w14:paraId="5112E537" w14:textId="77777777" w:rsidR="009A59D1" w:rsidRPr="009A59D1" w:rsidRDefault="009A59D1" w:rsidP="009A59D1">
      <w:pPr>
        <w:rPr>
          <w:lang w:val="fr-FR"/>
        </w:rPr>
      </w:pPr>
      <w:r w:rsidRPr="003F38F0">
        <w:rPr>
          <w:lang w:val="fr-FR"/>
        </w:rPr>
        <w:t xml:space="preserve">   </w:t>
      </w:r>
      <w:proofErr w:type="gramStart"/>
      <w:r w:rsidRPr="009A59D1">
        <w:rPr>
          <w:lang w:val="fr-FR"/>
        </w:rPr>
        <w:t>macro</w:t>
      </w:r>
      <w:proofErr w:type="gramEnd"/>
      <w:r w:rsidRPr="009A59D1">
        <w:rPr>
          <w:lang w:val="fr-FR"/>
        </w:rPr>
        <w:t xml:space="preserve"> </w:t>
      </w:r>
      <w:proofErr w:type="spellStart"/>
      <w:r w:rsidRPr="009A59D1">
        <w:rPr>
          <w:lang w:val="fr-FR"/>
        </w:rPr>
        <w:t>avg</w:t>
      </w:r>
      <w:proofErr w:type="spellEnd"/>
      <w:r w:rsidRPr="009A59D1">
        <w:rPr>
          <w:lang w:val="fr-FR"/>
        </w:rPr>
        <w:t xml:space="preserve">       0.67      0.74      0.70       902</w:t>
      </w:r>
    </w:p>
    <w:p w14:paraId="5CF05AA7" w14:textId="77777777" w:rsidR="009A59D1" w:rsidRPr="003F38F0" w:rsidRDefault="009A59D1" w:rsidP="009A59D1">
      <w:r w:rsidRPr="003F38F0">
        <w:t>weighted avg       0.70      0.82      0.75       902</w:t>
      </w:r>
    </w:p>
    <w:p w14:paraId="0BD2932F" w14:textId="77777777" w:rsidR="009A59D1" w:rsidRPr="003F38F0" w:rsidRDefault="009A59D1" w:rsidP="009A59D1">
      <w:r w:rsidRPr="003F38F0">
        <w:t xml:space="preserve"> samples avg       0.74      0.81      0.77       902</w:t>
      </w:r>
    </w:p>
    <w:p w14:paraId="286535BC" w14:textId="77777777" w:rsidR="009A59D1" w:rsidRDefault="009A59D1" w:rsidP="009A59D1"/>
    <w:p w14:paraId="4DCB47F6" w14:textId="77777777" w:rsidR="009A59D1" w:rsidRDefault="009A59D1" w:rsidP="009A59D1">
      <w:r w:rsidRPr="003F38F0">
        <w:drawing>
          <wp:inline distT="0" distB="0" distL="0" distR="0" wp14:anchorId="73B1B867" wp14:editId="03FC4441">
            <wp:extent cx="5274310" cy="1884045"/>
            <wp:effectExtent l="0" t="0" r="2540" b="1905"/>
            <wp:docPr id="327907911" name="图片 1"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907911" name="图片 1" descr="图表&#10;&#10;AI 生成的内容可能不正确。"/>
                    <pic:cNvPicPr/>
                  </pic:nvPicPr>
                  <pic:blipFill>
                    <a:blip r:embed="rId7"/>
                    <a:stretch>
                      <a:fillRect/>
                    </a:stretch>
                  </pic:blipFill>
                  <pic:spPr>
                    <a:xfrm>
                      <a:off x="0" y="0"/>
                      <a:ext cx="5274310" cy="1884045"/>
                    </a:xfrm>
                    <a:prstGeom prst="rect">
                      <a:avLst/>
                    </a:prstGeom>
                  </pic:spPr>
                </pic:pic>
              </a:graphicData>
            </a:graphic>
          </wp:inline>
        </w:drawing>
      </w:r>
    </w:p>
    <w:p w14:paraId="20D58ED6" w14:textId="77777777" w:rsidR="00714367" w:rsidRDefault="00714367" w:rsidP="00714367">
      <w:pPr>
        <w:rPr>
          <w:lang w:val="fr-FR"/>
        </w:rPr>
      </w:pPr>
      <w:r w:rsidRPr="00F6400B">
        <w:rPr>
          <w:lang w:val="fr-FR"/>
        </w:rPr>
        <w:t xml:space="preserve">Le modèle obtient de bonnes performances globales avec un F1 micro de 0,76, </w:t>
      </w:r>
      <w:r w:rsidRPr="00F6400B">
        <w:rPr>
          <w:lang w:val="fr-FR"/>
        </w:rPr>
        <w:lastRenderedPageBreak/>
        <w:t xml:space="preserve">indiquant une capacité robuste à détecter les thématiques dominantes. Le F1 macro plus faible (0,70) reflète principalement la difficulté de la classe axe2, qui dispose de moins d’exemples et présente une frontière sémantique plus floue. Le rappel élevé, en particulier pour l’axe3, montre que le modèle privilégie la détection des thèmes pertinents, ce qui est cohérent avec l’utilisation d’un échantillonnage pondéré et de la focal </w:t>
      </w:r>
      <w:proofErr w:type="spellStart"/>
      <w:r w:rsidRPr="00F6400B">
        <w:rPr>
          <w:lang w:val="fr-FR"/>
        </w:rPr>
        <w:t>loss</w:t>
      </w:r>
      <w:proofErr w:type="spellEnd"/>
      <w:r w:rsidRPr="00F6400B">
        <w:rPr>
          <w:lang w:val="fr-FR"/>
        </w:rPr>
        <w:t>.</w:t>
      </w:r>
    </w:p>
    <w:p w14:paraId="0A9479F8" w14:textId="2A9C0550" w:rsidR="009A59D1" w:rsidRDefault="00BE422D" w:rsidP="009A59D1">
      <w:pPr>
        <w:rPr>
          <w:lang w:val="fr-FR"/>
        </w:rPr>
      </w:pPr>
      <w:r>
        <w:rPr>
          <w:lang w:val="fr-FR"/>
        </w:rPr>
        <w:t>)</w:t>
      </w:r>
    </w:p>
    <w:p w14:paraId="69A0D0A0" w14:textId="77777777" w:rsidR="00714367" w:rsidRDefault="00714367" w:rsidP="009A59D1">
      <w:pPr>
        <w:rPr>
          <w:lang w:val="fr-FR"/>
        </w:rPr>
      </w:pPr>
    </w:p>
    <w:p w14:paraId="49AED5C5" w14:textId="77777777" w:rsidR="00714367" w:rsidRPr="00BE422D" w:rsidRDefault="00714367" w:rsidP="009A59D1">
      <w:pPr>
        <w:rPr>
          <w:rFonts w:hint="eastAsia"/>
          <w:lang w:val="fr-FR"/>
        </w:rPr>
      </w:pPr>
    </w:p>
    <w:p w14:paraId="7D17CB26" w14:textId="1CF1CC21" w:rsidR="009A59D1" w:rsidRPr="00714367" w:rsidRDefault="00BE422D" w:rsidP="009A59D1">
      <w:pPr>
        <w:rPr>
          <w:b/>
          <w:bCs/>
          <w:lang w:val="fr-FR"/>
        </w:rPr>
      </w:pPr>
      <w:r w:rsidRPr="00714367">
        <w:rPr>
          <w:rFonts w:hint="eastAsia"/>
          <w:b/>
          <w:bCs/>
          <w:lang w:val="fr-FR"/>
        </w:rPr>
        <w:t>C</w:t>
      </w:r>
      <w:r w:rsidRPr="00714367">
        <w:rPr>
          <w:b/>
          <w:bCs/>
          <w:lang w:val="fr-FR"/>
        </w:rPr>
        <w:t>ombo :</w:t>
      </w:r>
    </w:p>
    <w:p w14:paraId="46435DBB" w14:textId="77777777" w:rsidR="00714367" w:rsidRPr="00714367" w:rsidRDefault="00714367" w:rsidP="00714367">
      <w:r w:rsidRPr="00714367">
        <w:t xml:space="preserve">F1 micro          </w:t>
      </w:r>
      <w:proofErr w:type="gramStart"/>
      <w:r w:rsidRPr="00714367">
        <w:t xml:space="preserve">  :</w:t>
      </w:r>
      <w:proofErr w:type="gramEnd"/>
      <w:r w:rsidRPr="00714367">
        <w:t xml:space="preserve"> 0.8235</w:t>
      </w:r>
    </w:p>
    <w:p w14:paraId="216FA40E" w14:textId="77777777" w:rsidR="00714367" w:rsidRPr="00714367" w:rsidRDefault="00714367" w:rsidP="00714367">
      <w:r w:rsidRPr="00714367">
        <w:t xml:space="preserve">F1 macro          </w:t>
      </w:r>
      <w:proofErr w:type="gramStart"/>
      <w:r w:rsidRPr="00714367">
        <w:t xml:space="preserve">  :</w:t>
      </w:r>
      <w:proofErr w:type="gramEnd"/>
      <w:r w:rsidRPr="00714367">
        <w:t xml:space="preserve"> 0.7973</w:t>
      </w:r>
    </w:p>
    <w:p w14:paraId="52F56DC0" w14:textId="77777777" w:rsidR="00714367" w:rsidRPr="00714367" w:rsidRDefault="00714367" w:rsidP="00714367">
      <w:r w:rsidRPr="00714367">
        <w:t xml:space="preserve">F1 weighted       </w:t>
      </w:r>
      <w:proofErr w:type="gramStart"/>
      <w:r w:rsidRPr="00714367">
        <w:t xml:space="preserve">  :</w:t>
      </w:r>
      <w:proofErr w:type="gramEnd"/>
      <w:r w:rsidRPr="00714367">
        <w:t xml:space="preserve"> 0.8200</w:t>
      </w:r>
    </w:p>
    <w:p w14:paraId="2C802F39" w14:textId="77777777" w:rsidR="00714367" w:rsidRPr="00714367" w:rsidRDefault="00714367" w:rsidP="00714367">
      <w:r w:rsidRPr="00714367">
        <w:t xml:space="preserve">Precision micro   </w:t>
      </w:r>
      <w:proofErr w:type="gramStart"/>
      <w:r w:rsidRPr="00714367">
        <w:t xml:space="preserve">  :</w:t>
      </w:r>
      <w:proofErr w:type="gramEnd"/>
      <w:r w:rsidRPr="00714367">
        <w:t xml:space="preserve"> 0.7632</w:t>
      </w:r>
    </w:p>
    <w:p w14:paraId="4CA07AB1" w14:textId="77777777" w:rsidR="00714367" w:rsidRPr="00714367" w:rsidRDefault="00714367" w:rsidP="00714367">
      <w:r w:rsidRPr="00714367">
        <w:t xml:space="preserve">Recall micro      </w:t>
      </w:r>
      <w:proofErr w:type="gramStart"/>
      <w:r w:rsidRPr="00714367">
        <w:t xml:space="preserve">  :</w:t>
      </w:r>
      <w:proofErr w:type="gramEnd"/>
      <w:r w:rsidRPr="00714367">
        <w:t xml:space="preserve"> 0.8943</w:t>
      </w:r>
    </w:p>
    <w:p w14:paraId="53AA2B6D" w14:textId="77777777" w:rsidR="00714367" w:rsidRPr="00714367" w:rsidRDefault="00714367" w:rsidP="00714367">
      <w:r w:rsidRPr="00714367">
        <w:t xml:space="preserve">              precision    </w:t>
      </w:r>
      <w:proofErr w:type="gramStart"/>
      <w:r w:rsidRPr="00714367">
        <w:t>recall  f</w:t>
      </w:r>
      <w:proofErr w:type="gramEnd"/>
      <w:r w:rsidRPr="00714367">
        <w:t>1-score   support</w:t>
      </w:r>
    </w:p>
    <w:p w14:paraId="4250CF30" w14:textId="77777777" w:rsidR="00714367" w:rsidRPr="00714367" w:rsidRDefault="00714367" w:rsidP="00714367"/>
    <w:p w14:paraId="31292F11" w14:textId="77777777" w:rsidR="00714367" w:rsidRPr="00714367" w:rsidRDefault="00714367" w:rsidP="00714367">
      <w:r w:rsidRPr="00714367">
        <w:t xml:space="preserve">     class_0       0.77      0.87      0.82        67</w:t>
      </w:r>
    </w:p>
    <w:p w14:paraId="13FF75B9" w14:textId="77777777" w:rsidR="00714367" w:rsidRPr="00714367" w:rsidRDefault="00714367" w:rsidP="00714367">
      <w:r w:rsidRPr="00714367">
        <w:t xml:space="preserve">     class_1       0.84      0.64      0.72        33</w:t>
      </w:r>
    </w:p>
    <w:p w14:paraId="4A53E5D1" w14:textId="77777777" w:rsidR="00714367" w:rsidRPr="00714367" w:rsidRDefault="00714367" w:rsidP="00714367">
      <w:r w:rsidRPr="00714367">
        <w:t xml:space="preserve">     class_2       0.75      0.98      0.85       123</w:t>
      </w:r>
    </w:p>
    <w:p w14:paraId="0FA451D4" w14:textId="77777777" w:rsidR="00714367" w:rsidRPr="00714367" w:rsidRDefault="00714367" w:rsidP="00714367">
      <w:r w:rsidRPr="00714367">
        <w:t xml:space="preserve">     class_3       0.67      1.00      0.80         4</w:t>
      </w:r>
    </w:p>
    <w:p w14:paraId="2DE3EFC2" w14:textId="77777777" w:rsidR="00714367" w:rsidRPr="00714367" w:rsidRDefault="00714367" w:rsidP="00714367"/>
    <w:p w14:paraId="1C71B2BB" w14:textId="77777777" w:rsidR="00714367" w:rsidRPr="00714367" w:rsidRDefault="00714367" w:rsidP="00714367">
      <w:r w:rsidRPr="00714367">
        <w:t xml:space="preserve">   micro avg       0.76      0.89      0.82       227</w:t>
      </w:r>
    </w:p>
    <w:p w14:paraId="50E26DD3" w14:textId="77777777" w:rsidR="00714367" w:rsidRPr="00714367" w:rsidRDefault="00714367" w:rsidP="00714367">
      <w:r w:rsidRPr="00714367">
        <w:t xml:space="preserve">   macro avg       0.76      0.87      0.80       227</w:t>
      </w:r>
    </w:p>
    <w:p w14:paraId="199C12D8" w14:textId="77777777" w:rsidR="00714367" w:rsidRPr="00714367" w:rsidRDefault="00714367" w:rsidP="00714367">
      <w:r w:rsidRPr="00714367">
        <w:t>weighted avg       0.77      0.89      0.82       227</w:t>
      </w:r>
    </w:p>
    <w:p w14:paraId="03BF3E46" w14:textId="138B9E1F" w:rsidR="00BE422D" w:rsidRDefault="00714367" w:rsidP="00714367">
      <w:r w:rsidRPr="00714367">
        <w:t xml:space="preserve"> samples avg       0.81      0.89      0.84       227</w:t>
      </w:r>
    </w:p>
    <w:p w14:paraId="5BF153AA" w14:textId="5EA183C3" w:rsidR="00714367" w:rsidRDefault="00714367" w:rsidP="00714367">
      <w:r w:rsidRPr="00714367">
        <w:lastRenderedPageBreak/>
        <w:drawing>
          <wp:inline distT="0" distB="0" distL="0" distR="0" wp14:anchorId="7548CA7F" wp14:editId="3D3895DA">
            <wp:extent cx="5274310" cy="1420495"/>
            <wp:effectExtent l="0" t="0" r="2540" b="8255"/>
            <wp:docPr id="861966927"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966927" name="图片 1" descr="图形用户界面, 应用程序&#10;&#10;AI 生成的内容可能不正确。"/>
                    <pic:cNvPicPr/>
                  </pic:nvPicPr>
                  <pic:blipFill>
                    <a:blip r:embed="rId8"/>
                    <a:stretch>
                      <a:fillRect/>
                    </a:stretch>
                  </pic:blipFill>
                  <pic:spPr>
                    <a:xfrm>
                      <a:off x="0" y="0"/>
                      <a:ext cx="5274310" cy="1420495"/>
                    </a:xfrm>
                    <a:prstGeom prst="rect">
                      <a:avLst/>
                    </a:prstGeom>
                  </pic:spPr>
                </pic:pic>
              </a:graphicData>
            </a:graphic>
          </wp:inline>
        </w:drawing>
      </w:r>
    </w:p>
    <w:p w14:paraId="695D5952" w14:textId="77777777" w:rsidR="00714367" w:rsidRPr="00714367" w:rsidRDefault="00714367" w:rsidP="00714367">
      <w:pPr>
        <w:rPr>
          <w:rFonts w:hint="eastAsia"/>
        </w:rPr>
      </w:pPr>
    </w:p>
    <w:p w14:paraId="69D4450C" w14:textId="77777777" w:rsidR="009A59D1" w:rsidRPr="009A59D1" w:rsidRDefault="009A59D1" w:rsidP="006C56F2">
      <w:pPr>
        <w:rPr>
          <w:lang w:val="fr-FR"/>
        </w:rPr>
      </w:pPr>
    </w:p>
    <w:p w14:paraId="155BCC04" w14:textId="76505F8D" w:rsidR="006C56F2" w:rsidRPr="00D45872" w:rsidRDefault="006C56F2" w:rsidP="006C56F2">
      <w:pPr>
        <w:rPr>
          <w:lang w:val="fr-FR"/>
        </w:rPr>
      </w:pPr>
      <w:r w:rsidRPr="00D45872">
        <w:rPr>
          <w:lang w:val="fr-FR"/>
        </w:rPr>
        <w:t>Enfin, nous combinons les résultats du MLP pour les trois premières classes avec ceux du LR pour axe4 pour obtenir la prédiction finale.</w:t>
      </w:r>
    </w:p>
    <w:p w14:paraId="3F605B62" w14:textId="77777777" w:rsidR="00D62F03" w:rsidRDefault="00D62F03" w:rsidP="006A2812">
      <w:pPr>
        <w:rPr>
          <w:lang w:val="fr-FR"/>
        </w:rPr>
      </w:pPr>
    </w:p>
    <w:p w14:paraId="059C848E" w14:textId="77777777" w:rsidR="00382A03" w:rsidRPr="00382A03" w:rsidRDefault="00382A03" w:rsidP="00382A03">
      <w:pPr>
        <w:rPr>
          <w:lang w:val="fr-FR"/>
        </w:rPr>
      </w:pPr>
      <w:r w:rsidRPr="00382A03">
        <w:rPr>
          <w:lang w:val="fr-FR"/>
        </w:rPr>
        <w:t>Le modèle combine un MLP pour les trois premières classes (axe1 à axe3) et un classifieur linéaire (LR) pour la quatrième classe (axe4).</w:t>
      </w:r>
    </w:p>
    <w:p w14:paraId="6095F49B" w14:textId="77777777" w:rsidR="00382A03" w:rsidRPr="00382A03" w:rsidRDefault="00382A03" w:rsidP="00382A03">
      <w:pPr>
        <w:numPr>
          <w:ilvl w:val="0"/>
          <w:numId w:val="4"/>
        </w:numPr>
        <w:rPr>
          <w:lang w:val="fr-FR"/>
        </w:rPr>
      </w:pPr>
      <w:r w:rsidRPr="00382A03">
        <w:rPr>
          <w:b/>
          <w:bCs/>
          <w:lang w:val="fr-FR"/>
        </w:rPr>
        <w:t>Performance globale :</w:t>
      </w:r>
      <w:r w:rsidRPr="00382A03">
        <w:rPr>
          <w:lang w:val="fr-FR"/>
        </w:rPr>
        <w:t xml:space="preserve"> le F1 micro est de 0,82 et le F1 macro de 0,80, ce qui montre que le modèle est performant et équilibré entre classes fréquentes et rares.</w:t>
      </w:r>
    </w:p>
    <w:p w14:paraId="73D5C0E9" w14:textId="77777777" w:rsidR="00382A03" w:rsidRPr="00382A03" w:rsidRDefault="00382A03" w:rsidP="00382A03">
      <w:pPr>
        <w:numPr>
          <w:ilvl w:val="0"/>
          <w:numId w:val="4"/>
        </w:numPr>
        <w:rPr>
          <w:lang w:val="fr-FR"/>
        </w:rPr>
      </w:pPr>
      <w:r w:rsidRPr="00382A03">
        <w:rPr>
          <w:b/>
          <w:bCs/>
          <w:lang w:val="fr-FR"/>
        </w:rPr>
        <w:t>Axe1 à axe3 (MLP) :</w:t>
      </w:r>
      <w:r w:rsidRPr="00382A03">
        <w:rPr>
          <w:lang w:val="fr-FR"/>
        </w:rPr>
        <w:t xml:space="preserve"> les F1 par classe varient de 0,72 à 0,85. Le modèle réussit particulièrement bien l’axe3 avec un rappel de 0,98, ce qui indique que presque toutes les instances positives sont détectées.</w:t>
      </w:r>
    </w:p>
    <w:p w14:paraId="6A56AC58" w14:textId="6C19DF3A" w:rsidR="00382A03" w:rsidRPr="00382A03" w:rsidRDefault="00382A03" w:rsidP="00382A03">
      <w:pPr>
        <w:numPr>
          <w:ilvl w:val="0"/>
          <w:numId w:val="4"/>
        </w:numPr>
        <w:rPr>
          <w:lang w:val="fr-FR"/>
        </w:rPr>
      </w:pPr>
      <w:r w:rsidRPr="00382A03">
        <w:rPr>
          <w:b/>
          <w:bCs/>
          <w:lang w:val="fr-FR"/>
        </w:rPr>
        <w:t>Axe4 (LR) :</w:t>
      </w:r>
      <w:r w:rsidRPr="00382A03">
        <w:rPr>
          <w:lang w:val="fr-FR"/>
        </w:rPr>
        <w:t xml:space="preserve"> malgré le très faible nombre d’exemples positifs (4), le rappel est parfait (1,00), et le F1 est de 0,80. Cela montre que le classifieur linéaire gère bien cette classe rare.</w:t>
      </w:r>
    </w:p>
    <w:p w14:paraId="1A1E95FF" w14:textId="77777777" w:rsidR="00382A03" w:rsidRPr="00382A03" w:rsidRDefault="00382A03" w:rsidP="00382A03">
      <w:pPr>
        <w:numPr>
          <w:ilvl w:val="0"/>
          <w:numId w:val="4"/>
        </w:numPr>
        <w:rPr>
          <w:lang w:val="fr-FR"/>
        </w:rPr>
      </w:pPr>
      <w:r w:rsidRPr="00382A03">
        <w:rPr>
          <w:b/>
          <w:bCs/>
          <w:lang w:val="fr-FR"/>
        </w:rPr>
        <w:t>Conclusion :</w:t>
      </w:r>
      <w:r w:rsidRPr="00382A03">
        <w:rPr>
          <w:lang w:val="fr-FR"/>
        </w:rPr>
        <w:t xml:space="preserve"> la combinaison MLP + LR permet de prédire efficacement les quatre axes, en séparant l’apprentissage de la classe rare pour éviter qu’elle ne soit masquée par les classes plus fréquentes.</w:t>
      </w:r>
    </w:p>
    <w:p w14:paraId="55AF9432" w14:textId="77777777" w:rsidR="00D62F03" w:rsidRDefault="00D62F03" w:rsidP="006A2812">
      <w:pPr>
        <w:rPr>
          <w:rFonts w:hint="eastAsia"/>
          <w:lang w:val="fr-FR"/>
        </w:rPr>
      </w:pPr>
    </w:p>
    <w:p w14:paraId="6539B9A7" w14:textId="77777777" w:rsidR="00382A03" w:rsidRDefault="00382A03" w:rsidP="006A2812">
      <w:pPr>
        <w:rPr>
          <w:lang w:val="fr-FR"/>
        </w:rPr>
      </w:pPr>
    </w:p>
    <w:p w14:paraId="3A345DEB" w14:textId="77777777" w:rsidR="00382A03" w:rsidRPr="00382A03" w:rsidRDefault="00382A03" w:rsidP="006A2812">
      <w:pPr>
        <w:rPr>
          <w:rFonts w:hint="eastAsia"/>
          <w:lang w:val="fr-FR"/>
        </w:rPr>
      </w:pPr>
    </w:p>
    <w:p w14:paraId="61ACC685" w14:textId="77777777" w:rsidR="009A59D1" w:rsidRDefault="009A59D1" w:rsidP="006A2812">
      <w:pPr>
        <w:rPr>
          <w:lang w:val="fr-FR"/>
        </w:rPr>
      </w:pPr>
    </w:p>
    <w:p w14:paraId="514F36DA" w14:textId="77777777" w:rsidR="009A59D1" w:rsidRPr="006C56F2" w:rsidRDefault="009A59D1" w:rsidP="006A2812">
      <w:pPr>
        <w:rPr>
          <w:rFonts w:hint="eastAsia"/>
          <w:lang w:val="fr-FR"/>
        </w:rPr>
      </w:pPr>
    </w:p>
    <w:p w14:paraId="1835FB4D" w14:textId="539DF4CA" w:rsidR="00426082" w:rsidRDefault="00426082" w:rsidP="00426082">
      <w:pPr>
        <w:pStyle w:val="a9"/>
        <w:numPr>
          <w:ilvl w:val="0"/>
          <w:numId w:val="1"/>
        </w:numPr>
        <w:rPr>
          <w:rFonts w:hint="eastAsia"/>
          <w:lang w:val="fr-FR"/>
        </w:rPr>
      </w:pPr>
      <w:r w:rsidRPr="00426082">
        <w:rPr>
          <w:rFonts w:hint="eastAsia"/>
          <w:lang w:val="fr-FR"/>
        </w:rPr>
        <w:t>训练clf：</w:t>
      </w:r>
    </w:p>
    <w:p w14:paraId="111DD282" w14:textId="5F4E1B56" w:rsidR="00426082" w:rsidRDefault="00426082" w:rsidP="00426082">
      <w:pPr>
        <w:pStyle w:val="a9"/>
        <w:numPr>
          <w:ilvl w:val="1"/>
          <w:numId w:val="1"/>
        </w:numPr>
        <w:rPr>
          <w:rFonts w:hint="eastAsia"/>
          <w:lang w:val="fr-FR"/>
        </w:rPr>
      </w:pPr>
      <w:r>
        <w:rPr>
          <w:rFonts w:hint="eastAsia"/>
          <w:lang w:val="fr-FR"/>
        </w:rPr>
        <w:lastRenderedPageBreak/>
        <w:t>确定输出格式：multilabel：一篇文章可以属于多个axes，（multihead？为什么效果不好）</w:t>
      </w:r>
    </w:p>
    <w:p w14:paraId="102AC79B" w14:textId="18710E9C" w:rsidR="00426082" w:rsidRDefault="00426082" w:rsidP="00426082">
      <w:pPr>
        <w:pStyle w:val="a9"/>
        <w:numPr>
          <w:ilvl w:val="1"/>
          <w:numId w:val="1"/>
        </w:numPr>
        <w:rPr>
          <w:rFonts w:hint="eastAsia"/>
          <w:lang w:val="fr-FR"/>
        </w:rPr>
      </w:pPr>
      <w:r>
        <w:rPr>
          <w:rFonts w:hint="eastAsia"/>
          <w:lang w:val="fr-FR"/>
        </w:rPr>
        <w:t>确定训练数据范围：2024年以前的数据</w:t>
      </w:r>
    </w:p>
    <w:p w14:paraId="700B59C3" w14:textId="33DB5A2A" w:rsidR="00426082" w:rsidRDefault="00426082" w:rsidP="00426082">
      <w:pPr>
        <w:pStyle w:val="a9"/>
        <w:numPr>
          <w:ilvl w:val="1"/>
          <w:numId w:val="1"/>
        </w:numPr>
        <w:rPr>
          <w:rFonts w:hint="eastAsia"/>
          <w:lang w:val="fr-FR"/>
        </w:rPr>
      </w:pPr>
      <w:r>
        <w:rPr>
          <w:rFonts w:hint="eastAsia"/>
          <w:lang w:val="fr-FR"/>
        </w:rPr>
        <w:t>确定embedding范围：标题，关键词和摘要（缺失严重）</w:t>
      </w:r>
    </w:p>
    <w:p w14:paraId="6A747F62" w14:textId="5D9ED68C" w:rsidR="00426082" w:rsidRDefault="00426082" w:rsidP="00426082">
      <w:pPr>
        <w:pStyle w:val="a9"/>
        <w:numPr>
          <w:ilvl w:val="1"/>
          <w:numId w:val="1"/>
        </w:numPr>
        <w:rPr>
          <w:rFonts w:hint="eastAsia"/>
          <w:lang w:val="fr-FR"/>
        </w:rPr>
      </w:pPr>
      <w:r>
        <w:rPr>
          <w:rFonts w:hint="eastAsia"/>
          <w:lang w:val="fr-FR"/>
        </w:rPr>
        <w:t>问题：axe4数量过少，判断效果不好</w:t>
      </w:r>
    </w:p>
    <w:p w14:paraId="6B83CFDC" w14:textId="0B05F961" w:rsidR="00426082" w:rsidRDefault="00426082" w:rsidP="00426082">
      <w:pPr>
        <w:pStyle w:val="a9"/>
        <w:numPr>
          <w:ilvl w:val="1"/>
          <w:numId w:val="1"/>
        </w:numPr>
        <w:rPr>
          <w:rFonts w:hint="eastAsia"/>
          <w:lang w:val="fr-FR"/>
        </w:rPr>
      </w:pPr>
      <w:r>
        <w:rPr>
          <w:rFonts w:hint="eastAsia"/>
          <w:lang w:val="fr-FR"/>
        </w:rPr>
        <w:t>单独训练一个lr，只在摘要上训练，在</w:t>
      </w:r>
      <w:r>
        <w:rPr>
          <w:lang w:val="fr-FR"/>
        </w:rPr>
        <w:t>y_val</w:t>
      </w:r>
      <w:r>
        <w:rPr>
          <w:rFonts w:hint="eastAsia"/>
          <w:lang w:val="fr-FR"/>
        </w:rPr>
        <w:t>上f1可以达到90%！</w:t>
      </w:r>
    </w:p>
    <w:p w14:paraId="1E1702EC" w14:textId="100544B2" w:rsidR="00426082" w:rsidRPr="005D60E9" w:rsidRDefault="00426082" w:rsidP="00426082">
      <w:pPr>
        <w:pStyle w:val="a9"/>
        <w:numPr>
          <w:ilvl w:val="1"/>
          <w:numId w:val="1"/>
        </w:numPr>
        <w:rPr>
          <w:rFonts w:hint="eastAsia"/>
          <w:lang w:val="fr-FR"/>
        </w:rPr>
      </w:pPr>
      <w:r>
        <w:rPr>
          <w:rFonts w:hint="eastAsia"/>
          <w:lang w:val="fr-FR"/>
        </w:rPr>
        <w:t>结合</w:t>
      </w:r>
      <w:r w:rsidR="005D60E9">
        <w:rPr>
          <w:rFonts w:hint="eastAsia"/>
          <w:lang w:val="fr-FR"/>
        </w:rPr>
        <w:t>前三</w:t>
      </w:r>
      <w:r>
        <w:rPr>
          <w:rFonts w:hint="eastAsia"/>
          <w:lang w:val="fr-FR"/>
        </w:rPr>
        <w:t>mlp+</w:t>
      </w:r>
      <w:r w:rsidR="005D60E9">
        <w:rPr>
          <w:rFonts w:hint="eastAsia"/>
          <w:lang w:val="fr-FR"/>
        </w:rPr>
        <w:t>4</w:t>
      </w:r>
      <w:r>
        <w:rPr>
          <w:rFonts w:hint="eastAsia"/>
          <w:lang w:val="fr-FR"/>
        </w:rPr>
        <w:t>lr</w:t>
      </w:r>
    </w:p>
    <w:p w14:paraId="3A5094A2" w14:textId="77777777" w:rsidR="00426082" w:rsidRDefault="00426082" w:rsidP="00426082">
      <w:pPr>
        <w:rPr>
          <w:lang w:val="fr-FR"/>
        </w:rPr>
      </w:pPr>
    </w:p>
    <w:p w14:paraId="46B724E3" w14:textId="77777777" w:rsidR="009A59D1" w:rsidRDefault="009A59D1" w:rsidP="00426082">
      <w:pPr>
        <w:rPr>
          <w:lang w:val="fr-FR"/>
        </w:rPr>
      </w:pPr>
    </w:p>
    <w:p w14:paraId="6539AF63" w14:textId="236857DE" w:rsidR="00426082" w:rsidRDefault="00426082" w:rsidP="00426082">
      <w:pPr>
        <w:pStyle w:val="a9"/>
        <w:numPr>
          <w:ilvl w:val="0"/>
          <w:numId w:val="1"/>
        </w:numPr>
        <w:rPr>
          <w:rFonts w:hint="eastAsia"/>
          <w:lang w:val="fr-FR"/>
        </w:rPr>
      </w:pPr>
      <w:r w:rsidRPr="00426082">
        <w:rPr>
          <w:rFonts w:hint="eastAsia"/>
          <w:lang w:val="fr-FR"/>
        </w:rPr>
        <w:t>在25年</w:t>
      </w:r>
      <w:r>
        <w:rPr>
          <w:rFonts w:hint="eastAsia"/>
          <w:lang w:val="fr-FR"/>
        </w:rPr>
        <w:t>的数据上有axe的数据上</w:t>
      </w:r>
      <w:r w:rsidRPr="00426082">
        <w:rPr>
          <w:rFonts w:hint="eastAsia"/>
          <w:lang w:val="fr-FR"/>
        </w:rPr>
        <w:t>验证</w:t>
      </w:r>
      <w:r>
        <w:rPr>
          <w:rFonts w:hint="eastAsia"/>
          <w:lang w:val="fr-FR"/>
        </w:rPr>
        <w:t>？数据量小且不平衡</w:t>
      </w:r>
    </w:p>
    <w:p w14:paraId="45F1E459" w14:textId="77777777" w:rsidR="005D60E9" w:rsidRPr="005D60E9" w:rsidRDefault="005D60E9" w:rsidP="005D60E9">
      <w:pPr>
        <w:rPr>
          <w:rFonts w:hint="eastAsia"/>
          <w:lang w:val="fr-FR"/>
        </w:rPr>
      </w:pPr>
    </w:p>
    <w:p w14:paraId="73F0F267" w14:textId="77777777" w:rsidR="005D60E9" w:rsidRDefault="005D60E9" w:rsidP="005D60E9">
      <w:pPr>
        <w:rPr>
          <w:lang w:val="fr-FR"/>
        </w:rPr>
      </w:pPr>
    </w:p>
    <w:p w14:paraId="50120933" w14:textId="77777777" w:rsidR="009A59D1" w:rsidRDefault="009A59D1" w:rsidP="005D60E9">
      <w:pPr>
        <w:rPr>
          <w:lang w:val="fr-FR"/>
        </w:rPr>
      </w:pPr>
    </w:p>
    <w:p w14:paraId="62D23606" w14:textId="77777777" w:rsidR="009A59D1" w:rsidRDefault="009A59D1" w:rsidP="005D60E9">
      <w:pPr>
        <w:rPr>
          <w:lang w:val="fr-FR"/>
        </w:rPr>
      </w:pPr>
    </w:p>
    <w:p w14:paraId="1064CA3A" w14:textId="77777777" w:rsidR="009A59D1" w:rsidRDefault="009A59D1" w:rsidP="005D60E9">
      <w:pPr>
        <w:rPr>
          <w:lang w:val="fr-FR"/>
        </w:rPr>
      </w:pPr>
    </w:p>
    <w:p w14:paraId="1F42A0AB" w14:textId="77777777" w:rsidR="009A59D1" w:rsidRDefault="009A59D1" w:rsidP="005D60E9">
      <w:pPr>
        <w:rPr>
          <w:rFonts w:hint="eastAsia"/>
          <w:lang w:val="fr-FR"/>
        </w:rPr>
      </w:pPr>
    </w:p>
    <w:p w14:paraId="23BFD20C" w14:textId="0EFBDFA1" w:rsidR="005D60E9" w:rsidRDefault="005D60E9" w:rsidP="005D60E9">
      <w:pPr>
        <w:pStyle w:val="1"/>
        <w:rPr>
          <w:rFonts w:hint="eastAsia"/>
          <w:lang w:val="fr-FR"/>
        </w:rPr>
      </w:pPr>
      <w:proofErr w:type="spellStart"/>
      <w:r>
        <w:rPr>
          <w:rFonts w:hint="eastAsia"/>
          <w:lang w:val="fr-FR"/>
        </w:rPr>
        <w:t>S</w:t>
      </w:r>
      <w:r>
        <w:rPr>
          <w:lang w:val="fr-FR"/>
        </w:rPr>
        <w:t>emantic</w:t>
      </w:r>
      <w:proofErr w:type="spellEnd"/>
      <w:r>
        <w:rPr>
          <w:lang w:val="fr-FR"/>
        </w:rPr>
        <w:t xml:space="preserve"> network</w:t>
      </w:r>
    </w:p>
    <w:p w14:paraId="0937FD29" w14:textId="162993BF" w:rsidR="005D60E9" w:rsidRDefault="005D60E9" w:rsidP="005D60E9">
      <w:pPr>
        <w:tabs>
          <w:tab w:val="left" w:pos="680"/>
        </w:tabs>
        <w:rPr>
          <w:rFonts w:hint="eastAsia"/>
          <w:lang w:val="fr-FR"/>
        </w:rPr>
      </w:pPr>
      <w:r w:rsidRPr="005D60E9">
        <w:rPr>
          <w:lang w:val="fr-FR"/>
        </w:rPr>
        <w:t>文献 → 语义表示 → 构建关系 → 网络布局 → 可视化</w:t>
      </w:r>
    </w:p>
    <w:p w14:paraId="70FC12BE" w14:textId="77777777" w:rsidR="005D60E9" w:rsidRDefault="005D60E9" w:rsidP="005D60E9">
      <w:pPr>
        <w:tabs>
          <w:tab w:val="left" w:pos="680"/>
        </w:tabs>
        <w:rPr>
          <w:rFonts w:hint="eastAsia"/>
        </w:rPr>
      </w:pPr>
    </w:p>
    <w:p w14:paraId="23A451BE" w14:textId="36B92E9D" w:rsidR="005D60E9" w:rsidRPr="005D60E9" w:rsidRDefault="005D60E9" w:rsidP="005D60E9">
      <w:pPr>
        <w:tabs>
          <w:tab w:val="left" w:pos="680"/>
        </w:tabs>
        <w:rPr>
          <w:rFonts w:hint="eastAsia"/>
        </w:rPr>
      </w:pPr>
      <w:r>
        <w:rPr>
          <w:rFonts w:hint="eastAsia"/>
        </w:rPr>
        <w:t>目标：</w:t>
      </w:r>
      <w:r w:rsidRPr="005D60E9">
        <w:t>探索不同主题下的具体语义内容 &amp; 主题</w:t>
      </w:r>
      <w:proofErr w:type="gramStart"/>
      <w:r w:rsidRPr="005D60E9">
        <w:t>轴之间</w:t>
      </w:r>
      <w:proofErr w:type="gramEnd"/>
      <w:r w:rsidRPr="005D60E9">
        <w:t>的联系</w:t>
      </w:r>
    </w:p>
    <w:p w14:paraId="4D26CDCD" w14:textId="77777777" w:rsidR="005F339F" w:rsidRPr="005F339F" w:rsidRDefault="005F339F" w:rsidP="005F339F">
      <w:pPr>
        <w:tabs>
          <w:tab w:val="left" w:pos="680"/>
        </w:tabs>
        <w:rPr>
          <w:rFonts w:hint="eastAsia"/>
        </w:rPr>
      </w:pPr>
      <w:r w:rsidRPr="005F339F">
        <w:rPr>
          <w:b/>
          <w:bCs/>
        </w:rPr>
        <w:t>这是一个基于网络（graph）的语义相似网络图</w:t>
      </w:r>
      <w:r w:rsidRPr="005F339F">
        <w:t>，核心步骤是：</w:t>
      </w:r>
    </w:p>
    <w:p w14:paraId="64B203D1" w14:textId="77777777" w:rsidR="005F339F" w:rsidRPr="005F339F" w:rsidRDefault="005F339F" w:rsidP="005F339F">
      <w:pPr>
        <w:tabs>
          <w:tab w:val="left" w:pos="680"/>
        </w:tabs>
        <w:rPr>
          <w:rFonts w:hint="eastAsia"/>
        </w:rPr>
      </w:pPr>
      <w:r w:rsidRPr="005F339F">
        <w:rPr>
          <w:b/>
          <w:bCs/>
        </w:rPr>
        <w:t>构建主题相似度网络 → 用力导向布局（force-directed layout）</w:t>
      </w:r>
      <w:proofErr w:type="gramStart"/>
      <w:r w:rsidRPr="005F339F">
        <w:rPr>
          <w:b/>
          <w:bCs/>
        </w:rPr>
        <w:t>降维</w:t>
      </w:r>
      <w:proofErr w:type="gramEnd"/>
      <w:r w:rsidRPr="005F339F">
        <w:rPr>
          <w:b/>
          <w:bCs/>
        </w:rPr>
        <w:t xml:space="preserve"> → 社区检测 → 后期人工标注</w:t>
      </w:r>
    </w:p>
    <w:p w14:paraId="5F2974BC" w14:textId="77777777" w:rsidR="005D60E9" w:rsidRPr="00C57647" w:rsidRDefault="005D60E9" w:rsidP="005D60E9">
      <w:pPr>
        <w:tabs>
          <w:tab w:val="left" w:pos="680"/>
        </w:tabs>
        <w:rPr>
          <w:rFonts w:hint="eastAsia"/>
        </w:rPr>
      </w:pPr>
    </w:p>
    <w:sectPr w:rsidR="005D60E9" w:rsidRPr="00C57647">
      <w:headerReference w:type="even" r:id="rId9"/>
      <w:headerReference w:type="default" r:id="rId10"/>
      <w:footerReference w:type="even" r:id="rId11"/>
      <w:footerReference w:type="default" r:id="rId12"/>
      <w:headerReference w:type="first" r:id="rId13"/>
      <w:footerReference w:type="first" r:id="rId1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05EE98" w14:textId="77777777" w:rsidR="00475FBA" w:rsidRDefault="00475FBA" w:rsidP="00426BD7">
      <w:pPr>
        <w:spacing w:after="0" w:line="240" w:lineRule="auto"/>
        <w:rPr>
          <w:rFonts w:hint="eastAsia"/>
        </w:rPr>
      </w:pPr>
      <w:r>
        <w:separator/>
      </w:r>
    </w:p>
  </w:endnote>
  <w:endnote w:type="continuationSeparator" w:id="0">
    <w:p w14:paraId="6774C764" w14:textId="77777777" w:rsidR="00475FBA" w:rsidRDefault="00475FBA" w:rsidP="00426BD7">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altName w:val="DengXian Light"/>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B68583" w14:textId="77777777" w:rsidR="00426BD7" w:rsidRDefault="00426BD7">
    <w:pPr>
      <w:pStyle w:val="af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2BEA44" w14:textId="77777777" w:rsidR="00426BD7" w:rsidRDefault="00426BD7">
    <w:pPr>
      <w:pStyle w:val="af0"/>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760F00" w14:textId="77777777" w:rsidR="00426BD7" w:rsidRDefault="00426BD7">
    <w:pPr>
      <w:pStyle w:val="af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B399B5" w14:textId="77777777" w:rsidR="00475FBA" w:rsidRDefault="00475FBA" w:rsidP="00426BD7">
      <w:pPr>
        <w:spacing w:after="0" w:line="240" w:lineRule="auto"/>
        <w:rPr>
          <w:rFonts w:hint="eastAsia"/>
        </w:rPr>
      </w:pPr>
      <w:r>
        <w:separator/>
      </w:r>
    </w:p>
  </w:footnote>
  <w:footnote w:type="continuationSeparator" w:id="0">
    <w:p w14:paraId="2AD465BA" w14:textId="77777777" w:rsidR="00475FBA" w:rsidRDefault="00475FBA" w:rsidP="00426BD7">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BE05" w14:textId="77777777" w:rsidR="00426BD7" w:rsidRDefault="00426BD7">
    <w:pPr>
      <w:pStyle w:val="ae"/>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633F2" w14:textId="77777777" w:rsidR="00426BD7" w:rsidRDefault="00426BD7">
    <w:pPr>
      <w:pStyle w:val="ae"/>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7EAD1B" w14:textId="77777777" w:rsidR="00426BD7" w:rsidRDefault="00426BD7">
    <w:pPr>
      <w:pStyle w:val="ae"/>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A879F4"/>
    <w:multiLevelType w:val="multilevel"/>
    <w:tmpl w:val="C9848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3D3BB1"/>
    <w:multiLevelType w:val="multilevel"/>
    <w:tmpl w:val="79E60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DD511D"/>
    <w:multiLevelType w:val="multilevel"/>
    <w:tmpl w:val="18862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E27C7E"/>
    <w:multiLevelType w:val="multilevel"/>
    <w:tmpl w:val="A7A03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AB341D"/>
    <w:multiLevelType w:val="hybridMultilevel"/>
    <w:tmpl w:val="622A60B0"/>
    <w:lvl w:ilvl="0" w:tplc="CA20B06E">
      <w:start w:val="1"/>
      <w:numFmt w:val="decimal"/>
      <w:lvlText w:val="%1)"/>
      <w:lvlJc w:val="left"/>
      <w:pPr>
        <w:ind w:left="360" w:hanging="360"/>
      </w:pPr>
      <w:rPr>
        <w:rFonts w:hint="default"/>
      </w:rPr>
    </w:lvl>
    <w:lvl w:ilvl="1" w:tplc="04090019">
      <w:start w:val="1"/>
      <w:numFmt w:val="lowerLetter"/>
      <w:lvlText w:val="%2)"/>
      <w:lvlJc w:val="left"/>
      <w:pPr>
        <w:ind w:left="880" w:hanging="440"/>
      </w:pPr>
    </w:lvl>
    <w:lvl w:ilvl="2" w:tplc="D5801102">
      <w:start w:val="3"/>
      <w:numFmt w:val="decimal"/>
      <w:lvlText w:val="%3）"/>
      <w:lvlJc w:val="left"/>
      <w:pPr>
        <w:ind w:left="1240" w:hanging="360"/>
      </w:pPr>
      <w:rPr>
        <w:rFonts w:hint="default"/>
      </w:r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4452311E"/>
    <w:multiLevelType w:val="multilevel"/>
    <w:tmpl w:val="FA74D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3497863">
    <w:abstractNumId w:val="4"/>
  </w:num>
  <w:num w:numId="2" w16cid:durableId="2014146257">
    <w:abstractNumId w:val="5"/>
  </w:num>
  <w:num w:numId="3" w16cid:durableId="1810443052">
    <w:abstractNumId w:val="0"/>
  </w:num>
  <w:num w:numId="4" w16cid:durableId="245382239">
    <w:abstractNumId w:val="2"/>
  </w:num>
  <w:num w:numId="5" w16cid:durableId="1588074908">
    <w:abstractNumId w:val="1"/>
  </w:num>
  <w:num w:numId="6" w16cid:durableId="10255961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2E4B"/>
    <w:rsid w:val="000622C9"/>
    <w:rsid w:val="000C3BD6"/>
    <w:rsid w:val="000E689A"/>
    <w:rsid w:val="001A6817"/>
    <w:rsid w:val="00287E68"/>
    <w:rsid w:val="002B0592"/>
    <w:rsid w:val="002B1F13"/>
    <w:rsid w:val="00322FB7"/>
    <w:rsid w:val="00382A03"/>
    <w:rsid w:val="003B063B"/>
    <w:rsid w:val="003F38F0"/>
    <w:rsid w:val="00426082"/>
    <w:rsid w:val="00426BD7"/>
    <w:rsid w:val="00475FBA"/>
    <w:rsid w:val="004D2531"/>
    <w:rsid w:val="005C2E4B"/>
    <w:rsid w:val="005D60E9"/>
    <w:rsid w:val="005F339F"/>
    <w:rsid w:val="006A2812"/>
    <w:rsid w:val="006C56F2"/>
    <w:rsid w:val="006E60FC"/>
    <w:rsid w:val="00711EF6"/>
    <w:rsid w:val="00714367"/>
    <w:rsid w:val="00751D4D"/>
    <w:rsid w:val="00761BCA"/>
    <w:rsid w:val="007E0A51"/>
    <w:rsid w:val="008B4BCC"/>
    <w:rsid w:val="009051E2"/>
    <w:rsid w:val="0093044C"/>
    <w:rsid w:val="009A10FE"/>
    <w:rsid w:val="009A59D1"/>
    <w:rsid w:val="009D0825"/>
    <w:rsid w:val="009D38E5"/>
    <w:rsid w:val="009D6CEF"/>
    <w:rsid w:val="00A46FC9"/>
    <w:rsid w:val="00B63C24"/>
    <w:rsid w:val="00B67396"/>
    <w:rsid w:val="00BD30AC"/>
    <w:rsid w:val="00BE422D"/>
    <w:rsid w:val="00BF2F48"/>
    <w:rsid w:val="00BF6831"/>
    <w:rsid w:val="00C41F90"/>
    <w:rsid w:val="00C5226F"/>
    <w:rsid w:val="00C57647"/>
    <w:rsid w:val="00D45872"/>
    <w:rsid w:val="00D62F03"/>
    <w:rsid w:val="00DA5AC3"/>
    <w:rsid w:val="00E61A52"/>
    <w:rsid w:val="00EF29A7"/>
    <w:rsid w:val="00F640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CB2C890"/>
  <w15:chartTrackingRefBased/>
  <w15:docId w15:val="{E0C17762-4F54-4894-B150-F303C8895F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5C2E4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5C2E4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5C2E4B"/>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5C2E4B"/>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5C2E4B"/>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5C2E4B"/>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5C2E4B"/>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C2E4B"/>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5C2E4B"/>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C2E4B"/>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5C2E4B"/>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5C2E4B"/>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5C2E4B"/>
    <w:rPr>
      <w:rFonts w:cstheme="majorBidi"/>
      <w:color w:val="0F4761" w:themeColor="accent1" w:themeShade="BF"/>
      <w:sz w:val="28"/>
      <w:szCs w:val="28"/>
    </w:rPr>
  </w:style>
  <w:style w:type="character" w:customStyle="1" w:styleId="50">
    <w:name w:val="标题 5 字符"/>
    <w:basedOn w:val="a0"/>
    <w:link w:val="5"/>
    <w:uiPriority w:val="9"/>
    <w:semiHidden/>
    <w:rsid w:val="005C2E4B"/>
    <w:rPr>
      <w:rFonts w:cstheme="majorBidi"/>
      <w:color w:val="0F4761" w:themeColor="accent1" w:themeShade="BF"/>
      <w:sz w:val="24"/>
    </w:rPr>
  </w:style>
  <w:style w:type="character" w:customStyle="1" w:styleId="60">
    <w:name w:val="标题 6 字符"/>
    <w:basedOn w:val="a0"/>
    <w:link w:val="6"/>
    <w:uiPriority w:val="9"/>
    <w:semiHidden/>
    <w:rsid w:val="005C2E4B"/>
    <w:rPr>
      <w:rFonts w:cstheme="majorBidi"/>
      <w:b/>
      <w:bCs/>
      <w:color w:val="0F4761" w:themeColor="accent1" w:themeShade="BF"/>
    </w:rPr>
  </w:style>
  <w:style w:type="character" w:customStyle="1" w:styleId="70">
    <w:name w:val="标题 7 字符"/>
    <w:basedOn w:val="a0"/>
    <w:link w:val="7"/>
    <w:uiPriority w:val="9"/>
    <w:semiHidden/>
    <w:rsid w:val="005C2E4B"/>
    <w:rPr>
      <w:rFonts w:cstheme="majorBidi"/>
      <w:b/>
      <w:bCs/>
      <w:color w:val="595959" w:themeColor="text1" w:themeTint="A6"/>
    </w:rPr>
  </w:style>
  <w:style w:type="character" w:customStyle="1" w:styleId="80">
    <w:name w:val="标题 8 字符"/>
    <w:basedOn w:val="a0"/>
    <w:link w:val="8"/>
    <w:uiPriority w:val="9"/>
    <w:semiHidden/>
    <w:rsid w:val="005C2E4B"/>
    <w:rPr>
      <w:rFonts w:cstheme="majorBidi"/>
      <w:color w:val="595959" w:themeColor="text1" w:themeTint="A6"/>
    </w:rPr>
  </w:style>
  <w:style w:type="character" w:customStyle="1" w:styleId="90">
    <w:name w:val="标题 9 字符"/>
    <w:basedOn w:val="a0"/>
    <w:link w:val="9"/>
    <w:uiPriority w:val="9"/>
    <w:semiHidden/>
    <w:rsid w:val="005C2E4B"/>
    <w:rPr>
      <w:rFonts w:eastAsiaTheme="majorEastAsia" w:cstheme="majorBidi"/>
      <w:color w:val="595959" w:themeColor="text1" w:themeTint="A6"/>
    </w:rPr>
  </w:style>
  <w:style w:type="paragraph" w:styleId="a3">
    <w:name w:val="Title"/>
    <w:basedOn w:val="a"/>
    <w:next w:val="a"/>
    <w:link w:val="a4"/>
    <w:uiPriority w:val="10"/>
    <w:qFormat/>
    <w:rsid w:val="005C2E4B"/>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C2E4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C2E4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C2E4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C2E4B"/>
    <w:pPr>
      <w:spacing w:before="160"/>
      <w:jc w:val="center"/>
    </w:pPr>
    <w:rPr>
      <w:i/>
      <w:iCs/>
      <w:color w:val="404040" w:themeColor="text1" w:themeTint="BF"/>
    </w:rPr>
  </w:style>
  <w:style w:type="character" w:customStyle="1" w:styleId="a8">
    <w:name w:val="引用 字符"/>
    <w:basedOn w:val="a0"/>
    <w:link w:val="a7"/>
    <w:uiPriority w:val="29"/>
    <w:rsid w:val="005C2E4B"/>
    <w:rPr>
      <w:i/>
      <w:iCs/>
      <w:color w:val="404040" w:themeColor="text1" w:themeTint="BF"/>
    </w:rPr>
  </w:style>
  <w:style w:type="paragraph" w:styleId="a9">
    <w:name w:val="List Paragraph"/>
    <w:basedOn w:val="a"/>
    <w:uiPriority w:val="34"/>
    <w:qFormat/>
    <w:rsid w:val="005C2E4B"/>
    <w:pPr>
      <w:ind w:left="720"/>
      <w:contextualSpacing/>
    </w:pPr>
  </w:style>
  <w:style w:type="character" w:styleId="aa">
    <w:name w:val="Intense Emphasis"/>
    <w:basedOn w:val="a0"/>
    <w:uiPriority w:val="21"/>
    <w:qFormat/>
    <w:rsid w:val="005C2E4B"/>
    <w:rPr>
      <w:i/>
      <w:iCs/>
      <w:color w:val="0F4761" w:themeColor="accent1" w:themeShade="BF"/>
    </w:rPr>
  </w:style>
  <w:style w:type="paragraph" w:styleId="ab">
    <w:name w:val="Intense Quote"/>
    <w:basedOn w:val="a"/>
    <w:next w:val="a"/>
    <w:link w:val="ac"/>
    <w:uiPriority w:val="30"/>
    <w:qFormat/>
    <w:rsid w:val="005C2E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5C2E4B"/>
    <w:rPr>
      <w:i/>
      <w:iCs/>
      <w:color w:val="0F4761" w:themeColor="accent1" w:themeShade="BF"/>
    </w:rPr>
  </w:style>
  <w:style w:type="character" w:styleId="ad">
    <w:name w:val="Intense Reference"/>
    <w:basedOn w:val="a0"/>
    <w:uiPriority w:val="32"/>
    <w:qFormat/>
    <w:rsid w:val="005C2E4B"/>
    <w:rPr>
      <w:b/>
      <w:bCs/>
      <w:smallCaps/>
      <w:color w:val="0F4761" w:themeColor="accent1" w:themeShade="BF"/>
      <w:spacing w:val="5"/>
    </w:rPr>
  </w:style>
  <w:style w:type="paragraph" w:styleId="ae">
    <w:name w:val="header"/>
    <w:basedOn w:val="a"/>
    <w:link w:val="af"/>
    <w:uiPriority w:val="99"/>
    <w:unhideWhenUsed/>
    <w:rsid w:val="00426BD7"/>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426BD7"/>
    <w:rPr>
      <w:sz w:val="18"/>
      <w:szCs w:val="18"/>
    </w:rPr>
  </w:style>
  <w:style w:type="paragraph" w:styleId="af0">
    <w:name w:val="footer"/>
    <w:basedOn w:val="a"/>
    <w:link w:val="af1"/>
    <w:uiPriority w:val="99"/>
    <w:unhideWhenUsed/>
    <w:rsid w:val="00426BD7"/>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426BD7"/>
    <w:rPr>
      <w:sz w:val="18"/>
      <w:szCs w:val="18"/>
    </w:rPr>
  </w:style>
  <w:style w:type="paragraph" w:styleId="af2">
    <w:name w:val="endnote text"/>
    <w:basedOn w:val="a"/>
    <w:link w:val="af3"/>
    <w:uiPriority w:val="99"/>
    <w:semiHidden/>
    <w:unhideWhenUsed/>
    <w:rsid w:val="002B1F13"/>
    <w:pPr>
      <w:snapToGrid w:val="0"/>
    </w:pPr>
  </w:style>
  <w:style w:type="character" w:customStyle="1" w:styleId="af3">
    <w:name w:val="尾注文本 字符"/>
    <w:basedOn w:val="a0"/>
    <w:link w:val="af2"/>
    <w:uiPriority w:val="99"/>
    <w:semiHidden/>
    <w:rsid w:val="002B1F13"/>
  </w:style>
  <w:style w:type="character" w:styleId="af4">
    <w:name w:val="endnote reference"/>
    <w:basedOn w:val="a0"/>
    <w:uiPriority w:val="99"/>
    <w:semiHidden/>
    <w:unhideWhenUsed/>
    <w:rsid w:val="002B1F1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464</TotalTime>
  <Pages>9</Pages>
  <Words>3211</Words>
  <Characters>4753</Characters>
  <Application>Microsoft Office Word</Application>
  <DocSecurity>0</DocSecurity>
  <Lines>264</Lines>
  <Paragraphs>284</Paragraphs>
  <ScaleCrop>false</ScaleCrop>
  <Company/>
  <LinksUpToDate>false</LinksUpToDate>
  <CharactersWithSpaces>7680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 LIU</dc:creator>
  <cp:keywords/>
  <dc:description/>
  <cp:lastModifiedBy>Ye LIU</cp:lastModifiedBy>
  <cp:revision>34</cp:revision>
  <dcterms:created xsi:type="dcterms:W3CDTF">2026-01-04T09:47:00Z</dcterms:created>
  <dcterms:modified xsi:type="dcterms:W3CDTF">2026-01-05T13:06:00Z</dcterms:modified>
</cp:coreProperties>
</file>