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7D585" w14:textId="3479EE48" w:rsidR="008B279E" w:rsidRPr="008B279E" w:rsidRDefault="0073385F" w:rsidP="008B279E">
      <w:r w:rsidRPr="0073385F">
        <w:rPr>
          <w:b/>
          <w:bCs/>
        </w:rPr>
        <w:t>Elevator intro pitch</w:t>
      </w:r>
      <w:r>
        <w:rPr>
          <w:b/>
          <w:bCs/>
        </w:rPr>
        <w:br/>
      </w:r>
      <w:r>
        <w:rPr>
          <w:b/>
          <w:bCs/>
        </w:rPr>
        <w:br/>
      </w:r>
      <w:r w:rsidR="00786B74">
        <w:t xml:space="preserve">first of all I would like to thank EY and recruiting team for selecting me for interview process. </w:t>
      </w:r>
      <w:r w:rsidRPr="0073385F">
        <w:t xml:space="preserve">My name is Yella Reddy, and I’m a Data Scientist with over </w:t>
      </w:r>
      <w:r>
        <w:t>3</w:t>
      </w:r>
      <w:r w:rsidR="00D10DF4">
        <w:t xml:space="preserve"> </w:t>
      </w:r>
      <w:r w:rsidR="004429C1">
        <w:t xml:space="preserve">and half </w:t>
      </w:r>
      <w:r w:rsidRPr="0073385F">
        <w:t xml:space="preserve"> years of experience applying AI and machine learning across healthcare, insurance, and banking domain</w:t>
      </w:r>
      <w:r w:rsidR="00D84DC4">
        <w:t>.</w:t>
      </w:r>
    </w:p>
    <w:p w14:paraId="2F970989" w14:textId="6E7CE1F9" w:rsidR="008B279E" w:rsidRPr="008B279E" w:rsidRDefault="008B279E" w:rsidP="008B279E">
      <w:r w:rsidRPr="008B279E">
        <w:t xml:space="preserve">Currently, I work at Cigna Health, where I build secure, </w:t>
      </w:r>
      <w:r w:rsidRPr="008B279E">
        <w:rPr>
          <w:b/>
          <w:bCs/>
        </w:rPr>
        <w:t>HIPAA-compliant AI solutions</w:t>
      </w:r>
      <w:r w:rsidRPr="008B279E">
        <w:t xml:space="preserve">. One project I’m especially proud of was developing a GenAI chatbot using </w:t>
      </w:r>
      <w:proofErr w:type="spellStart"/>
      <w:r w:rsidRPr="008B279E">
        <w:t>LangChain</w:t>
      </w:r>
      <w:proofErr w:type="spellEnd"/>
      <w:r w:rsidRPr="008B279E">
        <w:t xml:space="preserve"> and RAG, </w:t>
      </w:r>
      <w:r w:rsidR="00F10B7E">
        <w:t xml:space="preserve">we </w:t>
      </w:r>
      <w:r w:rsidRPr="008B279E">
        <w:t xml:space="preserve">integrated electronic health records </w:t>
      </w:r>
      <w:r w:rsidR="007F26F3">
        <w:t xml:space="preserve">of patients by using vector databases </w:t>
      </w:r>
      <w:r w:rsidR="00ED124B">
        <w:t xml:space="preserve">like pinecone and deployed through </w:t>
      </w:r>
      <w:r w:rsidRPr="008B279E">
        <w:t xml:space="preserve"> AWS Bedrock. This gave patients instant, accurate answers about coverage and appointments, reducing call </w:t>
      </w:r>
      <w:proofErr w:type="spellStart"/>
      <w:r w:rsidRPr="008B279E">
        <w:t>center</w:t>
      </w:r>
      <w:proofErr w:type="spellEnd"/>
      <w:r w:rsidRPr="008B279E">
        <w:t xml:space="preserve"> load</w:t>
      </w:r>
      <w:r w:rsidR="00786B74">
        <w:t>.</w:t>
      </w:r>
    </w:p>
    <w:p w14:paraId="5055ABC7" w14:textId="3C4CC82F" w:rsidR="008B279E" w:rsidRPr="008B279E" w:rsidRDefault="008B279E" w:rsidP="008B279E">
      <w:r w:rsidRPr="008B279E">
        <w:t xml:space="preserve">I also </w:t>
      </w:r>
      <w:r w:rsidRPr="008B279E">
        <w:rPr>
          <w:b/>
          <w:bCs/>
        </w:rPr>
        <w:t>automated HIPAA-compliant model deployment</w:t>
      </w:r>
      <w:r w:rsidRPr="008B279E">
        <w:t xml:space="preserve"> using Docker, </w:t>
      </w:r>
      <w:proofErr w:type="spellStart"/>
      <w:r w:rsidR="00E530B2">
        <w:t>AWS</w:t>
      </w:r>
      <w:r w:rsidRPr="008B279E">
        <w:t>CodePipeline</w:t>
      </w:r>
      <w:proofErr w:type="spellEnd"/>
    </w:p>
    <w:p w14:paraId="1D30B024" w14:textId="24CA0139" w:rsidR="0073385F" w:rsidRPr="0073385F" w:rsidRDefault="00D448DB" w:rsidP="0073385F">
      <w:r>
        <w:t xml:space="preserve">So, </w:t>
      </w:r>
      <w:r w:rsidR="0073385F" w:rsidRPr="0073385F">
        <w:t>Th</w:t>
      </w:r>
      <w:r>
        <w:t>e</w:t>
      </w:r>
      <w:r w:rsidR="0073385F" w:rsidRPr="0073385F">
        <w:t xml:space="preserve">se experiences taught me how to take AI models all the way from prototype to production </w:t>
      </w:r>
    </w:p>
    <w:p w14:paraId="6FE21597" w14:textId="4547686C" w:rsidR="0073385F" w:rsidRPr="0073385F" w:rsidRDefault="0073385F" w:rsidP="0073385F">
      <w:r w:rsidRPr="0073385F">
        <w:t xml:space="preserve">Earlier in my career, at Mphasis, I worked with a banking client where I developed a loan default prediction model helping the client reduce financial risk. At HCL Technologies, I focused </w:t>
      </w:r>
      <w:r w:rsidRPr="00196286">
        <w:t xml:space="preserve">on </w:t>
      </w:r>
      <w:r w:rsidRPr="00027A8E">
        <w:rPr>
          <w:b/>
          <w:bCs/>
        </w:rPr>
        <w:t>demand forecasting</w:t>
      </w:r>
      <w:r w:rsidRPr="0073385F">
        <w:t xml:space="preserve">, where I built predictive models that improved </w:t>
      </w:r>
      <w:r w:rsidR="00376689">
        <w:t xml:space="preserve">inventory </w:t>
      </w:r>
      <w:r w:rsidRPr="0073385F">
        <w:t>planning</w:t>
      </w:r>
      <w:r>
        <w:t xml:space="preserve">. </w:t>
      </w:r>
    </w:p>
    <w:p w14:paraId="0A8F60EA" w14:textId="58098003" w:rsidR="00A03AC4" w:rsidRDefault="00165473" w:rsidP="00D81E4C">
      <w:r>
        <w:rPr>
          <w:b/>
          <w:bCs/>
        </w:rPr>
        <w:br/>
      </w:r>
      <w:r>
        <w:rPr>
          <w:b/>
          <w:bCs/>
        </w:rPr>
        <w:br/>
        <w:t>why EY:</w:t>
      </w:r>
      <w:r>
        <w:rPr>
          <w:b/>
          <w:bCs/>
        </w:rPr>
        <w:br/>
      </w:r>
      <w:r>
        <w:rPr>
          <w:b/>
          <w:bCs/>
        </w:rPr>
        <w:br/>
      </w:r>
      <w:r>
        <w:t>“</w:t>
      </w:r>
      <w:r w:rsidRPr="00165473">
        <w:t xml:space="preserve">I’m excited about EY because </w:t>
      </w:r>
      <w:r>
        <w:t>it is one of the big four in top financial consulting firms</w:t>
      </w:r>
      <w:r w:rsidRPr="00165473">
        <w:t xml:space="preserve"> </w:t>
      </w:r>
      <w:r>
        <w:t xml:space="preserve">and EY </w:t>
      </w:r>
      <w:r w:rsidRPr="00165473">
        <w:t xml:space="preserve"> focus</w:t>
      </w:r>
      <w:r>
        <w:t xml:space="preserve">ing strongly </w:t>
      </w:r>
      <w:r w:rsidRPr="00165473">
        <w:t xml:space="preserve"> on </w:t>
      </w:r>
      <w:r>
        <w:t xml:space="preserve">applying AI in their </w:t>
      </w:r>
      <w:r w:rsidRPr="00165473">
        <w:t>financial services.</w:t>
      </w:r>
      <w:r>
        <w:t xml:space="preserve"> So </w:t>
      </w:r>
      <w:r w:rsidRPr="00165473">
        <w:t xml:space="preserve"> </w:t>
      </w:r>
      <w:r w:rsidR="00786B74">
        <w:t xml:space="preserve">this </w:t>
      </w:r>
      <w:r w:rsidR="00882007">
        <w:t>role</w:t>
      </w:r>
      <w:r w:rsidR="00786B74">
        <w:t xml:space="preserve"> </w:t>
      </w:r>
      <w:r w:rsidRPr="00165473">
        <w:t>give me the chance to work on cutting-edge projects like multi-agent systems and RAG , which directly aligns with my background in building AI</w:t>
      </w:r>
      <w:r>
        <w:t xml:space="preserve"> chatbots </w:t>
      </w:r>
      <w:r w:rsidRPr="00165473">
        <w:t>. and I see this role as the perfect opportunity to apply my skills in Python, cloud, and LLMs to make a real impact in financial services.”</w:t>
      </w:r>
    </w:p>
    <w:p w14:paraId="0B30418E" w14:textId="77777777" w:rsidR="00D81E4C" w:rsidRDefault="00D81E4C" w:rsidP="00D81E4C"/>
    <w:p w14:paraId="2F96B61F" w14:textId="1DE13743" w:rsidR="00D81E4C" w:rsidRPr="00D81E4C" w:rsidRDefault="00D81E4C" w:rsidP="00D81E4C">
      <w:r w:rsidRPr="00D81E4C">
        <w:rPr>
          <w:b/>
          <w:bCs/>
        </w:rPr>
        <w:t>challenging project you have faced and how did you overcome it:</w:t>
      </w:r>
      <w:r>
        <w:br/>
      </w:r>
      <w:r>
        <w:br/>
      </w:r>
      <w:r w:rsidRPr="00D81E4C">
        <w:t>One of the challenging projects I faced was at Cigna Health, where we have to deploy the predictive models with the HIPAA compliance protocols. So, the challenge was that the existing system is slow and mostly like the manual. So, apart from it, we should also follow the HIPAA and the federal guidelines</w:t>
      </w:r>
      <w:r>
        <w:t xml:space="preserve"> </w:t>
      </w:r>
      <w:proofErr w:type="spellStart"/>
      <w:r>
        <w:t>becouse</w:t>
      </w:r>
      <w:proofErr w:type="spellEnd"/>
      <w:r w:rsidRPr="00D81E4C">
        <w:t xml:space="preserve"> patient data should be stored and it should be kept secure. So, to overcome all this, our team designed an automated </w:t>
      </w:r>
      <w:r w:rsidRPr="00D81E4C">
        <w:lastRenderedPageBreak/>
        <w:t>CI</w:t>
      </w:r>
      <w:r>
        <w:t>/</w:t>
      </w:r>
      <w:r w:rsidRPr="00D81E4C">
        <w:t xml:space="preserve">CD pipeline by using the AWS </w:t>
      </w:r>
      <w:proofErr w:type="spellStart"/>
      <w:r w:rsidRPr="00D81E4C">
        <w:t>CodePipeline</w:t>
      </w:r>
      <w:proofErr w:type="spellEnd"/>
      <w:r w:rsidRPr="00D81E4C">
        <w:t xml:space="preserve">, Docker, and Kubernetes. So now, when a new model was updated or a new commit was made, then the AWS </w:t>
      </w:r>
      <w:proofErr w:type="spellStart"/>
      <w:r w:rsidRPr="00D81E4C">
        <w:t>CodePipeline</w:t>
      </w:r>
      <w:proofErr w:type="spellEnd"/>
      <w:r w:rsidRPr="00D81E4C">
        <w:t xml:space="preserve"> was automatically triggered and it automatically built the Docker images and the model was tested and deployed to the Kubernetes</w:t>
      </w:r>
      <w:r>
        <w:t xml:space="preserve"> by protecting the </w:t>
      </w:r>
      <w:r w:rsidRPr="00D81E4C">
        <w:t xml:space="preserve">patient data </w:t>
      </w:r>
      <w:r>
        <w:t xml:space="preserve">by </w:t>
      </w:r>
      <w:r w:rsidRPr="00D81E4C">
        <w:t>encryption and deploying in the secure data endpoints.</w:t>
      </w:r>
    </w:p>
    <w:p w14:paraId="28FBEB42" w14:textId="43D59E99" w:rsidR="00165473" w:rsidRPr="00165473" w:rsidRDefault="00165473" w:rsidP="00165473"/>
    <w:p w14:paraId="4260F62F" w14:textId="4BCEC136" w:rsidR="00C042D0" w:rsidRPr="00F05E8C" w:rsidRDefault="00882007">
      <w:r>
        <w:rPr>
          <w:b/>
          <w:bCs/>
        </w:rPr>
        <w:br/>
      </w:r>
      <w:r>
        <w:rPr>
          <w:b/>
          <w:bCs/>
        </w:rPr>
        <w:br/>
        <w:t>questions:</w:t>
      </w:r>
      <w:r>
        <w:rPr>
          <w:b/>
          <w:bCs/>
        </w:rPr>
        <w:br/>
      </w:r>
    </w:p>
    <w:p w14:paraId="035521EB" w14:textId="2E2B12F9" w:rsidR="00844AA0" w:rsidRPr="00F05E8C" w:rsidRDefault="00844AA0">
      <w:r w:rsidRPr="00F05E8C">
        <w:t>2. What types of AI/ML projects is the team focusing on right now in financial services. I</w:t>
      </w:r>
      <w:r w:rsidR="00297DEF">
        <w:t xml:space="preserve"> </w:t>
      </w:r>
      <w:r w:rsidRPr="00F05E8C">
        <w:t>am asking this because I just want to get an idea in what areas our team is working.</w:t>
      </w:r>
    </w:p>
    <w:sectPr w:rsidR="00844AA0" w:rsidRPr="00F05E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85F"/>
    <w:rsid w:val="00027A8E"/>
    <w:rsid w:val="0015692F"/>
    <w:rsid w:val="00165473"/>
    <w:rsid w:val="00196286"/>
    <w:rsid w:val="001C471E"/>
    <w:rsid w:val="0029716A"/>
    <w:rsid w:val="00297DEF"/>
    <w:rsid w:val="00304CD0"/>
    <w:rsid w:val="00305005"/>
    <w:rsid w:val="00366700"/>
    <w:rsid w:val="00376689"/>
    <w:rsid w:val="003A39B5"/>
    <w:rsid w:val="003E661F"/>
    <w:rsid w:val="00427E48"/>
    <w:rsid w:val="004429C1"/>
    <w:rsid w:val="00464D80"/>
    <w:rsid w:val="004A45CD"/>
    <w:rsid w:val="004F0932"/>
    <w:rsid w:val="00554A37"/>
    <w:rsid w:val="00576D8F"/>
    <w:rsid w:val="00584740"/>
    <w:rsid w:val="00663791"/>
    <w:rsid w:val="00693033"/>
    <w:rsid w:val="006C5778"/>
    <w:rsid w:val="00716EFE"/>
    <w:rsid w:val="0073385F"/>
    <w:rsid w:val="0076407E"/>
    <w:rsid w:val="00786B74"/>
    <w:rsid w:val="007F26F3"/>
    <w:rsid w:val="00804E45"/>
    <w:rsid w:val="00841275"/>
    <w:rsid w:val="00844AA0"/>
    <w:rsid w:val="00866355"/>
    <w:rsid w:val="00882007"/>
    <w:rsid w:val="008B279E"/>
    <w:rsid w:val="00A03AC4"/>
    <w:rsid w:val="00A409F5"/>
    <w:rsid w:val="00AD5E2C"/>
    <w:rsid w:val="00B17BF2"/>
    <w:rsid w:val="00B32D72"/>
    <w:rsid w:val="00B35E4A"/>
    <w:rsid w:val="00C042D0"/>
    <w:rsid w:val="00C84C5F"/>
    <w:rsid w:val="00CA7D97"/>
    <w:rsid w:val="00D10DF4"/>
    <w:rsid w:val="00D448DB"/>
    <w:rsid w:val="00D81E4C"/>
    <w:rsid w:val="00D84DC4"/>
    <w:rsid w:val="00DF2171"/>
    <w:rsid w:val="00E0005E"/>
    <w:rsid w:val="00E530B2"/>
    <w:rsid w:val="00E95BA6"/>
    <w:rsid w:val="00ED124B"/>
    <w:rsid w:val="00F002AD"/>
    <w:rsid w:val="00F05E8C"/>
    <w:rsid w:val="00F10B7E"/>
    <w:rsid w:val="00F76B41"/>
    <w:rsid w:val="00F80F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564BC"/>
  <w15:chartTrackingRefBased/>
  <w15:docId w15:val="{49056499-D0F6-4D59-AC4A-998214606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38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38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38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38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38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38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38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38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38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38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38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38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38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38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38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38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38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385F"/>
    <w:rPr>
      <w:rFonts w:eastAsiaTheme="majorEastAsia" w:cstheme="majorBidi"/>
      <w:color w:val="272727" w:themeColor="text1" w:themeTint="D8"/>
    </w:rPr>
  </w:style>
  <w:style w:type="paragraph" w:styleId="Title">
    <w:name w:val="Title"/>
    <w:basedOn w:val="Normal"/>
    <w:next w:val="Normal"/>
    <w:link w:val="TitleChar"/>
    <w:uiPriority w:val="10"/>
    <w:qFormat/>
    <w:rsid w:val="007338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38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38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38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385F"/>
    <w:pPr>
      <w:spacing w:before="160"/>
      <w:jc w:val="center"/>
    </w:pPr>
    <w:rPr>
      <w:i/>
      <w:iCs/>
      <w:color w:val="404040" w:themeColor="text1" w:themeTint="BF"/>
    </w:rPr>
  </w:style>
  <w:style w:type="character" w:customStyle="1" w:styleId="QuoteChar">
    <w:name w:val="Quote Char"/>
    <w:basedOn w:val="DefaultParagraphFont"/>
    <w:link w:val="Quote"/>
    <w:uiPriority w:val="29"/>
    <w:rsid w:val="0073385F"/>
    <w:rPr>
      <w:i/>
      <w:iCs/>
      <w:color w:val="404040" w:themeColor="text1" w:themeTint="BF"/>
    </w:rPr>
  </w:style>
  <w:style w:type="paragraph" w:styleId="ListParagraph">
    <w:name w:val="List Paragraph"/>
    <w:basedOn w:val="Normal"/>
    <w:uiPriority w:val="34"/>
    <w:qFormat/>
    <w:rsid w:val="0073385F"/>
    <w:pPr>
      <w:ind w:left="720"/>
      <w:contextualSpacing/>
    </w:pPr>
  </w:style>
  <w:style w:type="character" w:styleId="IntenseEmphasis">
    <w:name w:val="Intense Emphasis"/>
    <w:basedOn w:val="DefaultParagraphFont"/>
    <w:uiPriority w:val="21"/>
    <w:qFormat/>
    <w:rsid w:val="0073385F"/>
    <w:rPr>
      <w:i/>
      <w:iCs/>
      <w:color w:val="0F4761" w:themeColor="accent1" w:themeShade="BF"/>
    </w:rPr>
  </w:style>
  <w:style w:type="paragraph" w:styleId="IntenseQuote">
    <w:name w:val="Intense Quote"/>
    <w:basedOn w:val="Normal"/>
    <w:next w:val="Normal"/>
    <w:link w:val="IntenseQuoteChar"/>
    <w:uiPriority w:val="30"/>
    <w:qFormat/>
    <w:rsid w:val="007338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385F"/>
    <w:rPr>
      <w:i/>
      <w:iCs/>
      <w:color w:val="0F4761" w:themeColor="accent1" w:themeShade="BF"/>
    </w:rPr>
  </w:style>
  <w:style w:type="character" w:styleId="IntenseReference">
    <w:name w:val="Intense Reference"/>
    <w:basedOn w:val="DefaultParagraphFont"/>
    <w:uiPriority w:val="32"/>
    <w:qFormat/>
    <w:rsid w:val="0073385F"/>
    <w:rPr>
      <w:b/>
      <w:bCs/>
      <w:smallCaps/>
      <w:color w:val="0F4761" w:themeColor="accent1" w:themeShade="BF"/>
      <w:spacing w:val="5"/>
    </w:rPr>
  </w:style>
  <w:style w:type="paragraph" w:styleId="NormalWeb">
    <w:name w:val="Normal (Web)"/>
    <w:basedOn w:val="Normal"/>
    <w:uiPriority w:val="99"/>
    <w:semiHidden/>
    <w:unhideWhenUsed/>
    <w:rsid w:val="0073385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1455</TotalTime>
  <Pages>2</Pages>
  <Words>403</Words>
  <Characters>2299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Yella Reddy</dc:creator>
  <cp:keywords/>
  <dc:description/>
  <cp:lastModifiedBy>Yella Reddy</cp:lastModifiedBy>
  <cp:revision>45</cp:revision>
  <dcterms:created xsi:type="dcterms:W3CDTF">2025-08-28T16:50:00Z</dcterms:created>
  <dcterms:modified xsi:type="dcterms:W3CDTF">2025-09-16T02:51:00Z</dcterms:modified>
</cp:coreProperties>
</file>