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830" w:rsidRPr="00FE7397" w:rsidRDefault="00F27830" w:rsidP="00F27830">
      <w:pPr>
        <w:pStyle w:val="Zaglavljenaslovnestrane"/>
        <w:rPr>
          <w:lang/>
        </w:rPr>
      </w:pPr>
      <w:r w:rsidRPr="00FE7397">
        <w:rPr>
          <w:lang/>
        </w:rPr>
        <w:t>Универзитет у Београду</w:t>
      </w:r>
    </w:p>
    <w:p w:rsidR="00F27830" w:rsidRPr="00FE7397" w:rsidRDefault="00F27830" w:rsidP="00F27830">
      <w:pPr>
        <w:pStyle w:val="Zaglavljenaslovnestrane"/>
        <w:rPr>
          <w:lang/>
        </w:rPr>
      </w:pPr>
      <w:r w:rsidRPr="00FE7397">
        <w:rPr>
          <w:lang/>
        </w:rPr>
        <w:t>Електротехнички факултет</w:t>
      </w:r>
    </w:p>
    <w:p w:rsidR="00F27830" w:rsidRPr="00FE7397" w:rsidRDefault="00F27830" w:rsidP="00F27830">
      <w:pPr>
        <w:pStyle w:val="Osnovnitekst"/>
        <w:rPr>
          <w:lang/>
        </w:rPr>
      </w:pPr>
    </w:p>
    <w:p w:rsidR="00F27830" w:rsidRPr="00FE7397" w:rsidRDefault="00F27830" w:rsidP="00F27830">
      <w:pPr>
        <w:pStyle w:val="Osnovnitekst"/>
        <w:rPr>
          <w:lang/>
        </w:rPr>
      </w:pPr>
    </w:p>
    <w:p w:rsidR="00F27830" w:rsidRPr="00FE7397" w:rsidRDefault="00F27830" w:rsidP="00F27830">
      <w:pPr>
        <w:pStyle w:val="SlikeTabele"/>
        <w:rPr>
          <w:lang/>
        </w:rPr>
      </w:pPr>
      <w:r w:rsidRPr="00FE7397">
        <w:rPr>
          <w:noProof/>
          <w:lang/>
        </w:rPr>
        <w:drawing>
          <wp:inline distT="0" distB="0" distL="0" distR="0">
            <wp:extent cx="1419225" cy="1657350"/>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a:srcRect/>
                    <a:stretch>
                      <a:fillRect/>
                    </a:stretch>
                  </pic:blipFill>
                  <pic:spPr bwMode="auto">
                    <a:xfrm>
                      <a:off x="0" y="0"/>
                      <a:ext cx="1419225" cy="1657350"/>
                    </a:xfrm>
                    <a:prstGeom prst="rect">
                      <a:avLst/>
                    </a:prstGeom>
                    <a:noFill/>
                    <a:ln w="9525">
                      <a:noFill/>
                      <a:miter lim="800000"/>
                      <a:headEnd/>
                      <a:tailEnd/>
                    </a:ln>
                  </pic:spPr>
                </pic:pic>
              </a:graphicData>
            </a:graphic>
          </wp:inline>
        </w:drawing>
      </w:r>
    </w:p>
    <w:p w:rsidR="00F27830" w:rsidRPr="00FE7397" w:rsidRDefault="00F27830" w:rsidP="00F27830">
      <w:pPr>
        <w:pStyle w:val="Osnovnitekst"/>
        <w:rPr>
          <w:lang/>
        </w:rPr>
      </w:pPr>
    </w:p>
    <w:p w:rsidR="00F27830" w:rsidRPr="00FE7397" w:rsidRDefault="00F27830" w:rsidP="00F27830">
      <w:pPr>
        <w:pStyle w:val="Osnovnitekst"/>
        <w:rPr>
          <w:lang/>
        </w:rPr>
      </w:pPr>
    </w:p>
    <w:p w:rsidR="00F27830" w:rsidRPr="00FE7397" w:rsidRDefault="00F27830" w:rsidP="00F27830">
      <w:pPr>
        <w:pStyle w:val="Osnovnitekst"/>
        <w:rPr>
          <w:lang/>
        </w:rPr>
      </w:pPr>
    </w:p>
    <w:p w:rsidR="00F27830" w:rsidRPr="00FE7397" w:rsidRDefault="00F27830" w:rsidP="00F27830">
      <w:pPr>
        <w:pStyle w:val="Osnovnitekst"/>
        <w:rPr>
          <w:lang/>
        </w:rPr>
      </w:pPr>
    </w:p>
    <w:p w:rsidR="00F27830" w:rsidRPr="00FE7397" w:rsidRDefault="00F27830" w:rsidP="00F27830">
      <w:pPr>
        <w:pStyle w:val="Naslovteze"/>
        <w:rPr>
          <w:lang/>
        </w:rPr>
      </w:pPr>
      <w:r w:rsidRPr="00FE7397">
        <w:rPr>
          <w:lang/>
        </w:rPr>
        <w:t>Конфигурабилни преводилац и симулатор архитектура рачунара</w:t>
      </w:r>
    </w:p>
    <w:p w:rsidR="00F27830" w:rsidRPr="00FE7397" w:rsidRDefault="00F27830" w:rsidP="00F27830">
      <w:pPr>
        <w:pStyle w:val="Podnaslovteze"/>
        <w:rPr>
          <w:lang/>
        </w:rPr>
      </w:pPr>
      <w:r w:rsidRPr="00FE7397">
        <w:rPr>
          <w:lang/>
        </w:rPr>
        <w:t>Мастер рад</w:t>
      </w:r>
    </w:p>
    <w:p w:rsidR="00F27830" w:rsidRPr="00FE7397" w:rsidRDefault="00F27830" w:rsidP="00F27830">
      <w:pPr>
        <w:pStyle w:val="Osnovnitekst"/>
        <w:rPr>
          <w:lang/>
        </w:rPr>
      </w:pPr>
    </w:p>
    <w:p w:rsidR="00F27830" w:rsidRPr="00FE7397" w:rsidRDefault="00F27830" w:rsidP="00F27830">
      <w:pPr>
        <w:pStyle w:val="Osnovnitekst"/>
        <w:rPr>
          <w:lang/>
        </w:rPr>
      </w:pPr>
    </w:p>
    <w:p w:rsidR="00F27830" w:rsidRPr="00FE7397" w:rsidRDefault="00F27830" w:rsidP="00F27830">
      <w:pPr>
        <w:pStyle w:val="Osnovnitekst"/>
        <w:rPr>
          <w:lang/>
        </w:rPr>
      </w:pPr>
    </w:p>
    <w:p w:rsidR="00F27830" w:rsidRPr="00FE7397" w:rsidRDefault="00F27830" w:rsidP="00F27830">
      <w:pPr>
        <w:pStyle w:val="Osnovnitekst"/>
        <w:rPr>
          <w:lang/>
        </w:rPr>
      </w:pPr>
    </w:p>
    <w:p w:rsidR="00F27830" w:rsidRPr="00FE7397" w:rsidRDefault="00F27830" w:rsidP="00F27830">
      <w:pPr>
        <w:pStyle w:val="Osnovnitekst"/>
        <w:rPr>
          <w:lang/>
        </w:rPr>
      </w:pPr>
    </w:p>
    <w:p w:rsidR="00F27830" w:rsidRPr="00FE7397" w:rsidRDefault="00F27830" w:rsidP="00F27830">
      <w:pPr>
        <w:pStyle w:val="Osnovnitekst"/>
        <w:rPr>
          <w:lang/>
        </w:rPr>
      </w:pPr>
    </w:p>
    <w:p w:rsidR="00F27830" w:rsidRPr="00FE7397" w:rsidRDefault="00F27830" w:rsidP="00F27830">
      <w:pPr>
        <w:pStyle w:val="Osnovnitekst"/>
        <w:rPr>
          <w:lang/>
        </w:rPr>
      </w:pPr>
    </w:p>
    <w:p w:rsidR="00F27830" w:rsidRPr="00FE7397" w:rsidRDefault="00F27830" w:rsidP="00F27830">
      <w:pPr>
        <w:pStyle w:val="Osnovnitekst"/>
        <w:rPr>
          <w:lang/>
        </w:rPr>
      </w:pPr>
    </w:p>
    <w:tbl>
      <w:tblPr>
        <w:tblW w:w="0" w:type="auto"/>
        <w:tblLook w:val="01E0"/>
      </w:tblPr>
      <w:tblGrid>
        <w:gridCol w:w="6062"/>
        <w:gridCol w:w="3792"/>
      </w:tblGrid>
      <w:tr w:rsidR="00F27830" w:rsidRPr="00FE7397" w:rsidTr="00F27830">
        <w:tc>
          <w:tcPr>
            <w:tcW w:w="6062" w:type="dxa"/>
            <w:vAlign w:val="center"/>
          </w:tcPr>
          <w:p w:rsidR="00F27830" w:rsidRPr="00FE7397" w:rsidRDefault="00F27830" w:rsidP="00F27830">
            <w:pPr>
              <w:pStyle w:val="Naslovnakandidatimentor"/>
              <w:rPr>
                <w:lang/>
              </w:rPr>
            </w:pPr>
            <w:r w:rsidRPr="00FE7397">
              <w:rPr>
                <w:lang/>
              </w:rPr>
              <w:t>Ментор:</w:t>
            </w:r>
          </w:p>
        </w:tc>
        <w:tc>
          <w:tcPr>
            <w:tcW w:w="3792" w:type="dxa"/>
            <w:vAlign w:val="center"/>
          </w:tcPr>
          <w:p w:rsidR="00F27830" w:rsidRPr="00FE7397" w:rsidRDefault="00F27830" w:rsidP="00F27830">
            <w:pPr>
              <w:pStyle w:val="Naslovnakandidatimentor"/>
              <w:rPr>
                <w:lang/>
              </w:rPr>
            </w:pPr>
            <w:r w:rsidRPr="00FE7397">
              <w:rPr>
                <w:lang/>
              </w:rPr>
              <w:t>Кандидат:</w:t>
            </w:r>
          </w:p>
        </w:tc>
      </w:tr>
      <w:tr w:rsidR="00F27830" w:rsidRPr="00FE7397" w:rsidTr="00F27830">
        <w:trPr>
          <w:trHeight w:val="491"/>
        </w:trPr>
        <w:tc>
          <w:tcPr>
            <w:tcW w:w="6062" w:type="dxa"/>
            <w:vAlign w:val="center"/>
          </w:tcPr>
          <w:p w:rsidR="00F27830" w:rsidRPr="00FE7397" w:rsidRDefault="00F27830" w:rsidP="00F27830">
            <w:pPr>
              <w:pStyle w:val="Naslovnakandidatimentor"/>
              <w:rPr>
                <w:lang/>
              </w:rPr>
            </w:pPr>
            <w:r w:rsidRPr="00FE7397">
              <w:rPr>
                <w:lang/>
              </w:rPr>
              <w:t>доц. др Милош Цветановић</w:t>
            </w:r>
          </w:p>
        </w:tc>
        <w:tc>
          <w:tcPr>
            <w:tcW w:w="3792" w:type="dxa"/>
            <w:vAlign w:val="center"/>
          </w:tcPr>
          <w:p w:rsidR="00F27830" w:rsidRPr="00FE7397" w:rsidRDefault="00F27830" w:rsidP="00F27830">
            <w:pPr>
              <w:pStyle w:val="Naslovnakandidatimentor"/>
              <w:rPr>
                <w:lang/>
              </w:rPr>
            </w:pPr>
            <w:r w:rsidRPr="00FE7397">
              <w:rPr>
                <w:lang/>
              </w:rPr>
              <w:t>Бојан Јелача 3106/2014</w:t>
            </w:r>
          </w:p>
        </w:tc>
      </w:tr>
    </w:tbl>
    <w:p w:rsidR="00F27830" w:rsidRPr="00FE7397" w:rsidRDefault="00F27830" w:rsidP="00F27830">
      <w:pPr>
        <w:pStyle w:val="Osnovnitekst"/>
        <w:rPr>
          <w:lang/>
        </w:rPr>
      </w:pPr>
    </w:p>
    <w:p w:rsidR="00F27830" w:rsidRPr="00FE7397" w:rsidRDefault="00F27830" w:rsidP="00F27830">
      <w:pPr>
        <w:pStyle w:val="Osnovnitekst"/>
        <w:rPr>
          <w:lang/>
        </w:rPr>
      </w:pPr>
    </w:p>
    <w:p w:rsidR="00F27830" w:rsidRPr="00FE7397" w:rsidRDefault="00F27830" w:rsidP="00F27830">
      <w:pPr>
        <w:pStyle w:val="Osnovnitekst"/>
        <w:rPr>
          <w:lang/>
        </w:rPr>
      </w:pPr>
    </w:p>
    <w:p w:rsidR="00F27830" w:rsidRPr="00FE7397" w:rsidRDefault="00F27830" w:rsidP="00F27830">
      <w:pPr>
        <w:pStyle w:val="Vremepredajeteze"/>
        <w:rPr>
          <w:lang/>
        </w:rPr>
      </w:pPr>
      <w:r w:rsidRPr="00FE7397">
        <w:rPr>
          <w:lang/>
        </w:rPr>
        <w:t>Београд, Август 2016.</w:t>
      </w:r>
    </w:p>
    <w:p w:rsidR="00F27830" w:rsidRPr="00FE7397" w:rsidRDefault="00F27830" w:rsidP="00F27830">
      <w:pPr>
        <w:rPr>
          <w:lang/>
        </w:rPr>
        <w:sectPr w:rsidR="00F27830" w:rsidRPr="00FE7397" w:rsidSect="00F27830">
          <w:footerReference w:type="even" r:id="rId9"/>
          <w:footerReference w:type="default" r:id="rId10"/>
          <w:pgSz w:w="11906" w:h="16838"/>
          <w:pgMar w:top="1701" w:right="1134" w:bottom="1701" w:left="1134" w:header="709" w:footer="709" w:gutter="0"/>
          <w:cols w:space="720"/>
          <w:titlePg/>
        </w:sectPr>
      </w:pPr>
    </w:p>
    <w:p w:rsidR="00F27830" w:rsidRPr="00FE7397" w:rsidRDefault="00F27830" w:rsidP="00D55486">
      <w:pPr>
        <w:pStyle w:val="Inivonaslova-Poglavlje"/>
        <w:numPr>
          <w:ilvl w:val="0"/>
          <w:numId w:val="0"/>
        </w:numPr>
        <w:rPr>
          <w:lang/>
        </w:rPr>
      </w:pPr>
      <w:bookmarkStart w:id="0" w:name="_Toc459924940"/>
      <w:r w:rsidRPr="00FE7397">
        <w:rPr>
          <w:lang/>
        </w:rPr>
        <w:lastRenderedPageBreak/>
        <w:t>Садржај</w:t>
      </w:r>
      <w:bookmarkEnd w:id="0"/>
    </w:p>
    <w:p w:rsidR="00160C73" w:rsidRPr="00FE7397" w:rsidRDefault="00582C54">
      <w:pPr>
        <w:pStyle w:val="TOC1"/>
        <w:rPr>
          <w:rFonts w:asciiTheme="minorHAnsi" w:eastAsiaTheme="minorEastAsia" w:hAnsiTheme="minorHAnsi" w:cstheme="minorBidi"/>
          <w:b w:val="0"/>
          <w:bCs w:val="0"/>
          <w:caps w:val="0"/>
          <w:noProof/>
          <w:sz w:val="22"/>
          <w:szCs w:val="22"/>
          <w:lang/>
        </w:rPr>
      </w:pPr>
      <w:r w:rsidRPr="00FE7397">
        <w:rPr>
          <w:lang/>
        </w:rPr>
        <w:fldChar w:fldCharType="begin"/>
      </w:r>
      <w:r w:rsidR="00F27830" w:rsidRPr="00FE7397">
        <w:rPr>
          <w:lang/>
        </w:rPr>
        <w:instrText xml:space="preserve"> TOC \o "1-3" \h \z \u </w:instrText>
      </w:r>
      <w:r w:rsidRPr="00FE7397">
        <w:rPr>
          <w:lang/>
        </w:rPr>
        <w:fldChar w:fldCharType="separate"/>
      </w:r>
      <w:hyperlink w:anchor="_Toc459924940" w:history="1">
        <w:r w:rsidR="00160C73" w:rsidRPr="00FE7397">
          <w:rPr>
            <w:rStyle w:val="Hyperlink"/>
            <w:noProof/>
            <w:lang/>
          </w:rPr>
          <w:t>Садржај</w:t>
        </w:r>
        <w:r w:rsidR="00160C73" w:rsidRPr="00FE7397">
          <w:rPr>
            <w:noProof/>
            <w:webHidden/>
            <w:lang/>
          </w:rPr>
          <w:tab/>
        </w:r>
        <w:r w:rsidR="00160C73" w:rsidRPr="00FE7397">
          <w:rPr>
            <w:noProof/>
            <w:webHidden/>
            <w:lang/>
          </w:rPr>
          <w:fldChar w:fldCharType="begin"/>
        </w:r>
        <w:r w:rsidR="00160C73" w:rsidRPr="00FE7397">
          <w:rPr>
            <w:noProof/>
            <w:webHidden/>
            <w:lang/>
          </w:rPr>
          <w:instrText xml:space="preserve"> PAGEREF _Toc459924940 \h </w:instrText>
        </w:r>
        <w:r w:rsidR="00160C73" w:rsidRPr="00FE7397">
          <w:rPr>
            <w:noProof/>
            <w:webHidden/>
            <w:lang/>
          </w:rPr>
        </w:r>
        <w:r w:rsidR="00160C73" w:rsidRPr="00FE7397">
          <w:rPr>
            <w:noProof/>
            <w:webHidden/>
            <w:lang/>
          </w:rPr>
          <w:fldChar w:fldCharType="separate"/>
        </w:r>
        <w:r w:rsidR="00160C73" w:rsidRPr="00FE7397">
          <w:rPr>
            <w:noProof/>
            <w:webHidden/>
            <w:lang/>
          </w:rPr>
          <w:t>2</w:t>
        </w:r>
        <w:r w:rsidR="00160C73" w:rsidRPr="00FE7397">
          <w:rPr>
            <w:noProof/>
            <w:webHidden/>
            <w:lang/>
          </w:rPr>
          <w:fldChar w:fldCharType="end"/>
        </w:r>
      </w:hyperlink>
    </w:p>
    <w:p w:rsidR="00160C73" w:rsidRPr="00FE7397" w:rsidRDefault="00160C73">
      <w:pPr>
        <w:pStyle w:val="TOC1"/>
        <w:rPr>
          <w:rFonts w:asciiTheme="minorHAnsi" w:eastAsiaTheme="minorEastAsia" w:hAnsiTheme="minorHAnsi" w:cstheme="minorBidi"/>
          <w:b w:val="0"/>
          <w:bCs w:val="0"/>
          <w:caps w:val="0"/>
          <w:noProof/>
          <w:sz w:val="22"/>
          <w:szCs w:val="22"/>
          <w:lang/>
        </w:rPr>
      </w:pPr>
      <w:hyperlink w:anchor="_Toc459924941" w:history="1">
        <w:r w:rsidRPr="00FE7397">
          <w:rPr>
            <w:rStyle w:val="Hyperlink"/>
            <w:noProof/>
            <w:snapToGrid w:val="0"/>
            <w:w w:val="0"/>
            <w:lang/>
          </w:rPr>
          <w:t>1.</w:t>
        </w:r>
        <w:r w:rsidRPr="00FE7397">
          <w:rPr>
            <w:rStyle w:val="Hyperlink"/>
            <w:noProof/>
            <w:lang/>
          </w:rPr>
          <w:t xml:space="preserve"> Увод</w:t>
        </w:r>
        <w:r w:rsidRPr="00FE7397">
          <w:rPr>
            <w:noProof/>
            <w:webHidden/>
            <w:lang/>
          </w:rPr>
          <w:tab/>
        </w:r>
        <w:r w:rsidRPr="00FE7397">
          <w:rPr>
            <w:noProof/>
            <w:webHidden/>
            <w:lang/>
          </w:rPr>
          <w:fldChar w:fldCharType="begin"/>
        </w:r>
        <w:r w:rsidRPr="00FE7397">
          <w:rPr>
            <w:noProof/>
            <w:webHidden/>
            <w:lang/>
          </w:rPr>
          <w:instrText xml:space="preserve"> PAGEREF _Toc459924941 \h </w:instrText>
        </w:r>
        <w:r w:rsidRPr="00FE7397">
          <w:rPr>
            <w:noProof/>
            <w:webHidden/>
            <w:lang/>
          </w:rPr>
        </w:r>
        <w:r w:rsidRPr="00FE7397">
          <w:rPr>
            <w:noProof/>
            <w:webHidden/>
            <w:lang/>
          </w:rPr>
          <w:fldChar w:fldCharType="separate"/>
        </w:r>
        <w:r w:rsidRPr="00FE7397">
          <w:rPr>
            <w:noProof/>
            <w:webHidden/>
            <w:lang/>
          </w:rPr>
          <w:t>3</w:t>
        </w:r>
        <w:r w:rsidRPr="00FE7397">
          <w:rPr>
            <w:noProof/>
            <w:webHidden/>
            <w:lang/>
          </w:rPr>
          <w:fldChar w:fldCharType="end"/>
        </w:r>
      </w:hyperlink>
    </w:p>
    <w:p w:rsidR="00160C73" w:rsidRPr="00FE7397" w:rsidRDefault="00160C73">
      <w:pPr>
        <w:pStyle w:val="TOC1"/>
        <w:rPr>
          <w:rFonts w:asciiTheme="minorHAnsi" w:eastAsiaTheme="minorEastAsia" w:hAnsiTheme="minorHAnsi" w:cstheme="minorBidi"/>
          <w:b w:val="0"/>
          <w:bCs w:val="0"/>
          <w:caps w:val="0"/>
          <w:noProof/>
          <w:sz w:val="22"/>
          <w:szCs w:val="22"/>
          <w:lang/>
        </w:rPr>
      </w:pPr>
      <w:hyperlink w:anchor="_Toc459924942" w:history="1">
        <w:r w:rsidRPr="00FE7397">
          <w:rPr>
            <w:rStyle w:val="Hyperlink"/>
            <w:noProof/>
            <w:snapToGrid w:val="0"/>
            <w:w w:val="0"/>
            <w:lang/>
          </w:rPr>
          <w:t>2.</w:t>
        </w:r>
        <w:r w:rsidRPr="00FE7397">
          <w:rPr>
            <w:rStyle w:val="Hyperlink"/>
            <w:noProof/>
            <w:lang/>
          </w:rPr>
          <w:t xml:space="preserve"> Преглед постојећих решења</w:t>
        </w:r>
        <w:r w:rsidRPr="00FE7397">
          <w:rPr>
            <w:noProof/>
            <w:webHidden/>
            <w:lang/>
          </w:rPr>
          <w:tab/>
        </w:r>
        <w:r w:rsidRPr="00FE7397">
          <w:rPr>
            <w:noProof/>
            <w:webHidden/>
            <w:lang/>
          </w:rPr>
          <w:fldChar w:fldCharType="begin"/>
        </w:r>
        <w:r w:rsidRPr="00FE7397">
          <w:rPr>
            <w:noProof/>
            <w:webHidden/>
            <w:lang/>
          </w:rPr>
          <w:instrText xml:space="preserve"> PAGEREF _Toc459924942 \h </w:instrText>
        </w:r>
        <w:r w:rsidRPr="00FE7397">
          <w:rPr>
            <w:noProof/>
            <w:webHidden/>
            <w:lang/>
          </w:rPr>
        </w:r>
        <w:r w:rsidRPr="00FE7397">
          <w:rPr>
            <w:noProof/>
            <w:webHidden/>
            <w:lang/>
          </w:rPr>
          <w:fldChar w:fldCharType="separate"/>
        </w:r>
        <w:r w:rsidRPr="00FE7397">
          <w:rPr>
            <w:noProof/>
            <w:webHidden/>
            <w:lang/>
          </w:rPr>
          <w:t>4</w:t>
        </w:r>
        <w:r w:rsidRPr="00FE7397">
          <w:rPr>
            <w:noProof/>
            <w:webHidden/>
            <w:lang/>
          </w:rPr>
          <w:fldChar w:fldCharType="end"/>
        </w:r>
      </w:hyperlink>
    </w:p>
    <w:p w:rsidR="00160C73" w:rsidRPr="00FE7397" w:rsidRDefault="00160C73">
      <w:pPr>
        <w:pStyle w:val="TOC2"/>
        <w:tabs>
          <w:tab w:val="right" w:leader="dot" w:pos="9628"/>
        </w:tabs>
        <w:rPr>
          <w:rFonts w:asciiTheme="minorHAnsi" w:eastAsiaTheme="minorEastAsia" w:hAnsiTheme="minorHAnsi" w:cstheme="minorBidi"/>
          <w:smallCaps w:val="0"/>
          <w:noProof/>
          <w:sz w:val="22"/>
          <w:szCs w:val="22"/>
          <w:lang/>
        </w:rPr>
      </w:pPr>
      <w:hyperlink w:anchor="_Toc459924943" w:history="1">
        <w:r w:rsidRPr="00FE7397">
          <w:rPr>
            <w:rStyle w:val="Hyperlink"/>
            <w:noProof/>
            <w:snapToGrid w:val="0"/>
            <w:w w:val="0"/>
            <w:lang/>
          </w:rPr>
          <w:t>2.1.</w:t>
        </w:r>
        <w:r w:rsidRPr="00FE7397">
          <w:rPr>
            <w:rStyle w:val="Hyperlink"/>
            <w:noProof/>
            <w:lang/>
          </w:rPr>
          <w:t xml:space="preserve"> Превиодиоци</w:t>
        </w:r>
        <w:r w:rsidRPr="00FE7397">
          <w:rPr>
            <w:noProof/>
            <w:webHidden/>
            <w:lang/>
          </w:rPr>
          <w:tab/>
        </w:r>
        <w:r w:rsidRPr="00FE7397">
          <w:rPr>
            <w:noProof/>
            <w:webHidden/>
            <w:lang/>
          </w:rPr>
          <w:fldChar w:fldCharType="begin"/>
        </w:r>
        <w:r w:rsidRPr="00FE7397">
          <w:rPr>
            <w:noProof/>
            <w:webHidden/>
            <w:lang/>
          </w:rPr>
          <w:instrText xml:space="preserve"> PAGEREF _Toc459924943 \h </w:instrText>
        </w:r>
        <w:r w:rsidRPr="00FE7397">
          <w:rPr>
            <w:noProof/>
            <w:webHidden/>
            <w:lang/>
          </w:rPr>
        </w:r>
        <w:r w:rsidRPr="00FE7397">
          <w:rPr>
            <w:noProof/>
            <w:webHidden/>
            <w:lang/>
          </w:rPr>
          <w:fldChar w:fldCharType="separate"/>
        </w:r>
        <w:r w:rsidRPr="00FE7397">
          <w:rPr>
            <w:noProof/>
            <w:webHidden/>
            <w:lang/>
          </w:rPr>
          <w:t>4</w:t>
        </w:r>
        <w:r w:rsidRPr="00FE7397">
          <w:rPr>
            <w:noProof/>
            <w:webHidden/>
            <w:lang/>
          </w:rPr>
          <w:fldChar w:fldCharType="end"/>
        </w:r>
      </w:hyperlink>
    </w:p>
    <w:p w:rsidR="00160C73" w:rsidRPr="00FE7397" w:rsidRDefault="00160C73">
      <w:pPr>
        <w:pStyle w:val="TOC3"/>
        <w:rPr>
          <w:rFonts w:asciiTheme="minorHAnsi" w:eastAsiaTheme="minorEastAsia" w:hAnsiTheme="minorHAnsi" w:cstheme="minorBidi"/>
          <w:i w:val="0"/>
          <w:iCs w:val="0"/>
          <w:noProof/>
          <w:sz w:val="22"/>
          <w:szCs w:val="22"/>
          <w:lang/>
        </w:rPr>
      </w:pPr>
      <w:hyperlink w:anchor="_Toc459924944" w:history="1">
        <w:r w:rsidRPr="00FE7397">
          <w:rPr>
            <w:rStyle w:val="Hyperlink"/>
            <w:noProof/>
            <w:snapToGrid w:val="0"/>
            <w:w w:val="0"/>
            <w:lang/>
          </w:rPr>
          <w:t>2.1.1.</w:t>
        </w:r>
        <w:r w:rsidRPr="00FE7397">
          <w:rPr>
            <w:rStyle w:val="Hyperlink"/>
            <w:noProof/>
            <w:lang/>
          </w:rPr>
          <w:t xml:space="preserve"> А-0 систем</w:t>
        </w:r>
        <w:r w:rsidRPr="00FE7397">
          <w:rPr>
            <w:noProof/>
            <w:webHidden/>
            <w:lang/>
          </w:rPr>
          <w:tab/>
        </w:r>
        <w:r w:rsidRPr="00FE7397">
          <w:rPr>
            <w:noProof/>
            <w:webHidden/>
            <w:lang/>
          </w:rPr>
          <w:fldChar w:fldCharType="begin"/>
        </w:r>
        <w:r w:rsidRPr="00FE7397">
          <w:rPr>
            <w:noProof/>
            <w:webHidden/>
            <w:lang/>
          </w:rPr>
          <w:instrText xml:space="preserve"> PAGEREF _Toc459924944 \h </w:instrText>
        </w:r>
        <w:r w:rsidRPr="00FE7397">
          <w:rPr>
            <w:noProof/>
            <w:webHidden/>
            <w:lang/>
          </w:rPr>
        </w:r>
        <w:r w:rsidRPr="00FE7397">
          <w:rPr>
            <w:noProof/>
            <w:webHidden/>
            <w:lang/>
          </w:rPr>
          <w:fldChar w:fldCharType="separate"/>
        </w:r>
        <w:r w:rsidRPr="00FE7397">
          <w:rPr>
            <w:noProof/>
            <w:webHidden/>
            <w:lang/>
          </w:rPr>
          <w:t>4</w:t>
        </w:r>
        <w:r w:rsidRPr="00FE7397">
          <w:rPr>
            <w:noProof/>
            <w:webHidden/>
            <w:lang/>
          </w:rPr>
          <w:fldChar w:fldCharType="end"/>
        </w:r>
      </w:hyperlink>
    </w:p>
    <w:p w:rsidR="00160C73" w:rsidRPr="00FE7397" w:rsidRDefault="00160C73">
      <w:pPr>
        <w:pStyle w:val="TOC3"/>
        <w:rPr>
          <w:rFonts w:asciiTheme="minorHAnsi" w:eastAsiaTheme="minorEastAsia" w:hAnsiTheme="minorHAnsi" w:cstheme="minorBidi"/>
          <w:i w:val="0"/>
          <w:iCs w:val="0"/>
          <w:noProof/>
          <w:sz w:val="22"/>
          <w:szCs w:val="22"/>
          <w:lang/>
        </w:rPr>
      </w:pPr>
      <w:hyperlink w:anchor="_Toc459924945" w:history="1">
        <w:r w:rsidRPr="00FE7397">
          <w:rPr>
            <w:rStyle w:val="Hyperlink"/>
            <w:noProof/>
            <w:snapToGrid w:val="0"/>
            <w:w w:val="0"/>
            <w:lang/>
          </w:rPr>
          <w:t>2.1.2.</w:t>
        </w:r>
        <w:r w:rsidRPr="00FE7397">
          <w:rPr>
            <w:rStyle w:val="Hyperlink"/>
            <w:noProof/>
            <w:lang/>
          </w:rPr>
          <w:t xml:space="preserve"> Турбо Паскал</w:t>
        </w:r>
        <w:r w:rsidRPr="00FE7397">
          <w:rPr>
            <w:noProof/>
            <w:webHidden/>
            <w:lang/>
          </w:rPr>
          <w:tab/>
        </w:r>
        <w:r w:rsidRPr="00FE7397">
          <w:rPr>
            <w:noProof/>
            <w:webHidden/>
            <w:lang/>
          </w:rPr>
          <w:fldChar w:fldCharType="begin"/>
        </w:r>
        <w:r w:rsidRPr="00FE7397">
          <w:rPr>
            <w:noProof/>
            <w:webHidden/>
            <w:lang/>
          </w:rPr>
          <w:instrText xml:space="preserve"> PAGEREF _Toc459924945 \h </w:instrText>
        </w:r>
        <w:r w:rsidRPr="00FE7397">
          <w:rPr>
            <w:noProof/>
            <w:webHidden/>
            <w:lang/>
          </w:rPr>
        </w:r>
        <w:r w:rsidRPr="00FE7397">
          <w:rPr>
            <w:noProof/>
            <w:webHidden/>
            <w:lang/>
          </w:rPr>
          <w:fldChar w:fldCharType="separate"/>
        </w:r>
        <w:r w:rsidRPr="00FE7397">
          <w:rPr>
            <w:noProof/>
            <w:webHidden/>
            <w:lang/>
          </w:rPr>
          <w:t>4</w:t>
        </w:r>
        <w:r w:rsidRPr="00FE7397">
          <w:rPr>
            <w:noProof/>
            <w:webHidden/>
            <w:lang/>
          </w:rPr>
          <w:fldChar w:fldCharType="end"/>
        </w:r>
      </w:hyperlink>
    </w:p>
    <w:p w:rsidR="00160C73" w:rsidRPr="00FE7397" w:rsidRDefault="00160C73">
      <w:pPr>
        <w:pStyle w:val="TOC3"/>
        <w:rPr>
          <w:rFonts w:asciiTheme="minorHAnsi" w:eastAsiaTheme="minorEastAsia" w:hAnsiTheme="minorHAnsi" w:cstheme="minorBidi"/>
          <w:i w:val="0"/>
          <w:iCs w:val="0"/>
          <w:noProof/>
          <w:sz w:val="22"/>
          <w:szCs w:val="22"/>
          <w:lang/>
        </w:rPr>
      </w:pPr>
      <w:hyperlink w:anchor="_Toc459924946" w:history="1">
        <w:r w:rsidRPr="00FE7397">
          <w:rPr>
            <w:rStyle w:val="Hyperlink"/>
            <w:noProof/>
            <w:snapToGrid w:val="0"/>
            <w:w w:val="0"/>
            <w:lang/>
          </w:rPr>
          <w:t>2.1.3.</w:t>
        </w:r>
        <w:r w:rsidRPr="00FE7397">
          <w:rPr>
            <w:rStyle w:val="Hyperlink"/>
            <w:noProof/>
            <w:lang/>
          </w:rPr>
          <w:t xml:space="preserve"> ГНУ колекција преводилаца</w:t>
        </w:r>
        <w:r w:rsidRPr="00FE7397">
          <w:rPr>
            <w:noProof/>
            <w:webHidden/>
            <w:lang/>
          </w:rPr>
          <w:tab/>
        </w:r>
        <w:r w:rsidRPr="00FE7397">
          <w:rPr>
            <w:noProof/>
            <w:webHidden/>
            <w:lang/>
          </w:rPr>
          <w:fldChar w:fldCharType="begin"/>
        </w:r>
        <w:r w:rsidRPr="00FE7397">
          <w:rPr>
            <w:noProof/>
            <w:webHidden/>
            <w:lang/>
          </w:rPr>
          <w:instrText xml:space="preserve"> PAGEREF _Toc459924946 \h </w:instrText>
        </w:r>
        <w:r w:rsidRPr="00FE7397">
          <w:rPr>
            <w:noProof/>
            <w:webHidden/>
            <w:lang/>
          </w:rPr>
        </w:r>
        <w:r w:rsidRPr="00FE7397">
          <w:rPr>
            <w:noProof/>
            <w:webHidden/>
            <w:lang/>
          </w:rPr>
          <w:fldChar w:fldCharType="separate"/>
        </w:r>
        <w:r w:rsidRPr="00FE7397">
          <w:rPr>
            <w:noProof/>
            <w:webHidden/>
            <w:lang/>
          </w:rPr>
          <w:t>5</w:t>
        </w:r>
        <w:r w:rsidRPr="00FE7397">
          <w:rPr>
            <w:noProof/>
            <w:webHidden/>
            <w:lang/>
          </w:rPr>
          <w:fldChar w:fldCharType="end"/>
        </w:r>
      </w:hyperlink>
    </w:p>
    <w:p w:rsidR="00160C73" w:rsidRPr="00FE7397" w:rsidRDefault="00160C73">
      <w:pPr>
        <w:pStyle w:val="TOC3"/>
        <w:rPr>
          <w:rFonts w:asciiTheme="minorHAnsi" w:eastAsiaTheme="minorEastAsia" w:hAnsiTheme="minorHAnsi" w:cstheme="minorBidi"/>
          <w:i w:val="0"/>
          <w:iCs w:val="0"/>
          <w:noProof/>
          <w:sz w:val="22"/>
          <w:szCs w:val="22"/>
          <w:lang/>
        </w:rPr>
      </w:pPr>
      <w:hyperlink w:anchor="_Toc459924947" w:history="1">
        <w:r w:rsidRPr="00FE7397">
          <w:rPr>
            <w:rStyle w:val="Hyperlink"/>
            <w:noProof/>
            <w:snapToGrid w:val="0"/>
            <w:w w:val="0"/>
            <w:lang/>
          </w:rPr>
          <w:t>2.1.4.</w:t>
        </w:r>
        <w:r w:rsidRPr="00FE7397">
          <w:rPr>
            <w:rStyle w:val="Hyperlink"/>
            <w:noProof/>
            <w:lang/>
          </w:rPr>
          <w:t xml:space="preserve"> LLVM</w:t>
        </w:r>
        <w:r w:rsidRPr="00FE7397">
          <w:rPr>
            <w:noProof/>
            <w:webHidden/>
            <w:lang/>
          </w:rPr>
          <w:tab/>
        </w:r>
        <w:r w:rsidRPr="00FE7397">
          <w:rPr>
            <w:noProof/>
            <w:webHidden/>
            <w:lang/>
          </w:rPr>
          <w:fldChar w:fldCharType="begin"/>
        </w:r>
        <w:r w:rsidRPr="00FE7397">
          <w:rPr>
            <w:noProof/>
            <w:webHidden/>
            <w:lang/>
          </w:rPr>
          <w:instrText xml:space="preserve"> PAGEREF _Toc459924947 \h </w:instrText>
        </w:r>
        <w:r w:rsidRPr="00FE7397">
          <w:rPr>
            <w:noProof/>
            <w:webHidden/>
            <w:lang/>
          </w:rPr>
        </w:r>
        <w:r w:rsidRPr="00FE7397">
          <w:rPr>
            <w:noProof/>
            <w:webHidden/>
            <w:lang/>
          </w:rPr>
          <w:fldChar w:fldCharType="separate"/>
        </w:r>
        <w:r w:rsidRPr="00FE7397">
          <w:rPr>
            <w:noProof/>
            <w:webHidden/>
            <w:lang/>
          </w:rPr>
          <w:t>5</w:t>
        </w:r>
        <w:r w:rsidRPr="00FE7397">
          <w:rPr>
            <w:noProof/>
            <w:webHidden/>
            <w:lang/>
          </w:rPr>
          <w:fldChar w:fldCharType="end"/>
        </w:r>
      </w:hyperlink>
    </w:p>
    <w:p w:rsidR="00160C73" w:rsidRPr="00FE7397" w:rsidRDefault="00160C73">
      <w:pPr>
        <w:pStyle w:val="TOC3"/>
        <w:rPr>
          <w:rFonts w:asciiTheme="minorHAnsi" w:eastAsiaTheme="minorEastAsia" w:hAnsiTheme="minorHAnsi" w:cstheme="minorBidi"/>
          <w:i w:val="0"/>
          <w:iCs w:val="0"/>
          <w:noProof/>
          <w:sz w:val="22"/>
          <w:szCs w:val="22"/>
          <w:lang/>
        </w:rPr>
      </w:pPr>
      <w:hyperlink w:anchor="_Toc459924948" w:history="1">
        <w:r w:rsidRPr="00FE7397">
          <w:rPr>
            <w:rStyle w:val="Hyperlink"/>
            <w:noProof/>
            <w:snapToGrid w:val="0"/>
            <w:w w:val="0"/>
            <w:lang/>
          </w:rPr>
          <w:t>2.1.5.</w:t>
        </w:r>
        <w:r w:rsidRPr="00FE7397">
          <w:rPr>
            <w:rStyle w:val="Hyperlink"/>
            <w:noProof/>
            <w:lang/>
          </w:rPr>
          <w:t xml:space="preserve"> Visual Studio</w:t>
        </w:r>
        <w:r w:rsidRPr="00FE7397">
          <w:rPr>
            <w:noProof/>
            <w:webHidden/>
            <w:lang/>
          </w:rPr>
          <w:tab/>
        </w:r>
        <w:r w:rsidRPr="00FE7397">
          <w:rPr>
            <w:noProof/>
            <w:webHidden/>
            <w:lang/>
          </w:rPr>
          <w:fldChar w:fldCharType="begin"/>
        </w:r>
        <w:r w:rsidRPr="00FE7397">
          <w:rPr>
            <w:noProof/>
            <w:webHidden/>
            <w:lang/>
          </w:rPr>
          <w:instrText xml:space="preserve"> PAGEREF _Toc459924948 \h </w:instrText>
        </w:r>
        <w:r w:rsidRPr="00FE7397">
          <w:rPr>
            <w:noProof/>
            <w:webHidden/>
            <w:lang/>
          </w:rPr>
        </w:r>
        <w:r w:rsidRPr="00FE7397">
          <w:rPr>
            <w:noProof/>
            <w:webHidden/>
            <w:lang/>
          </w:rPr>
          <w:fldChar w:fldCharType="separate"/>
        </w:r>
        <w:r w:rsidRPr="00FE7397">
          <w:rPr>
            <w:noProof/>
            <w:webHidden/>
            <w:lang/>
          </w:rPr>
          <w:t>6</w:t>
        </w:r>
        <w:r w:rsidRPr="00FE7397">
          <w:rPr>
            <w:noProof/>
            <w:webHidden/>
            <w:lang/>
          </w:rPr>
          <w:fldChar w:fldCharType="end"/>
        </w:r>
      </w:hyperlink>
    </w:p>
    <w:p w:rsidR="00160C73" w:rsidRPr="00FE7397" w:rsidRDefault="00160C73">
      <w:pPr>
        <w:pStyle w:val="TOC2"/>
        <w:tabs>
          <w:tab w:val="right" w:leader="dot" w:pos="9628"/>
        </w:tabs>
        <w:rPr>
          <w:rFonts w:asciiTheme="minorHAnsi" w:eastAsiaTheme="minorEastAsia" w:hAnsiTheme="minorHAnsi" w:cstheme="minorBidi"/>
          <w:smallCaps w:val="0"/>
          <w:noProof/>
          <w:sz w:val="22"/>
          <w:szCs w:val="22"/>
          <w:lang/>
        </w:rPr>
      </w:pPr>
      <w:hyperlink w:anchor="_Toc459924949" w:history="1">
        <w:r w:rsidRPr="00FE7397">
          <w:rPr>
            <w:rStyle w:val="Hyperlink"/>
            <w:noProof/>
            <w:snapToGrid w:val="0"/>
            <w:w w:val="0"/>
            <w:lang/>
          </w:rPr>
          <w:t>2.2.</w:t>
        </w:r>
        <w:r w:rsidRPr="00FE7397">
          <w:rPr>
            <w:rStyle w:val="Hyperlink"/>
            <w:noProof/>
            <w:lang/>
          </w:rPr>
          <w:t xml:space="preserve"> Симулатори</w:t>
        </w:r>
        <w:r w:rsidRPr="00FE7397">
          <w:rPr>
            <w:noProof/>
            <w:webHidden/>
            <w:lang/>
          </w:rPr>
          <w:tab/>
        </w:r>
        <w:r w:rsidRPr="00FE7397">
          <w:rPr>
            <w:noProof/>
            <w:webHidden/>
            <w:lang/>
          </w:rPr>
          <w:fldChar w:fldCharType="begin"/>
        </w:r>
        <w:r w:rsidRPr="00FE7397">
          <w:rPr>
            <w:noProof/>
            <w:webHidden/>
            <w:lang/>
          </w:rPr>
          <w:instrText xml:space="preserve"> PAGEREF _Toc459924949 \h </w:instrText>
        </w:r>
        <w:r w:rsidRPr="00FE7397">
          <w:rPr>
            <w:noProof/>
            <w:webHidden/>
            <w:lang/>
          </w:rPr>
        </w:r>
        <w:r w:rsidRPr="00FE7397">
          <w:rPr>
            <w:noProof/>
            <w:webHidden/>
            <w:lang/>
          </w:rPr>
          <w:fldChar w:fldCharType="separate"/>
        </w:r>
        <w:r w:rsidRPr="00FE7397">
          <w:rPr>
            <w:noProof/>
            <w:webHidden/>
            <w:lang/>
          </w:rPr>
          <w:t>7</w:t>
        </w:r>
        <w:r w:rsidRPr="00FE7397">
          <w:rPr>
            <w:noProof/>
            <w:webHidden/>
            <w:lang/>
          </w:rPr>
          <w:fldChar w:fldCharType="end"/>
        </w:r>
      </w:hyperlink>
    </w:p>
    <w:p w:rsidR="00160C73" w:rsidRPr="00FE7397" w:rsidRDefault="00160C73">
      <w:pPr>
        <w:pStyle w:val="TOC3"/>
        <w:rPr>
          <w:rFonts w:asciiTheme="minorHAnsi" w:eastAsiaTheme="minorEastAsia" w:hAnsiTheme="minorHAnsi" w:cstheme="minorBidi"/>
          <w:i w:val="0"/>
          <w:iCs w:val="0"/>
          <w:noProof/>
          <w:sz w:val="22"/>
          <w:szCs w:val="22"/>
          <w:lang/>
        </w:rPr>
      </w:pPr>
      <w:hyperlink w:anchor="_Toc459924951" w:history="1">
        <w:r w:rsidRPr="00FE7397">
          <w:rPr>
            <w:rStyle w:val="Hyperlink"/>
            <w:noProof/>
            <w:snapToGrid w:val="0"/>
            <w:w w:val="0"/>
            <w:lang/>
          </w:rPr>
          <w:t>2.2.1.</w:t>
        </w:r>
        <w:r w:rsidRPr="00FE7397">
          <w:rPr>
            <w:rStyle w:val="Hyperlink"/>
            <w:noProof/>
            <w:lang/>
          </w:rPr>
          <w:t xml:space="preserve"> Proteus Design Suite</w:t>
        </w:r>
        <w:r w:rsidRPr="00FE7397">
          <w:rPr>
            <w:noProof/>
            <w:webHidden/>
            <w:lang/>
          </w:rPr>
          <w:tab/>
        </w:r>
        <w:r w:rsidRPr="00FE7397">
          <w:rPr>
            <w:noProof/>
            <w:webHidden/>
            <w:lang/>
          </w:rPr>
          <w:fldChar w:fldCharType="begin"/>
        </w:r>
        <w:r w:rsidRPr="00FE7397">
          <w:rPr>
            <w:noProof/>
            <w:webHidden/>
            <w:lang/>
          </w:rPr>
          <w:instrText xml:space="preserve"> PAGEREF _Toc459924951 \h </w:instrText>
        </w:r>
        <w:r w:rsidRPr="00FE7397">
          <w:rPr>
            <w:noProof/>
            <w:webHidden/>
            <w:lang/>
          </w:rPr>
        </w:r>
        <w:r w:rsidRPr="00FE7397">
          <w:rPr>
            <w:noProof/>
            <w:webHidden/>
            <w:lang/>
          </w:rPr>
          <w:fldChar w:fldCharType="separate"/>
        </w:r>
        <w:r w:rsidRPr="00FE7397">
          <w:rPr>
            <w:noProof/>
            <w:webHidden/>
            <w:lang/>
          </w:rPr>
          <w:t>7</w:t>
        </w:r>
        <w:r w:rsidRPr="00FE7397">
          <w:rPr>
            <w:noProof/>
            <w:webHidden/>
            <w:lang/>
          </w:rPr>
          <w:fldChar w:fldCharType="end"/>
        </w:r>
      </w:hyperlink>
    </w:p>
    <w:p w:rsidR="00160C73" w:rsidRPr="00FE7397" w:rsidRDefault="00160C73">
      <w:pPr>
        <w:pStyle w:val="TOC1"/>
        <w:rPr>
          <w:rFonts w:asciiTheme="minorHAnsi" w:eastAsiaTheme="minorEastAsia" w:hAnsiTheme="minorHAnsi" w:cstheme="minorBidi"/>
          <w:b w:val="0"/>
          <w:bCs w:val="0"/>
          <w:caps w:val="0"/>
          <w:noProof/>
          <w:sz w:val="22"/>
          <w:szCs w:val="22"/>
          <w:lang/>
        </w:rPr>
      </w:pPr>
      <w:hyperlink w:anchor="_Toc459924952" w:history="1">
        <w:r w:rsidRPr="00FE7397">
          <w:rPr>
            <w:rStyle w:val="Hyperlink"/>
            <w:noProof/>
            <w:snapToGrid w:val="0"/>
            <w:w w:val="0"/>
            <w:lang/>
          </w:rPr>
          <w:t>3.</w:t>
        </w:r>
        <w:r w:rsidRPr="00FE7397">
          <w:rPr>
            <w:rStyle w:val="Hyperlink"/>
            <w:noProof/>
            <w:lang/>
          </w:rPr>
          <w:t xml:space="preserve"> Преглед функционалности</w:t>
        </w:r>
        <w:r w:rsidRPr="00FE7397">
          <w:rPr>
            <w:noProof/>
            <w:webHidden/>
            <w:lang/>
          </w:rPr>
          <w:tab/>
        </w:r>
        <w:r w:rsidRPr="00FE7397">
          <w:rPr>
            <w:noProof/>
            <w:webHidden/>
            <w:lang/>
          </w:rPr>
          <w:fldChar w:fldCharType="begin"/>
        </w:r>
        <w:r w:rsidRPr="00FE7397">
          <w:rPr>
            <w:noProof/>
            <w:webHidden/>
            <w:lang/>
          </w:rPr>
          <w:instrText xml:space="preserve"> PAGEREF _Toc459924952 \h </w:instrText>
        </w:r>
        <w:r w:rsidRPr="00FE7397">
          <w:rPr>
            <w:noProof/>
            <w:webHidden/>
            <w:lang/>
          </w:rPr>
        </w:r>
        <w:r w:rsidRPr="00FE7397">
          <w:rPr>
            <w:noProof/>
            <w:webHidden/>
            <w:lang/>
          </w:rPr>
          <w:fldChar w:fldCharType="separate"/>
        </w:r>
        <w:r w:rsidRPr="00FE7397">
          <w:rPr>
            <w:noProof/>
            <w:webHidden/>
            <w:lang/>
          </w:rPr>
          <w:t>9</w:t>
        </w:r>
        <w:r w:rsidRPr="00FE7397">
          <w:rPr>
            <w:noProof/>
            <w:webHidden/>
            <w:lang/>
          </w:rPr>
          <w:fldChar w:fldCharType="end"/>
        </w:r>
      </w:hyperlink>
    </w:p>
    <w:p w:rsidR="00160C73" w:rsidRPr="00FE7397" w:rsidRDefault="00160C73">
      <w:pPr>
        <w:pStyle w:val="TOC2"/>
        <w:tabs>
          <w:tab w:val="right" w:leader="dot" w:pos="9628"/>
        </w:tabs>
        <w:rPr>
          <w:rFonts w:asciiTheme="minorHAnsi" w:eastAsiaTheme="minorEastAsia" w:hAnsiTheme="minorHAnsi" w:cstheme="minorBidi"/>
          <w:smallCaps w:val="0"/>
          <w:noProof/>
          <w:sz w:val="22"/>
          <w:szCs w:val="22"/>
          <w:lang/>
        </w:rPr>
      </w:pPr>
      <w:hyperlink w:anchor="_Toc459924953" w:history="1">
        <w:r w:rsidRPr="00FE7397">
          <w:rPr>
            <w:rStyle w:val="Hyperlink"/>
            <w:noProof/>
            <w:snapToGrid w:val="0"/>
            <w:w w:val="0"/>
            <w:lang/>
          </w:rPr>
          <w:t>3.1.</w:t>
        </w:r>
        <w:r w:rsidRPr="00FE7397">
          <w:rPr>
            <w:rStyle w:val="Hyperlink"/>
            <w:noProof/>
            <w:lang/>
          </w:rPr>
          <w:t xml:space="preserve"> Дефинисање архитектуре рачунарских компоненти</w:t>
        </w:r>
        <w:r w:rsidRPr="00FE7397">
          <w:rPr>
            <w:noProof/>
            <w:webHidden/>
            <w:lang/>
          </w:rPr>
          <w:tab/>
        </w:r>
        <w:r w:rsidRPr="00FE7397">
          <w:rPr>
            <w:noProof/>
            <w:webHidden/>
            <w:lang/>
          </w:rPr>
          <w:fldChar w:fldCharType="begin"/>
        </w:r>
        <w:r w:rsidRPr="00FE7397">
          <w:rPr>
            <w:noProof/>
            <w:webHidden/>
            <w:lang/>
          </w:rPr>
          <w:instrText xml:space="preserve"> PAGEREF _Toc459924953 \h </w:instrText>
        </w:r>
        <w:r w:rsidRPr="00FE7397">
          <w:rPr>
            <w:noProof/>
            <w:webHidden/>
            <w:lang/>
          </w:rPr>
        </w:r>
        <w:r w:rsidRPr="00FE7397">
          <w:rPr>
            <w:noProof/>
            <w:webHidden/>
            <w:lang/>
          </w:rPr>
          <w:fldChar w:fldCharType="separate"/>
        </w:r>
        <w:r w:rsidRPr="00FE7397">
          <w:rPr>
            <w:noProof/>
            <w:webHidden/>
            <w:lang/>
          </w:rPr>
          <w:t>9</w:t>
        </w:r>
        <w:r w:rsidRPr="00FE7397">
          <w:rPr>
            <w:noProof/>
            <w:webHidden/>
            <w:lang/>
          </w:rPr>
          <w:fldChar w:fldCharType="end"/>
        </w:r>
      </w:hyperlink>
    </w:p>
    <w:p w:rsidR="00160C73" w:rsidRPr="00FE7397" w:rsidRDefault="00160C73">
      <w:pPr>
        <w:pStyle w:val="TOC3"/>
        <w:rPr>
          <w:rFonts w:asciiTheme="minorHAnsi" w:eastAsiaTheme="minorEastAsia" w:hAnsiTheme="minorHAnsi" w:cstheme="minorBidi"/>
          <w:i w:val="0"/>
          <w:iCs w:val="0"/>
          <w:noProof/>
          <w:sz w:val="22"/>
          <w:szCs w:val="22"/>
          <w:lang/>
        </w:rPr>
      </w:pPr>
      <w:hyperlink w:anchor="_Toc459924954" w:history="1">
        <w:r w:rsidRPr="00FE7397">
          <w:rPr>
            <w:rStyle w:val="Hyperlink"/>
            <w:noProof/>
            <w:snapToGrid w:val="0"/>
            <w:w w:val="0"/>
            <w:lang/>
          </w:rPr>
          <w:t>3.1.1.</w:t>
        </w:r>
        <w:r w:rsidRPr="00FE7397">
          <w:rPr>
            <w:rStyle w:val="Hyperlink"/>
            <w:noProof/>
            <w:lang/>
          </w:rPr>
          <w:t xml:space="preserve"> Дефинисање архитектуре меморије</w:t>
        </w:r>
        <w:r w:rsidRPr="00FE7397">
          <w:rPr>
            <w:noProof/>
            <w:webHidden/>
            <w:lang/>
          </w:rPr>
          <w:tab/>
        </w:r>
        <w:r w:rsidRPr="00FE7397">
          <w:rPr>
            <w:noProof/>
            <w:webHidden/>
            <w:lang/>
          </w:rPr>
          <w:fldChar w:fldCharType="begin"/>
        </w:r>
        <w:r w:rsidRPr="00FE7397">
          <w:rPr>
            <w:noProof/>
            <w:webHidden/>
            <w:lang/>
          </w:rPr>
          <w:instrText xml:space="preserve"> PAGEREF _Toc459924954 \h </w:instrText>
        </w:r>
        <w:r w:rsidRPr="00FE7397">
          <w:rPr>
            <w:noProof/>
            <w:webHidden/>
            <w:lang/>
          </w:rPr>
        </w:r>
        <w:r w:rsidRPr="00FE7397">
          <w:rPr>
            <w:noProof/>
            <w:webHidden/>
            <w:lang/>
          </w:rPr>
          <w:fldChar w:fldCharType="separate"/>
        </w:r>
        <w:r w:rsidRPr="00FE7397">
          <w:rPr>
            <w:noProof/>
            <w:webHidden/>
            <w:lang/>
          </w:rPr>
          <w:t>9</w:t>
        </w:r>
        <w:r w:rsidRPr="00FE7397">
          <w:rPr>
            <w:noProof/>
            <w:webHidden/>
            <w:lang/>
          </w:rPr>
          <w:fldChar w:fldCharType="end"/>
        </w:r>
      </w:hyperlink>
    </w:p>
    <w:p w:rsidR="00160C73" w:rsidRPr="00FE7397" w:rsidRDefault="00160C73">
      <w:pPr>
        <w:pStyle w:val="TOC3"/>
        <w:rPr>
          <w:rFonts w:asciiTheme="minorHAnsi" w:eastAsiaTheme="minorEastAsia" w:hAnsiTheme="minorHAnsi" w:cstheme="minorBidi"/>
          <w:i w:val="0"/>
          <w:iCs w:val="0"/>
          <w:noProof/>
          <w:sz w:val="22"/>
          <w:szCs w:val="22"/>
          <w:lang/>
        </w:rPr>
      </w:pPr>
      <w:hyperlink w:anchor="_Toc459924955" w:history="1">
        <w:r w:rsidRPr="00FE7397">
          <w:rPr>
            <w:rStyle w:val="Hyperlink"/>
            <w:noProof/>
            <w:snapToGrid w:val="0"/>
            <w:w w:val="0"/>
            <w:lang/>
          </w:rPr>
          <w:t>3.1.2.</w:t>
        </w:r>
        <w:r w:rsidRPr="00FE7397">
          <w:rPr>
            <w:rStyle w:val="Hyperlink"/>
            <w:noProof/>
            <w:lang/>
          </w:rPr>
          <w:t xml:space="preserve"> Дефинисање архитектуре компоненти општег типа</w:t>
        </w:r>
        <w:r w:rsidRPr="00FE7397">
          <w:rPr>
            <w:noProof/>
            <w:webHidden/>
            <w:lang/>
          </w:rPr>
          <w:tab/>
        </w:r>
        <w:r w:rsidRPr="00FE7397">
          <w:rPr>
            <w:noProof/>
            <w:webHidden/>
            <w:lang/>
          </w:rPr>
          <w:fldChar w:fldCharType="begin"/>
        </w:r>
        <w:r w:rsidRPr="00FE7397">
          <w:rPr>
            <w:noProof/>
            <w:webHidden/>
            <w:lang/>
          </w:rPr>
          <w:instrText xml:space="preserve"> PAGEREF _Toc459924955 \h </w:instrText>
        </w:r>
        <w:r w:rsidRPr="00FE7397">
          <w:rPr>
            <w:noProof/>
            <w:webHidden/>
            <w:lang/>
          </w:rPr>
        </w:r>
        <w:r w:rsidRPr="00FE7397">
          <w:rPr>
            <w:noProof/>
            <w:webHidden/>
            <w:lang/>
          </w:rPr>
          <w:fldChar w:fldCharType="separate"/>
        </w:r>
        <w:r w:rsidRPr="00FE7397">
          <w:rPr>
            <w:noProof/>
            <w:webHidden/>
            <w:lang/>
          </w:rPr>
          <w:t>11</w:t>
        </w:r>
        <w:r w:rsidRPr="00FE7397">
          <w:rPr>
            <w:noProof/>
            <w:webHidden/>
            <w:lang/>
          </w:rPr>
          <w:fldChar w:fldCharType="end"/>
        </w:r>
      </w:hyperlink>
    </w:p>
    <w:p w:rsidR="00160C73" w:rsidRPr="00FE7397" w:rsidRDefault="00160C73">
      <w:pPr>
        <w:pStyle w:val="TOC2"/>
        <w:tabs>
          <w:tab w:val="right" w:leader="dot" w:pos="9628"/>
        </w:tabs>
        <w:rPr>
          <w:rFonts w:asciiTheme="minorHAnsi" w:eastAsiaTheme="minorEastAsia" w:hAnsiTheme="minorHAnsi" w:cstheme="minorBidi"/>
          <w:smallCaps w:val="0"/>
          <w:noProof/>
          <w:sz w:val="22"/>
          <w:szCs w:val="22"/>
          <w:lang/>
        </w:rPr>
      </w:pPr>
      <w:hyperlink w:anchor="_Toc459924956" w:history="1">
        <w:r w:rsidRPr="00FE7397">
          <w:rPr>
            <w:rStyle w:val="Hyperlink"/>
            <w:noProof/>
            <w:snapToGrid w:val="0"/>
            <w:w w:val="0"/>
            <w:lang/>
          </w:rPr>
          <w:t>3.2.</w:t>
        </w:r>
        <w:r w:rsidRPr="00FE7397">
          <w:rPr>
            <w:rStyle w:val="Hyperlink"/>
            <w:noProof/>
            <w:lang/>
          </w:rPr>
          <w:t xml:space="preserve"> Дефинисање рада рачунарских компоненти</w:t>
        </w:r>
        <w:r w:rsidRPr="00FE7397">
          <w:rPr>
            <w:noProof/>
            <w:webHidden/>
            <w:lang/>
          </w:rPr>
          <w:tab/>
        </w:r>
        <w:r w:rsidRPr="00FE7397">
          <w:rPr>
            <w:noProof/>
            <w:webHidden/>
            <w:lang/>
          </w:rPr>
          <w:fldChar w:fldCharType="begin"/>
        </w:r>
        <w:r w:rsidRPr="00FE7397">
          <w:rPr>
            <w:noProof/>
            <w:webHidden/>
            <w:lang/>
          </w:rPr>
          <w:instrText xml:space="preserve"> PAGEREF _Toc459924956 \h </w:instrText>
        </w:r>
        <w:r w:rsidRPr="00FE7397">
          <w:rPr>
            <w:noProof/>
            <w:webHidden/>
            <w:lang/>
          </w:rPr>
        </w:r>
        <w:r w:rsidRPr="00FE7397">
          <w:rPr>
            <w:noProof/>
            <w:webHidden/>
            <w:lang/>
          </w:rPr>
          <w:fldChar w:fldCharType="separate"/>
        </w:r>
        <w:r w:rsidRPr="00FE7397">
          <w:rPr>
            <w:noProof/>
            <w:webHidden/>
            <w:lang/>
          </w:rPr>
          <w:t>12</w:t>
        </w:r>
        <w:r w:rsidRPr="00FE7397">
          <w:rPr>
            <w:noProof/>
            <w:webHidden/>
            <w:lang/>
          </w:rPr>
          <w:fldChar w:fldCharType="end"/>
        </w:r>
      </w:hyperlink>
    </w:p>
    <w:p w:rsidR="00160C73" w:rsidRPr="00FE7397" w:rsidRDefault="00160C73">
      <w:pPr>
        <w:pStyle w:val="TOC2"/>
        <w:tabs>
          <w:tab w:val="right" w:leader="dot" w:pos="9628"/>
        </w:tabs>
        <w:rPr>
          <w:rFonts w:asciiTheme="minorHAnsi" w:eastAsiaTheme="minorEastAsia" w:hAnsiTheme="minorHAnsi" w:cstheme="minorBidi"/>
          <w:smallCaps w:val="0"/>
          <w:noProof/>
          <w:sz w:val="22"/>
          <w:szCs w:val="22"/>
          <w:lang/>
        </w:rPr>
      </w:pPr>
      <w:hyperlink w:anchor="_Toc459924957" w:history="1">
        <w:r w:rsidRPr="00FE7397">
          <w:rPr>
            <w:rStyle w:val="Hyperlink"/>
            <w:noProof/>
            <w:snapToGrid w:val="0"/>
            <w:w w:val="0"/>
            <w:lang/>
          </w:rPr>
          <w:t>3.3.</w:t>
        </w:r>
        <w:r w:rsidRPr="00FE7397">
          <w:rPr>
            <w:rStyle w:val="Hyperlink"/>
            <w:noProof/>
            <w:lang/>
          </w:rPr>
          <w:t xml:space="preserve"> Дефинисање изгледа рачунарских компоненти</w:t>
        </w:r>
        <w:r w:rsidRPr="00FE7397">
          <w:rPr>
            <w:noProof/>
            <w:webHidden/>
            <w:lang/>
          </w:rPr>
          <w:tab/>
        </w:r>
        <w:r w:rsidRPr="00FE7397">
          <w:rPr>
            <w:noProof/>
            <w:webHidden/>
            <w:lang/>
          </w:rPr>
          <w:fldChar w:fldCharType="begin"/>
        </w:r>
        <w:r w:rsidRPr="00FE7397">
          <w:rPr>
            <w:noProof/>
            <w:webHidden/>
            <w:lang/>
          </w:rPr>
          <w:instrText xml:space="preserve"> PAGEREF _Toc459924957 \h </w:instrText>
        </w:r>
        <w:r w:rsidRPr="00FE7397">
          <w:rPr>
            <w:noProof/>
            <w:webHidden/>
            <w:lang/>
          </w:rPr>
        </w:r>
        <w:r w:rsidRPr="00FE7397">
          <w:rPr>
            <w:noProof/>
            <w:webHidden/>
            <w:lang/>
          </w:rPr>
          <w:fldChar w:fldCharType="separate"/>
        </w:r>
        <w:r w:rsidRPr="00FE7397">
          <w:rPr>
            <w:noProof/>
            <w:webHidden/>
            <w:lang/>
          </w:rPr>
          <w:t>13</w:t>
        </w:r>
        <w:r w:rsidRPr="00FE7397">
          <w:rPr>
            <w:noProof/>
            <w:webHidden/>
            <w:lang/>
          </w:rPr>
          <w:fldChar w:fldCharType="end"/>
        </w:r>
      </w:hyperlink>
    </w:p>
    <w:p w:rsidR="00160C73" w:rsidRPr="00FE7397" w:rsidRDefault="00160C73">
      <w:pPr>
        <w:pStyle w:val="TOC3"/>
        <w:rPr>
          <w:rFonts w:asciiTheme="minorHAnsi" w:eastAsiaTheme="minorEastAsia" w:hAnsiTheme="minorHAnsi" w:cstheme="minorBidi"/>
          <w:i w:val="0"/>
          <w:iCs w:val="0"/>
          <w:noProof/>
          <w:sz w:val="22"/>
          <w:szCs w:val="22"/>
          <w:lang/>
        </w:rPr>
      </w:pPr>
      <w:hyperlink w:anchor="_Toc459924958" w:history="1">
        <w:r w:rsidRPr="00FE7397">
          <w:rPr>
            <w:rStyle w:val="Hyperlink"/>
            <w:noProof/>
            <w:snapToGrid w:val="0"/>
            <w:w w:val="0"/>
            <w:lang/>
          </w:rPr>
          <w:t>3.3.1.</w:t>
        </w:r>
        <w:r w:rsidRPr="00FE7397">
          <w:rPr>
            <w:rStyle w:val="Hyperlink"/>
            <w:noProof/>
            <w:lang/>
          </w:rPr>
          <w:t xml:space="preserve"> Подразумевани начин дефинисања изгледа рачунарске компоненте</w:t>
        </w:r>
        <w:r w:rsidRPr="00FE7397">
          <w:rPr>
            <w:noProof/>
            <w:webHidden/>
            <w:lang/>
          </w:rPr>
          <w:tab/>
        </w:r>
        <w:r w:rsidRPr="00FE7397">
          <w:rPr>
            <w:noProof/>
            <w:webHidden/>
            <w:lang/>
          </w:rPr>
          <w:fldChar w:fldCharType="begin"/>
        </w:r>
        <w:r w:rsidRPr="00FE7397">
          <w:rPr>
            <w:noProof/>
            <w:webHidden/>
            <w:lang/>
          </w:rPr>
          <w:instrText xml:space="preserve"> PAGEREF _Toc459924958 \h </w:instrText>
        </w:r>
        <w:r w:rsidRPr="00FE7397">
          <w:rPr>
            <w:noProof/>
            <w:webHidden/>
            <w:lang/>
          </w:rPr>
        </w:r>
        <w:r w:rsidRPr="00FE7397">
          <w:rPr>
            <w:noProof/>
            <w:webHidden/>
            <w:lang/>
          </w:rPr>
          <w:fldChar w:fldCharType="separate"/>
        </w:r>
        <w:r w:rsidRPr="00FE7397">
          <w:rPr>
            <w:noProof/>
            <w:webHidden/>
            <w:lang/>
          </w:rPr>
          <w:t>14</w:t>
        </w:r>
        <w:r w:rsidRPr="00FE7397">
          <w:rPr>
            <w:noProof/>
            <w:webHidden/>
            <w:lang/>
          </w:rPr>
          <w:fldChar w:fldCharType="end"/>
        </w:r>
      </w:hyperlink>
    </w:p>
    <w:p w:rsidR="00160C73" w:rsidRPr="00FE7397" w:rsidRDefault="00160C73">
      <w:pPr>
        <w:pStyle w:val="TOC3"/>
        <w:rPr>
          <w:rFonts w:asciiTheme="minorHAnsi" w:eastAsiaTheme="minorEastAsia" w:hAnsiTheme="minorHAnsi" w:cstheme="minorBidi"/>
          <w:i w:val="0"/>
          <w:iCs w:val="0"/>
          <w:noProof/>
          <w:sz w:val="22"/>
          <w:szCs w:val="22"/>
          <w:lang/>
        </w:rPr>
      </w:pPr>
      <w:hyperlink w:anchor="_Toc459924959" w:history="1">
        <w:r w:rsidRPr="00FE7397">
          <w:rPr>
            <w:rStyle w:val="Hyperlink"/>
            <w:noProof/>
            <w:snapToGrid w:val="0"/>
            <w:w w:val="0"/>
            <w:lang/>
          </w:rPr>
          <w:t>3.3.2.</w:t>
        </w:r>
        <w:r w:rsidRPr="00FE7397">
          <w:rPr>
            <w:rStyle w:val="Hyperlink"/>
            <w:noProof/>
            <w:lang/>
          </w:rPr>
          <w:t xml:space="preserve"> Дефинисање изгледа рачунарске компоненте кроз графички интерфејс</w:t>
        </w:r>
        <w:r w:rsidRPr="00FE7397">
          <w:rPr>
            <w:noProof/>
            <w:webHidden/>
            <w:lang/>
          </w:rPr>
          <w:tab/>
        </w:r>
        <w:r w:rsidRPr="00FE7397">
          <w:rPr>
            <w:noProof/>
            <w:webHidden/>
            <w:lang/>
          </w:rPr>
          <w:fldChar w:fldCharType="begin"/>
        </w:r>
        <w:r w:rsidRPr="00FE7397">
          <w:rPr>
            <w:noProof/>
            <w:webHidden/>
            <w:lang/>
          </w:rPr>
          <w:instrText xml:space="preserve"> PAGEREF _Toc459924959 \h </w:instrText>
        </w:r>
        <w:r w:rsidRPr="00FE7397">
          <w:rPr>
            <w:noProof/>
            <w:webHidden/>
            <w:lang/>
          </w:rPr>
        </w:r>
        <w:r w:rsidRPr="00FE7397">
          <w:rPr>
            <w:noProof/>
            <w:webHidden/>
            <w:lang/>
          </w:rPr>
          <w:fldChar w:fldCharType="separate"/>
        </w:r>
        <w:r w:rsidRPr="00FE7397">
          <w:rPr>
            <w:noProof/>
            <w:webHidden/>
            <w:lang/>
          </w:rPr>
          <w:t>14</w:t>
        </w:r>
        <w:r w:rsidRPr="00FE7397">
          <w:rPr>
            <w:noProof/>
            <w:webHidden/>
            <w:lang/>
          </w:rPr>
          <w:fldChar w:fldCharType="end"/>
        </w:r>
      </w:hyperlink>
    </w:p>
    <w:p w:rsidR="00160C73" w:rsidRPr="00FE7397" w:rsidRDefault="00160C73">
      <w:pPr>
        <w:pStyle w:val="TOC3"/>
        <w:rPr>
          <w:rFonts w:asciiTheme="minorHAnsi" w:eastAsiaTheme="minorEastAsia" w:hAnsiTheme="minorHAnsi" w:cstheme="minorBidi"/>
          <w:i w:val="0"/>
          <w:iCs w:val="0"/>
          <w:noProof/>
          <w:sz w:val="22"/>
          <w:szCs w:val="22"/>
          <w:lang/>
        </w:rPr>
      </w:pPr>
      <w:hyperlink w:anchor="_Toc459924960" w:history="1">
        <w:r w:rsidRPr="00FE7397">
          <w:rPr>
            <w:rStyle w:val="Hyperlink"/>
            <w:noProof/>
            <w:snapToGrid w:val="0"/>
            <w:w w:val="0"/>
            <w:lang/>
          </w:rPr>
          <w:t>3.3.3.</w:t>
        </w:r>
        <w:r w:rsidRPr="00FE7397">
          <w:rPr>
            <w:rStyle w:val="Hyperlink"/>
            <w:noProof/>
            <w:lang/>
          </w:rPr>
          <w:t xml:space="preserve"> Дефинисање изгледа рачунарских компоненти писањем наредби у коду</w:t>
        </w:r>
        <w:r w:rsidRPr="00FE7397">
          <w:rPr>
            <w:noProof/>
            <w:webHidden/>
            <w:lang/>
          </w:rPr>
          <w:tab/>
        </w:r>
        <w:r w:rsidRPr="00FE7397">
          <w:rPr>
            <w:noProof/>
            <w:webHidden/>
            <w:lang/>
          </w:rPr>
          <w:fldChar w:fldCharType="begin"/>
        </w:r>
        <w:r w:rsidRPr="00FE7397">
          <w:rPr>
            <w:noProof/>
            <w:webHidden/>
            <w:lang/>
          </w:rPr>
          <w:instrText xml:space="preserve"> PAGEREF _Toc459924960 \h </w:instrText>
        </w:r>
        <w:r w:rsidRPr="00FE7397">
          <w:rPr>
            <w:noProof/>
            <w:webHidden/>
            <w:lang/>
          </w:rPr>
        </w:r>
        <w:r w:rsidRPr="00FE7397">
          <w:rPr>
            <w:noProof/>
            <w:webHidden/>
            <w:lang/>
          </w:rPr>
          <w:fldChar w:fldCharType="separate"/>
        </w:r>
        <w:r w:rsidRPr="00FE7397">
          <w:rPr>
            <w:noProof/>
            <w:webHidden/>
            <w:lang/>
          </w:rPr>
          <w:t>15</w:t>
        </w:r>
        <w:r w:rsidRPr="00FE7397">
          <w:rPr>
            <w:noProof/>
            <w:webHidden/>
            <w:lang/>
          </w:rPr>
          <w:fldChar w:fldCharType="end"/>
        </w:r>
      </w:hyperlink>
    </w:p>
    <w:p w:rsidR="00160C73" w:rsidRPr="00FE7397" w:rsidRDefault="00160C73">
      <w:pPr>
        <w:pStyle w:val="TOC2"/>
        <w:tabs>
          <w:tab w:val="right" w:leader="dot" w:pos="9628"/>
        </w:tabs>
        <w:rPr>
          <w:rFonts w:asciiTheme="minorHAnsi" w:eastAsiaTheme="minorEastAsia" w:hAnsiTheme="minorHAnsi" w:cstheme="minorBidi"/>
          <w:smallCaps w:val="0"/>
          <w:noProof/>
          <w:sz w:val="22"/>
          <w:szCs w:val="22"/>
          <w:lang/>
        </w:rPr>
      </w:pPr>
      <w:hyperlink w:anchor="_Toc459924961" w:history="1">
        <w:r w:rsidRPr="00FE7397">
          <w:rPr>
            <w:rStyle w:val="Hyperlink"/>
            <w:noProof/>
            <w:snapToGrid w:val="0"/>
            <w:w w:val="0"/>
            <w:lang/>
          </w:rPr>
          <w:t>3.4.</w:t>
        </w:r>
        <w:r w:rsidRPr="00FE7397">
          <w:rPr>
            <w:rStyle w:val="Hyperlink"/>
            <w:noProof/>
            <w:lang/>
          </w:rPr>
          <w:t xml:space="preserve"> Пројектовање рачунарског система</w:t>
        </w:r>
        <w:r w:rsidRPr="00FE7397">
          <w:rPr>
            <w:noProof/>
            <w:webHidden/>
            <w:lang/>
          </w:rPr>
          <w:tab/>
        </w:r>
        <w:r w:rsidRPr="00FE7397">
          <w:rPr>
            <w:noProof/>
            <w:webHidden/>
            <w:lang/>
          </w:rPr>
          <w:fldChar w:fldCharType="begin"/>
        </w:r>
        <w:r w:rsidRPr="00FE7397">
          <w:rPr>
            <w:noProof/>
            <w:webHidden/>
            <w:lang/>
          </w:rPr>
          <w:instrText xml:space="preserve"> PAGEREF _Toc459924961 \h </w:instrText>
        </w:r>
        <w:r w:rsidRPr="00FE7397">
          <w:rPr>
            <w:noProof/>
            <w:webHidden/>
            <w:lang/>
          </w:rPr>
        </w:r>
        <w:r w:rsidRPr="00FE7397">
          <w:rPr>
            <w:noProof/>
            <w:webHidden/>
            <w:lang/>
          </w:rPr>
          <w:fldChar w:fldCharType="separate"/>
        </w:r>
        <w:r w:rsidRPr="00FE7397">
          <w:rPr>
            <w:noProof/>
            <w:webHidden/>
            <w:lang/>
          </w:rPr>
          <w:t>16</w:t>
        </w:r>
        <w:r w:rsidRPr="00FE7397">
          <w:rPr>
            <w:noProof/>
            <w:webHidden/>
            <w:lang/>
          </w:rPr>
          <w:fldChar w:fldCharType="end"/>
        </w:r>
      </w:hyperlink>
    </w:p>
    <w:p w:rsidR="00160C73" w:rsidRPr="00FE7397" w:rsidRDefault="00160C73">
      <w:pPr>
        <w:pStyle w:val="TOC3"/>
        <w:rPr>
          <w:rFonts w:asciiTheme="minorHAnsi" w:eastAsiaTheme="minorEastAsia" w:hAnsiTheme="minorHAnsi" w:cstheme="minorBidi"/>
          <w:i w:val="0"/>
          <w:iCs w:val="0"/>
          <w:noProof/>
          <w:sz w:val="22"/>
          <w:szCs w:val="22"/>
          <w:lang/>
        </w:rPr>
      </w:pPr>
      <w:hyperlink w:anchor="_Toc459924962" w:history="1">
        <w:r w:rsidRPr="00FE7397">
          <w:rPr>
            <w:rStyle w:val="Hyperlink"/>
            <w:noProof/>
            <w:snapToGrid w:val="0"/>
            <w:w w:val="0"/>
            <w:lang/>
          </w:rPr>
          <w:t>3.4.1.</w:t>
        </w:r>
        <w:r w:rsidRPr="00FE7397">
          <w:rPr>
            <w:rStyle w:val="Hyperlink"/>
            <w:noProof/>
            <w:lang/>
          </w:rPr>
          <w:t xml:space="preserve"> Додавање компоненти</w:t>
        </w:r>
        <w:r w:rsidRPr="00FE7397">
          <w:rPr>
            <w:noProof/>
            <w:webHidden/>
            <w:lang/>
          </w:rPr>
          <w:tab/>
        </w:r>
        <w:r w:rsidRPr="00FE7397">
          <w:rPr>
            <w:noProof/>
            <w:webHidden/>
            <w:lang/>
          </w:rPr>
          <w:fldChar w:fldCharType="begin"/>
        </w:r>
        <w:r w:rsidRPr="00FE7397">
          <w:rPr>
            <w:noProof/>
            <w:webHidden/>
            <w:lang/>
          </w:rPr>
          <w:instrText xml:space="preserve"> PAGEREF _Toc459924962 \h </w:instrText>
        </w:r>
        <w:r w:rsidRPr="00FE7397">
          <w:rPr>
            <w:noProof/>
            <w:webHidden/>
            <w:lang/>
          </w:rPr>
        </w:r>
        <w:r w:rsidRPr="00FE7397">
          <w:rPr>
            <w:noProof/>
            <w:webHidden/>
            <w:lang/>
          </w:rPr>
          <w:fldChar w:fldCharType="separate"/>
        </w:r>
        <w:r w:rsidRPr="00FE7397">
          <w:rPr>
            <w:noProof/>
            <w:webHidden/>
            <w:lang/>
          </w:rPr>
          <w:t>17</w:t>
        </w:r>
        <w:r w:rsidRPr="00FE7397">
          <w:rPr>
            <w:noProof/>
            <w:webHidden/>
            <w:lang/>
          </w:rPr>
          <w:fldChar w:fldCharType="end"/>
        </w:r>
      </w:hyperlink>
    </w:p>
    <w:p w:rsidR="00160C73" w:rsidRPr="00FE7397" w:rsidRDefault="00160C73">
      <w:pPr>
        <w:pStyle w:val="TOC3"/>
        <w:rPr>
          <w:rFonts w:asciiTheme="minorHAnsi" w:eastAsiaTheme="minorEastAsia" w:hAnsiTheme="minorHAnsi" w:cstheme="minorBidi"/>
          <w:i w:val="0"/>
          <w:iCs w:val="0"/>
          <w:noProof/>
          <w:sz w:val="22"/>
          <w:szCs w:val="22"/>
          <w:lang/>
        </w:rPr>
      </w:pPr>
      <w:hyperlink w:anchor="_Toc459924963" w:history="1">
        <w:r w:rsidRPr="00FE7397">
          <w:rPr>
            <w:rStyle w:val="Hyperlink"/>
            <w:noProof/>
            <w:snapToGrid w:val="0"/>
            <w:w w:val="0"/>
            <w:lang/>
          </w:rPr>
          <w:t>3.4.2.</w:t>
        </w:r>
        <w:r w:rsidRPr="00FE7397">
          <w:rPr>
            <w:rStyle w:val="Hyperlink"/>
            <w:noProof/>
            <w:lang/>
          </w:rPr>
          <w:t xml:space="preserve"> Дефинисање веза између компоненти</w:t>
        </w:r>
        <w:r w:rsidRPr="00FE7397">
          <w:rPr>
            <w:noProof/>
            <w:webHidden/>
            <w:lang/>
          </w:rPr>
          <w:tab/>
        </w:r>
        <w:r w:rsidRPr="00FE7397">
          <w:rPr>
            <w:noProof/>
            <w:webHidden/>
            <w:lang/>
          </w:rPr>
          <w:fldChar w:fldCharType="begin"/>
        </w:r>
        <w:r w:rsidRPr="00FE7397">
          <w:rPr>
            <w:noProof/>
            <w:webHidden/>
            <w:lang/>
          </w:rPr>
          <w:instrText xml:space="preserve"> PAGEREF _Toc459924963 \h </w:instrText>
        </w:r>
        <w:r w:rsidRPr="00FE7397">
          <w:rPr>
            <w:noProof/>
            <w:webHidden/>
            <w:lang/>
          </w:rPr>
        </w:r>
        <w:r w:rsidRPr="00FE7397">
          <w:rPr>
            <w:noProof/>
            <w:webHidden/>
            <w:lang/>
          </w:rPr>
          <w:fldChar w:fldCharType="separate"/>
        </w:r>
        <w:r w:rsidRPr="00FE7397">
          <w:rPr>
            <w:noProof/>
            <w:webHidden/>
            <w:lang/>
          </w:rPr>
          <w:t>17</w:t>
        </w:r>
        <w:r w:rsidRPr="00FE7397">
          <w:rPr>
            <w:noProof/>
            <w:webHidden/>
            <w:lang/>
          </w:rPr>
          <w:fldChar w:fldCharType="end"/>
        </w:r>
      </w:hyperlink>
    </w:p>
    <w:p w:rsidR="00160C73" w:rsidRPr="00FE7397" w:rsidRDefault="00160C73">
      <w:pPr>
        <w:pStyle w:val="TOC3"/>
        <w:rPr>
          <w:rFonts w:asciiTheme="minorHAnsi" w:eastAsiaTheme="minorEastAsia" w:hAnsiTheme="minorHAnsi" w:cstheme="minorBidi"/>
          <w:i w:val="0"/>
          <w:iCs w:val="0"/>
          <w:noProof/>
          <w:sz w:val="22"/>
          <w:szCs w:val="22"/>
          <w:lang/>
        </w:rPr>
      </w:pPr>
      <w:hyperlink w:anchor="_Toc459924964" w:history="1">
        <w:r w:rsidRPr="00FE7397">
          <w:rPr>
            <w:rStyle w:val="Hyperlink"/>
            <w:noProof/>
            <w:snapToGrid w:val="0"/>
            <w:w w:val="0"/>
            <w:lang/>
          </w:rPr>
          <w:t>3.4.3.</w:t>
        </w:r>
        <w:r w:rsidRPr="00FE7397">
          <w:rPr>
            <w:rStyle w:val="Hyperlink"/>
            <w:noProof/>
            <w:lang/>
          </w:rPr>
          <w:t xml:space="preserve"> Додавање магистрале</w:t>
        </w:r>
        <w:r w:rsidRPr="00FE7397">
          <w:rPr>
            <w:noProof/>
            <w:webHidden/>
            <w:lang/>
          </w:rPr>
          <w:tab/>
        </w:r>
        <w:r w:rsidRPr="00FE7397">
          <w:rPr>
            <w:noProof/>
            <w:webHidden/>
            <w:lang/>
          </w:rPr>
          <w:fldChar w:fldCharType="begin"/>
        </w:r>
        <w:r w:rsidRPr="00FE7397">
          <w:rPr>
            <w:noProof/>
            <w:webHidden/>
            <w:lang/>
          </w:rPr>
          <w:instrText xml:space="preserve"> PAGEREF _Toc459924964 \h </w:instrText>
        </w:r>
        <w:r w:rsidRPr="00FE7397">
          <w:rPr>
            <w:noProof/>
            <w:webHidden/>
            <w:lang/>
          </w:rPr>
        </w:r>
        <w:r w:rsidRPr="00FE7397">
          <w:rPr>
            <w:noProof/>
            <w:webHidden/>
            <w:lang/>
          </w:rPr>
          <w:fldChar w:fldCharType="separate"/>
        </w:r>
        <w:r w:rsidRPr="00FE7397">
          <w:rPr>
            <w:noProof/>
            <w:webHidden/>
            <w:lang/>
          </w:rPr>
          <w:t>17</w:t>
        </w:r>
        <w:r w:rsidRPr="00FE7397">
          <w:rPr>
            <w:noProof/>
            <w:webHidden/>
            <w:lang/>
          </w:rPr>
          <w:fldChar w:fldCharType="end"/>
        </w:r>
      </w:hyperlink>
    </w:p>
    <w:p w:rsidR="00160C73" w:rsidRPr="00FE7397" w:rsidRDefault="00160C73">
      <w:pPr>
        <w:pStyle w:val="TOC3"/>
        <w:rPr>
          <w:rFonts w:asciiTheme="minorHAnsi" w:eastAsiaTheme="minorEastAsia" w:hAnsiTheme="minorHAnsi" w:cstheme="minorBidi"/>
          <w:i w:val="0"/>
          <w:iCs w:val="0"/>
          <w:noProof/>
          <w:sz w:val="22"/>
          <w:szCs w:val="22"/>
          <w:lang/>
        </w:rPr>
      </w:pPr>
      <w:hyperlink w:anchor="_Toc459924965" w:history="1">
        <w:r w:rsidRPr="00FE7397">
          <w:rPr>
            <w:rStyle w:val="Hyperlink"/>
            <w:noProof/>
            <w:snapToGrid w:val="0"/>
            <w:w w:val="0"/>
            <w:lang/>
          </w:rPr>
          <w:t>3.4.4.</w:t>
        </w:r>
        <w:r w:rsidRPr="00FE7397">
          <w:rPr>
            <w:rStyle w:val="Hyperlink"/>
            <w:noProof/>
            <w:lang/>
          </w:rPr>
          <w:t xml:space="preserve"> Meњање фреквенције рада система</w:t>
        </w:r>
        <w:r w:rsidRPr="00FE7397">
          <w:rPr>
            <w:noProof/>
            <w:webHidden/>
            <w:lang/>
          </w:rPr>
          <w:tab/>
        </w:r>
        <w:r w:rsidRPr="00FE7397">
          <w:rPr>
            <w:noProof/>
            <w:webHidden/>
            <w:lang/>
          </w:rPr>
          <w:fldChar w:fldCharType="begin"/>
        </w:r>
        <w:r w:rsidRPr="00FE7397">
          <w:rPr>
            <w:noProof/>
            <w:webHidden/>
            <w:lang/>
          </w:rPr>
          <w:instrText xml:space="preserve"> PAGEREF _Toc459924965 \h </w:instrText>
        </w:r>
        <w:r w:rsidRPr="00FE7397">
          <w:rPr>
            <w:noProof/>
            <w:webHidden/>
            <w:lang/>
          </w:rPr>
        </w:r>
        <w:r w:rsidRPr="00FE7397">
          <w:rPr>
            <w:noProof/>
            <w:webHidden/>
            <w:lang/>
          </w:rPr>
          <w:fldChar w:fldCharType="separate"/>
        </w:r>
        <w:r w:rsidRPr="00FE7397">
          <w:rPr>
            <w:noProof/>
            <w:webHidden/>
            <w:lang/>
          </w:rPr>
          <w:t>18</w:t>
        </w:r>
        <w:r w:rsidRPr="00FE7397">
          <w:rPr>
            <w:noProof/>
            <w:webHidden/>
            <w:lang/>
          </w:rPr>
          <w:fldChar w:fldCharType="end"/>
        </w:r>
      </w:hyperlink>
    </w:p>
    <w:p w:rsidR="00160C73" w:rsidRPr="00FE7397" w:rsidRDefault="00160C73">
      <w:pPr>
        <w:pStyle w:val="TOC3"/>
        <w:rPr>
          <w:rFonts w:asciiTheme="minorHAnsi" w:eastAsiaTheme="minorEastAsia" w:hAnsiTheme="minorHAnsi" w:cstheme="minorBidi"/>
          <w:i w:val="0"/>
          <w:iCs w:val="0"/>
          <w:noProof/>
          <w:sz w:val="22"/>
          <w:szCs w:val="22"/>
          <w:lang/>
        </w:rPr>
      </w:pPr>
      <w:hyperlink w:anchor="_Toc459924966" w:history="1">
        <w:r w:rsidRPr="00FE7397">
          <w:rPr>
            <w:rStyle w:val="Hyperlink"/>
            <w:noProof/>
            <w:snapToGrid w:val="0"/>
            <w:w w:val="0"/>
            <w:lang/>
          </w:rPr>
          <w:t>3.4.5.</w:t>
        </w:r>
        <w:r w:rsidRPr="00FE7397">
          <w:rPr>
            <w:rStyle w:val="Hyperlink"/>
            <w:noProof/>
            <w:lang/>
          </w:rPr>
          <w:t xml:space="preserve"> Чување пројектованог система</w:t>
        </w:r>
        <w:r w:rsidRPr="00FE7397">
          <w:rPr>
            <w:noProof/>
            <w:webHidden/>
            <w:lang/>
          </w:rPr>
          <w:tab/>
        </w:r>
        <w:r w:rsidRPr="00FE7397">
          <w:rPr>
            <w:noProof/>
            <w:webHidden/>
            <w:lang/>
          </w:rPr>
          <w:fldChar w:fldCharType="begin"/>
        </w:r>
        <w:r w:rsidRPr="00FE7397">
          <w:rPr>
            <w:noProof/>
            <w:webHidden/>
            <w:lang/>
          </w:rPr>
          <w:instrText xml:space="preserve"> PAGEREF _Toc459924966 \h </w:instrText>
        </w:r>
        <w:r w:rsidRPr="00FE7397">
          <w:rPr>
            <w:noProof/>
            <w:webHidden/>
            <w:lang/>
          </w:rPr>
        </w:r>
        <w:r w:rsidRPr="00FE7397">
          <w:rPr>
            <w:noProof/>
            <w:webHidden/>
            <w:lang/>
          </w:rPr>
          <w:fldChar w:fldCharType="separate"/>
        </w:r>
        <w:r w:rsidRPr="00FE7397">
          <w:rPr>
            <w:noProof/>
            <w:webHidden/>
            <w:lang/>
          </w:rPr>
          <w:t>18</w:t>
        </w:r>
        <w:r w:rsidRPr="00FE7397">
          <w:rPr>
            <w:noProof/>
            <w:webHidden/>
            <w:lang/>
          </w:rPr>
          <w:fldChar w:fldCharType="end"/>
        </w:r>
      </w:hyperlink>
    </w:p>
    <w:p w:rsidR="00160C73" w:rsidRPr="00FE7397" w:rsidRDefault="00160C73">
      <w:pPr>
        <w:pStyle w:val="TOC3"/>
        <w:rPr>
          <w:rFonts w:asciiTheme="minorHAnsi" w:eastAsiaTheme="minorEastAsia" w:hAnsiTheme="minorHAnsi" w:cstheme="minorBidi"/>
          <w:i w:val="0"/>
          <w:iCs w:val="0"/>
          <w:noProof/>
          <w:sz w:val="22"/>
          <w:szCs w:val="22"/>
          <w:lang/>
        </w:rPr>
      </w:pPr>
      <w:hyperlink w:anchor="_Toc459924967" w:history="1">
        <w:r w:rsidRPr="00FE7397">
          <w:rPr>
            <w:rStyle w:val="Hyperlink"/>
            <w:noProof/>
            <w:snapToGrid w:val="0"/>
            <w:w w:val="0"/>
            <w:lang/>
          </w:rPr>
          <w:t>3.4.6.</w:t>
        </w:r>
        <w:r w:rsidRPr="00FE7397">
          <w:rPr>
            <w:rStyle w:val="Hyperlink"/>
            <w:noProof/>
            <w:lang/>
          </w:rPr>
          <w:t xml:space="preserve"> Учитавање претходно сачуваног система</w:t>
        </w:r>
        <w:r w:rsidRPr="00FE7397">
          <w:rPr>
            <w:noProof/>
            <w:webHidden/>
            <w:lang/>
          </w:rPr>
          <w:tab/>
        </w:r>
        <w:r w:rsidRPr="00FE7397">
          <w:rPr>
            <w:noProof/>
            <w:webHidden/>
            <w:lang/>
          </w:rPr>
          <w:fldChar w:fldCharType="begin"/>
        </w:r>
        <w:r w:rsidRPr="00FE7397">
          <w:rPr>
            <w:noProof/>
            <w:webHidden/>
            <w:lang/>
          </w:rPr>
          <w:instrText xml:space="preserve"> PAGEREF _Toc459924967 \h </w:instrText>
        </w:r>
        <w:r w:rsidRPr="00FE7397">
          <w:rPr>
            <w:noProof/>
            <w:webHidden/>
            <w:lang/>
          </w:rPr>
        </w:r>
        <w:r w:rsidRPr="00FE7397">
          <w:rPr>
            <w:noProof/>
            <w:webHidden/>
            <w:lang/>
          </w:rPr>
          <w:fldChar w:fldCharType="separate"/>
        </w:r>
        <w:r w:rsidRPr="00FE7397">
          <w:rPr>
            <w:noProof/>
            <w:webHidden/>
            <w:lang/>
          </w:rPr>
          <w:t>18</w:t>
        </w:r>
        <w:r w:rsidRPr="00FE7397">
          <w:rPr>
            <w:noProof/>
            <w:webHidden/>
            <w:lang/>
          </w:rPr>
          <w:fldChar w:fldCharType="end"/>
        </w:r>
      </w:hyperlink>
    </w:p>
    <w:p w:rsidR="00160C73" w:rsidRPr="00FE7397" w:rsidRDefault="00160C73">
      <w:pPr>
        <w:pStyle w:val="TOC2"/>
        <w:tabs>
          <w:tab w:val="right" w:leader="dot" w:pos="9628"/>
        </w:tabs>
        <w:rPr>
          <w:rFonts w:asciiTheme="minorHAnsi" w:eastAsiaTheme="minorEastAsia" w:hAnsiTheme="minorHAnsi" w:cstheme="minorBidi"/>
          <w:smallCaps w:val="0"/>
          <w:noProof/>
          <w:sz w:val="22"/>
          <w:szCs w:val="22"/>
          <w:lang/>
        </w:rPr>
      </w:pPr>
      <w:hyperlink w:anchor="_Toc459924968" w:history="1">
        <w:r w:rsidRPr="00FE7397">
          <w:rPr>
            <w:rStyle w:val="Hyperlink"/>
            <w:noProof/>
            <w:snapToGrid w:val="0"/>
            <w:w w:val="0"/>
            <w:lang/>
          </w:rPr>
          <w:t>3.5.</w:t>
        </w:r>
        <w:r w:rsidRPr="00FE7397">
          <w:rPr>
            <w:rStyle w:val="Hyperlink"/>
            <w:noProof/>
            <w:lang/>
          </w:rPr>
          <w:t xml:space="preserve"> Симулирање рада рачунарског система</w:t>
        </w:r>
        <w:r w:rsidRPr="00FE7397">
          <w:rPr>
            <w:noProof/>
            <w:webHidden/>
            <w:lang/>
          </w:rPr>
          <w:tab/>
        </w:r>
        <w:r w:rsidRPr="00FE7397">
          <w:rPr>
            <w:noProof/>
            <w:webHidden/>
            <w:lang/>
          </w:rPr>
          <w:fldChar w:fldCharType="begin"/>
        </w:r>
        <w:r w:rsidRPr="00FE7397">
          <w:rPr>
            <w:noProof/>
            <w:webHidden/>
            <w:lang/>
          </w:rPr>
          <w:instrText xml:space="preserve"> PAGEREF _Toc459924968 \h </w:instrText>
        </w:r>
        <w:r w:rsidRPr="00FE7397">
          <w:rPr>
            <w:noProof/>
            <w:webHidden/>
            <w:lang/>
          </w:rPr>
        </w:r>
        <w:r w:rsidRPr="00FE7397">
          <w:rPr>
            <w:noProof/>
            <w:webHidden/>
            <w:lang/>
          </w:rPr>
          <w:fldChar w:fldCharType="separate"/>
        </w:r>
        <w:r w:rsidRPr="00FE7397">
          <w:rPr>
            <w:noProof/>
            <w:webHidden/>
            <w:lang/>
          </w:rPr>
          <w:t>18</w:t>
        </w:r>
        <w:r w:rsidRPr="00FE7397">
          <w:rPr>
            <w:noProof/>
            <w:webHidden/>
            <w:lang/>
          </w:rPr>
          <w:fldChar w:fldCharType="end"/>
        </w:r>
      </w:hyperlink>
    </w:p>
    <w:p w:rsidR="00160C73" w:rsidRPr="00FE7397" w:rsidRDefault="00160C73">
      <w:pPr>
        <w:pStyle w:val="TOC1"/>
        <w:rPr>
          <w:rFonts w:asciiTheme="minorHAnsi" w:eastAsiaTheme="minorEastAsia" w:hAnsiTheme="minorHAnsi" w:cstheme="minorBidi"/>
          <w:b w:val="0"/>
          <w:bCs w:val="0"/>
          <w:caps w:val="0"/>
          <w:noProof/>
          <w:sz w:val="22"/>
          <w:szCs w:val="22"/>
          <w:lang/>
        </w:rPr>
      </w:pPr>
      <w:hyperlink w:anchor="_Toc459924969" w:history="1">
        <w:r w:rsidRPr="00FE7397">
          <w:rPr>
            <w:rStyle w:val="Hyperlink"/>
            <w:noProof/>
            <w:snapToGrid w:val="0"/>
            <w:w w:val="0"/>
            <w:lang/>
          </w:rPr>
          <w:t>4.</w:t>
        </w:r>
        <w:r w:rsidRPr="00FE7397">
          <w:rPr>
            <w:rStyle w:val="Hyperlink"/>
            <w:noProof/>
            <w:lang/>
          </w:rPr>
          <w:t xml:space="preserve"> Реализација</w:t>
        </w:r>
        <w:r w:rsidRPr="00FE7397">
          <w:rPr>
            <w:noProof/>
            <w:webHidden/>
            <w:lang/>
          </w:rPr>
          <w:tab/>
        </w:r>
        <w:r w:rsidRPr="00FE7397">
          <w:rPr>
            <w:noProof/>
            <w:webHidden/>
            <w:lang/>
          </w:rPr>
          <w:fldChar w:fldCharType="begin"/>
        </w:r>
        <w:r w:rsidRPr="00FE7397">
          <w:rPr>
            <w:noProof/>
            <w:webHidden/>
            <w:lang/>
          </w:rPr>
          <w:instrText xml:space="preserve"> PAGEREF _Toc459924969 \h </w:instrText>
        </w:r>
        <w:r w:rsidRPr="00FE7397">
          <w:rPr>
            <w:noProof/>
            <w:webHidden/>
            <w:lang/>
          </w:rPr>
        </w:r>
        <w:r w:rsidRPr="00FE7397">
          <w:rPr>
            <w:noProof/>
            <w:webHidden/>
            <w:lang/>
          </w:rPr>
          <w:fldChar w:fldCharType="separate"/>
        </w:r>
        <w:r w:rsidRPr="00FE7397">
          <w:rPr>
            <w:noProof/>
            <w:webHidden/>
            <w:lang/>
          </w:rPr>
          <w:t>20</w:t>
        </w:r>
        <w:r w:rsidRPr="00FE7397">
          <w:rPr>
            <w:noProof/>
            <w:webHidden/>
            <w:lang/>
          </w:rPr>
          <w:fldChar w:fldCharType="end"/>
        </w:r>
      </w:hyperlink>
    </w:p>
    <w:p w:rsidR="00160C73" w:rsidRPr="00FE7397" w:rsidRDefault="00160C73">
      <w:pPr>
        <w:pStyle w:val="TOC2"/>
        <w:tabs>
          <w:tab w:val="right" w:leader="dot" w:pos="9628"/>
        </w:tabs>
        <w:rPr>
          <w:rFonts w:asciiTheme="minorHAnsi" w:eastAsiaTheme="minorEastAsia" w:hAnsiTheme="minorHAnsi" w:cstheme="minorBidi"/>
          <w:smallCaps w:val="0"/>
          <w:noProof/>
          <w:sz w:val="22"/>
          <w:szCs w:val="22"/>
          <w:lang/>
        </w:rPr>
      </w:pPr>
      <w:hyperlink w:anchor="_Toc459924970" w:history="1">
        <w:r w:rsidRPr="00FE7397">
          <w:rPr>
            <w:rStyle w:val="Hyperlink"/>
            <w:noProof/>
            <w:snapToGrid w:val="0"/>
            <w:w w:val="0"/>
            <w:lang/>
          </w:rPr>
          <w:t>4.1.</w:t>
        </w:r>
        <w:r w:rsidRPr="00FE7397">
          <w:rPr>
            <w:rStyle w:val="Hyperlink"/>
            <w:noProof/>
            <w:lang/>
          </w:rPr>
          <w:t xml:space="preserve"> Реализација графичког интерфејса</w:t>
        </w:r>
        <w:r w:rsidRPr="00FE7397">
          <w:rPr>
            <w:noProof/>
            <w:webHidden/>
            <w:lang/>
          </w:rPr>
          <w:tab/>
        </w:r>
        <w:r w:rsidRPr="00FE7397">
          <w:rPr>
            <w:noProof/>
            <w:webHidden/>
            <w:lang/>
          </w:rPr>
          <w:fldChar w:fldCharType="begin"/>
        </w:r>
        <w:r w:rsidRPr="00FE7397">
          <w:rPr>
            <w:noProof/>
            <w:webHidden/>
            <w:lang/>
          </w:rPr>
          <w:instrText xml:space="preserve"> PAGEREF _Toc459924970 \h </w:instrText>
        </w:r>
        <w:r w:rsidRPr="00FE7397">
          <w:rPr>
            <w:noProof/>
            <w:webHidden/>
            <w:lang/>
          </w:rPr>
        </w:r>
        <w:r w:rsidRPr="00FE7397">
          <w:rPr>
            <w:noProof/>
            <w:webHidden/>
            <w:lang/>
          </w:rPr>
          <w:fldChar w:fldCharType="separate"/>
        </w:r>
        <w:r w:rsidRPr="00FE7397">
          <w:rPr>
            <w:noProof/>
            <w:webHidden/>
            <w:lang/>
          </w:rPr>
          <w:t>20</w:t>
        </w:r>
        <w:r w:rsidRPr="00FE7397">
          <w:rPr>
            <w:noProof/>
            <w:webHidden/>
            <w:lang/>
          </w:rPr>
          <w:fldChar w:fldCharType="end"/>
        </w:r>
      </w:hyperlink>
    </w:p>
    <w:p w:rsidR="00160C73" w:rsidRPr="00FE7397" w:rsidRDefault="00160C73">
      <w:pPr>
        <w:pStyle w:val="TOC3"/>
        <w:rPr>
          <w:rFonts w:asciiTheme="minorHAnsi" w:eastAsiaTheme="minorEastAsia" w:hAnsiTheme="minorHAnsi" w:cstheme="minorBidi"/>
          <w:i w:val="0"/>
          <w:iCs w:val="0"/>
          <w:noProof/>
          <w:sz w:val="22"/>
          <w:szCs w:val="22"/>
          <w:lang/>
        </w:rPr>
      </w:pPr>
      <w:hyperlink w:anchor="_Toc459924971" w:history="1">
        <w:r w:rsidRPr="00FE7397">
          <w:rPr>
            <w:rStyle w:val="Hyperlink"/>
            <w:noProof/>
            <w:snapToGrid w:val="0"/>
            <w:w w:val="0"/>
            <w:lang/>
          </w:rPr>
          <w:t>4.1.1.</w:t>
        </w:r>
        <w:r w:rsidRPr="00FE7397">
          <w:rPr>
            <w:rStyle w:val="Hyperlink"/>
            <w:noProof/>
            <w:lang/>
          </w:rPr>
          <w:t xml:space="preserve"> Реализација прозора за дефинисање изгледа компоненти</w:t>
        </w:r>
        <w:r w:rsidRPr="00FE7397">
          <w:rPr>
            <w:noProof/>
            <w:webHidden/>
            <w:lang/>
          </w:rPr>
          <w:tab/>
        </w:r>
        <w:r w:rsidRPr="00FE7397">
          <w:rPr>
            <w:noProof/>
            <w:webHidden/>
            <w:lang/>
          </w:rPr>
          <w:fldChar w:fldCharType="begin"/>
        </w:r>
        <w:r w:rsidRPr="00FE7397">
          <w:rPr>
            <w:noProof/>
            <w:webHidden/>
            <w:lang/>
          </w:rPr>
          <w:instrText xml:space="preserve"> PAGEREF _Toc459924971 \h </w:instrText>
        </w:r>
        <w:r w:rsidRPr="00FE7397">
          <w:rPr>
            <w:noProof/>
            <w:webHidden/>
            <w:lang/>
          </w:rPr>
        </w:r>
        <w:r w:rsidRPr="00FE7397">
          <w:rPr>
            <w:noProof/>
            <w:webHidden/>
            <w:lang/>
          </w:rPr>
          <w:fldChar w:fldCharType="separate"/>
        </w:r>
        <w:r w:rsidRPr="00FE7397">
          <w:rPr>
            <w:noProof/>
            <w:webHidden/>
            <w:lang/>
          </w:rPr>
          <w:t>20</w:t>
        </w:r>
        <w:r w:rsidRPr="00FE7397">
          <w:rPr>
            <w:noProof/>
            <w:webHidden/>
            <w:lang/>
          </w:rPr>
          <w:fldChar w:fldCharType="end"/>
        </w:r>
      </w:hyperlink>
    </w:p>
    <w:p w:rsidR="00160C73" w:rsidRPr="00FE7397" w:rsidRDefault="00160C73">
      <w:pPr>
        <w:pStyle w:val="TOC1"/>
        <w:rPr>
          <w:rFonts w:asciiTheme="minorHAnsi" w:eastAsiaTheme="minorEastAsia" w:hAnsiTheme="minorHAnsi" w:cstheme="minorBidi"/>
          <w:b w:val="0"/>
          <w:bCs w:val="0"/>
          <w:caps w:val="0"/>
          <w:noProof/>
          <w:sz w:val="22"/>
          <w:szCs w:val="22"/>
          <w:lang/>
        </w:rPr>
      </w:pPr>
      <w:hyperlink w:anchor="_Toc459924972" w:history="1">
        <w:r w:rsidRPr="00FE7397">
          <w:rPr>
            <w:rStyle w:val="Hyperlink"/>
            <w:noProof/>
            <w:snapToGrid w:val="0"/>
            <w:w w:val="0"/>
            <w:lang/>
          </w:rPr>
          <w:t>5.</w:t>
        </w:r>
        <w:r w:rsidRPr="00FE7397">
          <w:rPr>
            <w:rStyle w:val="Hyperlink"/>
            <w:noProof/>
            <w:lang/>
          </w:rPr>
          <w:t xml:space="preserve"> Списак слика</w:t>
        </w:r>
        <w:r w:rsidRPr="00FE7397">
          <w:rPr>
            <w:noProof/>
            <w:webHidden/>
            <w:lang/>
          </w:rPr>
          <w:tab/>
        </w:r>
        <w:r w:rsidRPr="00FE7397">
          <w:rPr>
            <w:noProof/>
            <w:webHidden/>
            <w:lang/>
          </w:rPr>
          <w:fldChar w:fldCharType="begin"/>
        </w:r>
        <w:r w:rsidRPr="00FE7397">
          <w:rPr>
            <w:noProof/>
            <w:webHidden/>
            <w:lang/>
          </w:rPr>
          <w:instrText xml:space="preserve"> PAGEREF _Toc459924972 \h </w:instrText>
        </w:r>
        <w:r w:rsidRPr="00FE7397">
          <w:rPr>
            <w:noProof/>
            <w:webHidden/>
            <w:lang/>
          </w:rPr>
        </w:r>
        <w:r w:rsidRPr="00FE7397">
          <w:rPr>
            <w:noProof/>
            <w:webHidden/>
            <w:lang/>
          </w:rPr>
          <w:fldChar w:fldCharType="separate"/>
        </w:r>
        <w:r w:rsidRPr="00FE7397">
          <w:rPr>
            <w:noProof/>
            <w:webHidden/>
            <w:lang/>
          </w:rPr>
          <w:t>26</w:t>
        </w:r>
        <w:r w:rsidRPr="00FE7397">
          <w:rPr>
            <w:noProof/>
            <w:webHidden/>
            <w:lang/>
          </w:rPr>
          <w:fldChar w:fldCharType="end"/>
        </w:r>
      </w:hyperlink>
    </w:p>
    <w:p w:rsidR="00F27830" w:rsidRPr="00FE7397" w:rsidRDefault="00582C54" w:rsidP="00D55486">
      <w:pPr>
        <w:pStyle w:val="TOC3"/>
        <w:rPr>
          <w:lang/>
        </w:rPr>
      </w:pPr>
      <w:r w:rsidRPr="00FE7397">
        <w:rPr>
          <w:lang/>
        </w:rPr>
        <w:fldChar w:fldCharType="end"/>
      </w:r>
    </w:p>
    <w:p w:rsidR="00F27830" w:rsidRPr="00FE7397" w:rsidRDefault="00F27830" w:rsidP="00D55486">
      <w:pPr>
        <w:pStyle w:val="Inivonaslova-Poglavlje"/>
        <w:rPr>
          <w:lang/>
        </w:rPr>
      </w:pPr>
      <w:bookmarkStart w:id="1" w:name="_Toc254342941"/>
      <w:bookmarkStart w:id="2" w:name="_Toc459924941"/>
      <w:r w:rsidRPr="00FE7397">
        <w:rPr>
          <w:lang/>
        </w:rPr>
        <w:lastRenderedPageBreak/>
        <w:t>Увод</w:t>
      </w:r>
      <w:bookmarkEnd w:id="2"/>
      <w:r w:rsidRPr="00FE7397">
        <w:rPr>
          <w:lang/>
        </w:rPr>
        <w:t xml:space="preserve"> </w:t>
      </w:r>
    </w:p>
    <w:p w:rsidR="00091B8C" w:rsidRPr="00FE7397" w:rsidRDefault="003F753A" w:rsidP="003F753A">
      <w:pPr>
        <w:pStyle w:val="Osnovnitekst"/>
        <w:rPr>
          <w:lang/>
        </w:rPr>
      </w:pPr>
      <w:r w:rsidRPr="00FE7397">
        <w:rPr>
          <w:lang/>
        </w:rPr>
        <w:t>Тема овог рада је самостална израда софтверске апликације чија је сврха да кориснику омогући дефинисање прои</w:t>
      </w:r>
      <w:r w:rsidR="0092556D" w:rsidRPr="00FE7397">
        <w:rPr>
          <w:lang/>
        </w:rPr>
        <w:t>з</w:t>
      </w:r>
      <w:r w:rsidRPr="00FE7397">
        <w:rPr>
          <w:lang/>
        </w:rPr>
        <w:t xml:space="preserve">вољног рачунарског </w:t>
      </w:r>
      <w:r w:rsidR="0092556D" w:rsidRPr="00FE7397">
        <w:rPr>
          <w:lang/>
        </w:rPr>
        <w:t>система за који онда добија прев</w:t>
      </w:r>
      <w:r w:rsidRPr="00FE7397">
        <w:rPr>
          <w:lang/>
        </w:rPr>
        <w:t xml:space="preserve">одилац и симулатор. </w:t>
      </w:r>
    </w:p>
    <w:p w:rsidR="00091B8C" w:rsidRPr="00FE7397" w:rsidRDefault="00091B8C" w:rsidP="003F753A">
      <w:pPr>
        <w:pStyle w:val="Osnovnitekst"/>
        <w:rPr>
          <w:lang/>
        </w:rPr>
      </w:pPr>
      <w:r w:rsidRPr="00FE7397">
        <w:rPr>
          <w:lang/>
        </w:rPr>
        <w:t xml:space="preserve">У поглављу </w:t>
      </w:r>
      <w:r w:rsidR="00582C54" w:rsidRPr="00FE7397">
        <w:rPr>
          <w:lang/>
        </w:rPr>
        <w:fldChar w:fldCharType="begin"/>
      </w:r>
      <w:r w:rsidR="000D1317" w:rsidRPr="00FE7397">
        <w:rPr>
          <w:lang/>
        </w:rPr>
        <w:instrText xml:space="preserve"> REF _Ref459123404 \r \h </w:instrText>
      </w:r>
      <w:r w:rsidR="00582C54" w:rsidRPr="00FE7397">
        <w:rPr>
          <w:lang/>
        </w:rPr>
      </w:r>
      <w:r w:rsidR="00582C54" w:rsidRPr="00FE7397">
        <w:rPr>
          <w:lang/>
        </w:rPr>
        <w:fldChar w:fldCharType="separate"/>
      </w:r>
      <w:r w:rsidR="000D1317" w:rsidRPr="00FE7397">
        <w:rPr>
          <w:lang/>
        </w:rPr>
        <w:t>2</w:t>
      </w:r>
      <w:r w:rsidR="00582C54" w:rsidRPr="00FE7397">
        <w:rPr>
          <w:lang/>
        </w:rPr>
        <w:fldChar w:fldCharType="end"/>
      </w:r>
      <w:r w:rsidR="000D1317" w:rsidRPr="00FE7397">
        <w:rPr>
          <w:lang/>
        </w:rPr>
        <w:t xml:space="preserve"> </w:t>
      </w:r>
      <w:r w:rsidRPr="00FE7397">
        <w:rPr>
          <w:lang/>
        </w:rPr>
        <w:t xml:space="preserve">је дат кратак теоријски осврт </w:t>
      </w:r>
      <w:r w:rsidR="0092556D" w:rsidRPr="00FE7397">
        <w:rPr>
          <w:lang/>
        </w:rPr>
        <w:t xml:space="preserve"> на основне елементе теме рада. Дате су кратке дефиниције и теоријска објашњења појмова </w:t>
      </w:r>
      <w:r w:rsidR="0092556D" w:rsidRPr="00FE7397">
        <w:rPr>
          <w:i/>
          <w:lang/>
        </w:rPr>
        <w:t>преводилац</w:t>
      </w:r>
      <w:r w:rsidR="0092556D" w:rsidRPr="00FE7397">
        <w:rPr>
          <w:lang/>
        </w:rPr>
        <w:t xml:space="preserve"> и </w:t>
      </w:r>
      <w:r w:rsidR="0092556D" w:rsidRPr="00FE7397">
        <w:rPr>
          <w:i/>
          <w:lang/>
        </w:rPr>
        <w:t>симулатор</w:t>
      </w:r>
      <w:r w:rsidR="0092556D" w:rsidRPr="00FE7397">
        <w:rPr>
          <w:lang/>
        </w:rPr>
        <w:t>.</w:t>
      </w:r>
    </w:p>
    <w:p w:rsidR="00091B8C" w:rsidRPr="00FE7397" w:rsidRDefault="00091B8C" w:rsidP="00091B8C">
      <w:pPr>
        <w:pStyle w:val="Osnovnitekst"/>
        <w:rPr>
          <w:lang/>
        </w:rPr>
      </w:pPr>
      <w:r w:rsidRPr="00FE7397">
        <w:rPr>
          <w:lang/>
        </w:rPr>
        <w:t>У области преводилаца постоје бројна, већ развијена решења. Исто важи и за област симулатора. Међутим, оно</w:t>
      </w:r>
      <w:r w:rsidR="00D84D75" w:rsidRPr="00FE7397">
        <w:rPr>
          <w:lang/>
        </w:rPr>
        <w:t xml:space="preserve"> што ово решење издваја од осталих јесте могућност да кори</w:t>
      </w:r>
      <w:r w:rsidR="00670AC2" w:rsidRPr="00FE7397">
        <w:rPr>
          <w:lang/>
        </w:rPr>
        <w:t>c</w:t>
      </w:r>
      <w:r w:rsidR="00D84D75" w:rsidRPr="00FE7397">
        <w:rPr>
          <w:lang/>
        </w:rPr>
        <w:t>ник сам дефинише целокупан систем, као и да на различите начине прати извршавање кода на свом систему. Детаљнији преглед постојећих решења и разлике реализованог решења у односу на постојећа дати су у поглављу</w:t>
      </w:r>
      <w:r w:rsidR="000D1317" w:rsidRPr="00FE7397">
        <w:rPr>
          <w:lang/>
        </w:rPr>
        <w:t xml:space="preserve"> </w:t>
      </w:r>
      <w:r w:rsidR="00582C54" w:rsidRPr="00FE7397">
        <w:rPr>
          <w:lang/>
        </w:rPr>
        <w:fldChar w:fldCharType="begin"/>
      </w:r>
      <w:r w:rsidR="000D1317" w:rsidRPr="00FE7397">
        <w:rPr>
          <w:lang/>
        </w:rPr>
        <w:instrText xml:space="preserve"> REF _Ref459123405 \r \h </w:instrText>
      </w:r>
      <w:r w:rsidR="00582C54" w:rsidRPr="00FE7397">
        <w:rPr>
          <w:lang/>
        </w:rPr>
      </w:r>
      <w:r w:rsidR="00582C54" w:rsidRPr="00FE7397">
        <w:rPr>
          <w:lang/>
        </w:rPr>
        <w:fldChar w:fldCharType="separate"/>
      </w:r>
      <w:r w:rsidR="000D1317" w:rsidRPr="00FE7397">
        <w:rPr>
          <w:lang/>
        </w:rPr>
        <w:t>3</w:t>
      </w:r>
      <w:r w:rsidR="00582C54" w:rsidRPr="00FE7397">
        <w:rPr>
          <w:lang/>
        </w:rPr>
        <w:fldChar w:fldCharType="end"/>
      </w:r>
      <w:r w:rsidR="00D84D75" w:rsidRPr="00FE7397">
        <w:rPr>
          <w:lang/>
        </w:rPr>
        <w:t>.</w:t>
      </w:r>
    </w:p>
    <w:p w:rsidR="00F27830" w:rsidRPr="00FE7397" w:rsidRDefault="002213AC" w:rsidP="00D84D75">
      <w:pPr>
        <w:pStyle w:val="Osnovnitekst"/>
        <w:rPr>
          <w:lang/>
        </w:rPr>
      </w:pPr>
      <w:r w:rsidRPr="00FE7397">
        <w:rPr>
          <w:lang/>
        </w:rPr>
        <w:t>Сам рад представља надоградњу</w:t>
      </w:r>
      <w:r w:rsidR="003F753A" w:rsidRPr="00FE7397">
        <w:rPr>
          <w:lang/>
        </w:rPr>
        <w:t xml:space="preserve"> дипломског рада</w:t>
      </w:r>
      <w:r w:rsidR="009A0272" w:rsidRPr="00FE7397">
        <w:rPr>
          <w:lang/>
        </w:rPr>
        <w:t xml:space="preserve"> </w:t>
      </w:r>
      <w:r w:rsidR="009A0272" w:rsidRPr="00FE7397">
        <w:rPr>
          <w:color w:val="FF0000"/>
          <w:lang/>
        </w:rPr>
        <w:t>!Наслов рада!</w:t>
      </w:r>
      <w:r w:rsidR="003F753A" w:rsidRPr="00FE7397">
        <w:rPr>
          <w:lang/>
        </w:rPr>
        <w:t xml:space="preserve"> који је кориснику омогућавао да дефинише само архитектуру рачунара. Апликација која је предмет и циљ овог рада омогућава кориснику да, поред архитектуре рачунара</w:t>
      </w:r>
      <w:r w:rsidRPr="00FE7397">
        <w:rPr>
          <w:lang/>
        </w:rPr>
        <w:t>,</w:t>
      </w:r>
      <w:r w:rsidR="003F753A" w:rsidRPr="00FE7397">
        <w:rPr>
          <w:lang/>
        </w:rPr>
        <w:t xml:space="preserve"> дефинише и архитектуре осталих рачунарских компоненти, начине на који компоненте међусобно интерагују, као и изглед сваке од компоненти. Након што то уради, корисник добија преводилац за језик дефинисане архитектуре рачунара и симулатор на коме може да покреће програмски код. </w:t>
      </w:r>
      <w:r w:rsidR="000B6E1E" w:rsidRPr="00FE7397">
        <w:rPr>
          <w:lang/>
        </w:rPr>
        <w:t>Приликом покретања кода, корисник може да прати стања свих компоненти система, да прати вредности сигнала и магистрала које повезују компоненте, да дефинише фреквенцију рада система итд.</w:t>
      </w:r>
      <w:r w:rsidR="00D84D75" w:rsidRPr="00FE7397">
        <w:rPr>
          <w:lang/>
        </w:rPr>
        <w:t xml:space="preserve"> Детаљан преглед свих </w:t>
      </w:r>
      <w:r w:rsidRPr="00FE7397">
        <w:rPr>
          <w:lang/>
        </w:rPr>
        <w:t>корисничких функционалности заједно са корисничким упуством дат је у поглављу</w:t>
      </w:r>
      <w:r w:rsidR="000D1317" w:rsidRPr="00FE7397">
        <w:rPr>
          <w:lang/>
        </w:rPr>
        <w:t xml:space="preserve"> </w:t>
      </w:r>
      <w:r w:rsidR="00582C54" w:rsidRPr="00FE7397">
        <w:rPr>
          <w:lang/>
        </w:rPr>
        <w:fldChar w:fldCharType="begin"/>
      </w:r>
      <w:r w:rsidR="000D1317" w:rsidRPr="00FE7397">
        <w:rPr>
          <w:lang/>
        </w:rPr>
        <w:instrText xml:space="preserve"> REF _Ref459123406 \r \h </w:instrText>
      </w:r>
      <w:r w:rsidR="00582C54" w:rsidRPr="00FE7397">
        <w:rPr>
          <w:lang/>
        </w:rPr>
      </w:r>
      <w:r w:rsidR="00582C54" w:rsidRPr="00FE7397">
        <w:rPr>
          <w:lang/>
        </w:rPr>
        <w:fldChar w:fldCharType="separate"/>
      </w:r>
      <w:r w:rsidR="000D1317" w:rsidRPr="00FE7397">
        <w:rPr>
          <w:lang/>
        </w:rPr>
        <w:t>4</w:t>
      </w:r>
      <w:r w:rsidR="00582C54" w:rsidRPr="00FE7397">
        <w:rPr>
          <w:lang/>
        </w:rPr>
        <w:fldChar w:fldCharType="end"/>
      </w:r>
      <w:r w:rsidRPr="00FE7397">
        <w:rPr>
          <w:lang/>
        </w:rPr>
        <w:t>.</w:t>
      </w:r>
    </w:p>
    <w:p w:rsidR="00140C29" w:rsidRPr="00FE7397" w:rsidRDefault="009A0272" w:rsidP="00140C29">
      <w:pPr>
        <w:pStyle w:val="Osnovnitekst"/>
        <w:rPr>
          <w:lang/>
        </w:rPr>
      </w:pPr>
      <w:r w:rsidRPr="00FE7397">
        <w:rPr>
          <w:lang/>
        </w:rPr>
        <w:t xml:space="preserve">Основна намена апликације је едукативна и експериментална. У едукативном смислу, апликација је намењена наставницима како би лакше пренели знање студентима везано за неку конкретну архитектуру рачунарског система, као и како би омогућили студентима лакше разумевање теоријских основа рачунарских система. Такође, едукативна сврха апликације је и обучавање студената за пројектовање рачунарских система. У експерименталном смислу, апликација се може примењивати за тестирање нових идеја у пројектовању рачунарских система, пре него што се она хардверски реализују, како би се одмах виделе основне предности и мане идеја. </w:t>
      </w:r>
      <w:r w:rsidR="00140C29" w:rsidRPr="00FE7397">
        <w:rPr>
          <w:lang/>
        </w:rPr>
        <w:t xml:space="preserve">О овој теми биће више речи у поглављу </w:t>
      </w:r>
      <w:r w:rsidR="00140C29" w:rsidRPr="00FE7397">
        <w:rPr>
          <w:color w:val="FF0000"/>
          <w:lang/>
        </w:rPr>
        <w:t>5</w:t>
      </w:r>
      <w:r w:rsidR="00140C29" w:rsidRPr="00FE7397">
        <w:rPr>
          <w:lang/>
        </w:rPr>
        <w:t>.</w:t>
      </w:r>
    </w:p>
    <w:p w:rsidR="009A0272" w:rsidRPr="00FE7397" w:rsidRDefault="002213AC" w:rsidP="009A0272">
      <w:pPr>
        <w:pStyle w:val="Osnovnitekst"/>
        <w:rPr>
          <w:color w:val="FF0000"/>
          <w:lang/>
        </w:rPr>
      </w:pPr>
      <w:r w:rsidRPr="00FE7397">
        <w:rPr>
          <w:lang/>
        </w:rPr>
        <w:t xml:space="preserve">Апликација је реализована коришћењем програмског језика Ц# (енг. </w:t>
      </w:r>
      <w:r w:rsidRPr="00FE7397">
        <w:rPr>
          <w:i/>
          <w:lang/>
        </w:rPr>
        <w:t>С#</w:t>
      </w:r>
      <w:r w:rsidRPr="00FE7397">
        <w:rPr>
          <w:lang/>
        </w:rPr>
        <w:t xml:space="preserve">), радног оквира </w:t>
      </w:r>
      <w:r w:rsidRPr="00FE7397">
        <w:rPr>
          <w:i/>
          <w:lang/>
        </w:rPr>
        <w:t>.NET 4.5</w:t>
      </w:r>
      <w:r w:rsidRPr="00FE7397">
        <w:rPr>
          <w:lang/>
        </w:rPr>
        <w:t xml:space="preserve"> компаније Мајкрософт (енг. </w:t>
      </w:r>
      <w:r w:rsidRPr="00FE7397">
        <w:rPr>
          <w:i/>
          <w:lang/>
        </w:rPr>
        <w:t>Microsoft</w:t>
      </w:r>
      <w:r w:rsidRPr="00FE7397">
        <w:rPr>
          <w:lang/>
        </w:rPr>
        <w:t xml:space="preserve">). </w:t>
      </w:r>
      <w:r w:rsidR="009A0272" w:rsidRPr="00FE7397">
        <w:rPr>
          <w:lang/>
        </w:rPr>
        <w:t xml:space="preserve">За реализацију графичког интерфејса коришћено је окружење </w:t>
      </w:r>
      <w:r w:rsidR="009A0272" w:rsidRPr="00FE7397">
        <w:rPr>
          <w:i/>
          <w:lang/>
        </w:rPr>
        <w:t xml:space="preserve">Windows forms. </w:t>
      </w:r>
      <w:r w:rsidR="009A0272" w:rsidRPr="00FE7397">
        <w:rPr>
          <w:lang/>
        </w:rPr>
        <w:t xml:space="preserve">За реализацију функционалног дела апликације, коришћено је неколико спољашњих библиотека. Детаљан опис целокупне реализације апликације са примерима програмског кода налази се у поглављима  </w:t>
      </w:r>
      <w:r w:rsidR="009A0272" w:rsidRPr="00FE7397">
        <w:rPr>
          <w:color w:val="FF0000"/>
          <w:lang/>
        </w:rPr>
        <w:t>!Списак поглавља!.</w:t>
      </w:r>
    </w:p>
    <w:p w:rsidR="004E6EAE" w:rsidRPr="00FE7397" w:rsidRDefault="003C5BF8" w:rsidP="00160C73">
      <w:pPr>
        <w:pStyle w:val="Osnovnitekst"/>
        <w:rPr>
          <w:lang/>
        </w:rPr>
      </w:pPr>
      <w:r w:rsidRPr="00FE7397">
        <w:rPr>
          <w:color w:val="000000" w:themeColor="text1"/>
          <w:lang/>
        </w:rPr>
        <w:t>У последњем поглављу, изведен је закључен и дате смернице како се реализована апликација може проширивати и надограђивати.</w:t>
      </w:r>
    </w:p>
    <w:p w:rsidR="004E6EAE" w:rsidRPr="00FE7397" w:rsidRDefault="004E6EAE" w:rsidP="004E6EAE">
      <w:pPr>
        <w:pStyle w:val="Osnovnitekst"/>
        <w:rPr>
          <w:lang/>
        </w:rPr>
      </w:pPr>
    </w:p>
    <w:p w:rsidR="004E6EAE" w:rsidRPr="00FE7397" w:rsidRDefault="004E6EAE" w:rsidP="006F0310">
      <w:pPr>
        <w:pStyle w:val="Inivonaslova-Poglavlje"/>
        <w:rPr>
          <w:lang/>
        </w:rPr>
      </w:pPr>
      <w:bookmarkStart w:id="3" w:name="_Ref459123405"/>
      <w:bookmarkStart w:id="4" w:name="_Toc459924942"/>
      <w:r w:rsidRPr="00FE7397">
        <w:rPr>
          <w:lang/>
        </w:rPr>
        <w:lastRenderedPageBreak/>
        <w:t>Преглед постојећих решења</w:t>
      </w:r>
      <w:bookmarkEnd w:id="3"/>
      <w:bookmarkEnd w:id="4"/>
    </w:p>
    <w:p w:rsidR="005C2DD6" w:rsidRPr="00FE7397" w:rsidRDefault="00055FE2" w:rsidP="00D34C53">
      <w:pPr>
        <w:pStyle w:val="Osnovnitekst"/>
        <w:rPr>
          <w:lang/>
        </w:rPr>
      </w:pPr>
      <w:r w:rsidRPr="00FE7397">
        <w:rPr>
          <w:lang/>
        </w:rPr>
        <w:t xml:space="preserve">Постоји велики број рачунарских преводилаца и симулатора. </w:t>
      </w:r>
      <w:r w:rsidR="00D34C53" w:rsidRPr="00FE7397">
        <w:rPr>
          <w:lang/>
        </w:rPr>
        <w:t>У овом поглављу дат је кратак преглед неколико историјски најважнијих преводилаца и симулатора.</w:t>
      </w:r>
    </w:p>
    <w:p w:rsidR="009A662B" w:rsidRPr="00FE7397" w:rsidRDefault="009A662B" w:rsidP="006F0310">
      <w:pPr>
        <w:pStyle w:val="IInivonaslova-Potpoglavlje"/>
        <w:rPr>
          <w:color w:val="FF0000"/>
          <w:lang/>
        </w:rPr>
      </w:pPr>
      <w:bookmarkStart w:id="5" w:name="_Toc459924943"/>
      <w:r w:rsidRPr="00FE7397">
        <w:rPr>
          <w:lang/>
        </w:rPr>
        <w:t>Превиодиоци</w:t>
      </w:r>
      <w:bookmarkEnd w:id="5"/>
    </w:p>
    <w:p w:rsidR="00D34C53" w:rsidRPr="00FE7397" w:rsidRDefault="00D34C53" w:rsidP="006F0310">
      <w:pPr>
        <w:pStyle w:val="IIInivonaslova-Odeljak"/>
        <w:rPr>
          <w:lang/>
        </w:rPr>
      </w:pPr>
      <w:bookmarkStart w:id="6" w:name="_Toc459924944"/>
      <w:r w:rsidRPr="00FE7397">
        <w:rPr>
          <w:lang/>
        </w:rPr>
        <w:t>А-0 систем</w:t>
      </w:r>
      <w:bookmarkEnd w:id="6"/>
    </w:p>
    <w:p w:rsidR="002921B5" w:rsidRPr="00FE7397" w:rsidRDefault="002921B5" w:rsidP="002921B5">
      <w:pPr>
        <w:pStyle w:val="Osnovnitekst"/>
        <w:rPr>
          <w:lang/>
        </w:rPr>
      </w:pPr>
      <w:r w:rsidRPr="00FE7397">
        <w:rPr>
          <w:lang/>
        </w:rPr>
        <w:t xml:space="preserve">А-0 систем (аритметички језик - верзија 0) написан је од стране америчке научнице Грејс Хопер 1951. године. Циљни рачунар био је </w:t>
      </w:r>
      <w:r w:rsidRPr="00FE7397">
        <w:rPr>
          <w:i/>
          <w:lang/>
        </w:rPr>
        <w:t>UNIVAC I</w:t>
      </w:r>
      <w:r w:rsidRPr="00FE7397">
        <w:rPr>
          <w:lang/>
        </w:rPr>
        <w:t>. Ово је први преводилац икада развијен. Чешћа намена овог система је било уписивање програма у меморију и повезивање програма. Програми су се састојали од потпрограма и аргумената за потпрограме и по томе је језик највише личио на асемблерске језике. Овај преводилац је тако дефинисане програме преводио директно у машински код.</w:t>
      </w:r>
    </w:p>
    <w:p w:rsidR="00935447" w:rsidRPr="00FE7397" w:rsidRDefault="00935447" w:rsidP="006F0310">
      <w:pPr>
        <w:pStyle w:val="IIInivonaslova-Odeljak"/>
        <w:rPr>
          <w:lang/>
        </w:rPr>
      </w:pPr>
      <w:bookmarkStart w:id="7" w:name="_Toc459924945"/>
      <w:r w:rsidRPr="00FE7397">
        <w:rPr>
          <w:lang/>
        </w:rPr>
        <w:t>Турбо Паскал</w:t>
      </w:r>
      <w:bookmarkEnd w:id="7"/>
    </w:p>
    <w:p w:rsidR="00935447" w:rsidRPr="00FE7397" w:rsidRDefault="00935447" w:rsidP="00935447">
      <w:pPr>
        <w:pStyle w:val="Osnovnitekst"/>
        <w:rPr>
          <w:lang/>
        </w:rPr>
      </w:pPr>
      <w:r w:rsidRPr="00FE7397">
        <w:rPr>
          <w:lang/>
        </w:rPr>
        <w:t>Турбо Паскал је развојни систем који укључује преводилац и графичко развојно окружење за програмски језик Паскал. Развила га је компанија Борланд 1983. године. Овај алат је значајан јер је један од првих који је укључивао графичко развојно окружење, које је данас уобичајени део сваког озбиљног система за развој софтвера.</w:t>
      </w:r>
      <w:r w:rsidR="003F766C" w:rsidRPr="00FE7397">
        <w:rPr>
          <w:lang/>
        </w:rPr>
        <w:t xml:space="preserve"> На наредној слици приказан је изглед графичког окружења алата Турбо Паскал.</w:t>
      </w:r>
    </w:p>
    <w:p w:rsidR="004F6E3B" w:rsidRPr="00FE7397" w:rsidRDefault="00935447" w:rsidP="004F6E3B">
      <w:pPr>
        <w:pStyle w:val="SlikeTabele"/>
        <w:keepNext/>
        <w:rPr>
          <w:color w:val="000000" w:themeColor="text1"/>
          <w:lang/>
        </w:rPr>
      </w:pPr>
      <w:r w:rsidRPr="00FE7397">
        <w:rPr>
          <w:noProof/>
          <w:lang/>
        </w:rPr>
        <w:drawing>
          <wp:inline distT="0" distB="0" distL="0" distR="0">
            <wp:extent cx="6120130" cy="3248660"/>
            <wp:effectExtent l="19050" t="0" r="0" b="0"/>
            <wp:docPr id="7" name="Picture 6" descr="t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7.png"/>
                    <pic:cNvPicPr/>
                  </pic:nvPicPr>
                  <pic:blipFill>
                    <a:blip r:embed="rId11"/>
                    <a:stretch>
                      <a:fillRect/>
                    </a:stretch>
                  </pic:blipFill>
                  <pic:spPr>
                    <a:xfrm>
                      <a:off x="0" y="0"/>
                      <a:ext cx="6122958" cy="3252158"/>
                    </a:xfrm>
                    <a:prstGeom prst="rect">
                      <a:avLst/>
                    </a:prstGeom>
                  </pic:spPr>
                </pic:pic>
              </a:graphicData>
            </a:graphic>
          </wp:inline>
        </w:drawing>
      </w:r>
    </w:p>
    <w:p w:rsidR="00935447" w:rsidRPr="00FE7397" w:rsidRDefault="004F6E3B" w:rsidP="004F6E3B">
      <w:pPr>
        <w:pStyle w:val="Caption"/>
        <w:jc w:val="center"/>
        <w:rPr>
          <w:lang/>
        </w:rPr>
      </w:pPr>
      <w:r w:rsidRPr="00FE7397">
        <w:rPr>
          <w:color w:val="000000" w:themeColor="text1"/>
          <w:lang/>
        </w:rPr>
        <w:t xml:space="preserve">Слика </w:t>
      </w:r>
      <w:r w:rsidR="003F766C" w:rsidRPr="00FE7397">
        <w:rPr>
          <w:color w:val="000000" w:themeColor="text1"/>
          <w:lang/>
        </w:rPr>
        <w:t>3.1.1.</w:t>
      </w:r>
      <w:r w:rsidRPr="00FE7397">
        <w:rPr>
          <w:lang/>
        </w:rPr>
        <w:t xml:space="preserve"> Графичко окружење алата Турбо Паскал</w:t>
      </w:r>
    </w:p>
    <w:p w:rsidR="009A662B" w:rsidRPr="00FE7397" w:rsidRDefault="009A662B" w:rsidP="006F0310">
      <w:pPr>
        <w:pStyle w:val="IIInivonaslova-Odeljak"/>
        <w:rPr>
          <w:lang/>
        </w:rPr>
      </w:pPr>
      <w:bookmarkStart w:id="8" w:name="_Toc459924946"/>
      <w:r w:rsidRPr="00FE7397">
        <w:rPr>
          <w:lang/>
        </w:rPr>
        <w:lastRenderedPageBreak/>
        <w:t>ГНУ колекција преводилаца</w:t>
      </w:r>
      <w:bookmarkEnd w:id="8"/>
    </w:p>
    <w:p w:rsidR="009A662B" w:rsidRPr="00FE7397" w:rsidRDefault="009A662B" w:rsidP="009A662B">
      <w:pPr>
        <w:pStyle w:val="Osnovnitekst"/>
        <w:rPr>
          <w:lang/>
        </w:rPr>
      </w:pPr>
      <w:r w:rsidRPr="00FE7397">
        <w:rPr>
          <w:lang/>
        </w:rPr>
        <w:t xml:space="preserve">ГНУ колекција преводилаца је систем преводилаца развијен од стране компаније </w:t>
      </w:r>
      <w:r w:rsidRPr="00FE7397">
        <w:rPr>
          <w:i/>
          <w:lang/>
        </w:rPr>
        <w:t>GNU Project</w:t>
      </w:r>
      <w:r w:rsidRPr="00FE7397">
        <w:rPr>
          <w:lang/>
        </w:rPr>
        <w:t xml:space="preserve"> који подржава различите програмске језике. Настао је 1987. године. Систем је написан у програмском језику Ц, а касније верзије су написане у језику Ц++. Одиграо је веома битну улогу у развоју бесплатног софтвера.</w:t>
      </w:r>
    </w:p>
    <w:p w:rsidR="00D83AF3" w:rsidRPr="00FE7397" w:rsidRDefault="009A662B" w:rsidP="00D83AF3">
      <w:pPr>
        <w:pStyle w:val="Osnovnitekst"/>
        <w:rPr>
          <w:lang/>
        </w:rPr>
      </w:pPr>
      <w:r w:rsidRPr="00FE7397">
        <w:rPr>
          <w:lang/>
        </w:rPr>
        <w:t>Иницијална верзија је подржавала само језик Ц, а врло брзо развијена је и верзија за Ц++.</w:t>
      </w:r>
      <w:r w:rsidR="00D83AF3" w:rsidRPr="00FE7397">
        <w:rPr>
          <w:lang/>
        </w:rPr>
        <w:t xml:space="preserve"> Данас подржава велики број језика, међу којима:</w:t>
      </w:r>
    </w:p>
    <w:p w:rsidR="00D83AF3" w:rsidRPr="00FE7397" w:rsidRDefault="00D83AF3" w:rsidP="00C07523">
      <w:pPr>
        <w:pStyle w:val="Osnovnitekst"/>
        <w:numPr>
          <w:ilvl w:val="0"/>
          <w:numId w:val="9"/>
        </w:numPr>
        <w:rPr>
          <w:lang/>
        </w:rPr>
      </w:pPr>
      <w:r w:rsidRPr="00FE7397">
        <w:rPr>
          <w:lang/>
        </w:rPr>
        <w:t>Ц</w:t>
      </w:r>
    </w:p>
    <w:p w:rsidR="00D83AF3" w:rsidRPr="00FE7397" w:rsidRDefault="00D83AF3" w:rsidP="00C07523">
      <w:pPr>
        <w:pStyle w:val="Osnovnitekst"/>
        <w:numPr>
          <w:ilvl w:val="0"/>
          <w:numId w:val="9"/>
        </w:numPr>
        <w:rPr>
          <w:lang/>
        </w:rPr>
      </w:pPr>
      <w:r w:rsidRPr="00FE7397">
        <w:rPr>
          <w:lang/>
        </w:rPr>
        <w:t>Ц++</w:t>
      </w:r>
    </w:p>
    <w:p w:rsidR="00D83AF3" w:rsidRPr="00FE7397" w:rsidRDefault="00D83AF3" w:rsidP="00C07523">
      <w:pPr>
        <w:pStyle w:val="Osnovnitekst"/>
        <w:numPr>
          <w:ilvl w:val="0"/>
          <w:numId w:val="9"/>
        </w:numPr>
        <w:rPr>
          <w:lang/>
        </w:rPr>
      </w:pPr>
      <w:r w:rsidRPr="00FE7397">
        <w:rPr>
          <w:lang/>
        </w:rPr>
        <w:t>Објектни Ц</w:t>
      </w:r>
    </w:p>
    <w:p w:rsidR="00D83AF3" w:rsidRPr="00FE7397" w:rsidRDefault="00D83AF3" w:rsidP="00C07523">
      <w:pPr>
        <w:pStyle w:val="Osnovnitekst"/>
        <w:numPr>
          <w:ilvl w:val="0"/>
          <w:numId w:val="9"/>
        </w:numPr>
        <w:rPr>
          <w:lang/>
        </w:rPr>
      </w:pPr>
      <w:r w:rsidRPr="00FE7397">
        <w:rPr>
          <w:lang/>
        </w:rPr>
        <w:t>Објектни Ц++</w:t>
      </w:r>
    </w:p>
    <w:p w:rsidR="00D83AF3" w:rsidRPr="00FE7397" w:rsidRDefault="00D83AF3" w:rsidP="00C07523">
      <w:pPr>
        <w:pStyle w:val="Osnovnitekst"/>
        <w:numPr>
          <w:ilvl w:val="0"/>
          <w:numId w:val="9"/>
        </w:numPr>
        <w:rPr>
          <w:lang/>
        </w:rPr>
      </w:pPr>
      <w:r w:rsidRPr="00FE7397">
        <w:rPr>
          <w:lang/>
        </w:rPr>
        <w:t>Фортран</w:t>
      </w:r>
    </w:p>
    <w:p w:rsidR="00D83AF3" w:rsidRPr="00FE7397" w:rsidRDefault="00D83AF3" w:rsidP="00C07523">
      <w:pPr>
        <w:pStyle w:val="Osnovnitekst"/>
        <w:numPr>
          <w:ilvl w:val="0"/>
          <w:numId w:val="9"/>
        </w:numPr>
        <w:rPr>
          <w:lang/>
        </w:rPr>
      </w:pPr>
      <w:r w:rsidRPr="00FE7397">
        <w:rPr>
          <w:lang/>
        </w:rPr>
        <w:t>Јава</w:t>
      </w:r>
    </w:p>
    <w:p w:rsidR="00D83AF3" w:rsidRPr="00FE7397" w:rsidRDefault="00D83AF3" w:rsidP="00C07523">
      <w:pPr>
        <w:pStyle w:val="Osnovnitekst"/>
        <w:numPr>
          <w:ilvl w:val="0"/>
          <w:numId w:val="9"/>
        </w:numPr>
        <w:rPr>
          <w:lang/>
        </w:rPr>
      </w:pPr>
      <w:r w:rsidRPr="00FE7397">
        <w:rPr>
          <w:lang/>
        </w:rPr>
        <w:t>Ада</w:t>
      </w:r>
    </w:p>
    <w:p w:rsidR="00D83AF3" w:rsidRPr="00FE7397" w:rsidRDefault="00D83AF3" w:rsidP="00C07523">
      <w:pPr>
        <w:pStyle w:val="Osnovnitekst"/>
        <w:numPr>
          <w:ilvl w:val="0"/>
          <w:numId w:val="9"/>
        </w:numPr>
        <w:rPr>
          <w:lang/>
        </w:rPr>
      </w:pPr>
      <w:r w:rsidRPr="00FE7397">
        <w:rPr>
          <w:i/>
          <w:lang/>
        </w:rPr>
        <w:t>Go</w:t>
      </w:r>
    </w:p>
    <w:p w:rsidR="00D83AF3" w:rsidRPr="00FE7397" w:rsidRDefault="00D83AF3" w:rsidP="00D83AF3">
      <w:pPr>
        <w:pStyle w:val="Osnovnitekst"/>
        <w:rPr>
          <w:lang/>
        </w:rPr>
      </w:pPr>
      <w:r w:rsidRPr="00FE7397">
        <w:rPr>
          <w:lang/>
        </w:rPr>
        <w:t>Подржава још већи број архитектура, од којих су најбитније:</w:t>
      </w:r>
    </w:p>
    <w:p w:rsidR="00D83AF3" w:rsidRPr="00FE7397" w:rsidRDefault="00D83AF3" w:rsidP="00C07523">
      <w:pPr>
        <w:pStyle w:val="Osnovnitekst"/>
        <w:numPr>
          <w:ilvl w:val="0"/>
          <w:numId w:val="10"/>
        </w:numPr>
        <w:rPr>
          <w:lang/>
        </w:rPr>
      </w:pPr>
      <w:r w:rsidRPr="00FE7397">
        <w:rPr>
          <w:i/>
          <w:lang/>
        </w:rPr>
        <w:t>ARM</w:t>
      </w:r>
    </w:p>
    <w:p w:rsidR="00D83AF3" w:rsidRPr="00FE7397" w:rsidRDefault="00D83AF3" w:rsidP="00C07523">
      <w:pPr>
        <w:pStyle w:val="Osnovnitekst"/>
        <w:numPr>
          <w:ilvl w:val="0"/>
          <w:numId w:val="10"/>
        </w:numPr>
        <w:rPr>
          <w:lang/>
        </w:rPr>
      </w:pPr>
      <w:r w:rsidRPr="00FE7397">
        <w:rPr>
          <w:i/>
          <w:lang/>
        </w:rPr>
        <w:t>AVR</w:t>
      </w:r>
    </w:p>
    <w:p w:rsidR="00D83AF3" w:rsidRPr="00FE7397" w:rsidRDefault="00D83AF3" w:rsidP="00C07523">
      <w:pPr>
        <w:pStyle w:val="Osnovnitekst"/>
        <w:numPr>
          <w:ilvl w:val="0"/>
          <w:numId w:val="10"/>
        </w:numPr>
        <w:rPr>
          <w:lang/>
        </w:rPr>
      </w:pPr>
      <w:r w:rsidRPr="00FE7397">
        <w:rPr>
          <w:i/>
          <w:lang/>
        </w:rPr>
        <w:t>SPARC</w:t>
      </w:r>
    </w:p>
    <w:p w:rsidR="00D83AF3" w:rsidRPr="00FE7397" w:rsidRDefault="00D83AF3" w:rsidP="00C07523">
      <w:pPr>
        <w:pStyle w:val="Osnovnitekst"/>
        <w:numPr>
          <w:ilvl w:val="0"/>
          <w:numId w:val="10"/>
        </w:numPr>
        <w:rPr>
          <w:lang/>
        </w:rPr>
      </w:pPr>
      <w:r w:rsidRPr="00FE7397">
        <w:rPr>
          <w:i/>
          <w:lang/>
        </w:rPr>
        <w:t>x86</w:t>
      </w:r>
    </w:p>
    <w:p w:rsidR="00D83AF3" w:rsidRPr="00FE7397" w:rsidRDefault="00D83AF3" w:rsidP="00C07523">
      <w:pPr>
        <w:pStyle w:val="Osnovnitekst"/>
        <w:numPr>
          <w:ilvl w:val="0"/>
          <w:numId w:val="10"/>
        </w:numPr>
        <w:rPr>
          <w:lang/>
        </w:rPr>
      </w:pPr>
      <w:r w:rsidRPr="00FE7397">
        <w:rPr>
          <w:i/>
          <w:lang/>
        </w:rPr>
        <w:t>x64</w:t>
      </w:r>
    </w:p>
    <w:p w:rsidR="00D83AF3" w:rsidRPr="00FE7397" w:rsidRDefault="00D83AF3" w:rsidP="00C07523">
      <w:pPr>
        <w:pStyle w:val="Osnovnitekst"/>
        <w:numPr>
          <w:ilvl w:val="0"/>
          <w:numId w:val="10"/>
        </w:numPr>
        <w:rPr>
          <w:lang/>
        </w:rPr>
      </w:pPr>
      <w:r w:rsidRPr="00FE7397">
        <w:rPr>
          <w:i/>
          <w:lang/>
        </w:rPr>
        <w:t>MIPS</w:t>
      </w:r>
    </w:p>
    <w:p w:rsidR="00D83AF3" w:rsidRPr="00FE7397" w:rsidRDefault="00D83AF3" w:rsidP="00C07523">
      <w:pPr>
        <w:pStyle w:val="Osnovnitekst"/>
        <w:numPr>
          <w:ilvl w:val="0"/>
          <w:numId w:val="10"/>
        </w:numPr>
        <w:rPr>
          <w:lang/>
        </w:rPr>
      </w:pPr>
      <w:r w:rsidRPr="00FE7397">
        <w:rPr>
          <w:i/>
          <w:lang/>
        </w:rPr>
        <w:t>Intel</w:t>
      </w:r>
      <w:r w:rsidR="0036468D" w:rsidRPr="00FE7397">
        <w:rPr>
          <w:i/>
          <w:lang/>
        </w:rPr>
        <w:t xml:space="preserve"> i960</w:t>
      </w:r>
    </w:p>
    <w:p w:rsidR="0036468D" w:rsidRPr="00FE7397" w:rsidRDefault="0036468D" w:rsidP="006F0310">
      <w:pPr>
        <w:pStyle w:val="IIInivonaslova-Odeljak"/>
        <w:rPr>
          <w:lang/>
        </w:rPr>
      </w:pPr>
      <w:bookmarkStart w:id="9" w:name="_Toc459924947"/>
      <w:r w:rsidRPr="00FE7397">
        <w:rPr>
          <w:lang/>
        </w:rPr>
        <w:t>LLVM</w:t>
      </w:r>
      <w:bookmarkEnd w:id="9"/>
    </w:p>
    <w:p w:rsidR="0036468D" w:rsidRPr="00FE7397" w:rsidRDefault="0036468D" w:rsidP="0036468D">
      <w:pPr>
        <w:pStyle w:val="Osnovnitekst"/>
        <w:rPr>
          <w:lang/>
        </w:rPr>
      </w:pPr>
      <w:r w:rsidRPr="00FE7397">
        <w:rPr>
          <w:i/>
          <w:color w:val="FF0000"/>
          <w:lang/>
        </w:rPr>
        <w:t>LLVM додати у табелу скраћеница</w:t>
      </w:r>
      <w:r w:rsidRPr="00FE7397">
        <w:rPr>
          <w:i/>
          <w:lang/>
        </w:rPr>
        <w:t xml:space="preserve"> (Low Level Virtual Machine)</w:t>
      </w:r>
      <w:r w:rsidRPr="00FE7397">
        <w:rPr>
          <w:lang/>
        </w:rPr>
        <w:t xml:space="preserve"> јe колекција модуларних и вишеструко употребљивих преводилаца. Писан  је у језику Ц++ и подржава оптимизацију у време превођења, повезивања и извршавања. Настао је 2003. године на Универзитету Илиној.</w:t>
      </w:r>
    </w:p>
    <w:p w:rsidR="0036468D" w:rsidRPr="00FE7397" w:rsidRDefault="0036468D" w:rsidP="0036468D">
      <w:pPr>
        <w:pStyle w:val="Osnovnitekst"/>
        <w:jc w:val="left"/>
        <w:rPr>
          <w:lang/>
        </w:rPr>
      </w:pPr>
      <w:r w:rsidRPr="00FE7397">
        <w:rPr>
          <w:lang/>
        </w:rPr>
        <w:t xml:space="preserve">Између осталих, </w:t>
      </w:r>
      <w:r w:rsidRPr="00FE7397">
        <w:rPr>
          <w:i/>
          <w:lang/>
        </w:rPr>
        <w:t xml:space="preserve">LLVM </w:t>
      </w:r>
      <w:r w:rsidRPr="00FE7397">
        <w:rPr>
          <w:lang/>
        </w:rPr>
        <w:t>подржава следеће језике:</w:t>
      </w:r>
    </w:p>
    <w:p w:rsidR="0036468D" w:rsidRPr="00FE7397" w:rsidRDefault="0036468D" w:rsidP="00C07523">
      <w:pPr>
        <w:pStyle w:val="Osnovnitekst"/>
        <w:numPr>
          <w:ilvl w:val="0"/>
          <w:numId w:val="11"/>
        </w:numPr>
        <w:jc w:val="left"/>
        <w:rPr>
          <w:lang/>
        </w:rPr>
      </w:pPr>
      <w:r w:rsidRPr="00FE7397">
        <w:rPr>
          <w:i/>
          <w:lang/>
        </w:rPr>
        <w:t>ActionScript</w:t>
      </w:r>
    </w:p>
    <w:p w:rsidR="0036468D" w:rsidRPr="00FE7397" w:rsidRDefault="0036468D" w:rsidP="00C07523">
      <w:pPr>
        <w:pStyle w:val="Osnovnitekst"/>
        <w:numPr>
          <w:ilvl w:val="0"/>
          <w:numId w:val="11"/>
        </w:numPr>
        <w:jc w:val="left"/>
        <w:rPr>
          <w:lang/>
        </w:rPr>
      </w:pPr>
      <w:r w:rsidRPr="00FE7397">
        <w:rPr>
          <w:lang/>
        </w:rPr>
        <w:t>Ада</w:t>
      </w:r>
    </w:p>
    <w:p w:rsidR="0036468D" w:rsidRPr="00FE7397" w:rsidRDefault="0036468D" w:rsidP="00C07523">
      <w:pPr>
        <w:pStyle w:val="Osnovnitekst"/>
        <w:numPr>
          <w:ilvl w:val="0"/>
          <w:numId w:val="11"/>
        </w:numPr>
        <w:jc w:val="left"/>
        <w:rPr>
          <w:lang/>
        </w:rPr>
      </w:pPr>
      <w:r w:rsidRPr="00FE7397">
        <w:rPr>
          <w:lang/>
        </w:rPr>
        <w:t>Ц#</w:t>
      </w:r>
    </w:p>
    <w:p w:rsidR="0036468D" w:rsidRPr="00FE7397" w:rsidRDefault="0036468D" w:rsidP="00C07523">
      <w:pPr>
        <w:pStyle w:val="Osnovnitekst"/>
        <w:numPr>
          <w:ilvl w:val="0"/>
          <w:numId w:val="11"/>
        </w:numPr>
        <w:jc w:val="left"/>
        <w:rPr>
          <w:lang/>
        </w:rPr>
      </w:pPr>
      <w:r w:rsidRPr="00FE7397">
        <w:rPr>
          <w:lang/>
        </w:rPr>
        <w:t>Делфи</w:t>
      </w:r>
    </w:p>
    <w:p w:rsidR="0036468D" w:rsidRPr="00FE7397" w:rsidRDefault="0036468D" w:rsidP="00C07523">
      <w:pPr>
        <w:pStyle w:val="Osnovnitekst"/>
        <w:numPr>
          <w:ilvl w:val="0"/>
          <w:numId w:val="11"/>
        </w:numPr>
        <w:jc w:val="left"/>
        <w:rPr>
          <w:lang/>
        </w:rPr>
      </w:pPr>
      <w:r w:rsidRPr="00FE7397">
        <w:rPr>
          <w:lang/>
        </w:rPr>
        <w:t>Фортран</w:t>
      </w:r>
    </w:p>
    <w:p w:rsidR="0036468D" w:rsidRPr="00FE7397" w:rsidRDefault="0036468D" w:rsidP="00C07523">
      <w:pPr>
        <w:pStyle w:val="Osnovnitekst"/>
        <w:numPr>
          <w:ilvl w:val="0"/>
          <w:numId w:val="11"/>
        </w:numPr>
        <w:jc w:val="left"/>
        <w:rPr>
          <w:lang/>
        </w:rPr>
      </w:pPr>
      <w:r w:rsidRPr="00FE7397">
        <w:rPr>
          <w:lang/>
        </w:rPr>
        <w:t>Јава</w:t>
      </w:r>
    </w:p>
    <w:p w:rsidR="0036468D" w:rsidRPr="00FE7397" w:rsidRDefault="0036468D" w:rsidP="00C07523">
      <w:pPr>
        <w:pStyle w:val="Osnovnitekst"/>
        <w:numPr>
          <w:ilvl w:val="0"/>
          <w:numId w:val="11"/>
        </w:numPr>
        <w:jc w:val="left"/>
        <w:rPr>
          <w:lang/>
        </w:rPr>
      </w:pPr>
      <w:r w:rsidRPr="00FE7397">
        <w:rPr>
          <w:lang/>
        </w:rPr>
        <w:lastRenderedPageBreak/>
        <w:t>Пајтон</w:t>
      </w:r>
    </w:p>
    <w:p w:rsidR="0036468D" w:rsidRPr="00FE7397" w:rsidRDefault="0036468D" w:rsidP="00C07523">
      <w:pPr>
        <w:pStyle w:val="Osnovnitekst"/>
        <w:numPr>
          <w:ilvl w:val="0"/>
          <w:numId w:val="11"/>
        </w:numPr>
        <w:jc w:val="left"/>
        <w:rPr>
          <w:lang/>
        </w:rPr>
      </w:pPr>
      <w:r w:rsidRPr="00FE7397">
        <w:rPr>
          <w:lang/>
        </w:rPr>
        <w:t>Руби</w:t>
      </w:r>
    </w:p>
    <w:p w:rsidR="0036468D" w:rsidRPr="00FE7397" w:rsidRDefault="0036468D" w:rsidP="00C07523">
      <w:pPr>
        <w:pStyle w:val="Osnovnitekst"/>
        <w:numPr>
          <w:ilvl w:val="0"/>
          <w:numId w:val="11"/>
        </w:numPr>
        <w:jc w:val="left"/>
        <w:rPr>
          <w:lang/>
        </w:rPr>
      </w:pPr>
      <w:r w:rsidRPr="00FE7397">
        <w:rPr>
          <w:lang/>
        </w:rPr>
        <w:t>Скала</w:t>
      </w:r>
    </w:p>
    <w:p w:rsidR="002377DB" w:rsidRPr="00FE7397" w:rsidRDefault="002377DB" w:rsidP="006F0310">
      <w:pPr>
        <w:pStyle w:val="IIInivonaslova-Odeljak"/>
        <w:rPr>
          <w:lang/>
        </w:rPr>
      </w:pPr>
      <w:bookmarkStart w:id="10" w:name="_Toc459924948"/>
      <w:r w:rsidRPr="00FE7397">
        <w:rPr>
          <w:lang/>
        </w:rPr>
        <w:t>Visual Studio</w:t>
      </w:r>
      <w:bookmarkEnd w:id="10"/>
    </w:p>
    <w:p w:rsidR="002377DB" w:rsidRPr="00FE7397" w:rsidRDefault="002377DB" w:rsidP="002377DB">
      <w:pPr>
        <w:pStyle w:val="Osnovnitekst"/>
        <w:rPr>
          <w:lang/>
        </w:rPr>
      </w:pPr>
      <w:r w:rsidRPr="00FE7397">
        <w:rPr>
          <w:i/>
          <w:lang/>
        </w:rPr>
        <w:t xml:space="preserve">Visual Studio </w:t>
      </w:r>
      <w:r w:rsidRPr="00FE7397">
        <w:rPr>
          <w:lang/>
        </w:rPr>
        <w:t xml:space="preserve">је интегрисано развојно окружење развијено од стране компаније Мајкрософт. Превасходна намена овог окружења је развој апликација за оперативни систем </w:t>
      </w:r>
      <w:r w:rsidRPr="00FE7397">
        <w:rPr>
          <w:i/>
          <w:lang/>
        </w:rPr>
        <w:t>Microsoft Windows</w:t>
      </w:r>
      <w:r w:rsidRPr="00FE7397">
        <w:rPr>
          <w:lang/>
        </w:rPr>
        <w:t>, као веб сајтова, веб апликација и веб сервиса.</w:t>
      </w:r>
      <w:r w:rsidR="003F766C" w:rsidRPr="00FE7397">
        <w:rPr>
          <w:lang/>
        </w:rPr>
        <w:t xml:space="preserve"> Прва верзија објављена је 1997. године, а тренутно је актуелна верзија 2015.</w:t>
      </w:r>
      <w:r w:rsidRPr="00FE7397">
        <w:rPr>
          <w:lang/>
        </w:rPr>
        <w:t xml:space="preserve"> </w:t>
      </w:r>
    </w:p>
    <w:p w:rsidR="003F766C" w:rsidRPr="00FE7397" w:rsidRDefault="003F766C" w:rsidP="003F766C">
      <w:pPr>
        <w:pStyle w:val="Osnovnitekst"/>
        <w:rPr>
          <w:lang/>
        </w:rPr>
      </w:pPr>
      <w:r w:rsidRPr="00FE7397">
        <w:rPr>
          <w:lang/>
        </w:rPr>
        <w:t>Укључује едитор који подржава аутоматско завршавање наредби као и аутоматско преуређивање кода. Подржава дебаговање на нивоу програмског кода и на нивоу машинског кода. Такође, укључује многе уграђене графичке алате за развој корисничког интерфејса, веб дизајн, дијаграме класа и дизајн шема база података.</w:t>
      </w:r>
    </w:p>
    <w:p w:rsidR="003F766C" w:rsidRPr="00FE7397" w:rsidRDefault="003F766C" w:rsidP="003F766C">
      <w:pPr>
        <w:pStyle w:val="Osnovnitekst"/>
        <w:rPr>
          <w:lang/>
        </w:rPr>
      </w:pPr>
      <w:r w:rsidRPr="00FE7397">
        <w:rPr>
          <w:lang/>
        </w:rPr>
        <w:t xml:space="preserve">На слици </w:t>
      </w:r>
      <w:r w:rsidRPr="00FE7397">
        <w:rPr>
          <w:color w:val="000000" w:themeColor="text1"/>
          <w:lang/>
        </w:rPr>
        <w:t>3.1.2.</w:t>
      </w:r>
      <w:r w:rsidRPr="00FE7397">
        <w:rPr>
          <w:color w:val="FF0000"/>
          <w:lang/>
        </w:rPr>
        <w:t xml:space="preserve"> </w:t>
      </w:r>
      <w:r w:rsidRPr="00FE7397">
        <w:rPr>
          <w:color w:val="000000" w:themeColor="text1"/>
          <w:lang/>
        </w:rPr>
        <w:t xml:space="preserve">приказан је типичан изглед окружења </w:t>
      </w:r>
      <w:r w:rsidRPr="00FE7397">
        <w:rPr>
          <w:i/>
          <w:color w:val="000000" w:themeColor="text1"/>
          <w:lang/>
        </w:rPr>
        <w:t>Visual Studio</w:t>
      </w:r>
      <w:r w:rsidRPr="00FE7397">
        <w:rPr>
          <w:color w:val="000000" w:themeColor="text1"/>
          <w:lang/>
        </w:rPr>
        <w:t>.</w:t>
      </w:r>
    </w:p>
    <w:p w:rsidR="002377DB" w:rsidRPr="00FE7397" w:rsidRDefault="003F766C" w:rsidP="003F766C">
      <w:pPr>
        <w:pStyle w:val="SlikeTabele"/>
        <w:rPr>
          <w:lang/>
        </w:rPr>
      </w:pPr>
      <w:r w:rsidRPr="00FE7397">
        <w:rPr>
          <w:noProof/>
          <w:lang/>
        </w:rPr>
        <w:drawing>
          <wp:inline distT="0" distB="0" distL="0" distR="0">
            <wp:extent cx="6120130" cy="3299660"/>
            <wp:effectExtent l="1905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6120130" cy="3299660"/>
                    </a:xfrm>
                    <a:prstGeom prst="rect">
                      <a:avLst/>
                    </a:prstGeom>
                    <a:noFill/>
                    <a:ln w="9525">
                      <a:noFill/>
                      <a:miter lim="800000"/>
                      <a:headEnd/>
                      <a:tailEnd/>
                    </a:ln>
                  </pic:spPr>
                </pic:pic>
              </a:graphicData>
            </a:graphic>
          </wp:inline>
        </w:drawing>
      </w:r>
    </w:p>
    <w:p w:rsidR="003F766C" w:rsidRPr="00FE7397" w:rsidRDefault="003F766C" w:rsidP="003F766C">
      <w:pPr>
        <w:pStyle w:val="Oznakaslike"/>
        <w:rPr>
          <w:i/>
          <w:lang/>
        </w:rPr>
      </w:pPr>
      <w:bookmarkStart w:id="11" w:name="_Toc459836153"/>
      <w:r w:rsidRPr="00FE7397">
        <w:rPr>
          <w:lang/>
        </w:rPr>
        <w:t xml:space="preserve">Слика 3.1.2. Типичан изглед екрана у алату </w:t>
      </w:r>
      <w:r w:rsidRPr="00FE7397">
        <w:rPr>
          <w:i/>
          <w:lang/>
        </w:rPr>
        <w:t>Visual Studio</w:t>
      </w:r>
      <w:bookmarkEnd w:id="11"/>
    </w:p>
    <w:p w:rsidR="003F766C" w:rsidRPr="00FE7397" w:rsidRDefault="003F766C" w:rsidP="003F766C">
      <w:pPr>
        <w:pStyle w:val="Osnovnitekst"/>
        <w:rPr>
          <w:lang/>
        </w:rPr>
      </w:pPr>
      <w:r w:rsidRPr="00FE7397">
        <w:rPr>
          <w:lang/>
        </w:rPr>
        <w:t>Ово окружење подржава различите програмске језике као што су:</w:t>
      </w:r>
    </w:p>
    <w:p w:rsidR="003F766C" w:rsidRPr="00FE7397" w:rsidRDefault="003F766C" w:rsidP="00C07523">
      <w:pPr>
        <w:pStyle w:val="Osnovnitekst"/>
        <w:numPr>
          <w:ilvl w:val="0"/>
          <w:numId w:val="12"/>
        </w:numPr>
        <w:rPr>
          <w:lang/>
        </w:rPr>
      </w:pPr>
      <w:r w:rsidRPr="00FE7397">
        <w:rPr>
          <w:lang/>
        </w:rPr>
        <w:t>Ц</w:t>
      </w:r>
    </w:p>
    <w:p w:rsidR="003F766C" w:rsidRPr="00FE7397" w:rsidRDefault="003F766C" w:rsidP="00C07523">
      <w:pPr>
        <w:pStyle w:val="Osnovnitekst"/>
        <w:numPr>
          <w:ilvl w:val="0"/>
          <w:numId w:val="12"/>
        </w:numPr>
        <w:rPr>
          <w:lang/>
        </w:rPr>
      </w:pPr>
      <w:r w:rsidRPr="00FE7397">
        <w:rPr>
          <w:lang/>
        </w:rPr>
        <w:t>Ц++</w:t>
      </w:r>
    </w:p>
    <w:p w:rsidR="003F766C" w:rsidRPr="00FE7397" w:rsidRDefault="003F766C" w:rsidP="00C07523">
      <w:pPr>
        <w:pStyle w:val="Osnovnitekst"/>
        <w:numPr>
          <w:ilvl w:val="0"/>
          <w:numId w:val="12"/>
        </w:numPr>
        <w:rPr>
          <w:lang/>
        </w:rPr>
      </w:pPr>
      <w:r w:rsidRPr="00FE7397">
        <w:rPr>
          <w:i/>
          <w:lang/>
        </w:rPr>
        <w:t>Visual Basic</w:t>
      </w:r>
    </w:p>
    <w:p w:rsidR="003F766C" w:rsidRPr="00FE7397" w:rsidRDefault="003F766C" w:rsidP="00C07523">
      <w:pPr>
        <w:pStyle w:val="Osnovnitekst"/>
        <w:numPr>
          <w:ilvl w:val="0"/>
          <w:numId w:val="12"/>
        </w:numPr>
        <w:rPr>
          <w:lang/>
        </w:rPr>
      </w:pPr>
      <w:r w:rsidRPr="00FE7397">
        <w:rPr>
          <w:lang/>
        </w:rPr>
        <w:t>Ц#</w:t>
      </w:r>
    </w:p>
    <w:p w:rsidR="003F766C" w:rsidRPr="00FE7397" w:rsidRDefault="003F766C" w:rsidP="00C07523">
      <w:pPr>
        <w:pStyle w:val="Osnovnitekst"/>
        <w:numPr>
          <w:ilvl w:val="0"/>
          <w:numId w:val="12"/>
        </w:numPr>
        <w:rPr>
          <w:lang/>
        </w:rPr>
      </w:pPr>
      <w:r w:rsidRPr="00FE7397">
        <w:rPr>
          <w:lang/>
        </w:rPr>
        <w:t>Ф#</w:t>
      </w:r>
    </w:p>
    <w:p w:rsidR="003F766C" w:rsidRPr="00FE7397" w:rsidRDefault="003F766C" w:rsidP="00C07523">
      <w:pPr>
        <w:pStyle w:val="Osnovnitekst"/>
        <w:numPr>
          <w:ilvl w:val="0"/>
          <w:numId w:val="12"/>
        </w:numPr>
        <w:rPr>
          <w:lang/>
        </w:rPr>
      </w:pPr>
      <w:r w:rsidRPr="00FE7397">
        <w:rPr>
          <w:i/>
          <w:lang/>
        </w:rPr>
        <w:t>XML</w:t>
      </w:r>
    </w:p>
    <w:p w:rsidR="003F766C" w:rsidRPr="00FE7397" w:rsidRDefault="003F766C" w:rsidP="00C07523">
      <w:pPr>
        <w:pStyle w:val="Osnovnitekst"/>
        <w:numPr>
          <w:ilvl w:val="0"/>
          <w:numId w:val="12"/>
        </w:numPr>
        <w:rPr>
          <w:lang/>
        </w:rPr>
      </w:pPr>
      <w:r w:rsidRPr="00FE7397">
        <w:rPr>
          <w:i/>
          <w:lang/>
        </w:rPr>
        <w:lastRenderedPageBreak/>
        <w:t>HTML</w:t>
      </w:r>
    </w:p>
    <w:p w:rsidR="003F766C" w:rsidRPr="00FE7397" w:rsidRDefault="003F766C" w:rsidP="00C07523">
      <w:pPr>
        <w:pStyle w:val="Osnovnitekst"/>
        <w:numPr>
          <w:ilvl w:val="0"/>
          <w:numId w:val="12"/>
        </w:numPr>
        <w:rPr>
          <w:lang/>
        </w:rPr>
      </w:pPr>
      <w:r w:rsidRPr="00FE7397">
        <w:rPr>
          <w:i/>
          <w:lang/>
        </w:rPr>
        <w:t>JavaScript</w:t>
      </w:r>
    </w:p>
    <w:p w:rsidR="003F766C" w:rsidRPr="00FE7397" w:rsidRDefault="003F766C" w:rsidP="00C07523">
      <w:pPr>
        <w:pStyle w:val="Osnovnitekst"/>
        <w:numPr>
          <w:ilvl w:val="0"/>
          <w:numId w:val="12"/>
        </w:numPr>
        <w:rPr>
          <w:lang/>
        </w:rPr>
      </w:pPr>
      <w:r w:rsidRPr="00FE7397">
        <w:rPr>
          <w:i/>
          <w:lang/>
        </w:rPr>
        <w:t>CSS</w:t>
      </w:r>
    </w:p>
    <w:p w:rsidR="002377DB" w:rsidRPr="00FE7397" w:rsidRDefault="006F0310" w:rsidP="006F0310">
      <w:pPr>
        <w:pStyle w:val="IInivonaslova-Potpoglavlje"/>
        <w:rPr>
          <w:lang/>
        </w:rPr>
      </w:pPr>
      <w:bookmarkStart w:id="12" w:name="_Toc459924949"/>
      <w:r w:rsidRPr="00FE7397">
        <w:rPr>
          <w:lang/>
        </w:rPr>
        <w:t>С</w:t>
      </w:r>
      <w:r w:rsidR="006B0CB2" w:rsidRPr="00FE7397">
        <w:rPr>
          <w:lang/>
        </w:rPr>
        <w:t>имулатори</w:t>
      </w:r>
      <w:bookmarkEnd w:id="12"/>
    </w:p>
    <w:p w:rsidR="00D55486" w:rsidRPr="00FE7397" w:rsidRDefault="00B903DA" w:rsidP="00B903DA">
      <w:pPr>
        <w:pStyle w:val="Osnovnitekst"/>
        <w:rPr>
          <w:lang/>
        </w:rPr>
      </w:pPr>
      <w:r w:rsidRPr="00FE7397">
        <w:rPr>
          <w:lang/>
        </w:rPr>
        <w:t xml:space="preserve">У овом делу пажња неће бити посвећена прегледу већег броја симулатора развијених кроз исторују, јер је њихов број заиста огроман. Исто тако, сви симулатори развијани до сада су имали најразличитије намене, од симулирања рада авиона све до симулирања рада специфичног рачинарског система. Уместо тога, пажња ће бити посвећена окружењу </w:t>
      </w:r>
      <w:r w:rsidRPr="00FE7397">
        <w:rPr>
          <w:i/>
          <w:lang/>
        </w:rPr>
        <w:t>Proteus Design Suite</w:t>
      </w:r>
      <w:r w:rsidRPr="00FE7397">
        <w:rPr>
          <w:lang/>
        </w:rPr>
        <w:t xml:space="preserve">, развијеног од стране британске компаније </w:t>
      </w:r>
      <w:r w:rsidRPr="00FE7397">
        <w:rPr>
          <w:i/>
          <w:lang/>
        </w:rPr>
        <w:t>Labcenter Electronics Ltd</w:t>
      </w:r>
      <w:r w:rsidRPr="00FE7397">
        <w:rPr>
          <w:lang/>
        </w:rPr>
        <w:t>, које је било један од основних узора апликације која је тема овог рада.</w:t>
      </w:r>
    </w:p>
    <w:p w:rsidR="00D55486" w:rsidRPr="00FE7397" w:rsidRDefault="00D55486" w:rsidP="00D55486">
      <w:pPr>
        <w:pStyle w:val="ListParagraph"/>
        <w:keepNext/>
        <w:numPr>
          <w:ilvl w:val="1"/>
          <w:numId w:val="22"/>
        </w:numPr>
        <w:spacing w:before="240" w:after="160" w:line="360" w:lineRule="auto"/>
        <w:contextualSpacing w:val="0"/>
        <w:jc w:val="both"/>
        <w:outlineLvl w:val="1"/>
        <w:rPr>
          <w:rFonts w:eastAsia="Times New Roman" w:cs="Arial"/>
          <w:b/>
          <w:bCs/>
          <w:iCs/>
          <w:vanish/>
          <w:sz w:val="28"/>
          <w:szCs w:val="28"/>
          <w:lang/>
        </w:rPr>
      </w:pPr>
      <w:bookmarkStart w:id="13" w:name="_Toc459025061"/>
      <w:bookmarkStart w:id="14" w:name="_Toc459027168"/>
      <w:bookmarkStart w:id="15" w:name="_Toc459109041"/>
      <w:bookmarkStart w:id="16" w:name="_Toc459110934"/>
      <w:bookmarkStart w:id="17" w:name="_Toc459111014"/>
      <w:bookmarkStart w:id="18" w:name="_Toc459123344"/>
      <w:bookmarkStart w:id="19" w:name="_Toc459291819"/>
      <w:bookmarkStart w:id="20" w:name="_Toc459381545"/>
      <w:bookmarkStart w:id="21" w:name="_Toc459415799"/>
      <w:bookmarkStart w:id="22" w:name="_Toc459472165"/>
      <w:bookmarkStart w:id="23" w:name="_Toc459924950"/>
      <w:bookmarkEnd w:id="13"/>
      <w:bookmarkEnd w:id="14"/>
      <w:bookmarkEnd w:id="15"/>
      <w:bookmarkEnd w:id="16"/>
      <w:bookmarkEnd w:id="17"/>
      <w:bookmarkEnd w:id="18"/>
      <w:bookmarkEnd w:id="19"/>
      <w:bookmarkEnd w:id="20"/>
      <w:bookmarkEnd w:id="21"/>
      <w:bookmarkEnd w:id="22"/>
      <w:bookmarkEnd w:id="23"/>
    </w:p>
    <w:p w:rsidR="00E44A5B" w:rsidRPr="00FE7397" w:rsidRDefault="00D55486" w:rsidP="00E44A5B">
      <w:pPr>
        <w:pStyle w:val="IIInivonaslova-Odeljak"/>
        <w:rPr>
          <w:lang/>
        </w:rPr>
      </w:pPr>
      <w:bookmarkStart w:id="24" w:name="_Toc459924951"/>
      <w:r w:rsidRPr="00FE7397">
        <w:rPr>
          <w:lang/>
        </w:rPr>
        <w:t>Proteus Design Suite</w:t>
      </w:r>
      <w:bookmarkEnd w:id="24"/>
    </w:p>
    <w:p w:rsidR="002377DB" w:rsidRPr="00FE7397" w:rsidRDefault="00E44A5B" w:rsidP="00E44A5B">
      <w:pPr>
        <w:pStyle w:val="Osnovnitekst"/>
        <w:rPr>
          <w:i/>
          <w:lang/>
        </w:rPr>
      </w:pPr>
      <w:r w:rsidRPr="00FE7397">
        <w:rPr>
          <w:i/>
          <w:lang/>
        </w:rPr>
        <w:t xml:space="preserve">Proteus Design Suite </w:t>
      </w:r>
      <w:r w:rsidRPr="00FE7397">
        <w:rPr>
          <w:lang/>
        </w:rPr>
        <w:t xml:space="preserve">је алат који је развила британска компанија </w:t>
      </w:r>
      <w:r w:rsidRPr="00FE7397">
        <w:rPr>
          <w:i/>
          <w:lang/>
        </w:rPr>
        <w:t xml:space="preserve">Labcenter Electronics Ltd. </w:t>
      </w:r>
      <w:r w:rsidRPr="00FE7397">
        <w:rPr>
          <w:lang/>
        </w:rPr>
        <w:t xml:space="preserve">1988. године. Алат се покреће на оперативном систему </w:t>
      </w:r>
      <w:r w:rsidRPr="00FE7397">
        <w:rPr>
          <w:i/>
          <w:lang/>
        </w:rPr>
        <w:t>Microsoft Windows.</w:t>
      </w:r>
    </w:p>
    <w:p w:rsidR="00E44A5B" w:rsidRPr="00FE7397" w:rsidRDefault="00E44A5B" w:rsidP="00E44A5B">
      <w:pPr>
        <w:pStyle w:val="Osnovnitekst"/>
        <w:rPr>
          <w:lang/>
        </w:rPr>
      </w:pPr>
      <w:r w:rsidRPr="00FE7397">
        <w:rPr>
          <w:lang/>
        </w:rPr>
        <w:t>Ово је алат за аутоматизацију електронског дизајна који укључује дефинисање шеме система, симулацију</w:t>
      </w:r>
      <w:r w:rsidR="003F0557" w:rsidRPr="00FE7397">
        <w:rPr>
          <w:lang/>
        </w:rPr>
        <w:t xml:space="preserve"> рада микроконтролера</w:t>
      </w:r>
      <w:r w:rsidRPr="00FE7397">
        <w:rPr>
          <w:lang/>
        </w:rPr>
        <w:t xml:space="preserve"> и </w:t>
      </w:r>
      <w:r w:rsidR="003F0557" w:rsidRPr="00FE7397">
        <w:rPr>
          <w:lang/>
        </w:rPr>
        <w:t xml:space="preserve">бројне </w:t>
      </w:r>
      <w:r w:rsidRPr="00FE7397">
        <w:rPr>
          <w:lang/>
        </w:rPr>
        <w:t>модуле штампаних плоча.</w:t>
      </w:r>
      <w:r w:rsidR="00002230" w:rsidRPr="00FE7397">
        <w:rPr>
          <w:lang/>
        </w:rPr>
        <w:t xml:space="preserve"> На слици 3.2.1. приказан је део алата </w:t>
      </w:r>
      <w:r w:rsidR="00002230" w:rsidRPr="00FE7397">
        <w:rPr>
          <w:i/>
          <w:lang/>
        </w:rPr>
        <w:t xml:space="preserve">Proteus Design Suite </w:t>
      </w:r>
      <w:r w:rsidR="00002230" w:rsidRPr="00FE7397">
        <w:rPr>
          <w:lang/>
        </w:rPr>
        <w:t>за дефинисање шеме система.</w:t>
      </w:r>
    </w:p>
    <w:p w:rsidR="00002230" w:rsidRPr="00FE7397" w:rsidRDefault="00002230" w:rsidP="00002230">
      <w:pPr>
        <w:pStyle w:val="SlikeTabele"/>
        <w:rPr>
          <w:lang/>
        </w:rPr>
      </w:pPr>
      <w:r w:rsidRPr="00FE7397">
        <w:rPr>
          <w:noProof/>
          <w:lang/>
        </w:rPr>
        <w:drawing>
          <wp:inline distT="0" distB="0" distL="0" distR="0">
            <wp:extent cx="6120130" cy="3262914"/>
            <wp:effectExtent l="1905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6120130" cy="3262914"/>
                    </a:xfrm>
                    <a:prstGeom prst="rect">
                      <a:avLst/>
                    </a:prstGeom>
                    <a:noFill/>
                    <a:ln w="9525">
                      <a:noFill/>
                      <a:miter lim="800000"/>
                      <a:headEnd/>
                      <a:tailEnd/>
                    </a:ln>
                  </pic:spPr>
                </pic:pic>
              </a:graphicData>
            </a:graphic>
          </wp:inline>
        </w:drawing>
      </w:r>
    </w:p>
    <w:p w:rsidR="00002230" w:rsidRPr="00FE7397" w:rsidRDefault="00002230" w:rsidP="00002230">
      <w:pPr>
        <w:pStyle w:val="Oznakaslike"/>
        <w:rPr>
          <w:lang/>
        </w:rPr>
      </w:pPr>
      <w:bookmarkStart w:id="25" w:name="_Toc459836154"/>
      <w:r w:rsidRPr="00FE7397">
        <w:rPr>
          <w:lang/>
        </w:rPr>
        <w:t xml:space="preserve">Слика 3.2.1. Дефинисање шеме система у алату </w:t>
      </w:r>
      <w:r w:rsidRPr="00FE7397">
        <w:rPr>
          <w:i/>
          <w:lang/>
        </w:rPr>
        <w:t>Proteus Design Suite</w:t>
      </w:r>
      <w:bookmarkEnd w:id="25"/>
    </w:p>
    <w:p w:rsidR="003F0557" w:rsidRPr="00FE7397" w:rsidRDefault="003F0557" w:rsidP="00E44A5B">
      <w:pPr>
        <w:rPr>
          <w:lang/>
        </w:rPr>
      </w:pPr>
      <w:r w:rsidRPr="00FE7397">
        <w:rPr>
          <w:lang/>
        </w:rPr>
        <w:tab/>
        <w:t>Симулација рада микроконтролера се рализује тако што као улаз добије датотеку са машинским кодом. Након тога, симулација се обавља паралелно са било којом електронском компонентом повезаном било аналогним, било дигиталним везама. То омогућује да се користи за широк спектар прототипова из области:</w:t>
      </w:r>
    </w:p>
    <w:p w:rsidR="00E44A5B" w:rsidRPr="00FE7397" w:rsidRDefault="003F0557" w:rsidP="00002230">
      <w:pPr>
        <w:pStyle w:val="Osnovnitekst"/>
        <w:numPr>
          <w:ilvl w:val="0"/>
          <w:numId w:val="28"/>
        </w:numPr>
        <w:rPr>
          <w:lang/>
        </w:rPr>
      </w:pPr>
      <w:r w:rsidRPr="00FE7397">
        <w:rPr>
          <w:lang/>
        </w:rPr>
        <w:t>контрола мотора</w:t>
      </w:r>
    </w:p>
    <w:p w:rsidR="003F0557" w:rsidRPr="00FE7397" w:rsidRDefault="003F0557" w:rsidP="00002230">
      <w:pPr>
        <w:pStyle w:val="Osnovnitekst"/>
        <w:numPr>
          <w:ilvl w:val="0"/>
          <w:numId w:val="28"/>
        </w:numPr>
        <w:rPr>
          <w:lang/>
        </w:rPr>
      </w:pPr>
      <w:r w:rsidRPr="00FE7397">
        <w:rPr>
          <w:lang/>
        </w:rPr>
        <w:lastRenderedPageBreak/>
        <w:t>контрола температуре</w:t>
      </w:r>
    </w:p>
    <w:p w:rsidR="003F0557" w:rsidRPr="00FE7397" w:rsidRDefault="003F0557" w:rsidP="00002230">
      <w:pPr>
        <w:pStyle w:val="Osnovnitekst"/>
        <w:numPr>
          <w:ilvl w:val="0"/>
          <w:numId w:val="28"/>
        </w:numPr>
        <w:rPr>
          <w:lang/>
        </w:rPr>
      </w:pPr>
      <w:r w:rsidRPr="00FE7397">
        <w:rPr>
          <w:lang/>
        </w:rPr>
        <w:t>дизајн корисничког  интерфејса</w:t>
      </w:r>
    </w:p>
    <w:p w:rsidR="003F0557" w:rsidRPr="00FE7397" w:rsidRDefault="003F0557" w:rsidP="003F0557">
      <w:pPr>
        <w:pStyle w:val="Osnovnitekst"/>
        <w:rPr>
          <w:lang/>
        </w:rPr>
      </w:pPr>
      <w:r w:rsidRPr="00FE7397">
        <w:rPr>
          <w:lang/>
        </w:rPr>
        <w:t xml:space="preserve">Пошто не захтева постојање никаквог хардвера, има веома широку примену као алат за учење и вежбање. </w:t>
      </w:r>
    </w:p>
    <w:p w:rsidR="003F0557" w:rsidRPr="00FE7397" w:rsidRDefault="003F0557" w:rsidP="003F0557">
      <w:pPr>
        <w:pStyle w:val="Osnovnitekst"/>
        <w:rPr>
          <w:lang/>
        </w:rPr>
      </w:pPr>
      <w:r w:rsidRPr="00FE7397">
        <w:rPr>
          <w:lang/>
        </w:rPr>
        <w:t>Покрива широк спектар технологија:</w:t>
      </w:r>
    </w:p>
    <w:p w:rsidR="003F0557" w:rsidRPr="00FE7397" w:rsidRDefault="003F0557" w:rsidP="003F0557">
      <w:pPr>
        <w:pStyle w:val="Osnovnitekst"/>
        <w:numPr>
          <w:ilvl w:val="0"/>
          <w:numId w:val="27"/>
        </w:numPr>
        <w:rPr>
          <w:lang/>
        </w:rPr>
      </w:pPr>
      <w:r w:rsidRPr="00FE7397">
        <w:rPr>
          <w:i/>
          <w:lang/>
        </w:rPr>
        <w:t>Microchip Technologies</w:t>
      </w:r>
    </w:p>
    <w:p w:rsidR="003F0557" w:rsidRPr="00FE7397" w:rsidRDefault="003F0557" w:rsidP="009D5F55">
      <w:pPr>
        <w:pStyle w:val="Osnovnitekst"/>
        <w:numPr>
          <w:ilvl w:val="0"/>
          <w:numId w:val="27"/>
        </w:numPr>
        <w:rPr>
          <w:lang/>
        </w:rPr>
      </w:pPr>
      <w:r w:rsidRPr="00FE7397">
        <w:rPr>
          <w:i/>
          <w:lang/>
        </w:rPr>
        <w:t>Arduino</w:t>
      </w:r>
      <w:r w:rsidR="009D5F55" w:rsidRPr="00FE7397">
        <w:rPr>
          <w:i/>
          <w:lang/>
        </w:rPr>
        <w:t xml:space="preserve"> (Atmel AVR)</w:t>
      </w:r>
    </w:p>
    <w:p w:rsidR="003F0557" w:rsidRPr="00FE7397" w:rsidRDefault="003F0557" w:rsidP="003F0557">
      <w:pPr>
        <w:pStyle w:val="Osnovnitekst"/>
        <w:numPr>
          <w:ilvl w:val="0"/>
          <w:numId w:val="27"/>
        </w:numPr>
        <w:rPr>
          <w:lang/>
        </w:rPr>
      </w:pPr>
      <w:r w:rsidRPr="00FE7397">
        <w:rPr>
          <w:i/>
          <w:lang/>
        </w:rPr>
        <w:t>NXP</w:t>
      </w:r>
    </w:p>
    <w:p w:rsidR="003F0557" w:rsidRPr="00FE7397" w:rsidRDefault="003F0557" w:rsidP="003F0557">
      <w:pPr>
        <w:pStyle w:val="Osnovnitekst"/>
        <w:numPr>
          <w:ilvl w:val="0"/>
          <w:numId w:val="27"/>
        </w:numPr>
        <w:rPr>
          <w:lang/>
        </w:rPr>
      </w:pPr>
      <w:r w:rsidRPr="00FE7397">
        <w:rPr>
          <w:i/>
          <w:lang/>
        </w:rPr>
        <w:t>Texas Instruments</w:t>
      </w:r>
    </w:p>
    <w:p w:rsidR="00002230" w:rsidRPr="00FE7397" w:rsidRDefault="00002230" w:rsidP="00002230">
      <w:pPr>
        <w:pStyle w:val="Osnovnitekst"/>
        <w:rPr>
          <w:lang/>
        </w:rPr>
      </w:pPr>
      <w:r w:rsidRPr="00FE7397">
        <w:rPr>
          <w:lang/>
        </w:rPr>
        <w:t xml:space="preserve">Алат </w:t>
      </w:r>
      <w:r w:rsidRPr="00FE7397">
        <w:rPr>
          <w:i/>
          <w:lang/>
        </w:rPr>
        <w:t>Proteus Design Suite</w:t>
      </w:r>
      <w:r w:rsidRPr="00FE7397">
        <w:rPr>
          <w:lang/>
        </w:rPr>
        <w:t xml:space="preserve"> подржава и дизајн штампаних плоча. То је могуће урадити тако што се прво дефинише унутрашња шема штампане плоче, а затим и спољашњи изглед и пинови. </w:t>
      </w:r>
    </w:p>
    <w:p w:rsidR="003F0557" w:rsidRPr="00FE7397" w:rsidRDefault="00DE19A4" w:rsidP="00DE19A4">
      <w:pPr>
        <w:pStyle w:val="Inivonaslova-Poglavlje"/>
        <w:rPr>
          <w:lang/>
        </w:rPr>
      </w:pPr>
      <w:bookmarkStart w:id="26" w:name="_Ref459123406"/>
      <w:bookmarkStart w:id="27" w:name="_Toc459924952"/>
      <w:r w:rsidRPr="00FE7397">
        <w:rPr>
          <w:lang/>
        </w:rPr>
        <w:lastRenderedPageBreak/>
        <w:t>Преглед функционалности</w:t>
      </w:r>
      <w:bookmarkEnd w:id="26"/>
      <w:bookmarkEnd w:id="27"/>
    </w:p>
    <w:p w:rsidR="00DE19A4" w:rsidRPr="00FE7397" w:rsidRDefault="00E774FF" w:rsidP="00DE19A4">
      <w:pPr>
        <w:pStyle w:val="Osnovnitekst"/>
        <w:rPr>
          <w:color w:val="000000" w:themeColor="text1"/>
          <w:lang/>
        </w:rPr>
      </w:pPr>
      <w:r w:rsidRPr="00FE7397">
        <w:rPr>
          <w:lang/>
        </w:rPr>
        <w:t xml:space="preserve">У овом поглављу дат је детаљан преглед свих функционалности које апликација која је предмет овог рада укључује, заједно са упутством за реализовање ових функционалности. Пошто је део функционалности развијен као тема дипломског рада </w:t>
      </w:r>
      <w:r w:rsidRPr="00FE7397">
        <w:rPr>
          <w:color w:val="FF0000"/>
          <w:lang/>
        </w:rPr>
        <w:t xml:space="preserve">!наслов рада! </w:t>
      </w:r>
      <w:r w:rsidRPr="00FE7397">
        <w:rPr>
          <w:color w:val="000000" w:themeColor="text1"/>
          <w:lang/>
        </w:rPr>
        <w:t>у овом поглављу пажња се посвећује искључиво функционалностима које нису биле део дипломског рада.</w:t>
      </w:r>
    </w:p>
    <w:p w:rsidR="00E774FF" w:rsidRPr="00FE7397" w:rsidRDefault="00E774FF" w:rsidP="00DE19A4">
      <w:pPr>
        <w:pStyle w:val="Osnovnitekst"/>
        <w:rPr>
          <w:color w:val="000000" w:themeColor="text1"/>
          <w:lang/>
        </w:rPr>
      </w:pPr>
      <w:r w:rsidRPr="00FE7397">
        <w:rPr>
          <w:color w:val="000000" w:themeColor="text1"/>
          <w:lang/>
        </w:rPr>
        <w:t>Функционалности које ова апликација додаје на функционалности апликације која је развијена као тема дипломског рада могу се поделити на:</w:t>
      </w:r>
    </w:p>
    <w:p w:rsidR="00E774FF" w:rsidRPr="00FE7397" w:rsidRDefault="00F72089" w:rsidP="00E774FF">
      <w:pPr>
        <w:pStyle w:val="Osnovnitekst"/>
        <w:numPr>
          <w:ilvl w:val="0"/>
          <w:numId w:val="29"/>
        </w:numPr>
        <w:rPr>
          <w:color w:val="000000" w:themeColor="text1"/>
          <w:lang/>
        </w:rPr>
      </w:pPr>
      <w:r w:rsidRPr="00FE7397">
        <w:rPr>
          <w:color w:val="000000" w:themeColor="text1"/>
          <w:lang/>
        </w:rPr>
        <w:t>дефинисање архитектуре рачунарских компоненти</w:t>
      </w:r>
    </w:p>
    <w:p w:rsidR="00827456" w:rsidRPr="00FE7397" w:rsidRDefault="00827456" w:rsidP="00E774FF">
      <w:pPr>
        <w:pStyle w:val="Osnovnitekst"/>
        <w:numPr>
          <w:ilvl w:val="0"/>
          <w:numId w:val="29"/>
        </w:numPr>
        <w:rPr>
          <w:color w:val="000000" w:themeColor="text1"/>
          <w:lang/>
        </w:rPr>
      </w:pPr>
      <w:r w:rsidRPr="00FE7397">
        <w:rPr>
          <w:color w:val="000000" w:themeColor="text1"/>
          <w:lang/>
        </w:rPr>
        <w:t>дефинисање рада рачунарских компоненти</w:t>
      </w:r>
    </w:p>
    <w:p w:rsidR="00E774FF" w:rsidRPr="00FE7397" w:rsidRDefault="00E774FF" w:rsidP="00E774FF">
      <w:pPr>
        <w:pStyle w:val="Osnovnitekst"/>
        <w:numPr>
          <w:ilvl w:val="0"/>
          <w:numId w:val="29"/>
        </w:numPr>
        <w:rPr>
          <w:color w:val="000000" w:themeColor="text1"/>
          <w:lang/>
        </w:rPr>
      </w:pPr>
      <w:r w:rsidRPr="00FE7397">
        <w:rPr>
          <w:color w:val="000000" w:themeColor="text1"/>
          <w:lang/>
        </w:rPr>
        <w:t xml:space="preserve">дефинисање изгледа </w:t>
      </w:r>
      <w:r w:rsidR="00F72089" w:rsidRPr="00FE7397">
        <w:rPr>
          <w:color w:val="000000" w:themeColor="text1"/>
          <w:lang/>
        </w:rPr>
        <w:t>рачунарских</w:t>
      </w:r>
      <w:r w:rsidRPr="00FE7397">
        <w:rPr>
          <w:color w:val="000000" w:themeColor="text1"/>
          <w:lang/>
        </w:rPr>
        <w:t xml:space="preserve"> компоненти</w:t>
      </w:r>
    </w:p>
    <w:p w:rsidR="00E774FF" w:rsidRPr="00FE7397" w:rsidRDefault="00E774FF" w:rsidP="00E774FF">
      <w:pPr>
        <w:pStyle w:val="Osnovnitekst"/>
        <w:numPr>
          <w:ilvl w:val="0"/>
          <w:numId w:val="29"/>
        </w:numPr>
        <w:rPr>
          <w:color w:val="000000" w:themeColor="text1"/>
          <w:lang/>
        </w:rPr>
      </w:pPr>
      <w:r w:rsidRPr="00FE7397">
        <w:rPr>
          <w:color w:val="000000" w:themeColor="text1"/>
          <w:lang/>
        </w:rPr>
        <w:t>пројектовање рачунарског система</w:t>
      </w:r>
    </w:p>
    <w:p w:rsidR="00E774FF" w:rsidRPr="00FE7397" w:rsidRDefault="00E774FF" w:rsidP="00E774FF">
      <w:pPr>
        <w:pStyle w:val="Osnovnitekst"/>
        <w:numPr>
          <w:ilvl w:val="0"/>
          <w:numId w:val="29"/>
        </w:numPr>
        <w:rPr>
          <w:color w:val="000000" w:themeColor="text1"/>
          <w:lang/>
        </w:rPr>
      </w:pPr>
      <w:r w:rsidRPr="00FE7397">
        <w:rPr>
          <w:color w:val="000000" w:themeColor="text1"/>
          <w:lang/>
        </w:rPr>
        <w:t>симулирање рада рачунарског система</w:t>
      </w:r>
    </w:p>
    <w:p w:rsidR="0070723C" w:rsidRPr="00FE7397" w:rsidRDefault="00F72089" w:rsidP="0070723C">
      <w:pPr>
        <w:pStyle w:val="IInivonaslova-Potpoglavlje"/>
        <w:rPr>
          <w:lang/>
        </w:rPr>
      </w:pPr>
      <w:bookmarkStart w:id="28" w:name="_Ref459209884"/>
      <w:bookmarkStart w:id="29" w:name="_Ref459209885"/>
      <w:bookmarkStart w:id="30" w:name="_Ref459210930"/>
      <w:bookmarkStart w:id="31" w:name="_Toc459924953"/>
      <w:r w:rsidRPr="00FE7397">
        <w:rPr>
          <w:lang/>
        </w:rPr>
        <w:t>Дефинисање архитектуре рачунарских компоненти</w:t>
      </w:r>
      <w:bookmarkEnd w:id="28"/>
      <w:bookmarkEnd w:id="29"/>
      <w:bookmarkEnd w:id="30"/>
      <w:bookmarkEnd w:id="31"/>
    </w:p>
    <w:p w:rsidR="00F72089" w:rsidRPr="00FE7397" w:rsidRDefault="00F72089" w:rsidP="00F72089">
      <w:pPr>
        <w:pStyle w:val="Osnovnitekst"/>
        <w:rPr>
          <w:lang/>
        </w:rPr>
      </w:pPr>
      <w:r w:rsidRPr="00FE7397">
        <w:rPr>
          <w:lang/>
        </w:rPr>
        <w:t>Апликација разликује три типа рачунарских компоненти:</w:t>
      </w:r>
    </w:p>
    <w:p w:rsidR="00F72089" w:rsidRPr="00FE7397" w:rsidRDefault="00F72089" w:rsidP="00F72089">
      <w:pPr>
        <w:pStyle w:val="Osnovnitekst"/>
        <w:numPr>
          <w:ilvl w:val="0"/>
          <w:numId w:val="30"/>
        </w:numPr>
        <w:rPr>
          <w:lang/>
        </w:rPr>
      </w:pPr>
      <w:r w:rsidRPr="00FE7397">
        <w:rPr>
          <w:lang/>
        </w:rPr>
        <w:t>процесор</w:t>
      </w:r>
    </w:p>
    <w:p w:rsidR="00F72089" w:rsidRPr="00FE7397" w:rsidRDefault="00F72089" w:rsidP="00F72089">
      <w:pPr>
        <w:pStyle w:val="Osnovnitekst"/>
        <w:numPr>
          <w:ilvl w:val="0"/>
          <w:numId w:val="30"/>
        </w:numPr>
        <w:rPr>
          <w:lang/>
        </w:rPr>
      </w:pPr>
      <w:r w:rsidRPr="00FE7397">
        <w:rPr>
          <w:lang/>
        </w:rPr>
        <w:t>меморија</w:t>
      </w:r>
    </w:p>
    <w:p w:rsidR="00F72089" w:rsidRPr="00FE7397" w:rsidRDefault="00F72089" w:rsidP="00F72089">
      <w:pPr>
        <w:pStyle w:val="Osnovnitekst"/>
        <w:numPr>
          <w:ilvl w:val="0"/>
          <w:numId w:val="30"/>
        </w:numPr>
        <w:rPr>
          <w:lang/>
        </w:rPr>
      </w:pPr>
      <w:r w:rsidRPr="00FE7397">
        <w:rPr>
          <w:lang/>
        </w:rPr>
        <w:t>компоненте општег типа</w:t>
      </w:r>
    </w:p>
    <w:p w:rsidR="00F72089" w:rsidRPr="00FE7397" w:rsidRDefault="00F72089" w:rsidP="00F72089">
      <w:pPr>
        <w:pStyle w:val="Osnovnitekst"/>
        <w:rPr>
          <w:lang/>
        </w:rPr>
      </w:pPr>
      <w:r w:rsidRPr="00FE7397">
        <w:rPr>
          <w:lang/>
        </w:rPr>
        <w:t>Процесор је централна компонента рачунарског система која може покретати машински код добијен превођењем програмског кода. Овом типу компоненте се неће посвећивати већа пажња, пошто је детаљно описан у дипломском раду.</w:t>
      </w:r>
    </w:p>
    <w:p w:rsidR="000E17BA" w:rsidRPr="00FE7397" w:rsidRDefault="000E17BA" w:rsidP="00F72089">
      <w:pPr>
        <w:pStyle w:val="Osnovnitekst"/>
        <w:rPr>
          <w:lang/>
        </w:rPr>
      </w:pPr>
      <w:r w:rsidRPr="00FE7397">
        <w:rPr>
          <w:lang/>
        </w:rPr>
        <w:t>У наредним одељцима, пажња ће бити посвећена меморији и компонентама општег типа.</w:t>
      </w:r>
    </w:p>
    <w:p w:rsidR="000E17BA" w:rsidRPr="00FE7397" w:rsidRDefault="000E17BA" w:rsidP="000E17BA">
      <w:pPr>
        <w:pStyle w:val="IIInivonaslova-Odeljak"/>
        <w:rPr>
          <w:lang/>
        </w:rPr>
      </w:pPr>
      <w:bookmarkStart w:id="32" w:name="_Toc459924954"/>
      <w:r w:rsidRPr="00FE7397">
        <w:rPr>
          <w:lang/>
        </w:rPr>
        <w:t>Дефинисање архитектуре меморије</w:t>
      </w:r>
      <w:bookmarkEnd w:id="32"/>
    </w:p>
    <w:p w:rsidR="00F72089" w:rsidRPr="00FE7397" w:rsidRDefault="00F72089" w:rsidP="00F72089">
      <w:pPr>
        <w:pStyle w:val="Osnovnitekst"/>
        <w:rPr>
          <w:lang/>
        </w:rPr>
      </w:pPr>
      <w:r w:rsidRPr="00FE7397">
        <w:rPr>
          <w:lang/>
        </w:rPr>
        <w:t xml:space="preserve">Меморија је компонента чија је намена складиштење веће количине података. </w:t>
      </w:r>
      <w:r w:rsidR="000E17BA" w:rsidRPr="00FE7397">
        <w:rPr>
          <w:lang/>
        </w:rPr>
        <w:t xml:space="preserve">Она не може извршавати </w:t>
      </w:r>
      <w:r w:rsidR="001C4582" w:rsidRPr="00FE7397">
        <w:rPr>
          <w:lang/>
        </w:rPr>
        <w:t>програмски</w:t>
      </w:r>
      <w:r w:rsidR="000E17BA" w:rsidRPr="00FE7397">
        <w:rPr>
          <w:lang/>
        </w:rPr>
        <w:t xml:space="preserve"> код и нема регистарски фајл, већ само меморијске локације. Корисник може дефинисати протокол по коме се подаци дохватају  из меморије и протокол по коме се подаци уписују у меморију.</w:t>
      </w:r>
      <w:r w:rsidR="001C4582" w:rsidRPr="00FE7397">
        <w:rPr>
          <w:lang/>
        </w:rPr>
        <w:t xml:space="preserve"> Детаљан опис дефинисања овог протокола дат је у потпоглављу </w:t>
      </w:r>
      <w:r w:rsidR="00582C54" w:rsidRPr="00FE7397">
        <w:rPr>
          <w:lang/>
        </w:rPr>
        <w:fldChar w:fldCharType="begin"/>
      </w:r>
      <w:r w:rsidR="001C4582" w:rsidRPr="00FE7397">
        <w:rPr>
          <w:lang/>
        </w:rPr>
        <w:instrText xml:space="preserve"> REF _Ref459110024 \r \h </w:instrText>
      </w:r>
      <w:r w:rsidR="00582C54" w:rsidRPr="00FE7397">
        <w:rPr>
          <w:lang/>
        </w:rPr>
      </w:r>
      <w:r w:rsidR="00582C54" w:rsidRPr="00FE7397">
        <w:rPr>
          <w:lang/>
        </w:rPr>
        <w:fldChar w:fldCharType="separate"/>
      </w:r>
      <w:r w:rsidR="001C4582" w:rsidRPr="00FE7397">
        <w:rPr>
          <w:lang/>
        </w:rPr>
        <w:t>4.2</w:t>
      </w:r>
      <w:r w:rsidR="00582C54" w:rsidRPr="00FE7397">
        <w:rPr>
          <w:lang/>
        </w:rPr>
        <w:fldChar w:fldCharType="end"/>
      </w:r>
      <w:r w:rsidR="001C4582" w:rsidRPr="00FE7397">
        <w:rPr>
          <w:lang/>
        </w:rPr>
        <w:t>.</w:t>
      </w:r>
    </w:p>
    <w:p w:rsidR="000E17BA" w:rsidRPr="00FE7397" w:rsidRDefault="000E17BA" w:rsidP="00F72089">
      <w:pPr>
        <w:pStyle w:val="Osnovnitekst"/>
        <w:rPr>
          <w:lang/>
        </w:rPr>
      </w:pPr>
      <w:r w:rsidRPr="00FE7397">
        <w:rPr>
          <w:lang/>
        </w:rPr>
        <w:t>Услов за рализацију функционалности дефинисања архитектуре меморије је претходно отворен пројекат.</w:t>
      </w:r>
    </w:p>
    <w:p w:rsidR="000E17BA" w:rsidRPr="00FE7397" w:rsidRDefault="000E17BA" w:rsidP="00F72089">
      <w:pPr>
        <w:pStyle w:val="Osnovnitekst"/>
        <w:rPr>
          <w:lang/>
        </w:rPr>
      </w:pPr>
      <w:r w:rsidRPr="00FE7397">
        <w:rPr>
          <w:lang/>
        </w:rPr>
        <w:t xml:space="preserve">Да би дефинисао архитектуру меморије, корисник треба из главног менија апликације да изабере опцију </w:t>
      </w:r>
      <w:r w:rsidRPr="00FE7397">
        <w:rPr>
          <w:i/>
          <w:lang/>
        </w:rPr>
        <w:t>Architecture</w:t>
      </w:r>
      <w:r w:rsidRPr="00FE7397">
        <w:rPr>
          <w:lang/>
        </w:rPr>
        <w:t xml:space="preserve">, из менија који се отвори опцију </w:t>
      </w:r>
      <w:r w:rsidRPr="00FE7397">
        <w:rPr>
          <w:i/>
          <w:lang/>
        </w:rPr>
        <w:t xml:space="preserve">Load </w:t>
      </w:r>
      <w:r w:rsidRPr="00FE7397">
        <w:rPr>
          <w:lang/>
        </w:rPr>
        <w:t xml:space="preserve">и затим опцију </w:t>
      </w:r>
      <w:r w:rsidRPr="00FE7397">
        <w:rPr>
          <w:i/>
          <w:lang/>
        </w:rPr>
        <w:t>Memory</w:t>
      </w:r>
      <w:r w:rsidRPr="00FE7397">
        <w:rPr>
          <w:lang/>
        </w:rPr>
        <w:t xml:space="preserve">. </w:t>
      </w:r>
      <w:r w:rsidRPr="00FE7397">
        <w:rPr>
          <w:lang/>
        </w:rPr>
        <w:lastRenderedPageBreak/>
        <w:t xml:space="preserve">Све ово се може  остварити и истовременим притиском тастера </w:t>
      </w:r>
      <w:r w:rsidRPr="00FE7397">
        <w:rPr>
          <w:i/>
          <w:lang/>
        </w:rPr>
        <w:t>CTRL</w:t>
      </w:r>
      <w:r w:rsidRPr="00FE7397">
        <w:rPr>
          <w:lang/>
        </w:rPr>
        <w:t xml:space="preserve"> и </w:t>
      </w:r>
      <w:r w:rsidRPr="00FE7397">
        <w:rPr>
          <w:i/>
          <w:lang/>
        </w:rPr>
        <w:t xml:space="preserve">М </w:t>
      </w:r>
      <w:r w:rsidRPr="00FE7397">
        <w:rPr>
          <w:lang/>
        </w:rPr>
        <w:t>на тастатури.</w:t>
      </w:r>
      <w:r w:rsidR="008B3179" w:rsidRPr="00FE7397">
        <w:rPr>
          <w:lang/>
        </w:rPr>
        <w:t xml:space="preserve"> Након тога, отвара се ди</w:t>
      </w:r>
      <w:r w:rsidR="00DA7E33" w:rsidRPr="00FE7397">
        <w:rPr>
          <w:lang/>
        </w:rPr>
        <w:t>ј</w:t>
      </w:r>
      <w:r w:rsidR="008B3179" w:rsidRPr="00FE7397">
        <w:rPr>
          <w:lang/>
        </w:rPr>
        <w:t>алог за избор датотеке у којој се налази опис архитектуре меморије.</w:t>
      </w:r>
    </w:p>
    <w:p w:rsidR="008B3179" w:rsidRPr="00FE7397" w:rsidRDefault="008B3179" w:rsidP="008B3179">
      <w:pPr>
        <w:pStyle w:val="Osnovnitekst"/>
        <w:rPr>
          <w:lang/>
        </w:rPr>
      </w:pPr>
      <w:r w:rsidRPr="00FE7397">
        <w:rPr>
          <w:lang/>
        </w:rPr>
        <w:t xml:space="preserve">Уколико већ није, корисник може ван апликације да дефинише датотеку која описује архитектуру меморије. Ради се о датотеци написаној у </w:t>
      </w:r>
      <w:r w:rsidRPr="00FE7397">
        <w:rPr>
          <w:i/>
          <w:lang/>
        </w:rPr>
        <w:t xml:space="preserve">XML </w:t>
      </w:r>
      <w:r w:rsidRPr="00FE7397">
        <w:rPr>
          <w:lang/>
        </w:rPr>
        <w:t>језику чији је детаљан опис дат у наставку текста.</w:t>
      </w:r>
    </w:p>
    <w:p w:rsidR="008B3179" w:rsidRPr="00FE7397" w:rsidRDefault="008B3179" w:rsidP="008B3179">
      <w:pPr>
        <w:pStyle w:val="Osnovnitekst"/>
        <w:rPr>
          <w:lang/>
        </w:rPr>
      </w:pPr>
      <w:r w:rsidRPr="00FE7397">
        <w:rPr>
          <w:lang/>
        </w:rPr>
        <w:t xml:space="preserve">Цела датотека треба да садржи један главни </w:t>
      </w:r>
      <w:r w:rsidRPr="00FE7397">
        <w:rPr>
          <w:i/>
          <w:lang/>
        </w:rPr>
        <w:t xml:space="preserve">XML </w:t>
      </w:r>
      <w:r w:rsidRPr="00FE7397">
        <w:rPr>
          <w:lang/>
        </w:rPr>
        <w:t xml:space="preserve">чвор </w:t>
      </w:r>
      <w:r w:rsidRPr="00FE7397">
        <w:rPr>
          <w:i/>
          <w:lang/>
        </w:rPr>
        <w:t>memory.</w:t>
      </w:r>
      <w:r w:rsidRPr="00FE7397">
        <w:rPr>
          <w:lang/>
        </w:rPr>
        <w:t xml:space="preserve">Унутар овог чвора налазе се  чворови </w:t>
      </w:r>
      <w:r w:rsidR="001C093A" w:rsidRPr="00FE7397">
        <w:rPr>
          <w:lang/>
        </w:rPr>
        <w:t>који дефинишу својства меморије:</w:t>
      </w:r>
    </w:p>
    <w:p w:rsidR="008B3179" w:rsidRPr="00FE7397" w:rsidRDefault="008B3179" w:rsidP="001C093A">
      <w:pPr>
        <w:pStyle w:val="Osnovnitekst"/>
        <w:numPr>
          <w:ilvl w:val="0"/>
          <w:numId w:val="31"/>
        </w:numPr>
        <w:rPr>
          <w:lang/>
        </w:rPr>
      </w:pPr>
      <w:r w:rsidRPr="00FE7397">
        <w:rPr>
          <w:b/>
          <w:lang/>
        </w:rPr>
        <w:t xml:space="preserve">Чвор </w:t>
      </w:r>
      <w:r w:rsidRPr="00FE7397">
        <w:rPr>
          <w:b/>
          <w:i/>
          <w:lang/>
        </w:rPr>
        <w:t>name</w:t>
      </w:r>
      <w:r w:rsidRPr="00FE7397">
        <w:rPr>
          <w:b/>
          <w:lang/>
        </w:rPr>
        <w:t xml:space="preserve"> - </w:t>
      </w:r>
      <w:r w:rsidRPr="00FE7397">
        <w:rPr>
          <w:lang/>
        </w:rPr>
        <w:t>Вредност овог чвора деф</w:t>
      </w:r>
      <w:r w:rsidR="001C093A" w:rsidRPr="00FE7397">
        <w:rPr>
          <w:lang/>
        </w:rPr>
        <w:t>инише име меморијске компоненте</w:t>
      </w:r>
    </w:p>
    <w:p w:rsidR="008B3179" w:rsidRPr="00FE7397" w:rsidRDefault="008B3179" w:rsidP="001C093A">
      <w:pPr>
        <w:pStyle w:val="Osnovnitekst"/>
        <w:numPr>
          <w:ilvl w:val="0"/>
          <w:numId w:val="31"/>
        </w:numPr>
        <w:rPr>
          <w:b/>
          <w:lang/>
        </w:rPr>
      </w:pPr>
      <w:r w:rsidRPr="00FE7397">
        <w:rPr>
          <w:b/>
          <w:lang/>
        </w:rPr>
        <w:t xml:space="preserve">Чвор </w:t>
      </w:r>
      <w:r w:rsidRPr="00FE7397">
        <w:rPr>
          <w:b/>
          <w:i/>
          <w:lang/>
        </w:rPr>
        <w:t>filename</w:t>
      </w:r>
      <w:r w:rsidRPr="00FE7397">
        <w:rPr>
          <w:b/>
          <w:lang/>
        </w:rPr>
        <w:t xml:space="preserve"> - </w:t>
      </w:r>
      <w:r w:rsidRPr="00FE7397">
        <w:rPr>
          <w:lang/>
        </w:rPr>
        <w:t>Вредност овог чвора дефинише локацију</w:t>
      </w:r>
      <w:r w:rsidR="00827456" w:rsidRPr="00FE7397">
        <w:rPr>
          <w:lang/>
        </w:rPr>
        <w:t xml:space="preserve"> и име</w:t>
      </w:r>
      <w:r w:rsidRPr="00FE7397">
        <w:rPr>
          <w:lang/>
        </w:rPr>
        <w:t xml:space="preserve"> датотеке у којој се налази к</w:t>
      </w:r>
      <w:r w:rsidR="00DA7E33" w:rsidRPr="00FE7397">
        <w:rPr>
          <w:lang/>
        </w:rPr>
        <w:t>од који дефинише рад меморије, о</w:t>
      </w:r>
      <w:r w:rsidRPr="00FE7397">
        <w:rPr>
          <w:lang/>
        </w:rPr>
        <w:t xml:space="preserve"> чему ће више р</w:t>
      </w:r>
      <w:r w:rsidR="001C093A" w:rsidRPr="00FE7397">
        <w:rPr>
          <w:lang/>
        </w:rPr>
        <w:t xml:space="preserve">ечи бити у </w:t>
      </w:r>
      <w:r w:rsidR="006A2C9B" w:rsidRPr="00FE7397">
        <w:rPr>
          <w:lang/>
        </w:rPr>
        <w:t xml:space="preserve">потпоглављу </w:t>
      </w:r>
      <w:r w:rsidR="00582C54" w:rsidRPr="00FE7397">
        <w:rPr>
          <w:lang/>
        </w:rPr>
        <w:fldChar w:fldCharType="begin"/>
      </w:r>
      <w:r w:rsidR="006A2C9B" w:rsidRPr="00FE7397">
        <w:rPr>
          <w:lang/>
        </w:rPr>
        <w:instrText xml:space="preserve"> REF _Ref459110024 \r \h </w:instrText>
      </w:r>
      <w:r w:rsidR="00582C54" w:rsidRPr="00FE7397">
        <w:rPr>
          <w:lang/>
        </w:rPr>
      </w:r>
      <w:r w:rsidR="00582C54" w:rsidRPr="00FE7397">
        <w:rPr>
          <w:lang/>
        </w:rPr>
        <w:fldChar w:fldCharType="separate"/>
      </w:r>
      <w:r w:rsidR="006A2C9B" w:rsidRPr="00FE7397">
        <w:rPr>
          <w:lang/>
        </w:rPr>
        <w:t>4.2</w:t>
      </w:r>
      <w:r w:rsidR="00582C54" w:rsidRPr="00FE7397">
        <w:rPr>
          <w:lang/>
        </w:rPr>
        <w:fldChar w:fldCharType="end"/>
      </w:r>
      <w:r w:rsidR="00065B24" w:rsidRPr="00FE7397">
        <w:rPr>
          <w:lang/>
        </w:rPr>
        <w:t xml:space="preserve">. Уколико се овај чвор не наведе, узима се датотека са именом истим као име меморијске компоненте, са екстензијом </w:t>
      </w:r>
      <w:r w:rsidR="00065B24" w:rsidRPr="00FE7397">
        <w:rPr>
          <w:i/>
          <w:lang/>
        </w:rPr>
        <w:t>.cs</w:t>
      </w:r>
      <w:r w:rsidR="00065B24" w:rsidRPr="00FE7397">
        <w:rPr>
          <w:lang/>
        </w:rPr>
        <w:t xml:space="preserve"> и смешта у директоријум </w:t>
      </w:r>
      <w:r w:rsidR="00065B24" w:rsidRPr="00FE7397">
        <w:rPr>
          <w:i/>
          <w:lang/>
        </w:rPr>
        <w:t>/Data/Memories</w:t>
      </w:r>
      <w:r w:rsidR="00065B24" w:rsidRPr="00FE7397">
        <w:rPr>
          <w:lang/>
        </w:rPr>
        <w:t xml:space="preserve"> унутар пројектног фолдера.</w:t>
      </w:r>
      <w:r w:rsidRPr="00FE7397">
        <w:rPr>
          <w:b/>
          <w:lang/>
        </w:rPr>
        <w:t xml:space="preserve"> </w:t>
      </w:r>
    </w:p>
    <w:p w:rsidR="001C093A" w:rsidRPr="00FE7397" w:rsidRDefault="001C093A" w:rsidP="001C093A">
      <w:pPr>
        <w:pStyle w:val="Osnovnitekst"/>
        <w:numPr>
          <w:ilvl w:val="0"/>
          <w:numId w:val="31"/>
        </w:numPr>
        <w:rPr>
          <w:b/>
          <w:lang/>
        </w:rPr>
      </w:pPr>
      <w:r w:rsidRPr="00FE7397">
        <w:rPr>
          <w:b/>
          <w:lang/>
        </w:rPr>
        <w:t xml:space="preserve">Чвор </w:t>
      </w:r>
      <w:r w:rsidRPr="00FE7397">
        <w:rPr>
          <w:b/>
          <w:i/>
          <w:lang/>
        </w:rPr>
        <w:t>size</w:t>
      </w:r>
      <w:r w:rsidRPr="00FE7397">
        <w:rPr>
          <w:b/>
          <w:lang/>
        </w:rPr>
        <w:t xml:space="preserve"> - </w:t>
      </w:r>
      <w:r w:rsidRPr="00FE7397">
        <w:rPr>
          <w:lang/>
        </w:rPr>
        <w:t>Вредност овог чвора дефинише укупну величину меморије</w:t>
      </w:r>
      <w:r w:rsidR="00B2414F" w:rsidRPr="00FE7397">
        <w:rPr>
          <w:lang/>
        </w:rPr>
        <w:t xml:space="preserve"> у бајтовима</w:t>
      </w:r>
    </w:p>
    <w:p w:rsidR="001C093A" w:rsidRPr="00FE7397" w:rsidRDefault="001757A2" w:rsidP="001C093A">
      <w:pPr>
        <w:pStyle w:val="Osnovnitekst"/>
        <w:numPr>
          <w:ilvl w:val="0"/>
          <w:numId w:val="31"/>
        </w:numPr>
        <w:rPr>
          <w:b/>
          <w:lang/>
        </w:rPr>
      </w:pPr>
      <w:r w:rsidRPr="00FE7397">
        <w:rPr>
          <w:b/>
          <w:lang/>
        </w:rPr>
        <w:t xml:space="preserve">Чвор </w:t>
      </w:r>
      <w:r w:rsidRPr="00FE7397">
        <w:rPr>
          <w:b/>
          <w:i/>
          <w:lang/>
        </w:rPr>
        <w:t xml:space="preserve">au </w:t>
      </w:r>
      <w:r w:rsidRPr="00FE7397">
        <w:rPr>
          <w:i/>
          <w:lang/>
        </w:rPr>
        <w:t xml:space="preserve">- </w:t>
      </w:r>
      <w:r w:rsidRPr="00FE7397">
        <w:rPr>
          <w:lang/>
        </w:rPr>
        <w:t>Вредност овог чвора дефинише величину адресне јединице</w:t>
      </w:r>
    </w:p>
    <w:p w:rsidR="001757A2" w:rsidRPr="00FE7397" w:rsidRDefault="001757A2" w:rsidP="001C093A">
      <w:pPr>
        <w:pStyle w:val="Osnovnitekst"/>
        <w:numPr>
          <w:ilvl w:val="0"/>
          <w:numId w:val="31"/>
        </w:numPr>
        <w:rPr>
          <w:b/>
          <w:lang/>
        </w:rPr>
      </w:pPr>
      <w:r w:rsidRPr="00FE7397">
        <w:rPr>
          <w:b/>
          <w:lang/>
        </w:rPr>
        <w:t xml:space="preserve">Чвор </w:t>
      </w:r>
      <w:r w:rsidRPr="00FE7397">
        <w:rPr>
          <w:b/>
          <w:i/>
          <w:lang/>
        </w:rPr>
        <w:t xml:space="preserve">rom_start </w:t>
      </w:r>
      <w:r w:rsidRPr="00FE7397">
        <w:rPr>
          <w:b/>
          <w:lang/>
        </w:rPr>
        <w:t xml:space="preserve">- </w:t>
      </w:r>
      <w:r w:rsidRPr="00FE7397">
        <w:rPr>
          <w:lang/>
        </w:rPr>
        <w:t>Вредност овог чвора дефинише почетну адресу РОМ меморије</w:t>
      </w:r>
    </w:p>
    <w:p w:rsidR="001757A2" w:rsidRPr="00FE7397" w:rsidRDefault="001757A2" w:rsidP="001C093A">
      <w:pPr>
        <w:pStyle w:val="Osnovnitekst"/>
        <w:numPr>
          <w:ilvl w:val="0"/>
          <w:numId w:val="31"/>
        </w:numPr>
        <w:rPr>
          <w:b/>
          <w:lang/>
        </w:rPr>
      </w:pPr>
      <w:r w:rsidRPr="00FE7397">
        <w:rPr>
          <w:b/>
          <w:lang/>
        </w:rPr>
        <w:t xml:space="preserve">Чвор </w:t>
      </w:r>
      <w:r w:rsidRPr="00FE7397">
        <w:rPr>
          <w:b/>
          <w:i/>
          <w:lang/>
        </w:rPr>
        <w:t>rom_end</w:t>
      </w:r>
      <w:r w:rsidRPr="00FE7397">
        <w:rPr>
          <w:b/>
          <w:lang/>
        </w:rPr>
        <w:t xml:space="preserve"> - </w:t>
      </w:r>
      <w:r w:rsidRPr="00FE7397">
        <w:rPr>
          <w:lang/>
        </w:rPr>
        <w:t>Вредност овог чвора дефинише крајњу адресу РОМ меморије</w:t>
      </w:r>
    </w:p>
    <w:p w:rsidR="002834F0" w:rsidRPr="00FE7397" w:rsidRDefault="002834F0" w:rsidP="001C093A">
      <w:pPr>
        <w:pStyle w:val="Osnovnitekst"/>
        <w:numPr>
          <w:ilvl w:val="0"/>
          <w:numId w:val="31"/>
        </w:numPr>
        <w:rPr>
          <w:b/>
          <w:lang/>
        </w:rPr>
      </w:pPr>
      <w:r w:rsidRPr="00FE7397">
        <w:rPr>
          <w:b/>
          <w:lang/>
        </w:rPr>
        <w:t xml:space="preserve">Чвор </w:t>
      </w:r>
      <w:r w:rsidRPr="00FE7397">
        <w:rPr>
          <w:b/>
          <w:i/>
          <w:lang/>
        </w:rPr>
        <w:t xml:space="preserve">ram_start </w:t>
      </w:r>
      <w:r w:rsidRPr="00FE7397">
        <w:rPr>
          <w:i/>
          <w:lang/>
        </w:rPr>
        <w:t xml:space="preserve">- </w:t>
      </w:r>
      <w:r w:rsidRPr="00FE7397">
        <w:rPr>
          <w:lang/>
        </w:rPr>
        <w:t>Вредност овог чвора дефинише почетну адресу РАМ меморије</w:t>
      </w:r>
    </w:p>
    <w:p w:rsidR="002834F0" w:rsidRPr="00FE7397" w:rsidRDefault="002834F0" w:rsidP="001C093A">
      <w:pPr>
        <w:pStyle w:val="Osnovnitekst"/>
        <w:numPr>
          <w:ilvl w:val="0"/>
          <w:numId w:val="31"/>
        </w:numPr>
        <w:rPr>
          <w:b/>
          <w:lang/>
        </w:rPr>
      </w:pPr>
      <w:r w:rsidRPr="00FE7397">
        <w:rPr>
          <w:b/>
          <w:lang/>
        </w:rPr>
        <w:t xml:space="preserve">Чвор </w:t>
      </w:r>
      <w:r w:rsidRPr="00FE7397">
        <w:rPr>
          <w:b/>
          <w:i/>
          <w:lang/>
        </w:rPr>
        <w:t xml:space="preserve">ram_end </w:t>
      </w:r>
      <w:r w:rsidRPr="00FE7397">
        <w:rPr>
          <w:b/>
          <w:lang/>
        </w:rPr>
        <w:t xml:space="preserve">- </w:t>
      </w:r>
      <w:r w:rsidRPr="00FE7397">
        <w:rPr>
          <w:lang/>
        </w:rPr>
        <w:t>Вредност овог чвора дефинише крајњу адресу РАМ меморије</w:t>
      </w:r>
    </w:p>
    <w:p w:rsidR="002834F0" w:rsidRPr="00FE7397" w:rsidRDefault="002834F0" w:rsidP="001C093A">
      <w:pPr>
        <w:pStyle w:val="Osnovnitekst"/>
        <w:numPr>
          <w:ilvl w:val="0"/>
          <w:numId w:val="31"/>
        </w:numPr>
        <w:rPr>
          <w:b/>
          <w:lang/>
        </w:rPr>
      </w:pPr>
      <w:r w:rsidRPr="00FE7397">
        <w:rPr>
          <w:b/>
          <w:lang/>
        </w:rPr>
        <w:t xml:space="preserve">Чвор </w:t>
      </w:r>
      <w:r w:rsidRPr="00FE7397">
        <w:rPr>
          <w:b/>
          <w:i/>
          <w:lang/>
        </w:rPr>
        <w:t>init_file</w:t>
      </w:r>
      <w:r w:rsidRPr="00FE7397">
        <w:rPr>
          <w:lang/>
        </w:rPr>
        <w:t xml:space="preserve"> </w:t>
      </w:r>
      <w:r w:rsidRPr="00FE7397">
        <w:rPr>
          <w:b/>
          <w:lang/>
        </w:rPr>
        <w:t xml:space="preserve">- </w:t>
      </w:r>
      <w:r w:rsidRPr="00FE7397">
        <w:rPr>
          <w:lang/>
        </w:rPr>
        <w:t>Вредност овог чвора дефинише локацију датотеке у којој се налази иницијални садржај меморије који корисник може да дефинише</w:t>
      </w:r>
    </w:p>
    <w:p w:rsidR="002834F0" w:rsidRPr="00FE7397" w:rsidRDefault="002834F0" w:rsidP="001C093A">
      <w:pPr>
        <w:pStyle w:val="Osnovnitekst"/>
        <w:numPr>
          <w:ilvl w:val="0"/>
          <w:numId w:val="31"/>
        </w:numPr>
        <w:rPr>
          <w:b/>
          <w:lang/>
        </w:rPr>
      </w:pPr>
      <w:r w:rsidRPr="00FE7397">
        <w:rPr>
          <w:b/>
          <w:lang/>
        </w:rPr>
        <w:t xml:space="preserve">Чвор </w:t>
      </w:r>
      <w:r w:rsidRPr="00FE7397">
        <w:rPr>
          <w:b/>
          <w:i/>
          <w:lang/>
        </w:rPr>
        <w:t>storage_file</w:t>
      </w:r>
      <w:r w:rsidRPr="00FE7397">
        <w:rPr>
          <w:lang/>
        </w:rPr>
        <w:t xml:space="preserve"> </w:t>
      </w:r>
      <w:r w:rsidRPr="00FE7397">
        <w:rPr>
          <w:b/>
          <w:lang/>
        </w:rPr>
        <w:t xml:space="preserve">- </w:t>
      </w:r>
      <w:r w:rsidRPr="00FE7397">
        <w:rPr>
          <w:lang/>
        </w:rPr>
        <w:t>Вредност овог чвора дефинише локацију датотеке у којој се чува садржај меморије током извршавања програма</w:t>
      </w:r>
    </w:p>
    <w:p w:rsidR="002834F0" w:rsidRPr="00FE7397" w:rsidRDefault="002834F0" w:rsidP="001C093A">
      <w:pPr>
        <w:pStyle w:val="Osnovnitekst"/>
        <w:numPr>
          <w:ilvl w:val="0"/>
          <w:numId w:val="31"/>
        </w:numPr>
        <w:rPr>
          <w:b/>
          <w:lang/>
        </w:rPr>
      </w:pPr>
      <w:r w:rsidRPr="00FE7397">
        <w:rPr>
          <w:b/>
          <w:lang/>
        </w:rPr>
        <w:t xml:space="preserve">Чвор </w:t>
      </w:r>
      <w:r w:rsidRPr="00FE7397">
        <w:rPr>
          <w:b/>
          <w:i/>
          <w:lang/>
        </w:rPr>
        <w:t>dimensions</w:t>
      </w:r>
      <w:r w:rsidRPr="00FE7397">
        <w:rPr>
          <w:b/>
          <w:lang/>
        </w:rPr>
        <w:t xml:space="preserve"> - </w:t>
      </w:r>
      <w:r w:rsidRPr="00FE7397">
        <w:rPr>
          <w:lang/>
        </w:rPr>
        <w:t xml:space="preserve">Вредност овог чвора дефинише величину визуелне репрезентације меморије. Више о овоме биће у </w:t>
      </w:r>
      <w:r w:rsidR="00827456" w:rsidRPr="00FE7397">
        <w:rPr>
          <w:lang/>
        </w:rPr>
        <w:t>потпоглављу</w:t>
      </w:r>
      <w:r w:rsidRPr="00FE7397">
        <w:rPr>
          <w:lang/>
        </w:rPr>
        <w:t xml:space="preserve"> </w:t>
      </w:r>
      <w:r w:rsidR="00582C54" w:rsidRPr="00FE7397">
        <w:rPr>
          <w:lang/>
        </w:rPr>
        <w:fldChar w:fldCharType="begin"/>
      </w:r>
      <w:r w:rsidRPr="00FE7397">
        <w:rPr>
          <w:lang/>
        </w:rPr>
        <w:instrText xml:space="preserve"> REF _Ref459107799 \r \h </w:instrText>
      </w:r>
      <w:r w:rsidR="00582C54" w:rsidRPr="00FE7397">
        <w:rPr>
          <w:lang/>
        </w:rPr>
      </w:r>
      <w:r w:rsidR="00582C54" w:rsidRPr="00FE7397">
        <w:rPr>
          <w:lang/>
        </w:rPr>
        <w:fldChar w:fldCharType="separate"/>
      </w:r>
      <w:r w:rsidR="00827456" w:rsidRPr="00FE7397">
        <w:rPr>
          <w:lang/>
        </w:rPr>
        <w:t>4.3</w:t>
      </w:r>
      <w:r w:rsidR="00582C54" w:rsidRPr="00FE7397">
        <w:rPr>
          <w:lang/>
        </w:rPr>
        <w:fldChar w:fldCharType="end"/>
      </w:r>
      <w:r w:rsidRPr="00FE7397">
        <w:rPr>
          <w:lang/>
        </w:rPr>
        <w:t>.</w:t>
      </w:r>
    </w:p>
    <w:p w:rsidR="002834F0" w:rsidRPr="00FE7397" w:rsidRDefault="002834F0" w:rsidP="001C093A">
      <w:pPr>
        <w:pStyle w:val="Osnovnitekst"/>
        <w:numPr>
          <w:ilvl w:val="0"/>
          <w:numId w:val="31"/>
        </w:numPr>
        <w:rPr>
          <w:b/>
          <w:lang/>
        </w:rPr>
      </w:pPr>
      <w:r w:rsidRPr="00FE7397">
        <w:rPr>
          <w:b/>
          <w:lang/>
        </w:rPr>
        <w:t xml:space="preserve">Чвор </w:t>
      </w:r>
      <w:r w:rsidRPr="00FE7397">
        <w:rPr>
          <w:b/>
          <w:i/>
          <w:lang/>
        </w:rPr>
        <w:t>ports</w:t>
      </w:r>
      <w:r w:rsidRPr="00FE7397">
        <w:rPr>
          <w:b/>
          <w:lang/>
        </w:rPr>
        <w:t xml:space="preserve"> - </w:t>
      </w:r>
      <w:r w:rsidRPr="00FE7397">
        <w:rPr>
          <w:lang/>
        </w:rPr>
        <w:t>Вредност овог чвора дефинише портове које меморија садржи.</w:t>
      </w:r>
      <w:r w:rsidR="00B2414F" w:rsidRPr="00FE7397">
        <w:rPr>
          <w:lang/>
        </w:rPr>
        <w:t xml:space="preserve"> Овај чвор има своје подчворове од којих сваки представља назив порта. Подчворови сваког овог чвора дефинишу његова својства:</w:t>
      </w:r>
    </w:p>
    <w:p w:rsidR="002834F0" w:rsidRPr="00FE7397" w:rsidRDefault="00B2414F" w:rsidP="00B2414F">
      <w:pPr>
        <w:pStyle w:val="Osnovnitekst"/>
        <w:numPr>
          <w:ilvl w:val="1"/>
          <w:numId w:val="31"/>
        </w:numPr>
        <w:rPr>
          <w:b/>
          <w:lang/>
        </w:rPr>
      </w:pPr>
      <w:r w:rsidRPr="00FE7397">
        <w:rPr>
          <w:b/>
          <w:lang/>
        </w:rPr>
        <w:t xml:space="preserve">Чвор </w:t>
      </w:r>
      <w:r w:rsidRPr="00FE7397">
        <w:rPr>
          <w:b/>
          <w:i/>
          <w:lang/>
        </w:rPr>
        <w:t xml:space="preserve">name </w:t>
      </w:r>
      <w:r w:rsidRPr="00FE7397">
        <w:rPr>
          <w:b/>
          <w:lang/>
        </w:rPr>
        <w:t xml:space="preserve">- </w:t>
      </w:r>
      <w:r w:rsidRPr="00FE7397">
        <w:rPr>
          <w:lang/>
        </w:rPr>
        <w:t>Вредност овог подчвора дефинише име порта</w:t>
      </w:r>
    </w:p>
    <w:p w:rsidR="00B2414F" w:rsidRPr="00FE7397" w:rsidRDefault="00B2414F" w:rsidP="00B2414F">
      <w:pPr>
        <w:pStyle w:val="Osnovnitekst"/>
        <w:numPr>
          <w:ilvl w:val="1"/>
          <w:numId w:val="31"/>
        </w:numPr>
        <w:rPr>
          <w:b/>
          <w:lang/>
        </w:rPr>
      </w:pPr>
      <w:r w:rsidRPr="00FE7397">
        <w:rPr>
          <w:b/>
          <w:lang/>
        </w:rPr>
        <w:t xml:space="preserve">Чвор </w:t>
      </w:r>
      <w:r w:rsidRPr="00FE7397">
        <w:rPr>
          <w:b/>
          <w:i/>
          <w:lang/>
        </w:rPr>
        <w:t xml:space="preserve">side </w:t>
      </w:r>
      <w:r w:rsidRPr="00FE7397">
        <w:rPr>
          <w:b/>
          <w:lang/>
        </w:rPr>
        <w:t xml:space="preserve">- </w:t>
      </w:r>
      <w:r w:rsidRPr="00FE7397">
        <w:rPr>
          <w:lang/>
        </w:rPr>
        <w:t xml:space="preserve">Вредност овог подчвора дефинише страну на којој се налази порт. Може имати вредности </w:t>
      </w:r>
      <w:r w:rsidRPr="00FE7397">
        <w:rPr>
          <w:i/>
          <w:lang/>
        </w:rPr>
        <w:t xml:space="preserve">left, rigth, up </w:t>
      </w:r>
      <w:r w:rsidRPr="00FE7397">
        <w:rPr>
          <w:lang/>
        </w:rPr>
        <w:t>и</w:t>
      </w:r>
      <w:r w:rsidRPr="00FE7397">
        <w:rPr>
          <w:i/>
          <w:lang/>
        </w:rPr>
        <w:t xml:space="preserve"> down.</w:t>
      </w:r>
    </w:p>
    <w:p w:rsidR="00B2414F" w:rsidRPr="00FE7397" w:rsidRDefault="00B2414F" w:rsidP="00B2414F">
      <w:pPr>
        <w:pStyle w:val="Osnovnitekst"/>
        <w:numPr>
          <w:ilvl w:val="1"/>
          <w:numId w:val="31"/>
        </w:numPr>
        <w:rPr>
          <w:b/>
          <w:lang/>
        </w:rPr>
      </w:pPr>
      <w:r w:rsidRPr="00FE7397">
        <w:rPr>
          <w:b/>
          <w:lang/>
        </w:rPr>
        <w:t xml:space="preserve">Чвор </w:t>
      </w:r>
      <w:r w:rsidRPr="00FE7397">
        <w:rPr>
          <w:b/>
          <w:i/>
          <w:lang/>
        </w:rPr>
        <w:t>type</w:t>
      </w:r>
      <w:r w:rsidRPr="00FE7397">
        <w:rPr>
          <w:b/>
          <w:lang/>
        </w:rPr>
        <w:t xml:space="preserve"> - </w:t>
      </w:r>
      <w:r w:rsidRPr="00FE7397">
        <w:rPr>
          <w:lang/>
        </w:rPr>
        <w:t xml:space="preserve">Вредност овог подчвора дефинише тип порта. Може имати вредности </w:t>
      </w:r>
      <w:r w:rsidRPr="00FE7397">
        <w:rPr>
          <w:i/>
          <w:lang/>
        </w:rPr>
        <w:t xml:space="preserve">in, out </w:t>
      </w:r>
      <w:r w:rsidRPr="00FE7397">
        <w:rPr>
          <w:lang/>
        </w:rPr>
        <w:t>и</w:t>
      </w:r>
      <w:r w:rsidRPr="00FE7397">
        <w:rPr>
          <w:i/>
          <w:lang/>
        </w:rPr>
        <w:t xml:space="preserve"> inout.</w:t>
      </w:r>
    </w:p>
    <w:p w:rsidR="00B2414F" w:rsidRPr="00FE7397" w:rsidRDefault="00B2414F" w:rsidP="00B2414F">
      <w:pPr>
        <w:pStyle w:val="Osnovnitekst"/>
        <w:numPr>
          <w:ilvl w:val="1"/>
          <w:numId w:val="31"/>
        </w:numPr>
        <w:rPr>
          <w:b/>
          <w:lang/>
        </w:rPr>
      </w:pPr>
      <w:r w:rsidRPr="00FE7397">
        <w:rPr>
          <w:b/>
          <w:lang/>
        </w:rPr>
        <w:t xml:space="preserve">Чвор </w:t>
      </w:r>
      <w:r w:rsidRPr="00FE7397">
        <w:rPr>
          <w:b/>
          <w:i/>
          <w:lang/>
        </w:rPr>
        <w:t xml:space="preserve">number </w:t>
      </w:r>
      <w:r w:rsidRPr="00FE7397">
        <w:rPr>
          <w:b/>
          <w:lang/>
        </w:rPr>
        <w:t xml:space="preserve">- </w:t>
      </w:r>
      <w:r w:rsidRPr="00FE7397">
        <w:rPr>
          <w:lang/>
        </w:rPr>
        <w:t>Вредност овог подчвора дефинише величину порта у битовима, тј. број пинова порта.</w:t>
      </w:r>
    </w:p>
    <w:p w:rsidR="00827456" w:rsidRPr="00FE7397" w:rsidRDefault="00B2414F" w:rsidP="00B12D62">
      <w:pPr>
        <w:pStyle w:val="Osnovnitekst"/>
        <w:numPr>
          <w:ilvl w:val="0"/>
          <w:numId w:val="31"/>
        </w:numPr>
        <w:rPr>
          <w:b/>
          <w:lang/>
        </w:rPr>
      </w:pPr>
      <w:r w:rsidRPr="00FE7397">
        <w:rPr>
          <w:b/>
          <w:lang/>
        </w:rPr>
        <w:lastRenderedPageBreak/>
        <w:t xml:space="preserve">Чвор </w:t>
      </w:r>
      <w:r w:rsidRPr="00FE7397">
        <w:rPr>
          <w:b/>
          <w:i/>
          <w:lang/>
        </w:rPr>
        <w:t xml:space="preserve">design </w:t>
      </w:r>
      <w:r w:rsidRPr="00FE7397">
        <w:rPr>
          <w:b/>
          <w:lang/>
        </w:rPr>
        <w:t xml:space="preserve">- </w:t>
      </w:r>
      <w:r w:rsidRPr="00FE7397">
        <w:rPr>
          <w:lang/>
        </w:rPr>
        <w:t>Овај</w:t>
      </w:r>
      <w:r w:rsidR="00F9583E" w:rsidRPr="00FE7397">
        <w:rPr>
          <w:lang/>
        </w:rPr>
        <w:t xml:space="preserve"> чвор се користи при дефинисању изгледа </w:t>
      </w:r>
      <w:r w:rsidRPr="00FE7397">
        <w:rPr>
          <w:lang/>
        </w:rPr>
        <w:t xml:space="preserve">меморије. О овоме ће више речи бити у </w:t>
      </w:r>
      <w:r w:rsidR="00827456" w:rsidRPr="00FE7397">
        <w:rPr>
          <w:lang/>
        </w:rPr>
        <w:t>потпоглављу</w:t>
      </w:r>
      <w:r w:rsidRPr="00FE7397">
        <w:rPr>
          <w:lang/>
        </w:rPr>
        <w:t xml:space="preserve"> </w:t>
      </w:r>
      <w:r w:rsidR="00582C54" w:rsidRPr="00FE7397">
        <w:rPr>
          <w:lang/>
        </w:rPr>
        <w:fldChar w:fldCharType="begin"/>
      </w:r>
      <w:r w:rsidRPr="00FE7397">
        <w:rPr>
          <w:lang/>
        </w:rPr>
        <w:instrText xml:space="preserve"> REF _Ref459107799 \r \h </w:instrText>
      </w:r>
      <w:r w:rsidR="00582C54" w:rsidRPr="00FE7397">
        <w:rPr>
          <w:lang/>
        </w:rPr>
      </w:r>
      <w:r w:rsidR="00582C54" w:rsidRPr="00FE7397">
        <w:rPr>
          <w:lang/>
        </w:rPr>
        <w:fldChar w:fldCharType="separate"/>
      </w:r>
      <w:r w:rsidR="00827456" w:rsidRPr="00FE7397">
        <w:rPr>
          <w:lang/>
        </w:rPr>
        <w:t>4.3</w:t>
      </w:r>
      <w:r w:rsidR="00582C54" w:rsidRPr="00FE7397">
        <w:rPr>
          <w:lang/>
        </w:rPr>
        <w:fldChar w:fldCharType="end"/>
      </w:r>
      <w:r w:rsidRPr="00FE7397">
        <w:rPr>
          <w:lang/>
        </w:rPr>
        <w:t>.</w:t>
      </w:r>
    </w:p>
    <w:p w:rsidR="00827456" w:rsidRPr="00FE7397" w:rsidRDefault="00F9583E" w:rsidP="00827456">
      <w:pPr>
        <w:pStyle w:val="Osnovnitekst"/>
        <w:rPr>
          <w:lang/>
        </w:rPr>
      </w:pPr>
      <w:r w:rsidRPr="00FE7397">
        <w:rPr>
          <w:lang/>
        </w:rPr>
        <w:t xml:space="preserve">Након што је учитао датотеку која описује архитектуру меморије, </w:t>
      </w:r>
      <w:r w:rsidR="00827456" w:rsidRPr="00FE7397">
        <w:rPr>
          <w:lang/>
        </w:rPr>
        <w:t xml:space="preserve">апликација сама генерише датотеку специфицирану чвором </w:t>
      </w:r>
      <w:r w:rsidR="00827456" w:rsidRPr="00FE7397">
        <w:rPr>
          <w:i/>
          <w:lang/>
        </w:rPr>
        <w:t>filename</w:t>
      </w:r>
      <w:r w:rsidR="00827456" w:rsidRPr="00FE7397">
        <w:rPr>
          <w:lang/>
        </w:rPr>
        <w:t xml:space="preserve">, уколико она већ није генерисана. Ова датотека дефинише код који описује рад меморије. Више речи о томе биће у потпоглављу </w:t>
      </w:r>
      <w:r w:rsidR="00582C54" w:rsidRPr="00FE7397">
        <w:rPr>
          <w:lang/>
        </w:rPr>
        <w:fldChar w:fldCharType="begin"/>
      </w:r>
      <w:r w:rsidR="00827456" w:rsidRPr="00FE7397">
        <w:rPr>
          <w:lang/>
        </w:rPr>
        <w:instrText xml:space="preserve"> REF _Ref459109681 \r \h </w:instrText>
      </w:r>
      <w:r w:rsidR="00582C54" w:rsidRPr="00FE7397">
        <w:rPr>
          <w:lang/>
        </w:rPr>
      </w:r>
      <w:r w:rsidR="00582C54" w:rsidRPr="00FE7397">
        <w:rPr>
          <w:lang/>
        </w:rPr>
        <w:fldChar w:fldCharType="separate"/>
      </w:r>
      <w:r w:rsidR="00827456" w:rsidRPr="00FE7397">
        <w:rPr>
          <w:lang/>
        </w:rPr>
        <w:t>4.2</w:t>
      </w:r>
      <w:r w:rsidR="00582C54" w:rsidRPr="00FE7397">
        <w:rPr>
          <w:lang/>
        </w:rPr>
        <w:fldChar w:fldCharType="end"/>
      </w:r>
      <w:r w:rsidR="00827456" w:rsidRPr="00FE7397">
        <w:rPr>
          <w:lang/>
        </w:rPr>
        <w:t>.</w:t>
      </w:r>
    </w:p>
    <w:p w:rsidR="00827456" w:rsidRPr="00FE7397" w:rsidRDefault="00827456" w:rsidP="00827456">
      <w:pPr>
        <w:pStyle w:val="IIInivonaslova-Odeljak"/>
        <w:rPr>
          <w:lang/>
        </w:rPr>
      </w:pPr>
      <w:bookmarkStart w:id="33" w:name="_Toc459924955"/>
      <w:r w:rsidRPr="00FE7397">
        <w:rPr>
          <w:lang/>
        </w:rPr>
        <w:t>Дефинисање архитектуре компоненти општег типа</w:t>
      </w:r>
      <w:bookmarkEnd w:id="33"/>
    </w:p>
    <w:p w:rsidR="001C4582" w:rsidRPr="00FE7397" w:rsidRDefault="00827456" w:rsidP="001C4582">
      <w:pPr>
        <w:pStyle w:val="Osnovnitekst"/>
        <w:rPr>
          <w:lang/>
        </w:rPr>
      </w:pPr>
      <w:bookmarkStart w:id="34" w:name="_Ref459109681"/>
      <w:r w:rsidRPr="00FE7397">
        <w:rPr>
          <w:lang/>
        </w:rPr>
        <w:t xml:space="preserve">Компоненте општег типа су компоненте чија је намена </w:t>
      </w:r>
      <w:r w:rsidR="001C4582" w:rsidRPr="00FE7397">
        <w:rPr>
          <w:lang/>
        </w:rPr>
        <w:t>обављање посла који корисник дефинише</w:t>
      </w:r>
      <w:r w:rsidRPr="00FE7397">
        <w:rPr>
          <w:lang/>
        </w:rPr>
        <w:t xml:space="preserve">. </w:t>
      </w:r>
      <w:r w:rsidR="001C4582" w:rsidRPr="00FE7397">
        <w:rPr>
          <w:lang/>
        </w:rPr>
        <w:t>Оне не могу</w:t>
      </w:r>
      <w:r w:rsidRPr="00FE7397">
        <w:rPr>
          <w:lang/>
        </w:rPr>
        <w:t xml:space="preserve"> извршавати </w:t>
      </w:r>
      <w:r w:rsidR="001C4582" w:rsidRPr="00FE7397">
        <w:rPr>
          <w:lang/>
        </w:rPr>
        <w:t>програмски</w:t>
      </w:r>
      <w:r w:rsidRPr="00FE7397">
        <w:rPr>
          <w:lang/>
        </w:rPr>
        <w:t xml:space="preserve"> код и нема</w:t>
      </w:r>
      <w:r w:rsidR="001C4582" w:rsidRPr="00FE7397">
        <w:rPr>
          <w:lang/>
        </w:rPr>
        <w:t>ју</w:t>
      </w:r>
      <w:r w:rsidRPr="00FE7397">
        <w:rPr>
          <w:lang/>
        </w:rPr>
        <w:t xml:space="preserve"> </w:t>
      </w:r>
      <w:r w:rsidR="001C4582" w:rsidRPr="00FE7397">
        <w:rPr>
          <w:lang/>
        </w:rPr>
        <w:t>меморијске локације</w:t>
      </w:r>
      <w:r w:rsidRPr="00FE7397">
        <w:rPr>
          <w:lang/>
        </w:rPr>
        <w:t xml:space="preserve">, већ само </w:t>
      </w:r>
      <w:r w:rsidR="001C4582" w:rsidRPr="00FE7397">
        <w:rPr>
          <w:lang/>
        </w:rPr>
        <w:t xml:space="preserve">регистарски фајл. Детаљнији опис дефинисања посла који компонента обавља дат је у потпоглављу </w:t>
      </w:r>
      <w:r w:rsidR="00582C54" w:rsidRPr="00FE7397">
        <w:rPr>
          <w:lang/>
        </w:rPr>
        <w:fldChar w:fldCharType="begin"/>
      </w:r>
      <w:r w:rsidR="001C4582" w:rsidRPr="00FE7397">
        <w:rPr>
          <w:lang/>
        </w:rPr>
        <w:instrText xml:space="preserve"> REF _Ref459110024 \r \h </w:instrText>
      </w:r>
      <w:r w:rsidR="00582C54" w:rsidRPr="00FE7397">
        <w:rPr>
          <w:lang/>
        </w:rPr>
      </w:r>
      <w:r w:rsidR="00582C54" w:rsidRPr="00FE7397">
        <w:rPr>
          <w:lang/>
        </w:rPr>
        <w:fldChar w:fldCharType="separate"/>
      </w:r>
      <w:r w:rsidR="001C4582" w:rsidRPr="00FE7397">
        <w:rPr>
          <w:lang/>
        </w:rPr>
        <w:t>4.2</w:t>
      </w:r>
      <w:r w:rsidR="00582C54" w:rsidRPr="00FE7397">
        <w:rPr>
          <w:lang/>
        </w:rPr>
        <w:fldChar w:fldCharType="end"/>
      </w:r>
      <w:r w:rsidR="001C4582" w:rsidRPr="00FE7397">
        <w:rPr>
          <w:lang/>
        </w:rPr>
        <w:t>.</w:t>
      </w:r>
    </w:p>
    <w:p w:rsidR="001C4582" w:rsidRPr="00FE7397" w:rsidRDefault="001C4582" w:rsidP="001C4582">
      <w:pPr>
        <w:pStyle w:val="Osnovnitekst"/>
        <w:rPr>
          <w:lang/>
        </w:rPr>
      </w:pPr>
      <w:r w:rsidRPr="00FE7397">
        <w:rPr>
          <w:lang/>
        </w:rPr>
        <w:t>Услов за рализацију функционалности дефинисања архитектуре компоненти општег типа је претходно отворен пројекат.</w:t>
      </w:r>
    </w:p>
    <w:p w:rsidR="001C4582" w:rsidRPr="00FE7397" w:rsidRDefault="001C4582" w:rsidP="001C4582">
      <w:pPr>
        <w:pStyle w:val="Osnovnitekst"/>
        <w:rPr>
          <w:lang/>
        </w:rPr>
      </w:pPr>
      <w:r w:rsidRPr="00FE7397">
        <w:rPr>
          <w:lang/>
        </w:rPr>
        <w:t xml:space="preserve">Да би дефинисао архитектуру компоненте општег типа, корисник треба из главног менија апликације да изабере опцију </w:t>
      </w:r>
      <w:r w:rsidRPr="00FE7397">
        <w:rPr>
          <w:i/>
          <w:lang/>
        </w:rPr>
        <w:t>Architecture</w:t>
      </w:r>
      <w:r w:rsidRPr="00FE7397">
        <w:rPr>
          <w:lang/>
        </w:rPr>
        <w:t xml:space="preserve">, из менија који се отвори опцију </w:t>
      </w:r>
      <w:r w:rsidRPr="00FE7397">
        <w:rPr>
          <w:i/>
          <w:lang/>
        </w:rPr>
        <w:t xml:space="preserve">Load </w:t>
      </w:r>
      <w:r w:rsidRPr="00FE7397">
        <w:rPr>
          <w:lang/>
        </w:rPr>
        <w:t xml:space="preserve">и затим опцију </w:t>
      </w:r>
      <w:r w:rsidRPr="00FE7397">
        <w:rPr>
          <w:i/>
          <w:lang/>
        </w:rPr>
        <w:t>Other Component</w:t>
      </w:r>
      <w:r w:rsidR="006A47AB" w:rsidRPr="00FE7397">
        <w:rPr>
          <w:lang/>
        </w:rPr>
        <w:t>. Све ово се може</w:t>
      </w:r>
      <w:r w:rsidRPr="00FE7397">
        <w:rPr>
          <w:lang/>
        </w:rPr>
        <w:t xml:space="preserve"> остварити и истовременим притиском тастера </w:t>
      </w:r>
      <w:r w:rsidRPr="00FE7397">
        <w:rPr>
          <w:i/>
          <w:lang/>
        </w:rPr>
        <w:t>CTRL</w:t>
      </w:r>
      <w:r w:rsidRPr="00FE7397">
        <w:rPr>
          <w:lang/>
        </w:rPr>
        <w:t xml:space="preserve"> и </w:t>
      </w:r>
      <w:r w:rsidRPr="00FE7397">
        <w:rPr>
          <w:i/>
          <w:lang/>
        </w:rPr>
        <w:t xml:space="preserve">T </w:t>
      </w:r>
      <w:r w:rsidRPr="00FE7397">
        <w:rPr>
          <w:lang/>
        </w:rPr>
        <w:t>на тастатури. Након тога, отвара се дијалог за избор датотеке у којој се налази опис архитектуре компоненте општег типа.</w:t>
      </w:r>
    </w:p>
    <w:p w:rsidR="001C4582" w:rsidRPr="00FE7397" w:rsidRDefault="001C4582" w:rsidP="001C4582">
      <w:pPr>
        <w:pStyle w:val="Osnovnitekst"/>
        <w:rPr>
          <w:lang/>
        </w:rPr>
      </w:pPr>
      <w:r w:rsidRPr="00FE7397">
        <w:rPr>
          <w:lang/>
        </w:rPr>
        <w:t xml:space="preserve">Уколико већ није, корисник може ван апликације да дефинише датотеку која описује архитектуру компоненте општег типа. Ради се о датотеци написаној у </w:t>
      </w:r>
      <w:r w:rsidRPr="00FE7397">
        <w:rPr>
          <w:i/>
          <w:lang/>
        </w:rPr>
        <w:t xml:space="preserve">XML </w:t>
      </w:r>
      <w:r w:rsidRPr="00FE7397">
        <w:rPr>
          <w:lang/>
        </w:rPr>
        <w:t>језику чији је детаљан опис дат у наставку текста.</w:t>
      </w:r>
    </w:p>
    <w:p w:rsidR="001C4582" w:rsidRPr="00FE7397" w:rsidRDefault="001C4582" w:rsidP="001C4582">
      <w:pPr>
        <w:pStyle w:val="Osnovnitekst"/>
        <w:rPr>
          <w:lang/>
        </w:rPr>
      </w:pPr>
      <w:r w:rsidRPr="00FE7397">
        <w:rPr>
          <w:lang/>
        </w:rPr>
        <w:t xml:space="preserve">Цела датотека треба да садржи један главни </w:t>
      </w:r>
      <w:r w:rsidRPr="00FE7397">
        <w:rPr>
          <w:i/>
          <w:lang/>
        </w:rPr>
        <w:t xml:space="preserve">XML </w:t>
      </w:r>
      <w:r w:rsidRPr="00FE7397">
        <w:rPr>
          <w:lang/>
        </w:rPr>
        <w:t xml:space="preserve">чвор </w:t>
      </w:r>
      <w:r w:rsidR="00981982" w:rsidRPr="00FE7397">
        <w:rPr>
          <w:i/>
          <w:lang/>
        </w:rPr>
        <w:t>othercomponent</w:t>
      </w:r>
      <w:r w:rsidRPr="00FE7397">
        <w:rPr>
          <w:i/>
          <w:lang/>
        </w:rPr>
        <w:t>.</w:t>
      </w:r>
      <w:r w:rsidRPr="00FE7397">
        <w:rPr>
          <w:lang/>
        </w:rPr>
        <w:t xml:space="preserve">Унутар овог чвора налазе се  чворови који дефинишу својства </w:t>
      </w:r>
      <w:r w:rsidR="008D4FCD" w:rsidRPr="00FE7397">
        <w:rPr>
          <w:lang/>
        </w:rPr>
        <w:t>компоненте општег типа</w:t>
      </w:r>
      <w:r w:rsidRPr="00FE7397">
        <w:rPr>
          <w:lang/>
        </w:rPr>
        <w:t>:</w:t>
      </w:r>
    </w:p>
    <w:p w:rsidR="001C4582" w:rsidRPr="00FE7397" w:rsidRDefault="001C4582" w:rsidP="001C4582">
      <w:pPr>
        <w:pStyle w:val="Osnovnitekst"/>
        <w:numPr>
          <w:ilvl w:val="0"/>
          <w:numId w:val="31"/>
        </w:numPr>
        <w:rPr>
          <w:lang/>
        </w:rPr>
      </w:pPr>
      <w:r w:rsidRPr="00FE7397">
        <w:rPr>
          <w:b/>
          <w:lang/>
        </w:rPr>
        <w:t xml:space="preserve">Чвор </w:t>
      </w:r>
      <w:r w:rsidRPr="00FE7397">
        <w:rPr>
          <w:b/>
          <w:i/>
          <w:lang/>
        </w:rPr>
        <w:t>name</w:t>
      </w:r>
      <w:r w:rsidRPr="00FE7397">
        <w:rPr>
          <w:b/>
          <w:lang/>
        </w:rPr>
        <w:t xml:space="preserve"> - </w:t>
      </w:r>
      <w:r w:rsidRPr="00FE7397">
        <w:rPr>
          <w:lang/>
        </w:rPr>
        <w:t>Вредност овог чвора дефинише име компоненте</w:t>
      </w:r>
    </w:p>
    <w:p w:rsidR="001C4582" w:rsidRPr="00FE7397" w:rsidRDefault="001C4582" w:rsidP="001C4582">
      <w:pPr>
        <w:pStyle w:val="Osnovnitekst"/>
        <w:numPr>
          <w:ilvl w:val="0"/>
          <w:numId w:val="31"/>
        </w:numPr>
        <w:rPr>
          <w:b/>
          <w:lang/>
        </w:rPr>
      </w:pPr>
      <w:r w:rsidRPr="00FE7397">
        <w:rPr>
          <w:b/>
          <w:lang/>
        </w:rPr>
        <w:t xml:space="preserve">Чвор </w:t>
      </w:r>
      <w:r w:rsidRPr="00FE7397">
        <w:rPr>
          <w:b/>
          <w:i/>
          <w:lang/>
        </w:rPr>
        <w:t>filename</w:t>
      </w:r>
      <w:r w:rsidRPr="00FE7397">
        <w:rPr>
          <w:b/>
          <w:lang/>
        </w:rPr>
        <w:t xml:space="preserve"> - </w:t>
      </w:r>
      <w:r w:rsidRPr="00FE7397">
        <w:rPr>
          <w:lang/>
        </w:rPr>
        <w:t xml:space="preserve">Вредност овог чвора дефинише локацију и име датотеке у којој се налази код који дефинише рад </w:t>
      </w:r>
      <w:r w:rsidR="006A2C9B" w:rsidRPr="00FE7397">
        <w:rPr>
          <w:lang/>
        </w:rPr>
        <w:t>компоненте општег типа</w:t>
      </w:r>
      <w:r w:rsidRPr="00FE7397">
        <w:rPr>
          <w:lang/>
        </w:rPr>
        <w:t xml:space="preserve">, о чему ће више речи бити у </w:t>
      </w:r>
      <w:r w:rsidR="006A2C9B" w:rsidRPr="00FE7397">
        <w:rPr>
          <w:lang/>
        </w:rPr>
        <w:t xml:space="preserve">потпоглављу </w:t>
      </w:r>
      <w:r w:rsidR="00582C54" w:rsidRPr="00FE7397">
        <w:rPr>
          <w:lang/>
        </w:rPr>
        <w:fldChar w:fldCharType="begin"/>
      </w:r>
      <w:r w:rsidR="006A2C9B" w:rsidRPr="00FE7397">
        <w:rPr>
          <w:lang/>
        </w:rPr>
        <w:instrText xml:space="preserve"> REF _Ref459110024 \r \h </w:instrText>
      </w:r>
      <w:r w:rsidR="00582C54" w:rsidRPr="00FE7397">
        <w:rPr>
          <w:lang/>
        </w:rPr>
      </w:r>
      <w:r w:rsidR="00582C54" w:rsidRPr="00FE7397">
        <w:rPr>
          <w:lang/>
        </w:rPr>
        <w:fldChar w:fldCharType="separate"/>
      </w:r>
      <w:r w:rsidR="006A2C9B" w:rsidRPr="00FE7397">
        <w:rPr>
          <w:lang/>
        </w:rPr>
        <w:t>4.2</w:t>
      </w:r>
      <w:r w:rsidR="00582C54" w:rsidRPr="00FE7397">
        <w:rPr>
          <w:lang/>
        </w:rPr>
        <w:fldChar w:fldCharType="end"/>
      </w:r>
      <w:r w:rsidR="006A2C9B" w:rsidRPr="00FE7397">
        <w:rPr>
          <w:lang/>
        </w:rPr>
        <w:t>.</w:t>
      </w:r>
      <w:r w:rsidRPr="00FE7397">
        <w:rPr>
          <w:b/>
          <w:lang/>
        </w:rPr>
        <w:t xml:space="preserve"> </w:t>
      </w:r>
      <w:r w:rsidR="00065B24" w:rsidRPr="00FE7397">
        <w:rPr>
          <w:lang/>
        </w:rPr>
        <w:t xml:space="preserve">Уколико се овај чвор не наведе, узима се датотека са именом истим као име компоненте, са екстензијом </w:t>
      </w:r>
      <w:r w:rsidR="00065B24" w:rsidRPr="00FE7397">
        <w:rPr>
          <w:i/>
          <w:lang/>
        </w:rPr>
        <w:t>.cs</w:t>
      </w:r>
      <w:r w:rsidR="00065B24" w:rsidRPr="00FE7397">
        <w:rPr>
          <w:lang/>
        </w:rPr>
        <w:t xml:space="preserve"> и смешта у директоријум </w:t>
      </w:r>
      <w:r w:rsidR="00065B24" w:rsidRPr="00FE7397">
        <w:rPr>
          <w:i/>
          <w:lang/>
        </w:rPr>
        <w:t>/Data/Other</w:t>
      </w:r>
      <w:r w:rsidR="00065B24" w:rsidRPr="00FE7397">
        <w:rPr>
          <w:lang/>
        </w:rPr>
        <w:t xml:space="preserve"> унутар пројектног фолдера.</w:t>
      </w:r>
    </w:p>
    <w:p w:rsidR="001C4582" w:rsidRPr="00FE7397" w:rsidRDefault="001C4582" w:rsidP="001C4582">
      <w:pPr>
        <w:pStyle w:val="Osnovnitekst"/>
        <w:numPr>
          <w:ilvl w:val="0"/>
          <w:numId w:val="31"/>
        </w:numPr>
        <w:rPr>
          <w:b/>
          <w:lang/>
        </w:rPr>
      </w:pPr>
      <w:r w:rsidRPr="00FE7397">
        <w:rPr>
          <w:b/>
          <w:lang/>
        </w:rPr>
        <w:t xml:space="preserve">Чвор </w:t>
      </w:r>
      <w:r w:rsidRPr="00FE7397">
        <w:rPr>
          <w:b/>
          <w:i/>
          <w:lang/>
        </w:rPr>
        <w:t>dimensions</w:t>
      </w:r>
      <w:r w:rsidRPr="00FE7397">
        <w:rPr>
          <w:b/>
          <w:lang/>
        </w:rPr>
        <w:t xml:space="preserve"> - </w:t>
      </w:r>
      <w:r w:rsidRPr="00FE7397">
        <w:rPr>
          <w:lang/>
        </w:rPr>
        <w:t xml:space="preserve">Вредност овог чвора дефинише величину визуелне репрезентације </w:t>
      </w:r>
      <w:r w:rsidR="006A2C9B" w:rsidRPr="00FE7397">
        <w:rPr>
          <w:lang/>
        </w:rPr>
        <w:t>компоненте</w:t>
      </w:r>
      <w:r w:rsidRPr="00FE7397">
        <w:rPr>
          <w:lang/>
        </w:rPr>
        <w:t>. Више</w:t>
      </w:r>
      <w:r w:rsidR="006A2C9B" w:rsidRPr="00FE7397">
        <w:rPr>
          <w:lang/>
        </w:rPr>
        <w:t xml:space="preserve"> детаља</w:t>
      </w:r>
      <w:r w:rsidRPr="00FE7397">
        <w:rPr>
          <w:lang/>
        </w:rPr>
        <w:t xml:space="preserve"> о овоме биће</w:t>
      </w:r>
      <w:r w:rsidR="006A2C9B" w:rsidRPr="00FE7397">
        <w:rPr>
          <w:lang/>
        </w:rPr>
        <w:t xml:space="preserve"> изнето</w:t>
      </w:r>
      <w:r w:rsidRPr="00FE7397">
        <w:rPr>
          <w:lang/>
        </w:rPr>
        <w:t xml:space="preserve"> у потпоглављу </w:t>
      </w:r>
      <w:r w:rsidR="00582C54" w:rsidRPr="00FE7397">
        <w:rPr>
          <w:lang/>
        </w:rPr>
        <w:fldChar w:fldCharType="begin"/>
      </w:r>
      <w:r w:rsidRPr="00FE7397">
        <w:rPr>
          <w:lang/>
        </w:rPr>
        <w:instrText xml:space="preserve"> REF _Ref459107799 \r \h </w:instrText>
      </w:r>
      <w:r w:rsidR="00582C54" w:rsidRPr="00FE7397">
        <w:rPr>
          <w:lang/>
        </w:rPr>
      </w:r>
      <w:r w:rsidR="00582C54" w:rsidRPr="00FE7397">
        <w:rPr>
          <w:lang/>
        </w:rPr>
        <w:fldChar w:fldCharType="separate"/>
      </w:r>
      <w:r w:rsidRPr="00FE7397">
        <w:rPr>
          <w:lang/>
        </w:rPr>
        <w:t>4.3</w:t>
      </w:r>
      <w:r w:rsidR="00582C54" w:rsidRPr="00FE7397">
        <w:rPr>
          <w:lang/>
        </w:rPr>
        <w:fldChar w:fldCharType="end"/>
      </w:r>
      <w:r w:rsidRPr="00FE7397">
        <w:rPr>
          <w:lang/>
        </w:rPr>
        <w:t>.</w:t>
      </w:r>
    </w:p>
    <w:p w:rsidR="006A47AB" w:rsidRPr="00FE7397" w:rsidRDefault="006A47AB" w:rsidP="001C4582">
      <w:pPr>
        <w:pStyle w:val="Osnovnitekst"/>
        <w:numPr>
          <w:ilvl w:val="0"/>
          <w:numId w:val="31"/>
        </w:numPr>
        <w:rPr>
          <w:b/>
          <w:lang/>
        </w:rPr>
      </w:pPr>
      <w:r w:rsidRPr="00FE7397">
        <w:rPr>
          <w:b/>
          <w:lang/>
        </w:rPr>
        <w:t xml:space="preserve">Чвор </w:t>
      </w:r>
      <w:r w:rsidRPr="00FE7397">
        <w:rPr>
          <w:b/>
          <w:i/>
          <w:lang/>
        </w:rPr>
        <w:t>registers</w:t>
      </w:r>
      <w:r w:rsidRPr="00FE7397">
        <w:rPr>
          <w:b/>
          <w:lang/>
        </w:rPr>
        <w:t xml:space="preserve"> - </w:t>
      </w:r>
      <w:r w:rsidRPr="00FE7397">
        <w:rPr>
          <w:lang/>
        </w:rPr>
        <w:t>Вредност овог чвора дефинише регистре које компонента садржи. Сваки подчвор представља дефиницију једног рег</w:t>
      </w:r>
      <w:r w:rsidR="00A6217F" w:rsidRPr="00FE7397">
        <w:rPr>
          <w:lang/>
        </w:rPr>
        <w:t>истра. Његови подчворови дефиншу својства регистра:</w:t>
      </w:r>
    </w:p>
    <w:p w:rsidR="00A6217F" w:rsidRPr="00FE7397" w:rsidRDefault="00A6217F" w:rsidP="00A6217F">
      <w:pPr>
        <w:pStyle w:val="Osnovnitekst"/>
        <w:numPr>
          <w:ilvl w:val="1"/>
          <w:numId w:val="31"/>
        </w:numPr>
        <w:rPr>
          <w:b/>
          <w:lang/>
        </w:rPr>
      </w:pPr>
      <w:r w:rsidRPr="00FE7397">
        <w:rPr>
          <w:b/>
          <w:lang/>
        </w:rPr>
        <w:t xml:space="preserve">Чвор </w:t>
      </w:r>
      <w:r w:rsidRPr="00FE7397">
        <w:rPr>
          <w:b/>
          <w:i/>
          <w:lang/>
        </w:rPr>
        <w:t>size</w:t>
      </w:r>
      <w:r w:rsidRPr="00FE7397">
        <w:rPr>
          <w:b/>
          <w:lang/>
        </w:rPr>
        <w:t xml:space="preserve"> - </w:t>
      </w:r>
      <w:r w:rsidRPr="00FE7397">
        <w:rPr>
          <w:lang/>
        </w:rPr>
        <w:t>Вредност овог подчвора дефинише величину регистра у битовима.</w:t>
      </w:r>
    </w:p>
    <w:p w:rsidR="00A6217F" w:rsidRPr="00FE7397" w:rsidRDefault="00A6217F" w:rsidP="00A6217F">
      <w:pPr>
        <w:pStyle w:val="Osnovnitekst"/>
        <w:numPr>
          <w:ilvl w:val="1"/>
          <w:numId w:val="31"/>
        </w:numPr>
        <w:rPr>
          <w:b/>
          <w:lang/>
        </w:rPr>
      </w:pPr>
      <w:r w:rsidRPr="00FE7397">
        <w:rPr>
          <w:b/>
          <w:lang/>
        </w:rPr>
        <w:t xml:space="preserve">Чвор </w:t>
      </w:r>
      <w:r w:rsidRPr="00FE7397">
        <w:rPr>
          <w:b/>
          <w:i/>
          <w:lang/>
        </w:rPr>
        <w:t>name</w:t>
      </w:r>
      <w:r w:rsidRPr="00FE7397">
        <w:rPr>
          <w:b/>
          <w:lang/>
        </w:rPr>
        <w:t xml:space="preserve"> - </w:t>
      </w:r>
      <w:r w:rsidRPr="00FE7397">
        <w:rPr>
          <w:lang/>
        </w:rPr>
        <w:t>Вредност овог подчвора дефинише име регистра</w:t>
      </w:r>
    </w:p>
    <w:p w:rsidR="00A6217F" w:rsidRPr="00FE7397" w:rsidRDefault="00A6217F" w:rsidP="00A6217F">
      <w:pPr>
        <w:pStyle w:val="Osnovnitekst"/>
        <w:numPr>
          <w:ilvl w:val="1"/>
          <w:numId w:val="31"/>
        </w:numPr>
        <w:rPr>
          <w:b/>
          <w:lang/>
        </w:rPr>
      </w:pPr>
      <w:r w:rsidRPr="00FE7397">
        <w:rPr>
          <w:b/>
          <w:lang/>
        </w:rPr>
        <w:t xml:space="preserve">Чвор </w:t>
      </w:r>
      <w:r w:rsidRPr="00FE7397">
        <w:rPr>
          <w:b/>
          <w:i/>
          <w:lang/>
        </w:rPr>
        <w:t>value</w:t>
      </w:r>
      <w:r w:rsidRPr="00FE7397">
        <w:rPr>
          <w:b/>
          <w:lang/>
        </w:rPr>
        <w:t xml:space="preserve"> - </w:t>
      </w:r>
      <w:r w:rsidRPr="00FE7397">
        <w:rPr>
          <w:lang/>
        </w:rPr>
        <w:t>Вредност овог подчвора деф</w:t>
      </w:r>
      <w:r w:rsidR="00B5368A" w:rsidRPr="00FE7397">
        <w:rPr>
          <w:lang/>
        </w:rPr>
        <w:t>инише почетну вредност регистра</w:t>
      </w:r>
    </w:p>
    <w:p w:rsidR="00A6217F" w:rsidRPr="00FE7397" w:rsidRDefault="00A6217F" w:rsidP="00A6217F">
      <w:pPr>
        <w:pStyle w:val="Osnovnitekst"/>
        <w:numPr>
          <w:ilvl w:val="1"/>
          <w:numId w:val="31"/>
        </w:numPr>
        <w:rPr>
          <w:b/>
          <w:lang/>
        </w:rPr>
      </w:pPr>
      <w:r w:rsidRPr="00FE7397">
        <w:rPr>
          <w:b/>
          <w:lang/>
        </w:rPr>
        <w:lastRenderedPageBreak/>
        <w:t xml:space="preserve">Чвор </w:t>
      </w:r>
      <w:r w:rsidRPr="00FE7397">
        <w:rPr>
          <w:b/>
          <w:i/>
          <w:lang/>
        </w:rPr>
        <w:t>part</w:t>
      </w:r>
      <w:r w:rsidRPr="00FE7397">
        <w:rPr>
          <w:b/>
          <w:lang/>
        </w:rPr>
        <w:t xml:space="preserve"> - </w:t>
      </w:r>
      <w:r w:rsidRPr="00FE7397">
        <w:rPr>
          <w:lang/>
        </w:rPr>
        <w:t>Ово је посебан тип подчвора који служи за дефинисање делова регистра, односто подрегистара. Сваки подчвор овог типа дефинише један део регистра који се може користити у програмском коду.</w:t>
      </w:r>
      <w:r w:rsidRPr="00FE7397">
        <w:rPr>
          <w:b/>
          <w:lang/>
        </w:rPr>
        <w:t xml:space="preserve"> </w:t>
      </w:r>
      <w:r w:rsidR="00B5368A" w:rsidRPr="00FE7397">
        <w:rPr>
          <w:lang/>
        </w:rPr>
        <w:t>Дефинисање дела неког регист</w:t>
      </w:r>
      <w:r w:rsidRPr="00FE7397">
        <w:rPr>
          <w:lang/>
        </w:rPr>
        <w:t xml:space="preserve">ра се обавља кроз подчворове </w:t>
      </w:r>
      <w:r w:rsidR="00B5368A" w:rsidRPr="00FE7397">
        <w:rPr>
          <w:lang/>
        </w:rPr>
        <w:t>под</w:t>
      </w:r>
      <w:r w:rsidRPr="00FE7397">
        <w:rPr>
          <w:lang/>
        </w:rPr>
        <w:t xml:space="preserve">чвора </w:t>
      </w:r>
      <w:r w:rsidRPr="00FE7397">
        <w:rPr>
          <w:i/>
          <w:lang/>
        </w:rPr>
        <w:t>part</w:t>
      </w:r>
      <w:r w:rsidR="00B5368A" w:rsidRPr="00FE7397">
        <w:rPr>
          <w:lang/>
        </w:rPr>
        <w:t>:</w:t>
      </w:r>
    </w:p>
    <w:p w:rsidR="00B5368A" w:rsidRPr="00FE7397" w:rsidRDefault="00B5368A" w:rsidP="00B5368A">
      <w:pPr>
        <w:pStyle w:val="Osnovnitekst"/>
        <w:numPr>
          <w:ilvl w:val="2"/>
          <w:numId w:val="31"/>
        </w:numPr>
        <w:rPr>
          <w:b/>
          <w:lang/>
        </w:rPr>
      </w:pPr>
      <w:r w:rsidRPr="00FE7397">
        <w:rPr>
          <w:b/>
          <w:lang/>
        </w:rPr>
        <w:t xml:space="preserve">Чвор </w:t>
      </w:r>
      <w:r w:rsidRPr="00FE7397">
        <w:rPr>
          <w:b/>
          <w:i/>
          <w:lang/>
        </w:rPr>
        <w:t>start</w:t>
      </w:r>
      <w:r w:rsidRPr="00FE7397">
        <w:rPr>
          <w:b/>
          <w:lang/>
        </w:rPr>
        <w:t xml:space="preserve"> - </w:t>
      </w:r>
      <w:r w:rsidRPr="00FE7397">
        <w:rPr>
          <w:lang/>
        </w:rPr>
        <w:t>Овај подчвор дефинише бит од кога део регистра почиње</w:t>
      </w:r>
    </w:p>
    <w:p w:rsidR="00B5368A" w:rsidRPr="00FE7397" w:rsidRDefault="00B5368A" w:rsidP="00B5368A">
      <w:pPr>
        <w:pStyle w:val="Osnovnitekst"/>
        <w:numPr>
          <w:ilvl w:val="2"/>
          <w:numId w:val="31"/>
        </w:numPr>
        <w:rPr>
          <w:b/>
          <w:lang/>
        </w:rPr>
      </w:pPr>
      <w:r w:rsidRPr="00FE7397">
        <w:rPr>
          <w:b/>
          <w:lang/>
        </w:rPr>
        <w:t xml:space="preserve">Чвор </w:t>
      </w:r>
      <w:r w:rsidRPr="00FE7397">
        <w:rPr>
          <w:b/>
          <w:i/>
          <w:lang/>
        </w:rPr>
        <w:t>end</w:t>
      </w:r>
      <w:r w:rsidRPr="00FE7397">
        <w:rPr>
          <w:b/>
          <w:lang/>
        </w:rPr>
        <w:t xml:space="preserve"> - </w:t>
      </w:r>
      <w:r w:rsidRPr="00FE7397">
        <w:rPr>
          <w:lang/>
        </w:rPr>
        <w:t>Овај подчвор дефинише бит на којем се завршава део регистра</w:t>
      </w:r>
    </w:p>
    <w:p w:rsidR="00B5368A" w:rsidRPr="00FE7397" w:rsidRDefault="00B5368A" w:rsidP="00B5368A">
      <w:pPr>
        <w:pStyle w:val="Osnovnitekst"/>
        <w:numPr>
          <w:ilvl w:val="2"/>
          <w:numId w:val="31"/>
        </w:numPr>
        <w:rPr>
          <w:b/>
          <w:lang/>
        </w:rPr>
      </w:pPr>
      <w:r w:rsidRPr="00FE7397">
        <w:rPr>
          <w:b/>
          <w:lang/>
        </w:rPr>
        <w:t xml:space="preserve">Чвор </w:t>
      </w:r>
      <w:r w:rsidRPr="00FE7397">
        <w:rPr>
          <w:b/>
          <w:i/>
          <w:lang/>
        </w:rPr>
        <w:t xml:space="preserve">name </w:t>
      </w:r>
      <w:r w:rsidRPr="00FE7397">
        <w:rPr>
          <w:b/>
          <w:lang/>
        </w:rPr>
        <w:t xml:space="preserve">- </w:t>
      </w:r>
      <w:r w:rsidRPr="00FE7397">
        <w:rPr>
          <w:lang/>
        </w:rPr>
        <w:t>Овај подчвор дефинише име, односно псеудоним дела регистра који се може користити у програмском коду</w:t>
      </w:r>
    </w:p>
    <w:p w:rsidR="001C4582" w:rsidRPr="00FE7397" w:rsidRDefault="001C4582" w:rsidP="001C4582">
      <w:pPr>
        <w:pStyle w:val="Osnovnitekst"/>
        <w:numPr>
          <w:ilvl w:val="0"/>
          <w:numId w:val="31"/>
        </w:numPr>
        <w:rPr>
          <w:b/>
          <w:lang/>
        </w:rPr>
      </w:pPr>
      <w:r w:rsidRPr="00FE7397">
        <w:rPr>
          <w:b/>
          <w:lang/>
        </w:rPr>
        <w:t xml:space="preserve">Чвор </w:t>
      </w:r>
      <w:r w:rsidRPr="00FE7397">
        <w:rPr>
          <w:b/>
          <w:i/>
          <w:lang/>
        </w:rPr>
        <w:t>ports</w:t>
      </w:r>
      <w:r w:rsidRPr="00FE7397">
        <w:rPr>
          <w:b/>
          <w:lang/>
        </w:rPr>
        <w:t xml:space="preserve"> - </w:t>
      </w:r>
      <w:r w:rsidRPr="00FE7397">
        <w:rPr>
          <w:lang/>
        </w:rPr>
        <w:t xml:space="preserve">Вредност овог чвора дефинише портове које </w:t>
      </w:r>
      <w:r w:rsidR="006A2C9B" w:rsidRPr="00FE7397">
        <w:rPr>
          <w:lang/>
        </w:rPr>
        <w:t>компонента</w:t>
      </w:r>
      <w:r w:rsidRPr="00FE7397">
        <w:rPr>
          <w:lang/>
        </w:rPr>
        <w:t xml:space="preserve"> садржи. Овај чвор има своје подчворове од којих сваки представља назив порта. Подчворови сваког овог чвора дефинишу његова својства:</w:t>
      </w:r>
    </w:p>
    <w:p w:rsidR="001C4582" w:rsidRPr="00FE7397" w:rsidRDefault="001C4582" w:rsidP="001C4582">
      <w:pPr>
        <w:pStyle w:val="Osnovnitekst"/>
        <w:numPr>
          <w:ilvl w:val="1"/>
          <w:numId w:val="31"/>
        </w:numPr>
        <w:rPr>
          <w:b/>
          <w:lang/>
        </w:rPr>
      </w:pPr>
      <w:r w:rsidRPr="00FE7397">
        <w:rPr>
          <w:b/>
          <w:lang/>
        </w:rPr>
        <w:t xml:space="preserve">Чвор </w:t>
      </w:r>
      <w:r w:rsidRPr="00FE7397">
        <w:rPr>
          <w:b/>
          <w:i/>
          <w:lang/>
        </w:rPr>
        <w:t xml:space="preserve">name </w:t>
      </w:r>
      <w:r w:rsidRPr="00FE7397">
        <w:rPr>
          <w:b/>
          <w:lang/>
        </w:rPr>
        <w:t xml:space="preserve">- </w:t>
      </w:r>
      <w:r w:rsidRPr="00FE7397">
        <w:rPr>
          <w:lang/>
        </w:rPr>
        <w:t>Вредност овог подчвора дефинише име порта</w:t>
      </w:r>
    </w:p>
    <w:p w:rsidR="001C4582" w:rsidRPr="00FE7397" w:rsidRDefault="001C4582" w:rsidP="001C4582">
      <w:pPr>
        <w:pStyle w:val="Osnovnitekst"/>
        <w:numPr>
          <w:ilvl w:val="1"/>
          <w:numId w:val="31"/>
        </w:numPr>
        <w:rPr>
          <w:b/>
          <w:lang/>
        </w:rPr>
      </w:pPr>
      <w:r w:rsidRPr="00FE7397">
        <w:rPr>
          <w:b/>
          <w:lang/>
        </w:rPr>
        <w:t xml:space="preserve">Чвор </w:t>
      </w:r>
      <w:r w:rsidRPr="00FE7397">
        <w:rPr>
          <w:b/>
          <w:i/>
          <w:lang/>
        </w:rPr>
        <w:t xml:space="preserve">side </w:t>
      </w:r>
      <w:r w:rsidRPr="00FE7397">
        <w:rPr>
          <w:b/>
          <w:lang/>
        </w:rPr>
        <w:t xml:space="preserve">- </w:t>
      </w:r>
      <w:r w:rsidRPr="00FE7397">
        <w:rPr>
          <w:lang/>
        </w:rPr>
        <w:t xml:space="preserve">Вредност овог подчвора дефинише страну на којој се налази порт. Може имати вредности </w:t>
      </w:r>
      <w:r w:rsidR="00F02552" w:rsidRPr="00FE7397">
        <w:rPr>
          <w:i/>
          <w:lang/>
        </w:rPr>
        <w:t>left, right</w:t>
      </w:r>
      <w:r w:rsidRPr="00FE7397">
        <w:rPr>
          <w:i/>
          <w:lang/>
        </w:rPr>
        <w:t xml:space="preserve">, up </w:t>
      </w:r>
      <w:r w:rsidRPr="00FE7397">
        <w:rPr>
          <w:lang/>
        </w:rPr>
        <w:t>и</w:t>
      </w:r>
      <w:r w:rsidRPr="00FE7397">
        <w:rPr>
          <w:i/>
          <w:lang/>
        </w:rPr>
        <w:t xml:space="preserve"> down.</w:t>
      </w:r>
    </w:p>
    <w:p w:rsidR="001C4582" w:rsidRPr="00FE7397" w:rsidRDefault="001C4582" w:rsidP="001C4582">
      <w:pPr>
        <w:pStyle w:val="Osnovnitekst"/>
        <w:numPr>
          <w:ilvl w:val="1"/>
          <w:numId w:val="31"/>
        </w:numPr>
        <w:rPr>
          <w:b/>
          <w:lang/>
        </w:rPr>
      </w:pPr>
      <w:r w:rsidRPr="00FE7397">
        <w:rPr>
          <w:b/>
          <w:lang/>
        </w:rPr>
        <w:t xml:space="preserve">Чвор </w:t>
      </w:r>
      <w:r w:rsidRPr="00FE7397">
        <w:rPr>
          <w:b/>
          <w:i/>
          <w:lang/>
        </w:rPr>
        <w:t>type</w:t>
      </w:r>
      <w:r w:rsidRPr="00FE7397">
        <w:rPr>
          <w:b/>
          <w:lang/>
        </w:rPr>
        <w:t xml:space="preserve"> - </w:t>
      </w:r>
      <w:r w:rsidRPr="00FE7397">
        <w:rPr>
          <w:lang/>
        </w:rPr>
        <w:t xml:space="preserve">Вредност овог подчвора дефинише тип порта. Може имати вредности </w:t>
      </w:r>
      <w:r w:rsidRPr="00FE7397">
        <w:rPr>
          <w:i/>
          <w:lang/>
        </w:rPr>
        <w:t xml:space="preserve">in, out </w:t>
      </w:r>
      <w:r w:rsidRPr="00FE7397">
        <w:rPr>
          <w:lang/>
        </w:rPr>
        <w:t>и</w:t>
      </w:r>
      <w:r w:rsidRPr="00FE7397">
        <w:rPr>
          <w:i/>
          <w:lang/>
        </w:rPr>
        <w:t xml:space="preserve"> inout.</w:t>
      </w:r>
    </w:p>
    <w:p w:rsidR="001C4582" w:rsidRPr="00FE7397" w:rsidRDefault="001C4582" w:rsidP="001C4582">
      <w:pPr>
        <w:pStyle w:val="Osnovnitekst"/>
        <w:numPr>
          <w:ilvl w:val="1"/>
          <w:numId w:val="31"/>
        </w:numPr>
        <w:rPr>
          <w:b/>
          <w:lang/>
        </w:rPr>
      </w:pPr>
      <w:r w:rsidRPr="00FE7397">
        <w:rPr>
          <w:b/>
          <w:lang/>
        </w:rPr>
        <w:t xml:space="preserve">Чвор </w:t>
      </w:r>
      <w:r w:rsidRPr="00FE7397">
        <w:rPr>
          <w:b/>
          <w:i/>
          <w:lang/>
        </w:rPr>
        <w:t xml:space="preserve">number </w:t>
      </w:r>
      <w:r w:rsidRPr="00FE7397">
        <w:rPr>
          <w:b/>
          <w:lang/>
        </w:rPr>
        <w:t xml:space="preserve">- </w:t>
      </w:r>
      <w:r w:rsidRPr="00FE7397">
        <w:rPr>
          <w:lang/>
        </w:rPr>
        <w:t>Вредност овог подчвора дефинише величину порта у битовима, тј. број пинова порта.</w:t>
      </w:r>
    </w:p>
    <w:p w:rsidR="001C4582" w:rsidRPr="00FE7397" w:rsidRDefault="001C4582" w:rsidP="001C4582">
      <w:pPr>
        <w:pStyle w:val="Osnovnitekst"/>
        <w:numPr>
          <w:ilvl w:val="0"/>
          <w:numId w:val="31"/>
        </w:numPr>
        <w:rPr>
          <w:b/>
          <w:lang/>
        </w:rPr>
      </w:pPr>
      <w:r w:rsidRPr="00FE7397">
        <w:rPr>
          <w:b/>
          <w:lang/>
        </w:rPr>
        <w:t xml:space="preserve">Чвор </w:t>
      </w:r>
      <w:r w:rsidRPr="00FE7397">
        <w:rPr>
          <w:b/>
          <w:i/>
          <w:lang/>
        </w:rPr>
        <w:t xml:space="preserve">design </w:t>
      </w:r>
      <w:r w:rsidRPr="00FE7397">
        <w:rPr>
          <w:b/>
          <w:lang/>
        </w:rPr>
        <w:t xml:space="preserve">- </w:t>
      </w:r>
      <w:r w:rsidRPr="00FE7397">
        <w:rPr>
          <w:lang/>
        </w:rPr>
        <w:t xml:space="preserve">Овај чвор се користи при дефинисању изгледа </w:t>
      </w:r>
      <w:r w:rsidR="00B95BBE" w:rsidRPr="00FE7397">
        <w:rPr>
          <w:lang/>
        </w:rPr>
        <w:t>компоненте</w:t>
      </w:r>
      <w:r w:rsidRPr="00FE7397">
        <w:rPr>
          <w:lang/>
        </w:rPr>
        <w:t xml:space="preserve">. О овоме ће више речи бити у потпоглављу </w:t>
      </w:r>
      <w:r w:rsidR="00582C54" w:rsidRPr="00FE7397">
        <w:rPr>
          <w:lang/>
        </w:rPr>
        <w:fldChar w:fldCharType="begin"/>
      </w:r>
      <w:r w:rsidRPr="00FE7397">
        <w:rPr>
          <w:lang/>
        </w:rPr>
        <w:instrText xml:space="preserve"> REF _Ref459107799 \r \h </w:instrText>
      </w:r>
      <w:r w:rsidR="00582C54" w:rsidRPr="00FE7397">
        <w:rPr>
          <w:lang/>
        </w:rPr>
      </w:r>
      <w:r w:rsidR="00582C54" w:rsidRPr="00FE7397">
        <w:rPr>
          <w:lang/>
        </w:rPr>
        <w:fldChar w:fldCharType="separate"/>
      </w:r>
      <w:r w:rsidRPr="00FE7397">
        <w:rPr>
          <w:lang/>
        </w:rPr>
        <w:t>4.3</w:t>
      </w:r>
      <w:r w:rsidR="00582C54" w:rsidRPr="00FE7397">
        <w:rPr>
          <w:lang/>
        </w:rPr>
        <w:fldChar w:fldCharType="end"/>
      </w:r>
      <w:r w:rsidRPr="00FE7397">
        <w:rPr>
          <w:lang/>
        </w:rPr>
        <w:t>.</w:t>
      </w:r>
    </w:p>
    <w:p w:rsidR="00065B24" w:rsidRPr="00FE7397" w:rsidRDefault="00B12D62" w:rsidP="005D6A0E">
      <w:pPr>
        <w:pStyle w:val="Osnovnitekst"/>
        <w:rPr>
          <w:lang/>
        </w:rPr>
      </w:pPr>
      <w:r w:rsidRPr="00FE7397">
        <w:rPr>
          <w:lang/>
        </w:rPr>
        <w:t xml:space="preserve">Након што је учитао датотеку која описује архитектуру меморије, апликација сама генерише датотеку специфицирану чвором </w:t>
      </w:r>
      <w:r w:rsidRPr="00FE7397">
        <w:rPr>
          <w:i/>
          <w:lang/>
        </w:rPr>
        <w:t>filename</w:t>
      </w:r>
      <w:r w:rsidRPr="00FE7397">
        <w:rPr>
          <w:lang/>
        </w:rPr>
        <w:t xml:space="preserve">, уколико она већ није генерисана. Ова датотека дефинише код који описује рад меморије. Више речи о томе биће у потпоглављу </w:t>
      </w:r>
      <w:r w:rsidR="00582C54" w:rsidRPr="00FE7397">
        <w:rPr>
          <w:lang/>
        </w:rPr>
        <w:fldChar w:fldCharType="begin"/>
      </w:r>
      <w:r w:rsidR="005D6A0E" w:rsidRPr="00FE7397">
        <w:rPr>
          <w:lang/>
        </w:rPr>
        <w:instrText xml:space="preserve"> REF _Ref459110024 \r \h </w:instrText>
      </w:r>
      <w:r w:rsidR="00582C54" w:rsidRPr="00FE7397">
        <w:rPr>
          <w:lang/>
        </w:rPr>
      </w:r>
      <w:r w:rsidR="00582C54" w:rsidRPr="00FE7397">
        <w:rPr>
          <w:lang/>
        </w:rPr>
        <w:fldChar w:fldCharType="separate"/>
      </w:r>
      <w:r w:rsidR="005D6A0E" w:rsidRPr="00FE7397">
        <w:rPr>
          <w:lang/>
        </w:rPr>
        <w:t>4.2</w:t>
      </w:r>
      <w:r w:rsidR="00582C54" w:rsidRPr="00FE7397">
        <w:rPr>
          <w:lang/>
        </w:rPr>
        <w:fldChar w:fldCharType="end"/>
      </w:r>
      <w:r w:rsidRPr="00FE7397">
        <w:rPr>
          <w:lang/>
        </w:rPr>
        <w:t>.</w:t>
      </w:r>
    </w:p>
    <w:p w:rsidR="004E6CEF" w:rsidRPr="00FE7397" w:rsidRDefault="004C0CC7" w:rsidP="00827456">
      <w:pPr>
        <w:pStyle w:val="IInivonaslova-Potpoglavlje"/>
        <w:rPr>
          <w:lang/>
        </w:rPr>
      </w:pPr>
      <w:bookmarkStart w:id="35" w:name="_Ref459110024"/>
      <w:bookmarkStart w:id="36" w:name="_Toc459924956"/>
      <w:r w:rsidRPr="00FE7397">
        <w:rPr>
          <w:lang/>
        </w:rPr>
        <w:t>Дефин</w:t>
      </w:r>
      <w:r w:rsidR="00827456" w:rsidRPr="00FE7397">
        <w:rPr>
          <w:lang/>
        </w:rPr>
        <w:t>исање рада рачунарских компоненти</w:t>
      </w:r>
      <w:bookmarkEnd w:id="34"/>
      <w:bookmarkEnd w:id="35"/>
      <w:bookmarkEnd w:id="36"/>
    </w:p>
    <w:p w:rsidR="002834F0" w:rsidRPr="00FE7397" w:rsidRDefault="004E6CEF" w:rsidP="004E6CEF">
      <w:pPr>
        <w:pStyle w:val="Osnovnitekst"/>
        <w:rPr>
          <w:lang/>
        </w:rPr>
      </w:pPr>
      <w:r w:rsidRPr="00FE7397">
        <w:rPr>
          <w:lang/>
        </w:rPr>
        <w:t>Да би корисник могао да дефинише рад неке рачунарске компоненте, треба да отвори пројекат и да учита архитектуру те компоненте.</w:t>
      </w:r>
    </w:p>
    <w:p w:rsidR="004E6CEF" w:rsidRPr="00FE7397" w:rsidRDefault="004E6CEF" w:rsidP="004E6CEF">
      <w:pPr>
        <w:pStyle w:val="Osnovnitekst"/>
        <w:rPr>
          <w:color w:val="000000" w:themeColor="text1"/>
          <w:lang/>
        </w:rPr>
      </w:pPr>
      <w:r w:rsidRPr="00FE7397">
        <w:rPr>
          <w:lang/>
        </w:rPr>
        <w:t xml:space="preserve">Након што учита архитектуру компоненте, у директоријуму </w:t>
      </w:r>
      <w:r w:rsidRPr="00FE7397">
        <w:rPr>
          <w:i/>
          <w:lang/>
        </w:rPr>
        <w:t>Data/Memories</w:t>
      </w:r>
      <w:r w:rsidRPr="00FE7397">
        <w:rPr>
          <w:lang/>
        </w:rPr>
        <w:t xml:space="preserve"> или </w:t>
      </w:r>
      <w:r w:rsidRPr="00FE7397">
        <w:rPr>
          <w:i/>
          <w:lang/>
        </w:rPr>
        <w:t>Data/Other</w:t>
      </w:r>
      <w:r w:rsidRPr="00FE7397">
        <w:rPr>
          <w:lang/>
        </w:rPr>
        <w:t xml:space="preserve"> отвори датотеку са именом компоненте и суфиксом </w:t>
      </w:r>
      <w:r w:rsidRPr="00FE7397">
        <w:rPr>
          <w:i/>
          <w:lang/>
        </w:rPr>
        <w:t>.cs</w:t>
      </w:r>
      <w:r w:rsidRPr="00FE7397">
        <w:rPr>
          <w:lang/>
        </w:rPr>
        <w:t xml:space="preserve">, ако није другачије специфицирао својством </w:t>
      </w:r>
      <w:r w:rsidRPr="00FE7397">
        <w:rPr>
          <w:i/>
          <w:lang/>
        </w:rPr>
        <w:t xml:space="preserve">filename. </w:t>
      </w:r>
      <w:r w:rsidRPr="00FE7397">
        <w:rPr>
          <w:lang/>
        </w:rPr>
        <w:t xml:space="preserve">У овој датотеци, постоји предефинисана метода </w:t>
      </w:r>
      <w:r w:rsidRPr="00FE7397">
        <w:rPr>
          <w:i/>
          <w:lang/>
        </w:rPr>
        <w:t xml:space="preserve">Cycle, </w:t>
      </w:r>
      <w:r w:rsidRPr="00FE7397">
        <w:rPr>
          <w:lang/>
        </w:rPr>
        <w:t xml:space="preserve">која као аргумент прихвата компоненту чији рад се дефинише. У случају да се ради о меморији, компонента ће бити типа </w:t>
      </w:r>
      <w:r w:rsidRPr="00FE7397">
        <w:rPr>
          <w:i/>
          <w:lang/>
        </w:rPr>
        <w:t xml:space="preserve">Memory, </w:t>
      </w:r>
      <w:r w:rsidRPr="00FE7397">
        <w:rPr>
          <w:lang/>
        </w:rPr>
        <w:t>а</w:t>
      </w:r>
      <w:r w:rsidRPr="00FE7397">
        <w:rPr>
          <w:i/>
          <w:lang/>
        </w:rPr>
        <w:t xml:space="preserve"> </w:t>
      </w:r>
      <w:r w:rsidRPr="00FE7397">
        <w:rPr>
          <w:lang/>
        </w:rPr>
        <w:t xml:space="preserve">у супротном ће бити типа </w:t>
      </w:r>
      <w:r w:rsidRPr="00FE7397">
        <w:rPr>
          <w:i/>
          <w:lang/>
        </w:rPr>
        <w:t>OtherComponent</w:t>
      </w:r>
      <w:r w:rsidRPr="00FE7397">
        <w:rPr>
          <w:lang/>
        </w:rPr>
        <w:t xml:space="preserve">. Дефинисање рада процесора је описано у </w:t>
      </w:r>
      <w:r w:rsidRPr="00FE7397">
        <w:rPr>
          <w:color w:val="FF0000"/>
          <w:lang/>
        </w:rPr>
        <w:t xml:space="preserve">дипломском раду </w:t>
      </w:r>
      <w:r w:rsidRPr="00FE7397">
        <w:rPr>
          <w:color w:val="000000" w:themeColor="text1"/>
          <w:lang/>
        </w:rPr>
        <w:t>и овде се томе неће посвећивати пажња.</w:t>
      </w:r>
    </w:p>
    <w:p w:rsidR="005A35D4" w:rsidRPr="00FE7397" w:rsidRDefault="005A35D4" w:rsidP="005A35D4">
      <w:pPr>
        <w:pStyle w:val="Osnovnitekst"/>
        <w:rPr>
          <w:color w:val="000000" w:themeColor="text1"/>
          <w:lang/>
        </w:rPr>
      </w:pPr>
      <w:r w:rsidRPr="00FE7397">
        <w:rPr>
          <w:color w:val="000000" w:themeColor="text1"/>
          <w:lang/>
        </w:rPr>
        <w:t>Корисник може да измени тело ове методе и тиме дефинише скуп наредби које компонента циклично обавља. Како би се кориснику олакшао посао, објекат компоненте који је прослеђен као аргумент пружа следеће методе:</w:t>
      </w:r>
    </w:p>
    <w:p w:rsidR="005A35D4" w:rsidRPr="00FE7397" w:rsidRDefault="005A35D4" w:rsidP="005A35D4">
      <w:pPr>
        <w:pStyle w:val="Osnovnitekst"/>
        <w:numPr>
          <w:ilvl w:val="0"/>
          <w:numId w:val="33"/>
        </w:numPr>
        <w:rPr>
          <w:b/>
          <w:i/>
          <w:color w:val="000000" w:themeColor="text1"/>
          <w:lang/>
        </w:rPr>
      </w:pPr>
      <w:r w:rsidRPr="00FE7397">
        <w:rPr>
          <w:b/>
          <w:i/>
          <w:color w:val="000000" w:themeColor="text1"/>
          <w:lang/>
        </w:rPr>
        <w:lastRenderedPageBreak/>
        <w:t xml:space="preserve">GetPort </w:t>
      </w:r>
      <w:r w:rsidRPr="00FE7397">
        <w:rPr>
          <w:b/>
          <w:color w:val="000000" w:themeColor="text1"/>
          <w:lang/>
        </w:rPr>
        <w:t xml:space="preserve">- </w:t>
      </w:r>
      <w:r w:rsidRPr="00FE7397">
        <w:rPr>
          <w:color w:val="000000" w:themeColor="text1"/>
          <w:lang/>
        </w:rPr>
        <w:t>Ова метода прихвата аргумент типа стринг и враћа порт са именом истим као прослеђени аргумент, уколико такав порт постоји</w:t>
      </w:r>
    </w:p>
    <w:p w:rsidR="005A35D4" w:rsidRPr="00FE7397" w:rsidRDefault="005A35D4" w:rsidP="005A35D4">
      <w:pPr>
        <w:pStyle w:val="Osnovnitekst"/>
        <w:numPr>
          <w:ilvl w:val="0"/>
          <w:numId w:val="33"/>
        </w:numPr>
        <w:rPr>
          <w:b/>
          <w:i/>
          <w:color w:val="000000" w:themeColor="text1"/>
          <w:lang/>
        </w:rPr>
      </w:pPr>
      <w:r w:rsidRPr="00FE7397">
        <w:rPr>
          <w:b/>
          <w:i/>
          <w:color w:val="000000" w:themeColor="text1"/>
          <w:lang/>
        </w:rPr>
        <w:t>GetPin</w:t>
      </w:r>
      <w:r w:rsidRPr="00FE7397">
        <w:rPr>
          <w:b/>
          <w:color w:val="000000" w:themeColor="text1"/>
          <w:lang/>
        </w:rPr>
        <w:t xml:space="preserve"> - </w:t>
      </w:r>
      <w:r w:rsidRPr="00FE7397">
        <w:rPr>
          <w:color w:val="000000" w:themeColor="text1"/>
          <w:lang/>
        </w:rPr>
        <w:t>Ова метода прихвата аргумент типа стринг и враћа пин са именом истим као прослеђени аргумент, уколико такав пин постоји</w:t>
      </w:r>
    </w:p>
    <w:p w:rsidR="00772203" w:rsidRPr="00FE7397" w:rsidRDefault="00772203" w:rsidP="005A35D4">
      <w:pPr>
        <w:pStyle w:val="Osnovnitekst"/>
        <w:numPr>
          <w:ilvl w:val="0"/>
          <w:numId w:val="33"/>
        </w:numPr>
        <w:rPr>
          <w:b/>
          <w:i/>
          <w:color w:val="000000" w:themeColor="text1"/>
          <w:lang/>
        </w:rPr>
      </w:pPr>
      <w:r w:rsidRPr="00FE7397">
        <w:rPr>
          <w:b/>
          <w:i/>
          <w:color w:val="000000" w:themeColor="text1"/>
          <w:lang/>
        </w:rPr>
        <w:t xml:space="preserve">GetAllPorts </w:t>
      </w:r>
      <w:r w:rsidRPr="00FE7397">
        <w:rPr>
          <w:b/>
          <w:color w:val="000000" w:themeColor="text1"/>
          <w:lang/>
        </w:rPr>
        <w:t xml:space="preserve">- </w:t>
      </w:r>
      <w:r w:rsidRPr="00FE7397">
        <w:rPr>
          <w:color w:val="000000" w:themeColor="text1"/>
          <w:lang/>
        </w:rPr>
        <w:t>Ова метода враћа низ свих портова компоненте</w:t>
      </w:r>
    </w:p>
    <w:p w:rsidR="00745DD9" w:rsidRPr="00FE7397" w:rsidRDefault="00745DD9" w:rsidP="005A35D4">
      <w:pPr>
        <w:pStyle w:val="Osnovnitekst"/>
        <w:numPr>
          <w:ilvl w:val="0"/>
          <w:numId w:val="33"/>
        </w:numPr>
        <w:rPr>
          <w:b/>
          <w:i/>
          <w:color w:val="000000" w:themeColor="text1"/>
          <w:lang/>
        </w:rPr>
      </w:pPr>
      <w:r w:rsidRPr="00FE7397">
        <w:rPr>
          <w:b/>
          <w:i/>
          <w:color w:val="000000" w:themeColor="text1"/>
          <w:lang/>
        </w:rPr>
        <w:t xml:space="preserve">GetAllPins </w:t>
      </w:r>
      <w:r w:rsidRPr="00FE7397">
        <w:rPr>
          <w:b/>
          <w:color w:val="000000" w:themeColor="text1"/>
          <w:lang/>
        </w:rPr>
        <w:t xml:space="preserve">- </w:t>
      </w:r>
      <w:r w:rsidRPr="00FE7397">
        <w:rPr>
          <w:color w:val="000000" w:themeColor="text1"/>
          <w:lang/>
        </w:rPr>
        <w:t>Ова метода враћа низ свих пинова компоненте</w:t>
      </w:r>
    </w:p>
    <w:p w:rsidR="00772203" w:rsidRPr="00FE7397" w:rsidRDefault="00772203" w:rsidP="005A35D4">
      <w:pPr>
        <w:pStyle w:val="Osnovnitekst"/>
        <w:numPr>
          <w:ilvl w:val="0"/>
          <w:numId w:val="33"/>
        </w:numPr>
        <w:rPr>
          <w:b/>
          <w:i/>
          <w:color w:val="000000" w:themeColor="text1"/>
          <w:lang/>
        </w:rPr>
      </w:pPr>
      <w:r w:rsidRPr="00FE7397">
        <w:rPr>
          <w:b/>
          <w:i/>
          <w:color w:val="000000" w:themeColor="text1"/>
          <w:lang/>
        </w:rPr>
        <w:t>Wait</w:t>
      </w:r>
      <w:r w:rsidRPr="00FE7397">
        <w:rPr>
          <w:color w:val="000000" w:themeColor="text1"/>
          <w:lang/>
        </w:rPr>
        <w:t xml:space="preserve"> </w:t>
      </w:r>
      <w:r w:rsidRPr="00FE7397">
        <w:rPr>
          <w:b/>
          <w:color w:val="000000" w:themeColor="text1"/>
          <w:lang/>
        </w:rPr>
        <w:t>-</w:t>
      </w:r>
      <w:r w:rsidRPr="00FE7397">
        <w:rPr>
          <w:color w:val="000000" w:themeColor="text1"/>
          <w:lang/>
        </w:rPr>
        <w:t xml:space="preserve"> </w:t>
      </w:r>
      <w:r w:rsidR="00745DD9" w:rsidRPr="00FE7397">
        <w:rPr>
          <w:color w:val="000000" w:themeColor="text1"/>
          <w:lang/>
        </w:rPr>
        <w:t>Ова метода реализована је на три</w:t>
      </w:r>
      <w:r w:rsidRPr="00FE7397">
        <w:rPr>
          <w:color w:val="000000" w:themeColor="text1"/>
          <w:lang/>
        </w:rPr>
        <w:t xml:space="preserve"> начина. </w:t>
      </w:r>
      <w:r w:rsidR="00040647" w:rsidRPr="00FE7397">
        <w:rPr>
          <w:color w:val="000000" w:themeColor="text1"/>
          <w:lang/>
        </w:rPr>
        <w:t xml:space="preserve">Уколико корисник проследи </w:t>
      </w:r>
      <w:r w:rsidRPr="00FE7397">
        <w:rPr>
          <w:color w:val="000000" w:themeColor="text1"/>
          <w:lang/>
        </w:rPr>
        <w:t xml:space="preserve">аргументе типа стринг и </w:t>
      </w:r>
      <w:r w:rsidR="00040647" w:rsidRPr="00FE7397">
        <w:rPr>
          <w:color w:val="000000" w:themeColor="text1"/>
          <w:lang/>
        </w:rPr>
        <w:t xml:space="preserve">цео број, </w:t>
      </w:r>
      <w:r w:rsidRPr="00FE7397">
        <w:rPr>
          <w:color w:val="000000" w:themeColor="text1"/>
          <w:lang/>
        </w:rPr>
        <w:t xml:space="preserve"> </w:t>
      </w:r>
      <w:r w:rsidR="00040647" w:rsidRPr="00FE7397">
        <w:rPr>
          <w:color w:val="000000" w:themeColor="text1"/>
          <w:lang/>
        </w:rPr>
        <w:t xml:space="preserve">онда ова метода блокира извршавање док порт са именом истим као први аргумент не добије вредност другог аргумента. У случају да корисник проследи аргументе типа стринг и </w:t>
      </w:r>
      <w:r w:rsidR="00040647" w:rsidRPr="00FE7397">
        <w:rPr>
          <w:i/>
          <w:color w:val="000000" w:themeColor="text1"/>
          <w:lang/>
        </w:rPr>
        <w:t>PinValue</w:t>
      </w:r>
      <w:r w:rsidR="00040647" w:rsidRPr="00FE7397">
        <w:rPr>
          <w:color w:val="000000" w:themeColor="text1"/>
          <w:lang/>
        </w:rPr>
        <w:t xml:space="preserve">, метода блокира извршавање док пин са именом истим као први аргумент не добије вредност другог аргумента, која може бити из опсега </w:t>
      </w:r>
      <w:r w:rsidR="00040647" w:rsidRPr="00FE7397">
        <w:rPr>
          <w:i/>
          <w:color w:val="000000" w:themeColor="text1"/>
          <w:lang/>
        </w:rPr>
        <w:t xml:space="preserve">TRUE, FALSE </w:t>
      </w:r>
      <w:r w:rsidR="00040647" w:rsidRPr="00FE7397">
        <w:rPr>
          <w:color w:val="000000" w:themeColor="text1"/>
          <w:lang/>
        </w:rPr>
        <w:t>или</w:t>
      </w:r>
      <w:r w:rsidR="00040647" w:rsidRPr="00FE7397">
        <w:rPr>
          <w:i/>
          <w:color w:val="000000" w:themeColor="text1"/>
          <w:lang/>
        </w:rPr>
        <w:t xml:space="preserve"> HIGHZ.</w:t>
      </w:r>
      <w:r w:rsidR="00745DD9" w:rsidRPr="00FE7397">
        <w:rPr>
          <w:color w:val="000000" w:themeColor="text1"/>
          <w:lang/>
        </w:rPr>
        <w:t>Ако корисник проследи један целобројни аргумент, метода блокира извршавање онолико откуцаја системског сата колико је специфицирано артументом методе</w:t>
      </w:r>
    </w:p>
    <w:p w:rsidR="00745DD9" w:rsidRPr="00FE7397" w:rsidRDefault="00745DD9" w:rsidP="005A35D4">
      <w:pPr>
        <w:pStyle w:val="Osnovnitekst"/>
        <w:numPr>
          <w:ilvl w:val="0"/>
          <w:numId w:val="33"/>
        </w:numPr>
        <w:rPr>
          <w:b/>
          <w:i/>
          <w:color w:val="000000" w:themeColor="text1"/>
          <w:lang/>
        </w:rPr>
      </w:pPr>
      <w:r w:rsidRPr="00FE7397">
        <w:rPr>
          <w:b/>
          <w:i/>
          <w:color w:val="000000" w:themeColor="text1"/>
          <w:lang/>
        </w:rPr>
        <w:t xml:space="preserve">WaitForRisingEdge </w:t>
      </w:r>
      <w:r w:rsidRPr="00FE7397">
        <w:rPr>
          <w:b/>
          <w:color w:val="000000" w:themeColor="text1"/>
          <w:lang/>
        </w:rPr>
        <w:t xml:space="preserve">- </w:t>
      </w:r>
      <w:r w:rsidRPr="00FE7397">
        <w:rPr>
          <w:color w:val="000000" w:themeColor="text1"/>
          <w:lang/>
        </w:rPr>
        <w:t>Ова метода прихвата аргумент типа стринг који представља име пина. Метода блокира извршавање док се не појави узлазна ивица на пину специфицираном са аргументом методе, ако такав постоји</w:t>
      </w:r>
    </w:p>
    <w:p w:rsidR="00195612" w:rsidRPr="00FE7397" w:rsidRDefault="00745DD9" w:rsidP="00745DD9">
      <w:pPr>
        <w:pStyle w:val="Osnovnitekst"/>
        <w:numPr>
          <w:ilvl w:val="0"/>
          <w:numId w:val="33"/>
        </w:numPr>
        <w:rPr>
          <w:b/>
          <w:i/>
          <w:color w:val="000000" w:themeColor="text1"/>
          <w:lang/>
        </w:rPr>
      </w:pPr>
      <w:r w:rsidRPr="00FE7397">
        <w:rPr>
          <w:b/>
          <w:i/>
          <w:color w:val="000000" w:themeColor="text1"/>
          <w:lang/>
        </w:rPr>
        <w:t>WaitForFallingEdge</w:t>
      </w:r>
      <w:r w:rsidRPr="00FE7397">
        <w:rPr>
          <w:b/>
          <w:color w:val="000000" w:themeColor="text1"/>
          <w:lang/>
        </w:rPr>
        <w:t xml:space="preserve"> - </w:t>
      </w:r>
      <w:r w:rsidRPr="00FE7397">
        <w:rPr>
          <w:color w:val="000000" w:themeColor="text1"/>
          <w:lang/>
        </w:rPr>
        <w:t>Ова метода прихвата аргумент типа стринг који представља име пина. Метода блокира извршавање док се не појави силазна ивица на пину специфицираном са аргументом методе, ако такав постоји</w:t>
      </w:r>
    </w:p>
    <w:p w:rsidR="00745DD9" w:rsidRPr="00FE7397" w:rsidRDefault="00195612" w:rsidP="00745DD9">
      <w:pPr>
        <w:pStyle w:val="Osnovnitekst"/>
        <w:numPr>
          <w:ilvl w:val="0"/>
          <w:numId w:val="33"/>
        </w:numPr>
        <w:rPr>
          <w:b/>
          <w:i/>
          <w:color w:val="000000" w:themeColor="text1"/>
          <w:lang/>
        </w:rPr>
      </w:pPr>
      <w:r w:rsidRPr="00FE7397">
        <w:rPr>
          <w:b/>
          <w:color w:val="000000" w:themeColor="text1"/>
          <w:lang/>
        </w:rPr>
        <w:t xml:space="preserve">Дохватање податка са меморијске локације </w:t>
      </w:r>
      <w:r w:rsidRPr="00FE7397">
        <w:rPr>
          <w:i/>
          <w:color w:val="000000" w:themeColor="text1"/>
          <w:lang/>
        </w:rPr>
        <w:t xml:space="preserve">- </w:t>
      </w:r>
      <w:r w:rsidRPr="00FE7397">
        <w:rPr>
          <w:color w:val="000000" w:themeColor="text1"/>
          <w:lang/>
        </w:rPr>
        <w:t xml:space="preserve">Уколико се дефинише рад меморије, корисник може прочитати вредност са било које локације у меморији. То може учинити са </w:t>
      </w:r>
      <w:r w:rsidRPr="00FE7397">
        <w:rPr>
          <w:i/>
          <w:color w:val="000000" w:themeColor="text1"/>
          <w:lang/>
        </w:rPr>
        <w:t xml:space="preserve">memory[address], </w:t>
      </w:r>
      <w:r w:rsidRPr="00FE7397">
        <w:rPr>
          <w:color w:val="000000" w:themeColor="text1"/>
          <w:lang/>
        </w:rPr>
        <w:t xml:space="preserve">где </w:t>
      </w:r>
      <w:r w:rsidR="00745DD9" w:rsidRPr="00FE7397">
        <w:rPr>
          <w:b/>
          <w:color w:val="000000" w:themeColor="text1"/>
          <w:lang/>
        </w:rPr>
        <w:t xml:space="preserve"> </w:t>
      </w:r>
      <w:r w:rsidRPr="00FE7397">
        <w:rPr>
          <w:color w:val="000000" w:themeColor="text1"/>
          <w:lang/>
        </w:rPr>
        <w:t>је</w:t>
      </w:r>
      <w:r w:rsidRPr="00FE7397">
        <w:rPr>
          <w:b/>
          <w:color w:val="000000" w:themeColor="text1"/>
          <w:lang/>
        </w:rPr>
        <w:t xml:space="preserve"> </w:t>
      </w:r>
      <w:r w:rsidRPr="00FE7397">
        <w:rPr>
          <w:i/>
          <w:color w:val="000000" w:themeColor="text1"/>
          <w:lang/>
        </w:rPr>
        <w:t>memory</w:t>
      </w:r>
      <w:r w:rsidRPr="00FE7397">
        <w:rPr>
          <w:color w:val="000000" w:themeColor="text1"/>
          <w:lang/>
        </w:rPr>
        <w:t xml:space="preserve"> аргумент прослеђен методи </w:t>
      </w:r>
      <w:r w:rsidRPr="00FE7397">
        <w:rPr>
          <w:i/>
          <w:lang/>
        </w:rPr>
        <w:t>Cycle</w:t>
      </w:r>
      <w:r w:rsidRPr="00FE7397">
        <w:rPr>
          <w:lang/>
        </w:rPr>
        <w:t xml:space="preserve">, а </w:t>
      </w:r>
      <w:r w:rsidRPr="00FE7397">
        <w:rPr>
          <w:i/>
          <w:color w:val="000000" w:themeColor="text1"/>
          <w:lang/>
        </w:rPr>
        <w:t>address</w:t>
      </w:r>
      <w:r w:rsidRPr="00FE7397">
        <w:rPr>
          <w:color w:val="000000" w:themeColor="text1"/>
          <w:lang/>
        </w:rPr>
        <w:t xml:space="preserve"> представља адресу меморијске локације са које се жели дохватити податак</w:t>
      </w:r>
    </w:p>
    <w:p w:rsidR="00195612" w:rsidRPr="00FE7397" w:rsidRDefault="0016025A" w:rsidP="00745DD9">
      <w:pPr>
        <w:pStyle w:val="Osnovnitekst"/>
        <w:numPr>
          <w:ilvl w:val="0"/>
          <w:numId w:val="33"/>
        </w:numPr>
        <w:rPr>
          <w:b/>
          <w:i/>
          <w:color w:val="000000" w:themeColor="text1"/>
          <w:lang/>
        </w:rPr>
      </w:pPr>
      <w:r w:rsidRPr="00FE7397">
        <w:rPr>
          <w:b/>
          <w:i/>
          <w:color w:val="000000" w:themeColor="text1"/>
          <w:lang/>
        </w:rPr>
        <w:t>GetRegister</w:t>
      </w:r>
      <w:r w:rsidRPr="00FE7397">
        <w:rPr>
          <w:b/>
          <w:color w:val="000000" w:themeColor="text1"/>
          <w:lang/>
        </w:rPr>
        <w:t xml:space="preserve"> </w:t>
      </w:r>
      <w:r w:rsidR="00481718">
        <w:rPr>
          <w:b/>
          <w:color w:val="000000" w:themeColor="text1"/>
          <w:lang/>
        </w:rPr>
        <w:t>-</w:t>
      </w:r>
      <w:r w:rsidRPr="00FE7397">
        <w:rPr>
          <w:b/>
          <w:color w:val="000000" w:themeColor="text1"/>
          <w:lang/>
        </w:rPr>
        <w:t xml:space="preserve">- </w:t>
      </w:r>
      <w:r w:rsidRPr="00FE7397">
        <w:rPr>
          <w:color w:val="000000" w:themeColor="text1"/>
          <w:lang/>
        </w:rPr>
        <w:t>Ова метода прихвата стринг као аргумент и враћа регистар специфициран аргументом, уколико такав постоји. Може се позвати само у случају да се дефинише рад компоненте општег типа.</w:t>
      </w:r>
    </w:p>
    <w:p w:rsidR="0016025A" w:rsidRPr="00FE7397" w:rsidRDefault="00DB2937" w:rsidP="0016025A">
      <w:pPr>
        <w:pStyle w:val="Osnovnitekst"/>
        <w:rPr>
          <w:lang/>
        </w:rPr>
      </w:pPr>
      <w:r w:rsidRPr="00FE7397">
        <w:rPr>
          <w:lang/>
        </w:rPr>
        <w:t>Након што је дефинисао рад компоненте,</w:t>
      </w:r>
      <w:r w:rsidR="00734905" w:rsidRPr="00FE7397">
        <w:rPr>
          <w:lang/>
        </w:rPr>
        <w:t xml:space="preserve"> корисник треба да поново учита</w:t>
      </w:r>
      <w:r w:rsidRPr="00FE7397">
        <w:rPr>
          <w:lang/>
        </w:rPr>
        <w:t xml:space="preserve"> архитектуру те компоненте, на начин описан у потпоглављу </w:t>
      </w:r>
      <w:r w:rsidR="00582C54" w:rsidRPr="00FE7397">
        <w:rPr>
          <w:lang/>
        </w:rPr>
        <w:fldChar w:fldCharType="begin"/>
      </w:r>
      <w:r w:rsidRPr="00FE7397">
        <w:rPr>
          <w:lang/>
        </w:rPr>
        <w:instrText xml:space="preserve"> REF _Ref459209884 \r \h </w:instrText>
      </w:r>
      <w:r w:rsidR="00582C54" w:rsidRPr="00FE7397">
        <w:rPr>
          <w:lang/>
        </w:rPr>
      </w:r>
      <w:r w:rsidR="00582C54" w:rsidRPr="00FE7397">
        <w:rPr>
          <w:lang/>
        </w:rPr>
        <w:fldChar w:fldCharType="separate"/>
      </w:r>
      <w:r w:rsidRPr="00FE7397">
        <w:rPr>
          <w:lang/>
        </w:rPr>
        <w:t>4.1</w:t>
      </w:r>
      <w:r w:rsidR="00582C54" w:rsidRPr="00FE7397">
        <w:rPr>
          <w:lang/>
        </w:rPr>
        <w:fldChar w:fldCharType="end"/>
      </w:r>
      <w:r w:rsidRPr="00FE7397">
        <w:rPr>
          <w:lang/>
        </w:rPr>
        <w:t xml:space="preserve">, да би апликација поново учитала код који описује рад компоненте. Алтернативни начин за остваривање овога је избором опције </w:t>
      </w:r>
      <w:r w:rsidRPr="00FE7397">
        <w:rPr>
          <w:i/>
          <w:lang/>
        </w:rPr>
        <w:t>Architecture</w:t>
      </w:r>
      <w:r w:rsidRPr="00FE7397">
        <w:rPr>
          <w:lang/>
        </w:rPr>
        <w:t xml:space="preserve"> из главног менија, а затим кликом на опцију</w:t>
      </w:r>
      <w:r w:rsidRPr="00FE7397">
        <w:rPr>
          <w:i/>
          <w:lang/>
        </w:rPr>
        <w:t xml:space="preserve"> Recompile. </w:t>
      </w:r>
      <w:r w:rsidRPr="00FE7397">
        <w:rPr>
          <w:lang/>
        </w:rPr>
        <w:t>То се може остварити и притиском тастера</w:t>
      </w:r>
      <w:r w:rsidRPr="00FE7397">
        <w:rPr>
          <w:i/>
          <w:lang/>
        </w:rPr>
        <w:t xml:space="preserve"> F3 </w:t>
      </w:r>
      <w:r w:rsidRPr="00FE7397">
        <w:rPr>
          <w:lang/>
        </w:rPr>
        <w:t>на тастатури.</w:t>
      </w:r>
    </w:p>
    <w:p w:rsidR="0016097E" w:rsidRPr="00FE7397" w:rsidRDefault="002834F0" w:rsidP="002834F0">
      <w:pPr>
        <w:pStyle w:val="IInivonaslova-Potpoglavlje"/>
        <w:rPr>
          <w:lang/>
        </w:rPr>
      </w:pPr>
      <w:bookmarkStart w:id="37" w:name="_Ref459107799"/>
      <w:bookmarkStart w:id="38" w:name="_Toc459924957"/>
      <w:r w:rsidRPr="00FE7397">
        <w:rPr>
          <w:lang/>
        </w:rPr>
        <w:t>Дефинисање изгледа рачунарских компонен</w:t>
      </w:r>
      <w:bookmarkEnd w:id="37"/>
      <w:r w:rsidR="004E6CEF" w:rsidRPr="00FE7397">
        <w:rPr>
          <w:lang/>
        </w:rPr>
        <w:t>ти</w:t>
      </w:r>
      <w:bookmarkEnd w:id="38"/>
    </w:p>
    <w:p w:rsidR="0016097E" w:rsidRPr="00FE7397" w:rsidRDefault="0016097E" w:rsidP="0016097E">
      <w:pPr>
        <w:pStyle w:val="Osnovnitekst"/>
        <w:rPr>
          <w:lang/>
        </w:rPr>
      </w:pPr>
      <w:r w:rsidRPr="00FE7397">
        <w:rPr>
          <w:lang/>
        </w:rPr>
        <w:t xml:space="preserve">Кориснику апликације пружена је могућност да дефинише визуелну репрезентацију сваке компоненте. Услов за реализацију ове функционалности је отворен пројекат и дефинисана архитектура компоненте. </w:t>
      </w:r>
    </w:p>
    <w:p w:rsidR="0016097E" w:rsidRPr="00FE7397" w:rsidRDefault="0016097E" w:rsidP="0016097E">
      <w:pPr>
        <w:pStyle w:val="Osnovnitekst"/>
        <w:rPr>
          <w:lang/>
        </w:rPr>
      </w:pPr>
      <w:r w:rsidRPr="00FE7397">
        <w:rPr>
          <w:lang/>
        </w:rPr>
        <w:t>Дефисање изгледа компоненте може се остварити на три начина:</w:t>
      </w:r>
    </w:p>
    <w:p w:rsidR="000E17BA" w:rsidRPr="00FE7397" w:rsidRDefault="0016097E" w:rsidP="0016097E">
      <w:pPr>
        <w:pStyle w:val="Osnovnitekst"/>
        <w:numPr>
          <w:ilvl w:val="0"/>
          <w:numId w:val="34"/>
        </w:numPr>
        <w:rPr>
          <w:lang/>
        </w:rPr>
      </w:pPr>
      <w:r w:rsidRPr="00FE7397">
        <w:rPr>
          <w:b/>
          <w:lang/>
        </w:rPr>
        <w:t>подразумевани начин</w:t>
      </w:r>
      <w:r w:rsidRPr="00FE7397">
        <w:rPr>
          <w:lang/>
        </w:rPr>
        <w:t xml:space="preserve"> - корисник дефинише само димензије и позиције портова</w:t>
      </w:r>
    </w:p>
    <w:p w:rsidR="0016097E" w:rsidRPr="00FE7397" w:rsidRDefault="0016097E" w:rsidP="0016097E">
      <w:pPr>
        <w:pStyle w:val="Osnovnitekst"/>
        <w:numPr>
          <w:ilvl w:val="0"/>
          <w:numId w:val="34"/>
        </w:numPr>
        <w:rPr>
          <w:lang/>
        </w:rPr>
      </w:pPr>
      <w:r w:rsidRPr="00FE7397">
        <w:rPr>
          <w:b/>
          <w:lang/>
        </w:rPr>
        <w:lastRenderedPageBreak/>
        <w:t xml:space="preserve">кроз графички интерфејс </w:t>
      </w:r>
      <w:r w:rsidRPr="00FE7397">
        <w:rPr>
          <w:lang/>
        </w:rPr>
        <w:t>- корисник користи графички интерфејс специјално за намену дефинисања изгледа компоненте</w:t>
      </w:r>
    </w:p>
    <w:p w:rsidR="0016097E" w:rsidRPr="00FE7397" w:rsidRDefault="0016097E" w:rsidP="0016097E">
      <w:pPr>
        <w:pStyle w:val="Osnovnitekst"/>
        <w:numPr>
          <w:ilvl w:val="0"/>
          <w:numId w:val="34"/>
        </w:numPr>
        <w:rPr>
          <w:lang/>
        </w:rPr>
      </w:pPr>
      <w:r w:rsidRPr="00FE7397">
        <w:rPr>
          <w:b/>
          <w:lang/>
        </w:rPr>
        <w:t xml:space="preserve">писањем наредби у коду </w:t>
      </w:r>
      <w:r w:rsidRPr="00FE7397">
        <w:rPr>
          <w:lang/>
        </w:rPr>
        <w:t xml:space="preserve">- корисник дефинише код који се извршава при </w:t>
      </w:r>
      <w:r w:rsidR="00333E41" w:rsidRPr="00FE7397">
        <w:rPr>
          <w:lang/>
        </w:rPr>
        <w:t xml:space="preserve">, </w:t>
      </w:r>
      <w:r w:rsidRPr="00FE7397">
        <w:rPr>
          <w:lang/>
        </w:rPr>
        <w:t>исцртавању компоненте</w:t>
      </w:r>
    </w:p>
    <w:p w:rsidR="0016097E" w:rsidRPr="00FE7397" w:rsidRDefault="0016097E" w:rsidP="0016097E">
      <w:pPr>
        <w:pStyle w:val="IIInivonaslova-Odeljak"/>
        <w:rPr>
          <w:lang/>
        </w:rPr>
      </w:pPr>
      <w:bookmarkStart w:id="39" w:name="_Toc459924958"/>
      <w:r w:rsidRPr="00FE7397">
        <w:rPr>
          <w:lang/>
        </w:rPr>
        <w:t>Подразумевани начин дефинисања изгледа рачунарске компоненте</w:t>
      </w:r>
      <w:bookmarkEnd w:id="39"/>
    </w:p>
    <w:p w:rsidR="0016097E" w:rsidRPr="00FE7397" w:rsidRDefault="0016097E" w:rsidP="0016097E">
      <w:pPr>
        <w:pStyle w:val="Osnovnitekst"/>
        <w:rPr>
          <w:lang/>
        </w:rPr>
      </w:pPr>
      <w:r w:rsidRPr="00FE7397">
        <w:rPr>
          <w:lang/>
        </w:rPr>
        <w:t xml:space="preserve">За овај начин, већина својстава је предефинисана. </w:t>
      </w:r>
    </w:p>
    <w:p w:rsidR="0016097E" w:rsidRPr="00FE7397" w:rsidRDefault="0016097E" w:rsidP="0016097E">
      <w:pPr>
        <w:pStyle w:val="Osnovnitekst"/>
        <w:rPr>
          <w:lang/>
        </w:rPr>
      </w:pPr>
      <w:r w:rsidRPr="00FE7397">
        <w:rPr>
          <w:lang/>
        </w:rPr>
        <w:t xml:space="preserve">Корисник треба да, при дефиницији архитектуре компоненте (као што је описано у потпоглављу </w:t>
      </w:r>
      <w:r w:rsidR="00582C54" w:rsidRPr="00FE7397">
        <w:rPr>
          <w:lang/>
        </w:rPr>
        <w:fldChar w:fldCharType="begin"/>
      </w:r>
      <w:r w:rsidRPr="00FE7397">
        <w:rPr>
          <w:lang/>
        </w:rPr>
        <w:instrText xml:space="preserve"> REF _Ref459210930 \r \h </w:instrText>
      </w:r>
      <w:r w:rsidR="00582C54" w:rsidRPr="00FE7397">
        <w:rPr>
          <w:lang/>
        </w:rPr>
      </w:r>
      <w:r w:rsidR="00582C54" w:rsidRPr="00FE7397">
        <w:rPr>
          <w:lang/>
        </w:rPr>
        <w:fldChar w:fldCharType="separate"/>
      </w:r>
      <w:r w:rsidRPr="00FE7397">
        <w:rPr>
          <w:lang/>
        </w:rPr>
        <w:t>4.1</w:t>
      </w:r>
      <w:r w:rsidR="00582C54" w:rsidRPr="00FE7397">
        <w:rPr>
          <w:lang/>
        </w:rPr>
        <w:fldChar w:fldCharType="end"/>
      </w:r>
      <w:r w:rsidRPr="00FE7397">
        <w:rPr>
          <w:lang/>
        </w:rPr>
        <w:t xml:space="preserve">), дефинише локацију сваког порта. Поред тога, корисник треба да дефинише чвор </w:t>
      </w:r>
      <w:r w:rsidRPr="00FE7397">
        <w:rPr>
          <w:i/>
          <w:lang/>
        </w:rPr>
        <w:t>dimensions</w:t>
      </w:r>
      <w:r w:rsidRPr="00FE7397">
        <w:rPr>
          <w:lang/>
        </w:rPr>
        <w:t>, којим су обухваћена два подчвора:</w:t>
      </w:r>
    </w:p>
    <w:p w:rsidR="0016097E" w:rsidRPr="00FE7397" w:rsidRDefault="0016097E" w:rsidP="0016097E">
      <w:pPr>
        <w:pStyle w:val="Osnovnitekst"/>
        <w:numPr>
          <w:ilvl w:val="0"/>
          <w:numId w:val="35"/>
        </w:numPr>
        <w:rPr>
          <w:b/>
          <w:lang/>
        </w:rPr>
      </w:pPr>
      <w:r w:rsidRPr="00FE7397">
        <w:rPr>
          <w:b/>
          <w:lang/>
        </w:rPr>
        <w:t xml:space="preserve">Чвор </w:t>
      </w:r>
      <w:r w:rsidRPr="00FE7397">
        <w:rPr>
          <w:b/>
          <w:i/>
          <w:lang/>
        </w:rPr>
        <w:t xml:space="preserve">height </w:t>
      </w:r>
      <w:r w:rsidRPr="00FE7397">
        <w:rPr>
          <w:b/>
          <w:lang/>
        </w:rPr>
        <w:t xml:space="preserve">- </w:t>
      </w:r>
      <w:r w:rsidRPr="00FE7397">
        <w:rPr>
          <w:lang/>
        </w:rPr>
        <w:t>Вредност овог подчвора дефинише висину компоненте у пикселима</w:t>
      </w:r>
    </w:p>
    <w:p w:rsidR="0026790A" w:rsidRPr="00FE7397" w:rsidRDefault="0016097E" w:rsidP="0026790A">
      <w:pPr>
        <w:pStyle w:val="Osnovnitekst"/>
        <w:numPr>
          <w:ilvl w:val="0"/>
          <w:numId w:val="35"/>
        </w:numPr>
        <w:rPr>
          <w:b/>
          <w:lang/>
        </w:rPr>
      </w:pPr>
      <w:r w:rsidRPr="00FE7397">
        <w:rPr>
          <w:b/>
          <w:lang/>
        </w:rPr>
        <w:t xml:space="preserve">Чвор </w:t>
      </w:r>
      <w:r w:rsidRPr="00FE7397">
        <w:rPr>
          <w:b/>
          <w:i/>
          <w:lang/>
        </w:rPr>
        <w:t xml:space="preserve">width </w:t>
      </w:r>
      <w:r w:rsidR="0026790A" w:rsidRPr="00FE7397">
        <w:rPr>
          <w:b/>
          <w:lang/>
        </w:rPr>
        <w:t>-</w:t>
      </w:r>
      <w:r w:rsidR="0026790A" w:rsidRPr="00FE7397">
        <w:rPr>
          <w:lang/>
        </w:rPr>
        <w:t xml:space="preserve"> Вредност овог подчвора дефинише ширину компоненте у пикселима</w:t>
      </w:r>
    </w:p>
    <w:p w:rsidR="0026790A" w:rsidRPr="00FE7397" w:rsidRDefault="0026790A" w:rsidP="0026790A">
      <w:pPr>
        <w:pStyle w:val="Osnovnitekst"/>
        <w:rPr>
          <w:lang/>
        </w:rPr>
      </w:pPr>
      <w:r w:rsidRPr="00FE7397">
        <w:rPr>
          <w:lang/>
        </w:rPr>
        <w:t>Када корисник на овај начин дефинише позиције портова и димензије компоненте, компонента ће се аутоматски исцртати. Компонента ће бити беле боје, са црним оквирима и портовима.</w:t>
      </w:r>
      <w:r w:rsidR="00497AEA" w:rsidRPr="00FE7397">
        <w:rPr>
          <w:lang/>
        </w:rPr>
        <w:t xml:space="preserve"> Уколико се, при дефиницији система</w:t>
      </w:r>
      <w:r w:rsidR="00BD6D58" w:rsidRPr="00FE7397">
        <w:rPr>
          <w:lang/>
        </w:rPr>
        <w:t xml:space="preserve">, о чему ће више речи бити у потпоглављу </w:t>
      </w:r>
      <w:r w:rsidR="00582C54" w:rsidRPr="00FE7397">
        <w:rPr>
          <w:lang/>
        </w:rPr>
        <w:fldChar w:fldCharType="begin"/>
      </w:r>
      <w:r w:rsidR="00BD6D58" w:rsidRPr="00FE7397">
        <w:rPr>
          <w:lang/>
        </w:rPr>
        <w:instrText xml:space="preserve"> REF _Ref459215575 \r \h </w:instrText>
      </w:r>
      <w:r w:rsidR="00582C54" w:rsidRPr="00FE7397">
        <w:rPr>
          <w:lang/>
        </w:rPr>
      </w:r>
      <w:r w:rsidR="00582C54" w:rsidRPr="00FE7397">
        <w:rPr>
          <w:lang/>
        </w:rPr>
        <w:fldChar w:fldCharType="separate"/>
      </w:r>
      <w:r w:rsidR="00BD6D58" w:rsidRPr="00FE7397">
        <w:rPr>
          <w:lang/>
        </w:rPr>
        <w:t>4.4</w:t>
      </w:r>
      <w:r w:rsidR="00582C54" w:rsidRPr="00FE7397">
        <w:rPr>
          <w:lang/>
        </w:rPr>
        <w:fldChar w:fldCharType="end"/>
      </w:r>
      <w:r w:rsidR="00497AEA" w:rsidRPr="00FE7397">
        <w:rPr>
          <w:lang/>
        </w:rPr>
        <w:t>, изабере овако дефинисана компонента, њени оквири ће постати зелени.</w:t>
      </w:r>
    </w:p>
    <w:p w:rsidR="00BD6D58" w:rsidRPr="00FE7397" w:rsidRDefault="00BD6D58" w:rsidP="00BD6D58">
      <w:pPr>
        <w:pStyle w:val="IIInivonaslova-Odeljak"/>
        <w:rPr>
          <w:lang/>
        </w:rPr>
      </w:pPr>
      <w:bookmarkStart w:id="40" w:name="_Toc459924959"/>
      <w:r w:rsidRPr="00FE7397">
        <w:rPr>
          <w:lang/>
        </w:rPr>
        <w:t>Дефинисање изгледа рачунарске компоненте кроз графички интерфејс</w:t>
      </w:r>
      <w:bookmarkEnd w:id="40"/>
    </w:p>
    <w:p w:rsidR="00BD6D58" w:rsidRPr="00FE7397" w:rsidRDefault="00333E41" w:rsidP="00BD6D58">
      <w:pPr>
        <w:pStyle w:val="Osnovnitekst"/>
        <w:rPr>
          <w:lang/>
        </w:rPr>
      </w:pPr>
      <w:r w:rsidRPr="00FE7397">
        <w:rPr>
          <w:lang/>
        </w:rPr>
        <w:t xml:space="preserve">За дефинисање изгледа графичке компоненте, постоји посебан графички интерфејс. Да би се отворио овај графички интерфејс, корисник треба да изабера опцију </w:t>
      </w:r>
      <w:r w:rsidRPr="00FE7397">
        <w:rPr>
          <w:i/>
          <w:lang/>
        </w:rPr>
        <w:t>View</w:t>
      </w:r>
      <w:r w:rsidRPr="00FE7397">
        <w:rPr>
          <w:lang/>
        </w:rPr>
        <w:t xml:space="preserve"> из главног менија апликације, а затим опцију </w:t>
      </w:r>
      <w:r w:rsidRPr="00FE7397">
        <w:rPr>
          <w:i/>
          <w:lang/>
        </w:rPr>
        <w:t>Designer</w:t>
      </w:r>
      <w:r w:rsidRPr="00FE7397">
        <w:rPr>
          <w:lang/>
        </w:rPr>
        <w:t>. Услов за ово је претходно отворен пројекат и дефнисана архитектура компоненте.</w:t>
      </w:r>
      <w:r w:rsidR="00D5599F" w:rsidRPr="00FE7397">
        <w:rPr>
          <w:lang/>
        </w:rPr>
        <w:t xml:space="preserve"> На слици 4.3.1. приказан је поменути интерфејс.</w:t>
      </w:r>
    </w:p>
    <w:p w:rsidR="00D5599F" w:rsidRPr="00FE7397" w:rsidRDefault="00D5599F" w:rsidP="00D5599F">
      <w:pPr>
        <w:pStyle w:val="SlikeTabele"/>
        <w:rPr>
          <w:lang/>
        </w:rPr>
      </w:pPr>
      <w:r w:rsidRPr="00FE7397">
        <w:rPr>
          <w:noProof/>
          <w:lang/>
        </w:rPr>
        <w:drawing>
          <wp:inline distT="0" distB="0" distL="0" distR="0">
            <wp:extent cx="4846248" cy="3391179"/>
            <wp:effectExtent l="19050" t="0" r="0"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853584" cy="3396312"/>
                    </a:xfrm>
                    <a:prstGeom prst="rect">
                      <a:avLst/>
                    </a:prstGeom>
                    <a:noFill/>
                    <a:ln w="9525">
                      <a:noFill/>
                      <a:miter lim="800000"/>
                      <a:headEnd/>
                      <a:tailEnd/>
                    </a:ln>
                  </pic:spPr>
                </pic:pic>
              </a:graphicData>
            </a:graphic>
          </wp:inline>
        </w:drawing>
      </w:r>
    </w:p>
    <w:p w:rsidR="00D5599F" w:rsidRPr="00FE7397" w:rsidRDefault="00D5599F" w:rsidP="00D5599F">
      <w:pPr>
        <w:pStyle w:val="Oznakaslike"/>
        <w:rPr>
          <w:lang/>
        </w:rPr>
      </w:pPr>
      <w:bookmarkStart w:id="41" w:name="_Toc459836155"/>
      <w:r w:rsidRPr="00FE7397">
        <w:rPr>
          <w:lang/>
        </w:rPr>
        <w:t>С</w:t>
      </w:r>
      <w:r w:rsidR="00B5476F" w:rsidRPr="00FE7397">
        <w:rPr>
          <w:lang/>
        </w:rPr>
        <w:t>лика 4.3.1. Графички интерфеj</w:t>
      </w:r>
      <w:r w:rsidRPr="00FE7397">
        <w:rPr>
          <w:lang/>
        </w:rPr>
        <w:t xml:space="preserve">с за дефинисање изгледа </w:t>
      </w:r>
      <w:r w:rsidR="00796FE8" w:rsidRPr="00FE7397">
        <w:rPr>
          <w:lang/>
        </w:rPr>
        <w:t>компонент</w:t>
      </w:r>
      <w:r w:rsidR="00B5476F" w:rsidRPr="00FE7397">
        <w:rPr>
          <w:lang/>
        </w:rPr>
        <w:t>и</w:t>
      </w:r>
      <w:bookmarkEnd w:id="41"/>
    </w:p>
    <w:p w:rsidR="00796FE8" w:rsidRPr="00FE7397" w:rsidRDefault="00796FE8" w:rsidP="00796FE8">
      <w:pPr>
        <w:pStyle w:val="Osnovnitekst"/>
        <w:rPr>
          <w:lang/>
        </w:rPr>
      </w:pPr>
      <w:r w:rsidRPr="00FE7397">
        <w:rPr>
          <w:lang/>
        </w:rPr>
        <w:lastRenderedPageBreak/>
        <w:t xml:space="preserve">Да би изабрао компоненту чији изглед жели да дефинише, корисник треба да из падајућег менија са леве </w:t>
      </w:r>
      <w:r w:rsidR="00B5476F" w:rsidRPr="00FE7397">
        <w:rPr>
          <w:lang/>
        </w:rPr>
        <w:t>стране изабере компоненту. Тада</w:t>
      </w:r>
      <w:r w:rsidRPr="00FE7397">
        <w:rPr>
          <w:lang/>
        </w:rPr>
        <w:t xml:space="preserve"> се</w:t>
      </w:r>
      <w:r w:rsidR="00B5476F" w:rsidRPr="00FE7397">
        <w:rPr>
          <w:lang/>
        </w:rPr>
        <w:t>,</w:t>
      </w:r>
      <w:r w:rsidRPr="00FE7397">
        <w:rPr>
          <w:lang/>
        </w:rPr>
        <w:t xml:space="preserve"> у листи пинова са леве стране појављују сви пинови изабране компоненте.</w:t>
      </w:r>
      <w:r w:rsidR="00EE45CC" w:rsidRPr="00FE7397">
        <w:rPr>
          <w:lang/>
        </w:rPr>
        <w:t xml:space="preserve"> Корисник може изабрати пин и кликом на дугме </w:t>
      </w:r>
      <w:r w:rsidR="00EE45CC" w:rsidRPr="00FE7397">
        <w:rPr>
          <w:i/>
          <w:lang/>
        </w:rPr>
        <w:t>Add</w:t>
      </w:r>
      <w:r w:rsidR="00EE45CC" w:rsidRPr="00FE7397">
        <w:rPr>
          <w:lang/>
        </w:rPr>
        <w:t>, пин се појављује на панелу за дефинисање изгледа компоненте и корисник га може притиском и померањем миша превлачити по панелу.</w:t>
      </w:r>
    </w:p>
    <w:p w:rsidR="00EE45CC" w:rsidRPr="00FE7397" w:rsidRDefault="00EE45CC" w:rsidP="00EE45CC">
      <w:pPr>
        <w:pStyle w:val="Osnovnitekst"/>
        <w:rPr>
          <w:lang/>
        </w:rPr>
      </w:pPr>
      <w:r w:rsidRPr="00FE7397">
        <w:rPr>
          <w:lang/>
        </w:rPr>
        <w:t xml:space="preserve">Такође, може се додати слика по жељи тако што се притисне дугме </w:t>
      </w:r>
      <w:r w:rsidRPr="00FE7397">
        <w:rPr>
          <w:i/>
          <w:lang/>
        </w:rPr>
        <w:t>Browse</w:t>
      </w:r>
      <w:r w:rsidRPr="00FE7397">
        <w:rPr>
          <w:lang/>
        </w:rPr>
        <w:t xml:space="preserve">. Тада се отвара дијалог за избор слике. По одабиру слике, корисник треба да изабере да ли жели да слика буде транспарентна или не. Уколико одабере да слика буде транспарентна, уклања се сва позадина беле  боје. Додавање слике се може поновити више пута. Свака слика се може уклонити са панела десним кликом миша на њену површину и одабиром опције </w:t>
      </w:r>
      <w:r w:rsidRPr="00FE7397">
        <w:rPr>
          <w:i/>
          <w:lang/>
        </w:rPr>
        <w:t xml:space="preserve">Remove </w:t>
      </w:r>
      <w:r w:rsidRPr="00FE7397">
        <w:rPr>
          <w:lang/>
        </w:rPr>
        <w:t xml:space="preserve">у менију који се појави. У случају да постоји више слика које се преклапају, могуће је послати одређену слику иза свих осталих или је довести испред свих осталих слика. То се постиже десним кликом на слику и одабиром опције </w:t>
      </w:r>
      <w:r w:rsidRPr="00FE7397">
        <w:rPr>
          <w:i/>
          <w:lang/>
        </w:rPr>
        <w:t>Bring to Front</w:t>
      </w:r>
      <w:r w:rsidRPr="00FE7397">
        <w:rPr>
          <w:lang/>
        </w:rPr>
        <w:t xml:space="preserve"> за довођење слике испред осталих слика, односно </w:t>
      </w:r>
      <w:r w:rsidRPr="00FE7397">
        <w:rPr>
          <w:i/>
          <w:lang/>
        </w:rPr>
        <w:t xml:space="preserve">Send to Back, </w:t>
      </w:r>
      <w:r w:rsidRPr="00FE7397">
        <w:rPr>
          <w:lang/>
        </w:rPr>
        <w:t>за слање слике иза осталих.</w:t>
      </w:r>
    </w:p>
    <w:p w:rsidR="00EE45CC" w:rsidRPr="00FE7397" w:rsidRDefault="00EE45CC" w:rsidP="00FF3246">
      <w:pPr>
        <w:pStyle w:val="Osnovnitekst"/>
        <w:rPr>
          <w:lang/>
        </w:rPr>
      </w:pPr>
      <w:r w:rsidRPr="00FE7397">
        <w:rPr>
          <w:lang/>
        </w:rPr>
        <w:t xml:space="preserve">Када је завршено дефинисање изгледа компоненте, иста се може сачувати притиском на дугме </w:t>
      </w:r>
      <w:r w:rsidRPr="00FE7397">
        <w:rPr>
          <w:i/>
          <w:lang/>
        </w:rPr>
        <w:t>Save</w:t>
      </w:r>
      <w:r w:rsidRPr="00FE7397">
        <w:rPr>
          <w:lang/>
        </w:rPr>
        <w:t>. Тада се изглед компоненте чува и он представља унију свих додатих слика заједно са пиновима.</w:t>
      </w:r>
      <w:r w:rsidR="00FF3246" w:rsidRPr="00FE7397">
        <w:rPr>
          <w:lang/>
        </w:rPr>
        <w:t xml:space="preserve"> Уколико се, при дефиницији система, о чему ће више речи бити у потпоглављу </w:t>
      </w:r>
      <w:r w:rsidR="00582C54" w:rsidRPr="00FE7397">
        <w:rPr>
          <w:lang/>
        </w:rPr>
        <w:fldChar w:fldCharType="begin"/>
      </w:r>
      <w:r w:rsidR="00FF3246" w:rsidRPr="00FE7397">
        <w:rPr>
          <w:lang/>
        </w:rPr>
        <w:instrText xml:space="preserve"> REF _Ref459215575 \r \h </w:instrText>
      </w:r>
      <w:r w:rsidR="00582C54" w:rsidRPr="00FE7397">
        <w:rPr>
          <w:lang/>
        </w:rPr>
      </w:r>
      <w:r w:rsidR="00582C54" w:rsidRPr="00FE7397">
        <w:rPr>
          <w:lang/>
        </w:rPr>
        <w:fldChar w:fldCharType="separate"/>
      </w:r>
      <w:r w:rsidR="00FF3246" w:rsidRPr="00FE7397">
        <w:rPr>
          <w:lang/>
        </w:rPr>
        <w:t>4.4</w:t>
      </w:r>
      <w:r w:rsidR="00582C54" w:rsidRPr="00FE7397">
        <w:rPr>
          <w:lang/>
        </w:rPr>
        <w:fldChar w:fldCharType="end"/>
      </w:r>
      <w:r w:rsidR="00FF3246" w:rsidRPr="00FE7397">
        <w:rPr>
          <w:lang/>
        </w:rPr>
        <w:t>, изабере овако дефинисана компонента, цела компонента ће добити јачу нијансу зелене боје.</w:t>
      </w:r>
    </w:p>
    <w:p w:rsidR="00FF3246" w:rsidRPr="00FE7397" w:rsidRDefault="00FF3246" w:rsidP="00FF3246">
      <w:pPr>
        <w:pStyle w:val="IIInivonaslova-Odeljak"/>
        <w:rPr>
          <w:lang/>
        </w:rPr>
      </w:pPr>
      <w:bookmarkStart w:id="42" w:name="_Toc459924960"/>
      <w:r w:rsidRPr="00FE7397">
        <w:rPr>
          <w:lang/>
        </w:rPr>
        <w:t>Дефинисање изгледа рачунарских компоненти писањем наредби у коду</w:t>
      </w:r>
      <w:bookmarkEnd w:id="42"/>
    </w:p>
    <w:p w:rsidR="00FF3246" w:rsidRPr="00FE7397" w:rsidRDefault="00FF3246" w:rsidP="00FF3246">
      <w:pPr>
        <w:pStyle w:val="Osnovnitekst"/>
        <w:rPr>
          <w:lang/>
        </w:rPr>
      </w:pPr>
      <w:r w:rsidRPr="00FE7397">
        <w:rPr>
          <w:lang/>
        </w:rPr>
        <w:t xml:space="preserve">Уколико жели да има потпуну слободу при дефинисању изгледа рачунарске компоненте, корисник то може остварити писањем кода који се извршава при исцртавању компоненте. </w:t>
      </w:r>
    </w:p>
    <w:p w:rsidR="00EE125B" w:rsidRPr="00FE7397" w:rsidRDefault="00EE125B" w:rsidP="00FF3246">
      <w:pPr>
        <w:pStyle w:val="Osnovnitekst"/>
        <w:rPr>
          <w:lang/>
        </w:rPr>
      </w:pPr>
      <w:r w:rsidRPr="00FE7397">
        <w:rPr>
          <w:lang/>
        </w:rPr>
        <w:t xml:space="preserve">При дефинисању архитектуре компоненте, корисник треба да дода чвор </w:t>
      </w:r>
      <w:r w:rsidRPr="00FE7397">
        <w:rPr>
          <w:i/>
          <w:lang/>
        </w:rPr>
        <w:t xml:space="preserve">design </w:t>
      </w:r>
      <w:r w:rsidRPr="00FE7397">
        <w:rPr>
          <w:lang/>
        </w:rPr>
        <w:t xml:space="preserve">и да му дода атрибут </w:t>
      </w:r>
      <w:r w:rsidRPr="00FE7397">
        <w:rPr>
          <w:i/>
          <w:lang/>
        </w:rPr>
        <w:t xml:space="preserve">code </w:t>
      </w:r>
      <w:r w:rsidRPr="00FE7397">
        <w:rPr>
          <w:lang/>
        </w:rPr>
        <w:t xml:space="preserve">чију ће вредност поставити на </w:t>
      </w:r>
      <w:r w:rsidRPr="00FE7397">
        <w:rPr>
          <w:i/>
          <w:lang/>
        </w:rPr>
        <w:t xml:space="preserve">true. </w:t>
      </w:r>
      <w:r w:rsidRPr="00FE7397">
        <w:rPr>
          <w:lang/>
        </w:rPr>
        <w:t xml:space="preserve">Када то уради, при учитавању архитектуре компоненте, аутоматски се генерише и датотека са именом компоненте и суфиксом </w:t>
      </w:r>
      <w:r w:rsidRPr="00FE7397">
        <w:rPr>
          <w:i/>
          <w:lang/>
        </w:rPr>
        <w:t>Design.cs</w:t>
      </w:r>
      <w:r w:rsidRPr="00FE7397">
        <w:rPr>
          <w:lang/>
        </w:rPr>
        <w:t xml:space="preserve">. У овој датотеци, налази се метода </w:t>
      </w:r>
      <w:r w:rsidRPr="00FE7397">
        <w:rPr>
          <w:i/>
          <w:lang/>
        </w:rPr>
        <w:t>DrawComponent</w:t>
      </w:r>
      <w:r w:rsidRPr="00FE7397">
        <w:rPr>
          <w:lang/>
        </w:rPr>
        <w:t xml:space="preserve"> која као прихвата два аргумента. Први аргумент је типа компоненте чије се исцртавање дефнише (</w:t>
      </w:r>
      <w:r w:rsidRPr="00FE7397">
        <w:rPr>
          <w:i/>
          <w:lang/>
        </w:rPr>
        <w:t>CPU, Memory, OtherComponent</w:t>
      </w:r>
      <w:r w:rsidRPr="00FE7397">
        <w:rPr>
          <w:lang/>
        </w:rPr>
        <w:t>).</w:t>
      </w:r>
      <w:r w:rsidR="00D541D3" w:rsidRPr="00FE7397">
        <w:rPr>
          <w:lang/>
        </w:rPr>
        <w:t xml:space="preserve"> Други аргумент је типа </w:t>
      </w:r>
      <w:r w:rsidR="00D541D3" w:rsidRPr="00FE7397">
        <w:rPr>
          <w:i/>
          <w:lang/>
        </w:rPr>
        <w:t>Graphics</w:t>
      </w:r>
      <w:r w:rsidR="00D541D3" w:rsidRPr="00FE7397">
        <w:rPr>
          <w:lang/>
        </w:rPr>
        <w:t xml:space="preserve">, из библиотеке </w:t>
      </w:r>
      <w:r w:rsidR="00D541D3" w:rsidRPr="00FE7397">
        <w:rPr>
          <w:i/>
          <w:lang/>
        </w:rPr>
        <w:t xml:space="preserve">System.Drawing .NET </w:t>
      </w:r>
      <w:r w:rsidR="00D541D3" w:rsidRPr="00FE7397">
        <w:rPr>
          <w:lang/>
        </w:rPr>
        <w:t xml:space="preserve">радног оквира и он се користи за исцртавање компоненте. </w:t>
      </w:r>
    </w:p>
    <w:p w:rsidR="00D541D3" w:rsidRPr="00FE7397" w:rsidRDefault="00D541D3" w:rsidP="00FF3246">
      <w:pPr>
        <w:pStyle w:val="Osnovnitekst"/>
        <w:rPr>
          <w:lang/>
        </w:rPr>
      </w:pPr>
      <w:r w:rsidRPr="00FE7397">
        <w:rPr>
          <w:lang/>
        </w:rPr>
        <w:t xml:space="preserve">Поред свих метода описаних у потпоглављу </w:t>
      </w:r>
      <w:r w:rsidR="00582C54" w:rsidRPr="00FE7397">
        <w:rPr>
          <w:lang/>
        </w:rPr>
        <w:fldChar w:fldCharType="begin"/>
      </w:r>
      <w:r w:rsidRPr="00FE7397">
        <w:rPr>
          <w:lang/>
        </w:rPr>
        <w:instrText xml:space="preserve"> REF _Ref459110024 \r \h </w:instrText>
      </w:r>
      <w:r w:rsidR="00582C54" w:rsidRPr="00FE7397">
        <w:rPr>
          <w:lang/>
        </w:rPr>
      </w:r>
      <w:r w:rsidR="00582C54" w:rsidRPr="00FE7397">
        <w:rPr>
          <w:lang/>
        </w:rPr>
        <w:fldChar w:fldCharType="separate"/>
      </w:r>
      <w:r w:rsidRPr="00FE7397">
        <w:rPr>
          <w:lang/>
        </w:rPr>
        <w:t>4.2</w:t>
      </w:r>
      <w:r w:rsidR="00582C54" w:rsidRPr="00FE7397">
        <w:rPr>
          <w:lang/>
        </w:rPr>
        <w:fldChar w:fldCharType="end"/>
      </w:r>
      <w:r w:rsidRPr="00FE7397">
        <w:rPr>
          <w:lang/>
        </w:rPr>
        <w:t xml:space="preserve">, на располагању је још и својство </w:t>
      </w:r>
      <w:r w:rsidRPr="00FE7397">
        <w:rPr>
          <w:i/>
          <w:lang/>
        </w:rPr>
        <w:t>DefaultPen</w:t>
      </w:r>
      <w:r w:rsidRPr="00FE7397">
        <w:rPr>
          <w:lang/>
        </w:rPr>
        <w:t xml:space="preserve"> које пружа информацију о боји којом се исцртавају линије. Ова боја се мења у зависности да ли је компоненте изабрана или не, при пројектовању рачунарског система, о чему ће више речи бити у потпоглављу </w:t>
      </w:r>
      <w:r w:rsidR="00582C54" w:rsidRPr="00FE7397">
        <w:rPr>
          <w:lang/>
        </w:rPr>
        <w:fldChar w:fldCharType="begin"/>
      </w:r>
      <w:r w:rsidRPr="00FE7397">
        <w:rPr>
          <w:lang/>
        </w:rPr>
        <w:instrText xml:space="preserve"> REF _Ref459298623 \r \h </w:instrText>
      </w:r>
      <w:r w:rsidR="00582C54" w:rsidRPr="00FE7397">
        <w:rPr>
          <w:lang/>
        </w:rPr>
      </w:r>
      <w:r w:rsidR="00582C54" w:rsidRPr="00FE7397">
        <w:rPr>
          <w:lang/>
        </w:rPr>
        <w:fldChar w:fldCharType="separate"/>
      </w:r>
      <w:r w:rsidRPr="00FE7397">
        <w:rPr>
          <w:lang/>
        </w:rPr>
        <w:t>4.4</w:t>
      </w:r>
      <w:r w:rsidR="00582C54" w:rsidRPr="00FE7397">
        <w:rPr>
          <w:lang/>
        </w:rPr>
        <w:fldChar w:fldCharType="end"/>
      </w:r>
      <w:r w:rsidRPr="00FE7397">
        <w:rPr>
          <w:lang/>
        </w:rPr>
        <w:t>.</w:t>
      </w:r>
    </w:p>
    <w:p w:rsidR="00D541D3" w:rsidRPr="00FE7397" w:rsidRDefault="00D541D3" w:rsidP="00FF3246">
      <w:pPr>
        <w:pStyle w:val="Osnovnitekst"/>
        <w:rPr>
          <w:lang/>
        </w:rPr>
      </w:pPr>
      <w:r w:rsidRPr="00FE7397">
        <w:rPr>
          <w:lang/>
        </w:rPr>
        <w:t>У наставку је приказан пример исцртавања компоненте у коду.</w:t>
      </w:r>
    </w:p>
    <w:p w:rsidR="00D541D3" w:rsidRPr="00FE7397" w:rsidRDefault="00D541D3" w:rsidP="00FF3246">
      <w:pPr>
        <w:pStyle w:val="Osnovnitekst"/>
        <w:rPr>
          <w:lang/>
        </w:rPr>
      </w:pPr>
    </w:p>
    <w:p w:rsidR="00D541D3" w:rsidRPr="00FE7397"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b/>
          <w:bCs/>
          <w:color w:val="0000FF"/>
          <w:sz w:val="20"/>
          <w:szCs w:val="20"/>
          <w:highlight w:val="white"/>
          <w:lang/>
        </w:rPr>
        <w:t>public</w:t>
      </w:r>
      <w:r w:rsidRPr="00FE7397">
        <w:rPr>
          <w:rFonts w:ascii="Courier New" w:hAnsi="Courier New" w:cs="Courier New"/>
          <w:color w:val="000000"/>
          <w:sz w:val="20"/>
          <w:szCs w:val="20"/>
          <w:highlight w:val="white"/>
          <w:lang/>
        </w:rPr>
        <w:t xml:space="preserve"> </w:t>
      </w:r>
      <w:r w:rsidRPr="00FE7397">
        <w:rPr>
          <w:rFonts w:ascii="Courier New" w:hAnsi="Courier New" w:cs="Courier New"/>
          <w:color w:val="8000FF"/>
          <w:sz w:val="20"/>
          <w:szCs w:val="20"/>
          <w:highlight w:val="white"/>
          <w:lang/>
        </w:rPr>
        <w:t>static</w:t>
      </w:r>
      <w:r w:rsidRPr="00FE7397">
        <w:rPr>
          <w:rFonts w:ascii="Courier New" w:hAnsi="Courier New" w:cs="Courier New"/>
          <w:color w:val="000000"/>
          <w:sz w:val="20"/>
          <w:szCs w:val="20"/>
          <w:highlight w:val="white"/>
          <w:lang/>
        </w:rPr>
        <w:t xml:space="preserve"> </w:t>
      </w:r>
      <w:r w:rsidRPr="00FE7397">
        <w:rPr>
          <w:rFonts w:ascii="Courier New" w:hAnsi="Courier New" w:cs="Courier New"/>
          <w:color w:val="8000FF"/>
          <w:sz w:val="20"/>
          <w:szCs w:val="20"/>
          <w:highlight w:val="white"/>
          <w:lang/>
        </w:rPr>
        <w:t>void</w:t>
      </w:r>
      <w:r w:rsidRPr="00FE7397">
        <w:rPr>
          <w:rFonts w:ascii="Courier New" w:hAnsi="Courier New" w:cs="Courier New"/>
          <w:color w:val="000000"/>
          <w:sz w:val="20"/>
          <w:szCs w:val="20"/>
          <w:highlight w:val="white"/>
          <w:lang/>
        </w:rPr>
        <w:t xml:space="preserve"> DrawComponent</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MultiArc_Compiler</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OtherComponent component</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System</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Drawing</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Graphics graphics</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w:t>
      </w:r>
    </w:p>
    <w:p w:rsidR="00D541D3" w:rsidRPr="00FE7397"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b/>
          <w:bCs/>
          <w:color w:val="000080"/>
          <w:sz w:val="20"/>
          <w:szCs w:val="20"/>
          <w:highlight w:val="white"/>
          <w:lang/>
        </w:rPr>
        <w:t>{</w:t>
      </w:r>
    </w:p>
    <w:p w:rsidR="00D541D3" w:rsidRPr="00FE7397"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t>component</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Height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w:t>
      </w:r>
      <w:r w:rsidRPr="00FE7397">
        <w:rPr>
          <w:rFonts w:ascii="Courier New" w:hAnsi="Courier New" w:cs="Courier New"/>
          <w:color w:val="FF8000"/>
          <w:sz w:val="20"/>
          <w:szCs w:val="20"/>
          <w:highlight w:val="white"/>
          <w:lang/>
        </w:rPr>
        <w:t>20</w:t>
      </w:r>
      <w:r w:rsidRPr="00FE7397">
        <w:rPr>
          <w:rFonts w:ascii="Courier New" w:hAnsi="Courier New" w:cs="Courier New"/>
          <w:b/>
          <w:bCs/>
          <w:color w:val="000080"/>
          <w:sz w:val="20"/>
          <w:szCs w:val="20"/>
          <w:highlight w:val="white"/>
          <w:lang/>
        </w:rPr>
        <w:t>;</w:t>
      </w:r>
    </w:p>
    <w:p w:rsidR="00D541D3" w:rsidRPr="00FE7397"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t>component</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Width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w:t>
      </w:r>
      <w:r w:rsidRPr="00FE7397">
        <w:rPr>
          <w:rFonts w:ascii="Courier New" w:hAnsi="Courier New" w:cs="Courier New"/>
          <w:color w:val="FF8000"/>
          <w:sz w:val="20"/>
          <w:szCs w:val="20"/>
          <w:highlight w:val="white"/>
          <w:lang/>
        </w:rPr>
        <w:t>25</w:t>
      </w:r>
      <w:r w:rsidRPr="00FE7397">
        <w:rPr>
          <w:rFonts w:ascii="Courier New" w:hAnsi="Courier New" w:cs="Courier New"/>
          <w:b/>
          <w:bCs/>
          <w:color w:val="000080"/>
          <w:sz w:val="20"/>
          <w:szCs w:val="20"/>
          <w:highlight w:val="white"/>
          <w:lang/>
        </w:rPr>
        <w:t>;</w:t>
      </w:r>
    </w:p>
    <w:p w:rsidR="00D541D3" w:rsidRPr="00FE7397"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t xml:space="preserve">Rectangle rectangle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w:t>
      </w:r>
      <w:r w:rsidRPr="00FE7397">
        <w:rPr>
          <w:rFonts w:ascii="Courier New" w:hAnsi="Courier New" w:cs="Courier New"/>
          <w:b/>
          <w:bCs/>
          <w:color w:val="0000FF"/>
          <w:sz w:val="20"/>
          <w:szCs w:val="20"/>
          <w:highlight w:val="white"/>
          <w:lang/>
        </w:rPr>
        <w:t>new</w:t>
      </w:r>
      <w:r w:rsidRPr="00FE7397">
        <w:rPr>
          <w:rFonts w:ascii="Courier New" w:hAnsi="Courier New" w:cs="Courier New"/>
          <w:color w:val="000000"/>
          <w:sz w:val="20"/>
          <w:szCs w:val="20"/>
          <w:highlight w:val="white"/>
          <w:lang/>
        </w:rPr>
        <w:t xml:space="preserve"> Rectangle</w:t>
      </w:r>
      <w:r w:rsidRPr="00FE7397">
        <w:rPr>
          <w:rFonts w:ascii="Courier New" w:hAnsi="Courier New" w:cs="Courier New"/>
          <w:b/>
          <w:bCs/>
          <w:color w:val="000080"/>
          <w:sz w:val="20"/>
          <w:szCs w:val="20"/>
          <w:highlight w:val="white"/>
          <w:lang/>
        </w:rPr>
        <w:t>(</w:t>
      </w:r>
      <w:r w:rsidRPr="00FE7397">
        <w:rPr>
          <w:rFonts w:ascii="Courier New" w:hAnsi="Courier New" w:cs="Courier New"/>
          <w:color w:val="FF8000"/>
          <w:sz w:val="20"/>
          <w:szCs w:val="20"/>
          <w:highlight w:val="white"/>
          <w:lang/>
        </w:rPr>
        <w:t>0</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w:t>
      </w:r>
      <w:r w:rsidRPr="00FE7397">
        <w:rPr>
          <w:rFonts w:ascii="Courier New" w:hAnsi="Courier New" w:cs="Courier New"/>
          <w:color w:val="FF8000"/>
          <w:sz w:val="20"/>
          <w:szCs w:val="20"/>
          <w:highlight w:val="white"/>
          <w:lang/>
        </w:rPr>
        <w:t>0</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w:t>
      </w:r>
      <w:r w:rsidRPr="00FE7397">
        <w:rPr>
          <w:rFonts w:ascii="Courier New" w:hAnsi="Courier New" w:cs="Courier New"/>
          <w:color w:val="FF8000"/>
          <w:sz w:val="20"/>
          <w:szCs w:val="20"/>
          <w:highlight w:val="white"/>
          <w:lang/>
        </w:rPr>
        <w:t>20</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w:t>
      </w:r>
      <w:r w:rsidRPr="00FE7397">
        <w:rPr>
          <w:rFonts w:ascii="Courier New" w:hAnsi="Courier New" w:cs="Courier New"/>
          <w:color w:val="FF8000"/>
          <w:sz w:val="20"/>
          <w:szCs w:val="20"/>
          <w:highlight w:val="white"/>
          <w:lang/>
        </w:rPr>
        <w:t>20</w:t>
      </w:r>
      <w:r w:rsidRPr="00FE7397">
        <w:rPr>
          <w:rFonts w:ascii="Courier New" w:hAnsi="Courier New" w:cs="Courier New"/>
          <w:b/>
          <w:bCs/>
          <w:color w:val="000080"/>
          <w:sz w:val="20"/>
          <w:szCs w:val="20"/>
          <w:highlight w:val="white"/>
          <w:lang/>
        </w:rPr>
        <w:t>);</w:t>
      </w:r>
    </w:p>
    <w:p w:rsidR="00D541D3" w:rsidRPr="00FE7397"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t>graphics</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FillRectangle</w:t>
      </w:r>
      <w:r w:rsidRPr="00FE7397">
        <w:rPr>
          <w:rFonts w:ascii="Courier New" w:hAnsi="Courier New" w:cs="Courier New"/>
          <w:b/>
          <w:bCs/>
          <w:color w:val="000080"/>
          <w:sz w:val="20"/>
          <w:szCs w:val="20"/>
          <w:highlight w:val="white"/>
          <w:lang/>
        </w:rPr>
        <w:t>(</w:t>
      </w:r>
      <w:r w:rsidRPr="00FE7397">
        <w:rPr>
          <w:rFonts w:ascii="Courier New" w:hAnsi="Courier New" w:cs="Courier New"/>
          <w:b/>
          <w:bCs/>
          <w:color w:val="0000FF"/>
          <w:sz w:val="20"/>
          <w:szCs w:val="20"/>
          <w:highlight w:val="white"/>
          <w:lang/>
        </w:rPr>
        <w:t>new</w:t>
      </w:r>
      <w:r w:rsidRPr="00FE7397">
        <w:rPr>
          <w:rFonts w:ascii="Courier New" w:hAnsi="Courier New" w:cs="Courier New"/>
          <w:color w:val="000000"/>
          <w:sz w:val="20"/>
          <w:szCs w:val="20"/>
          <w:highlight w:val="white"/>
          <w:lang/>
        </w:rPr>
        <w:t xml:space="preserve"> SolidBrush</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Color</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White</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rectangle</w:t>
      </w:r>
      <w:r w:rsidRPr="00FE7397">
        <w:rPr>
          <w:rFonts w:ascii="Courier New" w:hAnsi="Courier New" w:cs="Courier New"/>
          <w:b/>
          <w:bCs/>
          <w:color w:val="000080"/>
          <w:sz w:val="20"/>
          <w:szCs w:val="20"/>
          <w:highlight w:val="white"/>
          <w:lang/>
        </w:rPr>
        <w:t>);</w:t>
      </w:r>
    </w:p>
    <w:p w:rsidR="00D541D3" w:rsidRPr="00FE7397"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t>graphics</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DrawRectangle</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component</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DefaultPen</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rectangle</w:t>
      </w:r>
      <w:r w:rsidRPr="00FE7397">
        <w:rPr>
          <w:rFonts w:ascii="Courier New" w:hAnsi="Courier New" w:cs="Courier New"/>
          <w:b/>
          <w:bCs/>
          <w:color w:val="000080"/>
          <w:sz w:val="20"/>
          <w:szCs w:val="20"/>
          <w:highlight w:val="white"/>
          <w:lang/>
        </w:rPr>
        <w:t>);</w:t>
      </w:r>
    </w:p>
    <w:p w:rsidR="00D541D3" w:rsidRPr="00FE7397"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t>component</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GetPin</w:t>
      </w:r>
      <w:r w:rsidRPr="00FE7397">
        <w:rPr>
          <w:rFonts w:ascii="Courier New" w:hAnsi="Courier New" w:cs="Courier New"/>
          <w:b/>
          <w:bCs/>
          <w:color w:val="000080"/>
          <w:sz w:val="20"/>
          <w:szCs w:val="20"/>
          <w:highlight w:val="white"/>
          <w:lang/>
        </w:rPr>
        <w:t>(</w:t>
      </w:r>
      <w:r w:rsidRPr="00FE7397">
        <w:rPr>
          <w:rFonts w:ascii="Courier New" w:hAnsi="Courier New" w:cs="Courier New"/>
          <w:color w:val="808080"/>
          <w:sz w:val="20"/>
          <w:szCs w:val="20"/>
          <w:highlight w:val="white"/>
          <w:lang/>
        </w:rPr>
        <w:t>"CLK0"</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Location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w:t>
      </w:r>
      <w:r w:rsidRPr="00FE7397">
        <w:rPr>
          <w:rFonts w:ascii="Courier New" w:hAnsi="Courier New" w:cs="Courier New"/>
          <w:b/>
          <w:bCs/>
          <w:color w:val="0000FF"/>
          <w:sz w:val="20"/>
          <w:szCs w:val="20"/>
          <w:highlight w:val="white"/>
          <w:lang/>
        </w:rPr>
        <w:t>new</w:t>
      </w:r>
      <w:r w:rsidRPr="00FE7397">
        <w:rPr>
          <w:rFonts w:ascii="Courier New" w:hAnsi="Courier New" w:cs="Courier New"/>
          <w:color w:val="000000"/>
          <w:sz w:val="20"/>
          <w:szCs w:val="20"/>
          <w:highlight w:val="white"/>
          <w:lang/>
        </w:rPr>
        <w:t xml:space="preserve"> Point</w:t>
      </w:r>
      <w:r w:rsidRPr="00FE7397">
        <w:rPr>
          <w:rFonts w:ascii="Courier New" w:hAnsi="Courier New" w:cs="Courier New"/>
          <w:b/>
          <w:bCs/>
          <w:color w:val="000080"/>
          <w:sz w:val="20"/>
          <w:szCs w:val="20"/>
          <w:highlight w:val="white"/>
          <w:lang/>
        </w:rPr>
        <w:t>(</w:t>
      </w:r>
      <w:r w:rsidRPr="00FE7397">
        <w:rPr>
          <w:rFonts w:ascii="Courier New" w:hAnsi="Courier New" w:cs="Courier New"/>
          <w:color w:val="FF8000"/>
          <w:sz w:val="20"/>
          <w:szCs w:val="20"/>
          <w:highlight w:val="white"/>
          <w:lang/>
        </w:rPr>
        <w:t>20</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w:t>
      </w:r>
      <w:r w:rsidRPr="00FE7397">
        <w:rPr>
          <w:rFonts w:ascii="Courier New" w:hAnsi="Courier New" w:cs="Courier New"/>
          <w:color w:val="FF8000"/>
          <w:sz w:val="20"/>
          <w:szCs w:val="20"/>
          <w:highlight w:val="white"/>
          <w:lang/>
        </w:rPr>
        <w:t>10</w:t>
      </w:r>
      <w:r w:rsidRPr="00FE7397">
        <w:rPr>
          <w:rFonts w:ascii="Courier New" w:hAnsi="Courier New" w:cs="Courier New"/>
          <w:b/>
          <w:bCs/>
          <w:color w:val="000080"/>
          <w:sz w:val="20"/>
          <w:szCs w:val="20"/>
          <w:highlight w:val="white"/>
          <w:lang/>
        </w:rPr>
        <w:t>);</w:t>
      </w:r>
    </w:p>
    <w:p w:rsidR="00D541D3" w:rsidRPr="00FE7397" w:rsidRDefault="00D541D3" w:rsidP="00D541D3">
      <w:pPr>
        <w:pStyle w:val="Osnovnitekst"/>
        <w:ind w:firstLine="0"/>
        <w:rPr>
          <w:rFonts w:ascii="Courier New" w:hAnsi="Courier New" w:cs="Courier New"/>
          <w:b/>
          <w:bCs/>
          <w:color w:val="000080"/>
          <w:sz w:val="20"/>
          <w:szCs w:val="20"/>
          <w:lang/>
        </w:rPr>
      </w:pPr>
      <w:r w:rsidRPr="00FE7397">
        <w:rPr>
          <w:rFonts w:ascii="Courier New" w:hAnsi="Courier New" w:cs="Courier New"/>
          <w:b/>
          <w:bCs/>
          <w:color w:val="000080"/>
          <w:sz w:val="20"/>
          <w:szCs w:val="20"/>
          <w:highlight w:val="white"/>
          <w:lang/>
        </w:rPr>
        <w:t>}</w:t>
      </w:r>
    </w:p>
    <w:p w:rsidR="006D70B2" w:rsidRPr="00FE7397" w:rsidRDefault="000E7BC9" w:rsidP="000E7BC9">
      <w:pPr>
        <w:pStyle w:val="Osnovnitekst"/>
        <w:rPr>
          <w:lang/>
        </w:rPr>
      </w:pPr>
      <w:r w:rsidRPr="00FE7397">
        <w:rPr>
          <w:lang/>
        </w:rPr>
        <w:lastRenderedPageBreak/>
        <w:t xml:space="preserve">Након што је дефинисао исцртавање компоненте, корисник треба да поново учита архитектуру те компоненте, на начин описан у потпоглављу </w:t>
      </w:r>
      <w:r w:rsidR="00582C54" w:rsidRPr="00FE7397">
        <w:rPr>
          <w:lang/>
        </w:rPr>
        <w:fldChar w:fldCharType="begin"/>
      </w:r>
      <w:r w:rsidRPr="00FE7397">
        <w:rPr>
          <w:lang/>
        </w:rPr>
        <w:instrText xml:space="preserve"> REF _Ref459209884 \r \h </w:instrText>
      </w:r>
      <w:r w:rsidR="00582C54" w:rsidRPr="00FE7397">
        <w:rPr>
          <w:lang/>
        </w:rPr>
      </w:r>
      <w:r w:rsidR="00582C54" w:rsidRPr="00FE7397">
        <w:rPr>
          <w:lang/>
        </w:rPr>
        <w:fldChar w:fldCharType="separate"/>
      </w:r>
      <w:r w:rsidRPr="00FE7397">
        <w:rPr>
          <w:lang/>
        </w:rPr>
        <w:t>4.1</w:t>
      </w:r>
      <w:r w:rsidR="00582C54" w:rsidRPr="00FE7397">
        <w:rPr>
          <w:lang/>
        </w:rPr>
        <w:fldChar w:fldCharType="end"/>
      </w:r>
      <w:r w:rsidRPr="00FE7397">
        <w:rPr>
          <w:lang/>
        </w:rPr>
        <w:t xml:space="preserve">, да би апликација поново учитала код који описује рад компоненте. Алтернативни начин за остваривање овога је избором опције </w:t>
      </w:r>
      <w:r w:rsidRPr="00FE7397">
        <w:rPr>
          <w:i/>
          <w:lang/>
        </w:rPr>
        <w:t>Architecture</w:t>
      </w:r>
      <w:r w:rsidRPr="00FE7397">
        <w:rPr>
          <w:lang/>
        </w:rPr>
        <w:t xml:space="preserve"> из главног менија, а затим кликом на опцију</w:t>
      </w:r>
      <w:r w:rsidRPr="00FE7397">
        <w:rPr>
          <w:i/>
          <w:lang/>
        </w:rPr>
        <w:t xml:space="preserve"> Recompile. </w:t>
      </w:r>
      <w:r w:rsidRPr="00FE7397">
        <w:rPr>
          <w:lang/>
        </w:rPr>
        <w:t>То се може остварити и притиском тастера</w:t>
      </w:r>
      <w:r w:rsidRPr="00FE7397">
        <w:rPr>
          <w:i/>
          <w:lang/>
        </w:rPr>
        <w:t xml:space="preserve"> F3 </w:t>
      </w:r>
      <w:r w:rsidRPr="00FE7397">
        <w:rPr>
          <w:lang/>
        </w:rPr>
        <w:t>на тастатури.</w:t>
      </w:r>
    </w:p>
    <w:p w:rsidR="00EE45CC" w:rsidRPr="00FE7397" w:rsidRDefault="00BD6D58" w:rsidP="00EE45CC">
      <w:pPr>
        <w:pStyle w:val="IInivonaslova-Potpoglavlje"/>
        <w:rPr>
          <w:lang/>
        </w:rPr>
      </w:pPr>
      <w:bookmarkStart w:id="43" w:name="_Ref459215575"/>
      <w:bookmarkStart w:id="44" w:name="_Ref459298623"/>
      <w:bookmarkStart w:id="45" w:name="_Toc459924961"/>
      <w:r w:rsidRPr="00FE7397">
        <w:rPr>
          <w:lang/>
        </w:rPr>
        <w:t>Пројектовање рачунарског систе</w:t>
      </w:r>
      <w:bookmarkEnd w:id="43"/>
      <w:r w:rsidR="00EE45CC" w:rsidRPr="00FE7397">
        <w:rPr>
          <w:lang/>
        </w:rPr>
        <w:t>ма</w:t>
      </w:r>
      <w:bookmarkEnd w:id="44"/>
      <w:bookmarkEnd w:id="45"/>
    </w:p>
    <w:p w:rsidR="00EE45CC" w:rsidRPr="00FE7397" w:rsidRDefault="003469A1" w:rsidP="00FF3246">
      <w:pPr>
        <w:pStyle w:val="Osnovnitekst"/>
        <w:rPr>
          <w:lang/>
        </w:rPr>
      </w:pPr>
      <w:r w:rsidRPr="00FE7397">
        <w:rPr>
          <w:lang/>
        </w:rPr>
        <w:t xml:space="preserve">Корисник апликације има могућност да пројектује рачунарски систем.  Ово овухвата дефинисање компоненти које ће систем користити, као и веза између њих. </w:t>
      </w:r>
    </w:p>
    <w:p w:rsidR="003469A1" w:rsidRPr="00FE7397" w:rsidRDefault="003469A1" w:rsidP="00FF3246">
      <w:pPr>
        <w:pStyle w:val="Osnovnitekst"/>
        <w:rPr>
          <w:lang/>
        </w:rPr>
      </w:pPr>
      <w:r w:rsidRPr="00FE7397">
        <w:rPr>
          <w:lang/>
        </w:rPr>
        <w:t>Услов за реализовање ове функционалности је претходно отворен пројекат и учитана архитектура барем једне компоненте.</w:t>
      </w:r>
    </w:p>
    <w:p w:rsidR="003469A1" w:rsidRPr="00FE7397" w:rsidRDefault="003469A1" w:rsidP="00FF3246">
      <w:pPr>
        <w:pStyle w:val="Osnovnitekst"/>
        <w:rPr>
          <w:lang/>
        </w:rPr>
      </w:pPr>
      <w:r w:rsidRPr="00FE7397">
        <w:rPr>
          <w:lang/>
        </w:rPr>
        <w:t xml:space="preserve">Да би започео дефинисање система, корисник треба у главном менију апликације да изабере опцију </w:t>
      </w:r>
      <w:r w:rsidRPr="00FE7397">
        <w:rPr>
          <w:i/>
          <w:lang/>
        </w:rPr>
        <w:t xml:space="preserve">View, </w:t>
      </w:r>
      <w:r w:rsidRPr="00FE7397">
        <w:rPr>
          <w:lang/>
        </w:rPr>
        <w:t xml:space="preserve">а затим из подменија који се отвори опцију </w:t>
      </w:r>
      <w:r w:rsidRPr="00FE7397">
        <w:rPr>
          <w:i/>
          <w:lang/>
        </w:rPr>
        <w:t xml:space="preserve">System. </w:t>
      </w:r>
      <w:r w:rsidRPr="00FE7397">
        <w:rPr>
          <w:lang/>
        </w:rPr>
        <w:t>Након тога, отвара се нови прозор, приказан на слици 4.4.1.</w:t>
      </w:r>
    </w:p>
    <w:p w:rsidR="003469A1" w:rsidRPr="00FE7397" w:rsidRDefault="003469A1" w:rsidP="003469A1">
      <w:pPr>
        <w:pStyle w:val="SlikeTabele"/>
        <w:rPr>
          <w:lang/>
        </w:rPr>
      </w:pPr>
      <w:r w:rsidRPr="00FE7397">
        <w:rPr>
          <w:noProof/>
          <w:lang/>
        </w:rPr>
        <w:drawing>
          <wp:inline distT="0" distB="0" distL="0" distR="0">
            <wp:extent cx="5268942" cy="3642485"/>
            <wp:effectExtent l="19050" t="0" r="7908"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0240" cy="3643382"/>
                    </a:xfrm>
                    <a:prstGeom prst="rect">
                      <a:avLst/>
                    </a:prstGeom>
                    <a:noFill/>
                    <a:ln w="9525">
                      <a:noFill/>
                      <a:miter lim="800000"/>
                      <a:headEnd/>
                      <a:tailEnd/>
                    </a:ln>
                  </pic:spPr>
                </pic:pic>
              </a:graphicData>
            </a:graphic>
          </wp:inline>
        </w:drawing>
      </w:r>
    </w:p>
    <w:p w:rsidR="003469A1" w:rsidRPr="00FE7397" w:rsidRDefault="003469A1" w:rsidP="003469A1">
      <w:pPr>
        <w:pStyle w:val="Oznakaslike"/>
        <w:rPr>
          <w:lang/>
        </w:rPr>
      </w:pPr>
      <w:bookmarkStart w:id="46" w:name="_Toc459836156"/>
      <w:r w:rsidRPr="00FE7397">
        <w:rPr>
          <w:lang/>
        </w:rPr>
        <w:t>Слика 4.4.1. Прозор за пројектовање система</w:t>
      </w:r>
      <w:bookmarkEnd w:id="46"/>
    </w:p>
    <w:p w:rsidR="003469A1" w:rsidRPr="00FE7397" w:rsidRDefault="003469A1" w:rsidP="003469A1">
      <w:pPr>
        <w:pStyle w:val="Osnovnitekst"/>
        <w:ind w:firstLine="0"/>
        <w:rPr>
          <w:lang/>
        </w:rPr>
      </w:pPr>
      <w:r w:rsidRPr="00FE7397">
        <w:rPr>
          <w:lang/>
        </w:rPr>
        <w:tab/>
        <w:t>Пројектовање система је комплексан процес и може се поделити у неколико мањих функционалности, као што су:</w:t>
      </w:r>
    </w:p>
    <w:p w:rsidR="00826624" w:rsidRPr="00FE7397" w:rsidRDefault="00826624" w:rsidP="00826624">
      <w:pPr>
        <w:pStyle w:val="Osnovnitekst"/>
        <w:numPr>
          <w:ilvl w:val="0"/>
          <w:numId w:val="36"/>
        </w:numPr>
        <w:rPr>
          <w:lang/>
        </w:rPr>
      </w:pPr>
      <w:r w:rsidRPr="00FE7397">
        <w:rPr>
          <w:lang/>
        </w:rPr>
        <w:t>Додавање компоненти</w:t>
      </w:r>
    </w:p>
    <w:p w:rsidR="00826624" w:rsidRPr="00FE7397" w:rsidRDefault="00826624" w:rsidP="00826624">
      <w:pPr>
        <w:pStyle w:val="Osnovnitekst"/>
        <w:numPr>
          <w:ilvl w:val="0"/>
          <w:numId w:val="36"/>
        </w:numPr>
        <w:rPr>
          <w:lang/>
        </w:rPr>
      </w:pPr>
      <w:r w:rsidRPr="00FE7397">
        <w:rPr>
          <w:lang/>
        </w:rPr>
        <w:t>Дефинисање веза између компоненти</w:t>
      </w:r>
    </w:p>
    <w:p w:rsidR="00826624" w:rsidRPr="00FE7397" w:rsidRDefault="00826624" w:rsidP="00826624">
      <w:pPr>
        <w:pStyle w:val="Osnovnitekst"/>
        <w:numPr>
          <w:ilvl w:val="0"/>
          <w:numId w:val="36"/>
        </w:numPr>
        <w:rPr>
          <w:lang/>
        </w:rPr>
      </w:pPr>
      <w:r w:rsidRPr="00FE7397">
        <w:rPr>
          <w:lang/>
        </w:rPr>
        <w:t>Додавање магистрале</w:t>
      </w:r>
    </w:p>
    <w:p w:rsidR="00826624" w:rsidRPr="00FE7397" w:rsidRDefault="00826624" w:rsidP="00826624">
      <w:pPr>
        <w:pStyle w:val="Osnovnitekst"/>
        <w:numPr>
          <w:ilvl w:val="0"/>
          <w:numId w:val="36"/>
        </w:numPr>
        <w:rPr>
          <w:lang/>
        </w:rPr>
      </w:pPr>
      <w:r w:rsidRPr="00FE7397">
        <w:rPr>
          <w:lang/>
        </w:rPr>
        <w:t>Мењање фреквенције рада система</w:t>
      </w:r>
    </w:p>
    <w:p w:rsidR="00826624" w:rsidRPr="00FE7397" w:rsidRDefault="00826624" w:rsidP="00826624">
      <w:pPr>
        <w:pStyle w:val="Osnovnitekst"/>
        <w:numPr>
          <w:ilvl w:val="0"/>
          <w:numId w:val="36"/>
        </w:numPr>
        <w:rPr>
          <w:lang/>
        </w:rPr>
      </w:pPr>
      <w:r w:rsidRPr="00FE7397">
        <w:rPr>
          <w:lang/>
        </w:rPr>
        <w:lastRenderedPageBreak/>
        <w:t>Чување пројектованог система</w:t>
      </w:r>
    </w:p>
    <w:p w:rsidR="00826624" w:rsidRPr="00FE7397" w:rsidRDefault="00826624" w:rsidP="00826624">
      <w:pPr>
        <w:pStyle w:val="Osnovnitekst"/>
        <w:numPr>
          <w:ilvl w:val="0"/>
          <w:numId w:val="36"/>
        </w:numPr>
        <w:rPr>
          <w:lang/>
        </w:rPr>
      </w:pPr>
      <w:r w:rsidRPr="00FE7397">
        <w:rPr>
          <w:lang/>
        </w:rPr>
        <w:t>Учитавање претходно сачуваног система</w:t>
      </w:r>
    </w:p>
    <w:p w:rsidR="003469A1" w:rsidRPr="00FE7397" w:rsidRDefault="003469A1" w:rsidP="003469A1">
      <w:pPr>
        <w:pStyle w:val="Osnovnitekst"/>
        <w:ind w:firstLine="0"/>
        <w:rPr>
          <w:lang/>
        </w:rPr>
      </w:pPr>
    </w:p>
    <w:p w:rsidR="00EE45CC" w:rsidRPr="00FE7397" w:rsidRDefault="00826624" w:rsidP="00EE45CC">
      <w:pPr>
        <w:rPr>
          <w:lang/>
        </w:rPr>
      </w:pPr>
      <w:r w:rsidRPr="00FE7397">
        <w:rPr>
          <w:lang/>
        </w:rPr>
        <w:t>У наставку текста, свака од ових функционалности је кратко објашењена.</w:t>
      </w:r>
    </w:p>
    <w:p w:rsidR="00826624" w:rsidRPr="00FE7397" w:rsidRDefault="00826624" w:rsidP="00826624">
      <w:pPr>
        <w:pStyle w:val="IIInivonaslova-Odeljak"/>
        <w:rPr>
          <w:lang/>
        </w:rPr>
      </w:pPr>
      <w:bookmarkStart w:id="47" w:name="_Toc459924962"/>
      <w:r w:rsidRPr="00FE7397">
        <w:rPr>
          <w:lang/>
        </w:rPr>
        <w:t>Додавање компоненти</w:t>
      </w:r>
      <w:bookmarkEnd w:id="47"/>
    </w:p>
    <w:p w:rsidR="00EE45CC" w:rsidRPr="00FE7397" w:rsidRDefault="00826624" w:rsidP="00951020">
      <w:pPr>
        <w:pStyle w:val="Osnovnitekst"/>
        <w:rPr>
          <w:lang/>
        </w:rPr>
      </w:pPr>
      <w:r w:rsidRPr="00FE7397">
        <w:rPr>
          <w:lang/>
        </w:rPr>
        <w:t xml:space="preserve">Да би додао компоненту, корисник треба из листе постојећих компоненти, односно компоненти чију је архитектуру дефинисао, изабере на једну и затим кликне на дугме </w:t>
      </w:r>
      <w:r w:rsidRPr="00FE7397">
        <w:rPr>
          <w:i/>
          <w:lang/>
        </w:rPr>
        <w:t>Add.</w:t>
      </w:r>
      <w:r w:rsidRPr="00FE7397">
        <w:rPr>
          <w:lang/>
        </w:rPr>
        <w:t xml:space="preserve"> Изабрана компонента се  тада додаје н</w:t>
      </w:r>
      <w:r w:rsidR="00951020" w:rsidRPr="00FE7397">
        <w:rPr>
          <w:lang/>
        </w:rPr>
        <w:t xml:space="preserve">а панел системски панел и корисник је може померати по системском панелу превлачењем миша. </w:t>
      </w:r>
    </w:p>
    <w:p w:rsidR="00951020" w:rsidRPr="00FE7397" w:rsidRDefault="00951020" w:rsidP="00951020">
      <w:pPr>
        <w:pStyle w:val="Osnovnitekst"/>
        <w:rPr>
          <w:lang/>
        </w:rPr>
      </w:pPr>
      <w:r w:rsidRPr="00FE7397">
        <w:rPr>
          <w:lang/>
        </w:rPr>
        <w:t xml:space="preserve">Свака компонента, осим компоненти типа процесора, се може додавати више пута. Такође, све компоненте које  нису процесор се могу копирати. То се може постићи десним кликом на компоненту која је додата на системски панел, затим одабиром опције </w:t>
      </w:r>
      <w:r w:rsidRPr="00FE7397">
        <w:rPr>
          <w:i/>
          <w:lang/>
        </w:rPr>
        <w:t>Copy</w:t>
      </w:r>
      <w:r w:rsidRPr="00FE7397">
        <w:rPr>
          <w:lang/>
        </w:rPr>
        <w:t>, а онда десним кликом на празан део системског панела и одабиром опције</w:t>
      </w:r>
      <w:r w:rsidRPr="00FE7397">
        <w:rPr>
          <w:i/>
          <w:lang/>
        </w:rPr>
        <w:t xml:space="preserve"> Paste</w:t>
      </w:r>
      <w:r w:rsidRPr="00FE7397">
        <w:rPr>
          <w:lang/>
        </w:rPr>
        <w:t>.</w:t>
      </w:r>
    </w:p>
    <w:p w:rsidR="00951020" w:rsidRPr="00FE7397" w:rsidRDefault="00951020" w:rsidP="00951020">
      <w:pPr>
        <w:pStyle w:val="Osnovnitekst"/>
        <w:rPr>
          <w:lang/>
        </w:rPr>
      </w:pPr>
      <w:r w:rsidRPr="00FE7397">
        <w:rPr>
          <w:lang/>
        </w:rPr>
        <w:t xml:space="preserve">Свака компонента се може  и уклонити из система, десним кликом на њу, а затим одабиром опције </w:t>
      </w:r>
      <w:r w:rsidRPr="00FE7397">
        <w:rPr>
          <w:i/>
          <w:lang/>
        </w:rPr>
        <w:t>Remove</w:t>
      </w:r>
      <w:r w:rsidRPr="00FE7397">
        <w:rPr>
          <w:lang/>
        </w:rPr>
        <w:t>.</w:t>
      </w:r>
    </w:p>
    <w:p w:rsidR="00951020" w:rsidRPr="00FE7397" w:rsidRDefault="00951020" w:rsidP="00951020">
      <w:pPr>
        <w:pStyle w:val="IIInivonaslova-Odeljak"/>
        <w:rPr>
          <w:lang/>
        </w:rPr>
      </w:pPr>
      <w:bookmarkStart w:id="48" w:name="_Toc459924963"/>
      <w:r w:rsidRPr="00FE7397">
        <w:rPr>
          <w:lang/>
        </w:rPr>
        <w:t>Дефинисање веза између компоненти</w:t>
      </w:r>
      <w:bookmarkEnd w:id="48"/>
    </w:p>
    <w:p w:rsidR="00951020" w:rsidRPr="00FE7397" w:rsidRDefault="00951020" w:rsidP="00951020">
      <w:pPr>
        <w:pStyle w:val="Osnovnitekst"/>
        <w:rPr>
          <w:lang/>
        </w:rPr>
      </w:pPr>
      <w:r w:rsidRPr="00FE7397">
        <w:rPr>
          <w:lang/>
        </w:rPr>
        <w:t xml:space="preserve">Све компоненте се могу повезивати сигналима који повезују њихове пинове. </w:t>
      </w:r>
    </w:p>
    <w:p w:rsidR="00951020" w:rsidRPr="00FE7397" w:rsidRDefault="00951020" w:rsidP="00951020">
      <w:pPr>
        <w:pStyle w:val="Osnovnitekst"/>
        <w:rPr>
          <w:lang/>
        </w:rPr>
      </w:pPr>
      <w:r w:rsidRPr="00FE7397">
        <w:rPr>
          <w:lang/>
        </w:rPr>
        <w:t xml:space="preserve">Левим кликом миша на пин компоненте, почиње се исцртавање сигнала. Док исцртавање траје, левим кликом миша се може направити </w:t>
      </w:r>
      <w:r w:rsidR="00826F3B" w:rsidRPr="00FE7397">
        <w:rPr>
          <w:lang/>
        </w:rPr>
        <w:t xml:space="preserve">промена </w:t>
      </w:r>
      <w:r w:rsidR="00E41483" w:rsidRPr="00FE7397">
        <w:rPr>
          <w:lang/>
        </w:rPr>
        <w:t>правца исцртавања. Сигнал се може повезати са другим пином, левим кликом на њега, а може се и оставити неповезан са другим, што се чини десним кликом миша.</w:t>
      </w:r>
      <w:r w:rsidR="00C31836" w:rsidRPr="00FE7397">
        <w:rPr>
          <w:lang/>
        </w:rPr>
        <w:t xml:space="preserve"> </w:t>
      </w:r>
    </w:p>
    <w:p w:rsidR="000C037D" w:rsidRPr="00FE7397" w:rsidRDefault="00C31836" w:rsidP="000C037D">
      <w:pPr>
        <w:pStyle w:val="Osnovnitekst"/>
        <w:rPr>
          <w:lang/>
        </w:rPr>
      </w:pPr>
      <w:r w:rsidRPr="00FE7397">
        <w:rPr>
          <w:lang/>
        </w:rPr>
        <w:t xml:space="preserve">За сваки сигнал, може се везати други сигнал. То се може урадити именовањем сигнала. Десним кликом миша на сигнал, отвара се мени на коме треба изабрати опцију </w:t>
      </w:r>
      <w:r w:rsidRPr="00FE7397">
        <w:rPr>
          <w:i/>
          <w:lang/>
        </w:rPr>
        <w:t xml:space="preserve">Manage names. </w:t>
      </w:r>
      <w:r w:rsidR="00D973D9" w:rsidRPr="00FE7397">
        <w:rPr>
          <w:lang/>
        </w:rPr>
        <w:t xml:space="preserve">Отвара се дијалог у коме се са леве стране види листа свих актуелних имена сигнала. У тој листи, бирањем било ког имена, а затим кликом на дугме </w:t>
      </w:r>
      <w:r w:rsidR="00D973D9" w:rsidRPr="00FE7397">
        <w:rPr>
          <w:i/>
          <w:lang/>
        </w:rPr>
        <w:t>Remove</w:t>
      </w:r>
      <w:r w:rsidR="00D973D9" w:rsidRPr="00FE7397">
        <w:rPr>
          <w:lang/>
        </w:rPr>
        <w:t xml:space="preserve">, изабрано име се уклања из листе имена. Укуцавањем имена у поље </w:t>
      </w:r>
      <w:r w:rsidR="00D973D9" w:rsidRPr="00FE7397">
        <w:rPr>
          <w:i/>
          <w:lang/>
        </w:rPr>
        <w:t xml:space="preserve">New name, </w:t>
      </w:r>
      <w:r w:rsidR="00D973D9" w:rsidRPr="00FE7397">
        <w:rPr>
          <w:lang/>
        </w:rPr>
        <w:t xml:space="preserve">а затим кликом на дугме </w:t>
      </w:r>
      <w:r w:rsidR="00D973D9" w:rsidRPr="00FE7397">
        <w:rPr>
          <w:i/>
          <w:lang/>
        </w:rPr>
        <w:t xml:space="preserve"> Add, </w:t>
      </w:r>
      <w:r w:rsidR="00D973D9" w:rsidRPr="00FE7397">
        <w:rPr>
          <w:lang/>
        </w:rPr>
        <w:t xml:space="preserve">ново име се додаје у листу имена. Кликом на дугме </w:t>
      </w:r>
      <w:r w:rsidR="000C037D" w:rsidRPr="00FE7397">
        <w:rPr>
          <w:i/>
          <w:lang/>
        </w:rPr>
        <w:t xml:space="preserve">Аpply, </w:t>
      </w:r>
      <w:r w:rsidR="000C037D" w:rsidRPr="00FE7397">
        <w:rPr>
          <w:lang/>
        </w:rPr>
        <w:t>извршене промене се чивају, док се кликом на дугме</w:t>
      </w:r>
      <w:r w:rsidR="000C037D" w:rsidRPr="00FE7397">
        <w:rPr>
          <w:i/>
          <w:lang/>
        </w:rPr>
        <w:t xml:space="preserve"> Cancel</w:t>
      </w:r>
      <w:r w:rsidR="000C037D" w:rsidRPr="00FE7397">
        <w:rPr>
          <w:lang/>
        </w:rPr>
        <w:t xml:space="preserve"> сачуване промене одбацују. Уколико се дода име које је већ додељено неком другом сигналу, та два сигнала се онда спајају. Новодобијени сигнал има листу имена која одговара унији претходно спојених сигнала.</w:t>
      </w:r>
    </w:p>
    <w:p w:rsidR="000C037D" w:rsidRPr="00FE7397" w:rsidRDefault="000C037D" w:rsidP="000C037D">
      <w:pPr>
        <w:pStyle w:val="Osnovnitekst"/>
        <w:rPr>
          <w:i/>
          <w:lang/>
        </w:rPr>
      </w:pPr>
      <w:r w:rsidRPr="00FE7397">
        <w:rPr>
          <w:lang/>
        </w:rPr>
        <w:t xml:space="preserve">Сваки додати сигнал се може и уклонити. То се чини десним кликом миша на њега, а затим одабиром опције </w:t>
      </w:r>
      <w:r w:rsidRPr="00FE7397">
        <w:rPr>
          <w:i/>
          <w:lang/>
        </w:rPr>
        <w:t>Remove.</w:t>
      </w:r>
    </w:p>
    <w:p w:rsidR="000C037D" w:rsidRPr="00FE7397" w:rsidRDefault="000C037D" w:rsidP="000C037D">
      <w:pPr>
        <w:pStyle w:val="IIInivonaslova-Odeljak"/>
        <w:rPr>
          <w:lang/>
        </w:rPr>
      </w:pPr>
      <w:bookmarkStart w:id="49" w:name="_Toc459924964"/>
      <w:r w:rsidRPr="00FE7397">
        <w:rPr>
          <w:lang/>
        </w:rPr>
        <w:t>Додавање магистрале</w:t>
      </w:r>
      <w:bookmarkEnd w:id="49"/>
    </w:p>
    <w:p w:rsidR="002A3EA7" w:rsidRPr="00FE7397" w:rsidRDefault="002A3EA7" w:rsidP="002A3EA7">
      <w:pPr>
        <w:pStyle w:val="Osnovnitekst"/>
        <w:rPr>
          <w:lang/>
        </w:rPr>
      </w:pPr>
      <w:r w:rsidRPr="00FE7397">
        <w:rPr>
          <w:lang/>
        </w:rPr>
        <w:t>Корисник може додати произвољан број магистрала, а свака магистрала може имати произвољан број битова, тј. садржати произвољан број сигнала.</w:t>
      </w:r>
    </w:p>
    <w:p w:rsidR="002A3EA7" w:rsidRPr="00FE7397" w:rsidRDefault="002A3EA7" w:rsidP="002A3EA7">
      <w:pPr>
        <w:pStyle w:val="Osnovnitekst"/>
        <w:rPr>
          <w:lang/>
        </w:rPr>
      </w:pPr>
      <w:r w:rsidRPr="00FE7397">
        <w:rPr>
          <w:lang/>
        </w:rPr>
        <w:t xml:space="preserve">Да би се додала магистрала, треба кликнути на дугме </w:t>
      </w:r>
      <w:r w:rsidRPr="00FE7397">
        <w:rPr>
          <w:i/>
          <w:lang/>
        </w:rPr>
        <w:t>Draw bus</w:t>
      </w:r>
      <w:r w:rsidRPr="00FE7397">
        <w:rPr>
          <w:lang/>
        </w:rPr>
        <w:t xml:space="preserve">. Тада се прелази на мод цртања магистрале, из кога се излази поновним кликом на исто дугме, које је сада постало </w:t>
      </w:r>
      <w:r w:rsidRPr="00FE7397">
        <w:rPr>
          <w:i/>
          <w:lang/>
        </w:rPr>
        <w:t>Stop</w:t>
      </w:r>
      <w:r w:rsidRPr="00FE7397">
        <w:rPr>
          <w:lang/>
        </w:rPr>
        <w:t xml:space="preserve">. Док се налази у моду цртања магистрале, левим кликом на било који празан део системског панела, почиње цртање магистрале. Левим кликом миша може се направити промена правца исцртавања. Десним кликом, цртање магистрале се завршава и отвара се </w:t>
      </w:r>
      <w:r w:rsidRPr="00FE7397">
        <w:rPr>
          <w:lang/>
        </w:rPr>
        <w:lastRenderedPageBreak/>
        <w:t xml:space="preserve">дијалог </w:t>
      </w:r>
      <w:r w:rsidR="003C0DF3" w:rsidRPr="00FE7397">
        <w:rPr>
          <w:lang/>
        </w:rPr>
        <w:t>у коме се од корисника тражи да изабере ширину магистрале. Након тога, магистрала је направљена и излази се из мода цртања магистрале. Овако направљена магистрала садржи онолико сигнала колико је корисник изабрао за њену ширину и има аутоматски генерисано име. Сваки од њених сигнала има име исто као и магистрала, са суфиксом [</w:t>
      </w:r>
      <w:r w:rsidR="003C0DF3" w:rsidRPr="00FE7397">
        <w:rPr>
          <w:i/>
          <w:lang/>
        </w:rPr>
        <w:t>brojSignala</w:t>
      </w:r>
      <w:r w:rsidR="003C0DF3" w:rsidRPr="00FE7397">
        <w:rPr>
          <w:lang/>
        </w:rPr>
        <w:t xml:space="preserve">], где </w:t>
      </w:r>
      <w:r w:rsidR="003C0DF3" w:rsidRPr="00FE7397">
        <w:rPr>
          <w:i/>
          <w:lang/>
        </w:rPr>
        <w:t xml:space="preserve">brojSignala </w:t>
      </w:r>
      <w:r w:rsidR="003C0DF3" w:rsidRPr="00FE7397">
        <w:rPr>
          <w:lang/>
        </w:rPr>
        <w:t>представља редни број сигнала на магистрали.</w:t>
      </w:r>
    </w:p>
    <w:p w:rsidR="00BD6D58" w:rsidRPr="00FE7397" w:rsidRDefault="003C0DF3" w:rsidP="003C0DF3">
      <w:pPr>
        <w:pStyle w:val="Osnovnitekst"/>
        <w:rPr>
          <w:lang/>
        </w:rPr>
      </w:pPr>
      <w:r w:rsidRPr="00FE7397">
        <w:rPr>
          <w:lang/>
        </w:rPr>
        <w:t>Свакој магистрали се може мењати име на исти начин као што се то може чинити и са сигналом, при чему важе иста правила за спајање сигнала као и раније.</w:t>
      </w:r>
    </w:p>
    <w:p w:rsidR="00E25205" w:rsidRPr="00FE7397" w:rsidRDefault="003C0DF3" w:rsidP="003C0DF3">
      <w:pPr>
        <w:pStyle w:val="Osnovnitekst"/>
        <w:rPr>
          <w:lang/>
        </w:rPr>
      </w:pPr>
      <w:r w:rsidRPr="00FE7397">
        <w:rPr>
          <w:lang/>
        </w:rPr>
        <w:t xml:space="preserve">Магистрала се може уклонити десним кликом на њу, па одабиром опције </w:t>
      </w:r>
      <w:r w:rsidRPr="00FE7397">
        <w:rPr>
          <w:i/>
          <w:lang/>
        </w:rPr>
        <w:t>Remove</w:t>
      </w:r>
      <w:r w:rsidRPr="00FE7397">
        <w:rPr>
          <w:lang/>
        </w:rPr>
        <w:t>.</w:t>
      </w:r>
    </w:p>
    <w:p w:rsidR="00106943" w:rsidRPr="00FE7397" w:rsidRDefault="00106943" w:rsidP="00106943">
      <w:pPr>
        <w:pStyle w:val="IIInivonaslova-Odeljak"/>
        <w:rPr>
          <w:lang/>
        </w:rPr>
      </w:pPr>
      <w:bookmarkStart w:id="50" w:name="_Toc459924965"/>
      <w:r w:rsidRPr="00FE7397">
        <w:rPr>
          <w:lang/>
        </w:rPr>
        <w:t>Meњање фреквенције рада система</w:t>
      </w:r>
      <w:bookmarkEnd w:id="50"/>
    </w:p>
    <w:p w:rsidR="00106943" w:rsidRPr="00FE7397" w:rsidRDefault="00106943" w:rsidP="00106943">
      <w:pPr>
        <w:pStyle w:val="Osnovnitekst"/>
        <w:rPr>
          <w:lang/>
        </w:rPr>
      </w:pPr>
      <w:r w:rsidRPr="00FE7397">
        <w:rPr>
          <w:lang/>
        </w:rPr>
        <w:t>Да би променио фреквенцију, корисник треба да у одељак испод системског панела унесе вредност која представља фрекфенцију рада система у Hz.</w:t>
      </w:r>
    </w:p>
    <w:p w:rsidR="00106943" w:rsidRPr="00FE7397" w:rsidRDefault="00106943" w:rsidP="00106943">
      <w:pPr>
        <w:pStyle w:val="IIInivonaslova-Odeljak"/>
        <w:rPr>
          <w:lang/>
        </w:rPr>
      </w:pPr>
      <w:bookmarkStart w:id="51" w:name="_Toc459924966"/>
      <w:r w:rsidRPr="00FE7397">
        <w:rPr>
          <w:lang/>
        </w:rPr>
        <w:t>Чување пројектованог система</w:t>
      </w:r>
      <w:bookmarkEnd w:id="51"/>
    </w:p>
    <w:p w:rsidR="00106943" w:rsidRPr="00FE7397" w:rsidRDefault="00106943" w:rsidP="00106943">
      <w:pPr>
        <w:pStyle w:val="Osnovnitekst"/>
        <w:rPr>
          <w:lang/>
        </w:rPr>
      </w:pPr>
      <w:r w:rsidRPr="00FE7397">
        <w:rPr>
          <w:lang/>
        </w:rPr>
        <w:t xml:space="preserve">У сваком тренутку, корисник може сачувати пројектовани систем. Да би то учинио, треба да притисне дугме </w:t>
      </w:r>
      <w:r w:rsidRPr="00FE7397">
        <w:rPr>
          <w:i/>
          <w:lang/>
        </w:rPr>
        <w:t>Save</w:t>
      </w:r>
      <w:r w:rsidRPr="00FE7397">
        <w:rPr>
          <w:lang/>
        </w:rPr>
        <w:t>,  а затим у дијалогу који се отвори да одабере локацију где жели да сачува систем.</w:t>
      </w:r>
    </w:p>
    <w:p w:rsidR="00106943" w:rsidRPr="00FE7397" w:rsidRDefault="00106943" w:rsidP="00106943">
      <w:pPr>
        <w:pStyle w:val="IIInivonaslova-Odeljak"/>
        <w:rPr>
          <w:lang/>
        </w:rPr>
      </w:pPr>
      <w:bookmarkStart w:id="52" w:name="_Toc459924967"/>
      <w:r w:rsidRPr="00FE7397">
        <w:rPr>
          <w:lang/>
        </w:rPr>
        <w:t>Учитавање претходно сачуваног система</w:t>
      </w:r>
      <w:bookmarkEnd w:id="52"/>
    </w:p>
    <w:p w:rsidR="00106943" w:rsidRPr="00FE7397" w:rsidRDefault="00106943" w:rsidP="00106943">
      <w:pPr>
        <w:pStyle w:val="Osnovnitekst"/>
        <w:rPr>
          <w:lang/>
        </w:rPr>
      </w:pPr>
      <w:r w:rsidRPr="00FE7397">
        <w:rPr>
          <w:lang/>
        </w:rPr>
        <w:t xml:space="preserve">Да би учитао претходно сачувани систем, корисник треба да притисне дугме </w:t>
      </w:r>
      <w:r w:rsidRPr="00FE7397">
        <w:rPr>
          <w:i/>
          <w:lang/>
        </w:rPr>
        <w:t>Load</w:t>
      </w:r>
      <w:r w:rsidRPr="00FE7397">
        <w:rPr>
          <w:lang/>
        </w:rPr>
        <w:t xml:space="preserve"> и  у дијалогу који се отвори одабере систем који жели да учита. Када ово уради, корисник губи све несачуване измене које је урадио на систему који је до тада пројектовао.</w:t>
      </w:r>
    </w:p>
    <w:p w:rsidR="00E25205" w:rsidRPr="00FE7397" w:rsidRDefault="001300F1" w:rsidP="001300F1">
      <w:pPr>
        <w:pStyle w:val="IInivonaslova-Potpoglavlje"/>
        <w:rPr>
          <w:lang/>
        </w:rPr>
      </w:pPr>
      <w:bookmarkStart w:id="53" w:name="_Toc459924968"/>
      <w:r w:rsidRPr="00FE7397">
        <w:rPr>
          <w:lang/>
        </w:rPr>
        <w:t>Симулирање рада рачунарског система</w:t>
      </w:r>
      <w:bookmarkEnd w:id="53"/>
    </w:p>
    <w:p w:rsidR="001300F1" w:rsidRPr="00FE7397" w:rsidRDefault="001300F1" w:rsidP="001300F1">
      <w:pPr>
        <w:pStyle w:val="Osnovnitekst"/>
        <w:rPr>
          <w:lang/>
        </w:rPr>
      </w:pPr>
      <w:r w:rsidRPr="00FE7397">
        <w:rPr>
          <w:lang/>
        </w:rPr>
        <w:t xml:space="preserve">Корисник може симулирати рад рачунарског система. Услов за остваривање ове функционалности јесте претходно дефинисан пројекат и пројектован рачунарски систем. </w:t>
      </w:r>
    </w:p>
    <w:p w:rsidR="001300F1" w:rsidRPr="00FE7397" w:rsidRDefault="001300F1" w:rsidP="001300F1">
      <w:pPr>
        <w:pStyle w:val="Osnovnitekst"/>
        <w:rPr>
          <w:lang/>
        </w:rPr>
      </w:pPr>
      <w:r w:rsidRPr="00FE7397">
        <w:rPr>
          <w:lang/>
        </w:rPr>
        <w:t xml:space="preserve">Да би симулирао рад рачунарског система, корисник треба прво да напише програмски код у едитору кода и да га преведе у машински код. Овај код треба да одговара спецификацији језика који је дефинисао при дефинисању архитектуре процесора. Након што је код написан и преведен у машински код, он се може покретати на процесору који припада дефинисаном рачунарском систему. То се постиже притиском на дугме </w:t>
      </w:r>
      <w:r w:rsidRPr="00FE7397">
        <w:rPr>
          <w:i/>
          <w:lang/>
        </w:rPr>
        <w:t>Execute</w:t>
      </w:r>
      <w:r w:rsidRPr="00FE7397">
        <w:rPr>
          <w:lang/>
        </w:rPr>
        <w:t>, у доњем десном углу прозора за пројектовање система.</w:t>
      </w:r>
      <w:r w:rsidR="00BD2388" w:rsidRPr="00FE7397">
        <w:rPr>
          <w:lang/>
        </w:rPr>
        <w:t xml:space="preserve"> Овакво покретање машинског кода извршава програм док не дође до краја или до прве следеће тачке заустављања, које се могу дефинисати у едитору. Други начин покретања је покретање у режиму такт-по-такт. Ово се може постићи притиском на дугме </w:t>
      </w:r>
      <w:r w:rsidR="00BD2388" w:rsidRPr="00FE7397">
        <w:rPr>
          <w:i/>
          <w:lang/>
        </w:rPr>
        <w:t xml:space="preserve">Execute next step, </w:t>
      </w:r>
      <w:r w:rsidR="00BD2388" w:rsidRPr="00FE7397">
        <w:rPr>
          <w:lang/>
        </w:rPr>
        <w:t xml:space="preserve">одмах поред </w:t>
      </w:r>
      <w:r w:rsidR="00BD2388" w:rsidRPr="00FE7397">
        <w:rPr>
          <w:i/>
          <w:lang/>
        </w:rPr>
        <w:t xml:space="preserve">Execute </w:t>
      </w:r>
      <w:r w:rsidR="00BD2388" w:rsidRPr="00FE7397">
        <w:rPr>
          <w:lang/>
        </w:rPr>
        <w:t xml:space="preserve">дугмета. Сваки притисак на ово дугме помера извршавање симулације за један такт системског времена, дефинисаног фреквенцијом рада система. Ова два режима се могу комбиновати, па се тако, на пример, првих 5 инструкција може извршити одједном, а затим се код може покретати такт-по-такт, да би се могли пратити неки специфични детаљи рада целог система. </w:t>
      </w:r>
    </w:p>
    <w:p w:rsidR="00BD2388" w:rsidRPr="00FE7397" w:rsidRDefault="00BD2388" w:rsidP="001300F1">
      <w:pPr>
        <w:pStyle w:val="Osnovnitekst"/>
        <w:rPr>
          <w:lang/>
        </w:rPr>
      </w:pPr>
      <w:r w:rsidRPr="00FE7397">
        <w:rPr>
          <w:lang/>
        </w:rPr>
        <w:t>У сваком тренутку, корисник може променити фреквенцију рада система, што се одражава на брзину рада система.</w:t>
      </w:r>
    </w:p>
    <w:p w:rsidR="003C0DF3" w:rsidRPr="00FE7397" w:rsidRDefault="00E25205" w:rsidP="00F90DF2">
      <w:pPr>
        <w:pStyle w:val="Osnovnitekst"/>
        <w:rPr>
          <w:lang/>
        </w:rPr>
      </w:pPr>
      <w:r w:rsidRPr="00FE7397">
        <w:rPr>
          <w:lang/>
        </w:rPr>
        <w:tab/>
      </w:r>
      <w:r w:rsidR="00BD2388" w:rsidRPr="00FE7397">
        <w:rPr>
          <w:lang/>
        </w:rPr>
        <w:t>Током симулације, корисник на системском панелу мо</w:t>
      </w:r>
      <w:r w:rsidR="00F90DF2" w:rsidRPr="00FE7397">
        <w:rPr>
          <w:lang/>
        </w:rPr>
        <w:t xml:space="preserve">же да прати вредности сигнала, пратећи боје сигнала. Такође, у сваком тренутку корисник може да види који пинови постављају вредности сигнала, као и које вредности постављају. То може урадити тако  што </w:t>
      </w:r>
      <w:r w:rsidR="00F90DF2" w:rsidRPr="00FE7397">
        <w:rPr>
          <w:lang/>
        </w:rPr>
        <w:lastRenderedPageBreak/>
        <w:t xml:space="preserve">направи десни клик на сигнал, а затим изабере опцију </w:t>
      </w:r>
      <w:r w:rsidR="00F90DF2" w:rsidRPr="00FE7397">
        <w:rPr>
          <w:i/>
          <w:lang/>
        </w:rPr>
        <w:t>See pin states</w:t>
      </w:r>
      <w:r w:rsidR="00F90DF2" w:rsidRPr="00FE7397">
        <w:rPr>
          <w:lang/>
        </w:rPr>
        <w:t>. Кориснику се приказује листа свих пинова и вредности које они постављају на изабрани сигнал.</w:t>
      </w:r>
    </w:p>
    <w:p w:rsidR="00F90DF2" w:rsidRPr="00FE7397" w:rsidRDefault="00F90DF2" w:rsidP="00F90DF2">
      <w:pPr>
        <w:pStyle w:val="Osnovnitekst"/>
        <w:rPr>
          <w:lang/>
        </w:rPr>
      </w:pPr>
      <w:r w:rsidRPr="00FE7397">
        <w:rPr>
          <w:lang/>
        </w:rPr>
        <w:t xml:space="preserve">У сваком тренутку, корисник може проверити или изменити вредности регистара компоненти које имају регистре. То може урадити десним кликом на жељену компоненту, а затим одабиром опције </w:t>
      </w:r>
      <w:r w:rsidRPr="00FE7397">
        <w:rPr>
          <w:i/>
          <w:lang/>
        </w:rPr>
        <w:t>Registers</w:t>
      </w:r>
      <w:r w:rsidRPr="00FE7397">
        <w:rPr>
          <w:lang/>
        </w:rPr>
        <w:t>. Тада се отвара дијалог са приказом вредности свих регистара компоненте, које је могуће изменити.</w:t>
      </w:r>
    </w:p>
    <w:p w:rsidR="00F90DF2" w:rsidRPr="00FE7397" w:rsidRDefault="00F90DF2" w:rsidP="00F90DF2">
      <w:pPr>
        <w:pStyle w:val="Osnovnitekst"/>
        <w:rPr>
          <w:lang/>
        </w:rPr>
      </w:pPr>
      <w:r w:rsidRPr="00FE7397">
        <w:rPr>
          <w:lang/>
        </w:rPr>
        <w:t xml:space="preserve">Корисник може у сваком тренутку проверити или изменити вредности меморијских локација компонената које имају меморијске локације. То може урадити десним кликом на жељен компоненту, а затим одабиром опције </w:t>
      </w:r>
      <w:r w:rsidRPr="00FE7397">
        <w:rPr>
          <w:i/>
          <w:lang/>
        </w:rPr>
        <w:t>Memory dump</w:t>
      </w:r>
      <w:r w:rsidRPr="00FE7397">
        <w:rPr>
          <w:lang/>
        </w:rPr>
        <w:t>.</w:t>
      </w:r>
      <w:r w:rsidR="003437C2" w:rsidRPr="00FE7397">
        <w:rPr>
          <w:lang/>
        </w:rPr>
        <w:t xml:space="preserve"> Тада се отвара дијалог са приказом вредности меморијских локације, које је такође могуће изменити.</w:t>
      </w:r>
    </w:p>
    <w:p w:rsidR="00F86AB1" w:rsidRPr="00FE7397" w:rsidRDefault="00F86AB1" w:rsidP="00F86AB1">
      <w:pPr>
        <w:pStyle w:val="Inivonaslova-Poglavlje"/>
        <w:rPr>
          <w:lang/>
        </w:rPr>
      </w:pPr>
      <w:bookmarkStart w:id="54" w:name="_Toc459924969"/>
      <w:r w:rsidRPr="00FE7397">
        <w:rPr>
          <w:lang/>
        </w:rPr>
        <w:lastRenderedPageBreak/>
        <w:t>Реализација</w:t>
      </w:r>
      <w:bookmarkEnd w:id="54"/>
    </w:p>
    <w:p w:rsidR="00F86AB1" w:rsidRPr="00FE7397" w:rsidRDefault="00F86AB1" w:rsidP="00F86AB1">
      <w:pPr>
        <w:pStyle w:val="Osnovnitekst"/>
        <w:rPr>
          <w:color w:val="000000" w:themeColor="text1"/>
          <w:lang/>
        </w:rPr>
      </w:pPr>
      <w:r w:rsidRPr="00FE7397">
        <w:rPr>
          <w:lang/>
        </w:rPr>
        <w:t xml:space="preserve">У овом поглављу, биће изнети детаљи имплементације апликације која представља предмет овог рада. Пошто је део </w:t>
      </w:r>
      <w:r w:rsidR="00B73B06" w:rsidRPr="00FE7397">
        <w:rPr>
          <w:lang/>
        </w:rPr>
        <w:t>апликације</w:t>
      </w:r>
      <w:r w:rsidRPr="00FE7397">
        <w:rPr>
          <w:lang/>
        </w:rPr>
        <w:t xml:space="preserve"> развијен као тема дипломског рада </w:t>
      </w:r>
      <w:r w:rsidRPr="00FE7397">
        <w:rPr>
          <w:color w:val="FF0000"/>
          <w:lang/>
        </w:rPr>
        <w:t xml:space="preserve">!наслов рада! </w:t>
      </w:r>
      <w:r w:rsidRPr="00FE7397">
        <w:rPr>
          <w:color w:val="000000" w:themeColor="text1"/>
          <w:lang/>
        </w:rPr>
        <w:t xml:space="preserve">у овом поглављу пажња се посвећује искључиво </w:t>
      </w:r>
      <w:r w:rsidR="00B73B06" w:rsidRPr="00FE7397">
        <w:rPr>
          <w:color w:val="000000" w:themeColor="text1"/>
          <w:lang/>
        </w:rPr>
        <w:t>деловима који нису били</w:t>
      </w:r>
      <w:r w:rsidRPr="00FE7397">
        <w:rPr>
          <w:color w:val="000000" w:themeColor="text1"/>
          <w:lang/>
        </w:rPr>
        <w:t xml:space="preserve"> део дипломског рада.</w:t>
      </w:r>
    </w:p>
    <w:p w:rsidR="00F86AB1" w:rsidRPr="00FE7397" w:rsidRDefault="004E3802" w:rsidP="00F86AB1">
      <w:pPr>
        <w:pStyle w:val="Osnovnitekst"/>
        <w:rPr>
          <w:lang/>
        </w:rPr>
      </w:pPr>
      <w:r w:rsidRPr="00FE7397">
        <w:rPr>
          <w:color w:val="000000" w:themeColor="text1"/>
          <w:lang/>
        </w:rPr>
        <w:t>Аплика</w:t>
      </w:r>
      <w:r w:rsidR="00F35FAB" w:rsidRPr="00FE7397">
        <w:rPr>
          <w:color w:val="000000" w:themeColor="text1"/>
          <w:lang/>
        </w:rPr>
        <w:t xml:space="preserve">ција је реализована у програмском језилу Ц# и радном оквиру </w:t>
      </w:r>
      <w:r w:rsidR="00F35FAB" w:rsidRPr="00FE7397">
        <w:rPr>
          <w:i/>
          <w:color w:val="000000" w:themeColor="text1"/>
          <w:lang/>
        </w:rPr>
        <w:t>.NET</w:t>
      </w:r>
      <w:r w:rsidR="00F35FAB" w:rsidRPr="00FE7397">
        <w:rPr>
          <w:color w:val="000000" w:themeColor="text1"/>
          <w:lang/>
        </w:rPr>
        <w:t>, компаније</w:t>
      </w:r>
      <w:r w:rsidR="00F35FAB" w:rsidRPr="00FE7397">
        <w:rPr>
          <w:i/>
          <w:color w:val="000000" w:themeColor="text1"/>
          <w:lang/>
        </w:rPr>
        <w:t xml:space="preserve"> Microsoft. </w:t>
      </w:r>
      <w:r w:rsidR="00F35FAB" w:rsidRPr="00FE7397">
        <w:rPr>
          <w:color w:val="000000" w:themeColor="text1"/>
          <w:lang/>
        </w:rPr>
        <w:t xml:space="preserve">За реализацију графичког интерфејса, коришћена је библиотека </w:t>
      </w:r>
      <w:r w:rsidR="00F35FAB" w:rsidRPr="00FE7397">
        <w:rPr>
          <w:i/>
          <w:color w:val="000000" w:themeColor="text1"/>
          <w:lang/>
        </w:rPr>
        <w:t>Windows Forms</w:t>
      </w:r>
      <w:r w:rsidR="00F35FAB" w:rsidRPr="00FE7397">
        <w:rPr>
          <w:color w:val="000000" w:themeColor="text1"/>
          <w:lang/>
        </w:rPr>
        <w:t>, из радног оквира</w:t>
      </w:r>
      <w:r w:rsidR="00F35FAB" w:rsidRPr="00FE7397">
        <w:rPr>
          <w:i/>
          <w:color w:val="000000" w:themeColor="text1"/>
          <w:lang/>
        </w:rPr>
        <w:t xml:space="preserve">  .NET. </w:t>
      </w:r>
      <w:r w:rsidR="00F35FAB" w:rsidRPr="00FE7397">
        <w:rPr>
          <w:color w:val="000000" w:themeColor="text1"/>
          <w:lang/>
        </w:rPr>
        <w:t>Како би се поједноставила реализација појединих функционалности, коришћена је библиотека</w:t>
      </w:r>
      <w:r w:rsidR="00F35FAB" w:rsidRPr="00FE7397">
        <w:rPr>
          <w:i/>
          <w:color w:val="000000" w:themeColor="text1"/>
          <w:lang/>
        </w:rPr>
        <w:t xml:space="preserve"> LINQ (Language Integrated Query)</w:t>
      </w:r>
      <w:r w:rsidR="00171975" w:rsidRPr="00FE7397">
        <w:rPr>
          <w:color w:val="000000" w:themeColor="text1"/>
          <w:lang/>
        </w:rPr>
        <w:t xml:space="preserve">, а како би се омогућило извршавање динамичког кода коришћена је библиотека </w:t>
      </w:r>
      <w:r w:rsidR="00171975" w:rsidRPr="00FE7397">
        <w:rPr>
          <w:i/>
          <w:color w:val="000000" w:themeColor="text1"/>
          <w:lang/>
        </w:rPr>
        <w:t>Reflections</w:t>
      </w:r>
      <w:r w:rsidR="00F35FAB" w:rsidRPr="00FE7397">
        <w:rPr>
          <w:i/>
          <w:color w:val="000000" w:themeColor="text1"/>
          <w:lang/>
        </w:rPr>
        <w:t xml:space="preserve">. </w:t>
      </w:r>
      <w:r w:rsidR="00F35FAB" w:rsidRPr="00FE7397">
        <w:rPr>
          <w:color w:val="000000" w:themeColor="text1"/>
          <w:lang/>
        </w:rPr>
        <w:t>У целој апликацији коришћене су парадигме објектно-оријентисаног програмирања.</w:t>
      </w:r>
      <w:r w:rsidR="006D12C5" w:rsidRPr="00FE7397">
        <w:rPr>
          <w:color w:val="000000" w:themeColor="text1"/>
          <w:lang/>
        </w:rPr>
        <w:t xml:space="preserve"> </w:t>
      </w:r>
    </w:p>
    <w:bookmarkEnd w:id="1"/>
    <w:p w:rsidR="003C14EA" w:rsidRPr="00FE7397" w:rsidRDefault="003C14EA" w:rsidP="003C14EA">
      <w:pPr>
        <w:pStyle w:val="Osnovnitekst"/>
        <w:rPr>
          <w:lang/>
        </w:rPr>
      </w:pPr>
      <w:r w:rsidRPr="00FE7397">
        <w:rPr>
          <w:lang/>
        </w:rPr>
        <w:t>Реализација се може поделити у две основне целине, реализацију графичког интерфејса и реализацију логичких функционалност</w:t>
      </w:r>
      <w:r w:rsidR="00C35794" w:rsidRPr="00FE7397">
        <w:rPr>
          <w:lang/>
        </w:rPr>
        <w:t>и</w:t>
      </w:r>
      <w:r w:rsidRPr="00FE7397">
        <w:rPr>
          <w:lang/>
        </w:rPr>
        <w:t xml:space="preserve">, а свака од њих се даље може поделити на више мањих целина, према функционалностима које имплементирају. </w:t>
      </w:r>
    </w:p>
    <w:p w:rsidR="00F27830" w:rsidRPr="00FE7397" w:rsidRDefault="003C14EA" w:rsidP="00C35794">
      <w:pPr>
        <w:pStyle w:val="IInivonaslova-Potpoglavlje"/>
        <w:rPr>
          <w:lang/>
        </w:rPr>
      </w:pPr>
      <w:r w:rsidRPr="00FE7397">
        <w:rPr>
          <w:lang/>
        </w:rPr>
        <w:t xml:space="preserve"> </w:t>
      </w:r>
      <w:bookmarkStart w:id="55" w:name="_Toc459924970"/>
      <w:r w:rsidR="00C35794" w:rsidRPr="00FE7397">
        <w:rPr>
          <w:lang/>
        </w:rPr>
        <w:t>Реализација графичког интерфејса</w:t>
      </w:r>
      <w:bookmarkEnd w:id="55"/>
    </w:p>
    <w:p w:rsidR="00C35794" w:rsidRPr="00FE7397" w:rsidRDefault="00C35794" w:rsidP="00C35794">
      <w:pPr>
        <w:pStyle w:val="Osnovnitekst"/>
        <w:rPr>
          <w:lang/>
        </w:rPr>
      </w:pPr>
      <w:r w:rsidRPr="00FE7397">
        <w:rPr>
          <w:lang/>
        </w:rPr>
        <w:t xml:space="preserve">Највећи део графичког интерфејса реализованог у оквиру овог рада тиче се имплементације прозора за дефинисање изгледа компоненти и прозора за пројектовање система. У наставку овог поглавља, објашњена је имплементација ова два прозора. </w:t>
      </w:r>
    </w:p>
    <w:p w:rsidR="00C35794" w:rsidRPr="00FE7397" w:rsidRDefault="00C35794" w:rsidP="00C35794">
      <w:pPr>
        <w:pStyle w:val="IIInivonaslova-Odeljak"/>
        <w:rPr>
          <w:lang/>
        </w:rPr>
      </w:pPr>
      <w:r w:rsidRPr="00FE7397">
        <w:rPr>
          <w:lang/>
        </w:rPr>
        <w:t xml:space="preserve"> </w:t>
      </w:r>
      <w:bookmarkStart w:id="56" w:name="_Toc459924971"/>
      <w:r w:rsidRPr="00FE7397">
        <w:rPr>
          <w:lang/>
        </w:rPr>
        <w:t>Реализација прозора за дефинисање изгледа компоненти</w:t>
      </w:r>
      <w:bookmarkEnd w:id="56"/>
    </w:p>
    <w:p w:rsidR="00296A3C" w:rsidRPr="00FE7397" w:rsidRDefault="00296A3C" w:rsidP="00296A3C">
      <w:pPr>
        <w:pStyle w:val="Osnovnitekst"/>
        <w:rPr>
          <w:lang/>
        </w:rPr>
      </w:pPr>
      <w:r w:rsidRPr="00FE7397">
        <w:rPr>
          <w:lang/>
        </w:rPr>
        <w:t xml:space="preserve">Током имплементације овог дела апликације, постојало је неколико идеја како би дефинисање изгледа компоненти требало да се реализује. Једна од идеја била је пружање могућности кориснику да руком црта компоненте. Међутим, такво решење би било слично апликацији </w:t>
      </w:r>
      <w:r w:rsidRPr="00FE7397">
        <w:rPr>
          <w:i/>
          <w:lang/>
        </w:rPr>
        <w:t xml:space="preserve">Paint, </w:t>
      </w:r>
      <w:r w:rsidRPr="00FE7397">
        <w:rPr>
          <w:lang/>
        </w:rPr>
        <w:t xml:space="preserve">коју данас има сваки оперативни систем </w:t>
      </w:r>
      <w:r w:rsidRPr="00FE7397">
        <w:rPr>
          <w:i/>
          <w:lang/>
        </w:rPr>
        <w:t>Microsoft Windows</w:t>
      </w:r>
      <w:r w:rsidRPr="00FE7397">
        <w:rPr>
          <w:lang/>
        </w:rPr>
        <w:t xml:space="preserve">, а имплементација оваквог решења би изискивала превише времена. Други проблем са овим приступом </w:t>
      </w:r>
      <w:r w:rsidR="00D21C1C" w:rsidRPr="00FE7397">
        <w:rPr>
          <w:lang/>
        </w:rPr>
        <w:t xml:space="preserve">јесте чињеница да би у том случају, свако следеће исцртавање компоненте изискивало да се понове акције које је корисник извео, а цена имплементације овакве функционалности би била превелика. </w:t>
      </w:r>
      <w:r w:rsidRPr="00FE7397">
        <w:rPr>
          <w:lang/>
        </w:rPr>
        <w:t>Због тога је одлучено да се изглед дефинише додавањем низа слика</w:t>
      </w:r>
      <w:r w:rsidR="00D21C1C" w:rsidRPr="00FE7397">
        <w:rPr>
          <w:lang/>
        </w:rPr>
        <w:t xml:space="preserve">, као што је то објашњено у поглављу </w:t>
      </w:r>
      <w:r w:rsidR="00D21C1C" w:rsidRPr="00FE7397">
        <w:rPr>
          <w:lang/>
        </w:rPr>
        <w:fldChar w:fldCharType="begin"/>
      </w:r>
      <w:r w:rsidR="00D21C1C" w:rsidRPr="00FE7397">
        <w:rPr>
          <w:lang/>
        </w:rPr>
        <w:instrText xml:space="preserve"> REF _Ref459123406 \r \h </w:instrText>
      </w:r>
      <w:r w:rsidR="00D21C1C" w:rsidRPr="00FE7397">
        <w:rPr>
          <w:lang/>
        </w:rPr>
      </w:r>
      <w:r w:rsidR="00D21C1C" w:rsidRPr="00FE7397">
        <w:rPr>
          <w:lang/>
        </w:rPr>
        <w:fldChar w:fldCharType="separate"/>
      </w:r>
      <w:r w:rsidR="00D21C1C" w:rsidRPr="00FE7397">
        <w:rPr>
          <w:lang/>
        </w:rPr>
        <w:t>3</w:t>
      </w:r>
      <w:r w:rsidR="00D21C1C" w:rsidRPr="00FE7397">
        <w:rPr>
          <w:lang/>
        </w:rPr>
        <w:fldChar w:fldCharType="end"/>
      </w:r>
      <w:r w:rsidR="00D21C1C" w:rsidRPr="00FE7397">
        <w:rPr>
          <w:lang/>
        </w:rPr>
        <w:t xml:space="preserve">. Овом одлуком се уштедело на времену утрошеном на реализацију овог дела апликације, а да притом није изгубљено на функционалностима, јер корисник може и у апликацији </w:t>
      </w:r>
      <w:r w:rsidR="00D21C1C" w:rsidRPr="00FE7397">
        <w:rPr>
          <w:i/>
          <w:lang/>
        </w:rPr>
        <w:t xml:space="preserve">Paint </w:t>
      </w:r>
      <w:r w:rsidR="00D21C1C" w:rsidRPr="00FE7397">
        <w:rPr>
          <w:lang/>
        </w:rPr>
        <w:t>да нацрта компоненту на исти начин</w:t>
      </w:r>
      <w:r w:rsidR="00171975" w:rsidRPr="00FE7397">
        <w:rPr>
          <w:lang/>
        </w:rPr>
        <w:t>, да слику сачува и дода је на панел за дефинисање изгледа компоненти.</w:t>
      </w:r>
    </w:p>
    <w:p w:rsidR="00296A3C" w:rsidRPr="00FE7397" w:rsidRDefault="00C35794" w:rsidP="002702D0">
      <w:pPr>
        <w:pStyle w:val="Osnovnitekst"/>
        <w:rPr>
          <w:lang/>
        </w:rPr>
      </w:pPr>
      <w:r w:rsidRPr="00FE7397">
        <w:rPr>
          <w:lang/>
        </w:rPr>
        <w:t xml:space="preserve">Главни део прозора за дефинисање изгледа компоненти реализован је у оквиру класе </w:t>
      </w:r>
      <w:r w:rsidRPr="00FE7397">
        <w:rPr>
          <w:i/>
          <w:lang/>
        </w:rPr>
        <w:t>Designer</w:t>
      </w:r>
      <w:r w:rsidRPr="00FE7397">
        <w:rPr>
          <w:lang/>
        </w:rPr>
        <w:t xml:space="preserve"> која имплементира класу </w:t>
      </w:r>
      <w:r w:rsidRPr="00FE7397">
        <w:rPr>
          <w:i/>
          <w:lang/>
        </w:rPr>
        <w:t xml:space="preserve">Form </w:t>
      </w:r>
      <w:r w:rsidRPr="00FE7397">
        <w:rPr>
          <w:lang/>
        </w:rPr>
        <w:t>из библиотеке</w:t>
      </w:r>
      <w:r w:rsidRPr="00FE7397">
        <w:rPr>
          <w:i/>
          <w:lang/>
        </w:rPr>
        <w:t xml:space="preserve"> WindowsForms</w:t>
      </w:r>
      <w:r w:rsidRPr="00FE7397">
        <w:rPr>
          <w:lang/>
        </w:rPr>
        <w:t>. Објекат ове класе апстрахује прозор који служи за интеракцију са корисником преко корисничких контрола као штп су дугме, клизач, мени итд. Поред ове класе, користе се и друге специфичне контроле као што су</w:t>
      </w:r>
      <w:r w:rsidR="002702D0" w:rsidRPr="00FE7397">
        <w:rPr>
          <w:lang/>
        </w:rPr>
        <w:t xml:space="preserve"> </w:t>
      </w:r>
      <w:r w:rsidR="002702D0" w:rsidRPr="00FE7397">
        <w:rPr>
          <w:i/>
          <w:lang/>
        </w:rPr>
        <w:t xml:space="preserve">DragAndDropPanel </w:t>
      </w:r>
      <w:r w:rsidR="002702D0" w:rsidRPr="00FE7397">
        <w:rPr>
          <w:lang/>
        </w:rPr>
        <w:t xml:space="preserve">и </w:t>
      </w:r>
      <w:r w:rsidR="002702D0" w:rsidRPr="00FE7397">
        <w:rPr>
          <w:i/>
          <w:lang/>
        </w:rPr>
        <w:t xml:space="preserve">DropableControl, </w:t>
      </w:r>
      <w:r w:rsidR="002702D0" w:rsidRPr="00FE7397">
        <w:rPr>
          <w:lang/>
        </w:rPr>
        <w:t xml:space="preserve">о којима ће више речи бити у наставку. </w:t>
      </w:r>
    </w:p>
    <w:p w:rsidR="002702D0" w:rsidRPr="00FE7397" w:rsidRDefault="002702D0" w:rsidP="002702D0">
      <w:pPr>
        <w:pStyle w:val="Osnovnitekst"/>
        <w:rPr>
          <w:lang/>
        </w:rPr>
      </w:pPr>
      <w:r w:rsidRPr="00FE7397">
        <w:rPr>
          <w:lang/>
        </w:rPr>
        <w:lastRenderedPageBreak/>
        <w:t>Дијаграм класа релевантних за имплементацију прозора за дефинисање изгледа компоненти приказан је на слици 5.1.1.</w:t>
      </w:r>
    </w:p>
    <w:p w:rsidR="002702D0" w:rsidRPr="00FE7397" w:rsidRDefault="00D075B9" w:rsidP="002702D0">
      <w:pPr>
        <w:pStyle w:val="SlikeTabele"/>
        <w:rPr>
          <w:lang/>
        </w:rPr>
      </w:pPr>
      <w:r w:rsidRPr="00FE7397">
        <w:rPr>
          <w:noProof/>
          <w:lang/>
        </w:rPr>
        <w:drawing>
          <wp:inline distT="0" distB="0" distL="0" distR="0">
            <wp:extent cx="6120130" cy="399140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6120130" cy="3991409"/>
                    </a:xfrm>
                    <a:prstGeom prst="rect">
                      <a:avLst/>
                    </a:prstGeom>
                    <a:noFill/>
                    <a:ln w="9525">
                      <a:noFill/>
                      <a:miter lim="800000"/>
                      <a:headEnd/>
                      <a:tailEnd/>
                    </a:ln>
                  </pic:spPr>
                </pic:pic>
              </a:graphicData>
            </a:graphic>
          </wp:inline>
        </w:drawing>
      </w:r>
    </w:p>
    <w:p w:rsidR="002702D0" w:rsidRPr="00FE7397" w:rsidRDefault="002702D0" w:rsidP="002702D0">
      <w:pPr>
        <w:pStyle w:val="Oznakaslike"/>
        <w:rPr>
          <w:lang/>
        </w:rPr>
      </w:pPr>
      <w:bookmarkStart w:id="57" w:name="_Toc459836157"/>
      <w:r w:rsidRPr="00FE7397">
        <w:rPr>
          <w:lang/>
        </w:rPr>
        <w:t xml:space="preserve">Слика 5.1.1. Дијаграм класа за имплементацију </w:t>
      </w:r>
      <w:r w:rsidR="00F96226" w:rsidRPr="00FE7397">
        <w:rPr>
          <w:lang/>
        </w:rPr>
        <w:t>дефинисања</w:t>
      </w:r>
      <w:r w:rsidRPr="00FE7397">
        <w:rPr>
          <w:lang/>
        </w:rPr>
        <w:t xml:space="preserve"> изгледа компоненти</w:t>
      </w:r>
      <w:bookmarkEnd w:id="57"/>
    </w:p>
    <w:p w:rsidR="002702D0" w:rsidRPr="00FE7397" w:rsidRDefault="00910CAB" w:rsidP="002702D0">
      <w:pPr>
        <w:pStyle w:val="Osnovnitekst"/>
        <w:rPr>
          <w:lang/>
        </w:rPr>
      </w:pPr>
      <w:r w:rsidRPr="00FE7397">
        <w:rPr>
          <w:lang/>
        </w:rPr>
        <w:t>У наставку текста ће укратко бити описане класе приказане на претходној слици.</w:t>
      </w:r>
    </w:p>
    <w:p w:rsidR="00D259A3" w:rsidRPr="00FE7397" w:rsidRDefault="00D259A3" w:rsidP="00D259A3">
      <w:pPr>
        <w:pStyle w:val="IVnivonaslova-Pododeljak"/>
        <w:rPr>
          <w:lang/>
        </w:rPr>
      </w:pPr>
      <w:r w:rsidRPr="00FE7397">
        <w:rPr>
          <w:lang/>
        </w:rPr>
        <w:t>Класа Designer</w:t>
      </w:r>
    </w:p>
    <w:p w:rsidR="00D259A3" w:rsidRPr="00FE7397" w:rsidRDefault="00D259A3" w:rsidP="00D259A3">
      <w:pPr>
        <w:pStyle w:val="Osnovnitekst"/>
        <w:rPr>
          <w:lang/>
        </w:rPr>
      </w:pPr>
      <w:r w:rsidRPr="00FE7397">
        <w:rPr>
          <w:lang/>
        </w:rPr>
        <w:t>Као што је већ речено, ова класа садржи највећи део кода који имплементира функционалност дефинисања изгледа компоненти и на неки начин представља централну класу овог дела апликације. Креирањем објекта ове класе, кориснику се приказује прозор за дефинисање изгледа компоненти, приказан на слици 4.3.1.</w:t>
      </w:r>
      <w:r w:rsidR="00F96226" w:rsidRPr="00FE7397">
        <w:rPr>
          <w:lang/>
        </w:rPr>
        <w:t xml:space="preserve"> У овој класи дефинисане су методе које представљају ослушкиваче дога</w:t>
      </w:r>
      <w:r w:rsidR="00A564A2" w:rsidRPr="00FE7397">
        <w:rPr>
          <w:lang/>
        </w:rPr>
        <w:t xml:space="preserve">ђаја који се одигравају при интеракцији корисника са </w:t>
      </w:r>
      <w:r w:rsidR="00946C72" w:rsidRPr="00FE7397">
        <w:rPr>
          <w:lang/>
        </w:rPr>
        <w:t>прозором за дефинисање изгледа компоненти. Списак ових догађаја, као и начин реаговања на сваки од догађаја, дат је у табели 5.1.1.</w:t>
      </w:r>
    </w:p>
    <w:p w:rsidR="009236DC" w:rsidRPr="00FE7397" w:rsidRDefault="009236DC" w:rsidP="00D259A3">
      <w:pPr>
        <w:pStyle w:val="Osnovnitekst"/>
        <w:rPr>
          <w:lang/>
        </w:rPr>
      </w:pPr>
    </w:p>
    <w:p w:rsidR="009236DC" w:rsidRPr="00FE7397" w:rsidRDefault="009236DC" w:rsidP="00D259A3">
      <w:pPr>
        <w:pStyle w:val="Osnovnitekst"/>
        <w:rPr>
          <w:lang/>
        </w:rPr>
      </w:pPr>
    </w:p>
    <w:p w:rsidR="009236DC" w:rsidRPr="00FE7397" w:rsidRDefault="009236DC" w:rsidP="00D259A3">
      <w:pPr>
        <w:pStyle w:val="Osnovnitekst"/>
        <w:rPr>
          <w:lang/>
        </w:rPr>
      </w:pPr>
    </w:p>
    <w:p w:rsidR="009236DC" w:rsidRPr="00FE7397" w:rsidRDefault="009236DC" w:rsidP="00D259A3">
      <w:pPr>
        <w:pStyle w:val="Osnovnitekst"/>
        <w:rPr>
          <w:lang/>
        </w:rPr>
      </w:pPr>
    </w:p>
    <w:p w:rsidR="009236DC" w:rsidRPr="00FE7397" w:rsidRDefault="009236DC" w:rsidP="00D259A3">
      <w:pPr>
        <w:pStyle w:val="Osnovnitekst"/>
        <w:rPr>
          <w:lang/>
        </w:rPr>
      </w:pPr>
    </w:p>
    <w:p w:rsidR="009236DC" w:rsidRPr="00FE7397" w:rsidRDefault="009236DC" w:rsidP="00D259A3">
      <w:pPr>
        <w:pStyle w:val="Osnovnitekst"/>
        <w:rPr>
          <w:lang/>
        </w:rPr>
      </w:pPr>
    </w:p>
    <w:p w:rsidR="009236DC" w:rsidRPr="00FE7397" w:rsidRDefault="009236DC" w:rsidP="00D259A3">
      <w:pPr>
        <w:pStyle w:val="Osnovnitekst"/>
        <w:rPr>
          <w:lang/>
        </w:rPr>
      </w:pPr>
    </w:p>
    <w:p w:rsidR="009236DC" w:rsidRPr="00FE7397" w:rsidRDefault="009236DC" w:rsidP="00D259A3">
      <w:pPr>
        <w:pStyle w:val="Osnovnitekst"/>
        <w:rPr>
          <w:lang/>
        </w:rPr>
      </w:pPr>
    </w:p>
    <w:p w:rsidR="009236DC" w:rsidRPr="00FE7397" w:rsidRDefault="009236DC" w:rsidP="00D259A3">
      <w:pPr>
        <w:pStyle w:val="Osnovnitekst"/>
        <w:rPr>
          <w:lang/>
        </w:rPr>
      </w:pPr>
    </w:p>
    <w:tbl>
      <w:tblPr>
        <w:tblStyle w:val="TableGrid"/>
        <w:tblW w:w="0" w:type="auto"/>
        <w:tblLook w:val="04A0"/>
      </w:tblPr>
      <w:tblGrid>
        <w:gridCol w:w="2660"/>
        <w:gridCol w:w="7194"/>
      </w:tblGrid>
      <w:tr w:rsidR="00BB0099" w:rsidRPr="00FE7397" w:rsidTr="00FE7397">
        <w:tc>
          <w:tcPr>
            <w:tcW w:w="2660" w:type="dxa"/>
          </w:tcPr>
          <w:p w:rsidR="00BB0099" w:rsidRPr="00FE7397" w:rsidRDefault="00BB0099" w:rsidP="00BB0099">
            <w:pPr>
              <w:pStyle w:val="SlikeTabele"/>
              <w:rPr>
                <w:b/>
                <w:lang/>
              </w:rPr>
            </w:pPr>
            <w:r w:rsidRPr="00FE7397">
              <w:rPr>
                <w:b/>
                <w:lang/>
              </w:rPr>
              <w:t>Догађај</w:t>
            </w:r>
          </w:p>
        </w:tc>
        <w:tc>
          <w:tcPr>
            <w:tcW w:w="7194" w:type="dxa"/>
          </w:tcPr>
          <w:p w:rsidR="00BB0099" w:rsidRPr="00FE7397" w:rsidRDefault="00BB0099" w:rsidP="00BB0099">
            <w:pPr>
              <w:pStyle w:val="SlikeTabele"/>
              <w:rPr>
                <w:b/>
                <w:lang/>
              </w:rPr>
            </w:pPr>
            <w:r w:rsidRPr="00FE7397">
              <w:rPr>
                <w:b/>
                <w:lang/>
              </w:rPr>
              <w:t>Реакција</w:t>
            </w:r>
          </w:p>
        </w:tc>
      </w:tr>
      <w:tr w:rsidR="00BB0099" w:rsidRPr="00FE7397" w:rsidTr="00FE7397">
        <w:tc>
          <w:tcPr>
            <w:tcW w:w="2660" w:type="dxa"/>
          </w:tcPr>
          <w:p w:rsidR="00BB0099" w:rsidRPr="00FE7397" w:rsidRDefault="00BB0099" w:rsidP="00BB0099">
            <w:pPr>
              <w:pStyle w:val="SlikeTabele"/>
              <w:rPr>
                <w:lang/>
              </w:rPr>
            </w:pPr>
            <w:r w:rsidRPr="00FE7397">
              <w:rPr>
                <w:lang/>
              </w:rPr>
              <w:t>Промена  изабране компоненте</w:t>
            </w:r>
          </w:p>
        </w:tc>
        <w:tc>
          <w:tcPr>
            <w:tcW w:w="7194" w:type="dxa"/>
          </w:tcPr>
          <w:p w:rsidR="00BB0099" w:rsidRPr="00FE7397" w:rsidRDefault="00BB0099" w:rsidP="008A7BAD">
            <w:pPr>
              <w:pStyle w:val="SlikeTabele"/>
              <w:jc w:val="both"/>
              <w:rPr>
                <w:lang/>
              </w:rPr>
            </w:pPr>
            <w:r w:rsidRPr="00FE7397">
              <w:rPr>
                <w:lang/>
              </w:rPr>
              <w:t xml:space="preserve">Дозвољава се кориснику да кликне на дугме </w:t>
            </w:r>
            <w:r w:rsidRPr="00FE7397">
              <w:rPr>
                <w:i/>
                <w:lang/>
              </w:rPr>
              <w:t>Browse</w:t>
            </w:r>
            <w:r w:rsidRPr="00FE7397">
              <w:rPr>
                <w:lang/>
              </w:rPr>
              <w:t xml:space="preserve">, сви пинови изабране компоненте се додају у листу пинова и дозвољава се кориснику да кликне на дугме </w:t>
            </w:r>
            <w:r w:rsidRPr="00FE7397">
              <w:rPr>
                <w:i/>
                <w:lang/>
              </w:rPr>
              <w:t>Save</w:t>
            </w:r>
            <w:r w:rsidRPr="00FE7397">
              <w:rPr>
                <w:lang/>
              </w:rPr>
              <w:t>. Такође, брише се интерна листа додатих слика.</w:t>
            </w:r>
          </w:p>
        </w:tc>
      </w:tr>
      <w:tr w:rsidR="008A7BAD" w:rsidRPr="00FE7397" w:rsidTr="00FE7397">
        <w:tc>
          <w:tcPr>
            <w:tcW w:w="2660" w:type="dxa"/>
          </w:tcPr>
          <w:p w:rsidR="008A7BAD" w:rsidRPr="00FE7397" w:rsidRDefault="008A7BAD" w:rsidP="00BB0099">
            <w:pPr>
              <w:pStyle w:val="SlikeTabele"/>
              <w:rPr>
                <w:lang/>
              </w:rPr>
            </w:pPr>
            <w:r w:rsidRPr="00FE7397">
              <w:rPr>
                <w:lang/>
              </w:rPr>
              <w:t>Одабир слике из дијалога</w:t>
            </w:r>
          </w:p>
        </w:tc>
        <w:tc>
          <w:tcPr>
            <w:tcW w:w="7194" w:type="dxa"/>
          </w:tcPr>
          <w:p w:rsidR="008A7BAD" w:rsidRPr="00FE7397" w:rsidRDefault="008A7BAD" w:rsidP="00FE7397">
            <w:pPr>
              <w:pStyle w:val="SlikeTabele"/>
              <w:jc w:val="both"/>
              <w:rPr>
                <w:lang/>
              </w:rPr>
            </w:pPr>
            <w:r w:rsidRPr="00FE7397">
              <w:rPr>
                <w:lang/>
              </w:rPr>
              <w:t>Кориснику се приказује дијалог за избор да ли жели да изабрана слика постане транспарент</w:t>
            </w:r>
            <w:r w:rsidR="009236DC" w:rsidRPr="00FE7397">
              <w:rPr>
                <w:lang/>
              </w:rPr>
              <w:t>н</w:t>
            </w:r>
            <w:r w:rsidRPr="00FE7397">
              <w:rPr>
                <w:lang/>
              </w:rPr>
              <w:t xml:space="preserve">а. Након одлуке корисника, </w:t>
            </w:r>
            <w:r w:rsidR="00FE7397" w:rsidRPr="00FE7397">
              <w:rPr>
                <w:lang/>
              </w:rPr>
              <w:t xml:space="preserve">креира се објекат класе </w:t>
            </w:r>
            <w:r w:rsidR="00FE7397" w:rsidRPr="00FE7397">
              <w:rPr>
                <w:i/>
                <w:lang/>
              </w:rPr>
              <w:t>ControlWithImage</w:t>
            </w:r>
            <w:r w:rsidR="00FE7397">
              <w:rPr>
                <w:i/>
                <w:lang/>
              </w:rPr>
              <w:t xml:space="preserve"> </w:t>
            </w:r>
            <w:r w:rsidR="00FE7397">
              <w:rPr>
                <w:lang/>
              </w:rPr>
              <w:t>којој се прослеђује одабрана слика</w:t>
            </w:r>
            <w:r w:rsidR="00FE7397" w:rsidRPr="00FE7397">
              <w:rPr>
                <w:lang/>
              </w:rPr>
              <w:t xml:space="preserve"> и креирани објекат</w:t>
            </w:r>
            <w:r w:rsidRPr="00FE7397">
              <w:rPr>
                <w:lang/>
              </w:rPr>
              <w:t xml:space="preserve"> се додаје на позицију </w:t>
            </w:r>
            <w:r w:rsidR="009236DC" w:rsidRPr="00FE7397">
              <w:rPr>
                <w:lang/>
              </w:rPr>
              <w:t>(0,</w:t>
            </w:r>
            <w:r w:rsidRPr="00FE7397">
              <w:rPr>
                <w:lang/>
              </w:rPr>
              <w:t>0</w:t>
            </w:r>
            <w:r w:rsidR="009236DC" w:rsidRPr="00FE7397">
              <w:rPr>
                <w:lang/>
              </w:rPr>
              <w:t>)</w:t>
            </w:r>
            <w:r w:rsidRPr="00FE7397">
              <w:rPr>
                <w:lang/>
              </w:rPr>
              <w:t xml:space="preserve"> на панелу за дизајн компоненте и у интерну листу додатих слика.</w:t>
            </w:r>
          </w:p>
        </w:tc>
      </w:tr>
      <w:tr w:rsidR="008A7BAD" w:rsidRPr="00FE7397" w:rsidTr="00FE7397">
        <w:tc>
          <w:tcPr>
            <w:tcW w:w="2660" w:type="dxa"/>
          </w:tcPr>
          <w:p w:rsidR="008A7BAD" w:rsidRPr="00FE7397" w:rsidRDefault="008A7BAD" w:rsidP="00BB0099">
            <w:pPr>
              <w:pStyle w:val="SlikeTabele"/>
              <w:rPr>
                <w:lang/>
              </w:rPr>
            </w:pPr>
            <w:r w:rsidRPr="00FE7397">
              <w:rPr>
                <w:lang/>
              </w:rPr>
              <w:t xml:space="preserve">Клик на дугме </w:t>
            </w:r>
            <w:r w:rsidRPr="00FE7397">
              <w:rPr>
                <w:i/>
                <w:lang/>
              </w:rPr>
              <w:t>Save</w:t>
            </w:r>
          </w:p>
        </w:tc>
        <w:tc>
          <w:tcPr>
            <w:tcW w:w="7194" w:type="dxa"/>
          </w:tcPr>
          <w:p w:rsidR="008A7BAD" w:rsidRPr="00FE7397" w:rsidRDefault="008A7BAD" w:rsidP="009236DC">
            <w:pPr>
              <w:pStyle w:val="SlikeTabele"/>
              <w:jc w:val="both"/>
              <w:rPr>
                <w:lang/>
              </w:rPr>
            </w:pPr>
            <w:r w:rsidRPr="00FE7397">
              <w:rPr>
                <w:lang/>
              </w:rPr>
              <w:t xml:space="preserve">Листа додатих слика се копира у листу слика компоненте, а затим се </w:t>
            </w:r>
            <w:r w:rsidR="009236DC" w:rsidRPr="00FE7397">
              <w:rPr>
                <w:lang/>
              </w:rPr>
              <w:t xml:space="preserve">чува </w:t>
            </w:r>
            <w:r w:rsidRPr="00FE7397">
              <w:rPr>
                <w:lang/>
              </w:rPr>
              <w:t>дизајн компоненте у XML датотеку у којој је дефинисана архитектура компоненте.</w:t>
            </w:r>
          </w:p>
        </w:tc>
      </w:tr>
      <w:tr w:rsidR="009236DC" w:rsidRPr="00FE7397" w:rsidTr="00FE7397">
        <w:tc>
          <w:tcPr>
            <w:tcW w:w="2660" w:type="dxa"/>
          </w:tcPr>
          <w:p w:rsidR="009236DC" w:rsidRPr="00FE7397" w:rsidRDefault="009236DC" w:rsidP="00BB0099">
            <w:pPr>
              <w:pStyle w:val="SlikeTabele"/>
              <w:rPr>
                <w:lang/>
              </w:rPr>
            </w:pPr>
            <w:r w:rsidRPr="00FE7397">
              <w:rPr>
                <w:lang/>
              </w:rPr>
              <w:t xml:space="preserve">Одабир </w:t>
            </w:r>
            <w:r w:rsidRPr="00FE7397">
              <w:rPr>
                <w:i/>
                <w:lang/>
              </w:rPr>
              <w:t>Send to Back</w:t>
            </w:r>
            <w:r w:rsidRPr="00FE7397">
              <w:rPr>
                <w:lang/>
              </w:rPr>
              <w:t xml:space="preserve"> или </w:t>
            </w:r>
            <w:r w:rsidRPr="00FE7397">
              <w:rPr>
                <w:i/>
                <w:lang/>
              </w:rPr>
              <w:t>Bring to Front</w:t>
            </w:r>
          </w:p>
        </w:tc>
        <w:tc>
          <w:tcPr>
            <w:tcW w:w="7194" w:type="dxa"/>
          </w:tcPr>
          <w:p w:rsidR="009236DC" w:rsidRPr="00FE7397" w:rsidRDefault="006F7FAD" w:rsidP="00483C2E">
            <w:pPr>
              <w:pStyle w:val="SlikeTabele"/>
              <w:jc w:val="both"/>
              <w:rPr>
                <w:lang/>
              </w:rPr>
            </w:pPr>
            <w:r w:rsidRPr="00FE7397">
              <w:rPr>
                <w:lang/>
              </w:rPr>
              <w:t xml:space="preserve">Изабрана слика се шаље иза или испред свих компоненти </w:t>
            </w:r>
            <w:r w:rsidR="00483C2E" w:rsidRPr="00FE7397">
              <w:rPr>
                <w:lang/>
              </w:rPr>
              <w:t xml:space="preserve">и ажурира се њено својство </w:t>
            </w:r>
            <w:r w:rsidR="00483C2E" w:rsidRPr="00FE7397">
              <w:rPr>
                <w:i/>
                <w:lang/>
              </w:rPr>
              <w:t xml:space="preserve">Level, </w:t>
            </w:r>
            <w:r w:rsidR="00483C2E" w:rsidRPr="00FE7397">
              <w:rPr>
                <w:lang/>
              </w:rPr>
              <w:t>како би се при поновном исцртавању компоненте могла задржати дубина сваке слике.</w:t>
            </w:r>
          </w:p>
        </w:tc>
      </w:tr>
    </w:tbl>
    <w:p w:rsidR="00F96226" w:rsidRPr="00FE7397" w:rsidRDefault="009236DC" w:rsidP="009236DC">
      <w:pPr>
        <w:pStyle w:val="Oznakatabele"/>
        <w:rPr>
          <w:lang/>
        </w:rPr>
      </w:pPr>
      <w:r w:rsidRPr="00FE7397">
        <w:rPr>
          <w:lang/>
        </w:rPr>
        <w:t xml:space="preserve">Табела 5.1.1. Преглед најважнијих догађаја класе </w:t>
      </w:r>
      <w:r w:rsidRPr="00FE7397">
        <w:rPr>
          <w:i/>
          <w:lang/>
        </w:rPr>
        <w:t>Designer</w:t>
      </w:r>
    </w:p>
    <w:p w:rsidR="00F96226" w:rsidRPr="00FE7397" w:rsidRDefault="009236DC" w:rsidP="00D259A3">
      <w:pPr>
        <w:pStyle w:val="Osnovnitekst"/>
        <w:rPr>
          <w:lang/>
        </w:rPr>
      </w:pPr>
      <w:r w:rsidRPr="00FE7397">
        <w:rPr>
          <w:lang/>
        </w:rPr>
        <w:t xml:space="preserve">Од значаја је </w:t>
      </w:r>
      <w:r w:rsidR="006F7FAD" w:rsidRPr="00FE7397">
        <w:rPr>
          <w:lang/>
        </w:rPr>
        <w:t xml:space="preserve">детаљније </w:t>
      </w:r>
      <w:r w:rsidRPr="00FE7397">
        <w:rPr>
          <w:lang/>
        </w:rPr>
        <w:t xml:space="preserve">објаснити како се </w:t>
      </w:r>
      <w:r w:rsidR="006F7FAD" w:rsidRPr="00FE7397">
        <w:rPr>
          <w:lang/>
        </w:rPr>
        <w:t xml:space="preserve">реализује чување дизајна компоненте у XML датотеку у којој је дефинисана архитектура компоненте. Када корисник кликне на дугме </w:t>
      </w:r>
      <w:r w:rsidR="006F7FAD" w:rsidRPr="00FE7397">
        <w:rPr>
          <w:i/>
          <w:lang/>
        </w:rPr>
        <w:t xml:space="preserve">Save, </w:t>
      </w:r>
      <w:r w:rsidR="006F7FAD" w:rsidRPr="00FE7397">
        <w:rPr>
          <w:lang/>
        </w:rPr>
        <w:t xml:space="preserve">у изабраној компоненти се прво обришу све постојеће слике, ако таквих има. </w:t>
      </w:r>
      <w:r w:rsidR="00D87914" w:rsidRPr="00FE7397">
        <w:rPr>
          <w:lang/>
        </w:rPr>
        <w:t xml:space="preserve">Затим се пролази кроз све додате слике да би се идентификовале границе свих слика, односно пронашао правоугаоник минималне површине који садржи све слике. Ово је потребно да би се могле одредити нове димензије компоненте. Након тога се све слике транслирају тако да се налазе у горњем левом углу панела за дефинисање изгледа компоненте, али да се њихове међусобне позиције не промене, а затим и ажурира регион који ће компонента од сада заузимати. Овај регион се добија као унија региона свих слика и пинова. Овим се омогућује да компонента има и неправилан облик, уколико је сликама тако дефинисано. На самом крају се дизајн компоненте чува тако што се чувају сва релевантна својства у чвору </w:t>
      </w:r>
      <w:r w:rsidR="00D87914" w:rsidRPr="00FE7397">
        <w:rPr>
          <w:i/>
          <w:lang/>
        </w:rPr>
        <w:t xml:space="preserve">design </w:t>
      </w:r>
      <w:r w:rsidR="00D87914" w:rsidRPr="00FE7397">
        <w:rPr>
          <w:lang/>
        </w:rPr>
        <w:t>датотеке у којој је дефинисана архите</w:t>
      </w:r>
      <w:r w:rsidR="00171975" w:rsidRPr="00FE7397">
        <w:rPr>
          <w:lang/>
        </w:rPr>
        <w:t xml:space="preserve">ктура компоненте, а у директоријуму </w:t>
      </w:r>
      <w:r w:rsidR="00171975" w:rsidRPr="00FE7397">
        <w:rPr>
          <w:i/>
          <w:lang/>
        </w:rPr>
        <w:t>Images</w:t>
      </w:r>
      <w:r w:rsidR="00171975" w:rsidRPr="00FE7397">
        <w:rPr>
          <w:lang/>
        </w:rPr>
        <w:t xml:space="preserve"> пројектног директоријума чувају се све слике које су додате на панел, како би се могле учитати и по поновном покретању апликације и како не би постојала опасност од брисања слика које су додате.</w:t>
      </w:r>
      <w:r w:rsidR="00D87914" w:rsidRPr="00FE7397">
        <w:rPr>
          <w:lang/>
        </w:rPr>
        <w:t xml:space="preserve"> Код који реализује </w:t>
      </w:r>
      <w:r w:rsidR="00185186" w:rsidRPr="00FE7397">
        <w:rPr>
          <w:lang/>
        </w:rPr>
        <w:t xml:space="preserve">проналажење граница компоненте </w:t>
      </w:r>
      <w:r w:rsidR="00D87914" w:rsidRPr="00FE7397">
        <w:rPr>
          <w:lang/>
        </w:rPr>
        <w:t>приказан је у наставку текста.</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bookmarkStart w:id="58" w:name="_Toc459816732"/>
      <w:r w:rsidRPr="00FE7397">
        <w:rPr>
          <w:rFonts w:ascii="Courier New" w:hAnsi="Courier New" w:cs="Courier New"/>
          <w:color w:val="8000FF"/>
          <w:sz w:val="20"/>
          <w:szCs w:val="20"/>
          <w:highlight w:val="white"/>
          <w:lang/>
        </w:rPr>
        <w:t>int</w:t>
      </w:r>
      <w:r w:rsidRPr="00FE7397">
        <w:rPr>
          <w:rFonts w:ascii="Courier New" w:hAnsi="Courier New" w:cs="Courier New"/>
          <w:color w:val="000000"/>
          <w:sz w:val="20"/>
          <w:szCs w:val="20"/>
          <w:highlight w:val="white"/>
          <w:lang/>
        </w:rPr>
        <w:t xml:space="preserve"> upperBorder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DesignPanel</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Height</w:t>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8000FF"/>
          <w:sz w:val="20"/>
          <w:szCs w:val="20"/>
          <w:highlight w:val="white"/>
          <w:lang/>
        </w:rPr>
        <w:t>int</w:t>
      </w:r>
      <w:r w:rsidRPr="00FE7397">
        <w:rPr>
          <w:rFonts w:ascii="Courier New" w:hAnsi="Courier New" w:cs="Courier New"/>
          <w:color w:val="000000"/>
          <w:sz w:val="20"/>
          <w:szCs w:val="20"/>
          <w:highlight w:val="white"/>
          <w:lang/>
        </w:rPr>
        <w:t xml:space="preserve"> lowerBorder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w:t>
      </w:r>
      <w:r w:rsidRPr="00FE7397">
        <w:rPr>
          <w:rFonts w:ascii="Courier New" w:hAnsi="Courier New" w:cs="Courier New"/>
          <w:color w:val="FF8000"/>
          <w:sz w:val="20"/>
          <w:szCs w:val="20"/>
          <w:highlight w:val="white"/>
          <w:lang/>
        </w:rPr>
        <w:t>0</w:t>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8000FF"/>
          <w:sz w:val="20"/>
          <w:szCs w:val="20"/>
          <w:highlight w:val="white"/>
          <w:lang/>
        </w:rPr>
        <w:t>int</w:t>
      </w:r>
      <w:r w:rsidRPr="00FE7397">
        <w:rPr>
          <w:rFonts w:ascii="Courier New" w:hAnsi="Courier New" w:cs="Courier New"/>
          <w:color w:val="000000"/>
          <w:sz w:val="20"/>
          <w:szCs w:val="20"/>
          <w:highlight w:val="white"/>
          <w:lang/>
        </w:rPr>
        <w:t xml:space="preserve"> leftBorder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DesignPanel</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Width</w:t>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8000FF"/>
          <w:sz w:val="20"/>
          <w:szCs w:val="20"/>
          <w:highlight w:val="white"/>
          <w:lang/>
        </w:rPr>
        <w:t>int</w:t>
      </w:r>
      <w:r w:rsidRPr="00FE7397">
        <w:rPr>
          <w:rFonts w:ascii="Courier New" w:hAnsi="Courier New" w:cs="Courier New"/>
          <w:color w:val="000000"/>
          <w:sz w:val="20"/>
          <w:szCs w:val="20"/>
          <w:highlight w:val="white"/>
          <w:lang/>
        </w:rPr>
        <w:t xml:space="preserve"> rightBorder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w:t>
      </w:r>
      <w:r w:rsidRPr="00FE7397">
        <w:rPr>
          <w:rFonts w:ascii="Courier New" w:hAnsi="Courier New" w:cs="Courier New"/>
          <w:color w:val="FF8000"/>
          <w:sz w:val="20"/>
          <w:szCs w:val="20"/>
          <w:highlight w:val="white"/>
          <w:lang/>
        </w:rPr>
        <w:t>0</w:t>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b/>
          <w:bCs/>
          <w:color w:val="0000FF"/>
          <w:sz w:val="20"/>
          <w:szCs w:val="20"/>
          <w:highlight w:val="white"/>
          <w:lang/>
        </w:rPr>
        <w:t>foreach</w:t>
      </w:r>
      <w:r w:rsidRPr="00FE7397">
        <w:rPr>
          <w:rFonts w:ascii="Courier New" w:hAnsi="Courier New" w:cs="Courier New"/>
          <w:color w:val="000000"/>
          <w:sz w:val="20"/>
          <w:szCs w:val="20"/>
          <w:highlight w:val="white"/>
          <w:lang/>
        </w:rPr>
        <w:t xml:space="preserve">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var c </w:t>
      </w:r>
      <w:r w:rsidRPr="00FE7397">
        <w:rPr>
          <w:rFonts w:ascii="Courier New" w:hAnsi="Courier New" w:cs="Courier New"/>
          <w:b/>
          <w:bCs/>
          <w:color w:val="0000FF"/>
          <w:sz w:val="20"/>
          <w:szCs w:val="20"/>
          <w:highlight w:val="white"/>
          <w:lang/>
        </w:rPr>
        <w:t>in</w:t>
      </w:r>
      <w:r w:rsidRPr="00FE7397">
        <w:rPr>
          <w:rFonts w:ascii="Courier New" w:hAnsi="Courier New" w:cs="Courier New"/>
          <w:color w:val="000000"/>
          <w:sz w:val="20"/>
          <w:szCs w:val="20"/>
          <w:highlight w:val="white"/>
          <w:lang/>
        </w:rPr>
        <w:t xml:space="preserve"> _addedImages</w:t>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b/>
          <w:bCs/>
          <w:color w:val="0000FF"/>
          <w:sz w:val="20"/>
          <w:szCs w:val="20"/>
          <w:highlight w:val="white"/>
          <w:lang/>
        </w:rPr>
        <w:t>if</w:t>
      </w:r>
      <w:r w:rsidRPr="00FE7397">
        <w:rPr>
          <w:rFonts w:ascii="Courier New" w:hAnsi="Courier New" w:cs="Courier New"/>
          <w:color w:val="000000"/>
          <w:sz w:val="20"/>
          <w:szCs w:val="20"/>
          <w:highlight w:val="white"/>
          <w:lang/>
        </w:rPr>
        <w:t xml:space="preserve">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c</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Location</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X </w:t>
      </w:r>
      <w:r w:rsidRPr="00FE7397">
        <w:rPr>
          <w:rFonts w:ascii="Courier New" w:hAnsi="Courier New" w:cs="Courier New"/>
          <w:b/>
          <w:bCs/>
          <w:color w:val="000080"/>
          <w:sz w:val="20"/>
          <w:szCs w:val="20"/>
          <w:highlight w:val="white"/>
          <w:lang/>
        </w:rPr>
        <w:t>&lt;</w:t>
      </w:r>
      <w:r w:rsidRPr="00FE7397">
        <w:rPr>
          <w:rFonts w:ascii="Courier New" w:hAnsi="Courier New" w:cs="Courier New"/>
          <w:color w:val="000000"/>
          <w:sz w:val="20"/>
          <w:szCs w:val="20"/>
          <w:highlight w:val="white"/>
          <w:lang/>
        </w:rPr>
        <w:t xml:space="preserve"> leftBorder</w:t>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color w:val="000000"/>
          <w:sz w:val="20"/>
          <w:szCs w:val="20"/>
          <w:highlight w:val="white"/>
          <w:lang/>
        </w:rPr>
        <w:tab/>
        <w:t xml:space="preserve">leftBorder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c</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Location</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X</w:t>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b/>
          <w:bCs/>
          <w:color w:val="0000FF"/>
          <w:sz w:val="20"/>
          <w:szCs w:val="20"/>
          <w:highlight w:val="white"/>
          <w:lang/>
        </w:rPr>
        <w:t>if</w:t>
      </w:r>
      <w:r w:rsidRPr="00FE7397">
        <w:rPr>
          <w:rFonts w:ascii="Courier New" w:hAnsi="Courier New" w:cs="Courier New"/>
          <w:color w:val="000000"/>
          <w:sz w:val="20"/>
          <w:szCs w:val="20"/>
          <w:highlight w:val="white"/>
          <w:lang/>
        </w:rPr>
        <w:t xml:space="preserve">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c</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Location</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X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c</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Width </w:t>
      </w:r>
      <w:r w:rsidRPr="00FE7397">
        <w:rPr>
          <w:rFonts w:ascii="Courier New" w:hAnsi="Courier New" w:cs="Courier New"/>
          <w:b/>
          <w:bCs/>
          <w:color w:val="000080"/>
          <w:sz w:val="20"/>
          <w:szCs w:val="20"/>
          <w:highlight w:val="white"/>
          <w:lang/>
        </w:rPr>
        <w:t>&gt;</w:t>
      </w:r>
      <w:r w:rsidRPr="00FE7397">
        <w:rPr>
          <w:rFonts w:ascii="Courier New" w:hAnsi="Courier New" w:cs="Courier New"/>
          <w:color w:val="000000"/>
          <w:sz w:val="20"/>
          <w:szCs w:val="20"/>
          <w:highlight w:val="white"/>
          <w:lang/>
        </w:rPr>
        <w:t xml:space="preserve"> rightBorder</w:t>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lastRenderedPageBreak/>
        <w:tab/>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color w:val="000000"/>
          <w:sz w:val="20"/>
          <w:szCs w:val="20"/>
          <w:highlight w:val="white"/>
          <w:lang/>
        </w:rPr>
        <w:tab/>
        <w:t xml:space="preserve">rightBorder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c</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Location</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X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c</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Width</w:t>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b/>
          <w:bCs/>
          <w:color w:val="0000FF"/>
          <w:sz w:val="20"/>
          <w:szCs w:val="20"/>
          <w:highlight w:val="white"/>
          <w:lang/>
        </w:rPr>
        <w:t>if</w:t>
      </w:r>
      <w:r w:rsidRPr="00FE7397">
        <w:rPr>
          <w:rFonts w:ascii="Courier New" w:hAnsi="Courier New" w:cs="Courier New"/>
          <w:color w:val="000000"/>
          <w:sz w:val="20"/>
          <w:szCs w:val="20"/>
          <w:highlight w:val="white"/>
          <w:lang/>
        </w:rPr>
        <w:t xml:space="preserve">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c</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Location</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Y </w:t>
      </w:r>
      <w:r w:rsidRPr="00FE7397">
        <w:rPr>
          <w:rFonts w:ascii="Courier New" w:hAnsi="Courier New" w:cs="Courier New"/>
          <w:b/>
          <w:bCs/>
          <w:color w:val="000080"/>
          <w:sz w:val="20"/>
          <w:szCs w:val="20"/>
          <w:highlight w:val="white"/>
          <w:lang/>
        </w:rPr>
        <w:t>&lt;</w:t>
      </w:r>
      <w:r w:rsidRPr="00FE7397">
        <w:rPr>
          <w:rFonts w:ascii="Courier New" w:hAnsi="Courier New" w:cs="Courier New"/>
          <w:color w:val="000000"/>
          <w:sz w:val="20"/>
          <w:szCs w:val="20"/>
          <w:highlight w:val="white"/>
          <w:lang/>
        </w:rPr>
        <w:t xml:space="preserve"> upperBorder</w:t>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color w:val="000000"/>
          <w:sz w:val="20"/>
          <w:szCs w:val="20"/>
          <w:highlight w:val="white"/>
          <w:lang/>
        </w:rPr>
        <w:tab/>
        <w:t xml:space="preserve">upperBorder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c</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Location</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Y</w:t>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b/>
          <w:bCs/>
          <w:color w:val="0000FF"/>
          <w:sz w:val="20"/>
          <w:szCs w:val="20"/>
          <w:highlight w:val="white"/>
          <w:lang/>
        </w:rPr>
        <w:t>if</w:t>
      </w:r>
      <w:r w:rsidRPr="00FE7397">
        <w:rPr>
          <w:rFonts w:ascii="Courier New" w:hAnsi="Courier New" w:cs="Courier New"/>
          <w:color w:val="000000"/>
          <w:sz w:val="20"/>
          <w:szCs w:val="20"/>
          <w:highlight w:val="white"/>
          <w:lang/>
        </w:rPr>
        <w:t xml:space="preserve">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c</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Location</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Y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c</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Height </w:t>
      </w:r>
      <w:r w:rsidRPr="00FE7397">
        <w:rPr>
          <w:rFonts w:ascii="Courier New" w:hAnsi="Courier New" w:cs="Courier New"/>
          <w:b/>
          <w:bCs/>
          <w:color w:val="000080"/>
          <w:sz w:val="20"/>
          <w:szCs w:val="20"/>
          <w:highlight w:val="white"/>
          <w:lang/>
        </w:rPr>
        <w:t>&gt;</w:t>
      </w:r>
      <w:r w:rsidRPr="00FE7397">
        <w:rPr>
          <w:rFonts w:ascii="Courier New" w:hAnsi="Courier New" w:cs="Courier New"/>
          <w:color w:val="000000"/>
          <w:sz w:val="20"/>
          <w:szCs w:val="20"/>
          <w:highlight w:val="white"/>
          <w:lang/>
        </w:rPr>
        <w:t xml:space="preserve"> lowerBorder</w:t>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color w:val="000000"/>
          <w:sz w:val="20"/>
          <w:szCs w:val="20"/>
          <w:highlight w:val="white"/>
          <w:lang/>
        </w:rPr>
        <w:tab/>
        <w:t xml:space="preserve">lowerBorder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c</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Location</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Y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c</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Height</w:t>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b/>
          <w:bCs/>
          <w:color w:val="0000FF"/>
          <w:sz w:val="20"/>
          <w:szCs w:val="20"/>
          <w:highlight w:val="white"/>
          <w:lang/>
        </w:rPr>
        <w:t>foreach</w:t>
      </w:r>
      <w:r w:rsidRPr="00FE7397">
        <w:rPr>
          <w:rFonts w:ascii="Courier New" w:hAnsi="Courier New" w:cs="Courier New"/>
          <w:color w:val="000000"/>
          <w:sz w:val="20"/>
          <w:szCs w:val="20"/>
          <w:highlight w:val="white"/>
          <w:lang/>
        </w:rPr>
        <w:t xml:space="preserve">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var p </w:t>
      </w:r>
      <w:r w:rsidRPr="00FE7397">
        <w:rPr>
          <w:rFonts w:ascii="Courier New" w:hAnsi="Courier New" w:cs="Courier New"/>
          <w:b/>
          <w:bCs/>
          <w:color w:val="0000FF"/>
          <w:sz w:val="20"/>
          <w:szCs w:val="20"/>
          <w:highlight w:val="white"/>
          <w:lang/>
        </w:rPr>
        <w:t>in</w:t>
      </w:r>
      <w:r w:rsidRPr="00FE7397">
        <w:rPr>
          <w:rFonts w:ascii="Courier New" w:hAnsi="Courier New" w:cs="Courier New"/>
          <w:color w:val="000000"/>
          <w:sz w:val="20"/>
          <w:szCs w:val="20"/>
          <w:highlight w:val="white"/>
          <w:lang/>
        </w:rPr>
        <w:t xml:space="preserve"> _addedPins</w:t>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b/>
          <w:bCs/>
          <w:color w:val="0000FF"/>
          <w:sz w:val="20"/>
          <w:szCs w:val="20"/>
          <w:highlight w:val="white"/>
          <w:lang/>
        </w:rPr>
        <w:t>if</w:t>
      </w:r>
      <w:r w:rsidRPr="00FE7397">
        <w:rPr>
          <w:rFonts w:ascii="Courier New" w:hAnsi="Courier New" w:cs="Courier New"/>
          <w:color w:val="000000"/>
          <w:sz w:val="20"/>
          <w:szCs w:val="20"/>
          <w:highlight w:val="white"/>
          <w:lang/>
        </w:rPr>
        <w:t xml:space="preserve">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p</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Location</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X </w:t>
      </w:r>
      <w:r w:rsidRPr="00FE7397">
        <w:rPr>
          <w:rFonts w:ascii="Courier New" w:hAnsi="Courier New" w:cs="Courier New"/>
          <w:b/>
          <w:bCs/>
          <w:color w:val="000080"/>
          <w:sz w:val="20"/>
          <w:szCs w:val="20"/>
          <w:highlight w:val="white"/>
          <w:lang/>
        </w:rPr>
        <w:t>&lt;</w:t>
      </w:r>
      <w:r w:rsidRPr="00FE7397">
        <w:rPr>
          <w:rFonts w:ascii="Courier New" w:hAnsi="Courier New" w:cs="Courier New"/>
          <w:color w:val="000000"/>
          <w:sz w:val="20"/>
          <w:szCs w:val="20"/>
          <w:highlight w:val="white"/>
          <w:lang/>
        </w:rPr>
        <w:t xml:space="preserve"> leftBorder</w:t>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color w:val="000000"/>
          <w:sz w:val="20"/>
          <w:szCs w:val="20"/>
          <w:highlight w:val="white"/>
          <w:lang/>
        </w:rPr>
        <w:tab/>
        <w:t xml:space="preserve">leftBorder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p</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Location</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X</w:t>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b/>
          <w:bCs/>
          <w:color w:val="0000FF"/>
          <w:sz w:val="20"/>
          <w:szCs w:val="20"/>
          <w:highlight w:val="white"/>
          <w:lang/>
        </w:rPr>
        <w:t>if</w:t>
      </w:r>
      <w:r w:rsidRPr="00FE7397">
        <w:rPr>
          <w:rFonts w:ascii="Courier New" w:hAnsi="Courier New" w:cs="Courier New"/>
          <w:color w:val="000000"/>
          <w:sz w:val="20"/>
          <w:szCs w:val="20"/>
          <w:highlight w:val="white"/>
          <w:lang/>
        </w:rPr>
        <w:t xml:space="preserve">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p</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Location</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X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p</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Width </w:t>
      </w:r>
      <w:r w:rsidRPr="00FE7397">
        <w:rPr>
          <w:rFonts w:ascii="Courier New" w:hAnsi="Courier New" w:cs="Courier New"/>
          <w:b/>
          <w:bCs/>
          <w:color w:val="000080"/>
          <w:sz w:val="20"/>
          <w:szCs w:val="20"/>
          <w:highlight w:val="white"/>
          <w:lang/>
        </w:rPr>
        <w:t>&gt;</w:t>
      </w:r>
      <w:r w:rsidRPr="00FE7397">
        <w:rPr>
          <w:rFonts w:ascii="Courier New" w:hAnsi="Courier New" w:cs="Courier New"/>
          <w:color w:val="000000"/>
          <w:sz w:val="20"/>
          <w:szCs w:val="20"/>
          <w:highlight w:val="white"/>
          <w:lang/>
        </w:rPr>
        <w:t xml:space="preserve"> rightBorder</w:t>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color w:val="000000"/>
          <w:sz w:val="20"/>
          <w:szCs w:val="20"/>
          <w:highlight w:val="white"/>
          <w:lang/>
        </w:rPr>
        <w:tab/>
        <w:t xml:space="preserve">rightBorder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p</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Location</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X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p</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Width</w:t>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b/>
          <w:bCs/>
          <w:color w:val="0000FF"/>
          <w:sz w:val="20"/>
          <w:szCs w:val="20"/>
          <w:highlight w:val="white"/>
          <w:lang/>
        </w:rPr>
        <w:t>if</w:t>
      </w:r>
      <w:r w:rsidRPr="00FE7397">
        <w:rPr>
          <w:rFonts w:ascii="Courier New" w:hAnsi="Courier New" w:cs="Courier New"/>
          <w:color w:val="000000"/>
          <w:sz w:val="20"/>
          <w:szCs w:val="20"/>
          <w:highlight w:val="white"/>
          <w:lang/>
        </w:rPr>
        <w:t xml:space="preserve">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p</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Location</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Y </w:t>
      </w:r>
      <w:r w:rsidRPr="00FE7397">
        <w:rPr>
          <w:rFonts w:ascii="Courier New" w:hAnsi="Courier New" w:cs="Courier New"/>
          <w:b/>
          <w:bCs/>
          <w:color w:val="000080"/>
          <w:sz w:val="20"/>
          <w:szCs w:val="20"/>
          <w:highlight w:val="white"/>
          <w:lang/>
        </w:rPr>
        <w:t>&lt;</w:t>
      </w:r>
      <w:r w:rsidRPr="00FE7397">
        <w:rPr>
          <w:rFonts w:ascii="Courier New" w:hAnsi="Courier New" w:cs="Courier New"/>
          <w:color w:val="000000"/>
          <w:sz w:val="20"/>
          <w:szCs w:val="20"/>
          <w:highlight w:val="white"/>
          <w:lang/>
        </w:rPr>
        <w:t xml:space="preserve"> upperBorder</w:t>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color w:val="000000"/>
          <w:sz w:val="20"/>
          <w:szCs w:val="20"/>
          <w:highlight w:val="white"/>
          <w:lang/>
        </w:rPr>
        <w:tab/>
        <w:t xml:space="preserve">upperBorder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p</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Location</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Y</w:t>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b/>
          <w:bCs/>
          <w:color w:val="0000FF"/>
          <w:sz w:val="20"/>
          <w:szCs w:val="20"/>
          <w:highlight w:val="white"/>
          <w:lang/>
        </w:rPr>
        <w:t>if</w:t>
      </w:r>
      <w:r w:rsidRPr="00FE7397">
        <w:rPr>
          <w:rFonts w:ascii="Courier New" w:hAnsi="Courier New" w:cs="Courier New"/>
          <w:color w:val="000000"/>
          <w:sz w:val="20"/>
          <w:szCs w:val="20"/>
          <w:highlight w:val="white"/>
          <w:lang/>
        </w:rPr>
        <w:t xml:space="preserve">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p</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Location</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Y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p</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Height </w:t>
      </w:r>
      <w:r w:rsidRPr="00FE7397">
        <w:rPr>
          <w:rFonts w:ascii="Courier New" w:hAnsi="Courier New" w:cs="Courier New"/>
          <w:b/>
          <w:bCs/>
          <w:color w:val="000080"/>
          <w:sz w:val="20"/>
          <w:szCs w:val="20"/>
          <w:highlight w:val="white"/>
          <w:lang/>
        </w:rPr>
        <w:t>&gt;</w:t>
      </w:r>
      <w:r w:rsidRPr="00FE7397">
        <w:rPr>
          <w:rFonts w:ascii="Courier New" w:hAnsi="Courier New" w:cs="Courier New"/>
          <w:color w:val="000000"/>
          <w:sz w:val="20"/>
          <w:szCs w:val="20"/>
          <w:highlight w:val="white"/>
          <w:lang/>
        </w:rPr>
        <w:t xml:space="preserve"> lowerBorder</w:t>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color w:val="000000"/>
          <w:sz w:val="20"/>
          <w:szCs w:val="20"/>
          <w:highlight w:val="white"/>
          <w:lang/>
        </w:rPr>
        <w:tab/>
        <w:t xml:space="preserve">lowerBorder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p</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Location</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Y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p</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Height</w:t>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color w:val="000000"/>
          <w:sz w:val="20"/>
          <w:szCs w:val="20"/>
          <w:highlight w:val="white"/>
          <w:lang/>
        </w:rPr>
        <w:tab/>
      </w:r>
      <w:r w:rsidRPr="00FE7397">
        <w:rPr>
          <w:rFonts w:ascii="Courier New" w:hAnsi="Courier New" w:cs="Courier New"/>
          <w:b/>
          <w:bCs/>
          <w:color w:val="000080"/>
          <w:sz w:val="20"/>
          <w:szCs w:val="20"/>
          <w:highlight w:val="white"/>
          <w:lang/>
        </w:rPr>
        <w:t>}</w:t>
      </w:r>
    </w:p>
    <w:p w:rsidR="00185186" w:rsidRPr="00FE7397"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FE7397">
        <w:rPr>
          <w:rFonts w:ascii="Courier New" w:hAnsi="Courier New" w:cs="Courier New"/>
          <w:b/>
          <w:bCs/>
          <w:color w:val="000080"/>
          <w:sz w:val="20"/>
          <w:szCs w:val="20"/>
          <w:highlight w:val="white"/>
          <w:lang/>
        </w:rPr>
        <w:t>}</w:t>
      </w:r>
    </w:p>
    <w:p w:rsidR="00483C2E" w:rsidRPr="00FE7397" w:rsidRDefault="00483C2E" w:rsidP="00483C2E">
      <w:pPr>
        <w:autoSpaceDE w:val="0"/>
        <w:autoSpaceDN w:val="0"/>
        <w:adjustRightInd w:val="0"/>
        <w:spacing w:after="0" w:line="240" w:lineRule="auto"/>
        <w:rPr>
          <w:rFonts w:ascii="Courier New" w:hAnsi="Courier New" w:cs="Courier New"/>
          <w:color w:val="000000"/>
          <w:sz w:val="20"/>
          <w:szCs w:val="20"/>
          <w:highlight w:val="white"/>
          <w:lang/>
        </w:rPr>
      </w:pPr>
    </w:p>
    <w:p w:rsidR="00185186" w:rsidRPr="00FE7397" w:rsidRDefault="00483C2E" w:rsidP="00483C2E">
      <w:pPr>
        <w:autoSpaceDE w:val="0"/>
        <w:autoSpaceDN w:val="0"/>
        <w:adjustRightInd w:val="0"/>
        <w:spacing w:after="0" w:line="240" w:lineRule="auto"/>
        <w:rPr>
          <w:rFonts w:ascii="Courier New" w:hAnsi="Courier New" w:cs="Courier New"/>
          <w:b/>
          <w:bCs/>
          <w:color w:val="000080"/>
          <w:sz w:val="20"/>
          <w:szCs w:val="20"/>
          <w:highlight w:val="white"/>
          <w:lang/>
        </w:rPr>
      </w:pPr>
      <w:r w:rsidRPr="00FE7397">
        <w:rPr>
          <w:rFonts w:ascii="Courier New" w:hAnsi="Courier New" w:cs="Courier New"/>
          <w:color w:val="000000"/>
          <w:sz w:val="20"/>
          <w:szCs w:val="20"/>
          <w:highlight w:val="white"/>
          <w:lang/>
        </w:rPr>
        <w:t>_selectedComponent</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Size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w:t>
      </w:r>
      <w:r w:rsidRPr="00FE7397">
        <w:rPr>
          <w:rFonts w:ascii="Courier New" w:hAnsi="Courier New" w:cs="Courier New"/>
          <w:b/>
          <w:bCs/>
          <w:color w:val="0000FF"/>
          <w:sz w:val="20"/>
          <w:szCs w:val="20"/>
          <w:highlight w:val="white"/>
          <w:lang/>
        </w:rPr>
        <w:t>new</w:t>
      </w:r>
      <w:r w:rsidRPr="00FE7397">
        <w:rPr>
          <w:rFonts w:ascii="Courier New" w:hAnsi="Courier New" w:cs="Courier New"/>
          <w:color w:val="000000"/>
          <w:sz w:val="20"/>
          <w:szCs w:val="20"/>
          <w:highlight w:val="white"/>
          <w:lang/>
        </w:rPr>
        <w:t xml:space="preserve"> Size</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rightBorder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leftBorder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w:t>
      </w:r>
      <w:r w:rsidRPr="00FE7397">
        <w:rPr>
          <w:rFonts w:ascii="Courier New" w:hAnsi="Courier New" w:cs="Courier New"/>
          <w:color w:val="FF8000"/>
          <w:sz w:val="20"/>
          <w:szCs w:val="20"/>
          <w:highlight w:val="white"/>
          <w:lang/>
        </w:rPr>
        <w:t>1</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lowerBorder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upperBorder </w:t>
      </w:r>
      <w:r w:rsidRPr="00FE7397">
        <w:rPr>
          <w:rFonts w:ascii="Courier New" w:hAnsi="Courier New" w:cs="Courier New"/>
          <w:b/>
          <w:bCs/>
          <w:color w:val="000080"/>
          <w:sz w:val="20"/>
          <w:szCs w:val="20"/>
          <w:highlight w:val="white"/>
          <w:lang/>
        </w:rPr>
        <w:t>+</w:t>
      </w:r>
      <w:r w:rsidRPr="00FE7397">
        <w:rPr>
          <w:rFonts w:ascii="Courier New" w:hAnsi="Courier New" w:cs="Courier New"/>
          <w:color w:val="000000"/>
          <w:sz w:val="20"/>
          <w:szCs w:val="20"/>
          <w:highlight w:val="white"/>
          <w:lang/>
        </w:rPr>
        <w:t xml:space="preserve"> </w:t>
      </w:r>
      <w:r w:rsidRPr="00FE7397">
        <w:rPr>
          <w:rFonts w:ascii="Courier New" w:hAnsi="Courier New" w:cs="Courier New"/>
          <w:color w:val="FF8000"/>
          <w:sz w:val="20"/>
          <w:szCs w:val="20"/>
          <w:highlight w:val="white"/>
          <w:lang/>
        </w:rPr>
        <w:t>1</w:t>
      </w:r>
      <w:r w:rsidRPr="00FE7397">
        <w:rPr>
          <w:rFonts w:ascii="Courier New" w:hAnsi="Courier New" w:cs="Courier New"/>
          <w:b/>
          <w:bCs/>
          <w:color w:val="000080"/>
          <w:sz w:val="20"/>
          <w:szCs w:val="20"/>
          <w:highlight w:val="white"/>
          <w:lang/>
        </w:rPr>
        <w:t>);</w:t>
      </w:r>
    </w:p>
    <w:p w:rsidR="00483C2E" w:rsidRPr="00FE7397" w:rsidRDefault="00483C2E" w:rsidP="00483C2E">
      <w:pPr>
        <w:pStyle w:val="Osnovnitekst"/>
        <w:rPr>
          <w:highlight w:val="white"/>
          <w:lang/>
        </w:rPr>
      </w:pPr>
    </w:p>
    <w:p w:rsidR="00483C2E" w:rsidRPr="00FE7397" w:rsidRDefault="0004644E" w:rsidP="0004644E">
      <w:pPr>
        <w:pStyle w:val="IVnivonaslova-Pododeljak"/>
        <w:rPr>
          <w:highlight w:val="white"/>
          <w:lang/>
        </w:rPr>
      </w:pPr>
      <w:r w:rsidRPr="00FE7397">
        <w:rPr>
          <w:highlight w:val="white"/>
          <w:lang/>
        </w:rPr>
        <w:t>Класа DragAndDropPanel</w:t>
      </w:r>
    </w:p>
    <w:p w:rsidR="0004644E" w:rsidRPr="00FE7397" w:rsidRDefault="0004644E" w:rsidP="003A2C0A">
      <w:pPr>
        <w:pStyle w:val="Osnovnitekst"/>
        <w:rPr>
          <w:lang/>
        </w:rPr>
      </w:pPr>
      <w:r w:rsidRPr="00FE7397">
        <w:rPr>
          <w:highlight w:val="white"/>
          <w:lang/>
        </w:rPr>
        <w:t xml:space="preserve">Класа </w:t>
      </w:r>
      <w:r w:rsidRPr="00FE7397">
        <w:rPr>
          <w:i/>
          <w:lang/>
        </w:rPr>
        <w:t xml:space="preserve">DragAndDropPanel </w:t>
      </w:r>
      <w:r w:rsidRPr="00FE7397">
        <w:rPr>
          <w:lang/>
        </w:rPr>
        <w:t xml:space="preserve">наслеђује класу </w:t>
      </w:r>
      <w:r w:rsidRPr="00FE7397">
        <w:rPr>
          <w:i/>
          <w:lang/>
        </w:rPr>
        <w:t xml:space="preserve">Panel </w:t>
      </w:r>
      <w:r w:rsidRPr="00FE7397">
        <w:rPr>
          <w:lang/>
        </w:rPr>
        <w:t>из библиотеке</w:t>
      </w:r>
      <w:r w:rsidRPr="00FE7397">
        <w:rPr>
          <w:i/>
          <w:lang/>
        </w:rPr>
        <w:t xml:space="preserve"> WindowsForms. </w:t>
      </w:r>
      <w:r w:rsidRPr="00FE7397">
        <w:rPr>
          <w:lang/>
        </w:rPr>
        <w:t xml:space="preserve">Понашање ове класе у потпуности наслеђује </w:t>
      </w:r>
      <w:r w:rsidR="003A2C0A" w:rsidRPr="00FE7397">
        <w:rPr>
          <w:lang/>
        </w:rPr>
        <w:t xml:space="preserve">понашање класе </w:t>
      </w:r>
      <w:r w:rsidR="003A2C0A" w:rsidRPr="00FE7397">
        <w:rPr>
          <w:i/>
          <w:lang/>
        </w:rPr>
        <w:t xml:space="preserve">Panel </w:t>
      </w:r>
      <w:r w:rsidR="003A2C0A" w:rsidRPr="00FE7397">
        <w:rPr>
          <w:lang/>
        </w:rPr>
        <w:t xml:space="preserve">и наме објеката ове класе јесте постављање на прозор како би корисник могао да додаје компоненте. Ова класа додаје и неке специфичности које класа </w:t>
      </w:r>
      <w:r w:rsidR="003A2C0A" w:rsidRPr="00FE7397">
        <w:rPr>
          <w:i/>
          <w:lang/>
        </w:rPr>
        <w:t xml:space="preserve">Panel </w:t>
      </w:r>
      <w:r w:rsidR="003A2C0A" w:rsidRPr="00FE7397">
        <w:rPr>
          <w:lang/>
        </w:rPr>
        <w:t xml:space="preserve">не дефинише. </w:t>
      </w:r>
    </w:p>
    <w:p w:rsidR="003A2C0A" w:rsidRPr="00FE7397" w:rsidRDefault="003A2C0A" w:rsidP="003A2C0A">
      <w:pPr>
        <w:pStyle w:val="Osnovnitekst"/>
        <w:rPr>
          <w:lang/>
        </w:rPr>
      </w:pPr>
      <w:r w:rsidRPr="00FE7397">
        <w:rPr>
          <w:highlight w:val="white"/>
          <w:lang/>
        </w:rPr>
        <w:t xml:space="preserve">Класа </w:t>
      </w:r>
      <w:r w:rsidRPr="00FE7397">
        <w:rPr>
          <w:i/>
          <w:lang/>
        </w:rPr>
        <w:t>DragAndDropPanel</w:t>
      </w:r>
      <w:r w:rsidRPr="00FE7397">
        <w:rPr>
          <w:lang/>
        </w:rPr>
        <w:t xml:space="preserve"> имплементира специфичне ослушкиваче догађаја који се одигравају у оквиру реализоване апликације. У табели 5.1.2. приказани су  сви имплементирани ослушкивачи и кратко описане акције које се изврше да би се реаговало на догађај.</w:t>
      </w:r>
      <w:r w:rsidR="00B9559C" w:rsidRPr="00FE7397">
        <w:rPr>
          <w:lang/>
        </w:rPr>
        <w:t xml:space="preserve"> Објекат ове класе садржан је у објекту класе </w:t>
      </w:r>
      <w:r w:rsidR="00B9559C" w:rsidRPr="00FE7397">
        <w:rPr>
          <w:i/>
          <w:lang/>
        </w:rPr>
        <w:t>Designer</w:t>
      </w:r>
      <w:r w:rsidR="00B9559C" w:rsidRPr="00FE7397">
        <w:rPr>
          <w:lang/>
        </w:rPr>
        <w:t xml:space="preserve"> или објекту класе </w:t>
      </w:r>
      <w:r w:rsidR="00B9559C" w:rsidRPr="00FE7397">
        <w:rPr>
          <w:i/>
          <w:lang/>
        </w:rPr>
        <w:t>Clipboard</w:t>
      </w:r>
      <w:r w:rsidR="00B9559C" w:rsidRPr="00FE7397">
        <w:rPr>
          <w:lang/>
        </w:rPr>
        <w:t>.</w:t>
      </w:r>
    </w:p>
    <w:p w:rsidR="00023DB8" w:rsidRPr="00FE7397" w:rsidRDefault="00023DB8" w:rsidP="003A2C0A">
      <w:pPr>
        <w:pStyle w:val="Osnovnitekst"/>
        <w:rPr>
          <w:lang/>
        </w:rPr>
      </w:pPr>
    </w:p>
    <w:p w:rsidR="00023DB8" w:rsidRPr="00FE7397" w:rsidRDefault="00023DB8" w:rsidP="003A2C0A">
      <w:pPr>
        <w:pStyle w:val="Osnovnitekst"/>
        <w:rPr>
          <w:lang/>
        </w:rPr>
      </w:pPr>
    </w:p>
    <w:p w:rsidR="00023DB8" w:rsidRPr="00FE7397" w:rsidRDefault="00023DB8" w:rsidP="003A2C0A">
      <w:pPr>
        <w:pStyle w:val="Osnovnitekst"/>
        <w:rPr>
          <w:lang/>
        </w:rPr>
      </w:pPr>
    </w:p>
    <w:p w:rsidR="00023DB8" w:rsidRPr="00FE7397" w:rsidRDefault="00023DB8" w:rsidP="003A2C0A">
      <w:pPr>
        <w:pStyle w:val="Osnovnitekst"/>
        <w:rPr>
          <w:lang/>
        </w:rPr>
      </w:pPr>
    </w:p>
    <w:p w:rsidR="00023DB8" w:rsidRPr="00FE7397" w:rsidRDefault="00023DB8" w:rsidP="003A2C0A">
      <w:pPr>
        <w:pStyle w:val="Osnovnitekst"/>
        <w:rPr>
          <w:lang/>
        </w:rPr>
      </w:pPr>
    </w:p>
    <w:tbl>
      <w:tblPr>
        <w:tblStyle w:val="TableGrid"/>
        <w:tblW w:w="0" w:type="auto"/>
        <w:tblLook w:val="04A0"/>
      </w:tblPr>
      <w:tblGrid>
        <w:gridCol w:w="2660"/>
        <w:gridCol w:w="7194"/>
      </w:tblGrid>
      <w:tr w:rsidR="003A2C0A" w:rsidRPr="00FE7397" w:rsidTr="00637227">
        <w:tc>
          <w:tcPr>
            <w:tcW w:w="2660" w:type="dxa"/>
          </w:tcPr>
          <w:p w:rsidR="003A2C0A" w:rsidRPr="00FE7397" w:rsidRDefault="003A2C0A" w:rsidP="003A2C0A">
            <w:pPr>
              <w:pStyle w:val="SlikeTabele"/>
              <w:rPr>
                <w:b/>
                <w:lang/>
              </w:rPr>
            </w:pPr>
            <w:r w:rsidRPr="00FE7397">
              <w:rPr>
                <w:b/>
                <w:lang/>
              </w:rPr>
              <w:lastRenderedPageBreak/>
              <w:t>Догађај</w:t>
            </w:r>
          </w:p>
        </w:tc>
        <w:tc>
          <w:tcPr>
            <w:tcW w:w="7194" w:type="dxa"/>
          </w:tcPr>
          <w:p w:rsidR="003A2C0A" w:rsidRPr="00FE7397" w:rsidRDefault="003A2C0A" w:rsidP="003A2C0A">
            <w:pPr>
              <w:pStyle w:val="SlikeTabele"/>
              <w:rPr>
                <w:b/>
                <w:lang/>
              </w:rPr>
            </w:pPr>
            <w:r w:rsidRPr="00FE7397">
              <w:rPr>
                <w:b/>
                <w:lang/>
              </w:rPr>
              <w:t>Реакција</w:t>
            </w:r>
          </w:p>
        </w:tc>
      </w:tr>
      <w:tr w:rsidR="003A2C0A" w:rsidRPr="00FE7397" w:rsidTr="00637227">
        <w:tc>
          <w:tcPr>
            <w:tcW w:w="2660" w:type="dxa"/>
          </w:tcPr>
          <w:p w:rsidR="003A2C0A" w:rsidRPr="00FE7397" w:rsidRDefault="00FA5F6C" w:rsidP="003A2C0A">
            <w:pPr>
              <w:pStyle w:val="SlikeTabele"/>
              <w:rPr>
                <w:lang/>
              </w:rPr>
            </w:pPr>
            <w:r w:rsidRPr="00FE7397">
              <w:rPr>
                <w:lang/>
              </w:rPr>
              <w:t>Спуштање компоненте на панел</w:t>
            </w:r>
          </w:p>
        </w:tc>
        <w:tc>
          <w:tcPr>
            <w:tcW w:w="7194" w:type="dxa"/>
          </w:tcPr>
          <w:p w:rsidR="003A2C0A" w:rsidRPr="00FE7397" w:rsidRDefault="00FA5F6C" w:rsidP="00FA5F6C">
            <w:pPr>
              <w:pStyle w:val="SlikeTabele"/>
              <w:jc w:val="both"/>
              <w:rPr>
                <w:lang/>
              </w:rPr>
            </w:pPr>
            <w:r w:rsidRPr="00FE7397">
              <w:rPr>
                <w:lang/>
              </w:rPr>
              <w:t xml:space="preserve">Израчунава се нова локација компоненте. Ова локација се добија као локација на коју је извршено спуштање померена по </w:t>
            </w:r>
            <w:r w:rsidRPr="00FE7397">
              <w:rPr>
                <w:i/>
                <w:lang/>
              </w:rPr>
              <w:t>х</w:t>
            </w:r>
            <w:r w:rsidRPr="00FE7397">
              <w:rPr>
                <w:lang/>
              </w:rPr>
              <w:t xml:space="preserve"> и </w:t>
            </w:r>
            <w:r w:rsidRPr="00FE7397">
              <w:rPr>
                <w:i/>
                <w:lang/>
              </w:rPr>
              <w:t>у</w:t>
            </w:r>
            <w:r w:rsidRPr="00FE7397">
              <w:rPr>
                <w:lang/>
              </w:rPr>
              <w:t xml:space="preserve"> оси онолико колико је миш померен у односу на компоненту при подизању компоненте.</w:t>
            </w:r>
          </w:p>
        </w:tc>
      </w:tr>
      <w:tr w:rsidR="00FA5F6C" w:rsidRPr="00FE7397" w:rsidTr="00637227">
        <w:tc>
          <w:tcPr>
            <w:tcW w:w="2660" w:type="dxa"/>
          </w:tcPr>
          <w:p w:rsidR="00FA5F6C" w:rsidRPr="00FE7397" w:rsidRDefault="00D115DC" w:rsidP="003A2C0A">
            <w:pPr>
              <w:pStyle w:val="SlikeTabele"/>
              <w:rPr>
                <w:lang/>
              </w:rPr>
            </w:pPr>
            <w:r w:rsidRPr="00FE7397">
              <w:rPr>
                <w:lang/>
              </w:rPr>
              <w:t>Притисак тастер миша</w:t>
            </w:r>
          </w:p>
        </w:tc>
        <w:tc>
          <w:tcPr>
            <w:tcW w:w="7194" w:type="dxa"/>
          </w:tcPr>
          <w:p w:rsidR="00FA5F6C" w:rsidRPr="00FE7397" w:rsidRDefault="00B9559C" w:rsidP="00024EEF">
            <w:pPr>
              <w:pStyle w:val="SlikeTabele"/>
              <w:jc w:val="both"/>
              <w:rPr>
                <w:lang/>
              </w:rPr>
            </w:pPr>
            <w:r w:rsidRPr="00FE7397">
              <w:rPr>
                <w:lang/>
              </w:rPr>
              <w:t>На панелу се</w:t>
            </w:r>
            <w:r w:rsidR="00D115DC" w:rsidRPr="00FE7397">
              <w:rPr>
                <w:lang/>
              </w:rPr>
              <w:t xml:space="preserve"> започиње исцртавање правоугаоника којим се селектују компоненте. То се чини тако што се у приватне променљиве запамти тачка од које се почело селектовање и поставе логичке променљиве које прате да је селектовање у току</w:t>
            </w:r>
            <w:r w:rsidR="00024EEF" w:rsidRPr="00FE7397">
              <w:rPr>
                <w:lang/>
              </w:rPr>
              <w:t>.</w:t>
            </w:r>
          </w:p>
        </w:tc>
      </w:tr>
      <w:tr w:rsidR="00D115DC" w:rsidRPr="00FE7397" w:rsidTr="00637227">
        <w:tc>
          <w:tcPr>
            <w:tcW w:w="2660" w:type="dxa"/>
          </w:tcPr>
          <w:p w:rsidR="00D115DC" w:rsidRPr="00FE7397" w:rsidRDefault="00D115DC" w:rsidP="003A2C0A">
            <w:pPr>
              <w:pStyle w:val="SlikeTabele"/>
              <w:rPr>
                <w:lang/>
              </w:rPr>
            </w:pPr>
            <w:r w:rsidRPr="00FE7397">
              <w:rPr>
                <w:lang/>
              </w:rPr>
              <w:t>Померање миша</w:t>
            </w:r>
          </w:p>
        </w:tc>
        <w:tc>
          <w:tcPr>
            <w:tcW w:w="7194" w:type="dxa"/>
          </w:tcPr>
          <w:p w:rsidR="00D115DC" w:rsidRPr="00FE7397" w:rsidRDefault="00D115DC" w:rsidP="00FA5F6C">
            <w:pPr>
              <w:pStyle w:val="SlikeTabele"/>
              <w:jc w:val="both"/>
              <w:rPr>
                <w:lang/>
              </w:rPr>
            </w:pPr>
            <w:r w:rsidRPr="00FE7397">
              <w:rPr>
                <w:lang/>
              </w:rPr>
              <w:t>Уколико је селектовање у току, исцртава се правоугаоник између тачке у којој је селектовање почело и тачке у којој се налази миш.</w:t>
            </w:r>
          </w:p>
        </w:tc>
      </w:tr>
      <w:tr w:rsidR="00D115DC" w:rsidRPr="00FE7397" w:rsidTr="00637227">
        <w:tc>
          <w:tcPr>
            <w:tcW w:w="2660" w:type="dxa"/>
          </w:tcPr>
          <w:p w:rsidR="00D115DC" w:rsidRPr="00FE7397" w:rsidRDefault="00D115DC" w:rsidP="003A2C0A">
            <w:pPr>
              <w:pStyle w:val="SlikeTabele"/>
              <w:rPr>
                <w:lang/>
              </w:rPr>
            </w:pPr>
            <w:r w:rsidRPr="00FE7397">
              <w:rPr>
                <w:lang/>
              </w:rPr>
              <w:t>Пуштање тастера миша</w:t>
            </w:r>
          </w:p>
        </w:tc>
        <w:tc>
          <w:tcPr>
            <w:tcW w:w="7194" w:type="dxa"/>
          </w:tcPr>
          <w:p w:rsidR="00D115DC" w:rsidRPr="00FE7397" w:rsidRDefault="00024EEF" w:rsidP="00024EEF">
            <w:pPr>
              <w:pStyle w:val="SlikeTabele"/>
              <w:jc w:val="both"/>
              <w:rPr>
                <w:lang/>
              </w:rPr>
            </w:pPr>
            <w:r w:rsidRPr="00FE7397">
              <w:rPr>
                <w:lang/>
              </w:rPr>
              <w:t>Завршава се процес селектовања и пролази се кроз све компоненте и проверава која од њих је обухваћена правоугаоником за селектовање. На крај се обухваћене компоненте селектују</w:t>
            </w:r>
            <w:r w:rsidR="00B9559C" w:rsidRPr="00FE7397">
              <w:rPr>
                <w:lang/>
              </w:rPr>
              <w:t>, а необухваћене деселектују</w:t>
            </w:r>
            <w:r w:rsidRPr="00FE7397">
              <w:rPr>
                <w:lang/>
              </w:rPr>
              <w:t>.</w:t>
            </w:r>
          </w:p>
        </w:tc>
      </w:tr>
      <w:tr w:rsidR="00023DB8" w:rsidRPr="00FE7397" w:rsidTr="00637227">
        <w:tc>
          <w:tcPr>
            <w:tcW w:w="2660" w:type="dxa"/>
          </w:tcPr>
          <w:p w:rsidR="00023DB8" w:rsidRPr="00FE7397" w:rsidRDefault="00023DB8" w:rsidP="003A2C0A">
            <w:pPr>
              <w:pStyle w:val="SlikeTabele"/>
              <w:rPr>
                <w:lang/>
              </w:rPr>
            </w:pPr>
            <w:r w:rsidRPr="00FE7397">
              <w:rPr>
                <w:lang/>
              </w:rPr>
              <w:t xml:space="preserve">Одабир опције </w:t>
            </w:r>
            <w:r w:rsidRPr="00FE7397">
              <w:rPr>
                <w:i/>
                <w:lang/>
              </w:rPr>
              <w:t xml:space="preserve">Remove </w:t>
            </w:r>
            <w:r w:rsidRPr="00FE7397">
              <w:rPr>
                <w:lang/>
              </w:rPr>
              <w:t xml:space="preserve">у менију или </w:t>
            </w:r>
            <w:r w:rsidR="00CE5A56" w:rsidRPr="00FE7397">
              <w:rPr>
                <w:lang/>
              </w:rPr>
              <w:t xml:space="preserve">притисак тастера </w:t>
            </w:r>
            <w:r w:rsidR="00CE5A56" w:rsidRPr="00FE7397">
              <w:rPr>
                <w:i/>
                <w:lang/>
              </w:rPr>
              <w:t>Delete</w:t>
            </w:r>
            <w:r w:rsidR="00CE5A56" w:rsidRPr="00FE7397">
              <w:rPr>
                <w:lang/>
              </w:rPr>
              <w:t xml:space="preserve"> на тастатури </w:t>
            </w:r>
          </w:p>
        </w:tc>
        <w:tc>
          <w:tcPr>
            <w:tcW w:w="7194" w:type="dxa"/>
          </w:tcPr>
          <w:p w:rsidR="00023DB8" w:rsidRPr="00FE7397" w:rsidRDefault="00CE5A56" w:rsidP="00024EEF">
            <w:pPr>
              <w:pStyle w:val="SlikeTabele"/>
              <w:jc w:val="both"/>
              <w:rPr>
                <w:lang/>
              </w:rPr>
            </w:pPr>
            <w:r w:rsidRPr="00FE7397">
              <w:rPr>
                <w:lang/>
              </w:rPr>
              <w:t>Пролази се кроз листу свих ком</w:t>
            </w:r>
            <w:r w:rsidR="00D37341" w:rsidRPr="00FE7397">
              <w:rPr>
                <w:lang/>
              </w:rPr>
              <w:t>пон</w:t>
            </w:r>
            <w:r w:rsidRPr="00FE7397">
              <w:rPr>
                <w:lang/>
              </w:rPr>
              <w:t>енти и селектоване компоненте уклањају са панела и из система, уколико је панел део прозора за пројектовање система.</w:t>
            </w:r>
          </w:p>
        </w:tc>
      </w:tr>
      <w:tr w:rsidR="00CE5A56" w:rsidRPr="00FE7397" w:rsidTr="00637227">
        <w:tc>
          <w:tcPr>
            <w:tcW w:w="2660" w:type="dxa"/>
          </w:tcPr>
          <w:p w:rsidR="00CE5A56" w:rsidRPr="00FE7397" w:rsidRDefault="00CE5A56" w:rsidP="00C970DF">
            <w:pPr>
              <w:pStyle w:val="SlikeTabele"/>
              <w:rPr>
                <w:lang/>
              </w:rPr>
            </w:pPr>
            <w:r w:rsidRPr="00FE7397">
              <w:rPr>
                <w:lang/>
              </w:rPr>
              <w:t xml:space="preserve">Одабир опције </w:t>
            </w:r>
            <w:r w:rsidRPr="00FE7397">
              <w:rPr>
                <w:i/>
                <w:lang/>
              </w:rPr>
              <w:t>Copy</w:t>
            </w:r>
            <w:r w:rsidRPr="00FE7397">
              <w:rPr>
                <w:lang/>
              </w:rPr>
              <w:t xml:space="preserve"> на </w:t>
            </w:r>
            <w:r w:rsidR="00C970DF" w:rsidRPr="00FE7397">
              <w:rPr>
                <w:lang/>
              </w:rPr>
              <w:t>менију неке од</w:t>
            </w:r>
            <w:r w:rsidRPr="00FE7397">
              <w:rPr>
                <w:lang/>
              </w:rPr>
              <w:t xml:space="preserve"> компоненти или притисак тастера </w:t>
            </w:r>
            <w:r w:rsidRPr="00FE7397">
              <w:rPr>
                <w:i/>
                <w:lang/>
              </w:rPr>
              <w:t xml:space="preserve">CTRL </w:t>
            </w:r>
            <w:r w:rsidRPr="00FE7397">
              <w:rPr>
                <w:lang/>
              </w:rPr>
              <w:t>и</w:t>
            </w:r>
            <w:r w:rsidRPr="00FE7397">
              <w:rPr>
                <w:i/>
                <w:lang/>
              </w:rPr>
              <w:t xml:space="preserve"> C</w:t>
            </w:r>
            <w:r w:rsidR="00C970DF" w:rsidRPr="00FE7397">
              <w:rPr>
                <w:i/>
                <w:lang/>
              </w:rPr>
              <w:t xml:space="preserve"> </w:t>
            </w:r>
            <w:r w:rsidR="00C970DF" w:rsidRPr="00FE7397">
              <w:rPr>
                <w:lang/>
              </w:rPr>
              <w:t>на тастатури</w:t>
            </w:r>
          </w:p>
        </w:tc>
        <w:tc>
          <w:tcPr>
            <w:tcW w:w="7194" w:type="dxa"/>
          </w:tcPr>
          <w:p w:rsidR="00CE5A56" w:rsidRPr="00FE7397" w:rsidRDefault="00D37341" w:rsidP="00024EEF">
            <w:pPr>
              <w:pStyle w:val="SlikeTabele"/>
              <w:jc w:val="both"/>
              <w:rPr>
                <w:lang/>
              </w:rPr>
            </w:pPr>
            <w:r w:rsidRPr="00FE7397">
              <w:rPr>
                <w:lang/>
              </w:rPr>
              <w:t>Пролази се кроз листу свих компоненти и селектоване компоненте се пребацују у интерну листу копираних компоненти</w:t>
            </w:r>
            <w:r w:rsidR="00C970DF" w:rsidRPr="00FE7397">
              <w:rPr>
                <w:lang/>
              </w:rPr>
              <w:t>. Памти се њихова међусобна релативна позиција како би се при копирању задржао исти распоред свих селектованих компоненти.</w:t>
            </w:r>
          </w:p>
        </w:tc>
      </w:tr>
      <w:tr w:rsidR="00C970DF" w:rsidRPr="00FE7397" w:rsidTr="00637227">
        <w:tc>
          <w:tcPr>
            <w:tcW w:w="2660" w:type="dxa"/>
          </w:tcPr>
          <w:p w:rsidR="00C970DF" w:rsidRPr="00FE7397" w:rsidRDefault="00C970DF" w:rsidP="00C970DF">
            <w:pPr>
              <w:pStyle w:val="SlikeTabele"/>
              <w:rPr>
                <w:lang/>
              </w:rPr>
            </w:pPr>
            <w:r w:rsidRPr="00FE7397">
              <w:rPr>
                <w:lang/>
              </w:rPr>
              <w:t xml:space="preserve">Одабир опције </w:t>
            </w:r>
            <w:r w:rsidRPr="00FE7397">
              <w:rPr>
                <w:i/>
                <w:lang/>
              </w:rPr>
              <w:t>Paste</w:t>
            </w:r>
            <w:r w:rsidRPr="00FE7397">
              <w:rPr>
                <w:lang/>
              </w:rPr>
              <w:t xml:space="preserve"> на менију панела или притисак тастера </w:t>
            </w:r>
            <w:r w:rsidRPr="00FE7397">
              <w:rPr>
                <w:i/>
                <w:lang/>
              </w:rPr>
              <w:t>CTRL</w:t>
            </w:r>
            <w:r w:rsidRPr="00FE7397">
              <w:rPr>
                <w:lang/>
              </w:rPr>
              <w:t xml:space="preserve"> и </w:t>
            </w:r>
            <w:r w:rsidRPr="00FE7397">
              <w:rPr>
                <w:i/>
                <w:lang/>
              </w:rPr>
              <w:t>V</w:t>
            </w:r>
            <w:r w:rsidRPr="00FE7397">
              <w:rPr>
                <w:lang/>
              </w:rPr>
              <w:t xml:space="preserve"> на тастатури</w:t>
            </w:r>
          </w:p>
        </w:tc>
        <w:tc>
          <w:tcPr>
            <w:tcW w:w="7194" w:type="dxa"/>
          </w:tcPr>
          <w:p w:rsidR="00C970DF" w:rsidRPr="00FE7397" w:rsidRDefault="00C970DF" w:rsidP="00024EEF">
            <w:pPr>
              <w:pStyle w:val="SlikeTabele"/>
              <w:jc w:val="both"/>
              <w:rPr>
                <w:lang/>
              </w:rPr>
            </w:pPr>
            <w:r w:rsidRPr="00FE7397">
              <w:rPr>
                <w:lang/>
              </w:rPr>
              <w:t xml:space="preserve">Све компоненте које су претходно биле запамћене у листу копираних компоненти се клонирају, а затим додају на панел, чувајући њихову међусобну релативну позицију. Уколико је одабрана опција </w:t>
            </w:r>
            <w:r w:rsidRPr="00FE7397">
              <w:rPr>
                <w:i/>
                <w:lang/>
              </w:rPr>
              <w:t xml:space="preserve">Paste, </w:t>
            </w:r>
            <w:r w:rsidRPr="00FE7397">
              <w:rPr>
                <w:lang/>
              </w:rPr>
              <w:t>компоненте се позионирају у односу на тачку на којој је и</w:t>
            </w:r>
            <w:r w:rsidR="00637227" w:rsidRPr="00FE7397">
              <w:rPr>
                <w:lang/>
              </w:rPr>
              <w:t>звршен клик миша. а у супротном, у односу на горњи леви угао панела. Додатно, уколико је панел део прозора за пројектовање система, компоненте се додају у систем.</w:t>
            </w:r>
          </w:p>
        </w:tc>
      </w:tr>
      <w:tr w:rsidR="00637227" w:rsidRPr="00FE7397" w:rsidTr="00637227">
        <w:tc>
          <w:tcPr>
            <w:tcW w:w="2660" w:type="dxa"/>
          </w:tcPr>
          <w:p w:rsidR="00637227" w:rsidRPr="00FE7397" w:rsidRDefault="00637227" w:rsidP="00C970DF">
            <w:pPr>
              <w:pStyle w:val="SlikeTabele"/>
              <w:rPr>
                <w:lang/>
              </w:rPr>
            </w:pPr>
            <w:r w:rsidRPr="00FE7397">
              <w:rPr>
                <w:lang/>
              </w:rPr>
              <w:t xml:space="preserve">Притисак тастера </w:t>
            </w:r>
            <w:r w:rsidRPr="00FE7397">
              <w:rPr>
                <w:i/>
                <w:lang/>
              </w:rPr>
              <w:t xml:space="preserve">CTRL </w:t>
            </w:r>
            <w:r w:rsidRPr="00FE7397">
              <w:rPr>
                <w:lang/>
              </w:rPr>
              <w:t xml:space="preserve">и </w:t>
            </w:r>
            <w:r w:rsidRPr="00FE7397">
              <w:rPr>
                <w:i/>
                <w:lang/>
              </w:rPr>
              <w:t xml:space="preserve">А </w:t>
            </w:r>
            <w:r w:rsidRPr="00FE7397">
              <w:rPr>
                <w:lang/>
              </w:rPr>
              <w:t xml:space="preserve">на тастатури. </w:t>
            </w:r>
          </w:p>
        </w:tc>
        <w:tc>
          <w:tcPr>
            <w:tcW w:w="7194" w:type="dxa"/>
          </w:tcPr>
          <w:p w:rsidR="00637227" w:rsidRPr="00FE7397" w:rsidRDefault="00637227" w:rsidP="00024EEF">
            <w:pPr>
              <w:pStyle w:val="SlikeTabele"/>
              <w:jc w:val="both"/>
              <w:rPr>
                <w:lang/>
              </w:rPr>
            </w:pPr>
            <w:r w:rsidRPr="00FE7397">
              <w:rPr>
                <w:lang/>
              </w:rPr>
              <w:t>Селектују се све компоненте.</w:t>
            </w:r>
          </w:p>
        </w:tc>
      </w:tr>
    </w:tbl>
    <w:p w:rsidR="003A2C0A" w:rsidRPr="00FE7397" w:rsidRDefault="003A2C0A" w:rsidP="001E32FB">
      <w:pPr>
        <w:pStyle w:val="Oznakatabele"/>
        <w:rPr>
          <w:i/>
          <w:lang/>
        </w:rPr>
      </w:pPr>
      <w:r w:rsidRPr="00FE7397">
        <w:rPr>
          <w:lang/>
        </w:rPr>
        <w:t xml:space="preserve">   </w:t>
      </w:r>
      <w:r w:rsidR="00024EEF" w:rsidRPr="00FE7397">
        <w:rPr>
          <w:lang/>
        </w:rPr>
        <w:t xml:space="preserve"> </w:t>
      </w:r>
      <w:r w:rsidR="001E32FB" w:rsidRPr="00FE7397">
        <w:rPr>
          <w:lang/>
        </w:rPr>
        <w:t xml:space="preserve">Табела 5.1.2. Преглед најважнијих догађаја класе </w:t>
      </w:r>
      <w:r w:rsidR="001E32FB" w:rsidRPr="00FE7397">
        <w:rPr>
          <w:i/>
          <w:lang/>
        </w:rPr>
        <w:t>DragAndDropPanel</w:t>
      </w:r>
    </w:p>
    <w:p w:rsidR="00B9559C" w:rsidRPr="00FE7397" w:rsidRDefault="0046339D" w:rsidP="0046339D">
      <w:pPr>
        <w:pStyle w:val="IVnivonaslova-Pododeljak"/>
        <w:rPr>
          <w:lang/>
        </w:rPr>
      </w:pPr>
      <w:r w:rsidRPr="00FE7397">
        <w:rPr>
          <w:lang/>
        </w:rPr>
        <w:t>Класе које имплементирају интерфејс ISelectableControl</w:t>
      </w:r>
    </w:p>
    <w:p w:rsidR="00D075B9" w:rsidRPr="00FE7397" w:rsidRDefault="0046339D" w:rsidP="0046339D">
      <w:pPr>
        <w:pStyle w:val="Osnovnitekst"/>
        <w:jc w:val="left"/>
        <w:rPr>
          <w:lang/>
        </w:rPr>
      </w:pPr>
      <w:r w:rsidRPr="00FE7397">
        <w:rPr>
          <w:lang/>
        </w:rPr>
        <w:t xml:space="preserve">Објекти класа које имплементирају интерфејс </w:t>
      </w:r>
      <w:r w:rsidRPr="00FE7397">
        <w:rPr>
          <w:i/>
          <w:lang/>
        </w:rPr>
        <w:t xml:space="preserve">ISelectableControl </w:t>
      </w:r>
      <w:r w:rsidRPr="00FE7397">
        <w:rPr>
          <w:lang/>
        </w:rPr>
        <w:t xml:space="preserve">су контроле које се могу селектовати од стране корисника. </w:t>
      </w:r>
      <w:r w:rsidR="00D075B9" w:rsidRPr="00FE7397">
        <w:rPr>
          <w:lang/>
        </w:rPr>
        <w:t xml:space="preserve">Овај интерфејс пружа методе за селектовање и деселектовање објеката и утврђивање да ли је објекат потпуно прекривен правоугаоником за селекцију или делимично прекривен правоугаоником за селекцију.  </w:t>
      </w:r>
    </w:p>
    <w:p w:rsidR="00FE7397" w:rsidRPr="00FE7397" w:rsidRDefault="0046339D" w:rsidP="00FE7397">
      <w:pPr>
        <w:pStyle w:val="Osnovnitekst"/>
        <w:jc w:val="left"/>
        <w:rPr>
          <w:lang/>
        </w:rPr>
      </w:pPr>
      <w:r w:rsidRPr="00FE7397">
        <w:rPr>
          <w:lang/>
        </w:rPr>
        <w:lastRenderedPageBreak/>
        <w:t>Прва класа која имплементира  интерфејс</w:t>
      </w:r>
      <w:r w:rsidR="0020074C" w:rsidRPr="00FE7397">
        <w:rPr>
          <w:lang/>
        </w:rPr>
        <w:t xml:space="preserve"> </w:t>
      </w:r>
      <w:r w:rsidR="0020074C" w:rsidRPr="00FE7397">
        <w:rPr>
          <w:i/>
          <w:lang/>
        </w:rPr>
        <w:t>ISelectableControl</w:t>
      </w:r>
      <w:r w:rsidRPr="00FE7397">
        <w:rPr>
          <w:lang/>
        </w:rPr>
        <w:t xml:space="preserve"> је класа </w:t>
      </w:r>
      <w:r w:rsidRPr="00FE7397">
        <w:rPr>
          <w:i/>
          <w:lang/>
        </w:rPr>
        <w:t xml:space="preserve">DropableControl </w:t>
      </w:r>
      <w:r w:rsidRPr="00FE7397">
        <w:rPr>
          <w:lang/>
        </w:rPr>
        <w:t xml:space="preserve">која се још може и померати по објектима класе </w:t>
      </w:r>
      <w:r w:rsidRPr="00FE7397">
        <w:rPr>
          <w:i/>
          <w:lang/>
        </w:rPr>
        <w:t>DragAndDropPanel</w:t>
      </w:r>
      <w:r w:rsidRPr="00FE7397">
        <w:rPr>
          <w:lang/>
        </w:rPr>
        <w:t xml:space="preserve">.  </w:t>
      </w:r>
      <w:r w:rsidR="007E7868" w:rsidRPr="00FE7397">
        <w:rPr>
          <w:lang/>
        </w:rPr>
        <w:t xml:space="preserve">Ова апстрактна класа имплементира </w:t>
      </w:r>
      <w:r w:rsidR="00171975" w:rsidRPr="00FE7397">
        <w:rPr>
          <w:lang/>
        </w:rPr>
        <w:t xml:space="preserve">методе </w:t>
      </w:r>
      <w:r w:rsidR="00FE7397" w:rsidRPr="00FE7397">
        <w:rPr>
          <w:lang/>
        </w:rPr>
        <w:t>за</w:t>
      </w:r>
      <w:r w:rsidR="00171975" w:rsidRPr="00FE7397">
        <w:rPr>
          <w:lang/>
        </w:rPr>
        <w:t xml:space="preserve"> селектовање и деселектовање компоненте, али не имплементира методе за утврђивање да ли је компонента обухваћена правоугаоником за селектовање. Имплементација ових метода је специфична јер зависи од облика компоненте, па су ове методе дефинисане у </w:t>
      </w:r>
      <w:r w:rsidR="00FE7397" w:rsidRPr="00FE7397">
        <w:rPr>
          <w:lang/>
        </w:rPr>
        <w:t xml:space="preserve">конкретним класама изведеним из класе </w:t>
      </w:r>
      <w:r w:rsidR="00FE7397" w:rsidRPr="00FE7397">
        <w:rPr>
          <w:i/>
          <w:lang/>
        </w:rPr>
        <w:t>DropableControl</w:t>
      </w:r>
      <w:r w:rsidR="00FE7397" w:rsidRPr="00FE7397">
        <w:rPr>
          <w:lang/>
        </w:rPr>
        <w:t xml:space="preserve">, као што су </w:t>
      </w:r>
      <w:r w:rsidR="00FE7397" w:rsidRPr="00FE7397">
        <w:rPr>
          <w:i/>
          <w:lang/>
        </w:rPr>
        <w:t>Pin</w:t>
      </w:r>
      <w:r w:rsidR="00FE7397" w:rsidRPr="00FE7397">
        <w:rPr>
          <w:lang/>
        </w:rPr>
        <w:t xml:space="preserve">, </w:t>
      </w:r>
      <w:r w:rsidR="00FE7397" w:rsidRPr="00FE7397">
        <w:rPr>
          <w:i/>
          <w:lang/>
        </w:rPr>
        <w:t>ControlWithImage</w:t>
      </w:r>
      <w:r w:rsidR="00FE7397" w:rsidRPr="00FE7397">
        <w:rPr>
          <w:lang/>
        </w:rPr>
        <w:t xml:space="preserve"> и </w:t>
      </w:r>
      <w:r w:rsidR="00FE7397" w:rsidRPr="00FE7397">
        <w:rPr>
          <w:i/>
          <w:lang/>
        </w:rPr>
        <w:t>SystemComponent</w:t>
      </w:r>
      <w:r w:rsidR="00FE7397" w:rsidRPr="00FE7397">
        <w:rPr>
          <w:lang/>
        </w:rPr>
        <w:t>.</w:t>
      </w:r>
    </w:p>
    <w:p w:rsidR="00481718" w:rsidRDefault="00FE7397" w:rsidP="00481718">
      <w:pPr>
        <w:pStyle w:val="Osnovnitekst"/>
        <w:jc w:val="left"/>
        <w:rPr>
          <w:lang/>
        </w:rPr>
      </w:pPr>
      <w:r w:rsidRPr="00FE7397">
        <w:rPr>
          <w:lang/>
        </w:rPr>
        <w:t xml:space="preserve">Класе </w:t>
      </w:r>
      <w:r w:rsidRPr="00FE7397">
        <w:rPr>
          <w:i/>
          <w:lang/>
        </w:rPr>
        <w:t>Pin</w:t>
      </w:r>
      <w:r w:rsidRPr="00FE7397">
        <w:rPr>
          <w:lang/>
        </w:rPr>
        <w:t xml:space="preserve">, </w:t>
      </w:r>
      <w:r w:rsidRPr="00FE7397">
        <w:rPr>
          <w:i/>
          <w:lang/>
        </w:rPr>
        <w:t>ControlWithImage</w:t>
      </w:r>
      <w:r w:rsidRPr="00FE7397">
        <w:rPr>
          <w:lang/>
        </w:rPr>
        <w:t xml:space="preserve"> и </w:t>
      </w:r>
      <w:r w:rsidRPr="00FE7397">
        <w:rPr>
          <w:i/>
          <w:lang/>
        </w:rPr>
        <w:t xml:space="preserve">SystemComponent </w:t>
      </w:r>
      <w:r w:rsidRPr="00FE7397">
        <w:rPr>
          <w:lang/>
        </w:rPr>
        <w:t xml:space="preserve">су класе чији објекти користе за дефинисање компоненти система. О овим класама ће бити више речи у поглављу </w:t>
      </w:r>
      <w:r w:rsidRPr="00FE7397">
        <w:rPr>
          <w:lang/>
        </w:rPr>
        <w:fldChar w:fldCharType="begin"/>
      </w:r>
      <w:r w:rsidRPr="00FE7397">
        <w:rPr>
          <w:lang/>
        </w:rPr>
        <w:instrText xml:space="preserve"> REF _Ref459929862 \r \h </w:instrText>
      </w:r>
      <w:r w:rsidRPr="00FE7397">
        <w:rPr>
          <w:lang/>
        </w:rPr>
      </w:r>
      <w:r w:rsidRPr="00FE7397">
        <w:rPr>
          <w:lang/>
        </w:rPr>
        <w:fldChar w:fldCharType="separate"/>
      </w:r>
      <w:r w:rsidRPr="00FE7397">
        <w:rPr>
          <w:lang/>
        </w:rPr>
        <w:t>4.2</w:t>
      </w:r>
      <w:r w:rsidRPr="00FE7397">
        <w:rPr>
          <w:lang/>
        </w:rPr>
        <w:fldChar w:fldCharType="end"/>
      </w:r>
      <w:r w:rsidRPr="00FE7397">
        <w:rPr>
          <w:lang/>
        </w:rPr>
        <w:t xml:space="preserve">. </w:t>
      </w:r>
      <w:bookmarkStart w:id="59" w:name="_Ref459929862"/>
    </w:p>
    <w:p w:rsidR="00FE7397" w:rsidRPr="00FE7397" w:rsidRDefault="00FE7397" w:rsidP="00481718">
      <w:pPr>
        <w:pStyle w:val="IInivonaslova-Potpoglavlje"/>
      </w:pPr>
      <w:r w:rsidRPr="00FE7397">
        <w:t>Реализација логичких функционалности</w:t>
      </w:r>
      <w:bookmarkEnd w:id="59"/>
    </w:p>
    <w:p w:rsidR="00481718" w:rsidRPr="00481718" w:rsidRDefault="00481718" w:rsidP="00481718">
      <w:pPr>
        <w:pStyle w:val="Osnovnitekst"/>
      </w:pPr>
      <w:r w:rsidRPr="00481718">
        <w:t xml:space="preserve">Оно што је важно напоменути везано за ове класе, са становишта графичког интерфејса јесте да све ове класе имплементирају методу </w:t>
      </w:r>
      <w:r w:rsidRPr="00481718">
        <w:rPr>
          <w:i/>
        </w:rPr>
        <w:t>Draw</w:t>
      </w:r>
      <w:r w:rsidRPr="00481718">
        <w:t xml:space="preserve">, која је задужена за исцртавање компоненти. </w:t>
      </w:r>
    </w:p>
    <w:p w:rsidR="00481718" w:rsidRPr="00481718" w:rsidRDefault="00481718" w:rsidP="00481718">
      <w:pPr>
        <w:pStyle w:val="Osnovnitekst"/>
      </w:pPr>
      <w:r w:rsidRPr="00481718">
        <w:t xml:space="preserve">Објекти класе </w:t>
      </w:r>
      <w:r w:rsidRPr="00481718">
        <w:rPr>
          <w:i/>
        </w:rPr>
        <w:t xml:space="preserve">Pin </w:t>
      </w:r>
      <w:r w:rsidRPr="00481718">
        <w:t xml:space="preserve">се исцртавају тако што се исцрта кратка линија, која је, у зависности од оријентације пина на компоненти, хоризонтална или вертикална. Објекти класе </w:t>
      </w:r>
      <w:r w:rsidRPr="00481718">
        <w:rPr>
          <w:i/>
        </w:rPr>
        <w:t xml:space="preserve">ControlWithImage </w:t>
      </w:r>
      <w:r w:rsidRPr="00481718">
        <w:t xml:space="preserve">се исцртавају тако што се исцртава слика која им је додељена. Објекти класе </w:t>
      </w:r>
      <w:r w:rsidRPr="00481718">
        <w:rPr>
          <w:i/>
        </w:rPr>
        <w:t>SystemComponent</w:t>
      </w:r>
      <w:r w:rsidRPr="00481718">
        <w:t xml:space="preserve"> се исцртавају тако што се утврди да ли садрже објекте класе </w:t>
      </w:r>
      <w:r w:rsidRPr="00481718">
        <w:rPr>
          <w:i/>
        </w:rPr>
        <w:t xml:space="preserve">ControlWithImage. </w:t>
      </w:r>
      <w:r w:rsidRPr="00481718">
        <w:t xml:space="preserve">Ако садрже објекте класе </w:t>
      </w:r>
      <w:r w:rsidRPr="00481718">
        <w:rPr>
          <w:i/>
        </w:rPr>
        <w:t xml:space="preserve">ControlWithImage, </w:t>
      </w:r>
      <w:r w:rsidRPr="00481718">
        <w:t xml:space="preserve">онда се редом, један по један, исцртавају сви објекти класе </w:t>
      </w:r>
      <w:r w:rsidRPr="00481718">
        <w:rPr>
          <w:i/>
        </w:rPr>
        <w:t>ControlWithImage</w:t>
      </w:r>
      <w:r w:rsidRPr="00481718">
        <w:t xml:space="preserve">, водећи при том рачуна о очувању дубине сваког од ових објеката. Уколико  објекат класе </w:t>
      </w:r>
      <w:r w:rsidRPr="00481718">
        <w:rPr>
          <w:i/>
        </w:rPr>
        <w:t xml:space="preserve">SystemComponent </w:t>
      </w:r>
      <w:r w:rsidRPr="00481718">
        <w:t xml:space="preserve">не садржи објекте класе </w:t>
      </w:r>
      <w:r w:rsidRPr="00481718">
        <w:rPr>
          <w:i/>
        </w:rPr>
        <w:t xml:space="preserve">ControlWithImage, </w:t>
      </w:r>
      <w:r w:rsidRPr="00481718">
        <w:t>онда се утврђује да ли је корисник дефинисао кроз код цртање ове компоненте, па ако јесте, извршава се код који је корисник дефинисао, а ако није, онда се исртава подразумевани изглед компоненте, водећи рачуна о димензијама и распореду пинова дефинисаним при дефинисању архитектуре компоненте.</w:t>
      </w:r>
    </w:p>
    <w:p w:rsidR="00FE7397" w:rsidRPr="00FE7397" w:rsidRDefault="00FE7397" w:rsidP="00481718">
      <w:pPr>
        <w:pStyle w:val="Osnovnitekst"/>
      </w:pPr>
    </w:p>
    <w:p w:rsidR="00F96226" w:rsidRPr="00FE7397" w:rsidRDefault="00F96226" w:rsidP="00185186">
      <w:pPr>
        <w:pStyle w:val="SadrajLiteratura"/>
        <w:rPr>
          <w:lang/>
        </w:rPr>
      </w:pPr>
      <w:bookmarkStart w:id="60" w:name="_Toc459924972"/>
      <w:r w:rsidRPr="00FE7397">
        <w:rPr>
          <w:lang/>
        </w:rPr>
        <w:lastRenderedPageBreak/>
        <w:t>Списак слика</w:t>
      </w:r>
      <w:bookmarkEnd w:id="58"/>
      <w:bookmarkEnd w:id="60"/>
    </w:p>
    <w:p w:rsidR="00A564A2" w:rsidRPr="00FE7397" w:rsidRDefault="00582C54">
      <w:pPr>
        <w:pStyle w:val="TableofFigures"/>
        <w:tabs>
          <w:tab w:val="right" w:leader="dot" w:pos="9628"/>
        </w:tabs>
        <w:rPr>
          <w:rFonts w:asciiTheme="minorHAnsi" w:eastAsiaTheme="minorEastAsia" w:hAnsiTheme="minorHAnsi" w:cstheme="minorBidi"/>
          <w:noProof/>
          <w:sz w:val="22"/>
          <w:szCs w:val="22"/>
          <w:lang/>
        </w:rPr>
      </w:pPr>
      <w:r w:rsidRPr="00FE7397">
        <w:rPr>
          <w:lang/>
        </w:rPr>
        <w:fldChar w:fldCharType="begin"/>
      </w:r>
      <w:r w:rsidR="00F96226" w:rsidRPr="00FE7397">
        <w:rPr>
          <w:lang/>
        </w:rPr>
        <w:instrText xml:space="preserve"> TOC \f F \h \z \t "Oznaka slike" \c </w:instrText>
      </w:r>
      <w:r w:rsidRPr="00FE7397">
        <w:rPr>
          <w:lang/>
        </w:rPr>
        <w:fldChar w:fldCharType="separate"/>
      </w:r>
      <w:hyperlink w:anchor="_Toc459836153" w:history="1">
        <w:r w:rsidR="00A564A2" w:rsidRPr="00FE7397">
          <w:rPr>
            <w:rStyle w:val="Hyperlink"/>
            <w:noProof/>
            <w:lang/>
          </w:rPr>
          <w:t xml:space="preserve">Слика 3.1.2. Типичан изглед екрана у алату </w:t>
        </w:r>
        <w:r w:rsidR="00A564A2" w:rsidRPr="00FE7397">
          <w:rPr>
            <w:rStyle w:val="Hyperlink"/>
            <w:i/>
            <w:noProof/>
            <w:lang/>
          </w:rPr>
          <w:t>Visual Studio</w:t>
        </w:r>
        <w:r w:rsidR="00A564A2" w:rsidRPr="00FE7397">
          <w:rPr>
            <w:noProof/>
            <w:webHidden/>
            <w:lang/>
          </w:rPr>
          <w:tab/>
        </w:r>
        <w:r w:rsidRPr="00FE7397">
          <w:rPr>
            <w:noProof/>
            <w:webHidden/>
            <w:lang/>
          </w:rPr>
          <w:fldChar w:fldCharType="begin"/>
        </w:r>
        <w:r w:rsidR="00A564A2" w:rsidRPr="00FE7397">
          <w:rPr>
            <w:noProof/>
            <w:webHidden/>
            <w:lang/>
          </w:rPr>
          <w:instrText xml:space="preserve"> PAGEREF _Toc459836153 \h </w:instrText>
        </w:r>
        <w:r w:rsidRPr="00FE7397">
          <w:rPr>
            <w:noProof/>
            <w:webHidden/>
            <w:lang/>
          </w:rPr>
        </w:r>
        <w:r w:rsidRPr="00FE7397">
          <w:rPr>
            <w:noProof/>
            <w:webHidden/>
            <w:lang/>
          </w:rPr>
          <w:fldChar w:fldCharType="separate"/>
        </w:r>
        <w:r w:rsidR="00A564A2" w:rsidRPr="00FE7397">
          <w:rPr>
            <w:noProof/>
            <w:webHidden/>
            <w:lang/>
          </w:rPr>
          <w:t>9</w:t>
        </w:r>
        <w:r w:rsidRPr="00FE7397">
          <w:rPr>
            <w:noProof/>
            <w:webHidden/>
            <w:lang/>
          </w:rPr>
          <w:fldChar w:fldCharType="end"/>
        </w:r>
      </w:hyperlink>
    </w:p>
    <w:p w:rsidR="00A564A2" w:rsidRPr="00FE7397" w:rsidRDefault="00582C54">
      <w:pPr>
        <w:pStyle w:val="TableofFigures"/>
        <w:tabs>
          <w:tab w:val="right" w:leader="dot" w:pos="9628"/>
        </w:tabs>
        <w:rPr>
          <w:rFonts w:asciiTheme="minorHAnsi" w:eastAsiaTheme="minorEastAsia" w:hAnsiTheme="minorHAnsi" w:cstheme="minorBidi"/>
          <w:noProof/>
          <w:sz w:val="22"/>
          <w:szCs w:val="22"/>
          <w:lang/>
        </w:rPr>
      </w:pPr>
      <w:hyperlink w:anchor="_Toc459836154" w:history="1">
        <w:r w:rsidR="00A564A2" w:rsidRPr="00FE7397">
          <w:rPr>
            <w:rStyle w:val="Hyperlink"/>
            <w:noProof/>
            <w:lang/>
          </w:rPr>
          <w:t xml:space="preserve">Слика 3.2.1. Дефинисање шеме система у алату </w:t>
        </w:r>
        <w:r w:rsidR="00A564A2" w:rsidRPr="00FE7397">
          <w:rPr>
            <w:rStyle w:val="Hyperlink"/>
            <w:i/>
            <w:noProof/>
            <w:lang/>
          </w:rPr>
          <w:t>Proteus Design Suite</w:t>
        </w:r>
        <w:r w:rsidR="00A564A2" w:rsidRPr="00FE7397">
          <w:rPr>
            <w:noProof/>
            <w:webHidden/>
            <w:lang/>
          </w:rPr>
          <w:tab/>
        </w:r>
        <w:r w:rsidRPr="00FE7397">
          <w:rPr>
            <w:noProof/>
            <w:webHidden/>
            <w:lang/>
          </w:rPr>
          <w:fldChar w:fldCharType="begin"/>
        </w:r>
        <w:r w:rsidR="00A564A2" w:rsidRPr="00FE7397">
          <w:rPr>
            <w:noProof/>
            <w:webHidden/>
            <w:lang/>
          </w:rPr>
          <w:instrText xml:space="preserve"> PAGEREF _Toc459836154 \h </w:instrText>
        </w:r>
        <w:r w:rsidRPr="00FE7397">
          <w:rPr>
            <w:noProof/>
            <w:webHidden/>
            <w:lang/>
          </w:rPr>
        </w:r>
        <w:r w:rsidRPr="00FE7397">
          <w:rPr>
            <w:noProof/>
            <w:webHidden/>
            <w:lang/>
          </w:rPr>
          <w:fldChar w:fldCharType="separate"/>
        </w:r>
        <w:r w:rsidR="00A564A2" w:rsidRPr="00FE7397">
          <w:rPr>
            <w:noProof/>
            <w:webHidden/>
            <w:lang/>
          </w:rPr>
          <w:t>10</w:t>
        </w:r>
        <w:r w:rsidRPr="00FE7397">
          <w:rPr>
            <w:noProof/>
            <w:webHidden/>
            <w:lang/>
          </w:rPr>
          <w:fldChar w:fldCharType="end"/>
        </w:r>
      </w:hyperlink>
    </w:p>
    <w:p w:rsidR="00A564A2" w:rsidRPr="00FE7397" w:rsidRDefault="00582C54">
      <w:pPr>
        <w:pStyle w:val="TableofFigures"/>
        <w:tabs>
          <w:tab w:val="right" w:leader="dot" w:pos="9628"/>
        </w:tabs>
        <w:rPr>
          <w:rFonts w:asciiTheme="minorHAnsi" w:eastAsiaTheme="minorEastAsia" w:hAnsiTheme="minorHAnsi" w:cstheme="minorBidi"/>
          <w:noProof/>
          <w:sz w:val="22"/>
          <w:szCs w:val="22"/>
          <w:lang/>
        </w:rPr>
      </w:pPr>
      <w:hyperlink w:anchor="_Toc459836155" w:history="1">
        <w:r w:rsidR="00A564A2" w:rsidRPr="00FE7397">
          <w:rPr>
            <w:rStyle w:val="Hyperlink"/>
            <w:noProof/>
            <w:lang/>
          </w:rPr>
          <w:t>Слика 4.3.1. Графички интерфеjс за дефинисање изгледа компоненти</w:t>
        </w:r>
        <w:r w:rsidR="00A564A2" w:rsidRPr="00FE7397">
          <w:rPr>
            <w:noProof/>
            <w:webHidden/>
            <w:lang/>
          </w:rPr>
          <w:tab/>
        </w:r>
        <w:r w:rsidRPr="00FE7397">
          <w:rPr>
            <w:noProof/>
            <w:webHidden/>
            <w:lang/>
          </w:rPr>
          <w:fldChar w:fldCharType="begin"/>
        </w:r>
        <w:r w:rsidR="00A564A2" w:rsidRPr="00FE7397">
          <w:rPr>
            <w:noProof/>
            <w:webHidden/>
            <w:lang/>
          </w:rPr>
          <w:instrText xml:space="preserve"> PAGEREF _Toc459836155 \h </w:instrText>
        </w:r>
        <w:r w:rsidRPr="00FE7397">
          <w:rPr>
            <w:noProof/>
            <w:webHidden/>
            <w:lang/>
          </w:rPr>
        </w:r>
        <w:r w:rsidRPr="00FE7397">
          <w:rPr>
            <w:noProof/>
            <w:webHidden/>
            <w:lang/>
          </w:rPr>
          <w:fldChar w:fldCharType="separate"/>
        </w:r>
        <w:r w:rsidR="00A564A2" w:rsidRPr="00FE7397">
          <w:rPr>
            <w:noProof/>
            <w:webHidden/>
            <w:lang/>
          </w:rPr>
          <w:t>17</w:t>
        </w:r>
        <w:r w:rsidRPr="00FE7397">
          <w:rPr>
            <w:noProof/>
            <w:webHidden/>
            <w:lang/>
          </w:rPr>
          <w:fldChar w:fldCharType="end"/>
        </w:r>
      </w:hyperlink>
    </w:p>
    <w:p w:rsidR="00A564A2" w:rsidRPr="00FE7397" w:rsidRDefault="00582C54">
      <w:pPr>
        <w:pStyle w:val="TableofFigures"/>
        <w:tabs>
          <w:tab w:val="right" w:leader="dot" w:pos="9628"/>
        </w:tabs>
        <w:rPr>
          <w:rFonts w:asciiTheme="minorHAnsi" w:eastAsiaTheme="minorEastAsia" w:hAnsiTheme="minorHAnsi" w:cstheme="minorBidi"/>
          <w:noProof/>
          <w:sz w:val="22"/>
          <w:szCs w:val="22"/>
          <w:lang/>
        </w:rPr>
      </w:pPr>
      <w:hyperlink w:anchor="_Toc459836156" w:history="1">
        <w:r w:rsidR="00A564A2" w:rsidRPr="00FE7397">
          <w:rPr>
            <w:rStyle w:val="Hyperlink"/>
            <w:noProof/>
            <w:lang/>
          </w:rPr>
          <w:t>Слика 4.4.1. Прозор за пројектовање система</w:t>
        </w:r>
        <w:r w:rsidR="00A564A2" w:rsidRPr="00FE7397">
          <w:rPr>
            <w:noProof/>
            <w:webHidden/>
            <w:lang/>
          </w:rPr>
          <w:tab/>
        </w:r>
        <w:r w:rsidRPr="00FE7397">
          <w:rPr>
            <w:noProof/>
            <w:webHidden/>
            <w:lang/>
          </w:rPr>
          <w:fldChar w:fldCharType="begin"/>
        </w:r>
        <w:r w:rsidR="00A564A2" w:rsidRPr="00FE7397">
          <w:rPr>
            <w:noProof/>
            <w:webHidden/>
            <w:lang/>
          </w:rPr>
          <w:instrText xml:space="preserve"> PAGEREF _Toc459836156 \h </w:instrText>
        </w:r>
        <w:r w:rsidRPr="00FE7397">
          <w:rPr>
            <w:noProof/>
            <w:webHidden/>
            <w:lang/>
          </w:rPr>
        </w:r>
        <w:r w:rsidRPr="00FE7397">
          <w:rPr>
            <w:noProof/>
            <w:webHidden/>
            <w:lang/>
          </w:rPr>
          <w:fldChar w:fldCharType="separate"/>
        </w:r>
        <w:r w:rsidR="00A564A2" w:rsidRPr="00FE7397">
          <w:rPr>
            <w:noProof/>
            <w:webHidden/>
            <w:lang/>
          </w:rPr>
          <w:t>19</w:t>
        </w:r>
        <w:r w:rsidRPr="00FE7397">
          <w:rPr>
            <w:noProof/>
            <w:webHidden/>
            <w:lang/>
          </w:rPr>
          <w:fldChar w:fldCharType="end"/>
        </w:r>
      </w:hyperlink>
    </w:p>
    <w:p w:rsidR="00A564A2" w:rsidRPr="00FE7397" w:rsidRDefault="00582C54">
      <w:pPr>
        <w:pStyle w:val="TableofFigures"/>
        <w:tabs>
          <w:tab w:val="right" w:leader="dot" w:pos="9628"/>
        </w:tabs>
        <w:rPr>
          <w:rFonts w:asciiTheme="minorHAnsi" w:eastAsiaTheme="minorEastAsia" w:hAnsiTheme="minorHAnsi" w:cstheme="minorBidi"/>
          <w:noProof/>
          <w:sz w:val="22"/>
          <w:szCs w:val="22"/>
          <w:lang/>
        </w:rPr>
      </w:pPr>
      <w:hyperlink w:anchor="_Toc459836157" w:history="1">
        <w:r w:rsidR="00A564A2" w:rsidRPr="00FE7397">
          <w:rPr>
            <w:rStyle w:val="Hyperlink"/>
            <w:noProof/>
            <w:lang/>
          </w:rPr>
          <w:t>Слика 5.1.1. Дијаграм класа за имплементацију дефинисања изгледа компоненти</w:t>
        </w:r>
        <w:r w:rsidR="00A564A2" w:rsidRPr="00FE7397">
          <w:rPr>
            <w:noProof/>
            <w:webHidden/>
            <w:lang/>
          </w:rPr>
          <w:tab/>
        </w:r>
        <w:r w:rsidRPr="00FE7397">
          <w:rPr>
            <w:noProof/>
            <w:webHidden/>
            <w:lang/>
          </w:rPr>
          <w:fldChar w:fldCharType="begin"/>
        </w:r>
        <w:r w:rsidR="00A564A2" w:rsidRPr="00FE7397">
          <w:rPr>
            <w:noProof/>
            <w:webHidden/>
            <w:lang/>
          </w:rPr>
          <w:instrText xml:space="preserve"> PAGEREF _Toc459836157 \h </w:instrText>
        </w:r>
        <w:r w:rsidRPr="00FE7397">
          <w:rPr>
            <w:noProof/>
            <w:webHidden/>
            <w:lang/>
          </w:rPr>
        </w:r>
        <w:r w:rsidRPr="00FE7397">
          <w:rPr>
            <w:noProof/>
            <w:webHidden/>
            <w:lang/>
          </w:rPr>
          <w:fldChar w:fldCharType="separate"/>
        </w:r>
        <w:r w:rsidR="00A564A2" w:rsidRPr="00FE7397">
          <w:rPr>
            <w:noProof/>
            <w:webHidden/>
            <w:lang/>
          </w:rPr>
          <w:t>24</w:t>
        </w:r>
        <w:r w:rsidRPr="00FE7397">
          <w:rPr>
            <w:noProof/>
            <w:webHidden/>
            <w:lang/>
          </w:rPr>
          <w:fldChar w:fldCharType="end"/>
        </w:r>
      </w:hyperlink>
    </w:p>
    <w:p w:rsidR="00F96226" w:rsidRPr="00FE7397" w:rsidRDefault="00582C54" w:rsidP="00F96226">
      <w:pPr>
        <w:pStyle w:val="Osnovnitekst"/>
        <w:rPr>
          <w:lang/>
        </w:rPr>
      </w:pPr>
      <w:r w:rsidRPr="00FE7397">
        <w:rPr>
          <w:lang/>
        </w:rPr>
        <w:fldChar w:fldCharType="end"/>
      </w:r>
    </w:p>
    <w:sectPr w:rsidR="00F96226" w:rsidRPr="00FE7397" w:rsidSect="00F27830">
      <w:pgSz w:w="11906" w:h="16838" w:code="9"/>
      <w:pgMar w:top="1701" w:right="1134" w:bottom="170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25DD" w:rsidRDefault="00D725DD" w:rsidP="008C2863">
      <w:pPr>
        <w:spacing w:after="0" w:line="240" w:lineRule="auto"/>
      </w:pPr>
      <w:r>
        <w:separator/>
      </w:r>
    </w:p>
  </w:endnote>
  <w:endnote w:type="continuationSeparator" w:id="1">
    <w:p w:rsidR="00D725DD" w:rsidRDefault="00D725DD" w:rsidP="008C28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0DF" w:rsidRDefault="00C970DF" w:rsidP="00F278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970DF" w:rsidRDefault="00C970DF" w:rsidP="00F2783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0DF" w:rsidRDefault="00C970DF" w:rsidP="00F278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1718">
      <w:rPr>
        <w:rStyle w:val="PageNumber"/>
        <w:noProof/>
      </w:rPr>
      <w:t>3</w:t>
    </w:r>
    <w:r>
      <w:rPr>
        <w:rStyle w:val="PageNumber"/>
      </w:rPr>
      <w:fldChar w:fldCharType="end"/>
    </w:r>
  </w:p>
  <w:p w:rsidR="00C970DF" w:rsidRDefault="00C970DF" w:rsidP="00F2783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25DD" w:rsidRDefault="00D725DD" w:rsidP="008C2863">
      <w:pPr>
        <w:spacing w:after="0" w:line="240" w:lineRule="auto"/>
      </w:pPr>
      <w:r>
        <w:separator/>
      </w:r>
    </w:p>
  </w:footnote>
  <w:footnote w:type="continuationSeparator" w:id="1">
    <w:p w:rsidR="00D725DD" w:rsidRDefault="00D725DD" w:rsidP="008C28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C227F"/>
    <w:multiLevelType w:val="hybridMultilevel"/>
    <w:tmpl w:val="91B0ADC6"/>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
    <w:nsid w:val="03C664AB"/>
    <w:multiLevelType w:val="hybridMultilevel"/>
    <w:tmpl w:val="7CB24BB2"/>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
    <w:nsid w:val="041E1E7E"/>
    <w:multiLevelType w:val="hybridMultilevel"/>
    <w:tmpl w:val="244845A6"/>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3">
    <w:nsid w:val="051058E0"/>
    <w:multiLevelType w:val="multilevel"/>
    <w:tmpl w:val="6E74E2D0"/>
    <w:styleLink w:val="Style3"/>
    <w:lvl w:ilvl="0">
      <w:start w:val="4"/>
      <w:numFmt w:val="decimal"/>
      <w:suff w:val="nothing"/>
      <w:lvlText w:val="%1."/>
      <w:lvlJc w:val="left"/>
      <w:pPr>
        <w:ind w:left="0" w:firstLine="0"/>
      </w:pPr>
      <w:rPr>
        <w:rFonts w:hint="default"/>
      </w:rPr>
    </w:lvl>
    <w:lvl w:ilvl="1">
      <w:start w:val="1"/>
      <w:numFmt w:val="decimal"/>
      <w:suff w:val="nothing"/>
      <w:lvlText w:val="%1.%2."/>
      <w:lvlJc w:val="left"/>
      <w:pPr>
        <w:ind w:left="0" w:firstLine="357"/>
      </w:pPr>
      <w:rPr>
        <w:rFonts w:hint="default"/>
      </w:rPr>
    </w:lvl>
    <w:lvl w:ilvl="2">
      <w:start w:val="1"/>
      <w:numFmt w:val="decimal"/>
      <w:suff w:val="nothing"/>
      <w:lvlText w:val="%1.%2.%3."/>
      <w:lvlJc w:val="left"/>
      <w:pPr>
        <w:ind w:left="0" w:firstLine="714"/>
      </w:pPr>
      <w:rPr>
        <w:rFonts w:hint="default"/>
      </w:rPr>
    </w:lvl>
    <w:lvl w:ilvl="3">
      <w:start w:val="1"/>
      <w:numFmt w:val="decimal"/>
      <w:lvlText w:val="%1.%2.%3.%4."/>
      <w:lvlJc w:val="left"/>
      <w:pPr>
        <w:ind w:left="1071" w:firstLine="0"/>
      </w:pPr>
      <w:rPr>
        <w:rFonts w:hint="default"/>
      </w:rPr>
    </w:lvl>
    <w:lvl w:ilvl="4">
      <w:start w:val="1"/>
      <w:numFmt w:val="decimal"/>
      <w:lvlText w:val="%1.%2.%3.%4.%5."/>
      <w:lvlJc w:val="left"/>
      <w:pPr>
        <w:ind w:left="1428" w:firstLine="0"/>
      </w:pPr>
      <w:rPr>
        <w:rFonts w:hint="default"/>
      </w:rPr>
    </w:lvl>
    <w:lvl w:ilvl="5">
      <w:start w:val="1"/>
      <w:numFmt w:val="decimal"/>
      <w:lvlText w:val="%1.%2.%3.%4.%5.%6."/>
      <w:lvlJc w:val="left"/>
      <w:pPr>
        <w:ind w:left="1785" w:firstLine="0"/>
      </w:pPr>
      <w:rPr>
        <w:rFonts w:hint="default"/>
      </w:rPr>
    </w:lvl>
    <w:lvl w:ilvl="6">
      <w:start w:val="1"/>
      <w:numFmt w:val="decimal"/>
      <w:lvlText w:val="%1.%2.%3.%4.%5.%6.%7."/>
      <w:lvlJc w:val="left"/>
      <w:pPr>
        <w:ind w:left="2142" w:firstLine="0"/>
      </w:pPr>
      <w:rPr>
        <w:rFonts w:hint="default"/>
      </w:rPr>
    </w:lvl>
    <w:lvl w:ilvl="7">
      <w:start w:val="1"/>
      <w:numFmt w:val="decimal"/>
      <w:lvlText w:val="%1.%2.%3.%4.%5.%6.%7.%8."/>
      <w:lvlJc w:val="left"/>
      <w:pPr>
        <w:ind w:left="2499" w:firstLine="0"/>
      </w:pPr>
      <w:rPr>
        <w:rFonts w:hint="default"/>
      </w:rPr>
    </w:lvl>
    <w:lvl w:ilvl="8">
      <w:start w:val="1"/>
      <w:numFmt w:val="decimal"/>
      <w:lvlText w:val="%1.%2.%3.%4.%5.%6.%7.%8.%9."/>
      <w:lvlJc w:val="left"/>
      <w:pPr>
        <w:ind w:left="2856" w:firstLine="0"/>
      </w:pPr>
      <w:rPr>
        <w:rFonts w:hint="default"/>
      </w:rPr>
    </w:lvl>
  </w:abstractNum>
  <w:abstractNum w:abstractNumId="4">
    <w:nsid w:val="07615770"/>
    <w:multiLevelType w:val="hybridMultilevel"/>
    <w:tmpl w:val="3DFAF33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nsid w:val="0FD76380"/>
    <w:multiLevelType w:val="hybridMultilevel"/>
    <w:tmpl w:val="FF24929E"/>
    <w:lvl w:ilvl="0" w:tplc="5A0E1FA6">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A10DF3"/>
    <w:multiLevelType w:val="multilevel"/>
    <w:tmpl w:val="60C007B8"/>
    <w:styleLink w:val="Style1"/>
    <w:lvl w:ilvl="0">
      <w:start w:val="1"/>
      <w:numFmt w:val="decimal"/>
      <w:lvlText w:val="%1."/>
      <w:lvlJc w:val="left"/>
      <w:pPr>
        <w:ind w:left="357" w:hanging="357"/>
      </w:pPr>
      <w:rPr>
        <w:rFonts w:hint="default"/>
      </w:rPr>
    </w:lvl>
    <w:lvl w:ilvl="1">
      <w:start w:val="1"/>
      <w:numFmt w:val="decimal"/>
      <w:lvlText w:val="%1.%2."/>
      <w:lvlJc w:val="left"/>
      <w:pPr>
        <w:ind w:left="0" w:firstLine="357"/>
      </w:pPr>
      <w:rPr>
        <w:rFonts w:hint="default"/>
      </w:rPr>
    </w:lvl>
    <w:lvl w:ilvl="2">
      <w:start w:val="1"/>
      <w:numFmt w:val="decimal"/>
      <w:lvlText w:val="%1.%2.%3."/>
      <w:lvlJc w:val="left"/>
      <w:pPr>
        <w:ind w:left="0" w:firstLine="714"/>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7">
    <w:nsid w:val="180B1E3D"/>
    <w:multiLevelType w:val="multilevel"/>
    <w:tmpl w:val="3000CF50"/>
    <w:lvl w:ilvl="0">
      <w:start w:val="1"/>
      <w:numFmt w:val="decimal"/>
      <w:lvlText w:val="%1."/>
      <w:lvlJc w:val="left"/>
      <w:pPr>
        <w:tabs>
          <w:tab w:val="num" w:pos="432"/>
        </w:tabs>
        <w:ind w:left="432" w:hanging="432"/>
      </w:pPr>
      <w:rPr>
        <w:rFonts w:ascii="Times New Roman" w:hAnsi="Times New Roman" w:hint="default"/>
        <w:shadow/>
        <w:emboss w:val="0"/>
        <w:imprint w:val="0"/>
        <w:sz w:val="56"/>
        <w:szCs w:val="56"/>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1C325F51"/>
    <w:multiLevelType w:val="multilevel"/>
    <w:tmpl w:val="C63C8804"/>
    <w:styleLink w:val="Style5"/>
    <w:lvl w:ilvl="0">
      <w:start w:val="1"/>
      <w:numFmt w:val="decimal"/>
      <w:pStyle w:val="Inivonaslova-Poglavlje"/>
      <w:suff w:val="space"/>
      <w:lvlText w:val="%1."/>
      <w:lvlJc w:val="left"/>
      <w:pPr>
        <w:ind w:left="357" w:hanging="357"/>
      </w:pPr>
      <w:rPr>
        <w:rFonts w:hint="default"/>
      </w:rPr>
    </w:lvl>
    <w:lvl w:ilvl="1">
      <w:start w:val="1"/>
      <w:numFmt w:val="decimal"/>
      <w:pStyle w:val="IInivonaslova-Potpoglavlje"/>
      <w:suff w:val="space"/>
      <w:lvlText w:val="%1.%2."/>
      <w:lvlJc w:val="left"/>
      <w:pPr>
        <w:ind w:left="357" w:hanging="357"/>
      </w:pPr>
      <w:rPr>
        <w:rFonts w:hint="default"/>
      </w:rPr>
    </w:lvl>
    <w:lvl w:ilvl="2">
      <w:start w:val="1"/>
      <w:numFmt w:val="decimal"/>
      <w:pStyle w:val="IIInivonaslova-Odeljak"/>
      <w:suff w:val="space"/>
      <w:lvlText w:val="%1.%2.%3."/>
      <w:lvlJc w:val="left"/>
      <w:pPr>
        <w:ind w:left="0" w:firstLine="0"/>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9">
    <w:nsid w:val="22107CC7"/>
    <w:multiLevelType w:val="multilevel"/>
    <w:tmpl w:val="34365E1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nsid w:val="2D2A58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5BF2B4C"/>
    <w:multiLevelType w:val="hybridMultilevel"/>
    <w:tmpl w:val="919815E8"/>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3">
    <w:nsid w:val="3B1A17EB"/>
    <w:multiLevelType w:val="hybridMultilevel"/>
    <w:tmpl w:val="D578190C"/>
    <w:lvl w:ilvl="0" w:tplc="04090001">
      <w:start w:val="1"/>
      <w:numFmt w:val="bullet"/>
      <w:lvlText w:val=""/>
      <w:lvlJc w:val="left"/>
      <w:pPr>
        <w:ind w:left="1397" w:hanging="360"/>
      </w:pPr>
      <w:rPr>
        <w:rFonts w:ascii="Symbol" w:hAnsi="Symbol" w:hint="default"/>
      </w:rPr>
    </w:lvl>
    <w:lvl w:ilvl="1" w:tplc="7990253C">
      <w:numFmt w:val="bullet"/>
      <w:lvlText w:val="-"/>
      <w:lvlJc w:val="left"/>
      <w:pPr>
        <w:ind w:left="2117" w:hanging="360"/>
      </w:pPr>
      <w:rPr>
        <w:rFonts w:ascii="Calibri" w:eastAsiaTheme="minorHAnsi" w:hAnsi="Calibri" w:cs="Calibri" w:hint="default"/>
      </w:rPr>
    </w:lvl>
    <w:lvl w:ilvl="2" w:tplc="43C41FE4">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4">
    <w:nsid w:val="3BF45205"/>
    <w:multiLevelType w:val="hybridMultilevel"/>
    <w:tmpl w:val="91F4DC7E"/>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5">
    <w:nsid w:val="417269AB"/>
    <w:multiLevelType w:val="hybridMultilevel"/>
    <w:tmpl w:val="28DCCEFE"/>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6">
    <w:nsid w:val="49D240A6"/>
    <w:multiLevelType w:val="hybridMultilevel"/>
    <w:tmpl w:val="CC427A90"/>
    <w:lvl w:ilvl="0" w:tplc="43C41FE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37" w:hanging="360"/>
      </w:pPr>
      <w:rPr>
        <w:rFonts w:ascii="Courier New" w:hAnsi="Courier New" w:cs="Courier New" w:hint="default"/>
      </w:rPr>
    </w:lvl>
    <w:lvl w:ilvl="2" w:tplc="04090005" w:tentative="1">
      <w:start w:val="1"/>
      <w:numFmt w:val="bullet"/>
      <w:lvlText w:val=""/>
      <w:lvlJc w:val="left"/>
      <w:pPr>
        <w:ind w:left="-317" w:hanging="360"/>
      </w:pPr>
      <w:rPr>
        <w:rFonts w:ascii="Wingdings" w:hAnsi="Wingdings" w:hint="default"/>
      </w:rPr>
    </w:lvl>
    <w:lvl w:ilvl="3" w:tplc="04090001" w:tentative="1">
      <w:start w:val="1"/>
      <w:numFmt w:val="bullet"/>
      <w:lvlText w:val=""/>
      <w:lvlJc w:val="left"/>
      <w:pPr>
        <w:ind w:left="403" w:hanging="360"/>
      </w:pPr>
      <w:rPr>
        <w:rFonts w:ascii="Symbol" w:hAnsi="Symbol" w:hint="default"/>
      </w:rPr>
    </w:lvl>
    <w:lvl w:ilvl="4" w:tplc="04090003" w:tentative="1">
      <w:start w:val="1"/>
      <w:numFmt w:val="bullet"/>
      <w:lvlText w:val="o"/>
      <w:lvlJc w:val="left"/>
      <w:pPr>
        <w:ind w:left="1123" w:hanging="360"/>
      </w:pPr>
      <w:rPr>
        <w:rFonts w:ascii="Courier New" w:hAnsi="Courier New" w:cs="Courier New" w:hint="default"/>
      </w:rPr>
    </w:lvl>
    <w:lvl w:ilvl="5" w:tplc="04090005" w:tentative="1">
      <w:start w:val="1"/>
      <w:numFmt w:val="bullet"/>
      <w:lvlText w:val=""/>
      <w:lvlJc w:val="left"/>
      <w:pPr>
        <w:ind w:left="1843" w:hanging="360"/>
      </w:pPr>
      <w:rPr>
        <w:rFonts w:ascii="Wingdings" w:hAnsi="Wingdings" w:hint="default"/>
      </w:rPr>
    </w:lvl>
    <w:lvl w:ilvl="6" w:tplc="04090001" w:tentative="1">
      <w:start w:val="1"/>
      <w:numFmt w:val="bullet"/>
      <w:lvlText w:val=""/>
      <w:lvlJc w:val="left"/>
      <w:pPr>
        <w:ind w:left="2563" w:hanging="360"/>
      </w:pPr>
      <w:rPr>
        <w:rFonts w:ascii="Symbol" w:hAnsi="Symbol" w:hint="default"/>
      </w:rPr>
    </w:lvl>
    <w:lvl w:ilvl="7" w:tplc="04090003" w:tentative="1">
      <w:start w:val="1"/>
      <w:numFmt w:val="bullet"/>
      <w:lvlText w:val="o"/>
      <w:lvlJc w:val="left"/>
      <w:pPr>
        <w:ind w:left="3283" w:hanging="360"/>
      </w:pPr>
      <w:rPr>
        <w:rFonts w:ascii="Courier New" w:hAnsi="Courier New" w:cs="Courier New" w:hint="default"/>
      </w:rPr>
    </w:lvl>
    <w:lvl w:ilvl="8" w:tplc="04090005" w:tentative="1">
      <w:start w:val="1"/>
      <w:numFmt w:val="bullet"/>
      <w:lvlText w:val=""/>
      <w:lvlJc w:val="left"/>
      <w:pPr>
        <w:ind w:left="4003" w:hanging="360"/>
      </w:pPr>
      <w:rPr>
        <w:rFonts w:ascii="Wingdings" w:hAnsi="Wingdings" w:hint="default"/>
      </w:rPr>
    </w:lvl>
  </w:abstractNum>
  <w:abstractNum w:abstractNumId="17">
    <w:nsid w:val="4C3B36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11D0B3D"/>
    <w:multiLevelType w:val="multilevel"/>
    <w:tmpl w:val="F048A1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55B37D70"/>
    <w:multiLevelType w:val="hybridMultilevel"/>
    <w:tmpl w:val="E9D63EC0"/>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0">
    <w:nsid w:val="56680A10"/>
    <w:multiLevelType w:val="hybridMultilevel"/>
    <w:tmpl w:val="573AD32A"/>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1">
    <w:nsid w:val="567B797F"/>
    <w:multiLevelType w:val="multilevel"/>
    <w:tmpl w:val="103C4DE2"/>
    <w:styleLink w:val="Style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color w:val="000000" w:themeColor="text1"/>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CE578B0"/>
    <w:multiLevelType w:val="hybridMultilevel"/>
    <w:tmpl w:val="ABBA8062"/>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3">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4">
    <w:nsid w:val="67E80789"/>
    <w:multiLevelType w:val="hybridMultilevel"/>
    <w:tmpl w:val="747A0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92C192E"/>
    <w:multiLevelType w:val="hybridMultilevel"/>
    <w:tmpl w:val="62DE3CF2"/>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6">
    <w:nsid w:val="6C5425C1"/>
    <w:multiLevelType w:val="hybridMultilevel"/>
    <w:tmpl w:val="39282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F456B24"/>
    <w:multiLevelType w:val="multilevel"/>
    <w:tmpl w:val="A18AC4D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8">
    <w:nsid w:val="74831A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73A44E5"/>
    <w:multiLevelType w:val="multilevel"/>
    <w:tmpl w:val="20F22FAC"/>
    <w:lvl w:ilvl="0">
      <w:start w:val="1"/>
      <w:numFmt w:val="decimal"/>
      <w:lvlText w:val="%1.1.5"/>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0">
    <w:nsid w:val="77F42CCB"/>
    <w:multiLevelType w:val="multilevel"/>
    <w:tmpl w:val="C63C8804"/>
    <w:numStyleLink w:val="Style5"/>
  </w:abstractNum>
  <w:abstractNum w:abstractNumId="31">
    <w:nsid w:val="78371ED7"/>
    <w:multiLevelType w:val="hybridMultilevel"/>
    <w:tmpl w:val="881E7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5C261D"/>
    <w:multiLevelType w:val="multilevel"/>
    <w:tmpl w:val="C63C8804"/>
    <w:numStyleLink w:val="Style5"/>
  </w:abstractNum>
  <w:abstractNum w:abstractNumId="33">
    <w:nsid w:val="7C0B09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E2B00B2"/>
    <w:multiLevelType w:val="multilevel"/>
    <w:tmpl w:val="D262B14C"/>
    <w:styleLink w:val="Style2"/>
    <w:lvl w:ilvl="0">
      <w:start w:val="4"/>
      <w:numFmt w:val="decimal"/>
      <w:suff w:val="space"/>
      <w:lvlText w:val="%1."/>
      <w:lvlJc w:val="left"/>
      <w:pPr>
        <w:ind w:left="357" w:firstLine="0"/>
      </w:pPr>
      <w:rPr>
        <w:rFonts w:hint="default"/>
      </w:rPr>
    </w:lvl>
    <w:lvl w:ilvl="1">
      <w:start w:val="1"/>
      <w:numFmt w:val="decimal"/>
      <w:lvlText w:val="%1.%2."/>
      <w:lvlJc w:val="left"/>
      <w:pPr>
        <w:ind w:left="357" w:firstLine="357"/>
      </w:pPr>
      <w:rPr>
        <w:rFonts w:hint="default"/>
      </w:rPr>
    </w:lvl>
    <w:lvl w:ilvl="2">
      <w:start w:val="1"/>
      <w:numFmt w:val="decimal"/>
      <w:lvlText w:val="%1.%2.%3."/>
      <w:lvlJc w:val="left"/>
      <w:pPr>
        <w:ind w:left="1071" w:firstLine="0"/>
      </w:pPr>
      <w:rPr>
        <w:rFonts w:hint="default"/>
      </w:rPr>
    </w:lvl>
    <w:lvl w:ilvl="3">
      <w:start w:val="1"/>
      <w:numFmt w:val="decimal"/>
      <w:lvlText w:val="%1.%2.%3.%4."/>
      <w:lvlJc w:val="left"/>
      <w:pPr>
        <w:ind w:left="1428" w:firstLine="0"/>
      </w:pPr>
      <w:rPr>
        <w:rFonts w:hint="default"/>
      </w:rPr>
    </w:lvl>
    <w:lvl w:ilvl="4">
      <w:start w:val="1"/>
      <w:numFmt w:val="decimal"/>
      <w:lvlText w:val="%1.%2.%3.%4.%5."/>
      <w:lvlJc w:val="left"/>
      <w:pPr>
        <w:ind w:left="1785" w:firstLine="0"/>
      </w:pPr>
      <w:rPr>
        <w:rFonts w:hint="default"/>
      </w:rPr>
    </w:lvl>
    <w:lvl w:ilvl="5">
      <w:start w:val="1"/>
      <w:numFmt w:val="decimal"/>
      <w:lvlText w:val="%1.%2.%3.%4.%5.%6."/>
      <w:lvlJc w:val="left"/>
      <w:pPr>
        <w:ind w:left="2142" w:firstLine="0"/>
      </w:pPr>
      <w:rPr>
        <w:rFonts w:hint="default"/>
      </w:rPr>
    </w:lvl>
    <w:lvl w:ilvl="6">
      <w:start w:val="1"/>
      <w:numFmt w:val="decimal"/>
      <w:lvlText w:val="%1.%2.%3.%4.%5.%6.%7."/>
      <w:lvlJc w:val="left"/>
      <w:pPr>
        <w:ind w:left="2499" w:firstLine="0"/>
      </w:pPr>
      <w:rPr>
        <w:rFonts w:hint="default"/>
      </w:rPr>
    </w:lvl>
    <w:lvl w:ilvl="7">
      <w:start w:val="1"/>
      <w:numFmt w:val="decimal"/>
      <w:lvlText w:val="%1.%2.%3.%4.%5.%6.%7.%8."/>
      <w:lvlJc w:val="left"/>
      <w:pPr>
        <w:ind w:left="2856" w:firstLine="0"/>
      </w:pPr>
      <w:rPr>
        <w:rFonts w:hint="default"/>
      </w:rPr>
    </w:lvl>
    <w:lvl w:ilvl="8">
      <w:start w:val="1"/>
      <w:numFmt w:val="decimal"/>
      <w:lvlText w:val="%1.%2.%3.%4.%5.%6.%7.%8.%9."/>
      <w:lvlJc w:val="left"/>
      <w:pPr>
        <w:ind w:left="3213" w:firstLine="0"/>
      </w:pPr>
      <w:rPr>
        <w:rFonts w:hint="default"/>
      </w:rPr>
    </w:lvl>
  </w:abstractNum>
  <w:num w:numId="1">
    <w:abstractNumId w:val="7"/>
  </w:num>
  <w:num w:numId="2">
    <w:abstractNumId w:val="23"/>
  </w:num>
  <w:num w:numId="3">
    <w:abstractNumId w:val="27"/>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5"/>
  </w:num>
  <w:num w:numId="7">
    <w:abstractNumId w:val="1"/>
  </w:num>
  <w:num w:numId="8">
    <w:abstractNumId w:val="18"/>
  </w:num>
  <w:num w:numId="9">
    <w:abstractNumId w:val="14"/>
  </w:num>
  <w:num w:numId="10">
    <w:abstractNumId w:val="15"/>
  </w:num>
  <w:num w:numId="11">
    <w:abstractNumId w:val="22"/>
  </w:num>
  <w:num w:numId="12">
    <w:abstractNumId w:val="24"/>
  </w:num>
  <w:num w:numId="13">
    <w:abstractNumId w:val="6"/>
  </w:num>
  <w:num w:numId="14">
    <w:abstractNumId w:val="34"/>
  </w:num>
  <w:num w:numId="15">
    <w:abstractNumId w:val="3"/>
  </w:num>
  <w:num w:numId="16">
    <w:abstractNumId w:val="21"/>
  </w:num>
  <w:num w:numId="17">
    <w:abstractNumId w:val="30"/>
  </w:num>
  <w:num w:numId="18">
    <w:abstractNumId w:val="33"/>
  </w:num>
  <w:num w:numId="19">
    <w:abstractNumId w:val="17"/>
  </w:num>
  <w:num w:numId="20">
    <w:abstractNumId w:val="11"/>
  </w:num>
  <w:num w:numId="21">
    <w:abstractNumId w:val="9"/>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32"/>
    <w:lvlOverride w:ilvl="0">
      <w:lvl w:ilvl="0">
        <w:start w:val="1"/>
        <w:numFmt w:val="decimal"/>
        <w:pStyle w:val="Inivonaslova-Poglavlje"/>
        <w:suff w:val="space"/>
        <w:lvlText w:val="%1."/>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IInivonaslova-Potpoglavlje"/>
        <w:suff w:val="space"/>
        <w:lvlText w:val="%1.%2."/>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2">
      <w:lvl w:ilvl="2">
        <w:start w:val="1"/>
        <w:numFmt w:val="decimal"/>
        <w:pStyle w:val="IIInivonaslova-Odeljak"/>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26">
    <w:abstractNumId w:val="4"/>
  </w:num>
  <w:num w:numId="27">
    <w:abstractNumId w:val="12"/>
  </w:num>
  <w:num w:numId="28">
    <w:abstractNumId w:val="20"/>
  </w:num>
  <w:num w:numId="29">
    <w:abstractNumId w:val="0"/>
  </w:num>
  <w:num w:numId="30">
    <w:abstractNumId w:val="25"/>
  </w:num>
  <w:num w:numId="31">
    <w:abstractNumId w:val="13"/>
  </w:num>
  <w:num w:numId="32">
    <w:abstractNumId w:val="16"/>
  </w:num>
  <w:num w:numId="33">
    <w:abstractNumId w:val="2"/>
  </w:num>
  <w:num w:numId="34">
    <w:abstractNumId w:val="26"/>
  </w:num>
  <w:num w:numId="35">
    <w:abstractNumId w:val="19"/>
  </w:num>
  <w:num w:numId="36">
    <w:abstractNumId w:val="31"/>
  </w:num>
  <w:num w:numId="37">
    <w:abstractNumId w:val="10"/>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F27830"/>
    <w:rsid w:val="00002230"/>
    <w:rsid w:val="00023DB8"/>
    <w:rsid w:val="00024EEF"/>
    <w:rsid w:val="00040647"/>
    <w:rsid w:val="0004644E"/>
    <w:rsid w:val="00055FE2"/>
    <w:rsid w:val="00065B24"/>
    <w:rsid w:val="00091B8C"/>
    <w:rsid w:val="000B6E1E"/>
    <w:rsid w:val="000C037D"/>
    <w:rsid w:val="000D1317"/>
    <w:rsid w:val="000E17BA"/>
    <w:rsid w:val="000E4330"/>
    <w:rsid w:val="000E7BC9"/>
    <w:rsid w:val="00106943"/>
    <w:rsid w:val="0011765B"/>
    <w:rsid w:val="001300F1"/>
    <w:rsid w:val="00140C29"/>
    <w:rsid w:val="0016025A"/>
    <w:rsid w:val="0016097E"/>
    <w:rsid w:val="00160C73"/>
    <w:rsid w:val="00171975"/>
    <w:rsid w:val="001757A2"/>
    <w:rsid w:val="00185186"/>
    <w:rsid w:val="0019247C"/>
    <w:rsid w:val="00195612"/>
    <w:rsid w:val="001C093A"/>
    <w:rsid w:val="001C4582"/>
    <w:rsid w:val="001E32FB"/>
    <w:rsid w:val="0020074C"/>
    <w:rsid w:val="0020781F"/>
    <w:rsid w:val="002213AC"/>
    <w:rsid w:val="00236B70"/>
    <w:rsid w:val="002377DB"/>
    <w:rsid w:val="00261811"/>
    <w:rsid w:val="0026790A"/>
    <w:rsid w:val="002702D0"/>
    <w:rsid w:val="002834F0"/>
    <w:rsid w:val="002921B5"/>
    <w:rsid w:val="00296A3C"/>
    <w:rsid w:val="002A3EA7"/>
    <w:rsid w:val="002C783D"/>
    <w:rsid w:val="00333E41"/>
    <w:rsid w:val="003437C2"/>
    <w:rsid w:val="003469A1"/>
    <w:rsid w:val="0036468D"/>
    <w:rsid w:val="00382834"/>
    <w:rsid w:val="003A2C0A"/>
    <w:rsid w:val="003C0DF3"/>
    <w:rsid w:val="003C14EA"/>
    <w:rsid w:val="003C27FF"/>
    <w:rsid w:val="003C5BF8"/>
    <w:rsid w:val="003F0557"/>
    <w:rsid w:val="003F753A"/>
    <w:rsid w:val="003F766C"/>
    <w:rsid w:val="00437A77"/>
    <w:rsid w:val="004441C3"/>
    <w:rsid w:val="00446454"/>
    <w:rsid w:val="0046339D"/>
    <w:rsid w:val="00481718"/>
    <w:rsid w:val="00482DB2"/>
    <w:rsid w:val="00483C2E"/>
    <w:rsid w:val="00497AEA"/>
    <w:rsid w:val="004A5F3D"/>
    <w:rsid w:val="004C0CC7"/>
    <w:rsid w:val="004E3802"/>
    <w:rsid w:val="004E6CEF"/>
    <w:rsid w:val="004E6EAE"/>
    <w:rsid w:val="004F6E3B"/>
    <w:rsid w:val="00514963"/>
    <w:rsid w:val="00582C54"/>
    <w:rsid w:val="005A35D4"/>
    <w:rsid w:val="005C2DD6"/>
    <w:rsid w:val="005D0AAB"/>
    <w:rsid w:val="005D6A0E"/>
    <w:rsid w:val="005E50FD"/>
    <w:rsid w:val="006048B5"/>
    <w:rsid w:val="00624B8E"/>
    <w:rsid w:val="00637227"/>
    <w:rsid w:val="006703EB"/>
    <w:rsid w:val="00670AC2"/>
    <w:rsid w:val="006865B4"/>
    <w:rsid w:val="006A2C9B"/>
    <w:rsid w:val="006A47AB"/>
    <w:rsid w:val="006B0CB2"/>
    <w:rsid w:val="006C12EB"/>
    <w:rsid w:val="006D12C5"/>
    <w:rsid w:val="006D70B2"/>
    <w:rsid w:val="006E75E3"/>
    <w:rsid w:val="006F0310"/>
    <w:rsid w:val="006F7FAD"/>
    <w:rsid w:val="0070723C"/>
    <w:rsid w:val="00732155"/>
    <w:rsid w:val="00734905"/>
    <w:rsid w:val="00745DD9"/>
    <w:rsid w:val="00772203"/>
    <w:rsid w:val="007729E1"/>
    <w:rsid w:val="00777CE6"/>
    <w:rsid w:val="00791792"/>
    <w:rsid w:val="00796FE8"/>
    <w:rsid w:val="007B3EB9"/>
    <w:rsid w:val="007E7868"/>
    <w:rsid w:val="008037B9"/>
    <w:rsid w:val="00826624"/>
    <w:rsid w:val="00826F3B"/>
    <w:rsid w:val="00827456"/>
    <w:rsid w:val="00835277"/>
    <w:rsid w:val="00880646"/>
    <w:rsid w:val="00880D3B"/>
    <w:rsid w:val="008A7BAD"/>
    <w:rsid w:val="008B3179"/>
    <w:rsid w:val="008B54F6"/>
    <w:rsid w:val="008C2863"/>
    <w:rsid w:val="008D4FCD"/>
    <w:rsid w:val="008F48B5"/>
    <w:rsid w:val="008F5C41"/>
    <w:rsid w:val="00910CAB"/>
    <w:rsid w:val="009236DC"/>
    <w:rsid w:val="0092556D"/>
    <w:rsid w:val="0092727B"/>
    <w:rsid w:val="00935447"/>
    <w:rsid w:val="0094279E"/>
    <w:rsid w:val="00946C72"/>
    <w:rsid w:val="00951020"/>
    <w:rsid w:val="009556C8"/>
    <w:rsid w:val="00981982"/>
    <w:rsid w:val="009A0272"/>
    <w:rsid w:val="009A662B"/>
    <w:rsid w:val="009C7C16"/>
    <w:rsid w:val="009D5F55"/>
    <w:rsid w:val="00A354F9"/>
    <w:rsid w:val="00A564A2"/>
    <w:rsid w:val="00A6217F"/>
    <w:rsid w:val="00B12D62"/>
    <w:rsid w:val="00B2414F"/>
    <w:rsid w:val="00B35502"/>
    <w:rsid w:val="00B5368A"/>
    <w:rsid w:val="00B5476F"/>
    <w:rsid w:val="00B73B06"/>
    <w:rsid w:val="00B903DA"/>
    <w:rsid w:val="00B9559C"/>
    <w:rsid w:val="00B95BBE"/>
    <w:rsid w:val="00BA639B"/>
    <w:rsid w:val="00BB0099"/>
    <w:rsid w:val="00BD2388"/>
    <w:rsid w:val="00BD6D58"/>
    <w:rsid w:val="00BE64FD"/>
    <w:rsid w:val="00C07523"/>
    <w:rsid w:val="00C31836"/>
    <w:rsid w:val="00C35794"/>
    <w:rsid w:val="00C92CFF"/>
    <w:rsid w:val="00C970DF"/>
    <w:rsid w:val="00CA4EFD"/>
    <w:rsid w:val="00CE5A56"/>
    <w:rsid w:val="00D075B9"/>
    <w:rsid w:val="00D115DC"/>
    <w:rsid w:val="00D21C1C"/>
    <w:rsid w:val="00D259A3"/>
    <w:rsid w:val="00D34C53"/>
    <w:rsid w:val="00D37341"/>
    <w:rsid w:val="00D51011"/>
    <w:rsid w:val="00D541D3"/>
    <w:rsid w:val="00D55486"/>
    <w:rsid w:val="00D5599F"/>
    <w:rsid w:val="00D725DD"/>
    <w:rsid w:val="00D83AF3"/>
    <w:rsid w:val="00D84D75"/>
    <w:rsid w:val="00D87914"/>
    <w:rsid w:val="00D973D9"/>
    <w:rsid w:val="00DA7E33"/>
    <w:rsid w:val="00DB2937"/>
    <w:rsid w:val="00DE19A4"/>
    <w:rsid w:val="00DF6623"/>
    <w:rsid w:val="00E175C9"/>
    <w:rsid w:val="00E2375F"/>
    <w:rsid w:val="00E25205"/>
    <w:rsid w:val="00E41483"/>
    <w:rsid w:val="00E44A5B"/>
    <w:rsid w:val="00E774FF"/>
    <w:rsid w:val="00E870F4"/>
    <w:rsid w:val="00EB5562"/>
    <w:rsid w:val="00ED53EC"/>
    <w:rsid w:val="00EE125B"/>
    <w:rsid w:val="00EE45CC"/>
    <w:rsid w:val="00F02552"/>
    <w:rsid w:val="00F27830"/>
    <w:rsid w:val="00F35FAB"/>
    <w:rsid w:val="00F632EB"/>
    <w:rsid w:val="00F65D08"/>
    <w:rsid w:val="00F72089"/>
    <w:rsid w:val="00F73AFD"/>
    <w:rsid w:val="00F86AB1"/>
    <w:rsid w:val="00F87496"/>
    <w:rsid w:val="00F90DF2"/>
    <w:rsid w:val="00F9583E"/>
    <w:rsid w:val="00F96226"/>
    <w:rsid w:val="00FA5F6C"/>
    <w:rsid w:val="00FE7397"/>
    <w:rsid w:val="00FF31E1"/>
    <w:rsid w:val="00FF3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C41"/>
    <w:rPr>
      <w:rFonts w:ascii="Times New Roman" w:hAnsi="Times New Roman"/>
      <w:sz w:val="24"/>
    </w:rPr>
  </w:style>
  <w:style w:type="paragraph" w:styleId="Heading1">
    <w:name w:val="heading 1"/>
    <w:basedOn w:val="Normal"/>
    <w:next w:val="Normal"/>
    <w:link w:val="Heading1Char"/>
    <w:qFormat/>
    <w:rsid w:val="00F27830"/>
    <w:pPr>
      <w:keepNext/>
      <w:spacing w:before="240" w:after="60" w:line="240" w:lineRule="auto"/>
      <w:outlineLvl w:val="0"/>
    </w:pPr>
    <w:rPr>
      <w:rFonts w:ascii="Arial" w:eastAsia="Times New Roman" w:hAnsi="Arial" w:cs="Arial"/>
      <w:b/>
      <w:bCs/>
      <w:kern w:val="32"/>
      <w:sz w:val="32"/>
      <w:szCs w:val="32"/>
      <w:lang w:val="en-GB"/>
    </w:rPr>
  </w:style>
  <w:style w:type="paragraph" w:styleId="Heading2">
    <w:name w:val="heading 2"/>
    <w:basedOn w:val="Normal"/>
    <w:next w:val="Normal"/>
    <w:link w:val="Heading2Char"/>
    <w:qFormat/>
    <w:rsid w:val="00A354F9"/>
    <w:pPr>
      <w:keepNext/>
      <w:spacing w:before="240" w:after="60" w:line="360" w:lineRule="auto"/>
      <w:outlineLvl w:val="1"/>
    </w:pPr>
    <w:rPr>
      <w:rFonts w:eastAsia="Times New Roman" w:cs="Arial"/>
      <w:b/>
      <w:bCs/>
      <w:iCs/>
      <w:sz w:val="28"/>
      <w:szCs w:val="28"/>
      <w:lang w:val="en-GB"/>
    </w:rPr>
  </w:style>
  <w:style w:type="paragraph" w:styleId="Heading3">
    <w:name w:val="heading 3"/>
    <w:basedOn w:val="Normal"/>
    <w:next w:val="Normal"/>
    <w:link w:val="Heading3Char"/>
    <w:qFormat/>
    <w:rsid w:val="00F27830"/>
    <w:pPr>
      <w:keepNext/>
      <w:spacing w:before="240" w:after="60" w:line="240" w:lineRule="auto"/>
      <w:outlineLvl w:val="2"/>
    </w:pPr>
    <w:rPr>
      <w:rFonts w:ascii="Arial" w:eastAsia="Times New Roman" w:hAnsi="Arial" w:cs="Arial"/>
      <w:b/>
      <w:bCs/>
      <w:sz w:val="26"/>
      <w:szCs w:val="26"/>
      <w:lang w:val="en-GB"/>
    </w:rPr>
  </w:style>
  <w:style w:type="paragraph" w:styleId="Heading4">
    <w:name w:val="heading 4"/>
    <w:basedOn w:val="Normal"/>
    <w:next w:val="Normal"/>
    <w:link w:val="Heading4Char"/>
    <w:qFormat/>
    <w:rsid w:val="00F27830"/>
    <w:pPr>
      <w:keepNext/>
      <w:spacing w:before="240" w:after="60" w:line="240" w:lineRule="auto"/>
      <w:outlineLvl w:val="3"/>
    </w:pPr>
    <w:rPr>
      <w:rFonts w:eastAsia="Times New Roman" w:cs="Times New Roman"/>
      <w:b/>
      <w:bCs/>
      <w:sz w:val="28"/>
      <w:szCs w:val="28"/>
      <w:lang w:val="en-GB"/>
    </w:rPr>
  </w:style>
  <w:style w:type="paragraph" w:styleId="Heading5">
    <w:name w:val="heading 5"/>
    <w:basedOn w:val="Normal"/>
    <w:next w:val="Normal"/>
    <w:link w:val="Heading5Char"/>
    <w:qFormat/>
    <w:rsid w:val="00F27830"/>
    <w:pPr>
      <w:numPr>
        <w:ilvl w:val="4"/>
        <w:numId w:val="1"/>
      </w:numPr>
      <w:spacing w:before="240" w:after="60" w:line="240" w:lineRule="auto"/>
      <w:outlineLvl w:val="4"/>
    </w:pPr>
    <w:rPr>
      <w:rFonts w:eastAsia="Times New Roman" w:cs="Times New Roman"/>
      <w:b/>
      <w:bCs/>
      <w:i/>
      <w:iCs/>
      <w:sz w:val="26"/>
      <w:szCs w:val="26"/>
      <w:lang w:val="en-GB"/>
    </w:rPr>
  </w:style>
  <w:style w:type="paragraph" w:styleId="Heading6">
    <w:name w:val="heading 6"/>
    <w:basedOn w:val="Normal"/>
    <w:next w:val="Normal"/>
    <w:link w:val="Heading6Char"/>
    <w:qFormat/>
    <w:rsid w:val="00F27830"/>
    <w:pPr>
      <w:numPr>
        <w:ilvl w:val="5"/>
        <w:numId w:val="1"/>
      </w:numPr>
      <w:spacing w:before="240" w:after="60" w:line="240" w:lineRule="auto"/>
      <w:outlineLvl w:val="5"/>
    </w:pPr>
    <w:rPr>
      <w:rFonts w:eastAsia="Times New Roman" w:cs="Times New Roman"/>
      <w:b/>
      <w:bCs/>
      <w:lang w:val="en-GB"/>
    </w:rPr>
  </w:style>
  <w:style w:type="paragraph" w:styleId="Heading7">
    <w:name w:val="heading 7"/>
    <w:basedOn w:val="Normal"/>
    <w:next w:val="Normal"/>
    <w:link w:val="Heading7Char"/>
    <w:qFormat/>
    <w:rsid w:val="00F27830"/>
    <w:pPr>
      <w:numPr>
        <w:ilvl w:val="6"/>
        <w:numId w:val="1"/>
      </w:numPr>
      <w:spacing w:before="240" w:after="60" w:line="240" w:lineRule="auto"/>
      <w:outlineLvl w:val="6"/>
    </w:pPr>
    <w:rPr>
      <w:rFonts w:eastAsia="Times New Roman" w:cs="Times New Roman"/>
      <w:szCs w:val="24"/>
      <w:lang w:val="en-GB"/>
    </w:rPr>
  </w:style>
  <w:style w:type="paragraph" w:styleId="Heading8">
    <w:name w:val="heading 8"/>
    <w:basedOn w:val="Normal"/>
    <w:next w:val="Normal"/>
    <w:link w:val="Heading8Char"/>
    <w:qFormat/>
    <w:rsid w:val="00F27830"/>
    <w:pPr>
      <w:numPr>
        <w:ilvl w:val="7"/>
        <w:numId w:val="1"/>
      </w:numPr>
      <w:spacing w:before="240" w:after="60" w:line="240" w:lineRule="auto"/>
      <w:outlineLvl w:val="7"/>
    </w:pPr>
    <w:rPr>
      <w:rFonts w:eastAsia="Times New Roman" w:cs="Times New Roman"/>
      <w:i/>
      <w:iCs/>
      <w:szCs w:val="24"/>
      <w:lang w:val="en-GB"/>
    </w:rPr>
  </w:style>
  <w:style w:type="paragraph" w:styleId="Heading9">
    <w:name w:val="heading 9"/>
    <w:basedOn w:val="Normal"/>
    <w:next w:val="Normal"/>
    <w:link w:val="Heading9Char"/>
    <w:qFormat/>
    <w:rsid w:val="00F27830"/>
    <w:pPr>
      <w:numPr>
        <w:ilvl w:val="8"/>
        <w:numId w:val="1"/>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7830"/>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rsid w:val="00A354F9"/>
    <w:rPr>
      <w:rFonts w:ascii="Times New Roman" w:eastAsia="Times New Roman" w:hAnsi="Times New Roman" w:cs="Arial"/>
      <w:b/>
      <w:bCs/>
      <w:iCs/>
      <w:sz w:val="28"/>
      <w:szCs w:val="28"/>
      <w:lang w:val="en-GB"/>
    </w:rPr>
  </w:style>
  <w:style w:type="character" w:customStyle="1" w:styleId="Heading3Char">
    <w:name w:val="Heading 3 Char"/>
    <w:basedOn w:val="DefaultParagraphFont"/>
    <w:link w:val="Heading3"/>
    <w:rsid w:val="00F27830"/>
    <w:rPr>
      <w:rFonts w:ascii="Arial" w:eastAsia="Times New Roman" w:hAnsi="Arial" w:cs="Arial"/>
      <w:b/>
      <w:bCs/>
      <w:sz w:val="26"/>
      <w:szCs w:val="26"/>
      <w:lang w:val="en-GB"/>
    </w:rPr>
  </w:style>
  <w:style w:type="character" w:customStyle="1" w:styleId="Heading4Char">
    <w:name w:val="Heading 4 Char"/>
    <w:basedOn w:val="DefaultParagraphFont"/>
    <w:link w:val="Heading4"/>
    <w:rsid w:val="00F27830"/>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F27830"/>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F27830"/>
    <w:rPr>
      <w:rFonts w:ascii="Times New Roman" w:eastAsia="Times New Roman" w:hAnsi="Times New Roman" w:cs="Times New Roman"/>
      <w:b/>
      <w:bCs/>
      <w:sz w:val="24"/>
      <w:lang w:val="en-GB"/>
    </w:rPr>
  </w:style>
  <w:style w:type="character" w:customStyle="1" w:styleId="Heading7Char">
    <w:name w:val="Heading 7 Char"/>
    <w:basedOn w:val="DefaultParagraphFont"/>
    <w:link w:val="Heading7"/>
    <w:rsid w:val="00F27830"/>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F27830"/>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F27830"/>
    <w:rPr>
      <w:rFonts w:ascii="Arial" w:eastAsia="Times New Roman" w:hAnsi="Arial" w:cs="Arial"/>
      <w:sz w:val="24"/>
      <w:lang w:val="en-GB"/>
    </w:rPr>
  </w:style>
  <w:style w:type="paragraph" w:customStyle="1" w:styleId="Osnovnitekst">
    <w:name w:val="Osnovni tekst"/>
    <w:basedOn w:val="Normal"/>
    <w:link w:val="OsnovnitekstChar"/>
    <w:rsid w:val="00F27830"/>
    <w:pPr>
      <w:spacing w:after="120" w:line="240" w:lineRule="auto"/>
      <w:ind w:firstLine="677"/>
      <w:jc w:val="both"/>
    </w:pPr>
    <w:rPr>
      <w:rFonts w:eastAsia="Times New Roman" w:cs="Times New Roman"/>
      <w:szCs w:val="24"/>
      <w:lang w:val="sr-Latn-CS"/>
    </w:rPr>
  </w:style>
  <w:style w:type="character" w:customStyle="1" w:styleId="OsnovnitekstChar">
    <w:name w:val="Osnovni tekst Char"/>
    <w:basedOn w:val="DefaultParagraphFont"/>
    <w:link w:val="Osnovnitekst"/>
    <w:locked/>
    <w:rsid w:val="00F27830"/>
    <w:rPr>
      <w:rFonts w:ascii="Times New Roman" w:eastAsia="Times New Roman" w:hAnsi="Times New Roman" w:cs="Times New Roman"/>
      <w:sz w:val="24"/>
      <w:szCs w:val="24"/>
      <w:lang w:val="sr-Latn-CS"/>
    </w:rPr>
  </w:style>
  <w:style w:type="paragraph" w:customStyle="1" w:styleId="Inivonaslova-Poglavlje">
    <w:name w:val="I nivo naslova - Poglavlje"/>
    <w:basedOn w:val="Heading1"/>
    <w:next w:val="Osnovnitekst"/>
    <w:rsid w:val="00D55486"/>
    <w:pPr>
      <w:pageBreakBefore/>
      <w:numPr>
        <w:numId w:val="25"/>
      </w:numPr>
      <w:spacing w:before="960" w:after="480"/>
      <w:jc w:val="both"/>
    </w:pPr>
    <w:rPr>
      <w:rFonts w:ascii="Times New Roman" w:hAnsi="Times New Roman"/>
      <w:smallCaps/>
      <w:shadow/>
      <w:sz w:val="40"/>
      <w:szCs w:val="40"/>
      <w:lang w:val="sr-Latn-CS"/>
    </w:rPr>
  </w:style>
  <w:style w:type="paragraph" w:customStyle="1" w:styleId="IInivonaslova-Potpoglavlje">
    <w:name w:val="II nivo naslova - Potpoglavlje"/>
    <w:basedOn w:val="Heading2"/>
    <w:next w:val="Osnovnitekst"/>
    <w:rsid w:val="00D55486"/>
    <w:pPr>
      <w:numPr>
        <w:ilvl w:val="1"/>
        <w:numId w:val="25"/>
      </w:numPr>
      <w:spacing w:after="160"/>
      <w:jc w:val="both"/>
    </w:pPr>
    <w:rPr>
      <w:lang w:val="sr-Latn-CS"/>
    </w:rPr>
  </w:style>
  <w:style w:type="paragraph" w:customStyle="1" w:styleId="IIInivonaslova-Odeljak">
    <w:name w:val="III nivo naslova - Odeljak"/>
    <w:basedOn w:val="Heading3"/>
    <w:next w:val="Osnovnitekst"/>
    <w:link w:val="IIInivonaslova-OdeljakChar"/>
    <w:rsid w:val="00D55486"/>
    <w:pPr>
      <w:numPr>
        <w:ilvl w:val="2"/>
        <w:numId w:val="25"/>
      </w:numPr>
      <w:spacing w:after="120"/>
      <w:jc w:val="both"/>
    </w:pPr>
    <w:rPr>
      <w:rFonts w:ascii="Cambria" w:hAnsi="Cambria"/>
      <w:i/>
      <w:sz w:val="24"/>
      <w:lang w:val="sr-Latn-CS"/>
    </w:rPr>
  </w:style>
  <w:style w:type="character" w:customStyle="1" w:styleId="IIInivonaslova-OdeljakChar">
    <w:name w:val="III nivo naslova - Odeljak Char"/>
    <w:basedOn w:val="Heading3Char"/>
    <w:link w:val="IIInivonaslova-Odeljak"/>
    <w:rsid w:val="00D55486"/>
    <w:rPr>
      <w:rFonts w:ascii="Cambria" w:hAnsi="Cambria"/>
      <w:b/>
      <w:bCs/>
      <w:i/>
      <w:sz w:val="24"/>
      <w:lang w:val="sr-Latn-CS"/>
    </w:rPr>
  </w:style>
  <w:style w:type="paragraph" w:customStyle="1" w:styleId="IVnivonaslova-Pododeljak">
    <w:name w:val="IV nivo naslova - Pododeljak"/>
    <w:basedOn w:val="Heading4"/>
    <w:next w:val="Osnovnitekst"/>
    <w:rsid w:val="00F27830"/>
    <w:pPr>
      <w:tabs>
        <w:tab w:val="num" w:pos="680"/>
      </w:tabs>
      <w:spacing w:before="60"/>
      <w:ind w:left="680" w:hanging="396"/>
      <w:jc w:val="both"/>
    </w:pPr>
    <w:rPr>
      <w:rFonts w:ascii="Cambria" w:hAnsi="Cambria"/>
      <w:b w:val="0"/>
      <w:i/>
      <w:sz w:val="24"/>
      <w:lang w:val="sr-Latn-CS"/>
    </w:rPr>
  </w:style>
  <w:style w:type="paragraph" w:customStyle="1" w:styleId="SlikeTabele">
    <w:name w:val="Slike/Tabele"/>
    <w:basedOn w:val="Osnovnitekst"/>
    <w:next w:val="Osnovnitekst"/>
    <w:rsid w:val="00F27830"/>
    <w:pPr>
      <w:spacing w:before="160" w:after="160"/>
      <w:ind w:firstLine="0"/>
      <w:jc w:val="center"/>
    </w:pPr>
  </w:style>
  <w:style w:type="paragraph" w:customStyle="1" w:styleId="Zaglavljenaslovnestrane">
    <w:name w:val="Zaglavlje naslovne strane"/>
    <w:basedOn w:val="Osnovnitekst"/>
    <w:next w:val="Osnovnitekst"/>
    <w:rsid w:val="00F27830"/>
    <w:pPr>
      <w:ind w:firstLine="0"/>
      <w:jc w:val="center"/>
    </w:pPr>
    <w:rPr>
      <w:rFonts w:ascii="Arial" w:hAnsi="Arial"/>
      <w:smallCaps/>
      <w:sz w:val="32"/>
    </w:rPr>
  </w:style>
  <w:style w:type="paragraph" w:customStyle="1" w:styleId="Prilog-Inivonaslova">
    <w:name w:val="Prilog - I nivo naslova"/>
    <w:basedOn w:val="Heading1"/>
    <w:next w:val="Osnovnitekst"/>
    <w:rsid w:val="00F27830"/>
    <w:pPr>
      <w:pageBreakBefore/>
      <w:tabs>
        <w:tab w:val="left" w:pos="170"/>
        <w:tab w:val="num" w:pos="432"/>
      </w:tabs>
      <w:spacing w:before="960" w:after="480"/>
      <w:ind w:left="432" w:hanging="432"/>
      <w:jc w:val="both"/>
    </w:pPr>
    <w:rPr>
      <w:rFonts w:ascii="Times New Roman" w:hAnsi="Times New Roman"/>
      <w:smallCaps/>
      <w:shadow/>
      <w:sz w:val="40"/>
      <w:szCs w:val="40"/>
      <w:lang w:val="sr-Latn-CS"/>
    </w:rPr>
  </w:style>
  <w:style w:type="paragraph" w:styleId="TOC1">
    <w:name w:val="toc 1"/>
    <w:basedOn w:val="Normal"/>
    <w:next w:val="Normal"/>
    <w:autoRedefine/>
    <w:uiPriority w:val="39"/>
    <w:rsid w:val="00D55486"/>
    <w:pPr>
      <w:tabs>
        <w:tab w:val="right" w:leader="dot" w:pos="9628"/>
      </w:tabs>
      <w:spacing w:before="120" w:after="120" w:line="240" w:lineRule="auto"/>
    </w:pPr>
    <w:rPr>
      <w:rFonts w:eastAsia="Times New Roman" w:cs="Times New Roman"/>
      <w:b/>
      <w:bCs/>
      <w:caps/>
      <w:sz w:val="20"/>
      <w:szCs w:val="20"/>
      <w:lang w:val="en-GB"/>
    </w:rPr>
  </w:style>
  <w:style w:type="character" w:styleId="Hyperlink">
    <w:name w:val="Hyperlink"/>
    <w:basedOn w:val="DefaultParagraphFont"/>
    <w:uiPriority w:val="99"/>
    <w:rsid w:val="00F27830"/>
    <w:rPr>
      <w:color w:val="0000FF"/>
      <w:u w:val="single"/>
    </w:rPr>
  </w:style>
  <w:style w:type="paragraph" w:customStyle="1" w:styleId="Naslovteze">
    <w:name w:val="Naslov teze"/>
    <w:basedOn w:val="Osnovnitekst"/>
    <w:next w:val="Podnaslovteze"/>
    <w:rsid w:val="00F27830"/>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F27830"/>
    <w:pPr>
      <w:ind w:firstLine="0"/>
      <w:jc w:val="center"/>
    </w:pPr>
    <w:rPr>
      <w:rFonts w:ascii="Arial" w:hAnsi="Arial"/>
      <w:sz w:val="32"/>
    </w:rPr>
  </w:style>
  <w:style w:type="paragraph" w:customStyle="1" w:styleId="Oznakaslike">
    <w:name w:val="Oznaka slike"/>
    <w:basedOn w:val="Caption"/>
    <w:next w:val="Osnovnitekst"/>
    <w:rsid w:val="00F27830"/>
    <w:pPr>
      <w:spacing w:before="120" w:after="160"/>
      <w:jc w:val="center"/>
    </w:pPr>
    <w:rPr>
      <w:lang w:val="sr-Latn-CS"/>
    </w:rPr>
  </w:style>
  <w:style w:type="paragraph" w:styleId="Caption">
    <w:name w:val="caption"/>
    <w:basedOn w:val="Normal"/>
    <w:next w:val="Normal"/>
    <w:qFormat/>
    <w:rsid w:val="00F27830"/>
    <w:pPr>
      <w:spacing w:after="0" w:line="240" w:lineRule="auto"/>
    </w:pPr>
    <w:rPr>
      <w:rFonts w:eastAsia="Times New Roman" w:cs="Times New Roman"/>
      <w:b/>
      <w:bCs/>
      <w:sz w:val="20"/>
      <w:szCs w:val="20"/>
      <w:lang w:val="en-GB"/>
    </w:rPr>
  </w:style>
  <w:style w:type="paragraph" w:customStyle="1" w:styleId="Oznakatabele">
    <w:name w:val="Oznaka tabele"/>
    <w:basedOn w:val="Caption"/>
    <w:next w:val="Osnovnitekst"/>
    <w:rsid w:val="00F27830"/>
    <w:pPr>
      <w:spacing w:before="160" w:after="120"/>
      <w:jc w:val="center"/>
    </w:pPr>
    <w:rPr>
      <w:lang w:val="sr-Latn-CS"/>
    </w:rPr>
  </w:style>
  <w:style w:type="paragraph" w:customStyle="1" w:styleId="Promenljivaizkoda">
    <w:name w:val="Promenljiva iz koda"/>
    <w:basedOn w:val="Osnovnitekst"/>
    <w:link w:val="PromenljivaizkodaChar"/>
    <w:rsid w:val="00F27830"/>
    <w:pPr>
      <w:ind w:firstLine="0"/>
    </w:pPr>
    <w:rPr>
      <w:i/>
      <w:spacing w:val="20"/>
    </w:rPr>
  </w:style>
  <w:style w:type="character" w:customStyle="1" w:styleId="PromenljivaizkodaChar">
    <w:name w:val="Promenljiva iz koda Char"/>
    <w:basedOn w:val="OsnovnitekstChar"/>
    <w:link w:val="Promenljivaizkoda"/>
    <w:locked/>
    <w:rsid w:val="00F27830"/>
    <w:rPr>
      <w:i/>
      <w:spacing w:val="20"/>
    </w:rPr>
  </w:style>
  <w:style w:type="paragraph" w:customStyle="1" w:styleId="Promenljiva">
    <w:name w:val="Promenljiva"/>
    <w:basedOn w:val="Osnovnitekst"/>
    <w:rsid w:val="00F27830"/>
    <w:pPr>
      <w:ind w:firstLine="0"/>
    </w:pPr>
    <w:rPr>
      <w:i/>
    </w:rPr>
  </w:style>
  <w:style w:type="paragraph" w:styleId="TOC2">
    <w:name w:val="toc 2"/>
    <w:basedOn w:val="Normal"/>
    <w:next w:val="Normal"/>
    <w:autoRedefine/>
    <w:uiPriority w:val="39"/>
    <w:rsid w:val="00F27830"/>
    <w:pPr>
      <w:spacing w:after="0" w:line="240" w:lineRule="auto"/>
      <w:ind w:left="240"/>
    </w:pPr>
    <w:rPr>
      <w:rFonts w:eastAsia="Times New Roman" w:cs="Times New Roman"/>
      <w:smallCaps/>
      <w:sz w:val="20"/>
      <w:szCs w:val="20"/>
      <w:lang w:val="en-GB"/>
    </w:rPr>
  </w:style>
  <w:style w:type="paragraph" w:customStyle="1" w:styleId="SadrajLiteratura">
    <w:name w:val="Sadržaj/Literatura"/>
    <w:basedOn w:val="Inivonaslova-Poglavlje"/>
    <w:next w:val="Osnovnitekst"/>
    <w:rsid w:val="00F27830"/>
    <w:pPr>
      <w:ind w:left="0" w:firstLine="0"/>
    </w:pPr>
  </w:style>
  <w:style w:type="paragraph" w:customStyle="1" w:styleId="Prilog-IInivonaslova">
    <w:name w:val="Prilog - II nivo naslova"/>
    <w:basedOn w:val="Prilog-Inivonaslova"/>
    <w:next w:val="Osnovnitekst"/>
    <w:rsid w:val="00F27830"/>
    <w:pPr>
      <w:pageBreakBefore w:val="0"/>
      <w:numPr>
        <w:ilvl w:val="1"/>
      </w:numPr>
      <w:tabs>
        <w:tab w:val="num" w:pos="432"/>
      </w:tabs>
      <w:spacing w:before="240" w:after="160"/>
      <w:ind w:left="432" w:hanging="432"/>
      <w:outlineLvl w:val="1"/>
    </w:pPr>
    <w:rPr>
      <w:smallCaps w:val="0"/>
      <w:shadow w:val="0"/>
      <w:sz w:val="28"/>
      <w:szCs w:val="28"/>
    </w:rPr>
  </w:style>
  <w:style w:type="paragraph" w:customStyle="1" w:styleId="Prilog-IIInivonaslova">
    <w:name w:val="Prilog - III nivo naslova"/>
    <w:basedOn w:val="Prilog-IInivonaslova"/>
    <w:next w:val="Osnovnitekst"/>
    <w:rsid w:val="00F27830"/>
    <w:pPr>
      <w:numPr>
        <w:ilvl w:val="2"/>
      </w:numPr>
      <w:tabs>
        <w:tab w:val="num" w:pos="432"/>
      </w:tabs>
      <w:spacing w:after="120"/>
      <w:ind w:left="432" w:hanging="432"/>
      <w:outlineLvl w:val="2"/>
    </w:pPr>
    <w:rPr>
      <w:rFonts w:ascii="Cambria" w:hAnsi="Cambria"/>
      <w:i/>
      <w:sz w:val="24"/>
      <w:szCs w:val="24"/>
    </w:rPr>
  </w:style>
  <w:style w:type="paragraph" w:customStyle="1" w:styleId="Prilog-IVnivonaslova">
    <w:name w:val="Prilog - IV nivo naslova"/>
    <w:basedOn w:val="Prilog-IIInivonaslova"/>
    <w:next w:val="Osnovnitekst"/>
    <w:rsid w:val="00F27830"/>
    <w:pPr>
      <w:numPr>
        <w:ilvl w:val="3"/>
      </w:numPr>
      <w:tabs>
        <w:tab w:val="num" w:pos="432"/>
      </w:tabs>
      <w:spacing w:before="60" w:after="60"/>
      <w:ind w:left="432" w:hanging="432"/>
      <w:outlineLvl w:val="3"/>
    </w:pPr>
    <w:rPr>
      <w:b w:val="0"/>
    </w:rPr>
  </w:style>
  <w:style w:type="paragraph" w:customStyle="1" w:styleId="Text">
    <w:name w:val="Text"/>
    <w:basedOn w:val="Normal"/>
    <w:semiHidden/>
    <w:rsid w:val="00F27830"/>
    <w:pPr>
      <w:widowControl w:val="0"/>
      <w:autoSpaceDE w:val="0"/>
      <w:autoSpaceDN w:val="0"/>
      <w:spacing w:after="0" w:line="252" w:lineRule="auto"/>
      <w:ind w:firstLine="202"/>
      <w:jc w:val="both"/>
    </w:pPr>
    <w:rPr>
      <w:rFonts w:eastAsia="Times New Roman" w:cs="Times New Roman"/>
      <w:sz w:val="20"/>
      <w:szCs w:val="20"/>
    </w:rPr>
  </w:style>
  <w:style w:type="paragraph" w:styleId="TOC3">
    <w:name w:val="toc 3"/>
    <w:basedOn w:val="Normal"/>
    <w:next w:val="Normal"/>
    <w:autoRedefine/>
    <w:uiPriority w:val="39"/>
    <w:rsid w:val="00D55486"/>
    <w:pPr>
      <w:tabs>
        <w:tab w:val="left" w:pos="1440"/>
        <w:tab w:val="right" w:leader="dot" w:pos="9628"/>
      </w:tabs>
      <w:spacing w:after="0" w:line="240" w:lineRule="auto"/>
      <w:ind w:left="480"/>
    </w:pPr>
    <w:rPr>
      <w:rFonts w:eastAsia="Times New Roman" w:cs="Times New Roman"/>
      <w:i/>
      <w:iCs/>
      <w:sz w:val="20"/>
      <w:szCs w:val="20"/>
      <w:lang w:val="en-GB"/>
    </w:rPr>
  </w:style>
  <w:style w:type="paragraph" w:styleId="TOC5">
    <w:name w:val="toc 5"/>
    <w:basedOn w:val="Normal"/>
    <w:next w:val="Normal"/>
    <w:autoRedefine/>
    <w:semiHidden/>
    <w:rsid w:val="00F27830"/>
    <w:pPr>
      <w:spacing w:after="0" w:line="240" w:lineRule="auto"/>
      <w:ind w:left="960"/>
    </w:pPr>
    <w:rPr>
      <w:rFonts w:eastAsia="Times New Roman" w:cs="Times New Roman"/>
      <w:sz w:val="18"/>
      <w:szCs w:val="18"/>
      <w:lang w:val="en-GB"/>
    </w:rPr>
  </w:style>
  <w:style w:type="paragraph" w:styleId="Footer">
    <w:name w:val="footer"/>
    <w:basedOn w:val="Normal"/>
    <w:link w:val="FooterChar"/>
    <w:rsid w:val="00F27830"/>
    <w:pPr>
      <w:tabs>
        <w:tab w:val="center" w:pos="4320"/>
        <w:tab w:val="right" w:pos="8640"/>
      </w:tabs>
      <w:spacing w:after="0" w:line="240" w:lineRule="auto"/>
    </w:pPr>
    <w:rPr>
      <w:rFonts w:eastAsia="Times New Roman" w:cs="Times New Roman"/>
      <w:szCs w:val="24"/>
      <w:lang w:val="en-GB"/>
    </w:rPr>
  </w:style>
  <w:style w:type="character" w:customStyle="1" w:styleId="FooterChar">
    <w:name w:val="Footer Char"/>
    <w:basedOn w:val="DefaultParagraphFont"/>
    <w:link w:val="Footer"/>
    <w:rsid w:val="00F27830"/>
    <w:rPr>
      <w:rFonts w:ascii="Times New Roman" w:eastAsia="Times New Roman" w:hAnsi="Times New Roman" w:cs="Times New Roman"/>
      <w:sz w:val="24"/>
      <w:szCs w:val="24"/>
      <w:lang w:val="en-GB"/>
    </w:rPr>
  </w:style>
  <w:style w:type="paragraph" w:customStyle="1" w:styleId="Jednacine">
    <w:name w:val="Jednacine"/>
    <w:basedOn w:val="Normal"/>
    <w:rsid w:val="00F27830"/>
    <w:pPr>
      <w:tabs>
        <w:tab w:val="center" w:pos="4820"/>
        <w:tab w:val="right" w:pos="9640"/>
      </w:tabs>
      <w:spacing w:before="60" w:after="60" w:line="240" w:lineRule="auto"/>
      <w:jc w:val="center"/>
    </w:pPr>
    <w:rPr>
      <w:rFonts w:eastAsia="Times New Roman" w:cs="Times New Roman"/>
      <w:szCs w:val="24"/>
      <w:lang w:val="sr-Latn-CS"/>
    </w:rPr>
  </w:style>
  <w:style w:type="character" w:styleId="PageNumber">
    <w:name w:val="page number"/>
    <w:basedOn w:val="DefaultParagraphFont"/>
    <w:rsid w:val="00F27830"/>
  </w:style>
  <w:style w:type="paragraph" w:styleId="Header">
    <w:name w:val="header"/>
    <w:basedOn w:val="Normal"/>
    <w:link w:val="HeaderChar"/>
    <w:rsid w:val="00F27830"/>
    <w:pPr>
      <w:tabs>
        <w:tab w:val="center" w:pos="4320"/>
        <w:tab w:val="right" w:pos="8640"/>
      </w:tabs>
      <w:spacing w:after="0" w:line="240" w:lineRule="auto"/>
      <w:jc w:val="right"/>
    </w:pPr>
    <w:rPr>
      <w:rFonts w:eastAsia="Times New Roman" w:cs="Times New Roman"/>
      <w:i/>
      <w:sz w:val="20"/>
      <w:szCs w:val="24"/>
      <w:lang w:val="sr-Latn-CS"/>
    </w:rPr>
  </w:style>
  <w:style w:type="character" w:customStyle="1" w:styleId="HeaderChar">
    <w:name w:val="Header Char"/>
    <w:basedOn w:val="DefaultParagraphFont"/>
    <w:link w:val="Header"/>
    <w:rsid w:val="00F27830"/>
    <w:rPr>
      <w:rFonts w:ascii="Times New Roman" w:eastAsia="Times New Roman" w:hAnsi="Times New Roman" w:cs="Times New Roman"/>
      <w:i/>
      <w:sz w:val="20"/>
      <w:szCs w:val="24"/>
      <w:lang w:val="sr-Latn-CS"/>
    </w:rPr>
  </w:style>
  <w:style w:type="paragraph" w:customStyle="1" w:styleId="Referenca">
    <w:name w:val="Referenca"/>
    <w:basedOn w:val="Osnovnitekst"/>
    <w:rsid w:val="00F27830"/>
    <w:pPr>
      <w:tabs>
        <w:tab w:val="num" w:pos="720"/>
      </w:tabs>
      <w:ind w:left="720" w:hanging="360"/>
    </w:pPr>
  </w:style>
  <w:style w:type="paragraph" w:customStyle="1" w:styleId="Numerisanonabrajanje">
    <w:name w:val="Numerisano nabrajanje"/>
    <w:basedOn w:val="Osnovnitekst"/>
    <w:next w:val="Osnovnitekst"/>
    <w:rsid w:val="00F27830"/>
    <w:pPr>
      <w:tabs>
        <w:tab w:val="num" w:pos="1021"/>
      </w:tabs>
      <w:spacing w:before="20" w:after="60"/>
      <w:ind w:left="1023" w:hanging="346"/>
    </w:pPr>
  </w:style>
  <w:style w:type="paragraph" w:customStyle="1" w:styleId="Nabrajanje">
    <w:name w:val="Nabrajanje"/>
    <w:basedOn w:val="Osnovnitekst"/>
    <w:next w:val="Osnovnitekst"/>
    <w:rsid w:val="00F27830"/>
    <w:pPr>
      <w:tabs>
        <w:tab w:val="num" w:pos="1021"/>
      </w:tabs>
      <w:spacing w:before="20" w:after="60"/>
      <w:ind w:left="1023" w:hanging="346"/>
    </w:pPr>
  </w:style>
  <w:style w:type="paragraph" w:customStyle="1" w:styleId="Vremepredajeteze">
    <w:name w:val="Vreme predaje teze"/>
    <w:basedOn w:val="Podnaslovteze"/>
    <w:qFormat/>
    <w:rsid w:val="00F27830"/>
    <w:rPr>
      <w:sz w:val="28"/>
    </w:rPr>
  </w:style>
  <w:style w:type="paragraph" w:customStyle="1" w:styleId="Naslovnakandidatimentor">
    <w:name w:val="Naslovna kandidat i mentor"/>
    <w:basedOn w:val="Osnovnitekst"/>
    <w:qFormat/>
    <w:rsid w:val="00F27830"/>
    <w:pPr>
      <w:ind w:firstLine="0"/>
      <w:jc w:val="left"/>
    </w:pPr>
    <w:rPr>
      <w:rFonts w:ascii="Arial" w:hAnsi="Arial"/>
      <w:sz w:val="28"/>
    </w:rPr>
  </w:style>
  <w:style w:type="paragraph" w:styleId="TableofFigures">
    <w:name w:val="table of figures"/>
    <w:basedOn w:val="Normal"/>
    <w:next w:val="Normal"/>
    <w:uiPriority w:val="99"/>
    <w:unhideWhenUsed/>
    <w:rsid w:val="00F27830"/>
    <w:pPr>
      <w:spacing w:after="0" w:line="240" w:lineRule="auto"/>
    </w:pPr>
    <w:rPr>
      <w:rFonts w:eastAsia="Times New Roman" w:cs="Times New Roman"/>
      <w:szCs w:val="24"/>
      <w:lang w:val="en-GB"/>
    </w:rPr>
  </w:style>
  <w:style w:type="paragraph" w:styleId="BalloonText">
    <w:name w:val="Balloon Text"/>
    <w:basedOn w:val="Normal"/>
    <w:link w:val="BalloonTextChar"/>
    <w:uiPriority w:val="99"/>
    <w:semiHidden/>
    <w:unhideWhenUsed/>
    <w:rsid w:val="00F27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830"/>
    <w:rPr>
      <w:rFonts w:ascii="Tahoma" w:hAnsi="Tahoma" w:cs="Tahoma"/>
      <w:sz w:val="16"/>
      <w:szCs w:val="16"/>
    </w:rPr>
  </w:style>
  <w:style w:type="paragraph" w:styleId="Title">
    <w:name w:val="Title"/>
    <w:basedOn w:val="Normal"/>
    <w:next w:val="Normal"/>
    <w:link w:val="TitleChar"/>
    <w:uiPriority w:val="10"/>
    <w:qFormat/>
    <w:rsid w:val="00140C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0C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6623"/>
    <w:pPr>
      <w:ind w:left="720"/>
      <w:contextualSpacing/>
    </w:pPr>
  </w:style>
  <w:style w:type="numbering" w:customStyle="1" w:styleId="Style1">
    <w:name w:val="Style1"/>
    <w:uiPriority w:val="99"/>
    <w:rsid w:val="006B0CB2"/>
    <w:pPr>
      <w:numPr>
        <w:numId w:val="13"/>
      </w:numPr>
    </w:pPr>
  </w:style>
  <w:style w:type="numbering" w:customStyle="1" w:styleId="Style2">
    <w:name w:val="Style2"/>
    <w:uiPriority w:val="99"/>
    <w:rsid w:val="006B0CB2"/>
    <w:pPr>
      <w:numPr>
        <w:numId w:val="14"/>
      </w:numPr>
    </w:pPr>
  </w:style>
  <w:style w:type="numbering" w:customStyle="1" w:styleId="Style3">
    <w:name w:val="Style3"/>
    <w:uiPriority w:val="99"/>
    <w:rsid w:val="006B0CB2"/>
    <w:pPr>
      <w:numPr>
        <w:numId w:val="15"/>
      </w:numPr>
    </w:pPr>
  </w:style>
  <w:style w:type="numbering" w:customStyle="1" w:styleId="Style4">
    <w:name w:val="Style4"/>
    <w:uiPriority w:val="99"/>
    <w:rsid w:val="00B903DA"/>
    <w:pPr>
      <w:numPr>
        <w:numId w:val="16"/>
      </w:numPr>
    </w:pPr>
  </w:style>
  <w:style w:type="numbering" w:customStyle="1" w:styleId="Style5">
    <w:name w:val="Style5"/>
    <w:uiPriority w:val="99"/>
    <w:rsid w:val="00D55486"/>
    <w:pPr>
      <w:numPr>
        <w:numId w:val="22"/>
      </w:numPr>
    </w:pPr>
  </w:style>
  <w:style w:type="table" w:styleId="TableGrid">
    <w:name w:val="Table Grid"/>
    <w:basedOn w:val="TableNormal"/>
    <w:rsid w:val="00BB00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5F734-C85D-4DB6-80FD-D1A387E0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10542</TotalTime>
  <Pages>26</Pages>
  <Words>7122</Words>
  <Characters>40602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99</cp:revision>
  <dcterms:created xsi:type="dcterms:W3CDTF">2016-08-07T19:05:00Z</dcterms:created>
  <dcterms:modified xsi:type="dcterms:W3CDTF">2016-08-25T21:27:00Z</dcterms:modified>
</cp:coreProperties>
</file>