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i/>
          <w:iCs/>
          <w:lang w:val="en-US"/>
        </w:rPr>
      </w:pPr>
      <w:r>
        <w:t xml:space="preserve">Lab </w:t>
      </w:r>
      <w:r>
        <w:rPr>
          <w:rFonts w:hint="eastAsia"/>
          <w:lang w:val="en-US" w:eastAsia="zh-CN"/>
        </w:rPr>
        <w:t>7</w:t>
      </w:r>
      <w:r>
        <w:t xml:space="preserve"> - </w:t>
      </w:r>
      <w:r>
        <w:rPr>
          <w:rFonts w:hint="eastAsia"/>
          <w:lang w:val="en-US" w:eastAsia="zh-CN"/>
        </w:rPr>
        <w:t>DFS and Trees</w:t>
      </w:r>
    </w:p>
    <w:p>
      <w:pPr>
        <w:pStyle w:val="3"/>
      </w:pPr>
      <w:r>
        <w:t xml:space="preserve">Problem 1: </w:t>
      </w:r>
    </w:p>
    <w:p>
      <w:pPr>
        <w:pStyle w:val="3"/>
      </w:pPr>
      <w:r>
        <w:rPr>
          <w:rFonts w:ascii="Helvetica" w:hAnsi="Helvetica" w:eastAsia="Helvetica" w:cs="Helvetica"/>
          <w:i w:val="0"/>
          <w:iCs w:val="0"/>
          <w:caps w:val="0"/>
          <w:color w:val="2D3B45"/>
          <w:spacing w:val="0"/>
          <w:sz w:val="19"/>
          <w:szCs w:val="19"/>
          <w:bdr w:val="none" w:color="auto" w:sz="0" w:space="0"/>
          <w:shd w:val="clear" w:fill="FFFFFF"/>
        </w:rPr>
        <w:t>What data type in the C programming language allows for the largest values of factorial to be computed?</w:t>
      </w:r>
    </w:p>
    <w:p>
      <w:pPr>
        <w:pStyle w:val="6"/>
        <w:keepNext w:val="0"/>
        <w:keepLines w:val="0"/>
        <w:widowControl/>
        <w:suppressLineNumbers w:val="0"/>
        <w:spacing w:before="144" w:beforeAutospacing="0" w:after="144" w:afterAutospacing="0"/>
        <w:ind w:left="0" w:right="0"/>
        <w:rPr>
          <w:rFonts w:hint="default" w:ascii="Helvetica" w:hAnsi="Helvetica" w:eastAsia="宋体" w:cs="Helvetica"/>
          <w:b/>
          <w:bCs/>
          <w:i w:val="0"/>
          <w:iCs w:val="0"/>
          <w:caps w:val="0"/>
          <w:color w:val="2D3B45"/>
          <w:spacing w:val="0"/>
          <w:sz w:val="19"/>
          <w:szCs w:val="19"/>
          <w:shd w:val="clear" w:fill="FFFFFF"/>
          <w:lang w:val="en-US" w:eastAsia="zh-CN"/>
        </w:rPr>
      </w:pPr>
      <w:r>
        <w:rPr>
          <w:rFonts w:hint="eastAsia" w:ascii="Helvetica" w:hAnsi="Helvetica" w:eastAsia="宋体" w:cs="Helvetica"/>
          <w:b/>
          <w:bCs/>
          <w:i w:val="0"/>
          <w:iCs w:val="0"/>
          <w:caps w:val="0"/>
          <w:color w:val="2D3B45"/>
          <w:spacing w:val="0"/>
          <w:sz w:val="19"/>
          <w:szCs w:val="19"/>
          <w:shd w:val="clear" w:fill="FFFFFF"/>
          <w:lang w:val="en-US" w:eastAsia="zh-CN"/>
        </w:rPr>
        <w:t>ANS</w:t>
      </w:r>
    </w:p>
    <w:p>
      <w:pPr>
        <w:rPr>
          <w:rFonts w:hint="default" w:ascii="Helvetica" w:hAnsi="Helvetica" w:eastAsia="Helvetica" w:cs="Helvetica"/>
          <w:i w:val="0"/>
          <w:iCs w:val="0"/>
          <w:caps w:val="0"/>
          <w:color w:val="2D3B45"/>
          <w:spacing w:val="0"/>
          <w:sz w:val="19"/>
          <w:szCs w:val="19"/>
          <w:shd w:val="clear" w:fill="FFFFFF"/>
          <w:lang w:val="en-US" w:eastAsia="zh-CN" w:bidi="ar-SA"/>
        </w:rPr>
      </w:pPr>
      <w:r>
        <w:rPr>
          <w:rFonts w:hint="eastAsia" w:ascii="Helvetica" w:hAnsi="Helvetica" w:eastAsia="Helvetica" w:cs="Helvetica"/>
          <w:i w:val="0"/>
          <w:iCs w:val="0"/>
          <w:caps w:val="0"/>
          <w:color w:val="2D3B45"/>
          <w:spacing w:val="0"/>
          <w:sz w:val="19"/>
          <w:szCs w:val="19"/>
          <w:shd w:val="clear" w:fill="FFFFFF"/>
          <w:lang w:val="en-US" w:eastAsia="zh-CN" w:bidi="ar-SA"/>
        </w:rPr>
        <w:t xml:space="preserve">According to the reading material given in the lab,https://www.geeksforgeeks.org/data-types-in-c/ </w:t>
      </w:r>
    </w:p>
    <w:p>
      <w:pPr>
        <w:rPr>
          <w:rFonts w:hint="default" w:ascii="Helvetica" w:hAnsi="Helvetica" w:eastAsia="宋体" w:cs="Helvetica"/>
          <w:i w:val="0"/>
          <w:iCs w:val="0"/>
          <w:caps w:val="0"/>
          <w:color w:val="2D3B45"/>
          <w:spacing w:val="0"/>
          <w:kern w:val="0"/>
          <w:sz w:val="19"/>
          <w:szCs w:val="19"/>
          <w:shd w:val="clear" w:fill="FFFFFF"/>
          <w:lang w:val="en-US" w:eastAsia="zh-CN" w:bidi="ar"/>
        </w:rPr>
      </w:pPr>
      <w:r>
        <w:rPr>
          <w:rFonts w:hint="eastAsia" w:ascii="Helvetica" w:hAnsi="Helvetica" w:eastAsia="Helvetica" w:cs="Helvetica"/>
          <w:i w:val="0"/>
          <w:iCs w:val="0"/>
          <w:caps w:val="0"/>
          <w:color w:val="2D3B45"/>
          <w:spacing w:val="0"/>
          <w:sz w:val="19"/>
          <w:szCs w:val="19"/>
          <w:shd w:val="clear" w:fill="FFFFFF"/>
          <w:lang w:val="en-US" w:eastAsia="zh-CN" w:bidi="ar-SA"/>
        </w:rPr>
        <w:t xml:space="preserve">The data type allowing for the largest values of factorial to be computed is the </w:t>
      </w:r>
      <w:r>
        <w:rPr>
          <w:rFonts w:hint="eastAsia" w:ascii="Helvetica" w:hAnsi="Helvetica" w:eastAsia="Helvetica" w:cs="Helvetica"/>
          <w:i/>
          <w:iCs/>
          <w:caps w:val="0"/>
          <w:color w:val="2D3B45"/>
          <w:spacing w:val="0"/>
          <w:sz w:val="19"/>
          <w:szCs w:val="19"/>
          <w:shd w:val="clear" w:fill="FFFFFF"/>
          <w:lang w:val="en-US" w:eastAsia="zh-CN" w:bidi="ar-SA"/>
        </w:rPr>
        <w:t>u</w:t>
      </w:r>
      <w:r>
        <w:rPr>
          <w:rFonts w:ascii="Helvetica" w:hAnsi="Helvetica" w:eastAsia="Helvetica" w:cs="Helvetica"/>
          <w:i/>
          <w:iCs/>
          <w:caps w:val="0"/>
          <w:color w:val="2D3B45"/>
          <w:spacing w:val="0"/>
          <w:sz w:val="19"/>
          <w:szCs w:val="19"/>
          <w:shd w:val="clear" w:fill="FFFFFF"/>
          <w:lang w:val="en-US" w:eastAsia="en-US" w:bidi="ar-SA"/>
        </w:rPr>
        <w:t>nsigned long long</w:t>
      </w:r>
      <w:r>
        <w:rPr>
          <w:rFonts w:hint="eastAsia" w:ascii="Helvetica" w:hAnsi="Helvetica" w:eastAsia="宋体" w:cs="Helvetica"/>
          <w:i/>
          <w:iCs/>
          <w:caps w:val="0"/>
          <w:color w:val="2D3B45"/>
          <w:spacing w:val="0"/>
          <w:sz w:val="19"/>
          <w:szCs w:val="19"/>
          <w:shd w:val="clear" w:fill="FFFFFF"/>
          <w:lang w:val="en-US" w:eastAsia="zh-CN" w:bidi="ar-SA"/>
        </w:rPr>
        <w:t xml:space="preserve">. </w:t>
      </w:r>
      <w:r>
        <w:rPr>
          <w:rFonts w:hint="eastAsia" w:ascii="Helvetica" w:hAnsi="Helvetica" w:eastAsia="宋体" w:cs="Helvetica"/>
          <w:i w:val="0"/>
          <w:iCs w:val="0"/>
          <w:caps w:val="0"/>
          <w:color w:val="2D3B45"/>
          <w:spacing w:val="0"/>
          <w:sz w:val="19"/>
          <w:szCs w:val="19"/>
          <w:shd w:val="clear" w:fill="FFFFFF"/>
          <w:lang w:val="en-US" w:eastAsia="zh-CN" w:bidi="ar-SA"/>
        </w:rPr>
        <w:t>The big number of</w:t>
      </w:r>
      <w:r>
        <w:rPr>
          <w:rFonts w:hint="eastAsia" w:ascii="Helvetica" w:hAnsi="Helvetica" w:eastAsia="宋体" w:cs="Helvetica"/>
          <w:i w:val="0"/>
          <w:iCs w:val="0"/>
          <w:caps w:val="0"/>
          <w:color w:val="2D3B45"/>
          <w:spacing w:val="0"/>
          <w:sz w:val="19"/>
          <w:szCs w:val="19"/>
          <w:shd w:val="clear" w:fill="FFFFFF"/>
          <w:lang w:val="en-US" w:eastAsia="zh-CN" w:bidi="ar-SA"/>
        </w:rPr>
        <w:t xml:space="preserve"> its range is 18 446 744 073 709 551 615.</w:t>
      </w:r>
    </w:p>
    <w:p>
      <w:pPr>
        <w:pStyle w:val="3"/>
      </w:pPr>
      <w:r>
        <w:t xml:space="preserve">Problem 2: </w:t>
      </w:r>
    </w:p>
    <w:p>
      <w:pPr>
        <w:pStyle w:val="3"/>
        <w:rPr>
          <w:rFonts w:ascii="Helvetica" w:hAnsi="Helvetica" w:eastAsia="Helvetica" w:cs="Helvetica"/>
          <w:i w:val="0"/>
          <w:iCs w:val="0"/>
          <w:caps w:val="0"/>
          <w:color w:val="2D3B45"/>
          <w:spacing w:val="0"/>
          <w:sz w:val="19"/>
          <w:szCs w:val="19"/>
          <w:bdr w:val="none" w:color="auto" w:sz="0" w:space="0"/>
          <w:shd w:val="clear" w:fill="FFFFFF"/>
        </w:rPr>
      </w:pPr>
      <w:r>
        <w:rPr>
          <w:rFonts w:ascii="Helvetica" w:hAnsi="Helvetica" w:eastAsia="Helvetica" w:cs="Helvetica"/>
          <w:i w:val="0"/>
          <w:iCs w:val="0"/>
          <w:caps w:val="0"/>
          <w:color w:val="2D3B45"/>
          <w:spacing w:val="0"/>
          <w:sz w:val="19"/>
          <w:szCs w:val="19"/>
          <w:bdr w:val="none" w:color="auto" w:sz="0" w:space="0"/>
          <w:shd w:val="clear" w:fill="FFFFFF"/>
        </w:rPr>
        <w:t>At what input value for the recursive factorial function does your computer start to 'crash' or really slow down when you try to compute a factorial? Is it the same value as the iterative function? Experiment and report your result.</w:t>
      </w:r>
    </w:p>
    <w:p>
      <w:pPr>
        <w:rPr>
          <w:rFonts w:ascii="Helvetica" w:hAnsi="Helvetica" w:eastAsia="Helvetica" w:cs="Helvetica"/>
          <w:i w:val="0"/>
          <w:iCs w:val="0"/>
          <w:caps w:val="0"/>
          <w:color w:val="2D3B45"/>
          <w:spacing w:val="0"/>
          <w:sz w:val="19"/>
          <w:szCs w:val="19"/>
          <w:bdr w:val="none" w:color="auto" w:sz="0" w:space="0"/>
          <w:shd w:val="clear" w:fill="FFFFFF"/>
        </w:rPr>
      </w:pPr>
    </w:p>
    <w:p>
      <w:pPr>
        <w:rPr>
          <w:rFonts w:hint="eastAsia" w:ascii="Helvetica" w:hAnsi="Helvetica" w:eastAsia="宋体" w:cs="Helvetica"/>
          <w:b/>
          <w:bCs/>
          <w:i w:val="0"/>
          <w:iCs w:val="0"/>
          <w:caps w:val="0"/>
          <w:color w:val="2D3B45"/>
          <w:spacing w:val="0"/>
          <w:sz w:val="19"/>
          <w:szCs w:val="19"/>
          <w:shd w:val="clear" w:fill="FFFFFF"/>
          <w:lang w:val="en-US" w:eastAsia="zh-CN"/>
        </w:rPr>
      </w:pPr>
      <w:r>
        <w:rPr>
          <w:rFonts w:hint="eastAsia" w:ascii="Helvetica" w:hAnsi="Helvetica" w:eastAsia="宋体" w:cs="Helvetica"/>
          <w:b/>
          <w:bCs/>
          <w:i w:val="0"/>
          <w:iCs w:val="0"/>
          <w:caps w:val="0"/>
          <w:color w:val="2D3B45"/>
          <w:spacing w:val="0"/>
          <w:sz w:val="19"/>
          <w:szCs w:val="19"/>
          <w:shd w:val="clear" w:fill="FFFFFF"/>
          <w:lang w:val="en-US" w:eastAsia="zh-CN"/>
        </w:rPr>
        <w:t>ANS</w:t>
      </w:r>
    </w:p>
    <w:p>
      <w:pPr>
        <w:rPr>
          <w:rFonts w:hint="default" w:ascii="Helvetica" w:hAnsi="Helvetica" w:eastAsia="宋体" w:cs="Helvetica"/>
          <w:i w:val="0"/>
          <w:iCs w:val="0"/>
          <w:caps w:val="0"/>
          <w:color w:val="2D3B45"/>
          <w:spacing w:val="0"/>
          <w:sz w:val="19"/>
          <w:szCs w:val="19"/>
          <w:bdr w:val="none" w:color="auto" w:sz="0" w:space="0"/>
          <w:shd w:val="clear" w:fill="FFFFFF"/>
          <w:lang w:val="en-US" w:eastAsia="zh-CN"/>
        </w:rPr>
      </w:pPr>
      <w:r>
        <w:rPr>
          <w:rFonts w:hint="eastAsia" w:ascii="Helvetica" w:hAnsi="Helvetica" w:eastAsia="宋体" w:cs="Helvetica"/>
          <w:i w:val="0"/>
          <w:iCs w:val="0"/>
          <w:caps w:val="0"/>
          <w:color w:val="2D3B45"/>
          <w:spacing w:val="0"/>
          <w:sz w:val="19"/>
          <w:szCs w:val="19"/>
          <w:bdr w:val="none" w:color="auto" w:sz="0" w:space="0"/>
          <w:shd w:val="clear" w:fill="FFFFFF"/>
          <w:lang w:val="en-US" w:eastAsia="zh-CN"/>
        </w:rPr>
        <w:t>As for the recursive factorial function, when the argument became 1000000, it crashed. It is not the same value as the iterative function.</w:t>
      </w:r>
    </w:p>
    <w:p>
      <w:pPr>
        <w:rPr>
          <w:rFonts w:hint="default" w:ascii="Helvetica" w:hAnsi="Helvetica" w:eastAsia="宋体" w:cs="Helvetica"/>
          <w:i w:val="0"/>
          <w:iCs w:val="0"/>
          <w:caps w:val="0"/>
          <w:color w:val="2D3B45"/>
          <w:spacing w:val="0"/>
          <w:sz w:val="21"/>
          <w:szCs w:val="21"/>
          <w:bdr w:val="none" w:color="auto" w:sz="0" w:space="0"/>
          <w:shd w:val="clear" w:fill="FFFFFF"/>
          <w:lang w:val="en-US" w:eastAsia="zh-CN"/>
        </w:rPr>
      </w:pPr>
      <w:r>
        <w:rPr>
          <w:rFonts w:hint="eastAsia" w:ascii="Helvetica" w:hAnsi="Helvetica" w:eastAsia="宋体" w:cs="Helvetica"/>
          <w:i w:val="0"/>
          <w:iCs w:val="0"/>
          <w:caps w:val="0"/>
          <w:color w:val="2D3B45"/>
          <w:spacing w:val="0"/>
          <w:sz w:val="19"/>
          <w:szCs w:val="19"/>
          <w:bdr w:val="none" w:color="auto" w:sz="0" w:space="0"/>
          <w:shd w:val="clear" w:fill="FFFFFF"/>
          <w:lang w:val="en-US" w:eastAsia="zh-CN"/>
        </w:rPr>
        <w:t>As for the iterative factorial function, it did not crash when the argument became</w:t>
      </w:r>
      <w:r>
        <w:rPr>
          <w:rFonts w:hint="eastAsia" w:ascii="Helvetica" w:hAnsi="Helvetica" w:eastAsia="宋体" w:cs="Helvetica"/>
          <w:i w:val="0"/>
          <w:iCs w:val="0"/>
          <w:caps w:val="0"/>
          <w:color w:val="2D3B45"/>
          <w:spacing w:val="0"/>
          <w:sz w:val="21"/>
          <w:szCs w:val="21"/>
          <w:bdr w:val="none" w:color="auto" w:sz="0" w:space="0"/>
          <w:shd w:val="clear" w:fill="FFFFFF"/>
          <w:lang w:val="en-US" w:eastAsia="zh-CN"/>
        </w:rPr>
        <w:t xml:space="preserve"> </w:t>
      </w:r>
      <m:oMath>
        <m:r>
          <m:rPr>
            <m:sty m:val="p"/>
          </m:rPr>
          <w:rPr>
            <w:rFonts w:hint="default" w:ascii="Cambria Math" w:hAnsi="Cambria Math" w:eastAsia="宋体" w:cs="Helvetica"/>
            <w:caps w:val="0"/>
            <w:color w:val="2D3B45"/>
            <w:spacing w:val="0"/>
            <w:sz w:val="21"/>
            <w:szCs w:val="21"/>
            <w:bdr w:val="none" w:color="auto" w:sz="0" w:space="0"/>
            <w:shd w:val="clear" w:fill="FFFFFF"/>
            <w:lang w:val="en-US" w:eastAsia="zh-CN" w:bidi="ar-SA"/>
          </w:rPr>
          <m:t>1∗</m:t>
        </m:r>
        <m:sSup>
          <m:sSupPr>
            <m:ctrlPr>
              <m:rPr/>
              <w:rPr>
                <w:rFonts w:hint="default" w:ascii="Cambria Math" w:hAnsi="Cambria Math" w:eastAsia="宋体" w:cs="Helvetica"/>
                <w:i w:val="0"/>
                <w:iCs w:val="0"/>
                <w:caps w:val="0"/>
                <w:color w:val="2D3B45"/>
                <w:spacing w:val="0"/>
                <w:sz w:val="21"/>
                <w:szCs w:val="21"/>
                <w:bdr w:val="none" w:color="auto" w:sz="0" w:space="0"/>
                <w:shd w:val="clear" w:fill="FFFFFF"/>
                <w:lang w:val="en-US" w:eastAsia="zh-CN" w:bidi="ar-SA"/>
              </w:rPr>
            </m:ctrlPr>
          </m:sSupPr>
          <m:e>
            <m:r>
              <m:rPr>
                <m:sty m:val="p"/>
              </m:rPr>
              <w:rPr>
                <w:rFonts w:hint="default" w:ascii="Cambria Math" w:hAnsi="Cambria Math" w:eastAsia="宋体" w:cs="Helvetica"/>
                <w:caps w:val="0"/>
                <w:color w:val="2D3B45"/>
                <w:spacing w:val="0"/>
                <w:sz w:val="21"/>
                <w:szCs w:val="21"/>
                <w:bdr w:val="none" w:color="auto" w:sz="0" w:space="0"/>
                <w:shd w:val="clear" w:fill="FFFFFF"/>
                <w:lang w:val="en-US" w:eastAsia="zh-CN" w:bidi="ar-SA"/>
              </w:rPr>
              <m:t>10</m:t>
            </m:r>
            <m:ctrlPr>
              <m:rPr/>
              <w:rPr>
                <w:rFonts w:hint="default" w:ascii="Cambria Math" w:hAnsi="Cambria Math" w:eastAsia="宋体" w:cs="Helvetica"/>
                <w:i w:val="0"/>
                <w:iCs w:val="0"/>
                <w:caps w:val="0"/>
                <w:color w:val="2D3B45"/>
                <w:spacing w:val="0"/>
                <w:sz w:val="21"/>
                <w:szCs w:val="21"/>
                <w:bdr w:val="none" w:color="auto" w:sz="0" w:space="0"/>
                <w:shd w:val="clear" w:fill="FFFFFF"/>
                <w:lang w:val="en-US" w:eastAsia="zh-CN" w:bidi="ar-SA"/>
              </w:rPr>
            </m:ctrlPr>
          </m:e>
          <m:sup>
            <m:r>
              <m:rPr>
                <m:sty m:val="p"/>
              </m:rPr>
              <w:rPr>
                <w:rFonts w:hint="default" w:ascii="Cambria Math" w:hAnsi="Cambria Math" w:eastAsia="宋体" w:cs="Helvetica"/>
                <w:caps w:val="0"/>
                <w:color w:val="2D3B45"/>
                <w:spacing w:val="0"/>
                <w:sz w:val="21"/>
                <w:szCs w:val="21"/>
                <w:bdr w:val="none" w:color="auto" w:sz="0" w:space="0"/>
                <w:shd w:val="clear" w:fill="FFFFFF"/>
                <w:lang w:val="en-US" w:eastAsia="zh-CN" w:bidi="ar-SA"/>
              </w:rPr>
              <m:t>46</m:t>
            </m:r>
            <m:ctrlPr>
              <m:rPr/>
              <w:rPr>
                <w:rFonts w:hint="default" w:ascii="Cambria Math" w:hAnsi="Cambria Math" w:eastAsia="宋体" w:cs="Helvetica"/>
                <w:i w:val="0"/>
                <w:iCs w:val="0"/>
                <w:caps w:val="0"/>
                <w:color w:val="2D3B45"/>
                <w:spacing w:val="0"/>
                <w:sz w:val="21"/>
                <w:szCs w:val="21"/>
                <w:bdr w:val="none" w:color="auto" w:sz="0" w:space="0"/>
                <w:shd w:val="clear" w:fill="FFFFFF"/>
                <w:lang w:val="en-US" w:eastAsia="zh-CN" w:bidi="ar-SA"/>
              </w:rPr>
            </m:ctrlPr>
          </m:sup>
        </m:sSup>
      </m:oMath>
      <w:r>
        <m:rPr/>
        <w:rPr>
          <w:rFonts w:hint="eastAsia" w:hAnsi="Cambria Math" w:eastAsia="宋体" w:cs="Helvetica"/>
          <w:i w:val="0"/>
          <w:iCs w:val="0"/>
          <w:caps w:val="0"/>
          <w:color w:val="2D3B45"/>
          <w:spacing w:val="0"/>
          <w:sz w:val="21"/>
          <w:szCs w:val="21"/>
          <w:bdr w:val="none" w:color="auto" w:sz="0" w:space="0"/>
          <w:shd w:val="clear" w:fill="FFFFFF"/>
          <w:lang w:val="en-US" w:eastAsia="zh-CN" w:bidi="ar-SA"/>
        </w:rPr>
        <w:t>, though we got the warning.</w:t>
      </w:r>
    </w:p>
    <w:p>
      <w:pPr>
        <w:keepNext w:val="0"/>
        <w:keepLines w:val="0"/>
        <w:widowControl/>
        <w:numPr>
          <w:numId w:val="0"/>
        </w:numPr>
        <w:suppressLineNumbers w:val="0"/>
        <w:spacing w:before="0" w:beforeAutospacing="1" w:after="0" w:afterAutospacing="1"/>
        <w:rPr>
          <w:rFonts w:ascii="Helvetica" w:hAnsi="Helvetica" w:eastAsia="Helvetica" w:cs="Helvetica"/>
          <w:i w:val="0"/>
          <w:iCs w:val="0"/>
          <w:caps w:val="0"/>
          <w:color w:val="2D3B45"/>
          <w:spacing w:val="0"/>
          <w:sz w:val="19"/>
          <w:szCs w:val="19"/>
          <w:bdr w:val="none" w:color="auto" w:sz="0" w:space="0"/>
          <w:shd w:val="clear" w:fill="FFFFFF"/>
        </w:rPr>
      </w:pPr>
    </w:p>
    <w:p>
      <w:pPr>
        <w:pStyle w:val="3"/>
      </w:pPr>
      <w:r>
        <w:t xml:space="preserve">Problem </w:t>
      </w:r>
      <w:r>
        <w:rPr>
          <w:rFonts w:hint="eastAsia"/>
          <w:lang w:val="en-US" w:eastAsia="zh-CN"/>
        </w:rPr>
        <w:t>3</w:t>
      </w:r>
      <w:r>
        <w:t xml:space="preserve">: </w:t>
      </w:r>
    </w:p>
    <w:p>
      <w:pPr>
        <w:pStyle w:val="3"/>
        <w:rPr>
          <w:rFonts w:ascii="Helvetica" w:hAnsi="Helvetica" w:eastAsia="Helvetica" w:cs="Helvetica"/>
          <w:i w:val="0"/>
          <w:iCs w:val="0"/>
          <w:caps w:val="0"/>
          <w:color w:val="2D3B45"/>
          <w:spacing w:val="0"/>
          <w:sz w:val="19"/>
          <w:szCs w:val="19"/>
          <w:bdr w:val="none" w:color="auto" w:sz="0" w:space="0"/>
          <w:shd w:val="clear" w:fill="FFFFFF"/>
        </w:rPr>
      </w:pPr>
      <w:r>
        <w:rPr>
          <w:rFonts w:ascii="Helvetica" w:hAnsi="Helvetica" w:eastAsia="Helvetica" w:cs="Helvetica"/>
          <w:i w:val="0"/>
          <w:iCs w:val="0"/>
          <w:caps w:val="0"/>
          <w:color w:val="2D3B45"/>
          <w:spacing w:val="0"/>
          <w:sz w:val="19"/>
          <w:szCs w:val="19"/>
          <w:bdr w:val="none" w:color="auto" w:sz="0" w:space="0"/>
          <w:shd w:val="clear" w:fill="FFFFFF"/>
        </w:rPr>
        <w:t>In 2-3 sentences,</w:t>
      </w:r>
      <w:bookmarkStart w:id="0" w:name="OLE_LINK2"/>
      <w:r>
        <w:rPr>
          <w:rFonts w:ascii="Helvetica" w:hAnsi="Helvetica" w:eastAsia="Helvetica" w:cs="Helvetica"/>
          <w:i w:val="0"/>
          <w:iCs w:val="0"/>
          <w:caps w:val="0"/>
          <w:color w:val="2D3B45"/>
          <w:spacing w:val="0"/>
          <w:sz w:val="19"/>
          <w:szCs w:val="19"/>
          <w:bdr w:val="none" w:color="auto" w:sz="0" w:space="0"/>
          <w:shd w:val="clear" w:fill="FFFFFF"/>
        </w:rPr>
        <w:t xml:space="preserve"> describe why you believe you saw or didn't see differences between the iterative and recursive versions of factorial. </w:t>
      </w:r>
      <w:bookmarkEnd w:id="0"/>
      <w:bookmarkStart w:id="3" w:name="_GoBack"/>
      <w:bookmarkEnd w:id="3"/>
    </w:p>
    <w:p/>
    <w:p>
      <w:pPr>
        <w:rPr>
          <w:rFonts w:hint="eastAsia" w:ascii="Helvetica" w:hAnsi="Helvetica" w:eastAsia="宋体" w:cs="Helvetica"/>
          <w:b/>
          <w:bCs/>
          <w:i w:val="0"/>
          <w:iCs w:val="0"/>
          <w:caps w:val="0"/>
          <w:color w:val="2D3B45"/>
          <w:spacing w:val="0"/>
          <w:sz w:val="19"/>
          <w:szCs w:val="19"/>
          <w:shd w:val="clear" w:fill="FFFFFF"/>
          <w:lang w:val="en-US" w:eastAsia="zh-CN"/>
        </w:rPr>
      </w:pPr>
      <w:bookmarkStart w:id="1" w:name="OLE_LINK1"/>
      <w:r>
        <w:rPr>
          <w:rFonts w:hint="eastAsia" w:ascii="Helvetica" w:hAnsi="Helvetica" w:eastAsia="宋体" w:cs="Helvetica"/>
          <w:b/>
          <w:bCs/>
          <w:i w:val="0"/>
          <w:iCs w:val="0"/>
          <w:caps w:val="0"/>
          <w:color w:val="2D3B45"/>
          <w:spacing w:val="0"/>
          <w:sz w:val="19"/>
          <w:szCs w:val="19"/>
          <w:shd w:val="clear" w:fill="FFFFFF"/>
          <w:lang w:val="en-US" w:eastAsia="zh-CN"/>
        </w:rPr>
        <w:t>ANS</w:t>
      </w:r>
    </w:p>
    <w:bookmarkEnd w:id="1"/>
    <w:p>
      <w:pPr>
        <w:rPr>
          <w:rFonts w:ascii="Segoe UI" w:hAnsi="Segoe UI" w:eastAsia="Segoe UI" w:cs="Segoe UI"/>
          <w:i w:val="0"/>
          <w:iCs w:val="0"/>
          <w:caps w:val="0"/>
          <w:color w:val="232629"/>
          <w:spacing w:val="0"/>
          <w:sz w:val="18"/>
          <w:szCs w:val="18"/>
          <w:shd w:val="clear" w:fill="FFFFFF"/>
        </w:rPr>
      </w:pPr>
      <w:bookmarkStart w:id="2" w:name="OLE_LINK3"/>
      <w:r>
        <w:rPr>
          <w:rFonts w:hint="eastAsia" w:ascii="Segoe UI" w:hAnsi="Segoe UI" w:eastAsia="宋体" w:cs="Segoe UI"/>
          <w:i w:val="0"/>
          <w:iCs w:val="0"/>
          <w:caps w:val="0"/>
          <w:color w:val="232629"/>
          <w:spacing w:val="0"/>
          <w:sz w:val="18"/>
          <w:szCs w:val="18"/>
          <w:shd w:val="clear" w:fill="FFFFFF"/>
          <w:lang w:val="en-US" w:eastAsia="zh-CN"/>
        </w:rPr>
        <w:t xml:space="preserve">The </w:t>
      </w:r>
      <w:r>
        <w:rPr>
          <w:rFonts w:hint="default" w:ascii="Segoe UI" w:hAnsi="Segoe UI" w:eastAsia="Segoe UI" w:cs="Segoe UI"/>
          <w:i w:val="0"/>
          <w:iCs w:val="0"/>
          <w:caps w:val="0"/>
          <w:color w:val="232629"/>
          <w:spacing w:val="0"/>
          <w:sz w:val="18"/>
          <w:szCs w:val="18"/>
          <w:shd w:val="clear" w:fill="FFFFFF"/>
        </w:rPr>
        <w:t>recursive</w:t>
      </w:r>
      <w:r>
        <w:rPr>
          <w:rFonts w:hint="eastAsia" w:ascii="Segoe UI" w:hAnsi="Segoe UI" w:eastAsia="宋体" w:cs="Segoe UI"/>
          <w:i w:val="0"/>
          <w:iCs w:val="0"/>
          <w:caps w:val="0"/>
          <w:color w:val="232629"/>
          <w:spacing w:val="0"/>
          <w:sz w:val="18"/>
          <w:szCs w:val="18"/>
          <w:shd w:val="clear" w:fill="FFFFFF"/>
          <w:lang w:val="en-US" w:eastAsia="zh-CN"/>
        </w:rPr>
        <w:t xml:space="preserve"> can be</w:t>
      </w:r>
      <w:r>
        <w:rPr>
          <w:rFonts w:hint="default" w:ascii="Segoe UI" w:hAnsi="Segoe UI" w:eastAsia="Segoe UI" w:cs="Segoe UI"/>
          <w:i w:val="0"/>
          <w:iCs w:val="0"/>
          <w:caps w:val="0"/>
          <w:color w:val="232629"/>
          <w:spacing w:val="0"/>
          <w:sz w:val="18"/>
          <w:szCs w:val="18"/>
          <w:shd w:val="clear" w:fill="FFFFFF"/>
        </w:rPr>
        <w:t> im</w:t>
      </w:r>
      <w:r>
        <w:rPr>
          <w:rFonts w:hint="default" w:ascii="Segoe UI" w:hAnsi="Segoe UI" w:eastAsia="Segoe UI" w:cs="Segoe UI"/>
          <w:i w:val="0"/>
          <w:iCs w:val="0"/>
          <w:caps w:val="0"/>
          <w:color w:val="232629"/>
          <w:spacing w:val="0"/>
          <w:sz w:val="18"/>
          <w:szCs w:val="18"/>
          <w:shd w:val="clear" w:fill="FFFFFF"/>
        </w:rPr>
        <w:t>plementation while it could be easily done in a simple loop</w:t>
      </w:r>
      <w:r>
        <w:rPr>
          <w:rFonts w:hint="eastAsia" w:ascii="Segoe UI" w:hAnsi="Segoe UI" w:eastAsia="宋体" w:cs="Segoe UI"/>
          <w:i w:val="0"/>
          <w:iCs w:val="0"/>
          <w:caps w:val="0"/>
          <w:color w:val="232629"/>
          <w:spacing w:val="0"/>
          <w:sz w:val="18"/>
          <w:szCs w:val="18"/>
          <w:shd w:val="clear" w:fill="FFFFFF"/>
          <w:lang w:val="en-US" w:eastAsia="zh-CN"/>
        </w:rPr>
        <w:t>, it can</w:t>
      </w:r>
      <w:r>
        <w:rPr>
          <w:rFonts w:ascii="Segoe UI" w:hAnsi="Segoe UI" w:eastAsia="Segoe UI" w:cs="Segoe UI"/>
          <w:i w:val="0"/>
          <w:iCs w:val="0"/>
          <w:caps w:val="0"/>
          <w:color w:val="232629"/>
          <w:spacing w:val="0"/>
          <w:sz w:val="18"/>
          <w:szCs w:val="18"/>
          <w:shd w:val="clear" w:fill="FFFFFF"/>
        </w:rPr>
        <w:t xml:space="preserve"> be able to write the same code in 5 lines instead of 20 is a huge deal.</w:t>
      </w:r>
    </w:p>
    <w:p>
      <w:pPr>
        <w:rPr>
          <w:rFonts w:hint="default" w:ascii="Segoe UI" w:hAnsi="Segoe UI" w:eastAsia="宋体" w:cs="Segoe UI"/>
          <w:i w:val="0"/>
          <w:iCs w:val="0"/>
          <w:caps w:val="0"/>
          <w:color w:val="232629"/>
          <w:spacing w:val="0"/>
          <w:sz w:val="18"/>
          <w:szCs w:val="18"/>
          <w:shd w:val="clear" w:fill="FFFFFF"/>
          <w:lang w:val="en-US" w:eastAsia="zh-CN"/>
        </w:rPr>
      </w:pPr>
      <w:r>
        <w:rPr>
          <w:rFonts w:hint="eastAsia" w:ascii="Segoe UI" w:hAnsi="Segoe UI" w:eastAsia="宋体" w:cs="Segoe UI"/>
          <w:i w:val="0"/>
          <w:iCs w:val="0"/>
          <w:caps w:val="0"/>
          <w:color w:val="232629"/>
          <w:spacing w:val="0"/>
          <w:sz w:val="18"/>
          <w:szCs w:val="18"/>
          <w:shd w:val="clear" w:fill="FFFFFF"/>
          <w:lang w:val="en-US" w:eastAsia="zh-CN"/>
        </w:rPr>
        <w:t>R</w:t>
      </w:r>
      <w:r>
        <w:rPr>
          <w:rFonts w:ascii="Segoe UI" w:hAnsi="Segoe UI" w:eastAsia="Segoe UI" w:cs="Segoe UI"/>
          <w:i w:val="0"/>
          <w:iCs w:val="0"/>
          <w:caps w:val="0"/>
          <w:color w:val="232629"/>
          <w:spacing w:val="0"/>
          <w:sz w:val="18"/>
          <w:szCs w:val="18"/>
          <w:shd w:val="clear" w:fill="FFFFFF"/>
        </w:rPr>
        <w:t>ecursive functions have to keep the function records in memory and jump from one memory address to another to be invoked to pass parameters and return values. That makes them very bad performance wise</w:t>
      </w:r>
      <w:r>
        <w:rPr>
          <w:rFonts w:hint="eastAsia" w:ascii="Segoe UI" w:hAnsi="Segoe UI" w:eastAsia="宋体" w:cs="Segoe UI"/>
          <w:i w:val="0"/>
          <w:iCs w:val="0"/>
          <w:caps w:val="0"/>
          <w:color w:val="232629"/>
          <w:spacing w:val="0"/>
          <w:sz w:val="18"/>
          <w:szCs w:val="18"/>
          <w:shd w:val="clear" w:fill="FFFFFF"/>
          <w:lang w:val="en-US" w:eastAsia="zh-CN"/>
        </w:rPr>
        <w:t xml:space="preserve"> than iterative.</w:t>
      </w:r>
      <w:bookmarkEnd w:id="2"/>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var(--ff-mon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3"/>
      <w:gridCol w:w="4980"/>
      <w:gridCol w:w="2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5" w:type="dxa"/>
        </w:tcPr>
        <w:p>
          <w:pPr>
            <w:pStyle w:val="5"/>
            <w:tabs>
              <w:tab w:val="center" w:pos="4680"/>
              <w:tab w:val="right" w:pos="9360"/>
              <w:tab w:val="clear" w:pos="4153"/>
              <w:tab w:val="clear" w:pos="8306"/>
            </w:tabs>
          </w:pPr>
          <w:r>
            <w:t>Name:</w:t>
          </w:r>
        </w:p>
      </w:tc>
      <w:tc>
        <w:tcPr>
          <w:tcW w:w="5500" w:type="dxa"/>
          <w:tcBorders>
            <w:bottom w:val="single" w:color="auto" w:sz="4" w:space="0"/>
          </w:tcBorders>
        </w:tcPr>
        <w:p>
          <w:pPr>
            <w:pStyle w:val="5"/>
            <w:tabs>
              <w:tab w:val="center" w:pos="4680"/>
              <w:tab w:val="right" w:pos="9360"/>
              <w:tab w:val="clear" w:pos="4153"/>
              <w:tab w:val="clear" w:pos="8306"/>
            </w:tabs>
            <w:rPr>
              <w:rFonts w:hint="default" w:eastAsia="宋体"/>
              <w:lang w:val="en-US" w:eastAsia="zh-CN"/>
            </w:rPr>
          </w:pPr>
          <w:r>
            <w:rPr>
              <w:rFonts w:hint="eastAsia" w:eastAsia="宋体"/>
              <w:lang w:val="en-US" w:eastAsia="zh-CN"/>
            </w:rPr>
            <w:t>Huang Cuiting</w:t>
          </w:r>
        </w:p>
      </w:tc>
      <w:tc>
        <w:tcPr>
          <w:tcW w:w="3045" w:type="dxa"/>
          <w:vAlign w:val="center"/>
        </w:tcPr>
        <w:p>
          <w:pPr>
            <w:pStyle w:val="5"/>
            <w:tabs>
              <w:tab w:val="center" w:pos="4680"/>
              <w:tab w:val="right" w:pos="9360"/>
              <w:tab w:val="clear" w:pos="4153"/>
              <w:tab w:val="clear" w:pos="8306"/>
            </w:tabs>
            <w:wordWrap w:val="0"/>
            <w:jc w:val="right"/>
            <w:rPr>
              <w:rFonts w:hint="default" w:eastAsia="宋体"/>
              <w:lang w:val="en-US" w:eastAsia="zh-CN"/>
            </w:rPr>
          </w:pPr>
          <w:r>
            <w:t>Lab0</w:t>
          </w:r>
          <w:r>
            <w:rPr>
              <w:rFonts w:hint="eastAsia" w:eastAsia="宋体"/>
              <w:lang w:val="en-US" w:eastAsia="zh-CN"/>
            </w:rPr>
            <w:t>7</w:t>
          </w:r>
          <w:r>
            <w:t xml:space="preserve"> - </w:t>
          </w:r>
          <w:r>
            <w:rPr>
              <w:rFonts w:hint="eastAsia" w:eastAsia="宋体"/>
              <w:lang w:val="en-US" w:eastAsia="zh-CN"/>
            </w:rPr>
            <w:t>DFS and Trees</w:t>
          </w:r>
        </w:p>
      </w:tc>
    </w:tr>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A244E"/>
    <w:rsid w:val="0CC15A10"/>
    <w:rsid w:val="0D952C7B"/>
    <w:rsid w:val="194E166E"/>
    <w:rsid w:val="36D419BC"/>
    <w:rsid w:val="373F6B6E"/>
    <w:rsid w:val="454F3D5F"/>
    <w:rsid w:val="4B80573F"/>
    <w:rsid w:val="5B9A07B7"/>
    <w:rsid w:val="5C806F4E"/>
    <w:rsid w:val="69E81FE5"/>
    <w:rsid w:val="722F6B17"/>
    <w:rsid w:val="7BE71BE4"/>
    <w:rsid w:val="7C622B83"/>
    <w:rsid w:val="7F02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250</Words>
  <Characters>1188</Characters>
  <Lines>0</Lines>
  <Paragraphs>0</Paragraphs>
  <TotalTime>49</TotalTime>
  <ScaleCrop>false</ScaleCrop>
  <LinksUpToDate>false</LinksUpToDate>
  <CharactersWithSpaces>1425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2021-10-22T18:34:00Z</dcterms:created>
  <dc:creator>Yellow</dc:creator>
  <cp:lastModifiedBy>黄婷婷</cp:lastModifiedBy>
  <dcterms:modified xsi:type="dcterms:W3CDTF">2021-10-29T18:27:26Z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8B1763FE8C134C9DA95D5A44A9D6A6AA</vt:lpwstr>
  </property>
</Properties>
</file>