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68" w:rsidRDefault="00B73968">
      <w:pPr>
        <w:pStyle w:val="ConsPlusNormal"/>
        <w:outlineLvl w:val="0"/>
      </w:pPr>
    </w:p>
    <w:p w:rsidR="00B73968" w:rsidRDefault="00B91841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B73968" w:rsidRDefault="00B73968">
      <w:pPr>
        <w:pStyle w:val="ConsPlusTitle"/>
        <w:jc w:val="center"/>
      </w:pPr>
    </w:p>
    <w:p w:rsidR="00B73968" w:rsidRDefault="00B91841">
      <w:pPr>
        <w:pStyle w:val="ConsPlusTitle"/>
        <w:jc w:val="center"/>
      </w:pPr>
      <w:r>
        <w:t>ПОСТАНОВЛЕНИЕ</w:t>
      </w:r>
    </w:p>
    <w:p w:rsidR="00B73968" w:rsidRDefault="00B91841">
      <w:pPr>
        <w:pStyle w:val="ConsPlusTitle"/>
        <w:jc w:val="center"/>
      </w:pPr>
      <w:r>
        <w:t>от 28 августа 2018 г. N 1011</w:t>
      </w:r>
    </w:p>
    <w:p w:rsidR="00B73968" w:rsidRDefault="00B73968">
      <w:pPr>
        <w:pStyle w:val="ConsPlusTitle"/>
        <w:jc w:val="center"/>
      </w:pPr>
    </w:p>
    <w:p w:rsidR="00B73968" w:rsidRDefault="00B91841">
      <w:pPr>
        <w:pStyle w:val="ConsPlusTitle"/>
        <w:jc w:val="center"/>
      </w:pPr>
      <w:r>
        <w:t>ОБ УТВЕРЖДЕНИИ ПРАВИЛ ПРЕДОСТАВЛЕНИЯ</w:t>
      </w:r>
    </w:p>
    <w:p w:rsidR="00B73968" w:rsidRDefault="00B91841">
      <w:pPr>
        <w:pStyle w:val="ConsPlusTitle"/>
        <w:jc w:val="center"/>
      </w:pPr>
      <w:r>
        <w:t>ИЗ ФЕДЕРАЛЬНОГО БЮДЖЕТА СУБСИДИЙ АВТОНОМНОЙ</w:t>
      </w:r>
    </w:p>
    <w:p w:rsidR="00B73968" w:rsidRDefault="00B91841">
      <w:pPr>
        <w:pStyle w:val="ConsPlusTitle"/>
        <w:jc w:val="center"/>
      </w:pPr>
      <w:r>
        <w:t>НЕКОММЕРЧЕСКОЙ ОРГАНИЗАЦИИ "ЕДИНАЯ ТРАНСПОРТНАЯ ДИРЕКЦИЯ"</w:t>
      </w:r>
    </w:p>
    <w:p w:rsidR="00B73968" w:rsidRDefault="00B91841">
      <w:pPr>
        <w:pStyle w:val="ConsPlusTitle"/>
        <w:jc w:val="center"/>
      </w:pPr>
      <w:r>
        <w:t>НА ОРГАНИЗАЦИЮ ПЕРЕВОЗОК ПАССАЖИРОВ В ПРЯМОМ СМЕШАННОМ</w:t>
      </w:r>
    </w:p>
    <w:p w:rsidR="00B73968" w:rsidRDefault="00B91841">
      <w:pPr>
        <w:pStyle w:val="ConsPlusTitle"/>
        <w:jc w:val="center"/>
      </w:pPr>
      <w:r>
        <w:t>СООБЩЕНИИ ИЗ РОССИЙСКОЙ ФЕДЕРАЦИИ НА ТЕРРИТОРИЮ</w:t>
      </w:r>
    </w:p>
    <w:p w:rsidR="00B73968" w:rsidRDefault="00B91841">
      <w:pPr>
        <w:pStyle w:val="ConsPlusTitle"/>
        <w:jc w:val="center"/>
      </w:pPr>
      <w:r>
        <w:t>РЕСПУБЛИКИ АБХАЗИЯ И В ОБРАТНОМ НАПРАВЛЕНИИ</w:t>
      </w:r>
    </w:p>
    <w:p w:rsidR="00B73968" w:rsidRDefault="00B7396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7396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73968" w:rsidRDefault="00B7396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73968" w:rsidRDefault="00B7396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09.08.2019 </w:t>
            </w:r>
            <w:hyperlink r:id="rId7" w:history="1">
              <w:r>
                <w:rPr>
                  <w:color w:val="0000FF"/>
                </w:rPr>
                <w:t>N 1037</w:t>
              </w:r>
            </w:hyperlink>
            <w:r>
              <w:rPr>
                <w:color w:val="392C69"/>
              </w:rPr>
              <w:t>,</w:t>
            </w:r>
          </w:p>
          <w:p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28.05.2020 </w:t>
            </w:r>
            <w:hyperlink r:id="rId8" w:history="1">
              <w:r>
                <w:rPr>
                  <w:color w:val="0000FF"/>
                </w:rPr>
                <w:t>N 775</w:t>
              </w:r>
            </w:hyperlink>
            <w:r>
              <w:rPr>
                <w:color w:val="392C69"/>
              </w:rPr>
              <w:t xml:space="preserve">, от 23.03.2021 </w:t>
            </w:r>
            <w:hyperlink r:id="rId9" w:history="1">
              <w:r>
                <w:rPr>
                  <w:color w:val="0000FF"/>
                </w:rPr>
                <w:t>N 445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73968" w:rsidRDefault="00B7396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B73968" w:rsidRDefault="00B73968">
      <w:pPr>
        <w:pStyle w:val="ConsPlusNormal"/>
      </w:pPr>
    </w:p>
    <w:p w:rsidR="00B73968" w:rsidRDefault="00B9184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2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субсидий автономной некоммерческой организации "Единая транспортная дирекция" на организацию перевозок пассажиров в прямом смешанном сообщении из Российской Федерации на территорию Республики Абхазия и в обратном направлении.</w:t>
      </w:r>
    </w:p>
    <w:p w:rsidR="00B73968" w:rsidRDefault="00B73968">
      <w:pPr>
        <w:pStyle w:val="ConsPlusNormal"/>
      </w:pPr>
    </w:p>
    <w:p w:rsidR="00B73968" w:rsidRDefault="00B91841">
      <w:pPr>
        <w:pStyle w:val="ConsPlusNormal"/>
        <w:jc w:val="right"/>
      </w:pPr>
      <w:r>
        <w:t>Председатель Правительства</w:t>
      </w:r>
    </w:p>
    <w:p w:rsidR="00B73968" w:rsidRDefault="00B91841">
      <w:pPr>
        <w:pStyle w:val="ConsPlusNormal"/>
        <w:jc w:val="right"/>
      </w:pPr>
      <w:r>
        <w:t>Российской Федерации</w:t>
      </w:r>
    </w:p>
    <w:p w:rsidR="00B73968" w:rsidRDefault="00B91841">
      <w:pPr>
        <w:pStyle w:val="ConsPlusNormal"/>
        <w:jc w:val="right"/>
      </w:pPr>
      <w:r>
        <w:t>Д.МЕДВЕДЕВ</w:t>
      </w:r>
    </w:p>
    <w:p w:rsidR="00B73968" w:rsidRDefault="00B73968">
      <w:pPr>
        <w:pStyle w:val="ConsPlusNormal"/>
      </w:pPr>
    </w:p>
    <w:p w:rsidR="00B73968" w:rsidRDefault="00B73968">
      <w:pPr>
        <w:pStyle w:val="ConsPlusNormal"/>
      </w:pPr>
    </w:p>
    <w:p w:rsidR="00B73968" w:rsidRDefault="00B73968">
      <w:pPr>
        <w:pStyle w:val="ConsPlusNormal"/>
      </w:pPr>
    </w:p>
    <w:p w:rsidR="00B73968" w:rsidRDefault="00B73968">
      <w:pPr>
        <w:pStyle w:val="ConsPlusNormal"/>
      </w:pPr>
    </w:p>
    <w:p w:rsidR="00B73968" w:rsidRDefault="00B73968">
      <w:pPr>
        <w:pStyle w:val="ConsPlusNormal"/>
      </w:pPr>
    </w:p>
    <w:p w:rsidR="00B73968" w:rsidRDefault="00B91841">
      <w:pPr>
        <w:pStyle w:val="ConsPlusNormal"/>
        <w:jc w:val="right"/>
        <w:outlineLvl w:val="0"/>
      </w:pPr>
      <w:r>
        <w:t>Утверждены</w:t>
      </w:r>
    </w:p>
    <w:p w:rsidR="00B73968" w:rsidRDefault="00B91841">
      <w:pPr>
        <w:pStyle w:val="ConsPlusNormal"/>
        <w:jc w:val="right"/>
      </w:pPr>
      <w:r>
        <w:t>постановлением Правительства</w:t>
      </w:r>
    </w:p>
    <w:p w:rsidR="00B73968" w:rsidRDefault="00B91841">
      <w:pPr>
        <w:pStyle w:val="ConsPlusNormal"/>
        <w:jc w:val="right"/>
      </w:pPr>
      <w:r>
        <w:t>Российской Федерации</w:t>
      </w:r>
    </w:p>
    <w:p w:rsidR="00B73968" w:rsidRDefault="00B91841">
      <w:pPr>
        <w:pStyle w:val="ConsPlusNormal"/>
        <w:jc w:val="right"/>
      </w:pPr>
      <w:r>
        <w:t>от 28 августа 2018 г. N 1011</w:t>
      </w:r>
    </w:p>
    <w:p w:rsidR="00B73968" w:rsidRDefault="00B73968">
      <w:pPr>
        <w:pStyle w:val="ConsPlusNormal"/>
      </w:pPr>
    </w:p>
    <w:p w:rsidR="00B73968" w:rsidRDefault="00B91841">
      <w:pPr>
        <w:pStyle w:val="ConsPlusTitle"/>
        <w:jc w:val="center"/>
      </w:pPr>
      <w:bookmarkStart w:id="0" w:name="Par32"/>
      <w:bookmarkEnd w:id="0"/>
      <w:r>
        <w:t>ПРАВИЛА</w:t>
      </w:r>
    </w:p>
    <w:p w:rsidR="00B73968" w:rsidRDefault="00B91841">
      <w:pPr>
        <w:pStyle w:val="ConsPlusTitle"/>
        <w:jc w:val="center"/>
      </w:pPr>
      <w:r>
        <w:t>ПРЕДОСТАВЛЕНИЯ ИЗ ФЕДЕРАЛЬНОГО БЮДЖЕТА СУБСИДИЙ АВТОНОМНОЙ</w:t>
      </w:r>
    </w:p>
    <w:p w:rsidR="00B73968" w:rsidRDefault="00B91841">
      <w:pPr>
        <w:pStyle w:val="ConsPlusTitle"/>
        <w:jc w:val="center"/>
      </w:pPr>
      <w:r>
        <w:t>НЕКОММЕРЧЕСКОЙ ОРГАНИЗАЦИИ "ЕДИНАЯ ТРАНСПОРТНАЯ ДИРЕКЦИЯ"</w:t>
      </w:r>
    </w:p>
    <w:p w:rsidR="00B73968" w:rsidRDefault="00B91841">
      <w:pPr>
        <w:pStyle w:val="ConsPlusTitle"/>
        <w:jc w:val="center"/>
      </w:pPr>
      <w:r>
        <w:t>НА ОРГАНИЗАЦИЮ ПЕРЕВОЗОК ПАССАЖИРОВ В ПРЯМОМ СМЕШАННОМ</w:t>
      </w:r>
    </w:p>
    <w:p w:rsidR="00B73968" w:rsidRDefault="00B91841">
      <w:pPr>
        <w:pStyle w:val="ConsPlusTitle"/>
        <w:jc w:val="center"/>
      </w:pPr>
      <w:r>
        <w:t>СООБЩЕНИИ ИЗ РОССИЙСКОЙ ФЕДЕРАЦИИ НА ТЕРРИТОРИЮ</w:t>
      </w:r>
    </w:p>
    <w:p w:rsidR="00B73968" w:rsidRDefault="00B91841">
      <w:pPr>
        <w:pStyle w:val="ConsPlusTitle"/>
        <w:jc w:val="center"/>
      </w:pPr>
      <w:r>
        <w:t>РЕСПУБЛИКИ АБХАЗИЯ И В ОБРАТНОМ НАПРАВЛЕНИИ</w:t>
      </w:r>
    </w:p>
    <w:p w:rsidR="00B73968" w:rsidRDefault="00B7396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7396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73968" w:rsidRDefault="00B7396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73968" w:rsidRDefault="00B7396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lastRenderedPageBreak/>
              <w:t xml:space="preserve">(в ред. Постановлений Правительства РФ от 09.08.2019 </w:t>
            </w:r>
            <w:hyperlink r:id="rId10" w:history="1">
              <w:r>
                <w:rPr>
                  <w:color w:val="0000FF"/>
                </w:rPr>
                <w:t>N 1037</w:t>
              </w:r>
            </w:hyperlink>
            <w:r>
              <w:rPr>
                <w:color w:val="392C69"/>
              </w:rPr>
              <w:t>,</w:t>
            </w:r>
          </w:p>
          <w:p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28.05.2020 </w:t>
            </w:r>
            <w:hyperlink r:id="rId11" w:history="1">
              <w:r>
                <w:rPr>
                  <w:color w:val="0000FF"/>
                </w:rPr>
                <w:t>N 775</w:t>
              </w:r>
            </w:hyperlink>
            <w:r>
              <w:rPr>
                <w:color w:val="392C69"/>
              </w:rPr>
              <w:t xml:space="preserve">, от 23.03.2021 </w:t>
            </w:r>
            <w:hyperlink r:id="rId12" w:history="1">
              <w:r>
                <w:rPr>
                  <w:color w:val="0000FF"/>
                </w:rPr>
                <w:t>N 445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73968" w:rsidRDefault="00B7396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B73968" w:rsidRDefault="00B73968">
      <w:pPr>
        <w:pStyle w:val="ConsPlusNormal"/>
      </w:pPr>
    </w:p>
    <w:p w:rsidR="00B73968" w:rsidRDefault="00B91841">
      <w:pPr>
        <w:pStyle w:val="ConsPlusNormal"/>
        <w:ind w:firstLine="540"/>
        <w:jc w:val="both"/>
      </w:pPr>
      <w:bookmarkStart w:id="1" w:name="Par42"/>
      <w:bookmarkEnd w:id="1"/>
      <w:r>
        <w:t xml:space="preserve">1. </w:t>
      </w:r>
      <w:r w:rsidR="00163E02">
        <w:t>{2</w:t>
      </w:r>
      <w:r w:rsidR="00163E02" w:rsidRPr="00163E02">
        <w:t>}</w:t>
      </w:r>
      <w:r>
        <w:t>Настоящие Правила устанавливают цели, порядок и условия предоставления из федерального бюджета субсидий автономной некоммерческой организации "Единая транспортная дирекция" на организацию перевозок пассажиров в прямом смешанном сообщении из Российской Федерации на территорию Республики Абхазия и в обратном направлении (далее соответственно - организация, субсидии).</w:t>
      </w:r>
      <w:r w:rsidR="00163E02" w:rsidRPr="00163E02">
        <w:t>{2}</w:t>
      </w:r>
    </w:p>
    <w:p w:rsidR="00B73968" w:rsidRDefault="002B2B2A">
      <w:pPr>
        <w:pStyle w:val="ConsPlusNormal"/>
        <w:spacing w:before="240"/>
        <w:ind w:firstLine="540"/>
        <w:jc w:val="both"/>
      </w:pPr>
      <w:proofErr w:type="gramStart"/>
      <w:r w:rsidRPr="002B2B2A">
        <w:t>{2}</w:t>
      </w:r>
      <w:r w:rsidR="00B91841">
        <w:t xml:space="preserve">Субсидии предоставляются в целях возмещения части затрат организации, связанных с организацией перевозок пассажиров в прямом смешанном сообщении из Российской Федерации на территорию Республики Абхазия и в обратном направлении в туристическом сезоне с 30 апреля по 30 сентября текущего года включительно в отношении маршрутов по перечню согласно </w:t>
      </w:r>
      <w:hyperlink w:anchor="Par130" w:tooltip="ПЕРЕЧЕНЬ" w:history="1">
        <w:r w:rsidR="00B91841">
          <w:rPr>
            <w:color w:val="0000FF"/>
          </w:rPr>
          <w:t>приложению</w:t>
        </w:r>
      </w:hyperlink>
      <w:r w:rsidR="00B91841">
        <w:t xml:space="preserve"> по специальному тарифу</w:t>
      </w:r>
      <w:r w:rsidR="00C91FC7" w:rsidRPr="00C91FC7">
        <w:t>{2}{2}</w:t>
      </w:r>
      <w:r w:rsidR="00B91841">
        <w:t xml:space="preserve"> (далее - маршруты в составе прямого смешанного сообщения</w:t>
      </w:r>
      <w:proofErr w:type="gramEnd"/>
      <w:r w:rsidR="00B91841">
        <w:t xml:space="preserve">) в рамках реализации ведомственной целевой </w:t>
      </w:r>
      <w:hyperlink r:id="rId13" w:history="1">
        <w:r w:rsidR="00B91841">
          <w:rPr>
            <w:color w:val="0000FF"/>
          </w:rPr>
          <w:t>программы</w:t>
        </w:r>
      </w:hyperlink>
      <w:r w:rsidR="00B91841">
        <w:t xml:space="preserve"> "Организационное, информационное и научное обеспечение реализации государственной программы Российской Федерации "Развитие транспортной системы" государственной </w:t>
      </w:r>
      <w:hyperlink r:id="rId14" w:history="1">
        <w:r w:rsidR="00B91841">
          <w:rPr>
            <w:color w:val="0000FF"/>
          </w:rPr>
          <w:t>программы</w:t>
        </w:r>
      </w:hyperlink>
      <w:r w:rsidR="00B91841">
        <w:t xml:space="preserve"> Российской Федерации "Развитие транспортной системы".</w:t>
      </w:r>
      <w:r>
        <w:t>{2</w:t>
      </w:r>
      <w:r w:rsidRPr="002B2B2A">
        <w:t>}</w:t>
      </w:r>
    </w:p>
    <w:p w:rsidR="00B73968" w:rsidRDefault="00B91841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:rsidR="00B73968" w:rsidRPr="002B2B2A" w:rsidRDefault="00B91841">
      <w:pPr>
        <w:pStyle w:val="ConsPlusNormal"/>
        <w:spacing w:before="240"/>
        <w:ind w:firstLine="540"/>
        <w:jc w:val="both"/>
      </w:pPr>
      <w:r>
        <w:t xml:space="preserve">2. </w:t>
      </w:r>
      <w:r w:rsidR="006330A2">
        <w:t>{1</w:t>
      </w:r>
      <w:r w:rsidR="006330A2" w:rsidRPr="002B2B2A">
        <w:t>}</w:t>
      </w:r>
      <w:r>
        <w:t>Понятия, используемые в настоящих Правилах, означают следующее:</w:t>
      </w:r>
      <w:r w:rsidR="002B2B2A">
        <w:t>{1</w:t>
      </w:r>
      <w:r w:rsidR="002B2B2A" w:rsidRPr="002B2B2A">
        <w:t>}</w:t>
      </w:r>
    </w:p>
    <w:p w:rsidR="00B73968" w:rsidRPr="002B2B2A" w:rsidRDefault="002B2B2A">
      <w:pPr>
        <w:pStyle w:val="ConsPlusNormal"/>
        <w:spacing w:before="240"/>
        <w:ind w:firstLine="540"/>
        <w:jc w:val="both"/>
      </w:pPr>
      <w:r w:rsidRPr="002B2B2A">
        <w:t>{1}</w:t>
      </w:r>
      <w:r w:rsidR="00B91841">
        <w:t>"перевозки пассажиров в прямом смешанном сообщении" - перевозки пассажиров, осуществляемые с использованием железнодорожного или воздушного и автомобильного транспорта по единому транспортному документу;</w:t>
      </w:r>
      <w:r w:rsidRPr="002B2B2A">
        <w:t>{1}</w:t>
      </w:r>
    </w:p>
    <w:p w:rsidR="00B73968" w:rsidRPr="002B2B2A" w:rsidRDefault="002B2B2A">
      <w:pPr>
        <w:pStyle w:val="ConsPlusNormal"/>
        <w:spacing w:before="240"/>
        <w:ind w:firstLine="540"/>
        <w:jc w:val="both"/>
      </w:pPr>
      <w:r w:rsidRPr="002B2B2A">
        <w:t>{1}</w:t>
      </w:r>
      <w:r w:rsidR="00B91841">
        <w:t>"талон" - часть единого транспортного документа, предоставляющая пассажиру право проезда автомобильным транспортом по специальному тарифу по маршруту в составе прямого смешанного сообщения, соответствующая требованиям нормативных правовых актов Российской Федерации к оформлению перевозочных документов;</w:t>
      </w:r>
      <w:r w:rsidRPr="002B2B2A">
        <w:t>{1}</w:t>
      </w:r>
    </w:p>
    <w:p w:rsidR="00B73968" w:rsidRPr="002B2B2A" w:rsidRDefault="002B2B2A">
      <w:pPr>
        <w:pStyle w:val="ConsPlusNormal"/>
        <w:spacing w:before="240"/>
        <w:ind w:firstLine="540"/>
        <w:jc w:val="both"/>
      </w:pPr>
      <w:r>
        <w:t>{</w:t>
      </w:r>
      <w:r w:rsidRPr="002B2B2A">
        <w:t>1}</w:t>
      </w:r>
      <w:r w:rsidR="00B91841">
        <w:t xml:space="preserve">"специальный тариф" - устанавливаемый организацией тариф на перевозку пассажира автомобильным транспортом по маршруту в составе прямого смешанного сообщения, размер которого с учетом налога на добавленную стоимость не превышает предельной величины, указанной в </w:t>
      </w:r>
      <w:hyperlink w:anchor="Par130" w:tooltip="ПЕРЕЧЕНЬ" w:history="1">
        <w:r w:rsidR="00B91841">
          <w:rPr>
            <w:color w:val="0000FF"/>
          </w:rPr>
          <w:t>приложении</w:t>
        </w:r>
      </w:hyperlink>
      <w:r w:rsidR="00B91841">
        <w:t xml:space="preserve"> к настоящим Правилам.</w:t>
      </w:r>
      <w:r w:rsidRPr="002B2B2A">
        <w:t>{1}</w:t>
      </w:r>
    </w:p>
    <w:p w:rsidR="00B73968" w:rsidRPr="002B2B2A" w:rsidRDefault="00B91841">
      <w:pPr>
        <w:pStyle w:val="ConsPlusNormal"/>
        <w:spacing w:before="240"/>
        <w:ind w:firstLine="540"/>
        <w:jc w:val="both"/>
      </w:pPr>
      <w:r>
        <w:t>3.</w:t>
      </w:r>
      <w:r w:rsidR="006330A2" w:rsidRPr="006330A2">
        <w:t xml:space="preserve"> </w:t>
      </w:r>
      <w:r w:rsidR="006330A2" w:rsidRPr="002B2B2A">
        <w:t>{35}</w:t>
      </w:r>
      <w:r>
        <w:t>Специальный тариф устанавливается организацией с соблюдением следующих требований:</w:t>
      </w:r>
      <w:r w:rsidR="002B2B2A">
        <w:t>{35</w:t>
      </w:r>
      <w:r w:rsidR="002B2B2A" w:rsidRPr="002B2B2A">
        <w:t xml:space="preserve">}  </w:t>
      </w:r>
    </w:p>
    <w:p w:rsidR="00B73968" w:rsidRPr="002B2B2A" w:rsidRDefault="002B2B2A">
      <w:pPr>
        <w:pStyle w:val="ConsPlusNormal"/>
        <w:spacing w:before="240"/>
        <w:ind w:firstLine="540"/>
        <w:jc w:val="both"/>
      </w:pPr>
      <w:r w:rsidRPr="002B2B2A">
        <w:t xml:space="preserve">  </w:t>
      </w:r>
      <w:r w:rsidR="00B91841">
        <w:t xml:space="preserve">а) </w:t>
      </w:r>
      <w:r w:rsidR="006330A2" w:rsidRPr="002B2B2A">
        <w:t>{35}</w:t>
      </w:r>
      <w:r w:rsidR="00B91841">
        <w:t>специальный тариф применяется для расчета стоимости перевозок пассажира автомобильным транспортом по маршрутам в составе прямого смешанного сообщения с 30 апреля по 30 сентября включительно;</w:t>
      </w:r>
      <w:r w:rsidRPr="002B2B2A">
        <w:t xml:space="preserve">{35}  </w:t>
      </w:r>
    </w:p>
    <w:p w:rsidR="00B73968" w:rsidRDefault="00B91841">
      <w:pPr>
        <w:pStyle w:val="ConsPlusNormal"/>
        <w:jc w:val="both"/>
      </w:pPr>
      <w:r>
        <w:t xml:space="preserve">(в ред. Постановлений Правительства РФ от 09.08.2019 </w:t>
      </w:r>
      <w:hyperlink r:id="rId16" w:history="1">
        <w:r>
          <w:rPr>
            <w:color w:val="0000FF"/>
          </w:rPr>
          <w:t>N 1037</w:t>
        </w:r>
      </w:hyperlink>
      <w:r>
        <w:t xml:space="preserve">, от 28.05.2020 </w:t>
      </w:r>
      <w:hyperlink r:id="rId17" w:history="1">
        <w:r>
          <w:rPr>
            <w:color w:val="0000FF"/>
          </w:rPr>
          <w:t>N 775</w:t>
        </w:r>
      </w:hyperlink>
      <w:r>
        <w:t xml:space="preserve">, от 23.03.2021 </w:t>
      </w:r>
      <w:hyperlink r:id="rId18" w:history="1">
        <w:r>
          <w:rPr>
            <w:color w:val="0000FF"/>
          </w:rPr>
          <w:t>N 445</w:t>
        </w:r>
      </w:hyperlink>
      <w:r>
        <w:t>)</w:t>
      </w:r>
    </w:p>
    <w:p w:rsidR="00B73968" w:rsidRPr="002B2B2A" w:rsidRDefault="002B2B2A">
      <w:pPr>
        <w:pStyle w:val="ConsPlusNormal"/>
        <w:spacing w:before="240"/>
        <w:ind w:firstLine="540"/>
        <w:jc w:val="both"/>
      </w:pPr>
      <w:r w:rsidRPr="002B2B2A">
        <w:t xml:space="preserve">  </w:t>
      </w:r>
      <w:r w:rsidR="00B91841">
        <w:t>б)</w:t>
      </w:r>
      <w:r w:rsidR="006330A2" w:rsidRPr="006330A2">
        <w:t xml:space="preserve"> </w:t>
      </w:r>
      <w:r w:rsidR="006330A2" w:rsidRPr="002B2B2A">
        <w:t>{35}</w:t>
      </w:r>
      <w:r w:rsidR="00B91841">
        <w:t>специальный тариф устанавливается на перевозку пассажира автомобильным транспортом по маршруту в составе прямого смешанного сообщения в одном направлении;</w:t>
      </w:r>
      <w:r w:rsidRPr="002B2B2A">
        <w:t xml:space="preserve">{35}  </w:t>
      </w:r>
    </w:p>
    <w:p w:rsidR="00B73968" w:rsidRPr="002B2B2A" w:rsidRDefault="00B91841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6330A2" w:rsidRPr="002B2B2A">
        <w:t>{35}</w:t>
      </w:r>
      <w:r>
        <w:t>талон оформляется одновременно с оформлением и (или) при предъявлении пассажиром проездного документа на перевозку пассажира до г. Сочи воздушным или железнодорожным транспортом (в течение периода реализации проездных документов);</w:t>
      </w:r>
      <w:r w:rsidR="002B2B2A" w:rsidRPr="002B2B2A">
        <w:t xml:space="preserve">{35}  </w:t>
      </w:r>
    </w:p>
    <w:p w:rsidR="00B73968" w:rsidRPr="002B2B2A" w:rsidRDefault="00B91841">
      <w:pPr>
        <w:pStyle w:val="ConsPlusNormal"/>
        <w:spacing w:before="240"/>
        <w:ind w:firstLine="540"/>
        <w:jc w:val="both"/>
      </w:pPr>
      <w:r>
        <w:t xml:space="preserve">г) </w:t>
      </w:r>
      <w:r w:rsidR="006330A2" w:rsidRPr="002B2B2A">
        <w:t>{35}</w:t>
      </w:r>
      <w:r>
        <w:t xml:space="preserve">талон в случае неиспользования принимается с возвратом денежных средств за него в пунктах продажи талонов не </w:t>
      </w:r>
      <w:proofErr w:type="gramStart"/>
      <w:r>
        <w:t>позднее</w:t>
      </w:r>
      <w:proofErr w:type="gramEnd"/>
      <w:r>
        <w:t xml:space="preserve"> чем за 12 часов до времени отправления автотранспортного средства, осуществляющего перевозку по маршрутам, указанным в талоне;</w:t>
      </w:r>
      <w:r w:rsidR="002B2B2A" w:rsidRPr="002B2B2A">
        <w:t xml:space="preserve">{35}  </w:t>
      </w:r>
    </w:p>
    <w:p w:rsidR="00B73968" w:rsidRPr="002B2B2A" w:rsidRDefault="00B91841">
      <w:pPr>
        <w:pStyle w:val="ConsPlusNormal"/>
        <w:spacing w:before="240"/>
        <w:ind w:firstLine="540"/>
        <w:jc w:val="both"/>
      </w:pPr>
      <w:r>
        <w:t>д)</w:t>
      </w:r>
      <w:r w:rsidR="006330A2" w:rsidRPr="006330A2">
        <w:t xml:space="preserve"> </w:t>
      </w:r>
      <w:r w:rsidR="006330A2" w:rsidRPr="002B2B2A">
        <w:t>{35}</w:t>
      </w:r>
      <w:r>
        <w:t>талон не оформляется с указанием открытой даты.</w:t>
      </w:r>
      <w:r w:rsidR="002B2B2A" w:rsidRPr="002B2B2A">
        <w:t xml:space="preserve">{35}  </w:t>
      </w:r>
    </w:p>
    <w:p w:rsidR="00B73968" w:rsidRDefault="006069E9">
      <w:pPr>
        <w:pStyle w:val="ConsPlusNormal"/>
        <w:spacing w:before="240"/>
        <w:ind w:firstLine="540"/>
        <w:jc w:val="both"/>
      </w:pPr>
      <w:bookmarkStart w:id="2" w:name="Par56"/>
      <w:bookmarkEnd w:id="2"/>
      <w:r w:rsidRPr="006069E9">
        <w:t xml:space="preserve">  </w:t>
      </w:r>
      <w:r w:rsidR="00B91841">
        <w:t>3.1.</w:t>
      </w:r>
      <w:r w:rsidR="006330A2" w:rsidRPr="006330A2">
        <w:t xml:space="preserve"> </w:t>
      </w:r>
      <w:r w:rsidR="006330A2" w:rsidRPr="006069E9">
        <w:t>{</w:t>
      </w:r>
      <w:r w:rsidR="006330A2">
        <w:t>2</w:t>
      </w:r>
      <w:r w:rsidR="006330A2" w:rsidRPr="006069E9">
        <w:t>}</w:t>
      </w:r>
      <w:r w:rsidR="00B91841">
        <w:t xml:space="preserve">Субсидии предоставляются в пределах лимитов бюджетных обязательств, доведенных в установленном порядке до Министерства транспорта Российской Федерации как получателя средств федерального бюджета на цели, предусмотренные </w:t>
      </w:r>
      <w:hyperlink w:anchor="Par42" w:tooltip="1. Настоящие Правила устанавливают цели, порядок и условия предоставления из федерального бюджета субсидий автономной некоммерческой организации &quot;Единая транспортная дирекция&quot; на организацию перевозок пассажиров в прямом смешанном сообщении из Российской Федер" w:history="1">
        <w:r w:rsidR="00B91841">
          <w:rPr>
            <w:color w:val="0000FF"/>
          </w:rPr>
          <w:t>пунктом 1</w:t>
        </w:r>
      </w:hyperlink>
      <w:r w:rsidR="00B91841">
        <w:t xml:space="preserve"> настоящих Правил.</w:t>
      </w:r>
      <w:r>
        <w:t>{2</w:t>
      </w:r>
      <w:r w:rsidRPr="006069E9">
        <w:t xml:space="preserve">}  </w:t>
      </w:r>
    </w:p>
    <w:p w:rsidR="00B73968" w:rsidRDefault="006069E9">
      <w:pPr>
        <w:pStyle w:val="ConsPlusNormal"/>
        <w:spacing w:before="240"/>
        <w:ind w:firstLine="540"/>
        <w:jc w:val="both"/>
      </w:pPr>
      <w:r w:rsidRPr="006069E9">
        <w:t>{</w:t>
      </w:r>
      <w:r>
        <w:t>7</w:t>
      </w:r>
      <w:r w:rsidRPr="006069E9">
        <w:t>}</w:t>
      </w:r>
      <w:r w:rsidR="00B91841">
        <w:t>Сведения о субсидиях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6069E9">
        <w:t>{</w:t>
      </w:r>
      <w:r>
        <w:t>7</w:t>
      </w:r>
      <w:r w:rsidRPr="006069E9">
        <w:t xml:space="preserve">}  </w:t>
      </w:r>
    </w:p>
    <w:p w:rsidR="00B73968" w:rsidRDefault="00B91841">
      <w:pPr>
        <w:pStyle w:val="ConsPlusNormal"/>
        <w:jc w:val="both"/>
      </w:pPr>
      <w:r>
        <w:t xml:space="preserve">(п. 3.1 введен </w:t>
      </w:r>
      <w:hyperlink r:id="rId19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23.03.2021 N 445)</w:t>
      </w:r>
    </w:p>
    <w:p w:rsidR="00B73968" w:rsidRDefault="00B91841">
      <w:pPr>
        <w:pStyle w:val="ConsPlusNormal"/>
        <w:spacing w:before="240"/>
        <w:ind w:firstLine="540"/>
        <w:jc w:val="both"/>
      </w:pPr>
      <w:bookmarkStart w:id="3" w:name="Par59"/>
      <w:bookmarkEnd w:id="3"/>
      <w:r>
        <w:t xml:space="preserve">4. </w:t>
      </w:r>
      <w:r w:rsidR="006330A2" w:rsidRPr="007E7670">
        <w:t>{</w:t>
      </w:r>
      <w:r w:rsidR="006330A2">
        <w:t>18</w:t>
      </w:r>
      <w:r w:rsidR="006330A2" w:rsidRPr="007E7670">
        <w:t>}</w:t>
      </w:r>
      <w:r>
        <w:t>Субсидии предоставляются на основании соглашения (договора) о предоставлении субсидии, заключаемого между Министерством транспорта Российской Федерации и организацией (далее - соглашение) при соответствии организации на 1-е число месяца, предшествующего месяцу, в котором планируется заключение соглашения, следующим требованиям:</w:t>
      </w:r>
      <w:r w:rsidR="007E7670">
        <w:t>{18</w:t>
      </w:r>
      <w:r w:rsidR="007E7670" w:rsidRPr="007E7670">
        <w:t xml:space="preserve">}  </w:t>
      </w:r>
    </w:p>
    <w:p w:rsidR="00B73968" w:rsidRDefault="00B91841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>а)</w:t>
      </w:r>
      <w:r w:rsidR="006330A2" w:rsidRPr="006330A2">
        <w:t xml:space="preserve"> </w:t>
      </w:r>
      <w:r w:rsidR="006330A2">
        <w:t>{11</w:t>
      </w:r>
      <w:r w:rsidR="006330A2" w:rsidRPr="00BD0568">
        <w:t>}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BD0568" w:rsidRPr="00BD0568">
        <w:t>{1</w:t>
      </w:r>
      <w:r w:rsidR="00BD0568">
        <w:t>1</w:t>
      </w:r>
      <w:r w:rsidR="00BD0568" w:rsidRPr="00BD0568">
        <w:t xml:space="preserve">}  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>б)</w:t>
      </w:r>
      <w:r w:rsidR="006330A2" w:rsidRPr="006330A2">
        <w:t xml:space="preserve"> </w:t>
      </w:r>
      <w:r w:rsidR="006330A2" w:rsidRPr="00BD0568">
        <w:t>{1</w:t>
      </w:r>
      <w:r w:rsidR="006330A2">
        <w:t>1</w:t>
      </w:r>
      <w:r w:rsidR="006330A2" w:rsidRPr="00BD0568">
        <w:t>}</w:t>
      </w:r>
      <w:r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BD0568" w:rsidRPr="00BD0568">
        <w:t>{1</w:t>
      </w:r>
      <w:r w:rsidR="00BD0568">
        <w:t>1</w:t>
      </w:r>
      <w:r w:rsidR="00BD0568" w:rsidRPr="00BD0568">
        <w:t xml:space="preserve">}  </w:t>
      </w:r>
    </w:p>
    <w:p w:rsidR="00B73968" w:rsidRDefault="00B91841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 xml:space="preserve">в) </w:t>
      </w:r>
      <w:r w:rsidR="006330A2" w:rsidRPr="00BD0568">
        <w:t>{1</w:t>
      </w:r>
      <w:r w:rsidR="006330A2">
        <w:t>1</w:t>
      </w:r>
      <w:r w:rsidR="006330A2" w:rsidRPr="00BD0568">
        <w:t>}</w:t>
      </w:r>
      <w:r>
        <w:t>организация не находится в процессе реорганизации,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BD0568" w:rsidRPr="00BD0568">
        <w:t xml:space="preserve">{11}  </w:t>
      </w:r>
    </w:p>
    <w:p w:rsidR="00B73968" w:rsidRDefault="00B91841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28.05.2020 N 775)</w:t>
      </w:r>
    </w:p>
    <w:p w:rsidR="00B73968" w:rsidRDefault="00BD0568">
      <w:pPr>
        <w:pStyle w:val="ConsPlusNormal"/>
        <w:spacing w:before="240"/>
        <w:ind w:firstLine="540"/>
        <w:jc w:val="both"/>
      </w:pPr>
      <w:r w:rsidRPr="00BD0568">
        <w:t xml:space="preserve">  </w:t>
      </w:r>
      <w:r w:rsidR="00B91841">
        <w:t>г)</w:t>
      </w:r>
      <w:r w:rsidR="006330A2" w:rsidRPr="00BD0568">
        <w:t>{11}</w:t>
      </w:r>
      <w:r w:rsidR="00B91841">
        <w:t xml:space="preserve">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 w:rsidRPr="00BD0568">
        <w:t xml:space="preserve">{11}  </w:t>
      </w:r>
    </w:p>
    <w:p w:rsidR="00B73968" w:rsidRDefault="00B91841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введен </w:t>
      </w:r>
      <w:hyperlink r:id="rId23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23.03.2021 N 445)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lastRenderedPageBreak/>
        <w:t>д)</w:t>
      </w:r>
      <w:r w:rsidR="006330A2" w:rsidRPr="006330A2">
        <w:t xml:space="preserve"> </w:t>
      </w:r>
      <w:r w:rsidR="006330A2" w:rsidRPr="00BD0568">
        <w:t>{11}</w:t>
      </w:r>
      <w:r>
        <w:t xml:space="preserve">организация не должна получать средства из федерального бюджета на основании иных нормативных правовых актов Российской Федерации на цель, указанную в </w:t>
      </w:r>
      <w:hyperlink w:anchor="Par42" w:tooltip="1. Настоящие Правила устанавливают цели, порядок и условия предоставления из федерального бюджета субсидий автономной некоммерческой организации &quot;Единая транспортная дирекция&quot; на организацию перевозок пассажиров в прямом смешанном сообщении из Российской Федер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BD0568" w:rsidRPr="00BD0568">
        <w:t xml:space="preserve">{11}  </w:t>
      </w:r>
    </w:p>
    <w:p w:rsidR="00B73968" w:rsidRDefault="00B91841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23.03.2021 N 445)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>5.</w:t>
      </w:r>
      <w:r w:rsidR="006330A2" w:rsidRPr="006330A2">
        <w:t xml:space="preserve"> </w:t>
      </w:r>
      <w:r w:rsidR="006330A2" w:rsidRPr="000905B2">
        <w:t>{</w:t>
      </w:r>
      <w:r w:rsidR="006330A2">
        <w:t>24</w:t>
      </w:r>
      <w:r w:rsidR="006330A2" w:rsidRPr="000905B2">
        <w:t>}</w:t>
      </w:r>
      <w:r>
        <w:t xml:space="preserve">Для заключения соглашения организация представляет в Министерство транспорта Российской Федерации справку, подписанную руководителем (иным уполномоченным лицом) организации, подтверждающую соответствие организации требованиям, установленным </w:t>
      </w:r>
      <w:hyperlink w:anchor="Par59" w:tooltip="4. Субсидии предоставляются на основании соглашения (договора) о предоставлении субсидии, заключаемого между Министерством транспорта Российской Федерации и организацией (далее - соглашение) при соответствии организации на 1-е число месяца, предшествующего мес" w:history="1">
        <w:r>
          <w:rPr>
            <w:color w:val="0000FF"/>
          </w:rPr>
          <w:t>пунктом 4</w:t>
        </w:r>
      </w:hyperlink>
      <w:r>
        <w:t xml:space="preserve"> настоящих Правил.</w:t>
      </w:r>
      <w:r w:rsidR="000905B2">
        <w:t xml:space="preserve"> </w:t>
      </w:r>
      <w:r w:rsidR="000905B2" w:rsidRPr="000905B2">
        <w:t>{</w:t>
      </w:r>
      <w:r w:rsidR="000905B2">
        <w:t>24</w:t>
      </w:r>
      <w:r w:rsidR="000905B2" w:rsidRPr="000905B2">
        <w:t xml:space="preserve">}  </w:t>
      </w:r>
    </w:p>
    <w:p w:rsidR="00B73968" w:rsidRDefault="000905B2">
      <w:pPr>
        <w:pStyle w:val="ConsPlusNormal"/>
        <w:spacing w:before="240"/>
        <w:ind w:firstLine="540"/>
        <w:jc w:val="both"/>
      </w:pPr>
      <w:r>
        <w:t>{20</w:t>
      </w:r>
      <w:r w:rsidRPr="000905B2">
        <w:t>}</w:t>
      </w:r>
      <w:r w:rsidR="00B91841">
        <w:t>Министерство транспорта Российской Федерации в течение 10 рабочих дней со дня получения справки осуществляет проверку информации, указанной в представленной справке, и принимает решение о соответствии организации установленным требованиям и заключении соглашения</w:t>
      </w:r>
      <w:r>
        <w:t xml:space="preserve"> {20</w:t>
      </w:r>
      <w:r w:rsidRPr="000905B2">
        <w:t xml:space="preserve">}  </w:t>
      </w:r>
      <w:r w:rsidR="00B91841">
        <w:t xml:space="preserve"> либо </w:t>
      </w:r>
      <w:r>
        <w:t>{2</w:t>
      </w:r>
      <w:r w:rsidRPr="000905B2">
        <w:t>1}</w:t>
      </w:r>
      <w:r w:rsidR="00B91841">
        <w:t>отказывает в заключении соглашения при установлении факта недостоверности информации, содержащейся в представленной организацией справке.</w:t>
      </w:r>
      <w:r w:rsidRPr="000905B2">
        <w:t>{</w:t>
      </w:r>
      <w:r>
        <w:t>2</w:t>
      </w:r>
      <w:r w:rsidRPr="000905B2">
        <w:t xml:space="preserve">1}  </w:t>
      </w:r>
      <w:r>
        <w:t xml:space="preserve"> </w:t>
      </w:r>
    </w:p>
    <w:p w:rsidR="00B73968" w:rsidRDefault="002E6F72">
      <w:pPr>
        <w:pStyle w:val="ConsPlusNormal"/>
        <w:spacing w:before="240"/>
        <w:ind w:firstLine="540"/>
        <w:jc w:val="both"/>
      </w:pPr>
      <w:r>
        <w:t>{32</w:t>
      </w:r>
      <w:r w:rsidRPr="002E6F72">
        <w:t>}</w:t>
      </w:r>
      <w:r w:rsidR="00B91841">
        <w:t xml:space="preserve">В соглашении </w:t>
      </w:r>
      <w:proofErr w:type="gramStart"/>
      <w:r w:rsidR="00B91841">
        <w:t>предусматриваются</w:t>
      </w:r>
      <w:proofErr w:type="gramEnd"/>
      <w:r w:rsidR="00B91841">
        <w:t xml:space="preserve"> в том числе согласие организации на проведение Министерством транспорта Российской Федерации и органами государственного финансового контроля обязательных проверок соблюдения организацией целей, условий и порядка предоставления субсидий, установленных настоящими Правилами и соглашением,</w:t>
      </w:r>
      <w:r w:rsidR="00C91FC7" w:rsidRPr="00C91FC7">
        <w:t>{32}{32}</w:t>
      </w:r>
      <w:r w:rsidR="00B91841">
        <w:t xml:space="preserve"> а также обязательство организации по включению в соглашения, заключенные в целях исполнения обязательств по соглашению, положений о согласии лиц, являющихся поставщиками (подрядчиками, исполнителями), </w:t>
      </w:r>
      <w:proofErr w:type="gramStart"/>
      <w:r w:rsidR="00B91841">
        <w:t>на проведение указанных проверок,</w:t>
      </w:r>
      <w:r w:rsidRPr="002E6F72">
        <w:t xml:space="preserve"> </w:t>
      </w:r>
      <w:r>
        <w:t>{32</w:t>
      </w:r>
      <w:r w:rsidRPr="002E6F72">
        <w:t>}</w:t>
      </w:r>
      <w:r w:rsidR="00C91FC7" w:rsidRPr="00C91FC7">
        <w:t>{25}</w:t>
      </w:r>
      <w:r w:rsidRPr="002E6F72">
        <w:t xml:space="preserve">  </w:t>
      </w:r>
      <w:r w:rsidR="00B91841">
        <w:t xml:space="preserve"> и</w:t>
      </w:r>
      <w:r>
        <w:t xml:space="preserve"> </w:t>
      </w:r>
      <w:r w:rsidR="00B91841">
        <w:t xml:space="preserve">требование о внесении изменений в соглашение в случае уменьшения Министерству транспорта Российской Федерации как получателю средств федерального бюджета ранее доведенных в установленном порядке лимитов бюджетных обязательств, указанных в </w:t>
      </w:r>
      <w:hyperlink w:anchor="Par56" w:tooltip="3.1. Субсидии предоставляются в пределах лимитов бюджетных обязательств, доведенных в установленном порядке до Министерства транспорта Российской Федерации как получателя средств федерального бюджета на цели, предусмотренные пунктом 1 настоящих Правил." w:history="1">
        <w:r w:rsidR="00B91841">
          <w:rPr>
            <w:color w:val="0000FF"/>
          </w:rPr>
          <w:t>пункте 3.1</w:t>
        </w:r>
      </w:hyperlink>
      <w:r w:rsidR="00B91841">
        <w:t xml:space="preserve"> настоящих Правил,</w:t>
      </w:r>
      <w:r w:rsidR="00C91FC7" w:rsidRPr="00C91FC7">
        <w:t>{25}{25}</w:t>
      </w:r>
      <w:bookmarkStart w:id="4" w:name="_GoBack"/>
      <w:bookmarkEnd w:id="4"/>
      <w:r w:rsidRPr="002E6F72">
        <w:t xml:space="preserve">  </w:t>
      </w:r>
      <w:r w:rsidR="00B91841">
        <w:t xml:space="preserve"> на предоставление организации субсидии, приводящего к невозможности предоставления субсидии в размере, определенном в соглашении, или о расторжении соглашения при</w:t>
      </w:r>
      <w:proofErr w:type="gramEnd"/>
      <w:r w:rsidR="00B91841">
        <w:t xml:space="preserve"> недостижении согласия по новым условиям.</w:t>
      </w:r>
      <w:r>
        <w:t>{25</w:t>
      </w:r>
      <w:r w:rsidRPr="002E6F72">
        <w:t xml:space="preserve">}  </w:t>
      </w:r>
    </w:p>
    <w:p w:rsidR="00B73968" w:rsidRDefault="002E6F72">
      <w:pPr>
        <w:pStyle w:val="ConsPlusNormal"/>
        <w:spacing w:before="240"/>
        <w:ind w:firstLine="540"/>
        <w:jc w:val="both"/>
      </w:pPr>
      <w:r>
        <w:t>{24</w:t>
      </w:r>
      <w:r w:rsidRPr="002E6F72">
        <w:t>}</w:t>
      </w:r>
      <w:r w:rsidR="00B91841">
        <w:t>Соглашение и дополнительные соглашения к соглашению, в том числе дополнительное соглашение о расторжении соглашения, с соблюдением требований о защите государственной тайны заключаются в государственной интегрированной информационной системе управления общественными финансами "Электронный бюджет" в порядке и в соответствии с типовой формой, установленной Министерством финансов Российской Федерации.</w:t>
      </w:r>
      <w:r>
        <w:t>{24</w:t>
      </w:r>
      <w:r w:rsidRPr="002E6F72">
        <w:t xml:space="preserve">}  </w:t>
      </w:r>
    </w:p>
    <w:p w:rsidR="00B73968" w:rsidRDefault="00B91841">
      <w:pPr>
        <w:pStyle w:val="ConsPlusNormal"/>
        <w:jc w:val="both"/>
      </w:pPr>
      <w:r>
        <w:t xml:space="preserve">(п. 5 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:rsidR="00B73968" w:rsidRDefault="002E6F72">
      <w:pPr>
        <w:pStyle w:val="ConsPlusNormal"/>
        <w:spacing w:before="240"/>
        <w:ind w:firstLine="540"/>
        <w:jc w:val="both"/>
      </w:pPr>
      <w:r w:rsidRPr="002E6F72">
        <w:t xml:space="preserve">  </w:t>
      </w:r>
      <w:r w:rsidR="00B91841">
        <w:t>6.</w:t>
      </w:r>
      <w:r w:rsidR="006330A2" w:rsidRPr="006330A2">
        <w:t xml:space="preserve"> </w:t>
      </w:r>
      <w:r w:rsidR="006330A2">
        <w:t>{22</w:t>
      </w:r>
      <w:r w:rsidR="006330A2" w:rsidRPr="002E6F72">
        <w:t>}</w:t>
      </w:r>
      <w:r w:rsidR="00B91841">
        <w:t xml:space="preserve">Субсидия предоставляется организации ежемесячно и рассчитывается как произведение количества проданных талонов (за вычетом возвращенных) за отчетный месяц и размера субсидии на одного пассажира, указанного в </w:t>
      </w:r>
      <w:hyperlink w:anchor="Par130" w:tooltip="ПЕРЕЧЕНЬ" w:history="1">
        <w:r w:rsidR="00B91841">
          <w:rPr>
            <w:color w:val="0000FF"/>
          </w:rPr>
          <w:t>приложении</w:t>
        </w:r>
      </w:hyperlink>
      <w:r w:rsidR="00B91841">
        <w:t xml:space="preserve"> к настоящим Правилам.</w:t>
      </w:r>
      <w:r>
        <w:t>{22</w:t>
      </w:r>
      <w:r w:rsidRPr="002E6F72">
        <w:t xml:space="preserve">}  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 xml:space="preserve">7. Утратил силу. - </w:t>
      </w:r>
      <w:hyperlink r:id="rId26" w:history="1">
        <w:r>
          <w:rPr>
            <w:color w:val="0000FF"/>
          </w:rPr>
          <w:t>Постановление</w:t>
        </w:r>
      </w:hyperlink>
      <w:r>
        <w:t xml:space="preserve"> Правительства РФ от 23.03.2021 N 445.</w:t>
      </w:r>
    </w:p>
    <w:p w:rsidR="00B73968" w:rsidRDefault="00446995">
      <w:pPr>
        <w:pStyle w:val="ConsPlusNormal"/>
        <w:spacing w:before="240"/>
        <w:ind w:firstLine="540"/>
        <w:jc w:val="both"/>
      </w:pPr>
      <w:bookmarkStart w:id="5" w:name="Par77"/>
      <w:bookmarkEnd w:id="5"/>
      <w:r w:rsidRPr="00446995">
        <w:t xml:space="preserve">  </w:t>
      </w:r>
      <w:r w:rsidR="00B91841">
        <w:t xml:space="preserve">8. </w:t>
      </w:r>
      <w:r w:rsidR="006330A2">
        <w:t>{36</w:t>
      </w:r>
      <w:r w:rsidR="006330A2" w:rsidRPr="00446995">
        <w:t>}</w:t>
      </w:r>
      <w:r w:rsidR="00B91841">
        <w:t>Для получения субсидии организация представляет ежемесячно, не позднее 25-го числа месяца, следующего за отчетным, в Министерство транспорта Российской Федерации расчет субсидии и отчет о количестве проданных в отчетном месяце талонов (за вычетом воз</w:t>
      </w:r>
      <w:r>
        <w:t>вращенных) (далее - документы)</w:t>
      </w:r>
      <w:r w:rsidRPr="00446995">
        <w:t xml:space="preserve"> </w:t>
      </w:r>
      <w:r w:rsidR="006330A2">
        <w:t>.</w:t>
      </w:r>
      <w:r>
        <w:t>{36</w:t>
      </w:r>
      <w:r w:rsidRPr="00446995">
        <w:t xml:space="preserve">}  </w:t>
      </w:r>
      <w:r>
        <w:t>{35</w:t>
      </w:r>
      <w:r w:rsidRPr="00446995">
        <w:t>}</w:t>
      </w:r>
      <w:r w:rsidR="00B91841">
        <w:t xml:space="preserve">Для перерасчета ранее предоставленных организации субсидий в случае уточнения количества проданных талонов (за вычетом возвращенных) организация </w:t>
      </w:r>
      <w:r w:rsidR="00B91841">
        <w:lastRenderedPageBreak/>
        <w:t>представляет не позднее чем через 100 рабочих дней после отчетного месяца в Министерство транспорта Российской Федерации уточненные документы.</w:t>
      </w:r>
      <w:r>
        <w:t>{35</w:t>
      </w:r>
      <w:r w:rsidRPr="00446995">
        <w:t xml:space="preserve">}  </w:t>
      </w:r>
    </w:p>
    <w:p w:rsidR="00B73968" w:rsidRDefault="00446995">
      <w:pPr>
        <w:pStyle w:val="ConsPlusNormal"/>
        <w:spacing w:before="240"/>
        <w:ind w:firstLine="540"/>
        <w:jc w:val="both"/>
      </w:pPr>
      <w:r w:rsidRPr="00446995">
        <w:t>{</w:t>
      </w:r>
      <w:r>
        <w:t>38</w:t>
      </w:r>
      <w:r w:rsidRPr="00446995">
        <w:t>}</w:t>
      </w:r>
      <w:r w:rsidR="00B91841">
        <w:t>Организация несет ответственность за достоверность сведений, содержащихся в документах.</w:t>
      </w:r>
      <w:r>
        <w:t>{38</w:t>
      </w:r>
      <w:r w:rsidRPr="00446995">
        <w:t xml:space="preserve">}  </w:t>
      </w:r>
    </w:p>
    <w:p w:rsidR="00B73968" w:rsidRDefault="00446995">
      <w:pPr>
        <w:pStyle w:val="ConsPlusNormal"/>
        <w:spacing w:before="240"/>
        <w:ind w:firstLine="540"/>
        <w:jc w:val="both"/>
      </w:pPr>
      <w:r>
        <w:t>{27</w:t>
      </w:r>
      <w:r w:rsidRPr="00446995">
        <w:t>}</w:t>
      </w:r>
      <w:r w:rsidR="00B91841">
        <w:t>Результатом предоставления субсидий является количество пассажиров, перевезенных из Российской Федерации на территорию Республики Абхазия и в обратном направлении в текущем финансовом году, не превышающее значения, установленного в соглашении.</w:t>
      </w:r>
      <w:r>
        <w:t>{27</w:t>
      </w:r>
      <w:r w:rsidRPr="00446995">
        <w:t xml:space="preserve">}  </w:t>
      </w:r>
    </w:p>
    <w:p w:rsidR="00B73968" w:rsidRDefault="00B91841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:rsidR="00B73968" w:rsidRDefault="00446995">
      <w:pPr>
        <w:pStyle w:val="ConsPlusNormal"/>
        <w:spacing w:before="240"/>
        <w:ind w:firstLine="540"/>
        <w:jc w:val="both"/>
      </w:pPr>
      <w:bookmarkStart w:id="6" w:name="Par81"/>
      <w:bookmarkEnd w:id="6"/>
      <w:r>
        <w:t>{20</w:t>
      </w:r>
      <w:r w:rsidRPr="00446995">
        <w:t>}</w:t>
      </w:r>
      <w:r w:rsidR="00B91841">
        <w:t>Министерство транспорта Российской Федерации в течение 10 рабочих дней со дня получения документов, а при представлении уточненных документов - в течение 5 рабочих дней со дня их получения рассматривает их, осуществляет проверку их полноты и правильности оформления и принимает решение о предоставлении организации субсидии либо о возврате ей документов с указанием причин возврата.</w:t>
      </w:r>
      <w:r>
        <w:t>{20</w:t>
      </w:r>
      <w:r w:rsidRPr="00446995">
        <w:t xml:space="preserve">}  </w:t>
      </w:r>
    </w:p>
    <w:p w:rsidR="00B73968" w:rsidRDefault="00B91841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28.05.2020 N 775)</w:t>
      </w:r>
    </w:p>
    <w:p w:rsidR="00B73968" w:rsidRDefault="00446995">
      <w:pPr>
        <w:pStyle w:val="ConsPlusNormal"/>
        <w:spacing w:before="240"/>
        <w:ind w:firstLine="540"/>
        <w:jc w:val="both"/>
      </w:pPr>
      <w:r>
        <w:t>{35</w:t>
      </w:r>
      <w:r w:rsidRPr="00446995">
        <w:t>}</w:t>
      </w:r>
      <w:r w:rsidR="00B91841">
        <w:t>Документы возвращаются организации в случае выявления в них неточностей и (или) представления с нарушением требований, установленных соглашением (договором).</w:t>
      </w:r>
      <w:r w:rsidRPr="00446995">
        <w:t>{</w:t>
      </w:r>
      <w:r>
        <w:t>35</w:t>
      </w:r>
      <w:r w:rsidRPr="00446995">
        <w:t xml:space="preserve">}  </w:t>
      </w:r>
    </w:p>
    <w:p w:rsidR="00B73968" w:rsidRDefault="00B91841">
      <w:pPr>
        <w:pStyle w:val="ConsPlusNormal"/>
        <w:jc w:val="both"/>
      </w:pPr>
      <w:r>
        <w:t xml:space="preserve">(в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28.05.2020 N 775)</w:t>
      </w:r>
    </w:p>
    <w:p w:rsidR="00B73968" w:rsidRDefault="00446995">
      <w:pPr>
        <w:pStyle w:val="ConsPlusNormal"/>
        <w:spacing w:before="240"/>
        <w:ind w:firstLine="540"/>
        <w:jc w:val="both"/>
      </w:pPr>
      <w:r>
        <w:t>{35</w:t>
      </w:r>
      <w:r w:rsidRPr="00446995">
        <w:t>}</w:t>
      </w:r>
      <w:r w:rsidR="00B91841">
        <w:t>Организация в течение 5 рабочих дней со дня получения возвращенных документов устраняет допущенные неточности и (или) нарушения и представляет уточненные документы в Министерство транспорта Российской Федерации.</w:t>
      </w:r>
      <w:r>
        <w:t>{35</w:t>
      </w:r>
      <w:r w:rsidRPr="00446995">
        <w:t xml:space="preserve">}  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 xml:space="preserve">10. Утратил силу. - </w:t>
      </w:r>
      <w:hyperlink r:id="rId30" w:history="1">
        <w:r>
          <w:rPr>
            <w:color w:val="0000FF"/>
          </w:rPr>
          <w:t>Постановление</w:t>
        </w:r>
      </w:hyperlink>
      <w:r>
        <w:t xml:space="preserve"> Правительства РФ от 28.05.2020 N 775.</w:t>
      </w:r>
    </w:p>
    <w:p w:rsidR="00B73968" w:rsidRDefault="00446995">
      <w:pPr>
        <w:pStyle w:val="ConsPlusNormal"/>
        <w:spacing w:before="240"/>
        <w:ind w:firstLine="540"/>
        <w:jc w:val="both"/>
      </w:pPr>
      <w:r w:rsidRPr="00446995">
        <w:t xml:space="preserve">  </w:t>
      </w:r>
      <w:r w:rsidR="00B91841">
        <w:t xml:space="preserve">11. </w:t>
      </w:r>
      <w:r w:rsidR="006330A2" w:rsidRPr="00446995">
        <w:t>{</w:t>
      </w:r>
      <w:r w:rsidR="006330A2">
        <w:t>2</w:t>
      </w:r>
      <w:r w:rsidR="006330A2" w:rsidRPr="00446995">
        <w:t>1}</w:t>
      </w:r>
      <w:r w:rsidR="00B91841">
        <w:t>Основаниями для отказа организации в предоставлении субсидии являются:</w:t>
      </w:r>
      <w:r>
        <w:t>{21</w:t>
      </w:r>
      <w:r w:rsidRPr="00BD0568">
        <w:t xml:space="preserve">}  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 xml:space="preserve">а) </w:t>
      </w:r>
      <w:r w:rsidR="006330A2" w:rsidRPr="00446995">
        <w:t>{21}</w:t>
      </w:r>
      <w:r>
        <w:t xml:space="preserve">несоответствие представленных документов требованиям, определенным </w:t>
      </w:r>
      <w:hyperlink w:anchor="Par77" w:tooltip="8. Для получения субсидии организация представляет ежемесячно, не позднее 25-го числа месяца, следующего за отчетным, в Министерство транспорта Российской Федерации расчет субсидии и отчет о количестве проданных в отчетном месяце талонов (за вычетом возвращенн" w:history="1">
        <w:r>
          <w:rPr>
            <w:color w:val="0000FF"/>
          </w:rPr>
          <w:t>пунктом 8</w:t>
        </w:r>
      </w:hyperlink>
      <w:r>
        <w:t xml:space="preserve"> настоящих Правил, или непредставление (представление не в полном объеме) документов;</w:t>
      </w:r>
      <w:r w:rsidR="00446995" w:rsidRPr="00446995">
        <w:t xml:space="preserve">{21}  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 xml:space="preserve">б) </w:t>
      </w:r>
      <w:r w:rsidR="006330A2" w:rsidRPr="00446995">
        <w:t>{21}</w:t>
      </w:r>
      <w:r>
        <w:t>установление факта недостоверности информации, содержащейся в документах, представленных организацией.</w:t>
      </w:r>
      <w:r w:rsidR="00446995" w:rsidRPr="00446995">
        <w:t xml:space="preserve">{21}  </w:t>
      </w:r>
    </w:p>
    <w:p w:rsidR="00B73968" w:rsidRDefault="00B91841">
      <w:pPr>
        <w:pStyle w:val="ConsPlusNormal"/>
        <w:jc w:val="both"/>
      </w:pPr>
      <w:r>
        <w:t xml:space="preserve">(в ред. Постановлений Правительства РФ от 28.05.2020 </w:t>
      </w:r>
      <w:hyperlink r:id="rId31" w:history="1">
        <w:r>
          <w:rPr>
            <w:color w:val="0000FF"/>
          </w:rPr>
          <w:t>N 775</w:t>
        </w:r>
      </w:hyperlink>
      <w:r>
        <w:t xml:space="preserve">, от 23.03.2021 </w:t>
      </w:r>
      <w:hyperlink r:id="rId32" w:history="1">
        <w:r>
          <w:rPr>
            <w:color w:val="0000FF"/>
          </w:rPr>
          <w:t>N 445</w:t>
        </w:r>
      </w:hyperlink>
      <w:r>
        <w:t>)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 xml:space="preserve">12. Утратил силу. - </w:t>
      </w:r>
      <w:hyperlink r:id="rId33" w:history="1">
        <w:r>
          <w:rPr>
            <w:color w:val="0000FF"/>
          </w:rPr>
          <w:t>Постановление</w:t>
        </w:r>
      </w:hyperlink>
      <w:r>
        <w:t xml:space="preserve"> Правительства РФ от 23.03.2021 N 445.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 xml:space="preserve">13. </w:t>
      </w:r>
      <w:r w:rsidR="006330A2" w:rsidRPr="00E90D7C">
        <w:t>{2</w:t>
      </w:r>
      <w:r w:rsidR="006330A2">
        <w:t>8</w:t>
      </w:r>
      <w:r w:rsidR="006330A2" w:rsidRPr="00E90D7C">
        <w:t>}</w:t>
      </w:r>
      <w:r>
        <w:t xml:space="preserve">Перечисление субсидий осуществляется в установленном порядке на расчетный счет, открытый организацией в кредитной организации, не позднее 10 рабочих дней после принятия Министерством транспорта Российской Федерации решения о предоставлении субсидии в соответствии с </w:t>
      </w:r>
      <w:hyperlink w:anchor="Par81" w:tooltip="9. Министерство транспорта Российской Федерации в течение 10 рабочих дней со дня получения документов, а при представлении уточненных документов - в течение 5 рабочих дней со дня их получения рассматривает их, осуществляет проверку их полноты и правильности оф" w:history="1">
        <w:r>
          <w:rPr>
            <w:color w:val="0000FF"/>
          </w:rPr>
          <w:t>пунктом 9</w:t>
        </w:r>
      </w:hyperlink>
      <w:r>
        <w:t xml:space="preserve"> настоящих Правил.</w:t>
      </w:r>
      <w:r w:rsidR="00E90D7C" w:rsidRPr="00E90D7C">
        <w:t>{2</w:t>
      </w:r>
      <w:r w:rsidR="00E90D7C">
        <w:t>8</w:t>
      </w:r>
      <w:r w:rsidR="00E90D7C" w:rsidRPr="00E90D7C">
        <w:t xml:space="preserve">}  </w:t>
      </w:r>
    </w:p>
    <w:p w:rsidR="00B73968" w:rsidRDefault="00B91841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28.05.2020 N 775)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>14.</w:t>
      </w:r>
      <w:r w:rsidR="006330A2" w:rsidRPr="006330A2">
        <w:t xml:space="preserve"> </w:t>
      </w:r>
      <w:r w:rsidR="006330A2" w:rsidRPr="00E90D7C">
        <w:t>{</w:t>
      </w:r>
      <w:r w:rsidR="006330A2">
        <w:t>36</w:t>
      </w:r>
      <w:r w:rsidR="006330A2" w:rsidRPr="00E90D7C">
        <w:t>}</w:t>
      </w:r>
      <w:r>
        <w:t xml:space="preserve">Организация представляет в Министерство транспорта Российской Федерации не позднее 15 марта года, следующего за отчетным годом, отчет о достижении результата предоставления субсидии, предусмотренного </w:t>
      </w:r>
      <w:hyperlink w:anchor="Par77" w:tooltip="8. Для получения субсидии организация представляет ежемесячно, не позднее 25-го числа месяца, следующего за отчетным, в Министерство транспорта Российской Федерации расчет субсидии и отчет о количестве проданных в отчетном месяце талонов (за вычетом возвращенн" w:history="1">
        <w:r>
          <w:rPr>
            <w:color w:val="0000FF"/>
          </w:rPr>
          <w:t>пунктом 8</w:t>
        </w:r>
      </w:hyperlink>
      <w:r>
        <w:t xml:space="preserve"> настоящих Правил, по форме, </w:t>
      </w:r>
      <w:r>
        <w:lastRenderedPageBreak/>
        <w:t>определенной типовой формой соглашения, утвержденной Министерством финансов Российской Федерации.</w:t>
      </w:r>
      <w:r w:rsidR="00E90D7C">
        <w:t>{36</w:t>
      </w:r>
      <w:r w:rsidR="00E90D7C" w:rsidRPr="00E90D7C">
        <w:t xml:space="preserve">}  </w:t>
      </w:r>
    </w:p>
    <w:p w:rsidR="00B73968" w:rsidRDefault="00B91841">
      <w:pPr>
        <w:pStyle w:val="ConsPlusNormal"/>
        <w:jc w:val="both"/>
      </w:pPr>
      <w:r>
        <w:t xml:space="preserve">(п. 14 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:rsidR="00B73968" w:rsidRDefault="00B91841">
      <w:pPr>
        <w:pStyle w:val="ConsPlusNormal"/>
        <w:spacing w:before="240"/>
        <w:ind w:firstLine="540"/>
        <w:jc w:val="both"/>
      </w:pPr>
      <w:r>
        <w:t>15.</w:t>
      </w:r>
      <w:r w:rsidR="006330A2" w:rsidRPr="006330A2">
        <w:t xml:space="preserve"> </w:t>
      </w:r>
      <w:r w:rsidR="006330A2">
        <w:t>{37</w:t>
      </w:r>
      <w:r w:rsidR="006330A2" w:rsidRPr="001C0B04">
        <w:t>}</w:t>
      </w:r>
      <w:r>
        <w:t>Министерство транспорта Российской Федерации и органы государственного финансового контроля осуществляют обязательную проверку соблюдения организацией целей, порядка и условий предоставления субсидий.</w:t>
      </w:r>
      <w:r w:rsidR="001C0B04">
        <w:t xml:space="preserve"> {37</w:t>
      </w:r>
      <w:r w:rsidR="001C0B04" w:rsidRPr="001C0B04">
        <w:t xml:space="preserve">}  </w:t>
      </w:r>
    </w:p>
    <w:p w:rsidR="00B73968" w:rsidRDefault="001C0B04">
      <w:pPr>
        <w:pStyle w:val="ConsPlusNormal"/>
        <w:spacing w:before="240"/>
        <w:ind w:firstLine="540"/>
        <w:jc w:val="both"/>
      </w:pPr>
      <w:r w:rsidRPr="001C0B04">
        <w:t xml:space="preserve">  </w:t>
      </w:r>
      <w:r w:rsidR="00B91841">
        <w:t xml:space="preserve">16. </w:t>
      </w:r>
      <w:r w:rsidR="006330A2">
        <w:t>{38</w:t>
      </w:r>
      <w:r w:rsidR="006330A2" w:rsidRPr="001C0B04">
        <w:t>}</w:t>
      </w:r>
      <w:r w:rsidR="00B91841">
        <w:t>В случае установления по итогам проверок, проведенных Министерством транспорта Российской Федерации и (или) органом государственного финансового контроля, факта нарушения организацией условий предоставления субсидий средства субсидий подлежат возврату в доход федерального бюджета в объеме выявленных нарушений:</w:t>
      </w:r>
      <w:r>
        <w:t>{38</w:t>
      </w:r>
      <w:r w:rsidRPr="001C0B04">
        <w:t xml:space="preserve">}  </w:t>
      </w:r>
    </w:p>
    <w:p w:rsidR="00B73968" w:rsidRDefault="001C0B04">
      <w:pPr>
        <w:pStyle w:val="ConsPlusNormal"/>
        <w:spacing w:before="240"/>
        <w:ind w:firstLine="540"/>
        <w:jc w:val="both"/>
      </w:pPr>
      <w:r>
        <w:t>{28</w:t>
      </w:r>
      <w:r w:rsidRPr="001C0B04">
        <w:t>}</w:t>
      </w:r>
      <w:r w:rsidR="00B91841">
        <w:t>на основании требования Министерства транспорта Российской Федерации - в течение 10 рабочих дней со дня получения такого требования;</w:t>
      </w:r>
      <w:r w:rsidRPr="001C0B04">
        <w:t>{2</w:t>
      </w:r>
      <w:r>
        <w:t>8</w:t>
      </w:r>
      <w:r w:rsidRPr="001C0B04">
        <w:t xml:space="preserve">}  </w:t>
      </w:r>
    </w:p>
    <w:p w:rsidR="00B73968" w:rsidRDefault="001C0B04">
      <w:pPr>
        <w:pStyle w:val="ConsPlusNormal"/>
        <w:spacing w:before="240"/>
        <w:ind w:firstLine="540"/>
        <w:jc w:val="both"/>
      </w:pPr>
      <w:r w:rsidRPr="001C0B04">
        <w:t>{2</w:t>
      </w:r>
      <w:r>
        <w:t>8</w:t>
      </w:r>
      <w:r w:rsidRPr="001C0B04">
        <w:t xml:space="preserve">} </w:t>
      </w:r>
      <w:r w:rsidR="00B91841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>
        <w:t xml:space="preserve"> </w:t>
      </w:r>
      <w:r w:rsidRPr="001C0B04">
        <w:t>{2</w:t>
      </w:r>
      <w:r>
        <w:t>8</w:t>
      </w:r>
      <w:r w:rsidRPr="001C0B04">
        <w:t xml:space="preserve">}  </w:t>
      </w:r>
    </w:p>
    <w:p w:rsidR="00B73968" w:rsidRDefault="00B91841">
      <w:pPr>
        <w:pStyle w:val="ConsPlusNormal"/>
        <w:jc w:val="both"/>
      </w:pPr>
      <w:r>
        <w:t xml:space="preserve">(п. 16 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:rsidR="00B73968" w:rsidRDefault="00FD1E77">
      <w:pPr>
        <w:pStyle w:val="ConsPlusNormal"/>
        <w:spacing w:before="240"/>
        <w:ind w:firstLine="540"/>
        <w:jc w:val="both"/>
      </w:pPr>
      <w:r w:rsidRPr="00FD1E77">
        <w:t xml:space="preserve">  </w:t>
      </w:r>
      <w:r w:rsidR="00B91841">
        <w:t xml:space="preserve">16.1. </w:t>
      </w:r>
      <w:bookmarkStart w:id="7" w:name="_Hlk105858264"/>
      <w:r w:rsidR="006330A2">
        <w:t>{38</w:t>
      </w:r>
      <w:r w:rsidR="006330A2" w:rsidRPr="00FD1E77">
        <w:t>}</w:t>
      </w:r>
      <w:bookmarkEnd w:id="7"/>
      <w:r w:rsidR="00B91841">
        <w:t>В случае недостижения значения результата предоставления субсидий средства субсидий (A) подлежат возврату в доход федерального бюджета в размере, определенном по следующей формуле:</w:t>
      </w:r>
      <w:r>
        <w:t>{38</w:t>
      </w:r>
      <w:r w:rsidRPr="00FD1E77">
        <w:t xml:space="preserve">}  </w:t>
      </w:r>
    </w:p>
    <w:p w:rsidR="00B73968" w:rsidRDefault="00B73968">
      <w:pPr>
        <w:pStyle w:val="ConsPlusNormal"/>
        <w:jc w:val="center"/>
      </w:pPr>
    </w:p>
    <w:p w:rsidR="00B73968" w:rsidRDefault="007E41FF">
      <w:pPr>
        <w:pStyle w:val="ConsPlusNormal"/>
        <w:jc w:val="center"/>
      </w:pPr>
      <w:r>
        <w:rPr>
          <w:noProof/>
          <w:position w:val="-25"/>
        </w:rPr>
        <w:drawing>
          <wp:inline distT="0" distB="0" distL="0" distR="0">
            <wp:extent cx="226060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968" w:rsidRDefault="00B73968">
      <w:pPr>
        <w:pStyle w:val="ConsPlusNormal"/>
        <w:jc w:val="center"/>
      </w:pPr>
    </w:p>
    <w:p w:rsidR="00B73968" w:rsidRDefault="005C2B09">
      <w:pPr>
        <w:pStyle w:val="ConsPlusNormal"/>
        <w:ind w:firstLine="540"/>
        <w:jc w:val="both"/>
      </w:pPr>
      <w:r w:rsidRPr="005C2B09">
        <w:t>{38}</w:t>
      </w:r>
      <w:r w:rsidR="00B91841">
        <w:t>где:</w:t>
      </w:r>
      <w:r w:rsidRPr="005C2B09">
        <w:t xml:space="preserve"> {38}</w:t>
      </w:r>
    </w:p>
    <w:p w:rsidR="00B73968" w:rsidRDefault="006330A2">
      <w:pPr>
        <w:pStyle w:val="ConsPlusNormal"/>
        <w:spacing w:before="240"/>
        <w:ind w:firstLine="540"/>
        <w:jc w:val="both"/>
      </w:pPr>
      <w:r w:rsidRPr="006330A2">
        <w:t>{38}</w:t>
      </w:r>
      <w:r w:rsidR="00B91841">
        <w:t>B - размер предоставляемых субсидий;</w:t>
      </w:r>
      <w:r w:rsidRPr="006330A2">
        <w:t>{38}</w:t>
      </w:r>
    </w:p>
    <w:p w:rsidR="00B73968" w:rsidRDefault="006330A2">
      <w:pPr>
        <w:pStyle w:val="ConsPlusNormal"/>
        <w:spacing w:before="240"/>
        <w:ind w:firstLine="540"/>
        <w:jc w:val="both"/>
      </w:pPr>
      <w:r w:rsidRPr="006330A2">
        <w:t>{38}</w:t>
      </w:r>
      <w:r w:rsidR="00B91841">
        <w:t>n - общее количество маршрутов по перечню согласно приложению;</w:t>
      </w:r>
      <w:r w:rsidRPr="006330A2">
        <w:t>{38}</w:t>
      </w:r>
    </w:p>
    <w:p w:rsidR="00B73968" w:rsidRDefault="006330A2">
      <w:pPr>
        <w:pStyle w:val="ConsPlusNormal"/>
        <w:spacing w:before="240"/>
        <w:ind w:firstLine="540"/>
        <w:jc w:val="both"/>
      </w:pPr>
      <w:r w:rsidRPr="006330A2">
        <w:t>{38}</w:t>
      </w:r>
      <w:r w:rsidR="00B91841">
        <w:t>i - порядковый номер маршрута по перечню согласно приложению к настоящим Правилам;</w:t>
      </w:r>
      <w:r w:rsidRPr="006330A2">
        <w:t>{38}</w:t>
      </w:r>
    </w:p>
    <w:p w:rsidR="00B73968" w:rsidRDefault="006330A2">
      <w:pPr>
        <w:pStyle w:val="ConsPlusNormal"/>
        <w:spacing w:before="240"/>
        <w:ind w:firstLine="540"/>
        <w:jc w:val="both"/>
      </w:pPr>
      <w:r w:rsidRPr="006330A2">
        <w:t>{38}</w:t>
      </w:r>
      <w:proofErr w:type="spellStart"/>
      <w:r w:rsidR="00B91841">
        <w:t>C</w:t>
      </w:r>
      <w:r w:rsidR="00B91841">
        <w:rPr>
          <w:vertAlign w:val="subscript"/>
        </w:rPr>
        <w:t>ri</w:t>
      </w:r>
      <w:proofErr w:type="spellEnd"/>
      <w:r w:rsidR="00B91841">
        <w:t xml:space="preserve"> - количество пассажиров, перевезенных по i-</w:t>
      </w:r>
      <w:proofErr w:type="spellStart"/>
      <w:r w:rsidR="00B91841">
        <w:t>му</w:t>
      </w:r>
      <w:proofErr w:type="spellEnd"/>
      <w:r w:rsidR="00B91841">
        <w:t xml:space="preserve"> маршруту с использованием в составе прямого смешанного сообщения железнодорожной перевозки;</w:t>
      </w:r>
      <w:r w:rsidRPr="006330A2">
        <w:t>{38}</w:t>
      </w:r>
    </w:p>
    <w:p w:rsidR="00B73968" w:rsidRDefault="006330A2">
      <w:pPr>
        <w:pStyle w:val="ConsPlusNormal"/>
        <w:spacing w:before="240"/>
        <w:ind w:firstLine="540"/>
        <w:jc w:val="both"/>
      </w:pPr>
      <w:r w:rsidRPr="006330A2">
        <w:t>{38}</w:t>
      </w:r>
      <w:proofErr w:type="spellStart"/>
      <w:r w:rsidR="00B91841">
        <w:t>C</w:t>
      </w:r>
      <w:r w:rsidR="00B91841">
        <w:rPr>
          <w:vertAlign w:val="subscript"/>
        </w:rPr>
        <w:t>ai</w:t>
      </w:r>
      <w:proofErr w:type="spellEnd"/>
      <w:r w:rsidR="00B91841">
        <w:t xml:space="preserve"> - количество пассажиров, перевезенных по i-</w:t>
      </w:r>
      <w:proofErr w:type="spellStart"/>
      <w:r w:rsidR="00B91841">
        <w:t>му</w:t>
      </w:r>
      <w:proofErr w:type="spellEnd"/>
      <w:r w:rsidR="00B91841">
        <w:t xml:space="preserve"> маршруту с использованием в составе прямого смешанного сообщения авиационной перевозки;</w:t>
      </w:r>
      <w:r w:rsidRPr="006330A2">
        <w:t>{38}</w:t>
      </w:r>
    </w:p>
    <w:p w:rsidR="00B73968" w:rsidRDefault="006330A2">
      <w:pPr>
        <w:pStyle w:val="ConsPlusNormal"/>
        <w:spacing w:before="240"/>
        <w:ind w:firstLine="540"/>
        <w:jc w:val="both"/>
      </w:pPr>
      <w:r w:rsidRPr="006330A2">
        <w:t>{38}</w:t>
      </w:r>
      <w:proofErr w:type="spellStart"/>
      <w:r w:rsidR="00B91841">
        <w:t>D</w:t>
      </w:r>
      <w:r w:rsidR="00B91841">
        <w:rPr>
          <w:vertAlign w:val="subscript"/>
        </w:rPr>
        <w:t>ri</w:t>
      </w:r>
      <w:proofErr w:type="spellEnd"/>
      <w:r w:rsidR="00B91841">
        <w:t xml:space="preserve"> - размер субсидии на одного пассажира, использовавшего в составе прямого смешанного сообщения железнодорожную перевозку по i-</w:t>
      </w:r>
      <w:proofErr w:type="spellStart"/>
      <w:r w:rsidR="00B91841">
        <w:t>му</w:t>
      </w:r>
      <w:proofErr w:type="spellEnd"/>
      <w:r w:rsidR="00B91841">
        <w:t xml:space="preserve"> маршруту;</w:t>
      </w:r>
      <w:r w:rsidRPr="006330A2">
        <w:t>{38}</w:t>
      </w:r>
    </w:p>
    <w:p w:rsidR="00B73968" w:rsidRDefault="006330A2">
      <w:pPr>
        <w:pStyle w:val="ConsPlusNormal"/>
        <w:spacing w:before="240"/>
        <w:ind w:firstLine="540"/>
        <w:jc w:val="both"/>
      </w:pPr>
      <w:r w:rsidRPr="006330A2">
        <w:t>{38}</w:t>
      </w:r>
      <w:proofErr w:type="spellStart"/>
      <w:r w:rsidR="00B91841">
        <w:t>D</w:t>
      </w:r>
      <w:r w:rsidR="00B91841">
        <w:rPr>
          <w:vertAlign w:val="subscript"/>
        </w:rPr>
        <w:t>ai</w:t>
      </w:r>
      <w:proofErr w:type="spellEnd"/>
      <w:r w:rsidR="00B91841">
        <w:t xml:space="preserve"> - размер субсидии на одного пассажира, использовавшего в составе прямого смешанного сообщения авиационную перевозку по i-</w:t>
      </w:r>
      <w:proofErr w:type="spellStart"/>
      <w:r w:rsidR="00B91841">
        <w:t>му</w:t>
      </w:r>
      <w:proofErr w:type="spellEnd"/>
      <w:r w:rsidR="00B91841">
        <w:t xml:space="preserve"> маршруту.</w:t>
      </w:r>
      <w:r w:rsidRPr="006330A2">
        <w:t>{38}</w:t>
      </w:r>
    </w:p>
    <w:p w:rsidR="00B73968" w:rsidRDefault="00B91841">
      <w:pPr>
        <w:pStyle w:val="ConsPlusNormal"/>
        <w:jc w:val="both"/>
      </w:pPr>
      <w:r>
        <w:lastRenderedPageBreak/>
        <w:t xml:space="preserve">(п. 16.1 введен </w:t>
      </w:r>
      <w:hyperlink r:id="rId38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23.03.2021 N 445)</w:t>
      </w:r>
    </w:p>
    <w:p w:rsidR="00B73968" w:rsidRDefault="00B73968">
      <w:pPr>
        <w:pStyle w:val="ConsPlusNormal"/>
      </w:pPr>
    </w:p>
    <w:p w:rsidR="00B73968" w:rsidRDefault="00B73968">
      <w:pPr>
        <w:pStyle w:val="ConsPlusNormal"/>
      </w:pPr>
    </w:p>
    <w:p w:rsidR="00B73968" w:rsidRDefault="00B73968">
      <w:pPr>
        <w:pStyle w:val="ConsPlusNormal"/>
      </w:pPr>
    </w:p>
    <w:p w:rsidR="00B73968" w:rsidRDefault="00B73968">
      <w:pPr>
        <w:pStyle w:val="ConsPlusNormal"/>
      </w:pPr>
    </w:p>
    <w:p w:rsidR="00B73968" w:rsidRDefault="00B73968">
      <w:pPr>
        <w:pStyle w:val="ConsPlusNormal"/>
      </w:pPr>
    </w:p>
    <w:p w:rsidR="00B73968" w:rsidRDefault="00B91841">
      <w:pPr>
        <w:pStyle w:val="ConsPlusNormal"/>
        <w:jc w:val="right"/>
        <w:outlineLvl w:val="1"/>
      </w:pPr>
      <w:r>
        <w:t>Приложение</w:t>
      </w:r>
    </w:p>
    <w:p w:rsidR="00B73968" w:rsidRDefault="00B91841">
      <w:pPr>
        <w:pStyle w:val="ConsPlusNormal"/>
        <w:jc w:val="right"/>
      </w:pPr>
      <w:r>
        <w:t>к Правилам предоставления</w:t>
      </w:r>
    </w:p>
    <w:p w:rsidR="00B73968" w:rsidRDefault="00B91841">
      <w:pPr>
        <w:pStyle w:val="ConsPlusNormal"/>
        <w:jc w:val="right"/>
      </w:pPr>
      <w:r>
        <w:t>из федерального бюджета субсидий</w:t>
      </w:r>
    </w:p>
    <w:p w:rsidR="00B73968" w:rsidRDefault="00B91841">
      <w:pPr>
        <w:pStyle w:val="ConsPlusNormal"/>
        <w:jc w:val="right"/>
      </w:pPr>
      <w:r>
        <w:t>автономной некоммерческой организации</w:t>
      </w:r>
    </w:p>
    <w:p w:rsidR="00B73968" w:rsidRDefault="00B91841">
      <w:pPr>
        <w:pStyle w:val="ConsPlusNormal"/>
        <w:jc w:val="right"/>
      </w:pPr>
      <w:r>
        <w:t>"Единая транспортная дирекция"</w:t>
      </w:r>
    </w:p>
    <w:p w:rsidR="00B73968" w:rsidRDefault="00B91841">
      <w:pPr>
        <w:pStyle w:val="ConsPlusNormal"/>
        <w:jc w:val="right"/>
      </w:pPr>
      <w:r>
        <w:t>на организацию перевозок пассажиров</w:t>
      </w:r>
    </w:p>
    <w:p w:rsidR="00B73968" w:rsidRDefault="00B91841">
      <w:pPr>
        <w:pStyle w:val="ConsPlusNormal"/>
        <w:jc w:val="right"/>
      </w:pPr>
      <w:r>
        <w:t>в прямом смешанном сообщении</w:t>
      </w:r>
    </w:p>
    <w:p w:rsidR="00B73968" w:rsidRDefault="00B91841">
      <w:pPr>
        <w:pStyle w:val="ConsPlusNormal"/>
        <w:jc w:val="right"/>
      </w:pPr>
      <w:r>
        <w:t>из Российской Федерации</w:t>
      </w:r>
    </w:p>
    <w:p w:rsidR="00B73968" w:rsidRDefault="00B91841">
      <w:pPr>
        <w:pStyle w:val="ConsPlusNormal"/>
        <w:jc w:val="right"/>
      </w:pPr>
      <w:r>
        <w:t>на территорию Республики Абхазия</w:t>
      </w:r>
    </w:p>
    <w:p w:rsidR="00B73968" w:rsidRDefault="00B91841">
      <w:pPr>
        <w:pStyle w:val="ConsPlusNormal"/>
        <w:jc w:val="right"/>
      </w:pPr>
      <w:r>
        <w:t>и в обратном направлении</w:t>
      </w:r>
    </w:p>
    <w:p w:rsidR="00B73968" w:rsidRDefault="00B73968">
      <w:pPr>
        <w:pStyle w:val="ConsPlusNormal"/>
      </w:pPr>
    </w:p>
    <w:p w:rsidR="00B73968" w:rsidRDefault="00B91841">
      <w:pPr>
        <w:pStyle w:val="ConsPlusTitle"/>
        <w:jc w:val="center"/>
      </w:pPr>
      <w:bookmarkStart w:id="8" w:name="Par130"/>
      <w:bookmarkEnd w:id="8"/>
      <w:r>
        <w:t>ПЕРЕЧЕНЬ</w:t>
      </w:r>
    </w:p>
    <w:p w:rsidR="00B73968" w:rsidRDefault="00B91841">
      <w:pPr>
        <w:pStyle w:val="ConsPlusTitle"/>
        <w:jc w:val="center"/>
      </w:pPr>
      <w:r>
        <w:t>МАРШРУТОВ ПЕРЕВОЗОК ПАССАЖИРОВ АВТОМОБИЛЬНЫМ ТРАНСПОРТОМ</w:t>
      </w:r>
    </w:p>
    <w:p w:rsidR="00B73968" w:rsidRDefault="00B91841">
      <w:pPr>
        <w:pStyle w:val="ConsPlusTitle"/>
        <w:jc w:val="center"/>
      </w:pPr>
      <w:r>
        <w:t>В ПРЯМОМ СМЕШАННОМ СООБЩЕНИИ ИЗ РОССИЙСКОЙ ФЕДЕРАЦИИ</w:t>
      </w:r>
    </w:p>
    <w:p w:rsidR="00B73968" w:rsidRDefault="00B91841">
      <w:pPr>
        <w:pStyle w:val="ConsPlusTitle"/>
        <w:jc w:val="center"/>
      </w:pPr>
      <w:r>
        <w:t>НА ТЕРРИТОРИЮ РЕСПУБЛИКИ АБХАЗИЯ И В ОБРАТНОМ НАПРАВЛЕНИИ</w:t>
      </w:r>
    </w:p>
    <w:p w:rsidR="00B73968" w:rsidRDefault="00B91841">
      <w:pPr>
        <w:pStyle w:val="ConsPlusTitle"/>
        <w:jc w:val="center"/>
      </w:pPr>
      <w:r>
        <w:t>В ТУРИСТИЧЕСКОМ СЕЗОНЕ С 30 АПРЕЛЯ</w:t>
      </w:r>
    </w:p>
    <w:p w:rsidR="00B73968" w:rsidRDefault="00B91841">
      <w:pPr>
        <w:pStyle w:val="ConsPlusTitle"/>
        <w:jc w:val="center"/>
      </w:pPr>
      <w:r>
        <w:t>ПО 30 СЕНТЯБРЯ ВКЛЮЧИТЕЛЬНО</w:t>
      </w:r>
    </w:p>
    <w:p w:rsidR="00B73968" w:rsidRDefault="00B7396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7396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B73968" w:rsidRDefault="00B7396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73968" w:rsidRDefault="00B7396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39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23.03.2021 N 445)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B73968" w:rsidRDefault="00B7396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B73968" w:rsidRDefault="00B73968">
      <w:pPr>
        <w:pStyle w:val="ConsPlusNormal"/>
        <w:jc w:val="right"/>
      </w:pPr>
    </w:p>
    <w:p w:rsidR="00B73968" w:rsidRDefault="00B91841">
      <w:pPr>
        <w:pStyle w:val="ConsPlusNormal"/>
        <w:jc w:val="right"/>
      </w:pPr>
      <w:r>
        <w:t>(рублей)</w:t>
      </w:r>
    </w:p>
    <w:p w:rsidR="00B73968" w:rsidRDefault="00B73968">
      <w:pPr>
        <w:pStyle w:val="ConsPlusNormal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18"/>
        <w:gridCol w:w="1701"/>
        <w:gridCol w:w="2211"/>
        <w:gridCol w:w="2041"/>
      </w:tblGrid>
      <w:tr w:rsidR="00B73968"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68" w:rsidRDefault="00B91841">
            <w:pPr>
              <w:pStyle w:val="ConsPlusNormal"/>
              <w:jc w:val="center"/>
            </w:pPr>
            <w:r>
              <w:t>Маршрут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68" w:rsidRDefault="00B91841">
            <w:pPr>
              <w:pStyle w:val="ConsPlusNormal"/>
              <w:jc w:val="center"/>
            </w:pPr>
            <w:r>
              <w:t>Предельная величина специального тарифа в одном направлении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968" w:rsidRDefault="00B91841">
            <w:pPr>
              <w:pStyle w:val="ConsPlusNormal"/>
              <w:jc w:val="center"/>
            </w:pPr>
            <w:r>
              <w:t>Размер субсидии на одного пассажира, использовавшего в составе прямого смешанного сообщения железнодорожную перевозку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73968" w:rsidRDefault="00B91841">
            <w:pPr>
              <w:pStyle w:val="ConsPlusNormal"/>
              <w:jc w:val="center"/>
            </w:pPr>
            <w:r>
              <w:t>Размер субсидии на одного пассажира, использовавшего в составе прямого смешанного сообщения авиационную перевозку</w:t>
            </w:r>
          </w:p>
        </w:tc>
      </w:tr>
      <w:tr w:rsidR="00B73968">
        <w:tc>
          <w:tcPr>
            <w:tcW w:w="3118" w:type="dxa"/>
            <w:tcBorders>
              <w:top w:val="single" w:sz="4" w:space="0" w:color="auto"/>
            </w:tcBorders>
          </w:tcPr>
          <w:p w:rsidR="00B73968" w:rsidRDefault="00B91841">
            <w:pPr>
              <w:pStyle w:val="ConsPlusNormal"/>
            </w:pPr>
            <w:r>
              <w:t>Сочи - Гагра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B73968" w:rsidRDefault="00B91841">
            <w:pPr>
              <w:pStyle w:val="ConsPlusNormal"/>
              <w:jc w:val="center"/>
            </w:pPr>
            <w:r>
              <w:t>458</w:t>
            </w:r>
          </w:p>
        </w:tc>
        <w:tc>
          <w:tcPr>
            <w:tcW w:w="2211" w:type="dxa"/>
            <w:tcBorders>
              <w:top w:val="single" w:sz="4" w:space="0" w:color="auto"/>
            </w:tcBorders>
          </w:tcPr>
          <w:p w:rsidR="00B73968" w:rsidRDefault="00B91841">
            <w:pPr>
              <w:pStyle w:val="ConsPlusNormal"/>
              <w:jc w:val="center"/>
            </w:pPr>
            <w:r>
              <w:t>608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B73968" w:rsidRDefault="00B91841">
            <w:pPr>
              <w:pStyle w:val="ConsPlusNormal"/>
              <w:jc w:val="center"/>
            </w:pPr>
            <w:r>
              <w:t>669</w:t>
            </w:r>
          </w:p>
        </w:tc>
      </w:tr>
      <w:tr w:rsidR="00B73968">
        <w:tc>
          <w:tcPr>
            <w:tcW w:w="3118" w:type="dxa"/>
          </w:tcPr>
          <w:p w:rsidR="00B73968" w:rsidRDefault="00B91841">
            <w:pPr>
              <w:pStyle w:val="ConsPlusNormal"/>
            </w:pPr>
            <w:r>
              <w:t>Сочи - Пицунда</w:t>
            </w:r>
          </w:p>
        </w:tc>
        <w:tc>
          <w:tcPr>
            <w:tcW w:w="1701" w:type="dxa"/>
          </w:tcPr>
          <w:p w:rsidR="00B73968" w:rsidRDefault="00B91841">
            <w:pPr>
              <w:pStyle w:val="ConsPlusNormal"/>
              <w:jc w:val="center"/>
            </w:pPr>
            <w:r>
              <w:t>506</w:t>
            </w:r>
          </w:p>
        </w:tc>
        <w:tc>
          <w:tcPr>
            <w:tcW w:w="2211" w:type="dxa"/>
          </w:tcPr>
          <w:p w:rsidR="00B73968" w:rsidRDefault="00B91841">
            <w:pPr>
              <w:pStyle w:val="ConsPlusNormal"/>
              <w:jc w:val="center"/>
            </w:pPr>
            <w:r>
              <w:t>561</w:t>
            </w:r>
          </w:p>
        </w:tc>
        <w:tc>
          <w:tcPr>
            <w:tcW w:w="2041" w:type="dxa"/>
          </w:tcPr>
          <w:p w:rsidR="00B73968" w:rsidRDefault="00B91841">
            <w:pPr>
              <w:pStyle w:val="ConsPlusNormal"/>
              <w:jc w:val="center"/>
            </w:pPr>
            <w:r>
              <w:t>621</w:t>
            </w:r>
          </w:p>
        </w:tc>
      </w:tr>
      <w:tr w:rsidR="00B73968">
        <w:tc>
          <w:tcPr>
            <w:tcW w:w="3118" w:type="dxa"/>
          </w:tcPr>
          <w:p w:rsidR="00B73968" w:rsidRDefault="00B91841">
            <w:pPr>
              <w:pStyle w:val="ConsPlusNormal"/>
            </w:pPr>
            <w:r>
              <w:t>Сочи - Гудаута</w:t>
            </w:r>
          </w:p>
        </w:tc>
        <w:tc>
          <w:tcPr>
            <w:tcW w:w="1701" w:type="dxa"/>
          </w:tcPr>
          <w:p w:rsidR="00B73968" w:rsidRDefault="00B91841">
            <w:pPr>
              <w:pStyle w:val="ConsPlusNormal"/>
              <w:jc w:val="center"/>
            </w:pPr>
            <w:r>
              <w:t>582</w:t>
            </w:r>
          </w:p>
        </w:tc>
        <w:tc>
          <w:tcPr>
            <w:tcW w:w="2211" w:type="dxa"/>
          </w:tcPr>
          <w:p w:rsidR="00B73968" w:rsidRDefault="00B91841">
            <w:pPr>
              <w:pStyle w:val="ConsPlusNormal"/>
              <w:jc w:val="center"/>
            </w:pPr>
            <w:r>
              <w:t>586</w:t>
            </w:r>
          </w:p>
        </w:tc>
        <w:tc>
          <w:tcPr>
            <w:tcW w:w="2041" w:type="dxa"/>
          </w:tcPr>
          <w:p w:rsidR="00B73968" w:rsidRDefault="00B91841">
            <w:pPr>
              <w:pStyle w:val="ConsPlusNormal"/>
              <w:jc w:val="center"/>
            </w:pPr>
            <w:r>
              <w:t>645</w:t>
            </w:r>
          </w:p>
        </w:tc>
      </w:tr>
      <w:tr w:rsidR="00B73968">
        <w:tc>
          <w:tcPr>
            <w:tcW w:w="3118" w:type="dxa"/>
          </w:tcPr>
          <w:p w:rsidR="00B73968" w:rsidRDefault="00B91841">
            <w:pPr>
              <w:pStyle w:val="ConsPlusNormal"/>
            </w:pPr>
            <w:r>
              <w:t>Сочи - Новый Афон</w:t>
            </w:r>
          </w:p>
        </w:tc>
        <w:tc>
          <w:tcPr>
            <w:tcW w:w="1701" w:type="dxa"/>
          </w:tcPr>
          <w:p w:rsidR="00B73968" w:rsidRDefault="00B91841">
            <w:pPr>
              <w:pStyle w:val="ConsPlusNormal"/>
              <w:jc w:val="center"/>
            </w:pPr>
            <w:r>
              <w:t>657</w:t>
            </w:r>
          </w:p>
        </w:tc>
        <w:tc>
          <w:tcPr>
            <w:tcW w:w="2211" w:type="dxa"/>
          </w:tcPr>
          <w:p w:rsidR="00B73968" w:rsidRDefault="00B91841">
            <w:pPr>
              <w:pStyle w:val="ConsPlusNormal"/>
              <w:jc w:val="center"/>
            </w:pPr>
            <w:r>
              <w:t>612</w:t>
            </w:r>
          </w:p>
        </w:tc>
        <w:tc>
          <w:tcPr>
            <w:tcW w:w="2041" w:type="dxa"/>
          </w:tcPr>
          <w:p w:rsidR="00B73968" w:rsidRDefault="00B91841">
            <w:pPr>
              <w:pStyle w:val="ConsPlusNormal"/>
              <w:jc w:val="center"/>
            </w:pPr>
            <w:r>
              <w:t>670</w:t>
            </w:r>
          </w:p>
        </w:tc>
      </w:tr>
      <w:tr w:rsidR="00B73968">
        <w:tc>
          <w:tcPr>
            <w:tcW w:w="3118" w:type="dxa"/>
          </w:tcPr>
          <w:p w:rsidR="00B73968" w:rsidRDefault="00B91841">
            <w:pPr>
              <w:pStyle w:val="ConsPlusNormal"/>
            </w:pPr>
            <w:r>
              <w:lastRenderedPageBreak/>
              <w:t xml:space="preserve">Сочи - </w:t>
            </w:r>
            <w:proofErr w:type="spellStart"/>
            <w:r>
              <w:t>Сухум</w:t>
            </w:r>
            <w:proofErr w:type="spellEnd"/>
          </w:p>
        </w:tc>
        <w:tc>
          <w:tcPr>
            <w:tcW w:w="1701" w:type="dxa"/>
          </w:tcPr>
          <w:p w:rsidR="00B73968" w:rsidRDefault="00B91841">
            <w:pPr>
              <w:pStyle w:val="ConsPlusNormal"/>
              <w:jc w:val="center"/>
            </w:pPr>
            <w:r>
              <w:t>707</w:t>
            </w:r>
          </w:p>
        </w:tc>
        <w:tc>
          <w:tcPr>
            <w:tcW w:w="2211" w:type="dxa"/>
          </w:tcPr>
          <w:p w:rsidR="00B73968" w:rsidRDefault="00B91841">
            <w:pPr>
              <w:pStyle w:val="ConsPlusNormal"/>
              <w:jc w:val="center"/>
            </w:pPr>
            <w:r>
              <w:t>562</w:t>
            </w:r>
          </w:p>
        </w:tc>
        <w:tc>
          <w:tcPr>
            <w:tcW w:w="2041" w:type="dxa"/>
          </w:tcPr>
          <w:p w:rsidR="00B73968" w:rsidRDefault="00B91841">
            <w:pPr>
              <w:pStyle w:val="ConsPlusNormal"/>
              <w:jc w:val="center"/>
            </w:pPr>
            <w:r>
              <w:t>620</w:t>
            </w:r>
          </w:p>
        </w:tc>
      </w:tr>
    </w:tbl>
    <w:p w:rsidR="00B73968" w:rsidRDefault="00B73968">
      <w:pPr>
        <w:pStyle w:val="ConsPlusNormal"/>
      </w:pPr>
    </w:p>
    <w:p w:rsidR="00B73968" w:rsidRDefault="00B73968">
      <w:pPr>
        <w:pStyle w:val="ConsPlusNormal"/>
      </w:pPr>
    </w:p>
    <w:p w:rsidR="00B91841" w:rsidRDefault="00B9184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91841">
      <w:headerReference w:type="default" r:id="rId40"/>
      <w:footerReference w:type="default" r:id="rId4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497" w:rsidRDefault="00237497">
      <w:pPr>
        <w:spacing w:after="0" w:line="240" w:lineRule="auto"/>
      </w:pPr>
      <w:r>
        <w:separator/>
      </w:r>
    </w:p>
  </w:endnote>
  <w:endnote w:type="continuationSeparator" w:id="0">
    <w:p w:rsidR="00237497" w:rsidRDefault="0023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968" w:rsidRDefault="00B7396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73968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73968" w:rsidRDefault="00B91841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73968" w:rsidRDefault="00237497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B91841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73968" w:rsidRDefault="00B91841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C91FC7">
            <w:rPr>
              <w:rFonts w:ascii="Tahoma" w:hAnsi="Tahoma" w:cs="Tahoma"/>
              <w:noProof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C91FC7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B73968" w:rsidRDefault="00B73968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497" w:rsidRDefault="00237497">
      <w:pPr>
        <w:spacing w:after="0" w:line="240" w:lineRule="auto"/>
      </w:pPr>
      <w:r>
        <w:separator/>
      </w:r>
    </w:p>
  </w:footnote>
  <w:footnote w:type="continuationSeparator" w:id="0">
    <w:p w:rsidR="00237497" w:rsidRDefault="00237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73968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73968" w:rsidRDefault="00B91841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28.08.2018 N 1011</w:t>
          </w:r>
          <w:r>
            <w:rPr>
              <w:rFonts w:ascii="Tahoma" w:hAnsi="Tahoma" w:cs="Tahoma"/>
              <w:sz w:val="16"/>
              <w:szCs w:val="16"/>
            </w:rPr>
            <w:br/>
            <w:t>(ред. от 23.03.2021)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из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федера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B73968" w:rsidRDefault="00B91841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B73968" w:rsidRDefault="00B7396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B73968" w:rsidRDefault="00B91841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FF"/>
    <w:rsid w:val="000905B2"/>
    <w:rsid w:val="00163E02"/>
    <w:rsid w:val="00173EDE"/>
    <w:rsid w:val="001C0B04"/>
    <w:rsid w:val="00237497"/>
    <w:rsid w:val="00237813"/>
    <w:rsid w:val="002B2B2A"/>
    <w:rsid w:val="002E6F72"/>
    <w:rsid w:val="00446995"/>
    <w:rsid w:val="00496C60"/>
    <w:rsid w:val="005C2B09"/>
    <w:rsid w:val="006069E9"/>
    <w:rsid w:val="006330A2"/>
    <w:rsid w:val="007E41FF"/>
    <w:rsid w:val="007E7670"/>
    <w:rsid w:val="00B73968"/>
    <w:rsid w:val="00B91841"/>
    <w:rsid w:val="00BD0568"/>
    <w:rsid w:val="00C91FC7"/>
    <w:rsid w:val="00E90D7C"/>
    <w:rsid w:val="00F73403"/>
    <w:rsid w:val="00F94A9F"/>
    <w:rsid w:val="00FD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55411&amp;date=21.01.2022" TargetMode="External"/><Relationship Id="rId18" Type="http://schemas.openxmlformats.org/officeDocument/2006/relationships/hyperlink" Target="https://login.consultant.ru/link/?req=doc&amp;base=EXP&amp;n=764725&amp;date=21.01.2022&amp;dst=100011&amp;field=134" TargetMode="External"/><Relationship Id="rId26" Type="http://schemas.openxmlformats.org/officeDocument/2006/relationships/hyperlink" Target="https://login.consultant.ru/link/?req=doc&amp;base=EXP&amp;n=764725&amp;date=21.01.2022&amp;dst=100028&amp;field=134" TargetMode="External"/><Relationship Id="rId39" Type="http://schemas.openxmlformats.org/officeDocument/2006/relationships/hyperlink" Target="https://login.consultant.ru/link/?req=doc&amp;base=EXP&amp;n=764725&amp;date=21.01.2022&amp;dst=100052&amp;field=134" TargetMode="External"/><Relationship Id="rId21" Type="http://schemas.openxmlformats.org/officeDocument/2006/relationships/hyperlink" Target="https://login.consultant.ru/link/?req=doc&amp;base=EXP&amp;n=764725&amp;date=21.01.2022&amp;dst=100018&amp;field=134" TargetMode="External"/><Relationship Id="rId34" Type="http://schemas.openxmlformats.org/officeDocument/2006/relationships/hyperlink" Target="https://login.consultant.ru/link/?req=doc&amp;base=EXP&amp;n=742144&amp;date=21.01.2022&amp;dst=100024&amp;field=13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ogin.consultant.ru/link/?req=doc&amp;base=EXP&amp;n=735161&amp;date=21.01.2022&amp;dst=100005&amp;field=13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EXP&amp;n=735161&amp;date=21.01.2022&amp;dst=100009&amp;field=134" TargetMode="External"/><Relationship Id="rId20" Type="http://schemas.openxmlformats.org/officeDocument/2006/relationships/hyperlink" Target="https://login.consultant.ru/link/?req=doc&amp;base=EXP&amp;n=764725&amp;date=21.01.2022&amp;dst=100016&amp;field=134" TargetMode="External"/><Relationship Id="rId29" Type="http://schemas.openxmlformats.org/officeDocument/2006/relationships/hyperlink" Target="https://login.consultant.ru/link/?req=doc&amp;base=EXP&amp;n=742144&amp;date=21.01.2022&amp;dst=100020&amp;field=134" TargetMode="Externa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EXP&amp;n=742144&amp;date=21.01.2022&amp;dst=100005&amp;field=134" TargetMode="External"/><Relationship Id="rId24" Type="http://schemas.openxmlformats.org/officeDocument/2006/relationships/hyperlink" Target="https://login.consultant.ru/link/?req=doc&amp;base=EXP&amp;n=764725&amp;date=21.01.2022&amp;dst=100022&amp;field=134" TargetMode="External"/><Relationship Id="rId32" Type="http://schemas.openxmlformats.org/officeDocument/2006/relationships/hyperlink" Target="https://login.consultant.ru/link/?req=doc&amp;base=EXP&amp;n=764725&amp;date=21.01.2022&amp;dst=100031&amp;field=134" TargetMode="External"/><Relationship Id="rId37" Type="http://schemas.openxmlformats.org/officeDocument/2006/relationships/image" Target="media/image1.wmf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EXP&amp;n=764725&amp;date=21.01.2022&amp;dst=100009&amp;field=134" TargetMode="External"/><Relationship Id="rId23" Type="http://schemas.openxmlformats.org/officeDocument/2006/relationships/hyperlink" Target="https://login.consultant.ru/link/?req=doc&amp;base=EXP&amp;n=764725&amp;date=21.01.2022&amp;dst=100020&amp;field=134" TargetMode="External"/><Relationship Id="rId28" Type="http://schemas.openxmlformats.org/officeDocument/2006/relationships/hyperlink" Target="https://login.consultant.ru/link/?req=doc&amp;base=EXP&amp;n=742144&amp;date=21.01.2022&amp;dst=100018&amp;field=134" TargetMode="External"/><Relationship Id="rId36" Type="http://schemas.openxmlformats.org/officeDocument/2006/relationships/hyperlink" Target="https://login.consultant.ru/link/?req=doc&amp;base=EXP&amp;n=764725&amp;date=21.01.2022&amp;dst=100035&amp;field=134" TargetMode="External"/><Relationship Id="rId10" Type="http://schemas.openxmlformats.org/officeDocument/2006/relationships/hyperlink" Target="https://login.consultant.ru/link/?req=doc&amp;base=EXP&amp;n=735161&amp;date=21.01.2022&amp;dst=100005&amp;field=134" TargetMode="External"/><Relationship Id="rId19" Type="http://schemas.openxmlformats.org/officeDocument/2006/relationships/hyperlink" Target="https://login.consultant.ru/link/?req=doc&amp;base=EXP&amp;n=764725&amp;date=21.01.2022&amp;dst=100012&amp;field=134" TargetMode="External"/><Relationship Id="rId31" Type="http://schemas.openxmlformats.org/officeDocument/2006/relationships/hyperlink" Target="https://login.consultant.ru/link/?req=doc&amp;base=EXP&amp;n=742144&amp;date=21.01.2022&amp;dst=100022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EXP&amp;n=764725&amp;date=21.01.2022&amp;dst=100005&amp;field=134" TargetMode="External"/><Relationship Id="rId14" Type="http://schemas.openxmlformats.org/officeDocument/2006/relationships/hyperlink" Target="https://login.consultant.ru/link/?req=doc&amp;base=LAW&amp;n=406344&amp;date=21.01.2022&amp;dst=1770&amp;field=134" TargetMode="External"/><Relationship Id="rId22" Type="http://schemas.openxmlformats.org/officeDocument/2006/relationships/hyperlink" Target="https://login.consultant.ru/link/?req=doc&amp;base=EXP&amp;n=742144&amp;date=21.01.2022&amp;dst=100012&amp;field=134" TargetMode="External"/><Relationship Id="rId27" Type="http://schemas.openxmlformats.org/officeDocument/2006/relationships/hyperlink" Target="https://login.consultant.ru/link/?req=doc&amp;base=EXP&amp;n=764725&amp;date=21.01.2022&amp;dst=100029&amp;field=134" TargetMode="External"/><Relationship Id="rId30" Type="http://schemas.openxmlformats.org/officeDocument/2006/relationships/hyperlink" Target="https://login.consultant.ru/link/?req=doc&amp;base=EXP&amp;n=742144&amp;date=21.01.2022&amp;dst=100021&amp;field=134" TargetMode="External"/><Relationship Id="rId35" Type="http://schemas.openxmlformats.org/officeDocument/2006/relationships/hyperlink" Target="https://login.consultant.ru/link/?req=doc&amp;base=EXP&amp;n=764725&amp;date=21.01.2022&amp;dst=100033&amp;field=134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ogin.consultant.ru/link/?req=doc&amp;base=EXP&amp;n=742144&amp;date=21.01.2022&amp;dst=100005&amp;field=13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EXP&amp;n=764725&amp;date=21.01.2022&amp;dst=100005&amp;field=134" TargetMode="External"/><Relationship Id="rId17" Type="http://schemas.openxmlformats.org/officeDocument/2006/relationships/hyperlink" Target="https://login.consultant.ru/link/?req=doc&amp;base=EXP&amp;n=742144&amp;date=21.01.2022&amp;dst=100009&amp;field=134" TargetMode="External"/><Relationship Id="rId25" Type="http://schemas.openxmlformats.org/officeDocument/2006/relationships/hyperlink" Target="https://login.consultant.ru/link/?req=doc&amp;base=EXP&amp;n=764725&amp;date=21.01.2022&amp;dst=100023&amp;field=134" TargetMode="External"/><Relationship Id="rId33" Type="http://schemas.openxmlformats.org/officeDocument/2006/relationships/hyperlink" Target="https://login.consultant.ru/link/?req=doc&amp;base=EXP&amp;n=764725&amp;date=21.01.2022&amp;dst=100032&amp;field=134" TargetMode="External"/><Relationship Id="rId38" Type="http://schemas.openxmlformats.org/officeDocument/2006/relationships/hyperlink" Target="https://login.consultant.ru/link/?req=doc&amp;base=EXP&amp;n=764725&amp;date=21.01.2022&amp;dst=100039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3276</Words>
  <Characters>18676</Characters>
  <Application>Microsoft Office Word</Application>
  <DocSecurity>2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28.08.2018 N 1011(ред. от 23.03.2021)"Об утверждении Правил предоставления из федерального бюджета субсидий автономной некоммерческой организации "Единая транспортная дирекция" на организацию перевозок пассажиров в прямом</vt:lpstr>
    </vt:vector>
  </TitlesOfParts>
  <Company>КонсультантПлюс Версия 4021.00.20</Company>
  <LinksUpToDate>false</LinksUpToDate>
  <CharactersWithSpaces>21909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28.08.2018 N 1011(ред. от 23.03.2021)"Об утверждении Правил предоставления из федерального бюджета субсидий автономной некоммерческой организации "Единая транспортная дирекция" на организацию перевозок пассажиров в прямом</dc:title>
  <dc:subject/>
  <dc:creator>Елсуков Павел Валериевич</dc:creator>
  <cp:keywords/>
  <dc:description/>
  <cp:lastModifiedBy>Елена</cp:lastModifiedBy>
  <cp:revision>5</cp:revision>
  <dcterms:created xsi:type="dcterms:W3CDTF">2022-06-11T13:48:00Z</dcterms:created>
  <dcterms:modified xsi:type="dcterms:W3CDTF">2022-07-06T08:01:00Z</dcterms:modified>
</cp:coreProperties>
</file>