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388" w:rsidRDefault="002E2388">
      <w:pPr>
        <w:pStyle w:val="ConsPlusNormal"/>
        <w:outlineLvl w:val="0"/>
      </w:pPr>
    </w:p>
    <w:p w:rsidR="002E2388" w:rsidRDefault="005B4ECB">
      <w:pPr>
        <w:pStyle w:val="ConsPlusTitle"/>
        <w:jc w:val="center"/>
        <w:outlineLvl w:val="0"/>
      </w:pPr>
      <w:r>
        <w:t>ПРАВИТЕЛЬСТВО РОССИЙСКОЙ ФЕДЕРАЦИИ</w:t>
      </w:r>
    </w:p>
    <w:p w:rsidR="002E2388" w:rsidRDefault="002E2388">
      <w:pPr>
        <w:pStyle w:val="ConsPlusTitle"/>
        <w:jc w:val="center"/>
      </w:pPr>
    </w:p>
    <w:p w:rsidR="002E2388" w:rsidRDefault="005B4ECB">
      <w:pPr>
        <w:pStyle w:val="ConsPlusTitle"/>
        <w:jc w:val="center"/>
      </w:pPr>
      <w:r>
        <w:t>ПОСТАНОВЛЕНИЕ</w:t>
      </w:r>
    </w:p>
    <w:p w:rsidR="002E2388" w:rsidRDefault="005B4ECB">
      <w:pPr>
        <w:pStyle w:val="ConsPlusTitle"/>
        <w:jc w:val="center"/>
      </w:pPr>
      <w:r>
        <w:t>от 27 декабря 2019 г. N 1870</w:t>
      </w:r>
    </w:p>
    <w:p w:rsidR="002E2388" w:rsidRDefault="002E2388">
      <w:pPr>
        <w:pStyle w:val="ConsPlusTitle"/>
        <w:jc w:val="center"/>
      </w:pPr>
    </w:p>
    <w:p w:rsidR="002E2388" w:rsidRDefault="005B4ECB">
      <w:pPr>
        <w:pStyle w:val="ConsPlusTitle"/>
        <w:jc w:val="center"/>
      </w:pPr>
      <w:r>
        <w:t>ОБ УТВЕРЖДЕНИИ ПРАВИЛ ПРЕДОСТАВЛЕНИЯ СУБСИДИИ</w:t>
      </w:r>
    </w:p>
    <w:p w:rsidR="002E2388" w:rsidRDefault="005B4ECB">
      <w:pPr>
        <w:pStyle w:val="ConsPlusTitle"/>
        <w:jc w:val="center"/>
      </w:pPr>
      <w:r>
        <w:t>ИЗ ФЕДЕРАЛЬНОГО БЮДЖЕТА АВТОНОМНОЙ НЕКОММЕРЧЕСКОЙ</w:t>
      </w:r>
    </w:p>
    <w:p w:rsidR="002E2388" w:rsidRDefault="005B4ECB">
      <w:pPr>
        <w:pStyle w:val="ConsPlusTitle"/>
        <w:jc w:val="center"/>
      </w:pPr>
      <w:r>
        <w:t>ОРГАНИЗАЦИИ "МЕЖДУНАРОДНЫЙ ЦЕНТР КОМПЕТЕНЦИЙ</w:t>
      </w:r>
    </w:p>
    <w:p w:rsidR="002E2388" w:rsidRDefault="005B4ECB">
      <w:pPr>
        <w:pStyle w:val="ConsPlusTitle"/>
        <w:jc w:val="center"/>
      </w:pPr>
      <w:r>
        <w:t>В ГОРНОТЕХНИЧЕСКОМ ОБРАЗОВАНИИ" ПОД ЭГИДОЙ ЮНЕСКО</w:t>
      </w:r>
    </w:p>
    <w:p w:rsidR="002E2388" w:rsidRDefault="002E2388">
      <w:pPr>
        <w:pStyle w:val="ConsPlusNormal"/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921"/>
        <w:gridCol w:w="113"/>
      </w:tblGrid>
      <w:tr w:rsidR="002E2388">
        <w:tc>
          <w:tcPr>
            <w:tcW w:w="60" w:type="dxa"/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2E2388" w:rsidRDefault="002E2388">
            <w:pPr>
              <w:pStyle w:val="ConsPlusNormal"/>
            </w:pP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2E2388" w:rsidRDefault="002E2388">
            <w:pPr>
              <w:pStyle w:val="ConsPlusNormal"/>
            </w:pPr>
          </w:p>
        </w:tc>
        <w:tc>
          <w:tcPr>
            <w:tcW w:w="0" w:type="auto"/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2E2388" w:rsidRDefault="005B4ECB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>Список изменяющих документов</w:t>
            </w:r>
          </w:p>
          <w:p w:rsidR="002E2388" w:rsidRDefault="005B4ECB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(в ред. </w:t>
            </w:r>
            <w:hyperlink r:id="rId7" w:history="1">
              <w:r>
                <w:rPr>
                  <w:color w:val="0000FF"/>
                </w:rPr>
                <w:t>Постановления</w:t>
              </w:r>
            </w:hyperlink>
            <w:r>
              <w:rPr>
                <w:color w:val="392C69"/>
              </w:rPr>
              <w:t xml:space="preserve"> Правительства РФ от 30.12.2020 N 2373)</w:t>
            </w: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2E2388" w:rsidRDefault="002E2388">
            <w:pPr>
              <w:pStyle w:val="ConsPlusNormal"/>
              <w:jc w:val="center"/>
              <w:rPr>
                <w:color w:val="392C69"/>
              </w:rPr>
            </w:pPr>
          </w:p>
        </w:tc>
      </w:tr>
    </w:tbl>
    <w:p w:rsidR="002E2388" w:rsidRDefault="002E2388">
      <w:pPr>
        <w:pStyle w:val="ConsPlusNormal"/>
        <w:jc w:val="center"/>
      </w:pPr>
    </w:p>
    <w:p w:rsidR="002E2388" w:rsidRDefault="005B4ECB">
      <w:pPr>
        <w:pStyle w:val="ConsPlusNormal"/>
        <w:ind w:firstLine="540"/>
        <w:jc w:val="both"/>
      </w:pPr>
      <w:r>
        <w:t>Правительство Российской Федерации постановляет:</w:t>
      </w:r>
    </w:p>
    <w:p w:rsidR="002E2388" w:rsidRDefault="005B4ECB">
      <w:pPr>
        <w:pStyle w:val="ConsPlusNormal"/>
        <w:spacing w:before="240"/>
        <w:ind w:firstLine="540"/>
        <w:jc w:val="both"/>
      </w:pPr>
      <w:r>
        <w:t xml:space="preserve">1. Утвердить прилагаемые </w:t>
      </w:r>
      <w:hyperlink w:anchor="Par30" w:tooltip="ПРАВИЛА" w:history="1">
        <w:r>
          <w:rPr>
            <w:color w:val="0000FF"/>
          </w:rPr>
          <w:t>Правила</w:t>
        </w:r>
      </w:hyperlink>
      <w:r>
        <w:t xml:space="preserve"> предоставления субсидии из федерального бюджета автономной некоммерческой организации "Международный центр компетенций в горнотехническом образовании" под эгидой ЮНЕСКО.</w:t>
      </w:r>
    </w:p>
    <w:p w:rsidR="002E2388" w:rsidRDefault="005B4ECB">
      <w:pPr>
        <w:pStyle w:val="ConsPlusNormal"/>
        <w:spacing w:before="240"/>
        <w:ind w:firstLine="540"/>
        <w:jc w:val="both"/>
      </w:pPr>
      <w:r>
        <w:t>2. Настоящее постановление вступает в силу с 1 января 2020 г.</w:t>
      </w:r>
    </w:p>
    <w:p w:rsidR="002E2388" w:rsidRDefault="002E2388">
      <w:pPr>
        <w:pStyle w:val="ConsPlusNormal"/>
        <w:ind w:firstLine="540"/>
        <w:jc w:val="both"/>
      </w:pPr>
    </w:p>
    <w:p w:rsidR="002E2388" w:rsidRDefault="005B4ECB">
      <w:pPr>
        <w:pStyle w:val="ConsPlusNormal"/>
        <w:jc w:val="right"/>
      </w:pPr>
      <w:r>
        <w:t>Председатель Правительства</w:t>
      </w:r>
    </w:p>
    <w:p w:rsidR="002E2388" w:rsidRDefault="005B4ECB">
      <w:pPr>
        <w:pStyle w:val="ConsPlusNormal"/>
        <w:jc w:val="right"/>
      </w:pPr>
      <w:r>
        <w:t>Российской Федерации</w:t>
      </w:r>
    </w:p>
    <w:p w:rsidR="002E2388" w:rsidRDefault="005B4ECB">
      <w:pPr>
        <w:pStyle w:val="ConsPlusNormal"/>
        <w:jc w:val="right"/>
      </w:pPr>
      <w:r>
        <w:t>Д.МЕДВЕДЕВ</w:t>
      </w:r>
    </w:p>
    <w:p w:rsidR="002E2388" w:rsidRDefault="002E2388">
      <w:pPr>
        <w:pStyle w:val="ConsPlusNormal"/>
        <w:jc w:val="right"/>
      </w:pPr>
    </w:p>
    <w:p w:rsidR="002E2388" w:rsidRDefault="002E2388">
      <w:pPr>
        <w:pStyle w:val="ConsPlusNormal"/>
        <w:jc w:val="right"/>
      </w:pPr>
    </w:p>
    <w:p w:rsidR="002E2388" w:rsidRDefault="002E2388">
      <w:pPr>
        <w:pStyle w:val="ConsPlusNormal"/>
        <w:jc w:val="right"/>
      </w:pPr>
    </w:p>
    <w:p w:rsidR="002E2388" w:rsidRDefault="002E2388">
      <w:pPr>
        <w:pStyle w:val="ConsPlusNormal"/>
        <w:jc w:val="right"/>
      </w:pPr>
    </w:p>
    <w:p w:rsidR="002E2388" w:rsidRDefault="002E2388">
      <w:pPr>
        <w:pStyle w:val="ConsPlusNormal"/>
        <w:jc w:val="right"/>
      </w:pPr>
    </w:p>
    <w:p w:rsidR="002E2388" w:rsidRDefault="005B4ECB">
      <w:pPr>
        <w:pStyle w:val="ConsPlusNormal"/>
        <w:jc w:val="right"/>
        <w:outlineLvl w:val="0"/>
      </w:pPr>
      <w:r>
        <w:t>Утверждены</w:t>
      </w:r>
    </w:p>
    <w:p w:rsidR="002E2388" w:rsidRDefault="005B4ECB">
      <w:pPr>
        <w:pStyle w:val="ConsPlusNormal"/>
        <w:jc w:val="right"/>
      </w:pPr>
      <w:r>
        <w:t>постановлением Правительства</w:t>
      </w:r>
    </w:p>
    <w:p w:rsidR="002E2388" w:rsidRDefault="005B4ECB">
      <w:pPr>
        <w:pStyle w:val="ConsPlusNormal"/>
        <w:jc w:val="right"/>
      </w:pPr>
      <w:r>
        <w:t>Российской Федерации</w:t>
      </w:r>
    </w:p>
    <w:p w:rsidR="002E2388" w:rsidRDefault="005B4ECB">
      <w:pPr>
        <w:pStyle w:val="ConsPlusNormal"/>
        <w:jc w:val="right"/>
      </w:pPr>
      <w:r>
        <w:t>от 27 декабря 2019 г. N 1870</w:t>
      </w:r>
    </w:p>
    <w:p w:rsidR="002E2388" w:rsidRDefault="002E2388">
      <w:pPr>
        <w:pStyle w:val="ConsPlusNormal"/>
        <w:jc w:val="center"/>
      </w:pPr>
    </w:p>
    <w:p w:rsidR="002E2388" w:rsidRDefault="005B4ECB">
      <w:pPr>
        <w:pStyle w:val="ConsPlusTitle"/>
        <w:jc w:val="center"/>
      </w:pPr>
      <w:bookmarkStart w:id="0" w:name="Par30"/>
      <w:bookmarkEnd w:id="0"/>
      <w:r>
        <w:t>ПРАВИЛА</w:t>
      </w:r>
    </w:p>
    <w:p w:rsidR="002E2388" w:rsidRDefault="005B4ECB">
      <w:pPr>
        <w:pStyle w:val="ConsPlusTitle"/>
        <w:jc w:val="center"/>
      </w:pPr>
      <w:r>
        <w:t>ПРЕДОСТАВЛЕНИЯ СУБСИДИИ ИЗ ФЕДЕРАЛЬНОГО БЮДЖЕТА АВТОНОМНОЙ</w:t>
      </w:r>
    </w:p>
    <w:p w:rsidR="002E2388" w:rsidRDefault="005B4ECB">
      <w:pPr>
        <w:pStyle w:val="ConsPlusTitle"/>
        <w:jc w:val="center"/>
      </w:pPr>
      <w:r>
        <w:t>НЕКОММЕРЧЕСКОЙ ОРГАНИЗАЦИИ "МЕЖДУНАРОДНЫЙ ЦЕНТР КОМПЕТЕНЦИЙ</w:t>
      </w:r>
    </w:p>
    <w:p w:rsidR="002E2388" w:rsidRDefault="005B4ECB">
      <w:pPr>
        <w:pStyle w:val="ConsPlusTitle"/>
        <w:jc w:val="center"/>
      </w:pPr>
      <w:r>
        <w:t>В ГОРНОТЕХНИЧЕСКОМ ОБРАЗОВАНИИ" ПОД ЭГИДОЙ ЮНЕСКО</w:t>
      </w:r>
    </w:p>
    <w:p w:rsidR="002E2388" w:rsidRDefault="002E2388">
      <w:pPr>
        <w:pStyle w:val="ConsPlusNormal"/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921"/>
        <w:gridCol w:w="113"/>
      </w:tblGrid>
      <w:tr w:rsidR="002E2388">
        <w:tc>
          <w:tcPr>
            <w:tcW w:w="60" w:type="dxa"/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2E2388" w:rsidRDefault="002E2388">
            <w:pPr>
              <w:pStyle w:val="ConsPlusNormal"/>
            </w:pP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2E2388" w:rsidRDefault="002E2388">
            <w:pPr>
              <w:pStyle w:val="ConsPlusNormal"/>
            </w:pPr>
          </w:p>
        </w:tc>
        <w:tc>
          <w:tcPr>
            <w:tcW w:w="0" w:type="auto"/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2E2388" w:rsidRDefault="005B4ECB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>Список изменяющих документов</w:t>
            </w:r>
          </w:p>
          <w:p w:rsidR="002E2388" w:rsidRDefault="005B4ECB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(в ред. </w:t>
            </w:r>
            <w:hyperlink r:id="rId8" w:history="1">
              <w:r>
                <w:rPr>
                  <w:color w:val="0000FF"/>
                </w:rPr>
                <w:t>Постановления</w:t>
              </w:r>
            </w:hyperlink>
            <w:r>
              <w:rPr>
                <w:color w:val="392C69"/>
              </w:rPr>
              <w:t xml:space="preserve"> Правительства РФ от 30.12.2020 N 2373)</w:t>
            </w: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2E2388" w:rsidRDefault="002E2388">
            <w:pPr>
              <w:pStyle w:val="ConsPlusNormal"/>
              <w:jc w:val="center"/>
              <w:rPr>
                <w:color w:val="392C69"/>
              </w:rPr>
            </w:pPr>
          </w:p>
        </w:tc>
      </w:tr>
    </w:tbl>
    <w:p w:rsidR="002E2388" w:rsidRDefault="002E2388">
      <w:pPr>
        <w:pStyle w:val="ConsPlusNormal"/>
        <w:jc w:val="center"/>
      </w:pPr>
    </w:p>
    <w:p w:rsidR="002E2388" w:rsidRPr="00076B68" w:rsidRDefault="005B4ECB">
      <w:pPr>
        <w:pStyle w:val="ConsPlusNormal"/>
        <w:ind w:firstLine="540"/>
        <w:jc w:val="both"/>
      </w:pPr>
      <w:bookmarkStart w:id="1" w:name="Par37"/>
      <w:bookmarkEnd w:id="1"/>
      <w:r>
        <w:t xml:space="preserve">1. </w:t>
      </w:r>
      <w:r w:rsidR="00076B68" w:rsidRPr="00076B68">
        <w:t>{2}</w:t>
      </w:r>
      <w:r>
        <w:t xml:space="preserve">Настоящие Правила устанавливают цели, условия и порядок предоставления субсидии из федерального бюджета автономной некоммерческой организации "Международный центр компетенций в горнотехническом образовании" под эгидой ЮНЕСКО (далее - организация) в </w:t>
      </w:r>
      <w:r>
        <w:lastRenderedPageBreak/>
        <w:t xml:space="preserve">рамках </w:t>
      </w:r>
      <w:hyperlink r:id="rId9" w:history="1">
        <w:r>
          <w:rPr>
            <w:color w:val="0000FF"/>
          </w:rPr>
          <w:t>подпрограммы</w:t>
        </w:r>
      </w:hyperlink>
      <w:r>
        <w:t xml:space="preserve"> "Инфраструктура научной, научно-технической и инновационной деятельности" государственной программы Российской Федерации "Научно-технологическое развитие Российской Федерации" (далее - субсидия).</w:t>
      </w:r>
      <w:r w:rsidR="00076B68" w:rsidRPr="00076B68">
        <w:t>{2}</w:t>
      </w:r>
    </w:p>
    <w:p w:rsidR="002E2388" w:rsidRPr="00076B68" w:rsidRDefault="005B4ECB">
      <w:pPr>
        <w:pStyle w:val="ConsPlusNormal"/>
        <w:spacing w:before="240"/>
        <w:ind w:firstLine="540"/>
        <w:jc w:val="both"/>
      </w:pPr>
      <w:bookmarkStart w:id="2" w:name="Par38"/>
      <w:bookmarkEnd w:id="2"/>
      <w:r>
        <w:t xml:space="preserve">2. </w:t>
      </w:r>
      <w:r w:rsidR="00076B68" w:rsidRPr="00076B68">
        <w:t>{2}</w:t>
      </w:r>
      <w:r>
        <w:t xml:space="preserve">Субсидия предоставляется в целях финансового обеспечения затрат на реализацию задач и функций организации, определенных условиями </w:t>
      </w:r>
      <w:hyperlink r:id="rId10" w:history="1">
        <w:r>
          <w:rPr>
            <w:color w:val="0000FF"/>
          </w:rPr>
          <w:t>Соглашения</w:t>
        </w:r>
      </w:hyperlink>
      <w:r>
        <w:t xml:space="preserve"> между Правительством Российской Федерации и Организацией Объединенных Наций по вопросам образования, науки и культуры о создании Международного центра компетенций в горнотехническом образовании в г. Санкт-Петербурге (Российская Федерация) под эгидой ЮНЕСКО, подписанного в г. Париже 7 марта 2018 г., а также </w:t>
      </w:r>
      <w:hyperlink r:id="rId11" w:history="1">
        <w:r>
          <w:rPr>
            <w:color w:val="0000FF"/>
          </w:rPr>
          <w:t>уставом</w:t>
        </w:r>
      </w:hyperlink>
      <w:r>
        <w:t xml:space="preserve"> организации, и на реализацию мероприятий, в том числе по следующим направлениям деятельности:</w:t>
      </w:r>
      <w:r w:rsidR="00076B68" w:rsidRPr="00076B68">
        <w:t>{2}</w:t>
      </w:r>
    </w:p>
    <w:p w:rsidR="002E2388" w:rsidRPr="00076B68" w:rsidRDefault="005B4ECB">
      <w:pPr>
        <w:pStyle w:val="ConsPlusNormal"/>
        <w:spacing w:before="240"/>
        <w:ind w:firstLine="540"/>
        <w:jc w:val="both"/>
      </w:pPr>
      <w:r>
        <w:t xml:space="preserve">а) </w:t>
      </w:r>
      <w:r w:rsidR="00076B68" w:rsidRPr="00076B68">
        <w:t>{2}</w:t>
      </w:r>
      <w:r>
        <w:t>совершенствование систем высшего образования, технического и профессионального образования и подготовки в минерально-сырьевом секторе экономики (как составных частей непрерывного образования), включая весь объем необходимых знаний, навыков и опыта, которые обеспечивают интеграцию специалиста горнопромышленного комплекса в международную профессиональную среду;</w:t>
      </w:r>
      <w:r w:rsidR="00076B68" w:rsidRPr="00076B68">
        <w:t>{2}</w:t>
      </w:r>
    </w:p>
    <w:p w:rsidR="002E2388" w:rsidRPr="00076B68" w:rsidRDefault="005B4ECB">
      <w:pPr>
        <w:pStyle w:val="ConsPlusNormal"/>
        <w:spacing w:before="240"/>
        <w:ind w:firstLine="540"/>
        <w:jc w:val="both"/>
      </w:pPr>
      <w:r>
        <w:t xml:space="preserve">б) </w:t>
      </w:r>
      <w:r w:rsidR="00076B68" w:rsidRPr="00076B68">
        <w:t>{2}</w:t>
      </w:r>
      <w:r>
        <w:t>разработка комплексной системы оценки международного уровня профессиональной грамотности с присвоением квалификаций горнотехническим специалистам (инженерам) и руководителям, занятым на предприятиях минерально-сырьевого комплекса.</w:t>
      </w:r>
      <w:r w:rsidR="00076B68" w:rsidRPr="00076B68">
        <w:t>{2}</w:t>
      </w:r>
    </w:p>
    <w:p w:rsidR="002E2388" w:rsidRPr="00076B68" w:rsidRDefault="005B4ECB">
      <w:pPr>
        <w:pStyle w:val="ConsPlusNormal"/>
        <w:spacing w:before="240"/>
        <w:ind w:firstLine="540"/>
        <w:jc w:val="both"/>
      </w:pPr>
      <w:r>
        <w:t xml:space="preserve">3. </w:t>
      </w:r>
      <w:r w:rsidR="00076B68" w:rsidRPr="00076B68">
        <w:t>{4}</w:t>
      </w:r>
      <w:r>
        <w:t xml:space="preserve">Субсидия предоставляется в пределах лимитов бюджетных обязательств, доведенных в установленном порядке до Министерства науки и высшего образования Российской Федерации как получателя средств федерального бюджета на соответствующий финансовый год и плановый период, на цели, указанные в </w:t>
      </w:r>
      <w:hyperlink w:anchor="Par37" w:tooltip="1. Настоящие Правила устанавливают цели, условия и порядок предоставления субсидии из федерального бюджета автономной некоммерческой организации &quot;Международный центр компетенций в горнотехническом образовании&quot; под эгидой ЮНЕСКО (далее - организация) в рамках п" w:history="1">
        <w:r>
          <w:rPr>
            <w:color w:val="0000FF"/>
          </w:rPr>
          <w:t>пункте 1</w:t>
        </w:r>
      </w:hyperlink>
      <w:r>
        <w:t xml:space="preserve"> настоящих Правил.</w:t>
      </w:r>
      <w:r w:rsidR="00076B68" w:rsidRPr="00076B68">
        <w:t>{4}</w:t>
      </w:r>
    </w:p>
    <w:p w:rsidR="002E2388" w:rsidRPr="00076B68" w:rsidRDefault="00076B68">
      <w:pPr>
        <w:pStyle w:val="ConsPlusNormal"/>
        <w:spacing w:before="240"/>
        <w:ind w:firstLine="540"/>
        <w:jc w:val="both"/>
      </w:pPr>
      <w:r w:rsidRPr="00076B68">
        <w:t>{7}</w:t>
      </w:r>
      <w:r w:rsidR="005B4ECB">
        <w:t>Информация о субсидии размещается на едином портале бюджетной системы Российской Федерации в информационно-телекоммуникационной сети "Интернет" (в разделе единого портала) при формировании проекта федерального закона о федеральном бюджете на очередной финансовый год и плановый период (проекта федерального закона о внесении изменений в федеральный закон о федеральном бюджете на текущий финансовый год и плановый период).</w:t>
      </w:r>
      <w:r w:rsidRPr="00076B68">
        <w:t>{7}</w:t>
      </w:r>
    </w:p>
    <w:p w:rsidR="002E2388" w:rsidRPr="00076B68" w:rsidRDefault="005B4ECB">
      <w:pPr>
        <w:pStyle w:val="ConsPlusNormal"/>
        <w:jc w:val="both"/>
      </w:pPr>
      <w:r>
        <w:t xml:space="preserve">(п. 3 в ред. </w:t>
      </w:r>
      <w:hyperlink r:id="rId12" w:history="1">
        <w:r>
          <w:rPr>
            <w:color w:val="0000FF"/>
          </w:rPr>
          <w:t>Постановления</w:t>
        </w:r>
      </w:hyperlink>
      <w:r>
        <w:t xml:space="preserve"> Правительства РФ от 30.12.2020 N 2373)</w:t>
      </w:r>
    </w:p>
    <w:p w:rsidR="002E2388" w:rsidRPr="00076B68" w:rsidRDefault="005B4ECB">
      <w:pPr>
        <w:pStyle w:val="ConsPlusNormal"/>
        <w:spacing w:before="240"/>
        <w:ind w:firstLine="540"/>
        <w:jc w:val="both"/>
      </w:pPr>
      <w:r>
        <w:t xml:space="preserve">4. </w:t>
      </w:r>
      <w:bookmarkStart w:id="3" w:name="_Hlk107063712"/>
      <w:r w:rsidR="00076B68" w:rsidRPr="00076B68">
        <w:t>{24}</w:t>
      </w:r>
      <w:bookmarkEnd w:id="3"/>
      <w:r>
        <w:t>Субсидия предоставляется на основании соглашения о предоставлении субсидии (далее - соглашение).</w:t>
      </w:r>
      <w:r w:rsidR="00EC2B1E" w:rsidRPr="00EC2B1E">
        <w:t>{24}</w:t>
      </w:r>
      <w:r>
        <w:t xml:space="preserve"> </w:t>
      </w:r>
      <w:r w:rsidR="00EC2B1E" w:rsidRPr="00EC2B1E">
        <w:t>{24}</w:t>
      </w:r>
      <w:r>
        <w:t>Соглашение, в том числе дополнительные соглашения к нему, предусматривающие внесение изменений, или дополнительное соглашение о расторжении соглашения, заключаются Министерством науки и высшего</w:t>
      </w:r>
      <w:r w:rsidR="00AB084F" w:rsidRPr="00AB084F">
        <w:t xml:space="preserve"> </w:t>
      </w:r>
      <w:r>
        <w:t>образования Российской Федерации и организацией в государственной интегрированной информационной системе управления общественными финансами "Электронный бюджет" в соответствии с типовой формой, утвержденной Министерством финансов Российской Федерации.</w:t>
      </w:r>
      <w:r w:rsidR="00076B68" w:rsidRPr="00076B68">
        <w:t>{24}</w:t>
      </w:r>
    </w:p>
    <w:p w:rsidR="002E2388" w:rsidRPr="00076B68" w:rsidRDefault="005B4ECB">
      <w:pPr>
        <w:pStyle w:val="ConsPlusNormal"/>
        <w:jc w:val="both"/>
      </w:pPr>
      <w:r>
        <w:t xml:space="preserve">(в ред. </w:t>
      </w:r>
      <w:hyperlink r:id="rId13" w:history="1">
        <w:r>
          <w:rPr>
            <w:color w:val="0000FF"/>
          </w:rPr>
          <w:t>Постановления</w:t>
        </w:r>
      </w:hyperlink>
      <w:r>
        <w:t xml:space="preserve"> Правительства РФ от 30.12.2020 N 2373)</w:t>
      </w:r>
    </w:p>
    <w:p w:rsidR="002E2388" w:rsidRDefault="00076B68">
      <w:pPr>
        <w:pStyle w:val="ConsPlusNormal"/>
        <w:spacing w:before="240"/>
        <w:ind w:firstLine="540"/>
        <w:jc w:val="both"/>
      </w:pPr>
      <w:r w:rsidRPr="00076B68">
        <w:t>{24}</w:t>
      </w:r>
      <w:r w:rsidR="005B4ECB">
        <w:t xml:space="preserve">В соглашении </w:t>
      </w:r>
      <w:proofErr w:type="gramStart"/>
      <w:r w:rsidR="005B4ECB">
        <w:t>предусматриваются</w:t>
      </w:r>
      <w:proofErr w:type="gramEnd"/>
      <w:r w:rsidR="005B4ECB">
        <w:t xml:space="preserve"> в том числе следующие положения:</w:t>
      </w:r>
      <w:r w:rsidRPr="00076B68">
        <w:t>{24}</w:t>
      </w:r>
    </w:p>
    <w:p w:rsidR="002E2388" w:rsidRPr="00076B68" w:rsidRDefault="005B4ECB">
      <w:pPr>
        <w:pStyle w:val="ConsPlusNormal"/>
        <w:spacing w:before="240"/>
        <w:ind w:firstLine="540"/>
        <w:jc w:val="both"/>
      </w:pPr>
      <w:r>
        <w:t xml:space="preserve">а) </w:t>
      </w:r>
      <w:r w:rsidR="00076B68" w:rsidRPr="00076B68">
        <w:t>{24}</w:t>
      </w:r>
      <w:r>
        <w:t xml:space="preserve">согласие организации на осуществление Министерством науки и высшего образования Российской Федерации и органами государственного финансового контроля проверок соблюдения целей, условий и порядка предоставления субсидии, а также обязательство организации по </w:t>
      </w:r>
      <w:r>
        <w:lastRenderedPageBreak/>
        <w:t>включению в договоры (соглашения), заключенные в целях исполнения обязательств по соглашению, положений о согласии лиц, являющихся поставщиками (подрядчиками, исполнителями), на проведение указанных проверок;</w:t>
      </w:r>
      <w:r w:rsidR="00076B68" w:rsidRPr="00076B68">
        <w:t>{24}</w:t>
      </w:r>
    </w:p>
    <w:p w:rsidR="002E2388" w:rsidRDefault="005B4ECB">
      <w:pPr>
        <w:pStyle w:val="ConsPlusNormal"/>
        <w:jc w:val="both"/>
      </w:pPr>
      <w:r>
        <w:t>(</w:t>
      </w:r>
      <w:proofErr w:type="spellStart"/>
      <w:r>
        <w:t>пп</w:t>
      </w:r>
      <w:proofErr w:type="spellEnd"/>
      <w:r>
        <w:t xml:space="preserve">. "а" в ред. </w:t>
      </w:r>
      <w:hyperlink r:id="rId14" w:history="1">
        <w:r>
          <w:rPr>
            <w:color w:val="0000FF"/>
          </w:rPr>
          <w:t>Постановления</w:t>
        </w:r>
      </w:hyperlink>
      <w:r>
        <w:t xml:space="preserve"> Правительства РФ от 30.12.2020 N 2373)</w:t>
      </w:r>
      <w:r w:rsidR="00076B68" w:rsidRPr="00076B68">
        <w:t xml:space="preserve"> </w:t>
      </w:r>
    </w:p>
    <w:p w:rsidR="002E2388" w:rsidRDefault="005B4ECB">
      <w:pPr>
        <w:pStyle w:val="ConsPlusNormal"/>
        <w:spacing w:before="240"/>
        <w:ind w:firstLine="540"/>
        <w:jc w:val="both"/>
      </w:pPr>
      <w:r>
        <w:t>б)</w:t>
      </w:r>
      <w:r w:rsidR="00076B68" w:rsidRPr="00076B68">
        <w:t xml:space="preserve"> {24}</w:t>
      </w:r>
      <w:r>
        <w:t xml:space="preserve"> результат предоставления субсидии и значения показателей, необходимых для достижения результата предоставления субсидии;</w:t>
      </w:r>
      <w:r w:rsidR="00076B68" w:rsidRPr="00076B68">
        <w:t>{24}</w:t>
      </w:r>
    </w:p>
    <w:p w:rsidR="002E2388" w:rsidRDefault="005B4ECB">
      <w:pPr>
        <w:pStyle w:val="ConsPlusNormal"/>
        <w:jc w:val="both"/>
      </w:pPr>
      <w:r>
        <w:t>(</w:t>
      </w:r>
      <w:proofErr w:type="spellStart"/>
      <w:r>
        <w:t>пп</w:t>
      </w:r>
      <w:proofErr w:type="spellEnd"/>
      <w:r>
        <w:t xml:space="preserve">. "б" в ред. </w:t>
      </w:r>
      <w:hyperlink r:id="rId15" w:history="1">
        <w:r>
          <w:rPr>
            <w:color w:val="0000FF"/>
          </w:rPr>
          <w:t>Постановления</w:t>
        </w:r>
      </w:hyperlink>
      <w:r>
        <w:t xml:space="preserve"> Правительства РФ от 30.12.2020 N 2373)</w:t>
      </w:r>
    </w:p>
    <w:p w:rsidR="002E2388" w:rsidRDefault="005B4ECB">
      <w:pPr>
        <w:pStyle w:val="ConsPlusNormal"/>
        <w:spacing w:before="240"/>
        <w:ind w:firstLine="540"/>
        <w:jc w:val="both"/>
      </w:pPr>
      <w:r>
        <w:t xml:space="preserve">в) </w:t>
      </w:r>
      <w:r w:rsidR="00076B68" w:rsidRPr="00076B68">
        <w:t>{24}</w:t>
      </w:r>
      <w:r>
        <w:t>сроки и форма представления организацией отчетности о расходовании средств субсидии;</w:t>
      </w:r>
      <w:r w:rsidR="00076B68" w:rsidRPr="00076B68">
        <w:t>{24}</w:t>
      </w:r>
    </w:p>
    <w:p w:rsidR="002E2388" w:rsidRDefault="005B4ECB">
      <w:pPr>
        <w:pStyle w:val="ConsPlusNormal"/>
        <w:jc w:val="both"/>
      </w:pPr>
      <w:r>
        <w:t xml:space="preserve">(в ред. </w:t>
      </w:r>
      <w:hyperlink r:id="rId16" w:history="1">
        <w:r>
          <w:rPr>
            <w:color w:val="0000FF"/>
          </w:rPr>
          <w:t>Постановления</w:t>
        </w:r>
      </w:hyperlink>
      <w:r>
        <w:t xml:space="preserve"> Правительства РФ от 30.12.2020 N 2373)</w:t>
      </w:r>
    </w:p>
    <w:p w:rsidR="002E2388" w:rsidRDefault="005B4ECB">
      <w:pPr>
        <w:pStyle w:val="ConsPlusNormal"/>
        <w:spacing w:before="240"/>
        <w:ind w:firstLine="540"/>
        <w:jc w:val="both"/>
      </w:pPr>
      <w:r>
        <w:t xml:space="preserve">г) </w:t>
      </w:r>
      <w:r w:rsidR="00076B68" w:rsidRPr="00076B68">
        <w:t>{24}</w:t>
      </w:r>
      <w:r>
        <w:t>обязательство организации по ведению раздельного учета затрат, осуществляемых за счет субсидии;</w:t>
      </w:r>
      <w:r w:rsidR="00076B68" w:rsidRPr="00076B68">
        <w:t>{24}</w:t>
      </w:r>
    </w:p>
    <w:p w:rsidR="002E2388" w:rsidRDefault="005B4ECB">
      <w:pPr>
        <w:pStyle w:val="ConsPlusNormal"/>
        <w:spacing w:before="240"/>
        <w:ind w:firstLine="540"/>
        <w:jc w:val="both"/>
      </w:pPr>
      <w:r>
        <w:t xml:space="preserve">д) </w:t>
      </w:r>
      <w:r w:rsidR="00076B68" w:rsidRPr="00076B68">
        <w:t>{24}</w:t>
      </w:r>
      <w:r>
        <w:t>перечень работ (услуг), выполняемых организацией, включающий следующие расходы:</w:t>
      </w:r>
      <w:r w:rsidR="00076B68" w:rsidRPr="00076B68">
        <w:t>{24}</w:t>
      </w:r>
    </w:p>
    <w:p w:rsidR="002E2388" w:rsidRDefault="00076B68">
      <w:pPr>
        <w:pStyle w:val="ConsPlusNormal"/>
        <w:spacing w:before="240"/>
        <w:ind w:firstLine="540"/>
        <w:jc w:val="both"/>
      </w:pPr>
      <w:r w:rsidRPr="00076B68">
        <w:t>{24}</w:t>
      </w:r>
      <w:r w:rsidR="005B4ECB">
        <w:t>оплата труда сотрудников организации и начисления на выплаты по оплате труда;</w:t>
      </w:r>
      <w:r w:rsidRPr="00076B68">
        <w:t>{24}</w:t>
      </w:r>
    </w:p>
    <w:p w:rsidR="002E2388" w:rsidRDefault="00076B68">
      <w:pPr>
        <w:pStyle w:val="ConsPlusNormal"/>
        <w:spacing w:before="240"/>
        <w:ind w:firstLine="540"/>
        <w:jc w:val="both"/>
      </w:pPr>
      <w:r w:rsidRPr="00076B68">
        <w:t>{24}</w:t>
      </w:r>
      <w:r w:rsidR="005B4ECB">
        <w:t>оплата по договорам гражданско-правового характера;</w:t>
      </w:r>
      <w:r w:rsidRPr="00076B68">
        <w:t>{24}</w:t>
      </w:r>
    </w:p>
    <w:p w:rsidR="002E2388" w:rsidRDefault="00076B68">
      <w:pPr>
        <w:pStyle w:val="ConsPlusNormal"/>
        <w:spacing w:before="240"/>
        <w:ind w:firstLine="540"/>
        <w:jc w:val="both"/>
      </w:pPr>
      <w:r w:rsidRPr="00076B68">
        <w:t>{24}</w:t>
      </w:r>
      <w:r w:rsidR="005B4ECB">
        <w:t>оплата служебных командировок;</w:t>
      </w:r>
      <w:r w:rsidRPr="00076B68">
        <w:t>{24}</w:t>
      </w:r>
    </w:p>
    <w:p w:rsidR="002E2388" w:rsidRDefault="00076B68">
      <w:pPr>
        <w:pStyle w:val="ConsPlusNormal"/>
        <w:spacing w:before="240"/>
        <w:ind w:firstLine="540"/>
        <w:jc w:val="both"/>
      </w:pPr>
      <w:r w:rsidRPr="00076B68">
        <w:t>{24}</w:t>
      </w:r>
      <w:r w:rsidR="005B4ECB">
        <w:t>организация и проведение общественно значимых мероприятий в сфере образования, науки и молодежной политики;</w:t>
      </w:r>
      <w:r w:rsidRPr="00076B68">
        <w:t>{24}</w:t>
      </w:r>
    </w:p>
    <w:p w:rsidR="002E2388" w:rsidRDefault="00076B68">
      <w:pPr>
        <w:pStyle w:val="ConsPlusNormal"/>
        <w:spacing w:before="240"/>
        <w:ind w:firstLine="540"/>
        <w:jc w:val="both"/>
      </w:pPr>
      <w:r w:rsidRPr="00076B68">
        <w:t>{24}</w:t>
      </w:r>
      <w:r w:rsidR="005B4ECB">
        <w:t>организация издания научных сборников, статей по итогам проведения общественно значимых мероприятий;</w:t>
      </w:r>
      <w:r w:rsidRPr="00076B68">
        <w:t>{24}</w:t>
      </w:r>
    </w:p>
    <w:p w:rsidR="002E2388" w:rsidRDefault="00076B68">
      <w:pPr>
        <w:pStyle w:val="ConsPlusNormal"/>
        <w:spacing w:before="240"/>
        <w:ind w:firstLine="540"/>
        <w:jc w:val="both"/>
      </w:pPr>
      <w:r w:rsidRPr="00076B68">
        <w:t>{24}</w:t>
      </w:r>
      <w:r w:rsidR="005B4ECB">
        <w:t>гранты на участие в научных проектах, конференциях, семинарах, симпозиумах, форумах, диалогах и иных образовательных мероприятиях;</w:t>
      </w:r>
      <w:r w:rsidRPr="00076B68">
        <w:t>{24}</w:t>
      </w:r>
    </w:p>
    <w:p w:rsidR="002E2388" w:rsidRDefault="00076B68">
      <w:pPr>
        <w:pStyle w:val="ConsPlusNormal"/>
        <w:spacing w:before="240"/>
        <w:ind w:firstLine="540"/>
        <w:jc w:val="both"/>
      </w:pPr>
      <w:r w:rsidRPr="00076B68">
        <w:t>{24}</w:t>
      </w:r>
      <w:r w:rsidR="005B4ECB">
        <w:t>прием и обслуживание делегаций (представительские расходы);</w:t>
      </w:r>
      <w:r w:rsidRPr="00076B68">
        <w:t>{24}</w:t>
      </w:r>
    </w:p>
    <w:p w:rsidR="002E2388" w:rsidRDefault="00076B68">
      <w:pPr>
        <w:pStyle w:val="ConsPlusNormal"/>
        <w:spacing w:before="240"/>
        <w:ind w:firstLine="540"/>
        <w:jc w:val="both"/>
      </w:pPr>
      <w:r w:rsidRPr="00076B68">
        <w:t>{24}</w:t>
      </w:r>
      <w:r w:rsidR="005B4ECB">
        <w:t>оплата работ и услуг по содержанию имущества;</w:t>
      </w:r>
      <w:r w:rsidRPr="00076B68">
        <w:t>{24}</w:t>
      </w:r>
    </w:p>
    <w:p w:rsidR="002E2388" w:rsidRDefault="00076B68">
      <w:pPr>
        <w:pStyle w:val="ConsPlusNormal"/>
        <w:spacing w:before="240"/>
        <w:ind w:firstLine="540"/>
        <w:jc w:val="both"/>
      </w:pPr>
      <w:r w:rsidRPr="00076B68">
        <w:t>{24}</w:t>
      </w:r>
      <w:r w:rsidR="005B4ECB">
        <w:t>оплата работ и услуг в области информационно-телекоммуникационных технологий (приобретение неисключительных прав на программное обеспечение, включая приобретение и обновление справочно-информационных баз данных);</w:t>
      </w:r>
      <w:r w:rsidRPr="00076B68">
        <w:t>{24}</w:t>
      </w:r>
    </w:p>
    <w:p w:rsidR="002E2388" w:rsidRDefault="00076B68">
      <w:pPr>
        <w:pStyle w:val="ConsPlusNormal"/>
        <w:spacing w:before="240"/>
        <w:ind w:firstLine="540"/>
        <w:jc w:val="both"/>
      </w:pPr>
      <w:r w:rsidRPr="00076B68">
        <w:t>{24}</w:t>
      </w:r>
      <w:r w:rsidR="005B4ECB">
        <w:t>оплата консультационных услуг;</w:t>
      </w:r>
      <w:r w:rsidRPr="00076B68">
        <w:t>{24}</w:t>
      </w:r>
    </w:p>
    <w:p w:rsidR="002E2388" w:rsidRDefault="00076B68">
      <w:pPr>
        <w:pStyle w:val="ConsPlusNormal"/>
        <w:spacing w:before="240"/>
        <w:ind w:firstLine="540"/>
        <w:jc w:val="both"/>
      </w:pPr>
      <w:r w:rsidRPr="00076B68">
        <w:t>{24}</w:t>
      </w:r>
      <w:r w:rsidR="005B4ECB">
        <w:t>уплата налогов и сборов в бюджеты бюджетной системы Российской Федерации, включаемых в состав расходов;</w:t>
      </w:r>
      <w:r w:rsidR="00D97E5B" w:rsidRPr="00076B68">
        <w:t>{24}</w:t>
      </w:r>
    </w:p>
    <w:p w:rsidR="002E2388" w:rsidRDefault="00076B68">
      <w:pPr>
        <w:pStyle w:val="ConsPlusNormal"/>
        <w:spacing w:before="240"/>
        <w:ind w:firstLine="540"/>
        <w:jc w:val="both"/>
      </w:pPr>
      <w:r w:rsidRPr="00076B68">
        <w:t>{24}</w:t>
      </w:r>
      <w:r w:rsidR="005B4ECB">
        <w:t>уплата государственных пошлин;</w:t>
      </w:r>
      <w:r w:rsidR="00D97E5B" w:rsidRPr="00076B68">
        <w:t>{24}</w:t>
      </w:r>
    </w:p>
    <w:p w:rsidR="002E2388" w:rsidRDefault="00D97E5B">
      <w:pPr>
        <w:pStyle w:val="ConsPlusNormal"/>
        <w:spacing w:before="240"/>
        <w:ind w:firstLine="540"/>
        <w:jc w:val="both"/>
      </w:pPr>
      <w:r w:rsidRPr="00076B68">
        <w:lastRenderedPageBreak/>
        <w:t>{24}</w:t>
      </w:r>
      <w:r w:rsidR="005B4ECB">
        <w:t>оплата транспортных услуг;</w:t>
      </w:r>
      <w:r w:rsidRPr="00076B68">
        <w:t>{24}</w:t>
      </w:r>
    </w:p>
    <w:p w:rsidR="002E2388" w:rsidRDefault="00D97E5B">
      <w:pPr>
        <w:pStyle w:val="ConsPlusNormal"/>
        <w:spacing w:before="240"/>
        <w:ind w:firstLine="540"/>
        <w:jc w:val="both"/>
      </w:pPr>
      <w:r w:rsidRPr="00076B68">
        <w:t>{24}</w:t>
      </w:r>
      <w:r w:rsidR="005B4ECB">
        <w:t>оплата услуг связи;</w:t>
      </w:r>
      <w:r w:rsidRPr="00076B68">
        <w:t>{24}</w:t>
      </w:r>
    </w:p>
    <w:p w:rsidR="002E2388" w:rsidRDefault="00D97E5B">
      <w:pPr>
        <w:pStyle w:val="ConsPlusNormal"/>
        <w:spacing w:before="240"/>
        <w:ind w:firstLine="540"/>
        <w:jc w:val="both"/>
      </w:pPr>
      <w:r w:rsidRPr="00076B68">
        <w:t>{24}</w:t>
      </w:r>
      <w:r w:rsidR="005B4ECB">
        <w:t>приобретение материальных запасов, хозяйственных материалов, канцелярских принадлежностей, книжной и иной продукции;</w:t>
      </w:r>
      <w:r w:rsidRPr="00076B68">
        <w:t>{24}</w:t>
      </w:r>
    </w:p>
    <w:p w:rsidR="002E2388" w:rsidRDefault="00D97E5B">
      <w:pPr>
        <w:pStyle w:val="ConsPlusNormal"/>
        <w:spacing w:before="240"/>
        <w:ind w:firstLine="540"/>
        <w:jc w:val="both"/>
      </w:pPr>
      <w:r w:rsidRPr="00076B68">
        <w:t>{24}</w:t>
      </w:r>
      <w:r w:rsidR="005B4ECB">
        <w:t>оплата аренды;</w:t>
      </w:r>
      <w:r w:rsidRPr="00076B68">
        <w:t>{24}</w:t>
      </w:r>
    </w:p>
    <w:p w:rsidR="002E2388" w:rsidRDefault="00D97E5B">
      <w:pPr>
        <w:pStyle w:val="ConsPlusNormal"/>
        <w:spacing w:before="240"/>
        <w:ind w:firstLine="540"/>
        <w:jc w:val="both"/>
      </w:pPr>
      <w:r w:rsidRPr="00076B68">
        <w:t>{24}</w:t>
      </w:r>
      <w:r w:rsidR="005B4ECB">
        <w:t>оплата по договорам на выполнение научно-исследовательских, опытно-конструкторских и технологических работ;</w:t>
      </w:r>
      <w:r w:rsidRPr="00076B68">
        <w:t>{24}</w:t>
      </w:r>
    </w:p>
    <w:p w:rsidR="002E2388" w:rsidRDefault="00D97E5B">
      <w:pPr>
        <w:pStyle w:val="ConsPlusNormal"/>
        <w:spacing w:before="240"/>
        <w:ind w:firstLine="540"/>
        <w:jc w:val="both"/>
      </w:pPr>
      <w:r w:rsidRPr="00076B68">
        <w:t>{24}</w:t>
      </w:r>
      <w:r w:rsidR="005B4ECB">
        <w:t>организация работы опорных структур в зарубежных странах и регионах Российской Федерации;</w:t>
      </w:r>
      <w:r w:rsidRPr="00076B68">
        <w:t>{24}</w:t>
      </w:r>
    </w:p>
    <w:p w:rsidR="002E2388" w:rsidRDefault="005B4ECB">
      <w:pPr>
        <w:pStyle w:val="ConsPlusNormal"/>
        <w:spacing w:before="240"/>
        <w:ind w:firstLine="540"/>
        <w:jc w:val="both"/>
      </w:pPr>
      <w:r>
        <w:t xml:space="preserve">е) </w:t>
      </w:r>
      <w:r w:rsidR="00D97E5B" w:rsidRPr="00076B68">
        <w:t>{</w:t>
      </w:r>
      <w:r w:rsidR="00D97E5B">
        <w:t>31</w:t>
      </w:r>
      <w:r w:rsidR="00D97E5B" w:rsidRPr="00076B68">
        <w:t>}</w:t>
      </w:r>
      <w:r>
        <w:t>запрет приобретения за счет средств субсидии иностранной валюты, за исключением операций, осуществляемых в соответствии с валютным законодательством Российской Федерации, а также иных операций, связанных с достижением целей предоставления субсидии, установленных настоящими Правилами;</w:t>
      </w:r>
      <w:r w:rsidR="00D97E5B" w:rsidRPr="00076B68">
        <w:t>{</w:t>
      </w:r>
      <w:r w:rsidR="00D97E5B">
        <w:t>31</w:t>
      </w:r>
      <w:r w:rsidR="00D97E5B" w:rsidRPr="00076B68">
        <w:t>}</w:t>
      </w:r>
    </w:p>
    <w:p w:rsidR="002E2388" w:rsidRDefault="005B4ECB">
      <w:pPr>
        <w:pStyle w:val="ConsPlusNormal"/>
        <w:spacing w:before="240"/>
        <w:ind w:firstLine="540"/>
        <w:jc w:val="both"/>
      </w:pPr>
      <w:r>
        <w:t xml:space="preserve">ж) </w:t>
      </w:r>
      <w:r w:rsidR="00D97E5B" w:rsidRPr="00076B68">
        <w:t>{24}</w:t>
      </w:r>
      <w:r>
        <w:t>сроки перечисления субсидии, а также возможность осуществления расходов, источником финансового обеспечения которых являются не использованные в отчетном году остатки субсидии, при принятии Министерством науки и высшего образования Российской Федерации по согласованию с Министерством финансов Российской Федерации решения о наличии потребности в указанных средствах или возврате указанных средств при отсутствии в них потребности;</w:t>
      </w:r>
      <w:r w:rsidR="00D97E5B" w:rsidRPr="00076B68">
        <w:t>{24}</w:t>
      </w:r>
    </w:p>
    <w:p w:rsidR="002E2388" w:rsidRDefault="005B4ECB">
      <w:pPr>
        <w:pStyle w:val="ConsPlusNormal"/>
        <w:jc w:val="both"/>
      </w:pPr>
      <w:r>
        <w:t>(</w:t>
      </w:r>
      <w:proofErr w:type="spellStart"/>
      <w:r>
        <w:t>пп</w:t>
      </w:r>
      <w:proofErr w:type="spellEnd"/>
      <w:r>
        <w:t xml:space="preserve">. "ж" введен </w:t>
      </w:r>
      <w:hyperlink r:id="rId17" w:history="1">
        <w:r>
          <w:rPr>
            <w:color w:val="0000FF"/>
          </w:rPr>
          <w:t>Постановлением</w:t>
        </w:r>
      </w:hyperlink>
      <w:r>
        <w:t xml:space="preserve"> Правительства РФ от 30.12.2020 N 2373)</w:t>
      </w:r>
    </w:p>
    <w:p w:rsidR="002E2388" w:rsidRDefault="005B4ECB">
      <w:pPr>
        <w:pStyle w:val="ConsPlusNormal"/>
        <w:spacing w:before="240"/>
        <w:ind w:firstLine="540"/>
        <w:jc w:val="both"/>
      </w:pPr>
      <w:r>
        <w:t xml:space="preserve">з) </w:t>
      </w:r>
      <w:r w:rsidR="00D97E5B" w:rsidRPr="00076B68">
        <w:t>{24}</w:t>
      </w:r>
      <w:r>
        <w:t>условия о применении казначейского сопровождения средств, установленные правилами казначейского сопровождения в соответствии с законодательством Российской Федерации, при исполнении соглашения;</w:t>
      </w:r>
      <w:r w:rsidR="00D97E5B" w:rsidRPr="00076B68">
        <w:t>{24}</w:t>
      </w:r>
    </w:p>
    <w:p w:rsidR="002E2388" w:rsidRDefault="005B4ECB">
      <w:pPr>
        <w:pStyle w:val="ConsPlusNormal"/>
        <w:jc w:val="both"/>
      </w:pPr>
      <w:r>
        <w:t>(</w:t>
      </w:r>
      <w:proofErr w:type="spellStart"/>
      <w:r>
        <w:t>пп</w:t>
      </w:r>
      <w:proofErr w:type="spellEnd"/>
      <w:r>
        <w:t xml:space="preserve">. "з" введен </w:t>
      </w:r>
      <w:hyperlink r:id="rId18" w:history="1">
        <w:r>
          <w:rPr>
            <w:color w:val="0000FF"/>
          </w:rPr>
          <w:t>Постановлением</w:t>
        </w:r>
      </w:hyperlink>
      <w:r>
        <w:t xml:space="preserve"> Правительства РФ от 30.12.2020 N 2373)</w:t>
      </w:r>
    </w:p>
    <w:p w:rsidR="002E2388" w:rsidRPr="00D97E5B" w:rsidRDefault="005B4ECB">
      <w:pPr>
        <w:pStyle w:val="ConsPlusNormal"/>
        <w:spacing w:before="240"/>
        <w:ind w:firstLine="540"/>
        <w:jc w:val="both"/>
      </w:pPr>
      <w:r>
        <w:t xml:space="preserve">и) </w:t>
      </w:r>
      <w:r w:rsidR="00D97E5B" w:rsidRPr="00D97E5B">
        <w:t>{25}</w:t>
      </w:r>
      <w:r>
        <w:t>условие о заключении дополнительного соглашения к соглашению в случае уменьшения доведенных лимитов бюджетных обязательств до Министерства науки и высшего образования Российской Федерации, приводящего к невозможности предоставления субсидии в размере, определенном в соглашении, или о расторжении соглашения при недостижении согласия в отношении новых условий.</w:t>
      </w:r>
      <w:r w:rsidR="00D97E5B" w:rsidRPr="00D97E5B">
        <w:t>{25}</w:t>
      </w:r>
    </w:p>
    <w:p w:rsidR="002E2388" w:rsidRDefault="005B4ECB">
      <w:pPr>
        <w:pStyle w:val="ConsPlusNormal"/>
        <w:jc w:val="both"/>
      </w:pPr>
      <w:r>
        <w:t>(</w:t>
      </w:r>
      <w:proofErr w:type="spellStart"/>
      <w:r>
        <w:t>пп</w:t>
      </w:r>
      <w:proofErr w:type="spellEnd"/>
      <w:r>
        <w:t xml:space="preserve">. "и" введен </w:t>
      </w:r>
      <w:hyperlink r:id="rId19" w:history="1">
        <w:r>
          <w:rPr>
            <w:color w:val="0000FF"/>
          </w:rPr>
          <w:t>Постановлением</w:t>
        </w:r>
      </w:hyperlink>
      <w:r>
        <w:t xml:space="preserve"> Правительства РФ от 30.12.2020 N 2373)</w:t>
      </w:r>
    </w:p>
    <w:p w:rsidR="002E2388" w:rsidRDefault="005B4ECB">
      <w:pPr>
        <w:pStyle w:val="ConsPlusNormal"/>
        <w:spacing w:before="240"/>
        <w:ind w:firstLine="540"/>
        <w:jc w:val="both"/>
      </w:pPr>
      <w:r>
        <w:t xml:space="preserve">5. </w:t>
      </w:r>
      <w:r w:rsidR="00D97E5B" w:rsidRPr="00D97E5B">
        <w:t>{11}</w:t>
      </w:r>
      <w:r>
        <w:t>Субсидия предоставляется при условии соответствия организации на 1-е число месяца, предшествующего месяцу, в котором планируется заключение соглашения, следующим требованиям:</w:t>
      </w:r>
      <w:r w:rsidR="00D97E5B" w:rsidRPr="00D97E5B">
        <w:t>{11}</w:t>
      </w:r>
    </w:p>
    <w:p w:rsidR="002E2388" w:rsidRDefault="005B4ECB">
      <w:pPr>
        <w:pStyle w:val="ConsPlusNormal"/>
        <w:spacing w:before="240"/>
        <w:ind w:firstLine="540"/>
        <w:jc w:val="both"/>
      </w:pPr>
      <w:r>
        <w:t xml:space="preserve">а) </w:t>
      </w:r>
      <w:r w:rsidR="00D97E5B" w:rsidRPr="00D97E5B">
        <w:t>{11}</w:t>
      </w:r>
      <w:r>
        <w:t>отсутствие у организации неисполненной обязанности по уплате налогов, сборов, страховых взносов, пеней, штрафов, процентов, подлежащих уплате в соответствии с законодательством Российской Федерации о налогах и сборах;</w:t>
      </w:r>
      <w:r w:rsidR="00D97E5B" w:rsidRPr="00D97E5B">
        <w:t>{11}</w:t>
      </w:r>
    </w:p>
    <w:p w:rsidR="002E2388" w:rsidRDefault="005B4ECB">
      <w:pPr>
        <w:pStyle w:val="ConsPlusNormal"/>
        <w:spacing w:before="240"/>
        <w:ind w:firstLine="540"/>
        <w:jc w:val="both"/>
      </w:pPr>
      <w:r>
        <w:lastRenderedPageBreak/>
        <w:t xml:space="preserve">б) </w:t>
      </w:r>
      <w:r w:rsidR="00D97E5B" w:rsidRPr="00D97E5B">
        <w:t>{11}</w:t>
      </w:r>
      <w:r>
        <w:t xml:space="preserve">отсутствие у организации просроченной задолженности по возврату в федеральный бюджет субсидий, бюджетных инвестиций, </w:t>
      </w:r>
      <w:proofErr w:type="gramStart"/>
      <w:r>
        <w:t>предоставленных</w:t>
      </w:r>
      <w:proofErr w:type="gramEnd"/>
      <w:r>
        <w:t xml:space="preserve"> в том числе в соответствии с иными правовыми актами, и иной просроченной (неурегулированной) задолженности по денежным обязательствам перед Российской Федерацией;</w:t>
      </w:r>
      <w:r w:rsidR="00D97E5B" w:rsidRPr="00D97E5B">
        <w:t>{11}</w:t>
      </w:r>
    </w:p>
    <w:p w:rsidR="002E2388" w:rsidRDefault="005B4ECB">
      <w:pPr>
        <w:pStyle w:val="ConsPlusNormal"/>
        <w:jc w:val="both"/>
      </w:pPr>
      <w:r>
        <w:t xml:space="preserve">(в ред. </w:t>
      </w:r>
      <w:hyperlink r:id="rId20" w:history="1">
        <w:r>
          <w:rPr>
            <w:color w:val="0000FF"/>
          </w:rPr>
          <w:t>Постановления</w:t>
        </w:r>
      </w:hyperlink>
      <w:r>
        <w:t xml:space="preserve"> Правительства РФ от 30.12.2020 N 2373)</w:t>
      </w:r>
    </w:p>
    <w:p w:rsidR="002E2388" w:rsidRDefault="005B4ECB">
      <w:pPr>
        <w:pStyle w:val="ConsPlusNormal"/>
        <w:spacing w:before="240"/>
        <w:ind w:firstLine="540"/>
        <w:jc w:val="both"/>
      </w:pPr>
      <w:r>
        <w:t xml:space="preserve">в) </w:t>
      </w:r>
      <w:r w:rsidR="00D97E5B" w:rsidRPr="00D97E5B">
        <w:t>{11}</w:t>
      </w:r>
      <w:r>
        <w:t>организация не находится в процессе реорганизации, ликвидации, в отношении организации не введена процедура банкротства, деятельность организации не приостановлена в порядке, предусмотренном законодательством Российской Федерации;</w:t>
      </w:r>
      <w:r w:rsidR="00D97E5B" w:rsidRPr="00D97E5B">
        <w:t>{11}</w:t>
      </w:r>
    </w:p>
    <w:p w:rsidR="002E2388" w:rsidRDefault="005B4ECB">
      <w:pPr>
        <w:pStyle w:val="ConsPlusNormal"/>
        <w:spacing w:before="240"/>
        <w:ind w:firstLine="540"/>
        <w:jc w:val="both"/>
      </w:pPr>
      <w:r>
        <w:t xml:space="preserve">г) </w:t>
      </w:r>
      <w:r w:rsidR="00D97E5B" w:rsidRPr="00D97E5B">
        <w:t>{11}</w:t>
      </w:r>
      <w:r>
        <w:t xml:space="preserve">организация не является получателем средств из федерального бюджета в соответствии с иными нормативными правовыми актами Российской Федерации на цели, указанные в </w:t>
      </w:r>
      <w:hyperlink w:anchor="Par38" w:tooltip="2. Субсидия предоставляется в целях финансового обеспечения затрат на реализацию задач и функций организации, определенных условиями Соглашения между Правительством Российской Федерации и Организацией Объединенных Наций по вопросам образования, науки и культур" w:history="1">
        <w:r>
          <w:rPr>
            <w:color w:val="0000FF"/>
          </w:rPr>
          <w:t>пункте 2</w:t>
        </w:r>
      </w:hyperlink>
      <w:r>
        <w:t xml:space="preserve"> настоящих Правил;</w:t>
      </w:r>
      <w:r w:rsidR="00D97E5B" w:rsidRPr="00D97E5B">
        <w:t>{11}</w:t>
      </w:r>
    </w:p>
    <w:p w:rsidR="002E2388" w:rsidRDefault="005B4ECB">
      <w:pPr>
        <w:pStyle w:val="ConsPlusNormal"/>
        <w:spacing w:before="240"/>
        <w:ind w:firstLine="540"/>
        <w:jc w:val="both"/>
      </w:pPr>
      <w:r>
        <w:t xml:space="preserve">д) </w:t>
      </w:r>
      <w:r w:rsidR="00D97E5B" w:rsidRPr="00D97E5B">
        <w:t>{11}</w:t>
      </w:r>
      <w:r>
        <w:t>в реестре дисквалифицированных лиц отсутствуют сведения о дисквалифицированных руководителе, членах коллегиального исполнительного органа, лице, исполняющем функции единоличного исполнительного органа, или главном бухгалтере организации;</w:t>
      </w:r>
      <w:r w:rsidR="00D97E5B" w:rsidRPr="00D97E5B">
        <w:t>{11}</w:t>
      </w:r>
    </w:p>
    <w:p w:rsidR="002E2388" w:rsidRDefault="005B4ECB">
      <w:pPr>
        <w:pStyle w:val="ConsPlusNormal"/>
        <w:jc w:val="both"/>
      </w:pPr>
      <w:r>
        <w:t>(</w:t>
      </w:r>
      <w:proofErr w:type="spellStart"/>
      <w:r>
        <w:t>пп</w:t>
      </w:r>
      <w:proofErr w:type="spellEnd"/>
      <w:r>
        <w:t xml:space="preserve">. "д" введен </w:t>
      </w:r>
      <w:hyperlink r:id="rId21" w:history="1">
        <w:r>
          <w:rPr>
            <w:color w:val="0000FF"/>
          </w:rPr>
          <w:t>Постановлением</w:t>
        </w:r>
      </w:hyperlink>
      <w:r>
        <w:t xml:space="preserve"> Правительства РФ от 30.12.2020 N 2373)</w:t>
      </w:r>
    </w:p>
    <w:p w:rsidR="002E2388" w:rsidRDefault="005B4ECB">
      <w:pPr>
        <w:pStyle w:val="ConsPlusNormal"/>
        <w:spacing w:before="240"/>
        <w:ind w:firstLine="540"/>
        <w:jc w:val="both"/>
      </w:pPr>
      <w:proofErr w:type="gramStart"/>
      <w:r>
        <w:t xml:space="preserve">е) </w:t>
      </w:r>
      <w:r w:rsidR="00D97E5B" w:rsidRPr="00D97E5B">
        <w:t>{11}</w:t>
      </w:r>
      <w:r>
        <w:t xml:space="preserve">организация не должна являться иностранным юридическим лицом, а также российским юридическом лицом, в уставном (складочном) капитале которого доля участия иностранных юридических лиц, местом регистрации которых является государство или территория, </w:t>
      </w:r>
      <w:r w:rsidR="00760E4C" w:rsidRPr="00760E4C">
        <w:t xml:space="preserve">{11}{11} </w:t>
      </w:r>
      <w:r>
        <w:t>включенные в утвержденный Министерством финансов</w:t>
      </w:r>
      <w:r w:rsidR="00AB084F" w:rsidRPr="00AB084F">
        <w:t xml:space="preserve"> </w:t>
      </w:r>
      <w:r>
        <w:t>Российской Федерации перечень государств и территорий, предоставляющих льготный налоговый режим налогообложения и (или) не предусматривающих раскрытия и предоставления информации при проведении финансовых</w:t>
      </w:r>
      <w:proofErr w:type="gramEnd"/>
      <w:r>
        <w:t xml:space="preserve"> операций (офшорные зоны), в совокупности превышает 50 процентов.</w:t>
      </w:r>
      <w:r w:rsidR="00D97E5B" w:rsidRPr="00D97E5B">
        <w:t>{11}</w:t>
      </w:r>
    </w:p>
    <w:p w:rsidR="002E2388" w:rsidRDefault="005B4ECB">
      <w:pPr>
        <w:pStyle w:val="ConsPlusNormal"/>
        <w:jc w:val="both"/>
      </w:pPr>
      <w:r>
        <w:t>(</w:t>
      </w:r>
      <w:proofErr w:type="spellStart"/>
      <w:r>
        <w:t>пп</w:t>
      </w:r>
      <w:proofErr w:type="spellEnd"/>
      <w:r>
        <w:t xml:space="preserve">. "е" введен </w:t>
      </w:r>
      <w:hyperlink r:id="rId22" w:history="1">
        <w:r>
          <w:rPr>
            <w:color w:val="0000FF"/>
          </w:rPr>
          <w:t>Постановлением</w:t>
        </w:r>
      </w:hyperlink>
      <w:r>
        <w:t xml:space="preserve"> Правительства РФ от 30.12.2020 N 2373)</w:t>
      </w:r>
    </w:p>
    <w:p w:rsidR="002E2388" w:rsidRDefault="005B4ECB">
      <w:pPr>
        <w:pStyle w:val="ConsPlusNormal"/>
        <w:spacing w:before="240"/>
        <w:ind w:firstLine="540"/>
        <w:jc w:val="both"/>
      </w:pPr>
      <w:bookmarkStart w:id="4" w:name="Par90"/>
      <w:bookmarkEnd w:id="4"/>
      <w:r>
        <w:t xml:space="preserve">6. </w:t>
      </w:r>
      <w:r w:rsidR="00D97E5B" w:rsidRPr="00D97E5B">
        <w:t>{19}</w:t>
      </w:r>
      <w:r>
        <w:t>Субсидия предоставляется при условии представления организацией в Министерство науки и высшего образования Российской Федерации следующих документов:</w:t>
      </w:r>
      <w:r w:rsidR="00D97E5B" w:rsidRPr="00D97E5B">
        <w:rPr>
          <w:rFonts w:asciiTheme="minorHAnsi" w:hAnsiTheme="minorHAnsi" w:cstheme="minorBidi"/>
          <w:sz w:val="22"/>
          <w:szCs w:val="22"/>
        </w:rPr>
        <w:t>{</w:t>
      </w:r>
      <w:r w:rsidR="00D97E5B" w:rsidRPr="00D97E5B">
        <w:t>19}</w:t>
      </w:r>
    </w:p>
    <w:p w:rsidR="002E2388" w:rsidRDefault="005B4ECB">
      <w:pPr>
        <w:pStyle w:val="ConsPlusNormal"/>
        <w:spacing w:before="240"/>
        <w:ind w:firstLine="540"/>
        <w:jc w:val="both"/>
      </w:pPr>
      <w:r>
        <w:t xml:space="preserve">а) </w:t>
      </w:r>
      <w:r w:rsidR="00D97E5B" w:rsidRPr="00D97E5B">
        <w:rPr>
          <w:rFonts w:asciiTheme="minorHAnsi" w:hAnsiTheme="minorHAnsi" w:cstheme="minorBidi"/>
          <w:sz w:val="22"/>
          <w:szCs w:val="22"/>
        </w:rPr>
        <w:t>{</w:t>
      </w:r>
      <w:r w:rsidR="00D97E5B" w:rsidRPr="00D97E5B">
        <w:t>19}</w:t>
      </w:r>
      <w:r>
        <w:t>справка, подписанная руководителем организации (иным уполномоченным лицом), подтверждающая отсутствие у организации на 1-е число месяца, предшествующего месяцу, в котором планируется заключение соглашения, неисполненной обязанности по уплате налогов, сборов, страховых взносов, пеней,</w:t>
      </w:r>
      <w:r w:rsidR="00AB084F" w:rsidRPr="00AB084F">
        <w:t xml:space="preserve"> </w:t>
      </w:r>
      <w:r>
        <w:t>штрафов и процентов, подлежащих уплате в соответствии с законодательством Российской Федерации о налогах и сборах (в случае непредставления такого документа Министерство науки и высшего образования Российской Федерации запрашивает его самостоятельно);</w:t>
      </w:r>
      <w:r w:rsidR="00D97E5B" w:rsidRPr="00D97E5B">
        <w:rPr>
          <w:rFonts w:asciiTheme="minorHAnsi" w:hAnsiTheme="minorHAnsi" w:cstheme="minorBidi"/>
          <w:sz w:val="22"/>
          <w:szCs w:val="22"/>
        </w:rPr>
        <w:t>{</w:t>
      </w:r>
      <w:r w:rsidR="00D97E5B" w:rsidRPr="00D97E5B">
        <w:t>19}</w:t>
      </w:r>
    </w:p>
    <w:p w:rsidR="002E2388" w:rsidRDefault="005B4ECB">
      <w:pPr>
        <w:pStyle w:val="ConsPlusNormal"/>
        <w:spacing w:before="240"/>
        <w:ind w:firstLine="540"/>
        <w:jc w:val="both"/>
      </w:pPr>
      <w:r>
        <w:t xml:space="preserve">б) </w:t>
      </w:r>
      <w:r w:rsidR="00D97E5B" w:rsidRPr="00D97E5B">
        <w:rPr>
          <w:rFonts w:asciiTheme="minorHAnsi" w:hAnsiTheme="minorHAnsi" w:cstheme="minorBidi"/>
          <w:sz w:val="22"/>
          <w:szCs w:val="22"/>
        </w:rPr>
        <w:t>{</w:t>
      </w:r>
      <w:r w:rsidR="00D97E5B" w:rsidRPr="00D97E5B">
        <w:t>19}</w:t>
      </w:r>
      <w:r>
        <w:t>подписанный руководителем организации (иным уполномоченным лицом) поквартальный прогноз осуществления организацией расходов, на финансовое обеспечение которых предоставляется субсидия, на текущий финансовый год с расчетами и обоснованиями потребности в субсидии в разбивке по направлениям расходования;</w:t>
      </w:r>
      <w:r w:rsidR="00D97E5B" w:rsidRPr="00D97E5B">
        <w:rPr>
          <w:rFonts w:asciiTheme="minorHAnsi" w:hAnsiTheme="minorHAnsi" w:cstheme="minorBidi"/>
          <w:sz w:val="22"/>
          <w:szCs w:val="22"/>
        </w:rPr>
        <w:t>{</w:t>
      </w:r>
      <w:r w:rsidR="00D97E5B" w:rsidRPr="00D97E5B">
        <w:t>19}</w:t>
      </w:r>
    </w:p>
    <w:p w:rsidR="002E2388" w:rsidRDefault="005B4ECB">
      <w:pPr>
        <w:pStyle w:val="ConsPlusNormal"/>
        <w:spacing w:before="240"/>
        <w:ind w:firstLine="540"/>
        <w:jc w:val="both"/>
      </w:pPr>
      <w:r>
        <w:t xml:space="preserve">в) </w:t>
      </w:r>
      <w:r w:rsidR="00D97E5B" w:rsidRPr="00D97E5B">
        <w:rPr>
          <w:rFonts w:asciiTheme="minorHAnsi" w:hAnsiTheme="minorHAnsi" w:cstheme="minorBidi"/>
          <w:sz w:val="22"/>
          <w:szCs w:val="22"/>
        </w:rPr>
        <w:t>{</w:t>
      </w:r>
      <w:r w:rsidR="00D97E5B" w:rsidRPr="00D97E5B">
        <w:t>19}</w:t>
      </w:r>
      <w:r>
        <w:t>справка, подписанная руководителем организации (иным уполномоченным лицом), подтверждающая, что организация не находится в процессе реорганизации, ликвидации, в отношении организации не введена процедура банкротства, деятельность организации не приостановлена в порядке, предусмотренном законодательством Российской Федерации;</w:t>
      </w:r>
      <w:r w:rsidR="00D97E5B" w:rsidRPr="00D97E5B">
        <w:rPr>
          <w:rFonts w:asciiTheme="minorHAnsi" w:hAnsiTheme="minorHAnsi" w:cstheme="minorBidi"/>
          <w:sz w:val="22"/>
          <w:szCs w:val="22"/>
        </w:rPr>
        <w:t>{</w:t>
      </w:r>
      <w:r w:rsidR="00D97E5B" w:rsidRPr="00D97E5B">
        <w:t>19}</w:t>
      </w:r>
    </w:p>
    <w:p w:rsidR="002E2388" w:rsidRDefault="005B4ECB">
      <w:pPr>
        <w:pStyle w:val="ConsPlusNormal"/>
        <w:spacing w:before="240"/>
        <w:ind w:firstLine="540"/>
        <w:jc w:val="both"/>
      </w:pPr>
      <w:r>
        <w:lastRenderedPageBreak/>
        <w:t xml:space="preserve">г) </w:t>
      </w:r>
      <w:r w:rsidR="00D97E5B" w:rsidRPr="00D97E5B">
        <w:rPr>
          <w:rFonts w:asciiTheme="minorHAnsi" w:hAnsiTheme="minorHAnsi" w:cstheme="minorBidi"/>
          <w:sz w:val="22"/>
          <w:szCs w:val="22"/>
        </w:rPr>
        <w:t>{</w:t>
      </w:r>
      <w:r w:rsidR="00D97E5B" w:rsidRPr="00D97E5B">
        <w:t>19}</w:t>
      </w:r>
      <w:r>
        <w:t>справка, подписанная руководителем (иным уполномоченным лицом) и главным бухгалтером (при наличии) организации, подтверждающая отсутствие у организации на 1-е число месяца, предшествующего месяцу, в котором планируется заключение соглашения, просроченной задолженности по возврату в федеральный бюджет субсидий и бюджетных инвестиций, предоставленных в том числе в соответствии с иными правовыми актами, и иной просроченной (неурегулированной) задолженности по денежным обязательствам перед Российской Федерацией;</w:t>
      </w:r>
      <w:r w:rsidR="00D97E5B" w:rsidRPr="00D97E5B">
        <w:rPr>
          <w:rFonts w:asciiTheme="minorHAnsi" w:hAnsiTheme="minorHAnsi" w:cstheme="minorBidi"/>
          <w:sz w:val="22"/>
          <w:szCs w:val="22"/>
        </w:rPr>
        <w:t>{</w:t>
      </w:r>
      <w:r w:rsidR="00D97E5B" w:rsidRPr="00D97E5B">
        <w:t>19}</w:t>
      </w:r>
    </w:p>
    <w:p w:rsidR="002E2388" w:rsidRDefault="005B4ECB">
      <w:pPr>
        <w:pStyle w:val="ConsPlusNormal"/>
        <w:jc w:val="both"/>
      </w:pPr>
      <w:r>
        <w:t xml:space="preserve">(в ред. </w:t>
      </w:r>
      <w:hyperlink r:id="rId23" w:history="1">
        <w:r>
          <w:rPr>
            <w:color w:val="0000FF"/>
          </w:rPr>
          <w:t>Постановления</w:t>
        </w:r>
      </w:hyperlink>
      <w:r>
        <w:t xml:space="preserve"> Правительства РФ от 30.12.2020 N 2373)</w:t>
      </w:r>
    </w:p>
    <w:p w:rsidR="002E2388" w:rsidRDefault="005B4ECB">
      <w:pPr>
        <w:pStyle w:val="ConsPlusNormal"/>
        <w:spacing w:before="240"/>
        <w:ind w:firstLine="540"/>
        <w:jc w:val="both"/>
      </w:pPr>
      <w:r>
        <w:t xml:space="preserve">д) </w:t>
      </w:r>
      <w:r w:rsidR="00D97E5B" w:rsidRPr="00D97E5B">
        <w:rPr>
          <w:rFonts w:asciiTheme="minorHAnsi" w:hAnsiTheme="minorHAnsi" w:cstheme="minorBidi"/>
          <w:sz w:val="22"/>
          <w:szCs w:val="22"/>
        </w:rPr>
        <w:t>{</w:t>
      </w:r>
      <w:r w:rsidR="00D97E5B" w:rsidRPr="00D97E5B">
        <w:t>19}</w:t>
      </w:r>
      <w:r>
        <w:t xml:space="preserve">справка, подписанная руководителем (иным уполномоченным лицом) и главным бухгалтером (при наличии) организации, подтверждающая, что организация на 1-е число месяца, предшествующего месяцу, в котором планируется заключение соглашения, не получает средства из федерального бюджета в соответствии с иными нормативными правовыми актами на цели, указанные в </w:t>
      </w:r>
      <w:hyperlink w:anchor="Par38" w:tooltip="2. Субсидия предоставляется в целях финансового обеспечения затрат на реализацию задач и функций организации, определенных условиями Соглашения между Правительством Российской Федерации и Организацией Объединенных Наций по вопросам образования, науки и культур" w:history="1">
        <w:r>
          <w:rPr>
            <w:color w:val="0000FF"/>
          </w:rPr>
          <w:t>пункте 2</w:t>
        </w:r>
      </w:hyperlink>
      <w:r>
        <w:t xml:space="preserve"> настоящих Правил;</w:t>
      </w:r>
      <w:r w:rsidR="00D97E5B" w:rsidRPr="00D97E5B">
        <w:rPr>
          <w:rFonts w:asciiTheme="minorHAnsi" w:hAnsiTheme="minorHAnsi" w:cstheme="minorBidi"/>
          <w:sz w:val="22"/>
          <w:szCs w:val="22"/>
        </w:rPr>
        <w:t>{</w:t>
      </w:r>
      <w:r w:rsidR="00D97E5B" w:rsidRPr="00D97E5B">
        <w:t>19}</w:t>
      </w:r>
    </w:p>
    <w:p w:rsidR="002E2388" w:rsidRDefault="005B4ECB">
      <w:pPr>
        <w:pStyle w:val="ConsPlusNormal"/>
        <w:spacing w:before="240"/>
        <w:ind w:firstLine="540"/>
        <w:jc w:val="both"/>
      </w:pPr>
      <w:proofErr w:type="gramStart"/>
      <w:r>
        <w:t xml:space="preserve">е) </w:t>
      </w:r>
      <w:r w:rsidR="00D97E5B" w:rsidRPr="00D97E5B">
        <w:rPr>
          <w:rFonts w:asciiTheme="minorHAnsi" w:hAnsiTheme="minorHAnsi" w:cstheme="minorBidi"/>
          <w:sz w:val="22"/>
          <w:szCs w:val="22"/>
        </w:rPr>
        <w:t>{</w:t>
      </w:r>
      <w:r w:rsidR="00D97E5B" w:rsidRPr="00D97E5B">
        <w:t>19}</w:t>
      </w:r>
      <w:r>
        <w:t>выписка из реестра дисквалифицированных лиц об отсутствии сведений о дисквалифицированных руководителе, членах коллегиального исполнительного органа, лице, исполняющем функции единоличного исполнительного органа, или главном бухгалтере организации;</w:t>
      </w:r>
      <w:r w:rsidR="00D97E5B" w:rsidRPr="00D97E5B">
        <w:rPr>
          <w:rFonts w:asciiTheme="minorHAnsi" w:hAnsiTheme="minorHAnsi" w:cstheme="minorBidi"/>
          <w:sz w:val="22"/>
          <w:szCs w:val="22"/>
        </w:rPr>
        <w:t>{</w:t>
      </w:r>
      <w:r w:rsidR="00D97E5B" w:rsidRPr="00D97E5B">
        <w:t>19}</w:t>
      </w:r>
      <w:proofErr w:type="gramEnd"/>
    </w:p>
    <w:p w:rsidR="002E2388" w:rsidRDefault="005B4ECB">
      <w:pPr>
        <w:pStyle w:val="ConsPlusNormal"/>
        <w:jc w:val="both"/>
      </w:pPr>
      <w:r>
        <w:t>(</w:t>
      </w:r>
      <w:proofErr w:type="spellStart"/>
      <w:r>
        <w:t>пп</w:t>
      </w:r>
      <w:proofErr w:type="spellEnd"/>
      <w:r>
        <w:t xml:space="preserve">. "е" введен </w:t>
      </w:r>
      <w:hyperlink r:id="rId24" w:history="1">
        <w:r>
          <w:rPr>
            <w:color w:val="0000FF"/>
          </w:rPr>
          <w:t>Постановлением</w:t>
        </w:r>
      </w:hyperlink>
      <w:r>
        <w:t xml:space="preserve"> Правительства РФ от 30.12.2020 N 2373)</w:t>
      </w:r>
    </w:p>
    <w:p w:rsidR="002E2388" w:rsidRDefault="005B4ECB">
      <w:pPr>
        <w:pStyle w:val="ConsPlusNormal"/>
        <w:spacing w:before="240"/>
        <w:ind w:firstLine="540"/>
        <w:jc w:val="both"/>
      </w:pPr>
      <w:proofErr w:type="gramStart"/>
      <w:r>
        <w:t xml:space="preserve">ж) </w:t>
      </w:r>
      <w:r w:rsidR="00D97E5B" w:rsidRPr="00D97E5B">
        <w:rPr>
          <w:rFonts w:asciiTheme="minorHAnsi" w:hAnsiTheme="minorHAnsi" w:cstheme="minorBidi"/>
          <w:sz w:val="22"/>
          <w:szCs w:val="22"/>
        </w:rPr>
        <w:t>{</w:t>
      </w:r>
      <w:r w:rsidR="00D97E5B" w:rsidRPr="00D97E5B">
        <w:t>19}</w:t>
      </w:r>
      <w:r>
        <w:t xml:space="preserve">справка, подписанная руководителем организации (иным уполномоченным лицом), главным бухгалтером (при наличии) или иным должностным лицом, на которое возлагается ведение бухгалтерского учета, </w:t>
      </w:r>
      <w:r w:rsidR="00760E4C" w:rsidRPr="00760E4C">
        <w:t>{19}{19}</w:t>
      </w:r>
      <w:r>
        <w:t>подтверждающая, что организация по состоянию на 1-е число месяца, предшествующего месяцу, в котором планируется заключение соглашения, не является иностранным юридическим лицом, а</w:t>
      </w:r>
      <w:r w:rsidR="00EC2B1E">
        <w:t xml:space="preserve"> </w:t>
      </w:r>
      <w:r>
        <w:t>также российским юридическим лицом, в уставном (складочном) капитале которого доля участия иностранных юридических</w:t>
      </w:r>
      <w:proofErr w:type="gramEnd"/>
      <w:r>
        <w:t xml:space="preserve"> </w:t>
      </w:r>
      <w:proofErr w:type="gramStart"/>
      <w:r>
        <w:t xml:space="preserve">лиц, </w:t>
      </w:r>
      <w:r w:rsidR="00760E4C" w:rsidRPr="00760E4C">
        <w:t>{19}{19}</w:t>
      </w:r>
      <w:r>
        <w:t xml:space="preserve">местом регистрации которых является государство или территория, включенные в утвержденный Министерством финансов Российской Федерации перечень государств и территорий, </w:t>
      </w:r>
      <w:r w:rsidR="00760E4C" w:rsidRPr="00760E4C">
        <w:t>{1</w:t>
      </w:r>
      <w:r w:rsidR="00760E4C">
        <w:t>9</w:t>
      </w:r>
      <w:r w:rsidR="00760E4C" w:rsidRPr="00760E4C">
        <w:t>}{19}</w:t>
      </w:r>
      <w:bookmarkStart w:id="5" w:name="_GoBack"/>
      <w:bookmarkEnd w:id="5"/>
      <w:r>
        <w:t>предоставляющих льготный налоговый режим налогообложения и (или) не предусматривающих раскрытия и предоставления информации при проведении финансовых операций (офшорные зоны), в совокупности превышает 50 процентов.</w:t>
      </w:r>
      <w:r w:rsidR="00D97E5B" w:rsidRPr="00D97E5B">
        <w:rPr>
          <w:rFonts w:asciiTheme="minorHAnsi" w:hAnsiTheme="minorHAnsi" w:cstheme="minorBidi"/>
          <w:sz w:val="22"/>
          <w:szCs w:val="22"/>
        </w:rPr>
        <w:t>{</w:t>
      </w:r>
      <w:r w:rsidR="00D97E5B" w:rsidRPr="00D97E5B">
        <w:t>19}</w:t>
      </w:r>
      <w:proofErr w:type="gramEnd"/>
    </w:p>
    <w:p w:rsidR="002E2388" w:rsidRDefault="005B4ECB">
      <w:pPr>
        <w:pStyle w:val="ConsPlusNormal"/>
        <w:jc w:val="both"/>
      </w:pPr>
      <w:r>
        <w:t>(</w:t>
      </w:r>
      <w:proofErr w:type="spellStart"/>
      <w:r>
        <w:t>пп</w:t>
      </w:r>
      <w:proofErr w:type="spellEnd"/>
      <w:r>
        <w:t xml:space="preserve">. "ж" введен </w:t>
      </w:r>
      <w:hyperlink r:id="rId25" w:history="1">
        <w:r>
          <w:rPr>
            <w:color w:val="0000FF"/>
          </w:rPr>
          <w:t>Постановлением</w:t>
        </w:r>
      </w:hyperlink>
      <w:r>
        <w:t xml:space="preserve"> Правительства РФ от 30.12.2020 N 2373)</w:t>
      </w:r>
    </w:p>
    <w:p w:rsidR="002E2388" w:rsidRPr="00630199" w:rsidRDefault="005B4ECB">
      <w:pPr>
        <w:pStyle w:val="ConsPlusNormal"/>
        <w:spacing w:before="240"/>
        <w:ind w:firstLine="540"/>
        <w:jc w:val="both"/>
      </w:pPr>
      <w:r>
        <w:t xml:space="preserve">7. </w:t>
      </w:r>
      <w:bookmarkStart w:id="6" w:name="_Hlk107064085"/>
      <w:r w:rsidR="00630199" w:rsidRPr="00630199">
        <w:t>{20}</w:t>
      </w:r>
      <w:bookmarkEnd w:id="6"/>
      <w:r>
        <w:t>Министерство науки и высшего о</w:t>
      </w:r>
      <w:r w:rsidR="00AB084F">
        <w:t xml:space="preserve">бразования Российской Федерации </w:t>
      </w:r>
      <w:r>
        <w:t xml:space="preserve">в течение 10 рабочих дней рассматривает документы, представленные в соответствии с </w:t>
      </w:r>
      <w:hyperlink w:anchor="Par90" w:tooltip="6. Субсидия предоставляется при условии представления организацией в Министерство науки и высшего образования Российской Федерации следующих документов:" w:history="1">
        <w:r>
          <w:rPr>
            <w:color w:val="0000FF"/>
          </w:rPr>
          <w:t>пунктом 6</w:t>
        </w:r>
      </w:hyperlink>
      <w:r>
        <w:t xml:space="preserve"> настоящих Правил, и заключает с организацией соглашение</w:t>
      </w:r>
      <w:r w:rsidR="00EC2B1E" w:rsidRPr="00630199">
        <w:t>{20}</w:t>
      </w:r>
      <w:r>
        <w:t xml:space="preserve"> </w:t>
      </w:r>
      <w:r w:rsidR="00EC2B1E" w:rsidRPr="00EC2B1E">
        <w:t>{2</w:t>
      </w:r>
      <w:r w:rsidR="00EC2B1E">
        <w:t>1</w:t>
      </w:r>
      <w:r w:rsidR="00EC2B1E" w:rsidRPr="00EC2B1E">
        <w:t>}</w:t>
      </w:r>
      <w:r>
        <w:t>либо направляет организации уведомление об отказе в заключении соглашения по следующим основаниям:</w:t>
      </w:r>
      <w:r w:rsidR="00EC2B1E" w:rsidRPr="00EC2B1E">
        <w:t xml:space="preserve"> {2</w:t>
      </w:r>
      <w:r w:rsidR="00EC2B1E">
        <w:t>1</w:t>
      </w:r>
      <w:r w:rsidR="00EC2B1E" w:rsidRPr="00EC2B1E">
        <w:t>}</w:t>
      </w:r>
    </w:p>
    <w:p w:rsidR="002E2388" w:rsidRDefault="005B4ECB">
      <w:pPr>
        <w:pStyle w:val="ConsPlusNormal"/>
        <w:spacing w:before="240"/>
        <w:ind w:firstLine="540"/>
        <w:jc w:val="both"/>
      </w:pPr>
      <w:r>
        <w:t xml:space="preserve">а) </w:t>
      </w:r>
      <w:r w:rsidR="00630199" w:rsidRPr="00630199">
        <w:t>{21}</w:t>
      </w:r>
      <w:r>
        <w:t xml:space="preserve">несоответствие представленных организацией документов, документам, указанным в </w:t>
      </w:r>
      <w:hyperlink w:anchor="Par90" w:tooltip="6. Субсидия предоставляется при условии представления организацией в Министерство науки и высшего образования Российской Федерации следующих документов:" w:history="1">
        <w:r>
          <w:rPr>
            <w:color w:val="0000FF"/>
          </w:rPr>
          <w:t>пункте 6</w:t>
        </w:r>
      </w:hyperlink>
      <w:r>
        <w:t xml:space="preserve"> настоящих Правил, или непредставление (представление не в полном объеме) этих документов;</w:t>
      </w:r>
      <w:r w:rsidR="00630199" w:rsidRPr="00630199">
        <w:t>{21}</w:t>
      </w:r>
    </w:p>
    <w:p w:rsidR="002E2388" w:rsidRDefault="005B4ECB">
      <w:pPr>
        <w:pStyle w:val="ConsPlusNormal"/>
        <w:spacing w:before="240"/>
        <w:ind w:firstLine="540"/>
        <w:jc w:val="both"/>
      </w:pPr>
      <w:r>
        <w:t xml:space="preserve">б) </w:t>
      </w:r>
      <w:r w:rsidR="00630199" w:rsidRPr="00630199">
        <w:t>{21}</w:t>
      </w:r>
      <w:r>
        <w:t>установление факта недостоверности информации, содержащейся в представленных документах.</w:t>
      </w:r>
      <w:r w:rsidR="00630199" w:rsidRPr="00630199">
        <w:t>{21}</w:t>
      </w:r>
    </w:p>
    <w:p w:rsidR="002E2388" w:rsidRDefault="005B4ECB">
      <w:pPr>
        <w:pStyle w:val="ConsPlusNormal"/>
        <w:jc w:val="both"/>
      </w:pPr>
      <w:r>
        <w:t xml:space="preserve">(в ред. </w:t>
      </w:r>
      <w:hyperlink r:id="rId26" w:history="1">
        <w:r>
          <w:rPr>
            <w:color w:val="0000FF"/>
          </w:rPr>
          <w:t>Постановления</w:t>
        </w:r>
      </w:hyperlink>
      <w:r>
        <w:t xml:space="preserve"> Правительства РФ от 30.12.2020 N 2373)</w:t>
      </w:r>
    </w:p>
    <w:p w:rsidR="002E2388" w:rsidRDefault="005B4ECB">
      <w:pPr>
        <w:pStyle w:val="ConsPlusNormal"/>
        <w:spacing w:before="240"/>
        <w:ind w:firstLine="540"/>
        <w:jc w:val="both"/>
      </w:pPr>
      <w:bookmarkStart w:id="7" w:name="Par105"/>
      <w:bookmarkEnd w:id="7"/>
      <w:r>
        <w:t xml:space="preserve">8. </w:t>
      </w:r>
      <w:r w:rsidR="00630199" w:rsidRPr="00630199">
        <w:t>{2</w:t>
      </w:r>
      <w:r w:rsidR="00EC2B1E">
        <w:t>7</w:t>
      </w:r>
      <w:r w:rsidR="00630199" w:rsidRPr="00630199">
        <w:t>}</w:t>
      </w:r>
      <w:r>
        <w:t xml:space="preserve">Результатом предоставления субсидии является достижение значений показателей </w:t>
      </w:r>
      <w:r>
        <w:lastRenderedPageBreak/>
        <w:t>деятельности организации, предусмотренных соглашением.</w:t>
      </w:r>
      <w:r w:rsidR="00630199" w:rsidRPr="00630199">
        <w:t>{2</w:t>
      </w:r>
      <w:r w:rsidR="00EC2B1E">
        <w:t>7</w:t>
      </w:r>
      <w:r w:rsidR="00630199" w:rsidRPr="00630199">
        <w:t>}</w:t>
      </w:r>
    </w:p>
    <w:p w:rsidR="002E2388" w:rsidRDefault="005B4ECB">
      <w:pPr>
        <w:pStyle w:val="ConsPlusNormal"/>
        <w:jc w:val="both"/>
      </w:pPr>
      <w:r>
        <w:t xml:space="preserve">(в ред. </w:t>
      </w:r>
      <w:hyperlink r:id="rId27" w:history="1">
        <w:r>
          <w:rPr>
            <w:color w:val="0000FF"/>
          </w:rPr>
          <w:t>Постановления</w:t>
        </w:r>
      </w:hyperlink>
      <w:r>
        <w:t xml:space="preserve"> Правительства РФ от 30.12.2020 N 2373)</w:t>
      </w:r>
    </w:p>
    <w:p w:rsidR="002E2388" w:rsidRDefault="00630199">
      <w:pPr>
        <w:pStyle w:val="ConsPlusNormal"/>
        <w:spacing w:before="240"/>
        <w:ind w:firstLine="540"/>
        <w:jc w:val="both"/>
      </w:pPr>
      <w:r w:rsidRPr="00630199">
        <w:t>{27}</w:t>
      </w:r>
      <w:r w:rsidR="005B4ECB">
        <w:t>Показателями деятельности организации, необходимыми для достижения результата предоставления субсидии, являются:</w:t>
      </w:r>
      <w:r w:rsidRPr="00630199">
        <w:t xml:space="preserve"> {27}</w:t>
      </w:r>
    </w:p>
    <w:p w:rsidR="002E2388" w:rsidRDefault="005B4ECB">
      <w:pPr>
        <w:pStyle w:val="ConsPlusNormal"/>
        <w:jc w:val="both"/>
      </w:pPr>
      <w:r>
        <w:t xml:space="preserve">(в ред. </w:t>
      </w:r>
      <w:hyperlink r:id="rId28" w:history="1">
        <w:r>
          <w:rPr>
            <w:color w:val="0000FF"/>
          </w:rPr>
          <w:t>Постановления</w:t>
        </w:r>
      </w:hyperlink>
      <w:r>
        <w:t xml:space="preserve"> Правительства РФ от 30.12.2020 N 2373)</w:t>
      </w:r>
    </w:p>
    <w:p w:rsidR="002E2388" w:rsidRDefault="005B4ECB">
      <w:pPr>
        <w:pStyle w:val="ConsPlusNormal"/>
        <w:spacing w:before="240"/>
        <w:ind w:firstLine="540"/>
        <w:jc w:val="both"/>
      </w:pPr>
      <w:r>
        <w:t xml:space="preserve">а) </w:t>
      </w:r>
      <w:r w:rsidR="00630199" w:rsidRPr="00630199">
        <w:t>{27}</w:t>
      </w:r>
      <w:r>
        <w:t>количество проведенных общественно значимых мероприятий в сфере образования, науки и молодежной политики;</w:t>
      </w:r>
      <w:r w:rsidR="00630199" w:rsidRPr="00630199">
        <w:t>{27}</w:t>
      </w:r>
    </w:p>
    <w:p w:rsidR="002E2388" w:rsidRDefault="005B4ECB">
      <w:pPr>
        <w:pStyle w:val="ConsPlusNormal"/>
        <w:spacing w:before="240"/>
        <w:ind w:firstLine="540"/>
        <w:jc w:val="both"/>
      </w:pPr>
      <w:r>
        <w:t xml:space="preserve">б) </w:t>
      </w:r>
      <w:r w:rsidR="00630199" w:rsidRPr="00630199">
        <w:t>{27}</w:t>
      </w:r>
      <w:r>
        <w:t>общее количество участников общественно значимых мероприятий, проводимых в сфере образования, науки и молодежной политики;</w:t>
      </w:r>
      <w:r w:rsidR="00630199" w:rsidRPr="00630199">
        <w:t>{27}</w:t>
      </w:r>
    </w:p>
    <w:p w:rsidR="002E2388" w:rsidRDefault="005B4ECB">
      <w:pPr>
        <w:pStyle w:val="ConsPlusNormal"/>
        <w:spacing w:before="240"/>
        <w:ind w:firstLine="540"/>
        <w:jc w:val="both"/>
      </w:pPr>
      <w:r>
        <w:t xml:space="preserve">в) </w:t>
      </w:r>
      <w:r w:rsidR="00630199" w:rsidRPr="00630199">
        <w:t>{27}</w:t>
      </w:r>
      <w:r>
        <w:t>количество научных сборников, изданных по итогам проведения общественно значимых мероприятий в сфере образования, науки и молодежной политики;</w:t>
      </w:r>
      <w:r w:rsidR="00630199" w:rsidRPr="00630199">
        <w:t>{27}</w:t>
      </w:r>
    </w:p>
    <w:p w:rsidR="002E2388" w:rsidRDefault="005B4ECB">
      <w:pPr>
        <w:pStyle w:val="ConsPlusNormal"/>
        <w:spacing w:before="240"/>
        <w:ind w:firstLine="540"/>
        <w:jc w:val="both"/>
      </w:pPr>
      <w:r>
        <w:t xml:space="preserve">г) </w:t>
      </w:r>
      <w:r w:rsidR="00630199" w:rsidRPr="00630199">
        <w:t>{27}</w:t>
      </w:r>
      <w:r>
        <w:t>подготовка предложений по совершенствованию образовательных программ;</w:t>
      </w:r>
      <w:r w:rsidR="00630199" w:rsidRPr="00630199">
        <w:t>{27}</w:t>
      </w:r>
    </w:p>
    <w:p w:rsidR="002E2388" w:rsidRDefault="00630199">
      <w:pPr>
        <w:pStyle w:val="ConsPlusNormal"/>
        <w:spacing w:before="240"/>
        <w:ind w:firstLine="540"/>
        <w:jc w:val="both"/>
      </w:pPr>
      <w:r>
        <w:t xml:space="preserve">д) </w:t>
      </w:r>
      <w:r w:rsidRPr="00630199">
        <w:t>{27}</w:t>
      </w:r>
      <w:r w:rsidR="005B4ECB">
        <w:t>организационное, финансовое и информационное обеспечение научных, научно-технических программ и проектов, инновационных проектов;</w:t>
      </w:r>
      <w:r w:rsidRPr="00630199">
        <w:t>{27}</w:t>
      </w:r>
    </w:p>
    <w:p w:rsidR="002E2388" w:rsidRDefault="005B4ECB">
      <w:pPr>
        <w:pStyle w:val="ConsPlusNormal"/>
        <w:spacing w:before="240"/>
        <w:ind w:firstLine="540"/>
        <w:jc w:val="both"/>
      </w:pPr>
      <w:r>
        <w:t xml:space="preserve">е) </w:t>
      </w:r>
      <w:r w:rsidR="00630199" w:rsidRPr="00630199">
        <w:t>{27}</w:t>
      </w:r>
      <w:r>
        <w:t>количество созданных опорных структур организации в зарубежных странах и субъектах Российской Федерации.</w:t>
      </w:r>
      <w:r w:rsidR="00630199" w:rsidRPr="00630199">
        <w:t>{27}</w:t>
      </w:r>
    </w:p>
    <w:p w:rsidR="002E2388" w:rsidRDefault="005B4ECB">
      <w:pPr>
        <w:pStyle w:val="ConsPlusNormal"/>
        <w:spacing w:before="240"/>
        <w:ind w:firstLine="540"/>
        <w:jc w:val="both"/>
      </w:pPr>
      <w:r>
        <w:t xml:space="preserve">9. </w:t>
      </w:r>
      <w:r w:rsidR="00EC2B1E" w:rsidRPr="00EC2B1E">
        <w:t>{20}</w:t>
      </w:r>
      <w:r>
        <w:t>Перечисление субсидии получателю субсидии осуществляется на казначейский счет для осуществления и отражения операций с денежными средствами юридических лиц, не являющихся участниками бюджетного процесса, бюджетными и автономными учреждениями, открытый в территориальном ор</w:t>
      </w:r>
      <w:r w:rsidR="00AB084F">
        <w:t xml:space="preserve">гане Федерального казначейства, </w:t>
      </w:r>
      <w:r w:rsidR="000050A2" w:rsidRPr="000050A2">
        <w:t>{29}{28}</w:t>
      </w:r>
      <w:r>
        <w:t>не позднее 2-го рабочего дня после представления в территориальный орган Федерального казначейства получателем субсидии распоряжений о совершении казначейских платежей для оплаты денежного обязательства получателя субсидии.</w:t>
      </w:r>
      <w:r w:rsidR="00AB084F">
        <w:t>{</w:t>
      </w:r>
      <w:r w:rsidR="000050A2">
        <w:t>28</w:t>
      </w:r>
      <w:r w:rsidR="00630199" w:rsidRPr="00630199">
        <w:t>}</w:t>
      </w:r>
    </w:p>
    <w:p w:rsidR="002E2388" w:rsidRDefault="005B4ECB">
      <w:pPr>
        <w:pStyle w:val="ConsPlusNormal"/>
        <w:jc w:val="both"/>
      </w:pPr>
      <w:r>
        <w:t xml:space="preserve">(п. 9 в ред. </w:t>
      </w:r>
      <w:hyperlink r:id="rId29" w:history="1">
        <w:r>
          <w:rPr>
            <w:color w:val="0000FF"/>
          </w:rPr>
          <w:t>Постановления</w:t>
        </w:r>
      </w:hyperlink>
      <w:r>
        <w:t xml:space="preserve"> Правительства РФ от 30.12.2020 N 2373)</w:t>
      </w:r>
    </w:p>
    <w:p w:rsidR="002E2388" w:rsidRDefault="005B4ECB">
      <w:pPr>
        <w:pStyle w:val="ConsPlusNormal"/>
        <w:spacing w:before="240"/>
        <w:ind w:firstLine="540"/>
        <w:jc w:val="both"/>
      </w:pPr>
      <w:r>
        <w:t xml:space="preserve">10. </w:t>
      </w:r>
      <w:r w:rsidR="00EC2B1E" w:rsidRPr="00EC2B1E">
        <w:t>{20}</w:t>
      </w:r>
      <w:r>
        <w:t xml:space="preserve">Утратил силу. - </w:t>
      </w:r>
      <w:hyperlink r:id="rId30" w:history="1">
        <w:r>
          <w:rPr>
            <w:color w:val="0000FF"/>
          </w:rPr>
          <w:t>Постановление</w:t>
        </w:r>
      </w:hyperlink>
      <w:r>
        <w:t xml:space="preserve"> Правительства РФ от 30.12.2020 N 2373.</w:t>
      </w:r>
      <w:r w:rsidR="00EC2B1E" w:rsidRPr="00EC2B1E">
        <w:t xml:space="preserve"> {20}</w:t>
      </w:r>
    </w:p>
    <w:p w:rsidR="002E2388" w:rsidRPr="00630199" w:rsidRDefault="00630199">
      <w:pPr>
        <w:pStyle w:val="ConsPlusNormal"/>
        <w:spacing w:before="240"/>
        <w:ind w:firstLine="540"/>
        <w:jc w:val="both"/>
      </w:pPr>
      <w:r>
        <w:t xml:space="preserve">11. </w:t>
      </w:r>
      <w:r w:rsidRPr="00630199">
        <w:t>{36}</w:t>
      </w:r>
      <w:r w:rsidR="005B4ECB">
        <w:t>Организация направляет в Министерство науки и высшего образования Российской Федерации по форме, определенной типовой формой соглашения, установленной Министерством финансов Российской Федерации:</w:t>
      </w:r>
      <w:r w:rsidRPr="00630199">
        <w:t>{36}</w:t>
      </w:r>
    </w:p>
    <w:p w:rsidR="002E2388" w:rsidRDefault="005B4ECB">
      <w:pPr>
        <w:pStyle w:val="ConsPlusNormal"/>
        <w:jc w:val="both"/>
      </w:pPr>
      <w:r>
        <w:t xml:space="preserve">(в ред. </w:t>
      </w:r>
      <w:hyperlink r:id="rId31" w:history="1">
        <w:r>
          <w:rPr>
            <w:color w:val="0000FF"/>
          </w:rPr>
          <w:t>Постановления</w:t>
        </w:r>
      </w:hyperlink>
      <w:r>
        <w:t xml:space="preserve"> Правительства РФ от 30.12.2020 N 2373)</w:t>
      </w:r>
    </w:p>
    <w:p w:rsidR="002E2388" w:rsidRDefault="005B4ECB">
      <w:pPr>
        <w:pStyle w:val="ConsPlusNormal"/>
        <w:spacing w:before="240"/>
        <w:ind w:firstLine="540"/>
        <w:jc w:val="both"/>
      </w:pPr>
      <w:r>
        <w:t xml:space="preserve">а) </w:t>
      </w:r>
      <w:r w:rsidR="00630199" w:rsidRPr="00630199">
        <w:t>{36}</w:t>
      </w:r>
      <w:r>
        <w:t xml:space="preserve">ежеквартально, до 1 числа месяца, следующего за отчетным кварталом, отчет о достижении результата предоставления субсидии и показателей, необходимых для достижения результата предоставления субсидии, указанных в </w:t>
      </w:r>
      <w:hyperlink w:anchor="Par105" w:tooltip="8. Результатом предоставления субсидии является достижение значений показателей деятельности организации, предусмотренных соглашением." w:history="1">
        <w:r>
          <w:rPr>
            <w:color w:val="0000FF"/>
          </w:rPr>
          <w:t>пункте 8</w:t>
        </w:r>
      </w:hyperlink>
      <w:r>
        <w:t xml:space="preserve"> настоящих Правил;</w:t>
      </w:r>
      <w:r w:rsidR="00630199" w:rsidRPr="00630199">
        <w:t>{36}</w:t>
      </w:r>
    </w:p>
    <w:p w:rsidR="002E2388" w:rsidRDefault="005B4ECB">
      <w:pPr>
        <w:pStyle w:val="ConsPlusNormal"/>
        <w:spacing w:before="240"/>
        <w:ind w:firstLine="540"/>
        <w:jc w:val="both"/>
      </w:pPr>
      <w:r>
        <w:t xml:space="preserve">б) </w:t>
      </w:r>
      <w:r w:rsidR="00630199" w:rsidRPr="00630199">
        <w:t>{36}</w:t>
      </w:r>
      <w:r>
        <w:t>ежегодно, до 15 января года, следующего за отчетным, отчет о расходах, источником финансового обеспечения которых является субсидия.</w:t>
      </w:r>
      <w:r w:rsidR="00630199" w:rsidRPr="00630199">
        <w:t>{36}</w:t>
      </w:r>
    </w:p>
    <w:p w:rsidR="002E2388" w:rsidRPr="00B15411" w:rsidRDefault="00B15411">
      <w:pPr>
        <w:pStyle w:val="ConsPlusNormal"/>
        <w:spacing w:before="240"/>
        <w:ind w:firstLine="540"/>
        <w:jc w:val="both"/>
      </w:pPr>
      <w:r>
        <w:t xml:space="preserve">12. </w:t>
      </w:r>
      <w:r w:rsidRPr="00B15411">
        <w:t>{</w:t>
      </w:r>
      <w:r w:rsidR="00EC2B1E">
        <w:t>2</w:t>
      </w:r>
      <w:r w:rsidR="004C22FC">
        <w:t>6</w:t>
      </w:r>
      <w:r w:rsidRPr="00B15411">
        <w:t>}</w:t>
      </w:r>
      <w:proofErr w:type="gramStart"/>
      <w:r w:rsidR="005B4ECB">
        <w:t>Контроль за</w:t>
      </w:r>
      <w:proofErr w:type="gramEnd"/>
      <w:r w:rsidR="005B4ECB">
        <w:t xml:space="preserve"> соблюдением организацией целей, условий и порядка предоставления субсидии осуществляется Министерством науки и высшего образования Российской Федерации и </w:t>
      </w:r>
      <w:r w:rsidR="005B4ECB">
        <w:lastRenderedPageBreak/>
        <w:t>уполномоченными органами государственного финансового контроля.</w:t>
      </w:r>
      <w:r w:rsidRPr="00B15411">
        <w:t>{</w:t>
      </w:r>
      <w:r w:rsidR="004C22FC">
        <w:t>26</w:t>
      </w:r>
      <w:r w:rsidRPr="00B15411">
        <w:t>}</w:t>
      </w:r>
    </w:p>
    <w:p w:rsidR="002E2388" w:rsidRPr="00B15411" w:rsidRDefault="005B4ECB">
      <w:pPr>
        <w:pStyle w:val="ConsPlusNormal"/>
        <w:spacing w:before="240"/>
        <w:ind w:firstLine="540"/>
        <w:jc w:val="both"/>
      </w:pPr>
      <w:r>
        <w:t xml:space="preserve">13. </w:t>
      </w:r>
      <w:r w:rsidR="00B15411" w:rsidRPr="00B15411">
        <w:t>{38}</w:t>
      </w:r>
      <w:r>
        <w:t>В случае установления в ходе проверок, проведенных Министерством науки и высшего образования Российской Федерации и уполномоченными органами государственного финансового контроля, факта несоблюдения целей, условий и порядка предоставления субсидии , а также недостижения значений результата предоставления субсидии и показателей, необходимых для достижения результата предоставления субсидии, которые установлены настоящими Правилами, соответствующие средства подлежат возврату в доход федерального бюджета:</w:t>
      </w:r>
      <w:r w:rsidR="00B15411" w:rsidRPr="00B15411">
        <w:t>{38}</w:t>
      </w:r>
    </w:p>
    <w:p w:rsidR="002E2388" w:rsidRDefault="005B4ECB">
      <w:pPr>
        <w:pStyle w:val="ConsPlusNormal"/>
        <w:jc w:val="both"/>
      </w:pPr>
      <w:r>
        <w:t xml:space="preserve">(в ред. </w:t>
      </w:r>
      <w:hyperlink r:id="rId32" w:history="1">
        <w:r>
          <w:rPr>
            <w:color w:val="0000FF"/>
          </w:rPr>
          <w:t>Постановления</w:t>
        </w:r>
      </w:hyperlink>
      <w:r>
        <w:t xml:space="preserve"> Правительства РФ от 30.12.2020 N 2373)</w:t>
      </w:r>
    </w:p>
    <w:p w:rsidR="002E2388" w:rsidRPr="00B15411" w:rsidRDefault="005B4ECB">
      <w:pPr>
        <w:pStyle w:val="ConsPlusNormal"/>
        <w:spacing w:before="240"/>
        <w:ind w:firstLine="540"/>
        <w:jc w:val="both"/>
      </w:pPr>
      <w:r>
        <w:t xml:space="preserve">а) </w:t>
      </w:r>
      <w:r w:rsidR="00B15411" w:rsidRPr="00B15411">
        <w:t>{38}</w:t>
      </w:r>
      <w:r>
        <w:t>на основании требования Министерства науки и высшего образования Российской Федерации - не позднее 10-го рабочего дня со дня получения указанного требования организацией;</w:t>
      </w:r>
      <w:r w:rsidR="00B15411" w:rsidRPr="00B15411">
        <w:t>{38}</w:t>
      </w:r>
    </w:p>
    <w:p w:rsidR="002E2388" w:rsidRPr="00B15411" w:rsidRDefault="005B4ECB">
      <w:pPr>
        <w:pStyle w:val="ConsPlusNormal"/>
        <w:spacing w:before="240"/>
        <w:ind w:firstLine="540"/>
        <w:jc w:val="both"/>
      </w:pPr>
      <w:r>
        <w:t xml:space="preserve">б) </w:t>
      </w:r>
      <w:r w:rsidR="00B15411" w:rsidRPr="00B15411">
        <w:t>{38}</w:t>
      </w:r>
      <w:r>
        <w:t>на основании представления и (или) предписания уполномоченного органа государственного финансового контроля - в сроки, установленные в соответствии с бюджетным законодательством Российской Федерации.</w:t>
      </w:r>
      <w:r w:rsidR="00B15411" w:rsidRPr="00B15411">
        <w:t>{38}</w:t>
      </w:r>
    </w:p>
    <w:p w:rsidR="002E2388" w:rsidRDefault="002E2388">
      <w:pPr>
        <w:pStyle w:val="ConsPlusNormal"/>
        <w:ind w:firstLine="540"/>
        <w:jc w:val="both"/>
      </w:pPr>
    </w:p>
    <w:p w:rsidR="002E2388" w:rsidRDefault="002E2388">
      <w:pPr>
        <w:pStyle w:val="ConsPlusNormal"/>
        <w:ind w:firstLine="540"/>
        <w:jc w:val="both"/>
      </w:pPr>
    </w:p>
    <w:p w:rsidR="005B4ECB" w:rsidRDefault="005B4ECB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sectPr w:rsidR="005B4ECB">
      <w:headerReference w:type="default" r:id="rId33"/>
      <w:footerReference w:type="default" r:id="rId34"/>
      <w:pgSz w:w="11906" w:h="16838"/>
      <w:pgMar w:top="1440" w:right="566" w:bottom="1440" w:left="1133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343A" w:rsidRDefault="002D343A">
      <w:pPr>
        <w:spacing w:after="0" w:line="240" w:lineRule="auto"/>
      </w:pPr>
      <w:r>
        <w:separator/>
      </w:r>
    </w:p>
  </w:endnote>
  <w:endnote w:type="continuationSeparator" w:id="0">
    <w:p w:rsidR="002D343A" w:rsidRDefault="002D3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2388" w:rsidRDefault="002E2388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3394"/>
      <w:gridCol w:w="3498"/>
      <w:gridCol w:w="3395"/>
    </w:tblGrid>
    <w:tr w:rsidR="002E2388">
      <w:trPr>
        <w:trHeight w:hRule="exact" w:val="1663"/>
        <w:tblCellSpacing w:w="5" w:type="nil"/>
      </w:trPr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2E2388" w:rsidRDefault="005B4ECB">
          <w:pPr>
            <w:pStyle w:val="ConsPlusNormal"/>
            <w:rPr>
              <w:rFonts w:ascii="Tahoma" w:hAnsi="Tahoma" w:cs="Tahoma"/>
              <w:b/>
              <w:bCs/>
              <w:color w:val="F58220"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color w:val="F58220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0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2E2388" w:rsidRDefault="00760E4C">
          <w:pPr>
            <w:pStyle w:val="ConsPlusNormal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 w:rsidR="005B4ECB"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2E2388" w:rsidRDefault="005B4ECB">
          <w:pPr>
            <w:pStyle w:val="ConsPlusNormal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 w:rsidR="00760E4C">
            <w:rPr>
              <w:rFonts w:ascii="Tahoma" w:hAnsi="Tahoma" w:cs="Tahoma"/>
              <w:noProof/>
              <w:sz w:val="20"/>
              <w:szCs w:val="20"/>
            </w:rPr>
            <w:t>6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 w:rsidR="00760E4C">
            <w:rPr>
              <w:rFonts w:ascii="Tahoma" w:hAnsi="Tahoma" w:cs="Tahoma"/>
              <w:noProof/>
              <w:sz w:val="20"/>
              <w:szCs w:val="20"/>
            </w:rPr>
            <w:t>8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:rsidR="002E2388" w:rsidRDefault="002E2388">
    <w:pPr>
      <w:pStyle w:val="ConsPlusNormal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343A" w:rsidRDefault="002D343A">
      <w:pPr>
        <w:spacing w:after="0" w:line="240" w:lineRule="auto"/>
      </w:pPr>
      <w:r>
        <w:separator/>
      </w:r>
    </w:p>
  </w:footnote>
  <w:footnote w:type="continuationSeparator" w:id="0">
    <w:p w:rsidR="002D343A" w:rsidRDefault="002D34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5555"/>
      <w:gridCol w:w="4732"/>
    </w:tblGrid>
    <w:tr w:rsidR="002E2388">
      <w:trPr>
        <w:trHeight w:hRule="exact" w:val="1683"/>
        <w:tblCellSpacing w:w="5" w:type="nil"/>
      </w:trPr>
      <w:tc>
        <w:tcPr>
          <w:tcW w:w="5511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2E2388" w:rsidRDefault="005B4ECB">
          <w:pPr>
            <w:pStyle w:val="ConsPlusNormal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Правительства РФ от 27.12.2019 N 1870</w:t>
          </w:r>
          <w:r>
            <w:rPr>
              <w:rFonts w:ascii="Tahoma" w:hAnsi="Tahoma" w:cs="Tahoma"/>
              <w:sz w:val="16"/>
              <w:szCs w:val="16"/>
            </w:rPr>
            <w:br/>
            <w:t>(ред. от 30.12.2020)</w:t>
          </w:r>
          <w:r>
            <w:rPr>
              <w:rFonts w:ascii="Tahoma" w:hAnsi="Tahoma" w:cs="Tahoma"/>
              <w:sz w:val="16"/>
              <w:szCs w:val="16"/>
            </w:rPr>
            <w:br/>
            <w:t>"Об утверждении Правил предоставления субсидии ...</w:t>
          </w:r>
        </w:p>
      </w:tc>
      <w:tc>
        <w:tcPr>
          <w:tcW w:w="4695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2E2388" w:rsidRDefault="005B4ECB">
          <w:pPr>
            <w:pStyle w:val="ConsPlusNormal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21.01.2022</w:t>
          </w:r>
        </w:p>
      </w:tc>
    </w:tr>
  </w:tbl>
  <w:p w:rsidR="002E2388" w:rsidRDefault="002E2388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p w:rsidR="002E2388" w:rsidRDefault="005B4ECB">
    <w:pPr>
      <w:pStyle w:val="ConsPlusNormal"/>
    </w:pPr>
    <w:r>
      <w:rPr>
        <w:sz w:val="10"/>
        <w:szCs w:val="1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/>
  <w:zoom w:percent="8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6B6"/>
    <w:rsid w:val="000050A2"/>
    <w:rsid w:val="00076B68"/>
    <w:rsid w:val="002D343A"/>
    <w:rsid w:val="002E2388"/>
    <w:rsid w:val="004C22FC"/>
    <w:rsid w:val="005B4ECB"/>
    <w:rsid w:val="00630199"/>
    <w:rsid w:val="007176C6"/>
    <w:rsid w:val="00760E4C"/>
    <w:rsid w:val="008F36B6"/>
    <w:rsid w:val="00AB084F"/>
    <w:rsid w:val="00B15411"/>
    <w:rsid w:val="00CA0B0F"/>
    <w:rsid w:val="00CC58BC"/>
    <w:rsid w:val="00D97E5B"/>
    <w:rsid w:val="00EC2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DocList">
    <w:name w:val="ConsPlusDoc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18"/>
      <w:szCs w:val="18"/>
    </w:rPr>
  </w:style>
  <w:style w:type="paragraph" w:customStyle="1" w:styleId="ConsPlusTitlePage">
    <w:name w:val="ConsPlusTitlePag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customStyle="1" w:styleId="ConsPlusJurTerm">
    <w:name w:val="ConsPlusJurTerm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">
    <w:name w:val="ConsPlusText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1">
    <w:name w:val="ConsPlusTextList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DocList">
    <w:name w:val="ConsPlusDoc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18"/>
      <w:szCs w:val="18"/>
    </w:rPr>
  </w:style>
  <w:style w:type="paragraph" w:customStyle="1" w:styleId="ConsPlusTitlePage">
    <w:name w:val="ConsPlusTitlePag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customStyle="1" w:styleId="ConsPlusJurTerm">
    <w:name w:val="ConsPlusJurTerm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">
    <w:name w:val="ConsPlusText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1">
    <w:name w:val="ConsPlusTextList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ogin.consultant.ru/link/?req=doc&amp;base=EXP&amp;n=759189&amp;date=21.01.2022&amp;dst=100013&amp;field=134" TargetMode="External"/><Relationship Id="rId18" Type="http://schemas.openxmlformats.org/officeDocument/2006/relationships/hyperlink" Target="https://login.consultant.ru/link/?req=doc&amp;base=EXP&amp;n=759189&amp;date=21.01.2022&amp;dst=100021&amp;field=134" TargetMode="External"/><Relationship Id="rId26" Type="http://schemas.openxmlformats.org/officeDocument/2006/relationships/hyperlink" Target="https://login.consultant.ru/link/?req=doc&amp;base=EXP&amp;n=759189&amp;date=21.01.2022&amp;dst=100033&amp;field=134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ogin.consultant.ru/link/?req=doc&amp;base=EXP&amp;n=759189&amp;date=21.01.2022&amp;dst=100025&amp;field=134" TargetMode="External"/><Relationship Id="rId34" Type="http://schemas.openxmlformats.org/officeDocument/2006/relationships/footer" Target="footer1.xml"/><Relationship Id="rId7" Type="http://schemas.openxmlformats.org/officeDocument/2006/relationships/hyperlink" Target="https://login.consultant.ru/link/?req=doc&amp;base=EXP&amp;n=759189&amp;date=21.01.2022&amp;dst=100005&amp;field=134" TargetMode="External"/><Relationship Id="rId12" Type="http://schemas.openxmlformats.org/officeDocument/2006/relationships/hyperlink" Target="https://login.consultant.ru/link/?req=doc&amp;base=EXP&amp;n=759189&amp;date=21.01.2022&amp;dst=100009&amp;field=134" TargetMode="External"/><Relationship Id="rId17" Type="http://schemas.openxmlformats.org/officeDocument/2006/relationships/hyperlink" Target="https://login.consultant.ru/link/?req=doc&amp;base=EXP&amp;n=759189&amp;date=21.01.2022&amp;dst=100019&amp;field=134" TargetMode="External"/><Relationship Id="rId25" Type="http://schemas.openxmlformats.org/officeDocument/2006/relationships/hyperlink" Target="https://login.consultant.ru/link/?req=doc&amp;base=EXP&amp;n=759189&amp;date=21.01.2022&amp;dst=100032&amp;field=134" TargetMode="External"/><Relationship Id="rId33" Type="http://schemas.openxmlformats.org/officeDocument/2006/relationships/header" Target="header1.xml"/><Relationship Id="rId2" Type="http://schemas.microsoft.com/office/2007/relationships/stylesWithEffects" Target="stylesWithEffects.xml"/><Relationship Id="rId16" Type="http://schemas.openxmlformats.org/officeDocument/2006/relationships/hyperlink" Target="https://login.consultant.ru/link/?req=doc&amp;base=EXP&amp;n=759189&amp;date=21.01.2022&amp;dst=100018&amp;field=134" TargetMode="External"/><Relationship Id="rId20" Type="http://schemas.openxmlformats.org/officeDocument/2006/relationships/hyperlink" Target="https://login.consultant.ru/link/?req=doc&amp;base=EXP&amp;n=759189&amp;date=21.01.2022&amp;dst=100024&amp;field=134" TargetMode="External"/><Relationship Id="rId29" Type="http://schemas.openxmlformats.org/officeDocument/2006/relationships/hyperlink" Target="https://login.consultant.ru/link/?req=doc&amp;base=EXP&amp;n=759189&amp;date=21.01.2022&amp;dst=100037&amp;field=134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login.consultant.ru/link/?req=doc&amp;base=LAW&amp;n=121087&amp;date=21.01.2022" TargetMode="External"/><Relationship Id="rId24" Type="http://schemas.openxmlformats.org/officeDocument/2006/relationships/hyperlink" Target="https://login.consultant.ru/link/?req=doc&amp;base=EXP&amp;n=759189&amp;date=21.01.2022&amp;dst=100030&amp;field=134" TargetMode="External"/><Relationship Id="rId32" Type="http://schemas.openxmlformats.org/officeDocument/2006/relationships/hyperlink" Target="https://login.consultant.ru/link/?req=doc&amp;base=EXP&amp;n=759189&amp;date=21.01.2022&amp;dst=100042&amp;field=13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ogin.consultant.ru/link/?req=doc&amp;base=EXP&amp;n=759189&amp;date=21.01.2022&amp;dst=100017&amp;field=134" TargetMode="External"/><Relationship Id="rId23" Type="http://schemas.openxmlformats.org/officeDocument/2006/relationships/hyperlink" Target="https://login.consultant.ru/link/?req=doc&amp;base=EXP&amp;n=759189&amp;date=21.01.2022&amp;dst=100029&amp;field=134" TargetMode="External"/><Relationship Id="rId28" Type="http://schemas.openxmlformats.org/officeDocument/2006/relationships/hyperlink" Target="https://login.consultant.ru/link/?req=doc&amp;base=EXP&amp;n=759189&amp;date=21.01.2022&amp;dst=100036&amp;field=134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login.consultant.ru/link/?req=doc&amp;base=INT&amp;n=62958&amp;date=21.01.2022" TargetMode="External"/><Relationship Id="rId19" Type="http://schemas.openxmlformats.org/officeDocument/2006/relationships/hyperlink" Target="https://login.consultant.ru/link/?req=doc&amp;base=EXP&amp;n=759189&amp;date=21.01.2022&amp;dst=100022&amp;field=134" TargetMode="External"/><Relationship Id="rId31" Type="http://schemas.openxmlformats.org/officeDocument/2006/relationships/hyperlink" Target="https://login.consultant.ru/link/?req=doc&amp;base=EXP&amp;n=759189&amp;date=21.01.2022&amp;dst=100040&amp;field=13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in.consultant.ru/link/?req=doc&amp;base=LAW&amp;n=382499&amp;date=21.01.2022&amp;dst=100167&amp;field=134" TargetMode="External"/><Relationship Id="rId14" Type="http://schemas.openxmlformats.org/officeDocument/2006/relationships/hyperlink" Target="https://login.consultant.ru/link/?req=doc&amp;base=EXP&amp;n=759189&amp;date=21.01.2022&amp;dst=100015&amp;field=134" TargetMode="External"/><Relationship Id="rId22" Type="http://schemas.openxmlformats.org/officeDocument/2006/relationships/hyperlink" Target="https://login.consultant.ru/link/?req=doc&amp;base=EXP&amp;n=759189&amp;date=21.01.2022&amp;dst=100027&amp;field=134" TargetMode="External"/><Relationship Id="rId27" Type="http://schemas.openxmlformats.org/officeDocument/2006/relationships/hyperlink" Target="https://login.consultant.ru/link/?req=doc&amp;base=EXP&amp;n=759189&amp;date=21.01.2022&amp;dst=100034&amp;field=134" TargetMode="External"/><Relationship Id="rId30" Type="http://schemas.openxmlformats.org/officeDocument/2006/relationships/hyperlink" Target="https://login.consultant.ru/link/?req=doc&amp;base=EXP&amp;n=759189&amp;date=21.01.2022&amp;dst=100039&amp;field=134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login.consultant.ru/link/?req=doc&amp;base=EXP&amp;n=759189&amp;date=21.01.2022&amp;dst=100005&amp;field=134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2106</Words>
  <Characters>20875</Characters>
  <Application>Microsoft Office Word</Application>
  <DocSecurity>2</DocSecurity>
  <Lines>173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Постановление Правительства РФ от 27.12.2019 N 1870(ред. от 30.12.2020)"Об утверждении Правил предоставления субсидии из федерального бюджета автономной некоммерческой организации "Международный центр компетенций в горнотехническом образовании" под эгидой</vt:lpstr>
    </vt:vector>
  </TitlesOfParts>
  <Company>КонсультантПлюс Версия 4021.00.20</Company>
  <LinksUpToDate>false</LinksUpToDate>
  <CharactersWithSpaces>22936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Постановление Правительства РФ от 27.12.2019 N 1870(ред. от 30.12.2020)"Об утверждении Правил предоставления субсидии из федерального бюджета автономной некоммерческой организации "Международный центр компетенций в горнотехническом образовании" под эгидой</dc:title>
  <dc:subject/>
  <dc:creator>Елсуков Павел Валериевич</dc:creator>
  <cp:keywords/>
  <dc:description/>
  <cp:lastModifiedBy>Елена</cp:lastModifiedBy>
  <cp:revision>3</cp:revision>
  <dcterms:created xsi:type="dcterms:W3CDTF">2022-06-25T12:44:00Z</dcterms:created>
  <dcterms:modified xsi:type="dcterms:W3CDTF">2022-07-06T11:36:00Z</dcterms:modified>
</cp:coreProperties>
</file>