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4C096" w14:textId="77777777" w:rsidR="00F02EEB" w:rsidRPr="0009528F" w:rsidRDefault="00F02EEB" w:rsidP="0009528F">
      <w:pPr>
        <w:jc w:val="center"/>
        <w:rPr>
          <w:rFonts w:ascii="Times New Roman" w:hAnsi="Times New Roman" w:cs="Times New Roman"/>
          <w:b/>
          <w:sz w:val="32"/>
          <w:szCs w:val="32"/>
        </w:rPr>
      </w:pPr>
      <w:bookmarkStart w:id="0" w:name="_Toc332703275"/>
      <w:bookmarkStart w:id="1" w:name="_Toc329082026"/>
      <w:bookmarkStart w:id="2" w:name="_Toc321909532"/>
      <w:bookmarkStart w:id="3" w:name="_Toc314740843"/>
      <w:r w:rsidRPr="0009528F">
        <w:rPr>
          <w:rFonts w:ascii="Times New Roman" w:hAnsi="Times New Roman" w:cs="Times New Roman"/>
          <w:b/>
          <w:sz w:val="32"/>
          <w:szCs w:val="32"/>
        </w:rPr>
        <w:t>Спецификаци</w:t>
      </w:r>
      <w:bookmarkEnd w:id="0"/>
      <w:bookmarkEnd w:id="1"/>
      <w:bookmarkEnd w:id="2"/>
      <w:bookmarkEnd w:id="3"/>
      <w:r w:rsidRPr="0009528F">
        <w:rPr>
          <w:rFonts w:ascii="Times New Roman" w:hAnsi="Times New Roman" w:cs="Times New Roman"/>
          <w:b/>
          <w:sz w:val="32"/>
          <w:szCs w:val="32"/>
        </w:rPr>
        <w:t xml:space="preserve">я </w:t>
      </w:r>
      <w:r w:rsidRPr="0009528F">
        <w:rPr>
          <w:rFonts w:ascii="Times New Roman" w:hAnsi="Times New Roman" w:cs="Times New Roman"/>
          <w:b/>
          <w:sz w:val="32"/>
          <w:szCs w:val="32"/>
          <w:lang w:val="en-US"/>
        </w:rPr>
        <w:t>API</w:t>
      </w:r>
      <w:r w:rsidRPr="0009528F">
        <w:rPr>
          <w:rFonts w:ascii="Times New Roman" w:hAnsi="Times New Roman" w:cs="Times New Roman"/>
          <w:b/>
          <w:sz w:val="32"/>
          <w:szCs w:val="32"/>
        </w:rPr>
        <w:t xml:space="preserve"> ЕПГУ. Приложение</w:t>
      </w:r>
    </w:p>
    <w:p w14:paraId="7ECD0BB6" w14:textId="31C4C4B3" w:rsidR="00263068" w:rsidRPr="0009528F" w:rsidRDefault="007438B8" w:rsidP="0009528F">
      <w:pPr>
        <w:jc w:val="center"/>
        <w:rPr>
          <w:sz w:val="28"/>
          <w:szCs w:val="28"/>
        </w:rPr>
      </w:pPr>
      <w:r>
        <w:rPr>
          <w:rFonts w:ascii="Times New Roman" w:hAnsi="Times New Roman" w:cs="Times New Roman"/>
          <w:b/>
          <w:sz w:val="28"/>
          <w:szCs w:val="28"/>
          <w:lang w:eastAsia="ru-RU"/>
        </w:rPr>
        <w:t>«</w:t>
      </w:r>
      <w:r w:rsidR="00784D8D" w:rsidRPr="00784D8D">
        <w:rPr>
          <w:rFonts w:ascii="Times New Roman" w:hAnsi="Times New Roman" w:cs="Times New Roman"/>
          <w:b/>
          <w:sz w:val="28"/>
          <w:szCs w:val="28"/>
          <w:lang w:eastAsia="ru-RU"/>
        </w:rPr>
        <w:t>Подача заявлений, ходатайств, объяснений, отводов, жалоб по исполнительному производству</w:t>
      </w:r>
      <w:r>
        <w:rPr>
          <w:rFonts w:ascii="Times New Roman" w:hAnsi="Times New Roman" w:cs="Times New Roman"/>
          <w:b/>
          <w:sz w:val="28"/>
          <w:szCs w:val="28"/>
          <w:lang w:eastAsia="ru-RU"/>
        </w:rPr>
        <w:t>»</w:t>
      </w:r>
    </w:p>
    <w:p w14:paraId="3465884E" w14:textId="038BBEAB" w:rsidR="007438B8" w:rsidRDefault="007438B8" w:rsidP="007438B8">
      <w:pPr>
        <w:spacing w:line="240" w:lineRule="auto"/>
        <w:jc w:val="center"/>
        <w:rPr>
          <w:rFonts w:ascii="Times New Roman" w:hAnsi="Times New Roman" w:cs="Times New Roman"/>
          <w:sz w:val="24"/>
          <w:szCs w:val="24"/>
        </w:rPr>
      </w:pPr>
      <w:r>
        <w:rPr>
          <w:rFonts w:ascii="Times New Roman" w:hAnsi="Times New Roman" w:cs="Times New Roman"/>
          <w:sz w:val="24"/>
          <w:szCs w:val="24"/>
        </w:rPr>
        <w:t>Версия 1.</w:t>
      </w:r>
      <w:r w:rsidR="00FD3AD1">
        <w:rPr>
          <w:rFonts w:ascii="Times New Roman" w:hAnsi="Times New Roman" w:cs="Times New Roman"/>
          <w:sz w:val="24"/>
          <w:szCs w:val="24"/>
        </w:rPr>
        <w:t>3</w:t>
      </w:r>
      <w:r w:rsidR="00FC1A17">
        <w:rPr>
          <w:rFonts w:ascii="Times New Roman" w:hAnsi="Times New Roman" w:cs="Times New Roman"/>
          <w:sz w:val="24"/>
          <w:szCs w:val="24"/>
        </w:rPr>
        <w:t xml:space="preserve"> </w:t>
      </w:r>
      <w:r>
        <w:rPr>
          <w:rFonts w:ascii="Times New Roman" w:hAnsi="Times New Roman" w:cs="Times New Roman"/>
          <w:sz w:val="24"/>
          <w:szCs w:val="24"/>
        </w:rPr>
        <w:t xml:space="preserve">от </w:t>
      </w:r>
      <w:r w:rsidR="00FD3AD1">
        <w:rPr>
          <w:rFonts w:ascii="Times New Roman" w:hAnsi="Times New Roman" w:cs="Times New Roman"/>
          <w:sz w:val="24"/>
          <w:szCs w:val="24"/>
        </w:rPr>
        <w:t>12</w:t>
      </w:r>
      <w:r>
        <w:rPr>
          <w:rFonts w:ascii="Times New Roman" w:hAnsi="Times New Roman" w:cs="Times New Roman"/>
          <w:sz w:val="24"/>
          <w:szCs w:val="24"/>
        </w:rPr>
        <w:t>.</w:t>
      </w:r>
      <w:r w:rsidR="00FC1A17">
        <w:rPr>
          <w:rFonts w:ascii="Times New Roman" w:hAnsi="Times New Roman" w:cs="Times New Roman"/>
          <w:sz w:val="24"/>
          <w:szCs w:val="24"/>
        </w:rPr>
        <w:t>1</w:t>
      </w:r>
      <w:r w:rsidR="00FD3AD1">
        <w:rPr>
          <w:rFonts w:ascii="Times New Roman" w:hAnsi="Times New Roman" w:cs="Times New Roman"/>
          <w:sz w:val="24"/>
          <w:szCs w:val="24"/>
        </w:rPr>
        <w:t>1</w:t>
      </w:r>
      <w:r>
        <w:rPr>
          <w:rFonts w:ascii="Times New Roman" w:hAnsi="Times New Roman" w:cs="Times New Roman"/>
          <w:sz w:val="24"/>
          <w:szCs w:val="24"/>
        </w:rPr>
        <w:t>.2024 г.</w:t>
      </w:r>
    </w:p>
    <w:p w14:paraId="362AE716" w14:textId="27D8602C" w:rsidR="00F976F4" w:rsidRDefault="007438B8" w:rsidP="00F976F4">
      <w:pPr>
        <w:spacing w:line="240" w:lineRule="auto"/>
        <w:jc w:val="center"/>
        <w:rPr>
          <w:rFonts w:ascii="Times New Roman" w:eastAsia="Times New Roman" w:hAnsi="Times New Roman"/>
          <w:sz w:val="24"/>
          <w:szCs w:val="24"/>
        </w:rPr>
      </w:pPr>
      <w:r>
        <w:rPr>
          <w:rFonts w:ascii="Times New Roman" w:hAnsi="Times New Roman" w:cs="Times New Roman"/>
          <w:sz w:val="24"/>
          <w:szCs w:val="24"/>
        </w:rPr>
        <w:t xml:space="preserve">Номер услуги </w:t>
      </w:r>
      <w:r w:rsidRPr="002B4292">
        <w:rPr>
          <w:rFonts w:ascii="Times New Roman" w:eastAsia="Times New Roman" w:hAnsi="Times New Roman"/>
          <w:sz w:val="24"/>
          <w:szCs w:val="24"/>
        </w:rPr>
        <w:t>10000000367</w:t>
      </w:r>
    </w:p>
    <w:p w14:paraId="32EE5113" w14:textId="77777777" w:rsidR="00F976F4" w:rsidRDefault="00F976F4">
      <w:pPr>
        <w:rPr>
          <w:rFonts w:ascii="Times New Roman" w:eastAsia="Times New Roman" w:hAnsi="Times New Roman"/>
          <w:sz w:val="24"/>
          <w:szCs w:val="24"/>
        </w:rPr>
      </w:pPr>
      <w:r>
        <w:rPr>
          <w:rFonts w:ascii="Times New Roman" w:eastAsia="Times New Roman" w:hAnsi="Times New Roman"/>
          <w:sz w:val="24"/>
          <w:szCs w:val="24"/>
        </w:rPr>
        <w:br w:type="page"/>
      </w:r>
    </w:p>
    <w:sdt>
      <w:sdtPr>
        <w:rPr>
          <w:rFonts w:asciiTheme="minorHAnsi" w:eastAsiaTheme="minorHAnsi" w:hAnsiTheme="minorHAnsi" w:cstheme="minorBidi"/>
          <w:color w:val="auto"/>
          <w:sz w:val="22"/>
          <w:szCs w:val="22"/>
          <w:lang w:eastAsia="en-US"/>
        </w:rPr>
        <w:id w:val="-1618518305"/>
        <w:docPartObj>
          <w:docPartGallery w:val="Table of Contents"/>
          <w:docPartUnique/>
        </w:docPartObj>
      </w:sdtPr>
      <w:sdtEndPr>
        <w:rPr>
          <w:b/>
          <w:bCs/>
        </w:rPr>
      </w:sdtEndPr>
      <w:sdtContent>
        <w:p w14:paraId="637C0D95" w14:textId="0CFC8D44" w:rsidR="00A84B17" w:rsidRDefault="00A84B17">
          <w:pPr>
            <w:pStyle w:val="af4"/>
          </w:pPr>
          <w:r>
            <w:t>Оглавление</w:t>
          </w:r>
        </w:p>
        <w:p w14:paraId="0AC6D14E" w14:textId="0FD39CD8" w:rsidR="00623FDB" w:rsidRDefault="00A84B17">
          <w:pPr>
            <w:pStyle w:val="14"/>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72718614" w:history="1">
            <w:r w:rsidR="00623FDB" w:rsidRPr="00CE5544">
              <w:rPr>
                <w:rStyle w:val="a5"/>
                <w:rFonts w:ascii="Times New Roman Полужирный" w:eastAsia="Times New Roman" w:hAnsi="Times New Roman Полужирный" w:cs="Times New Roman"/>
                <w:noProof/>
                <w:kern w:val="32"/>
                <w:lang w:eastAsia="ru-RU"/>
              </w:rPr>
              <w:t>Термины и определения</w:t>
            </w:r>
            <w:r w:rsidR="00623FDB">
              <w:rPr>
                <w:noProof/>
                <w:webHidden/>
              </w:rPr>
              <w:tab/>
            </w:r>
            <w:r w:rsidR="00623FDB">
              <w:rPr>
                <w:noProof/>
                <w:webHidden/>
              </w:rPr>
              <w:fldChar w:fldCharType="begin"/>
            </w:r>
            <w:r w:rsidR="00623FDB">
              <w:rPr>
                <w:noProof/>
                <w:webHidden/>
              </w:rPr>
              <w:instrText xml:space="preserve"> PAGEREF _Toc172718614 \h </w:instrText>
            </w:r>
            <w:r w:rsidR="00623FDB">
              <w:rPr>
                <w:noProof/>
                <w:webHidden/>
              </w:rPr>
            </w:r>
            <w:r w:rsidR="00623FDB">
              <w:rPr>
                <w:noProof/>
                <w:webHidden/>
              </w:rPr>
              <w:fldChar w:fldCharType="separate"/>
            </w:r>
            <w:r w:rsidR="00623FDB">
              <w:rPr>
                <w:noProof/>
                <w:webHidden/>
              </w:rPr>
              <w:t>3</w:t>
            </w:r>
            <w:r w:rsidR="00623FDB">
              <w:rPr>
                <w:noProof/>
                <w:webHidden/>
              </w:rPr>
              <w:fldChar w:fldCharType="end"/>
            </w:r>
          </w:hyperlink>
        </w:p>
        <w:p w14:paraId="08585B88" w14:textId="32F06C74" w:rsidR="00623FDB" w:rsidRDefault="009556B8">
          <w:pPr>
            <w:pStyle w:val="14"/>
            <w:tabs>
              <w:tab w:val="right" w:leader="dot" w:pos="9345"/>
            </w:tabs>
            <w:rPr>
              <w:rFonts w:eastAsiaTheme="minorEastAsia"/>
              <w:noProof/>
              <w:kern w:val="2"/>
              <w:lang w:eastAsia="ru-RU"/>
              <w14:ligatures w14:val="standardContextual"/>
            </w:rPr>
          </w:pPr>
          <w:hyperlink w:anchor="_Toc172718615" w:history="1">
            <w:r w:rsidR="00623FDB" w:rsidRPr="00CE5544">
              <w:rPr>
                <w:rStyle w:val="a5"/>
                <w:rFonts w:ascii="Times New Roman" w:hAnsi="Times New Roman"/>
                <w:noProof/>
              </w:rPr>
              <w:t>1.</w:t>
            </w:r>
            <w:r w:rsidR="00623FDB" w:rsidRPr="00CE5544">
              <w:rPr>
                <w:rStyle w:val="a5"/>
                <w:noProof/>
              </w:rPr>
              <w:t xml:space="preserve"> Общая информация об услуге  «Подача заявлений и ходатайств в ФССП»</w:t>
            </w:r>
            <w:r w:rsidR="00623FDB">
              <w:rPr>
                <w:noProof/>
                <w:webHidden/>
              </w:rPr>
              <w:tab/>
            </w:r>
            <w:r w:rsidR="00623FDB">
              <w:rPr>
                <w:noProof/>
                <w:webHidden/>
              </w:rPr>
              <w:fldChar w:fldCharType="begin"/>
            </w:r>
            <w:r w:rsidR="00623FDB">
              <w:rPr>
                <w:noProof/>
                <w:webHidden/>
              </w:rPr>
              <w:instrText xml:space="preserve"> PAGEREF _Toc172718615 \h </w:instrText>
            </w:r>
            <w:r w:rsidR="00623FDB">
              <w:rPr>
                <w:noProof/>
                <w:webHidden/>
              </w:rPr>
            </w:r>
            <w:r w:rsidR="00623FDB">
              <w:rPr>
                <w:noProof/>
                <w:webHidden/>
              </w:rPr>
              <w:fldChar w:fldCharType="separate"/>
            </w:r>
            <w:r w:rsidR="00623FDB">
              <w:rPr>
                <w:noProof/>
                <w:webHidden/>
              </w:rPr>
              <w:t>4</w:t>
            </w:r>
            <w:r w:rsidR="00623FDB">
              <w:rPr>
                <w:noProof/>
                <w:webHidden/>
              </w:rPr>
              <w:fldChar w:fldCharType="end"/>
            </w:r>
          </w:hyperlink>
        </w:p>
        <w:p w14:paraId="40BC1ABE" w14:textId="3874BFB5" w:rsidR="00623FDB" w:rsidRDefault="009556B8">
          <w:pPr>
            <w:pStyle w:val="24"/>
            <w:tabs>
              <w:tab w:val="right" w:leader="dot" w:pos="9345"/>
            </w:tabs>
            <w:rPr>
              <w:rFonts w:eastAsiaTheme="minorEastAsia"/>
              <w:noProof/>
              <w:kern w:val="2"/>
              <w:lang w:eastAsia="ru-RU"/>
              <w14:ligatures w14:val="standardContextual"/>
            </w:rPr>
          </w:pPr>
          <w:hyperlink w:anchor="_Toc172718616" w:history="1">
            <w:r w:rsidR="00623FDB" w:rsidRPr="00CE5544">
              <w:rPr>
                <w:rStyle w:val="a5"/>
                <w:noProof/>
              </w:rPr>
              <w:t>1.1. Платформа полномочий</w:t>
            </w:r>
            <w:r w:rsidR="00623FDB">
              <w:rPr>
                <w:noProof/>
                <w:webHidden/>
              </w:rPr>
              <w:tab/>
            </w:r>
            <w:r w:rsidR="00623FDB">
              <w:rPr>
                <w:noProof/>
                <w:webHidden/>
              </w:rPr>
              <w:fldChar w:fldCharType="begin"/>
            </w:r>
            <w:r w:rsidR="00623FDB">
              <w:rPr>
                <w:noProof/>
                <w:webHidden/>
              </w:rPr>
              <w:instrText xml:space="preserve"> PAGEREF _Toc172718616 \h </w:instrText>
            </w:r>
            <w:r w:rsidR="00623FDB">
              <w:rPr>
                <w:noProof/>
                <w:webHidden/>
              </w:rPr>
            </w:r>
            <w:r w:rsidR="00623FDB">
              <w:rPr>
                <w:noProof/>
                <w:webHidden/>
              </w:rPr>
              <w:fldChar w:fldCharType="separate"/>
            </w:r>
            <w:r w:rsidR="00623FDB">
              <w:rPr>
                <w:noProof/>
                <w:webHidden/>
              </w:rPr>
              <w:t>4</w:t>
            </w:r>
            <w:r w:rsidR="00623FDB">
              <w:rPr>
                <w:noProof/>
                <w:webHidden/>
              </w:rPr>
              <w:fldChar w:fldCharType="end"/>
            </w:r>
          </w:hyperlink>
        </w:p>
        <w:p w14:paraId="0B5AB68E" w14:textId="552ED25D" w:rsidR="00623FDB" w:rsidRDefault="009556B8">
          <w:pPr>
            <w:pStyle w:val="14"/>
            <w:tabs>
              <w:tab w:val="right" w:leader="dot" w:pos="9345"/>
            </w:tabs>
            <w:rPr>
              <w:rFonts w:eastAsiaTheme="minorEastAsia"/>
              <w:noProof/>
              <w:kern w:val="2"/>
              <w:lang w:eastAsia="ru-RU"/>
              <w14:ligatures w14:val="standardContextual"/>
            </w:rPr>
          </w:pPr>
          <w:hyperlink w:anchor="_Toc172718617" w:history="1">
            <w:r w:rsidR="00623FDB" w:rsidRPr="00CE5544">
              <w:rPr>
                <w:rStyle w:val="a5"/>
                <w:rFonts w:ascii="Times New Roman" w:hAnsi="Times New Roman"/>
                <w:noProof/>
              </w:rPr>
              <w:t>2.</w:t>
            </w:r>
            <w:r w:rsidR="00623FDB" w:rsidRPr="00CE5544">
              <w:rPr>
                <w:rStyle w:val="a5"/>
                <w:noProof/>
              </w:rPr>
              <w:t xml:space="preserve"> Формирование архива и примеры запросов</w:t>
            </w:r>
            <w:r w:rsidR="00623FDB">
              <w:rPr>
                <w:noProof/>
                <w:webHidden/>
              </w:rPr>
              <w:tab/>
            </w:r>
            <w:r w:rsidR="00623FDB">
              <w:rPr>
                <w:noProof/>
                <w:webHidden/>
              </w:rPr>
              <w:fldChar w:fldCharType="begin"/>
            </w:r>
            <w:r w:rsidR="00623FDB">
              <w:rPr>
                <w:noProof/>
                <w:webHidden/>
              </w:rPr>
              <w:instrText xml:space="preserve"> PAGEREF _Toc172718617 \h </w:instrText>
            </w:r>
            <w:r w:rsidR="00623FDB">
              <w:rPr>
                <w:noProof/>
                <w:webHidden/>
              </w:rPr>
            </w:r>
            <w:r w:rsidR="00623FDB">
              <w:rPr>
                <w:noProof/>
                <w:webHidden/>
              </w:rPr>
              <w:fldChar w:fldCharType="separate"/>
            </w:r>
            <w:r w:rsidR="00623FDB">
              <w:rPr>
                <w:noProof/>
                <w:webHidden/>
              </w:rPr>
              <w:t>5</w:t>
            </w:r>
            <w:r w:rsidR="00623FDB">
              <w:rPr>
                <w:noProof/>
                <w:webHidden/>
              </w:rPr>
              <w:fldChar w:fldCharType="end"/>
            </w:r>
          </w:hyperlink>
        </w:p>
        <w:p w14:paraId="321A1CA9" w14:textId="75B05FE3" w:rsidR="00623FDB" w:rsidRDefault="009556B8">
          <w:pPr>
            <w:pStyle w:val="24"/>
            <w:tabs>
              <w:tab w:val="right" w:leader="dot" w:pos="9345"/>
            </w:tabs>
            <w:rPr>
              <w:rFonts w:eastAsiaTheme="minorEastAsia"/>
              <w:noProof/>
              <w:kern w:val="2"/>
              <w:lang w:eastAsia="ru-RU"/>
              <w14:ligatures w14:val="standardContextual"/>
            </w:rPr>
          </w:pPr>
          <w:hyperlink w:anchor="_Toc172718618" w:history="1">
            <w:r w:rsidR="00623FDB" w:rsidRPr="00CE5544">
              <w:rPr>
                <w:rStyle w:val="a5"/>
                <w:noProof/>
              </w:rPr>
              <w:t>2.1. Правила формирования запроса req.xml</w:t>
            </w:r>
            <w:r w:rsidR="00623FDB">
              <w:rPr>
                <w:noProof/>
                <w:webHidden/>
              </w:rPr>
              <w:tab/>
            </w:r>
            <w:r w:rsidR="00623FDB">
              <w:rPr>
                <w:noProof/>
                <w:webHidden/>
              </w:rPr>
              <w:fldChar w:fldCharType="begin"/>
            </w:r>
            <w:r w:rsidR="00623FDB">
              <w:rPr>
                <w:noProof/>
                <w:webHidden/>
              </w:rPr>
              <w:instrText xml:space="preserve"> PAGEREF _Toc172718618 \h </w:instrText>
            </w:r>
            <w:r w:rsidR="00623FDB">
              <w:rPr>
                <w:noProof/>
                <w:webHidden/>
              </w:rPr>
            </w:r>
            <w:r w:rsidR="00623FDB">
              <w:rPr>
                <w:noProof/>
                <w:webHidden/>
              </w:rPr>
              <w:fldChar w:fldCharType="separate"/>
            </w:r>
            <w:r w:rsidR="00623FDB">
              <w:rPr>
                <w:noProof/>
                <w:webHidden/>
              </w:rPr>
              <w:t>5</w:t>
            </w:r>
            <w:r w:rsidR="00623FDB">
              <w:rPr>
                <w:noProof/>
                <w:webHidden/>
              </w:rPr>
              <w:fldChar w:fldCharType="end"/>
            </w:r>
          </w:hyperlink>
        </w:p>
        <w:p w14:paraId="2ECA4647" w14:textId="24D7F052" w:rsidR="00623FDB" w:rsidRDefault="009556B8">
          <w:pPr>
            <w:pStyle w:val="24"/>
            <w:tabs>
              <w:tab w:val="right" w:leader="dot" w:pos="9345"/>
            </w:tabs>
            <w:rPr>
              <w:rFonts w:eastAsiaTheme="minorEastAsia"/>
              <w:noProof/>
              <w:kern w:val="2"/>
              <w:lang w:eastAsia="ru-RU"/>
              <w14:ligatures w14:val="standardContextual"/>
            </w:rPr>
          </w:pPr>
          <w:hyperlink w:anchor="_Toc172718619" w:history="1">
            <w:r w:rsidR="00623FDB" w:rsidRPr="00CE5544">
              <w:rPr>
                <w:rStyle w:val="a5"/>
                <w:noProof/>
              </w:rPr>
              <w:t xml:space="preserve">2.2. Правила формирования запроса </w:t>
            </w:r>
            <w:r w:rsidR="00623FDB" w:rsidRPr="00CE5544">
              <w:rPr>
                <w:rStyle w:val="a5"/>
                <w:noProof/>
                <w:lang w:val="en-US"/>
              </w:rPr>
              <w:t>piev</w:t>
            </w:r>
            <w:r w:rsidR="00623FDB" w:rsidRPr="00CE5544">
              <w:rPr>
                <w:rStyle w:val="a5"/>
                <w:noProof/>
              </w:rPr>
              <w:t>_</w:t>
            </w:r>
            <w:r w:rsidR="00623FDB" w:rsidRPr="00CE5544">
              <w:rPr>
                <w:rStyle w:val="a5"/>
                <w:noProof/>
                <w:lang w:val="en-US"/>
              </w:rPr>
              <w:t>epgu</w:t>
            </w:r>
            <w:r w:rsidR="00623FDB" w:rsidRPr="00CE5544">
              <w:rPr>
                <w:rStyle w:val="a5"/>
                <w:noProof/>
              </w:rPr>
              <w:t>.</w:t>
            </w:r>
            <w:r w:rsidR="00623FDB" w:rsidRPr="00CE5544">
              <w:rPr>
                <w:rStyle w:val="a5"/>
                <w:noProof/>
                <w:lang w:val="en-US"/>
              </w:rPr>
              <w:t>xml</w:t>
            </w:r>
            <w:r w:rsidR="00623FDB">
              <w:rPr>
                <w:noProof/>
                <w:webHidden/>
              </w:rPr>
              <w:tab/>
            </w:r>
            <w:r w:rsidR="00623FDB">
              <w:rPr>
                <w:noProof/>
                <w:webHidden/>
              </w:rPr>
              <w:fldChar w:fldCharType="begin"/>
            </w:r>
            <w:r w:rsidR="00623FDB">
              <w:rPr>
                <w:noProof/>
                <w:webHidden/>
              </w:rPr>
              <w:instrText xml:space="preserve"> PAGEREF _Toc172718619 \h </w:instrText>
            </w:r>
            <w:r w:rsidR="00623FDB">
              <w:rPr>
                <w:noProof/>
                <w:webHidden/>
              </w:rPr>
            </w:r>
            <w:r w:rsidR="00623FDB">
              <w:rPr>
                <w:noProof/>
                <w:webHidden/>
              </w:rPr>
              <w:fldChar w:fldCharType="separate"/>
            </w:r>
            <w:r w:rsidR="00623FDB">
              <w:rPr>
                <w:noProof/>
                <w:webHidden/>
              </w:rPr>
              <w:t>6</w:t>
            </w:r>
            <w:r w:rsidR="00623FDB">
              <w:rPr>
                <w:noProof/>
                <w:webHidden/>
              </w:rPr>
              <w:fldChar w:fldCharType="end"/>
            </w:r>
          </w:hyperlink>
        </w:p>
        <w:p w14:paraId="20F6E531" w14:textId="76E59105" w:rsidR="00623FDB" w:rsidRDefault="009556B8">
          <w:pPr>
            <w:pStyle w:val="31"/>
            <w:tabs>
              <w:tab w:val="right" w:leader="dot" w:pos="9345"/>
            </w:tabs>
            <w:rPr>
              <w:rFonts w:eastAsiaTheme="minorEastAsia"/>
              <w:noProof/>
              <w:kern w:val="2"/>
              <w:lang w:eastAsia="ru-RU"/>
              <w14:ligatures w14:val="standardContextual"/>
            </w:rPr>
          </w:pPr>
          <w:hyperlink w:anchor="_Toc172718620" w:history="1">
            <w:r w:rsidR="00623FDB" w:rsidRPr="00CE5544">
              <w:rPr>
                <w:rStyle w:val="a5"/>
                <w:noProof/>
              </w:rPr>
              <w:t xml:space="preserve">2.2.1 Ограничения при формировании запроса </w:t>
            </w:r>
            <w:r w:rsidR="00623FDB" w:rsidRPr="00CE5544">
              <w:rPr>
                <w:rStyle w:val="a5"/>
                <w:noProof/>
                <w:lang w:val="en-US"/>
              </w:rPr>
              <w:t>piev</w:t>
            </w:r>
            <w:r w:rsidR="00623FDB" w:rsidRPr="00CE5544">
              <w:rPr>
                <w:rStyle w:val="a5"/>
                <w:noProof/>
              </w:rPr>
              <w:t>_</w:t>
            </w:r>
            <w:r w:rsidR="00623FDB" w:rsidRPr="00CE5544">
              <w:rPr>
                <w:rStyle w:val="a5"/>
                <w:noProof/>
                <w:lang w:val="en-US"/>
              </w:rPr>
              <w:t>epgu</w:t>
            </w:r>
            <w:r w:rsidR="00623FDB" w:rsidRPr="00CE5544">
              <w:rPr>
                <w:rStyle w:val="a5"/>
                <w:noProof/>
              </w:rPr>
              <w:t>.</w:t>
            </w:r>
            <w:r w:rsidR="00623FDB" w:rsidRPr="00CE5544">
              <w:rPr>
                <w:rStyle w:val="a5"/>
                <w:noProof/>
                <w:lang w:val="en-US"/>
              </w:rPr>
              <w:t>xml</w:t>
            </w:r>
            <w:r w:rsidR="00623FDB">
              <w:rPr>
                <w:noProof/>
                <w:webHidden/>
              </w:rPr>
              <w:tab/>
            </w:r>
            <w:r w:rsidR="00623FDB">
              <w:rPr>
                <w:noProof/>
                <w:webHidden/>
              </w:rPr>
              <w:fldChar w:fldCharType="begin"/>
            </w:r>
            <w:r w:rsidR="00623FDB">
              <w:rPr>
                <w:noProof/>
                <w:webHidden/>
              </w:rPr>
              <w:instrText xml:space="preserve"> PAGEREF _Toc172718620 \h </w:instrText>
            </w:r>
            <w:r w:rsidR="00623FDB">
              <w:rPr>
                <w:noProof/>
                <w:webHidden/>
              </w:rPr>
            </w:r>
            <w:r w:rsidR="00623FDB">
              <w:rPr>
                <w:noProof/>
                <w:webHidden/>
              </w:rPr>
              <w:fldChar w:fldCharType="separate"/>
            </w:r>
            <w:r w:rsidR="00623FDB">
              <w:rPr>
                <w:noProof/>
                <w:webHidden/>
              </w:rPr>
              <w:t>6</w:t>
            </w:r>
            <w:r w:rsidR="00623FDB">
              <w:rPr>
                <w:noProof/>
                <w:webHidden/>
              </w:rPr>
              <w:fldChar w:fldCharType="end"/>
            </w:r>
          </w:hyperlink>
        </w:p>
        <w:p w14:paraId="3AC342A5" w14:textId="51A98681" w:rsidR="00623FDB" w:rsidRDefault="009556B8">
          <w:pPr>
            <w:pStyle w:val="31"/>
            <w:tabs>
              <w:tab w:val="right" w:leader="dot" w:pos="9345"/>
            </w:tabs>
            <w:rPr>
              <w:rFonts w:eastAsiaTheme="minorEastAsia"/>
              <w:noProof/>
              <w:kern w:val="2"/>
              <w:lang w:eastAsia="ru-RU"/>
              <w14:ligatures w14:val="standardContextual"/>
            </w:rPr>
          </w:pPr>
          <w:hyperlink w:anchor="_Toc172718621" w:history="1">
            <w:r w:rsidR="00623FDB" w:rsidRPr="00CE5544">
              <w:rPr>
                <w:rStyle w:val="a5"/>
                <w:noProof/>
              </w:rPr>
              <w:t xml:space="preserve">2.2.2 Примеры запросов-вложений </w:t>
            </w:r>
            <w:r w:rsidR="00623FDB" w:rsidRPr="00CE5544">
              <w:rPr>
                <w:rStyle w:val="a5"/>
                <w:noProof/>
                <w:lang w:val="en-US"/>
              </w:rPr>
              <w:t>piev</w:t>
            </w:r>
            <w:r w:rsidR="00623FDB" w:rsidRPr="00CE5544">
              <w:rPr>
                <w:rStyle w:val="a5"/>
                <w:noProof/>
              </w:rPr>
              <w:t>_</w:t>
            </w:r>
            <w:r w:rsidR="00623FDB" w:rsidRPr="00CE5544">
              <w:rPr>
                <w:rStyle w:val="a5"/>
                <w:noProof/>
                <w:lang w:val="en-US"/>
              </w:rPr>
              <w:t>epgu</w:t>
            </w:r>
            <w:r w:rsidR="00623FDB" w:rsidRPr="00CE5544">
              <w:rPr>
                <w:rStyle w:val="a5"/>
                <w:noProof/>
              </w:rPr>
              <w:t>.</w:t>
            </w:r>
            <w:r w:rsidR="00623FDB" w:rsidRPr="00CE5544">
              <w:rPr>
                <w:rStyle w:val="a5"/>
                <w:noProof/>
                <w:lang w:val="en-US"/>
              </w:rPr>
              <w:t>xml</w:t>
            </w:r>
            <w:r w:rsidR="00623FDB" w:rsidRPr="00CE5544">
              <w:rPr>
                <w:rStyle w:val="a5"/>
                <w:noProof/>
              </w:rPr>
              <w:t>:</w:t>
            </w:r>
            <w:r w:rsidR="00623FDB">
              <w:rPr>
                <w:noProof/>
                <w:webHidden/>
              </w:rPr>
              <w:tab/>
            </w:r>
            <w:r w:rsidR="00623FDB">
              <w:rPr>
                <w:noProof/>
                <w:webHidden/>
              </w:rPr>
              <w:fldChar w:fldCharType="begin"/>
            </w:r>
            <w:r w:rsidR="00623FDB">
              <w:rPr>
                <w:noProof/>
                <w:webHidden/>
              </w:rPr>
              <w:instrText xml:space="preserve"> PAGEREF _Toc172718621 \h </w:instrText>
            </w:r>
            <w:r w:rsidR="00623FDB">
              <w:rPr>
                <w:noProof/>
                <w:webHidden/>
              </w:rPr>
            </w:r>
            <w:r w:rsidR="00623FDB">
              <w:rPr>
                <w:noProof/>
                <w:webHidden/>
              </w:rPr>
              <w:fldChar w:fldCharType="separate"/>
            </w:r>
            <w:r w:rsidR="00623FDB">
              <w:rPr>
                <w:noProof/>
                <w:webHidden/>
              </w:rPr>
              <w:t>21</w:t>
            </w:r>
            <w:r w:rsidR="00623FDB">
              <w:rPr>
                <w:noProof/>
                <w:webHidden/>
              </w:rPr>
              <w:fldChar w:fldCharType="end"/>
            </w:r>
          </w:hyperlink>
        </w:p>
        <w:p w14:paraId="6FE09678" w14:textId="0EABDF9A" w:rsidR="00623FDB" w:rsidRDefault="009556B8">
          <w:pPr>
            <w:pStyle w:val="31"/>
            <w:tabs>
              <w:tab w:val="right" w:leader="dot" w:pos="9345"/>
            </w:tabs>
            <w:rPr>
              <w:rFonts w:eastAsiaTheme="minorEastAsia"/>
              <w:noProof/>
              <w:kern w:val="2"/>
              <w:lang w:eastAsia="ru-RU"/>
              <w14:ligatures w14:val="standardContextual"/>
            </w:rPr>
          </w:pPr>
          <w:hyperlink w:anchor="_Toc172718622" w:history="1">
            <w:r w:rsidR="00623FDB" w:rsidRPr="00CE5544">
              <w:rPr>
                <w:rStyle w:val="a5"/>
                <w:noProof/>
              </w:rPr>
              <w:t>2.2.3 Описание видов электронных заявлений</w:t>
            </w:r>
            <w:r w:rsidR="00623FDB">
              <w:rPr>
                <w:noProof/>
                <w:webHidden/>
              </w:rPr>
              <w:tab/>
            </w:r>
            <w:r w:rsidR="00623FDB">
              <w:rPr>
                <w:noProof/>
                <w:webHidden/>
              </w:rPr>
              <w:fldChar w:fldCharType="begin"/>
            </w:r>
            <w:r w:rsidR="00623FDB">
              <w:rPr>
                <w:noProof/>
                <w:webHidden/>
              </w:rPr>
              <w:instrText xml:space="preserve"> PAGEREF _Toc172718622 \h </w:instrText>
            </w:r>
            <w:r w:rsidR="00623FDB">
              <w:rPr>
                <w:noProof/>
                <w:webHidden/>
              </w:rPr>
            </w:r>
            <w:r w:rsidR="00623FDB">
              <w:rPr>
                <w:noProof/>
                <w:webHidden/>
              </w:rPr>
              <w:fldChar w:fldCharType="separate"/>
            </w:r>
            <w:r w:rsidR="00623FDB">
              <w:rPr>
                <w:noProof/>
                <w:webHidden/>
              </w:rPr>
              <w:t>47</w:t>
            </w:r>
            <w:r w:rsidR="00623FDB">
              <w:rPr>
                <w:noProof/>
                <w:webHidden/>
              </w:rPr>
              <w:fldChar w:fldCharType="end"/>
            </w:r>
          </w:hyperlink>
        </w:p>
        <w:p w14:paraId="15F97454" w14:textId="44EBF695" w:rsidR="00623FDB" w:rsidRDefault="009556B8">
          <w:pPr>
            <w:pStyle w:val="24"/>
            <w:tabs>
              <w:tab w:val="right" w:leader="dot" w:pos="9345"/>
            </w:tabs>
            <w:rPr>
              <w:rFonts w:eastAsiaTheme="minorEastAsia"/>
              <w:noProof/>
              <w:kern w:val="2"/>
              <w:lang w:eastAsia="ru-RU"/>
              <w14:ligatures w14:val="standardContextual"/>
            </w:rPr>
          </w:pPr>
          <w:hyperlink w:anchor="_Toc172718623" w:history="1">
            <w:r w:rsidR="00623FDB" w:rsidRPr="00CE5544">
              <w:rPr>
                <w:rStyle w:val="a5"/>
                <w:noProof/>
              </w:rPr>
              <w:t>2.3. Сведения о передаваемых в архиве дополнительных вложениях</w:t>
            </w:r>
            <w:r w:rsidR="00623FDB">
              <w:rPr>
                <w:noProof/>
                <w:webHidden/>
              </w:rPr>
              <w:tab/>
            </w:r>
            <w:r w:rsidR="00623FDB">
              <w:rPr>
                <w:noProof/>
                <w:webHidden/>
              </w:rPr>
              <w:fldChar w:fldCharType="begin"/>
            </w:r>
            <w:r w:rsidR="00623FDB">
              <w:rPr>
                <w:noProof/>
                <w:webHidden/>
              </w:rPr>
              <w:instrText xml:space="preserve"> PAGEREF _Toc172718623 \h </w:instrText>
            </w:r>
            <w:r w:rsidR="00623FDB">
              <w:rPr>
                <w:noProof/>
                <w:webHidden/>
              </w:rPr>
            </w:r>
            <w:r w:rsidR="00623FDB">
              <w:rPr>
                <w:noProof/>
                <w:webHidden/>
              </w:rPr>
              <w:fldChar w:fldCharType="separate"/>
            </w:r>
            <w:r w:rsidR="00623FDB">
              <w:rPr>
                <w:noProof/>
                <w:webHidden/>
              </w:rPr>
              <w:t>81</w:t>
            </w:r>
            <w:r w:rsidR="00623FDB">
              <w:rPr>
                <w:noProof/>
                <w:webHidden/>
              </w:rPr>
              <w:fldChar w:fldCharType="end"/>
            </w:r>
          </w:hyperlink>
        </w:p>
        <w:p w14:paraId="1DF08260" w14:textId="2A57BEF4" w:rsidR="00623FDB" w:rsidRDefault="009556B8">
          <w:pPr>
            <w:pStyle w:val="24"/>
            <w:tabs>
              <w:tab w:val="right" w:leader="dot" w:pos="9345"/>
            </w:tabs>
            <w:rPr>
              <w:rFonts w:eastAsiaTheme="minorEastAsia"/>
              <w:noProof/>
              <w:kern w:val="2"/>
              <w:lang w:eastAsia="ru-RU"/>
              <w14:ligatures w14:val="standardContextual"/>
            </w:rPr>
          </w:pPr>
          <w:hyperlink w:anchor="_Toc172718624" w:history="1">
            <w:r w:rsidR="00623FDB" w:rsidRPr="00CE5544">
              <w:rPr>
                <w:rStyle w:val="a5"/>
                <w:noProof/>
              </w:rPr>
              <w:t>2.4. Проверяемые параметры</w:t>
            </w:r>
            <w:r w:rsidR="00623FDB">
              <w:rPr>
                <w:noProof/>
                <w:webHidden/>
              </w:rPr>
              <w:tab/>
            </w:r>
            <w:r w:rsidR="00623FDB">
              <w:rPr>
                <w:noProof/>
                <w:webHidden/>
              </w:rPr>
              <w:fldChar w:fldCharType="begin"/>
            </w:r>
            <w:r w:rsidR="00623FDB">
              <w:rPr>
                <w:noProof/>
                <w:webHidden/>
              </w:rPr>
              <w:instrText xml:space="preserve"> PAGEREF _Toc172718624 \h </w:instrText>
            </w:r>
            <w:r w:rsidR="00623FDB">
              <w:rPr>
                <w:noProof/>
                <w:webHidden/>
              </w:rPr>
            </w:r>
            <w:r w:rsidR="00623FDB">
              <w:rPr>
                <w:noProof/>
                <w:webHidden/>
              </w:rPr>
              <w:fldChar w:fldCharType="separate"/>
            </w:r>
            <w:r w:rsidR="00623FDB">
              <w:rPr>
                <w:noProof/>
                <w:webHidden/>
              </w:rPr>
              <w:t>87</w:t>
            </w:r>
            <w:r w:rsidR="00623FDB">
              <w:rPr>
                <w:noProof/>
                <w:webHidden/>
              </w:rPr>
              <w:fldChar w:fldCharType="end"/>
            </w:r>
          </w:hyperlink>
        </w:p>
        <w:p w14:paraId="2EC657C5" w14:textId="08289533" w:rsidR="00623FDB" w:rsidRDefault="009556B8">
          <w:pPr>
            <w:pStyle w:val="24"/>
            <w:tabs>
              <w:tab w:val="right" w:leader="dot" w:pos="9345"/>
            </w:tabs>
            <w:rPr>
              <w:rFonts w:eastAsiaTheme="minorEastAsia"/>
              <w:noProof/>
              <w:kern w:val="2"/>
              <w:lang w:eastAsia="ru-RU"/>
              <w14:ligatures w14:val="standardContextual"/>
            </w:rPr>
          </w:pPr>
          <w:hyperlink w:anchor="_Toc172718625" w:history="1">
            <w:r w:rsidR="00623FDB" w:rsidRPr="00CE5544">
              <w:rPr>
                <w:rStyle w:val="a5"/>
                <w:noProof/>
              </w:rPr>
              <w:t>2.5. Отмена заявлений</w:t>
            </w:r>
            <w:r w:rsidR="00623FDB">
              <w:rPr>
                <w:noProof/>
                <w:webHidden/>
              </w:rPr>
              <w:tab/>
            </w:r>
            <w:r w:rsidR="00623FDB">
              <w:rPr>
                <w:noProof/>
                <w:webHidden/>
              </w:rPr>
              <w:fldChar w:fldCharType="begin"/>
            </w:r>
            <w:r w:rsidR="00623FDB">
              <w:rPr>
                <w:noProof/>
                <w:webHidden/>
              </w:rPr>
              <w:instrText xml:space="preserve"> PAGEREF _Toc172718625 \h </w:instrText>
            </w:r>
            <w:r w:rsidR="00623FDB">
              <w:rPr>
                <w:noProof/>
                <w:webHidden/>
              </w:rPr>
            </w:r>
            <w:r w:rsidR="00623FDB">
              <w:rPr>
                <w:noProof/>
                <w:webHidden/>
              </w:rPr>
              <w:fldChar w:fldCharType="separate"/>
            </w:r>
            <w:r w:rsidR="00623FDB">
              <w:rPr>
                <w:noProof/>
                <w:webHidden/>
              </w:rPr>
              <w:t>88</w:t>
            </w:r>
            <w:r w:rsidR="00623FDB">
              <w:rPr>
                <w:noProof/>
                <w:webHidden/>
              </w:rPr>
              <w:fldChar w:fldCharType="end"/>
            </w:r>
          </w:hyperlink>
        </w:p>
        <w:p w14:paraId="0A21F191" w14:textId="30557ECC" w:rsidR="00623FDB" w:rsidRDefault="009556B8">
          <w:pPr>
            <w:pStyle w:val="14"/>
            <w:tabs>
              <w:tab w:val="right" w:leader="dot" w:pos="9345"/>
            </w:tabs>
            <w:rPr>
              <w:rFonts w:eastAsiaTheme="minorEastAsia"/>
              <w:noProof/>
              <w:kern w:val="2"/>
              <w:lang w:eastAsia="ru-RU"/>
              <w14:ligatures w14:val="standardContextual"/>
            </w:rPr>
          </w:pPr>
          <w:hyperlink w:anchor="_Toc172718626" w:history="1">
            <w:r w:rsidR="00623FDB" w:rsidRPr="00CE5544">
              <w:rPr>
                <w:rStyle w:val="a5"/>
                <w:rFonts w:ascii="Times New Roman" w:hAnsi="Times New Roman"/>
                <w:noProof/>
              </w:rPr>
              <w:t>3.</w:t>
            </w:r>
            <w:r w:rsidR="00623FDB" w:rsidRPr="00CE5544">
              <w:rPr>
                <w:rStyle w:val="a5"/>
                <w:noProof/>
              </w:rPr>
              <w:t xml:space="preserve"> Информация о справочниках</w:t>
            </w:r>
            <w:r w:rsidR="00623FDB">
              <w:rPr>
                <w:noProof/>
                <w:webHidden/>
              </w:rPr>
              <w:tab/>
            </w:r>
            <w:r w:rsidR="00623FDB">
              <w:rPr>
                <w:noProof/>
                <w:webHidden/>
              </w:rPr>
              <w:fldChar w:fldCharType="begin"/>
            </w:r>
            <w:r w:rsidR="00623FDB">
              <w:rPr>
                <w:noProof/>
                <w:webHidden/>
              </w:rPr>
              <w:instrText xml:space="preserve"> PAGEREF _Toc172718626 \h </w:instrText>
            </w:r>
            <w:r w:rsidR="00623FDB">
              <w:rPr>
                <w:noProof/>
                <w:webHidden/>
              </w:rPr>
            </w:r>
            <w:r w:rsidR="00623FDB">
              <w:rPr>
                <w:noProof/>
                <w:webHidden/>
              </w:rPr>
              <w:fldChar w:fldCharType="separate"/>
            </w:r>
            <w:r w:rsidR="00623FDB">
              <w:rPr>
                <w:noProof/>
                <w:webHidden/>
              </w:rPr>
              <w:t>88</w:t>
            </w:r>
            <w:r w:rsidR="00623FDB">
              <w:rPr>
                <w:noProof/>
                <w:webHidden/>
              </w:rPr>
              <w:fldChar w:fldCharType="end"/>
            </w:r>
          </w:hyperlink>
        </w:p>
        <w:p w14:paraId="533D08B6" w14:textId="4C6E2E87" w:rsidR="00623FDB" w:rsidRDefault="009556B8">
          <w:pPr>
            <w:pStyle w:val="14"/>
            <w:tabs>
              <w:tab w:val="right" w:leader="dot" w:pos="9345"/>
            </w:tabs>
            <w:rPr>
              <w:rFonts w:eastAsiaTheme="minorEastAsia"/>
              <w:noProof/>
              <w:kern w:val="2"/>
              <w:lang w:eastAsia="ru-RU"/>
              <w14:ligatures w14:val="standardContextual"/>
            </w:rPr>
          </w:pPr>
          <w:hyperlink w:anchor="_Toc172718627" w:history="1">
            <w:r w:rsidR="00623FDB" w:rsidRPr="00CE5544">
              <w:rPr>
                <w:rStyle w:val="a5"/>
                <w:rFonts w:ascii="Times New Roman" w:hAnsi="Times New Roman" w:cs="Times New Roman"/>
                <w:bCs/>
                <w:noProof/>
              </w:rPr>
              <w:t>Приложение 1. Схема для формирования piev_epgu.xml</w:t>
            </w:r>
            <w:r w:rsidR="00623FDB">
              <w:rPr>
                <w:noProof/>
                <w:webHidden/>
              </w:rPr>
              <w:tab/>
            </w:r>
            <w:r w:rsidR="00623FDB">
              <w:rPr>
                <w:noProof/>
                <w:webHidden/>
              </w:rPr>
              <w:fldChar w:fldCharType="begin"/>
            </w:r>
            <w:r w:rsidR="00623FDB">
              <w:rPr>
                <w:noProof/>
                <w:webHidden/>
              </w:rPr>
              <w:instrText xml:space="preserve"> PAGEREF _Toc172718627 \h </w:instrText>
            </w:r>
            <w:r w:rsidR="00623FDB">
              <w:rPr>
                <w:noProof/>
                <w:webHidden/>
              </w:rPr>
            </w:r>
            <w:r w:rsidR="00623FDB">
              <w:rPr>
                <w:noProof/>
                <w:webHidden/>
              </w:rPr>
              <w:fldChar w:fldCharType="separate"/>
            </w:r>
            <w:r w:rsidR="00623FDB">
              <w:rPr>
                <w:noProof/>
                <w:webHidden/>
              </w:rPr>
              <w:t>89</w:t>
            </w:r>
            <w:r w:rsidR="00623FDB">
              <w:rPr>
                <w:noProof/>
                <w:webHidden/>
              </w:rPr>
              <w:fldChar w:fldCharType="end"/>
            </w:r>
          </w:hyperlink>
        </w:p>
        <w:p w14:paraId="6784216E" w14:textId="13AE60DB" w:rsidR="00623FDB" w:rsidRDefault="009556B8">
          <w:pPr>
            <w:pStyle w:val="24"/>
            <w:tabs>
              <w:tab w:val="left" w:pos="880"/>
              <w:tab w:val="right" w:leader="dot" w:pos="9345"/>
            </w:tabs>
            <w:rPr>
              <w:rFonts w:eastAsiaTheme="minorEastAsia"/>
              <w:noProof/>
              <w:kern w:val="2"/>
              <w:lang w:eastAsia="ru-RU"/>
              <w14:ligatures w14:val="standardContextual"/>
            </w:rPr>
          </w:pPr>
          <w:hyperlink w:anchor="_Toc172718628" w:history="1">
            <w:r w:rsidR="00623FDB" w:rsidRPr="00CE5544">
              <w:rPr>
                <w:rStyle w:val="a5"/>
                <w:noProof/>
              </w:rPr>
              <w:t>1.1</w:t>
            </w:r>
            <w:r w:rsidR="00623FDB">
              <w:rPr>
                <w:rFonts w:eastAsiaTheme="minorEastAsia"/>
                <w:noProof/>
                <w:kern w:val="2"/>
                <w:lang w:eastAsia="ru-RU"/>
                <w14:ligatures w14:val="standardContextual"/>
              </w:rPr>
              <w:tab/>
            </w:r>
            <w:r w:rsidR="00623FDB" w:rsidRPr="00CE5544">
              <w:rPr>
                <w:rStyle w:val="a5"/>
                <w:noProof/>
                <w:lang w:val="en-US"/>
              </w:rPr>
              <w:t>xsd</w:t>
            </w:r>
            <w:r w:rsidR="00623FDB" w:rsidRPr="00CE5544">
              <w:rPr>
                <w:rStyle w:val="a5"/>
                <w:noProof/>
              </w:rPr>
              <w:t xml:space="preserve"> - схема Petition</w:t>
            </w:r>
            <w:r w:rsidR="00623FDB">
              <w:rPr>
                <w:noProof/>
                <w:webHidden/>
              </w:rPr>
              <w:tab/>
            </w:r>
            <w:r w:rsidR="00623FDB">
              <w:rPr>
                <w:noProof/>
                <w:webHidden/>
              </w:rPr>
              <w:fldChar w:fldCharType="begin"/>
            </w:r>
            <w:r w:rsidR="00623FDB">
              <w:rPr>
                <w:noProof/>
                <w:webHidden/>
              </w:rPr>
              <w:instrText xml:space="preserve"> PAGEREF _Toc172718628 \h </w:instrText>
            </w:r>
            <w:r w:rsidR="00623FDB">
              <w:rPr>
                <w:noProof/>
                <w:webHidden/>
              </w:rPr>
            </w:r>
            <w:r w:rsidR="00623FDB">
              <w:rPr>
                <w:noProof/>
                <w:webHidden/>
              </w:rPr>
              <w:fldChar w:fldCharType="separate"/>
            </w:r>
            <w:r w:rsidR="00623FDB">
              <w:rPr>
                <w:noProof/>
                <w:webHidden/>
              </w:rPr>
              <w:t>89</w:t>
            </w:r>
            <w:r w:rsidR="00623FDB">
              <w:rPr>
                <w:noProof/>
                <w:webHidden/>
              </w:rPr>
              <w:fldChar w:fldCharType="end"/>
            </w:r>
          </w:hyperlink>
        </w:p>
        <w:p w14:paraId="530367B4" w14:textId="6009D18D" w:rsidR="00623FDB" w:rsidRDefault="009556B8">
          <w:pPr>
            <w:pStyle w:val="24"/>
            <w:tabs>
              <w:tab w:val="left" w:pos="880"/>
              <w:tab w:val="right" w:leader="dot" w:pos="9345"/>
            </w:tabs>
            <w:rPr>
              <w:rFonts w:eastAsiaTheme="minorEastAsia"/>
              <w:noProof/>
              <w:kern w:val="2"/>
              <w:lang w:eastAsia="ru-RU"/>
              <w14:ligatures w14:val="standardContextual"/>
            </w:rPr>
          </w:pPr>
          <w:hyperlink w:anchor="_Toc172718629" w:history="1">
            <w:r w:rsidR="00623FDB" w:rsidRPr="00CE5544">
              <w:rPr>
                <w:rStyle w:val="a5"/>
                <w:noProof/>
                <w:lang w:val="en-US"/>
              </w:rPr>
              <w:t>1.2</w:t>
            </w:r>
            <w:r w:rsidR="00623FDB">
              <w:rPr>
                <w:rFonts w:eastAsiaTheme="minorEastAsia"/>
                <w:noProof/>
                <w:kern w:val="2"/>
                <w:lang w:eastAsia="ru-RU"/>
                <w14:ligatures w14:val="standardContextual"/>
              </w:rPr>
              <w:tab/>
            </w:r>
            <w:r w:rsidR="00623FDB" w:rsidRPr="00CE5544">
              <w:rPr>
                <w:rStyle w:val="a5"/>
                <w:noProof/>
                <w:lang w:val="en-US"/>
              </w:rPr>
              <w:t>xsd</w:t>
            </w:r>
            <w:r w:rsidR="00623FDB" w:rsidRPr="00CE5544">
              <w:rPr>
                <w:rStyle w:val="a5"/>
                <w:noProof/>
              </w:rPr>
              <w:t xml:space="preserve"> -</w:t>
            </w:r>
            <w:r w:rsidR="00623FDB" w:rsidRPr="00CE5544">
              <w:rPr>
                <w:rStyle w:val="a5"/>
                <w:noProof/>
                <w:lang w:val="en-US"/>
              </w:rPr>
              <w:t xml:space="preserve"> схема IRequestOther</w:t>
            </w:r>
            <w:r w:rsidR="00623FDB">
              <w:rPr>
                <w:noProof/>
                <w:webHidden/>
              </w:rPr>
              <w:tab/>
            </w:r>
            <w:r w:rsidR="00623FDB">
              <w:rPr>
                <w:noProof/>
                <w:webHidden/>
              </w:rPr>
              <w:fldChar w:fldCharType="begin"/>
            </w:r>
            <w:r w:rsidR="00623FDB">
              <w:rPr>
                <w:noProof/>
                <w:webHidden/>
              </w:rPr>
              <w:instrText xml:space="preserve"> PAGEREF _Toc172718629 \h </w:instrText>
            </w:r>
            <w:r w:rsidR="00623FDB">
              <w:rPr>
                <w:noProof/>
                <w:webHidden/>
              </w:rPr>
            </w:r>
            <w:r w:rsidR="00623FDB">
              <w:rPr>
                <w:noProof/>
                <w:webHidden/>
              </w:rPr>
              <w:fldChar w:fldCharType="separate"/>
            </w:r>
            <w:r w:rsidR="00623FDB">
              <w:rPr>
                <w:noProof/>
                <w:webHidden/>
              </w:rPr>
              <w:t>89</w:t>
            </w:r>
            <w:r w:rsidR="00623FDB">
              <w:rPr>
                <w:noProof/>
                <w:webHidden/>
              </w:rPr>
              <w:fldChar w:fldCharType="end"/>
            </w:r>
          </w:hyperlink>
        </w:p>
        <w:p w14:paraId="44AE5010" w14:textId="014AEE9A" w:rsidR="00623FDB" w:rsidRDefault="009556B8">
          <w:pPr>
            <w:pStyle w:val="14"/>
            <w:tabs>
              <w:tab w:val="right" w:leader="dot" w:pos="9345"/>
            </w:tabs>
            <w:rPr>
              <w:rFonts w:eastAsiaTheme="minorEastAsia"/>
              <w:noProof/>
              <w:kern w:val="2"/>
              <w:lang w:eastAsia="ru-RU"/>
              <w14:ligatures w14:val="standardContextual"/>
            </w:rPr>
          </w:pPr>
          <w:hyperlink w:anchor="_Toc172718630" w:history="1">
            <w:r w:rsidR="00623FDB" w:rsidRPr="00CE5544">
              <w:rPr>
                <w:rStyle w:val="a5"/>
                <w:rFonts w:ascii="Times New Roman" w:hAnsi="Times New Roman" w:cs="Times New Roman"/>
                <w:bCs/>
                <w:noProof/>
              </w:rPr>
              <w:t>Приложение 2. Перечень статусов от услуги</w:t>
            </w:r>
            <w:r w:rsidR="00623FDB">
              <w:rPr>
                <w:noProof/>
                <w:webHidden/>
              </w:rPr>
              <w:tab/>
            </w:r>
            <w:r w:rsidR="00623FDB">
              <w:rPr>
                <w:noProof/>
                <w:webHidden/>
              </w:rPr>
              <w:fldChar w:fldCharType="begin"/>
            </w:r>
            <w:r w:rsidR="00623FDB">
              <w:rPr>
                <w:noProof/>
                <w:webHidden/>
              </w:rPr>
              <w:instrText xml:space="preserve"> PAGEREF _Toc172718630 \h </w:instrText>
            </w:r>
            <w:r w:rsidR="00623FDB">
              <w:rPr>
                <w:noProof/>
                <w:webHidden/>
              </w:rPr>
            </w:r>
            <w:r w:rsidR="00623FDB">
              <w:rPr>
                <w:noProof/>
                <w:webHidden/>
              </w:rPr>
              <w:fldChar w:fldCharType="separate"/>
            </w:r>
            <w:r w:rsidR="00623FDB">
              <w:rPr>
                <w:noProof/>
                <w:webHidden/>
              </w:rPr>
              <w:t>89</w:t>
            </w:r>
            <w:r w:rsidR="00623FDB">
              <w:rPr>
                <w:noProof/>
                <w:webHidden/>
              </w:rPr>
              <w:fldChar w:fldCharType="end"/>
            </w:r>
          </w:hyperlink>
        </w:p>
        <w:p w14:paraId="6E425053" w14:textId="1B42D9CA" w:rsidR="00623FDB" w:rsidRDefault="009556B8">
          <w:pPr>
            <w:pStyle w:val="14"/>
            <w:tabs>
              <w:tab w:val="right" w:leader="dot" w:pos="9345"/>
            </w:tabs>
            <w:rPr>
              <w:rFonts w:eastAsiaTheme="minorEastAsia"/>
              <w:noProof/>
              <w:kern w:val="2"/>
              <w:lang w:eastAsia="ru-RU"/>
              <w14:ligatures w14:val="standardContextual"/>
            </w:rPr>
          </w:pPr>
          <w:hyperlink w:anchor="_Toc172718631" w:history="1">
            <w:r w:rsidR="00623FDB" w:rsidRPr="00CE5544">
              <w:rPr>
                <w:rStyle w:val="a5"/>
                <w:rFonts w:ascii="Times New Roman" w:hAnsi="Times New Roman" w:cs="Times New Roman"/>
                <w:bCs/>
                <w:noProof/>
              </w:rPr>
              <w:t xml:space="preserve">Приложение 3. Примеры </w:t>
            </w:r>
            <w:r w:rsidR="00623FDB" w:rsidRPr="00CE5544">
              <w:rPr>
                <w:rStyle w:val="a5"/>
                <w:rFonts w:ascii="Times New Roman" w:hAnsi="Times New Roman" w:cs="Times New Roman"/>
                <w:bCs/>
                <w:noProof/>
                <w:lang w:val="en-US"/>
              </w:rPr>
              <w:t>REST</w:t>
            </w:r>
            <w:r w:rsidR="00623FDB" w:rsidRPr="00CE5544">
              <w:rPr>
                <w:rStyle w:val="a5"/>
                <w:rFonts w:ascii="Times New Roman" w:hAnsi="Times New Roman" w:cs="Times New Roman"/>
                <w:bCs/>
                <w:noProof/>
              </w:rPr>
              <w:t xml:space="preserve"> – запросов</w:t>
            </w:r>
            <w:r w:rsidR="00623FDB">
              <w:rPr>
                <w:noProof/>
                <w:webHidden/>
              </w:rPr>
              <w:tab/>
            </w:r>
            <w:r w:rsidR="00623FDB">
              <w:rPr>
                <w:noProof/>
                <w:webHidden/>
              </w:rPr>
              <w:fldChar w:fldCharType="begin"/>
            </w:r>
            <w:r w:rsidR="00623FDB">
              <w:rPr>
                <w:noProof/>
                <w:webHidden/>
              </w:rPr>
              <w:instrText xml:space="preserve"> PAGEREF _Toc172718631 \h </w:instrText>
            </w:r>
            <w:r w:rsidR="00623FDB">
              <w:rPr>
                <w:noProof/>
                <w:webHidden/>
              </w:rPr>
            </w:r>
            <w:r w:rsidR="00623FDB">
              <w:rPr>
                <w:noProof/>
                <w:webHidden/>
              </w:rPr>
              <w:fldChar w:fldCharType="separate"/>
            </w:r>
            <w:r w:rsidR="00623FDB">
              <w:rPr>
                <w:noProof/>
                <w:webHidden/>
              </w:rPr>
              <w:t>90</w:t>
            </w:r>
            <w:r w:rsidR="00623FDB">
              <w:rPr>
                <w:noProof/>
                <w:webHidden/>
              </w:rPr>
              <w:fldChar w:fldCharType="end"/>
            </w:r>
          </w:hyperlink>
        </w:p>
        <w:p w14:paraId="01106A2E" w14:textId="7B3D0D42" w:rsidR="00623FDB" w:rsidRDefault="009556B8">
          <w:pPr>
            <w:pStyle w:val="24"/>
            <w:tabs>
              <w:tab w:val="right" w:leader="dot" w:pos="9345"/>
            </w:tabs>
            <w:rPr>
              <w:rFonts w:eastAsiaTheme="minorEastAsia"/>
              <w:noProof/>
              <w:kern w:val="2"/>
              <w:lang w:eastAsia="ru-RU"/>
              <w14:ligatures w14:val="standardContextual"/>
            </w:rPr>
          </w:pPr>
          <w:hyperlink w:anchor="_Toc172718632" w:history="1">
            <w:r w:rsidR="00623FDB" w:rsidRPr="00CE5544">
              <w:rPr>
                <w:rStyle w:val="a5"/>
                <w:noProof/>
              </w:rPr>
              <w:t>3.1. Резервирование номера заявления</w:t>
            </w:r>
            <w:r w:rsidR="00623FDB">
              <w:rPr>
                <w:noProof/>
                <w:webHidden/>
              </w:rPr>
              <w:tab/>
            </w:r>
            <w:r w:rsidR="00623FDB">
              <w:rPr>
                <w:noProof/>
                <w:webHidden/>
              </w:rPr>
              <w:fldChar w:fldCharType="begin"/>
            </w:r>
            <w:r w:rsidR="00623FDB">
              <w:rPr>
                <w:noProof/>
                <w:webHidden/>
              </w:rPr>
              <w:instrText xml:space="preserve"> PAGEREF _Toc172718632 \h </w:instrText>
            </w:r>
            <w:r w:rsidR="00623FDB">
              <w:rPr>
                <w:noProof/>
                <w:webHidden/>
              </w:rPr>
            </w:r>
            <w:r w:rsidR="00623FDB">
              <w:rPr>
                <w:noProof/>
                <w:webHidden/>
              </w:rPr>
              <w:fldChar w:fldCharType="separate"/>
            </w:r>
            <w:r w:rsidR="00623FDB">
              <w:rPr>
                <w:noProof/>
                <w:webHidden/>
              </w:rPr>
              <w:t>90</w:t>
            </w:r>
            <w:r w:rsidR="00623FDB">
              <w:rPr>
                <w:noProof/>
                <w:webHidden/>
              </w:rPr>
              <w:fldChar w:fldCharType="end"/>
            </w:r>
          </w:hyperlink>
        </w:p>
        <w:p w14:paraId="6DC61B15" w14:textId="0DC68432" w:rsidR="00623FDB" w:rsidRDefault="009556B8">
          <w:pPr>
            <w:pStyle w:val="24"/>
            <w:tabs>
              <w:tab w:val="right" w:leader="dot" w:pos="9345"/>
            </w:tabs>
            <w:rPr>
              <w:rFonts w:eastAsiaTheme="minorEastAsia"/>
              <w:noProof/>
              <w:kern w:val="2"/>
              <w:lang w:eastAsia="ru-RU"/>
              <w14:ligatures w14:val="standardContextual"/>
            </w:rPr>
          </w:pPr>
          <w:hyperlink w:anchor="_Toc172718633" w:history="1">
            <w:r w:rsidR="00623FDB" w:rsidRPr="00CE5544">
              <w:rPr>
                <w:rStyle w:val="a5"/>
                <w:noProof/>
              </w:rPr>
              <w:t>3.2. Загрузка и отправка заявления после резервирования номера</w:t>
            </w:r>
            <w:r w:rsidR="00623FDB">
              <w:rPr>
                <w:noProof/>
                <w:webHidden/>
              </w:rPr>
              <w:tab/>
            </w:r>
            <w:r w:rsidR="00623FDB">
              <w:rPr>
                <w:noProof/>
                <w:webHidden/>
              </w:rPr>
              <w:fldChar w:fldCharType="begin"/>
            </w:r>
            <w:r w:rsidR="00623FDB">
              <w:rPr>
                <w:noProof/>
                <w:webHidden/>
              </w:rPr>
              <w:instrText xml:space="preserve"> PAGEREF _Toc172718633 \h </w:instrText>
            </w:r>
            <w:r w:rsidR="00623FDB">
              <w:rPr>
                <w:noProof/>
                <w:webHidden/>
              </w:rPr>
            </w:r>
            <w:r w:rsidR="00623FDB">
              <w:rPr>
                <w:noProof/>
                <w:webHidden/>
              </w:rPr>
              <w:fldChar w:fldCharType="separate"/>
            </w:r>
            <w:r w:rsidR="00623FDB">
              <w:rPr>
                <w:noProof/>
                <w:webHidden/>
              </w:rPr>
              <w:t>90</w:t>
            </w:r>
            <w:r w:rsidR="00623FDB">
              <w:rPr>
                <w:noProof/>
                <w:webHidden/>
              </w:rPr>
              <w:fldChar w:fldCharType="end"/>
            </w:r>
          </w:hyperlink>
        </w:p>
        <w:p w14:paraId="6409F38F" w14:textId="11A1CE03" w:rsidR="00623FDB" w:rsidRDefault="009556B8">
          <w:pPr>
            <w:pStyle w:val="24"/>
            <w:tabs>
              <w:tab w:val="right" w:leader="dot" w:pos="9345"/>
            </w:tabs>
            <w:rPr>
              <w:rFonts w:eastAsiaTheme="minorEastAsia"/>
              <w:noProof/>
              <w:kern w:val="2"/>
              <w:lang w:eastAsia="ru-RU"/>
              <w14:ligatures w14:val="standardContextual"/>
            </w:rPr>
          </w:pPr>
          <w:hyperlink w:anchor="_Toc172718634" w:history="1">
            <w:r w:rsidR="00623FDB" w:rsidRPr="00CE5544">
              <w:rPr>
                <w:rStyle w:val="a5"/>
                <w:noProof/>
              </w:rPr>
              <w:t>3.3. Получение деталей по заявлению</w:t>
            </w:r>
            <w:r w:rsidR="00623FDB">
              <w:rPr>
                <w:noProof/>
                <w:webHidden/>
              </w:rPr>
              <w:tab/>
            </w:r>
            <w:r w:rsidR="00623FDB">
              <w:rPr>
                <w:noProof/>
                <w:webHidden/>
              </w:rPr>
              <w:fldChar w:fldCharType="begin"/>
            </w:r>
            <w:r w:rsidR="00623FDB">
              <w:rPr>
                <w:noProof/>
                <w:webHidden/>
              </w:rPr>
              <w:instrText xml:space="preserve"> PAGEREF _Toc172718634 \h </w:instrText>
            </w:r>
            <w:r w:rsidR="00623FDB">
              <w:rPr>
                <w:noProof/>
                <w:webHidden/>
              </w:rPr>
            </w:r>
            <w:r w:rsidR="00623FDB">
              <w:rPr>
                <w:noProof/>
                <w:webHidden/>
              </w:rPr>
              <w:fldChar w:fldCharType="separate"/>
            </w:r>
            <w:r w:rsidR="00623FDB">
              <w:rPr>
                <w:noProof/>
                <w:webHidden/>
              </w:rPr>
              <w:t>90</w:t>
            </w:r>
            <w:r w:rsidR="00623FDB">
              <w:rPr>
                <w:noProof/>
                <w:webHidden/>
              </w:rPr>
              <w:fldChar w:fldCharType="end"/>
            </w:r>
          </w:hyperlink>
        </w:p>
        <w:p w14:paraId="6CD18EC9" w14:textId="674D5777" w:rsidR="00623FDB" w:rsidRDefault="009556B8">
          <w:pPr>
            <w:pStyle w:val="14"/>
            <w:tabs>
              <w:tab w:val="right" w:leader="dot" w:pos="9345"/>
            </w:tabs>
            <w:rPr>
              <w:rFonts w:eastAsiaTheme="minorEastAsia"/>
              <w:noProof/>
              <w:kern w:val="2"/>
              <w:lang w:eastAsia="ru-RU"/>
              <w14:ligatures w14:val="standardContextual"/>
            </w:rPr>
          </w:pPr>
          <w:hyperlink w:anchor="_Toc172718635" w:history="1">
            <w:r w:rsidR="00623FDB" w:rsidRPr="00CE5544">
              <w:rPr>
                <w:rStyle w:val="a5"/>
                <w:rFonts w:ascii="Times New Roman" w:hAnsi="Times New Roman" w:cs="Times New Roman"/>
                <w:bCs/>
                <w:noProof/>
              </w:rPr>
              <w:t>Связанные документы и ресурсы</w:t>
            </w:r>
            <w:r w:rsidR="00623FDB">
              <w:rPr>
                <w:noProof/>
                <w:webHidden/>
              </w:rPr>
              <w:tab/>
            </w:r>
            <w:r w:rsidR="00623FDB">
              <w:rPr>
                <w:noProof/>
                <w:webHidden/>
              </w:rPr>
              <w:fldChar w:fldCharType="begin"/>
            </w:r>
            <w:r w:rsidR="00623FDB">
              <w:rPr>
                <w:noProof/>
                <w:webHidden/>
              </w:rPr>
              <w:instrText xml:space="preserve"> PAGEREF _Toc172718635 \h </w:instrText>
            </w:r>
            <w:r w:rsidR="00623FDB">
              <w:rPr>
                <w:noProof/>
                <w:webHidden/>
              </w:rPr>
            </w:r>
            <w:r w:rsidR="00623FDB">
              <w:rPr>
                <w:noProof/>
                <w:webHidden/>
              </w:rPr>
              <w:fldChar w:fldCharType="separate"/>
            </w:r>
            <w:r w:rsidR="00623FDB">
              <w:rPr>
                <w:noProof/>
                <w:webHidden/>
              </w:rPr>
              <w:t>91</w:t>
            </w:r>
            <w:r w:rsidR="00623FDB">
              <w:rPr>
                <w:noProof/>
                <w:webHidden/>
              </w:rPr>
              <w:fldChar w:fldCharType="end"/>
            </w:r>
          </w:hyperlink>
        </w:p>
        <w:p w14:paraId="3E5FAD0E" w14:textId="1510A0B8" w:rsidR="00623FDB" w:rsidRDefault="009556B8">
          <w:pPr>
            <w:pStyle w:val="14"/>
            <w:tabs>
              <w:tab w:val="right" w:leader="dot" w:pos="9345"/>
            </w:tabs>
            <w:rPr>
              <w:rFonts w:eastAsiaTheme="minorEastAsia"/>
              <w:noProof/>
              <w:kern w:val="2"/>
              <w:lang w:eastAsia="ru-RU"/>
              <w14:ligatures w14:val="standardContextual"/>
            </w:rPr>
          </w:pPr>
          <w:hyperlink w:anchor="_Toc172718636" w:history="1">
            <w:r w:rsidR="00623FDB" w:rsidRPr="00CE5544">
              <w:rPr>
                <w:rStyle w:val="a5"/>
                <w:rFonts w:ascii="Times New Roman" w:hAnsi="Times New Roman" w:cs="Times New Roman"/>
                <w:bCs/>
                <w:noProof/>
              </w:rPr>
              <w:t>История изменений документа</w:t>
            </w:r>
            <w:r w:rsidR="00623FDB">
              <w:rPr>
                <w:noProof/>
                <w:webHidden/>
              </w:rPr>
              <w:tab/>
            </w:r>
            <w:r w:rsidR="00623FDB">
              <w:rPr>
                <w:noProof/>
                <w:webHidden/>
              </w:rPr>
              <w:fldChar w:fldCharType="begin"/>
            </w:r>
            <w:r w:rsidR="00623FDB">
              <w:rPr>
                <w:noProof/>
                <w:webHidden/>
              </w:rPr>
              <w:instrText xml:space="preserve"> PAGEREF _Toc172718636 \h </w:instrText>
            </w:r>
            <w:r w:rsidR="00623FDB">
              <w:rPr>
                <w:noProof/>
                <w:webHidden/>
              </w:rPr>
            </w:r>
            <w:r w:rsidR="00623FDB">
              <w:rPr>
                <w:noProof/>
                <w:webHidden/>
              </w:rPr>
              <w:fldChar w:fldCharType="separate"/>
            </w:r>
            <w:r w:rsidR="00623FDB">
              <w:rPr>
                <w:noProof/>
                <w:webHidden/>
              </w:rPr>
              <w:t>91</w:t>
            </w:r>
            <w:r w:rsidR="00623FDB">
              <w:rPr>
                <w:noProof/>
                <w:webHidden/>
              </w:rPr>
              <w:fldChar w:fldCharType="end"/>
            </w:r>
          </w:hyperlink>
        </w:p>
        <w:p w14:paraId="2922016B" w14:textId="777ECB9F" w:rsidR="00A84B17" w:rsidRDefault="00A84B17">
          <w:r>
            <w:rPr>
              <w:b/>
              <w:bCs/>
            </w:rPr>
            <w:fldChar w:fldCharType="end"/>
          </w:r>
        </w:p>
      </w:sdtContent>
    </w:sdt>
    <w:p w14:paraId="09EFA9A4" w14:textId="757B84F5" w:rsidR="00F02EEB" w:rsidRDefault="007438B8" w:rsidP="007438B8">
      <w:pPr>
        <w:tabs>
          <w:tab w:val="left" w:pos="7802"/>
        </w:tabs>
      </w:pPr>
      <w:r>
        <w:tab/>
      </w:r>
    </w:p>
    <w:p w14:paraId="4A4BAF5A" w14:textId="77777777" w:rsidR="00F02EEB" w:rsidRPr="00623FDB" w:rsidRDefault="00F02EEB" w:rsidP="00F02EEB">
      <w:pPr>
        <w:keepNext/>
        <w:keepLines/>
        <w:pageBreakBefore/>
        <w:spacing w:before="200" w:after="200" w:line="360" w:lineRule="auto"/>
        <w:ind w:left="284"/>
        <w:outlineLvl w:val="0"/>
        <w:rPr>
          <w:rFonts w:eastAsia="Times New Roman" w:cs="Times New Roman"/>
          <w:kern w:val="32"/>
          <w:sz w:val="32"/>
          <w:szCs w:val="32"/>
          <w:lang w:eastAsia="ru-RU"/>
        </w:rPr>
      </w:pPr>
      <w:bookmarkStart w:id="4" w:name="_Toc8846105"/>
      <w:bookmarkStart w:id="5" w:name="_Toc83994270"/>
      <w:bookmarkStart w:id="6" w:name="_Toc172716414"/>
      <w:bookmarkStart w:id="7" w:name="_Toc172718614"/>
      <w:r w:rsidRPr="00623FDB">
        <w:rPr>
          <w:rFonts w:ascii="Times New Roman Полужирный" w:eastAsia="Times New Roman" w:hAnsi="Times New Roman Полужирный" w:cs="Times New Roman"/>
          <w:kern w:val="32"/>
          <w:sz w:val="32"/>
          <w:szCs w:val="32"/>
          <w:lang w:eastAsia="ru-RU"/>
        </w:rPr>
        <w:lastRenderedPageBreak/>
        <w:t>Термины и определения</w:t>
      </w:r>
      <w:bookmarkEnd w:id="4"/>
      <w:bookmarkEnd w:id="5"/>
      <w:bookmarkEnd w:id="6"/>
      <w:bookmarkEnd w:id="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4"/>
        <w:gridCol w:w="6868"/>
      </w:tblGrid>
      <w:tr w:rsidR="00F02EEB" w:rsidRPr="00102451" w14:paraId="70BA50CB" w14:textId="77777777" w:rsidTr="00D260FA">
        <w:trPr>
          <w:trHeight w:val="615"/>
        </w:trPr>
        <w:tc>
          <w:tcPr>
            <w:tcW w:w="2204" w:type="dxa"/>
            <w:vAlign w:val="center"/>
            <w:hideMark/>
          </w:tcPr>
          <w:p w14:paraId="5492E111" w14:textId="77777777" w:rsidR="00F02EEB" w:rsidRPr="00102451" w:rsidRDefault="00F02EEB" w:rsidP="00D260FA">
            <w:pPr>
              <w:keepNext/>
              <w:spacing w:after="0" w:line="360" w:lineRule="auto"/>
              <w:jc w:val="center"/>
              <w:rPr>
                <w:rFonts w:ascii="Times New Roman" w:eastAsia="Times New Roman" w:hAnsi="Times New Roman" w:cs="Times New Roman"/>
                <w:b/>
                <w:sz w:val="24"/>
                <w:szCs w:val="24"/>
                <w:lang w:eastAsia="ru-RU"/>
              </w:rPr>
            </w:pPr>
            <w:r w:rsidRPr="00102451">
              <w:rPr>
                <w:rFonts w:ascii="Times New Roman" w:eastAsia="Times New Roman" w:hAnsi="Times New Roman" w:cs="Times New Roman"/>
                <w:b/>
                <w:sz w:val="24"/>
                <w:szCs w:val="24"/>
                <w:lang w:eastAsia="ru-RU"/>
              </w:rPr>
              <w:t>Термин</w:t>
            </w:r>
          </w:p>
        </w:tc>
        <w:tc>
          <w:tcPr>
            <w:tcW w:w="6868" w:type="dxa"/>
            <w:vAlign w:val="center"/>
            <w:hideMark/>
          </w:tcPr>
          <w:p w14:paraId="21D12D0F" w14:textId="77777777" w:rsidR="00F02EEB" w:rsidRPr="00102451" w:rsidRDefault="00F02EEB" w:rsidP="00D260FA">
            <w:pPr>
              <w:keepNext/>
              <w:spacing w:after="0" w:line="360" w:lineRule="auto"/>
              <w:jc w:val="center"/>
              <w:rPr>
                <w:rFonts w:ascii="Times New Roman" w:eastAsia="Times New Roman" w:hAnsi="Times New Roman" w:cs="Times New Roman"/>
                <w:b/>
                <w:sz w:val="24"/>
                <w:szCs w:val="24"/>
                <w:lang w:eastAsia="ru-RU"/>
              </w:rPr>
            </w:pPr>
            <w:r w:rsidRPr="00102451">
              <w:rPr>
                <w:rFonts w:ascii="Times New Roman" w:eastAsia="Times New Roman" w:hAnsi="Times New Roman" w:cs="Times New Roman"/>
                <w:b/>
                <w:sz w:val="24"/>
                <w:szCs w:val="24"/>
                <w:lang w:eastAsia="ru-RU"/>
              </w:rPr>
              <w:t>Описание</w:t>
            </w:r>
          </w:p>
        </w:tc>
      </w:tr>
      <w:tr w:rsidR="00F02EEB" w:rsidRPr="00102451" w14:paraId="1BDC1C48" w14:textId="77777777" w:rsidTr="00D260FA">
        <w:trPr>
          <w:trHeight w:val="615"/>
        </w:trPr>
        <w:tc>
          <w:tcPr>
            <w:tcW w:w="2204" w:type="dxa"/>
          </w:tcPr>
          <w:p w14:paraId="36BA6C5D"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sidRPr="00102451">
              <w:rPr>
                <w:rFonts w:ascii="Times New Roman" w:eastAsia="Times New Roman" w:hAnsi="Times New Roman" w:cs="Times New Roman"/>
                <w:sz w:val="24"/>
                <w:szCs w:val="24"/>
                <w:lang w:eastAsia="ru-RU"/>
              </w:rPr>
              <w:t>ВИС</w:t>
            </w:r>
          </w:p>
        </w:tc>
        <w:tc>
          <w:tcPr>
            <w:tcW w:w="6868" w:type="dxa"/>
          </w:tcPr>
          <w:p w14:paraId="28DC05ED"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sidRPr="00102451">
              <w:rPr>
                <w:rFonts w:ascii="Times New Roman" w:eastAsia="Times New Roman" w:hAnsi="Times New Roman" w:cs="Times New Roman"/>
                <w:sz w:val="24"/>
                <w:szCs w:val="24"/>
                <w:lang w:eastAsia="ru-RU"/>
              </w:rPr>
              <w:t xml:space="preserve">Внешняя информационная система </w:t>
            </w:r>
          </w:p>
        </w:tc>
      </w:tr>
      <w:tr w:rsidR="00F02EEB" w:rsidRPr="00102451" w14:paraId="20BBA3CD" w14:textId="77777777" w:rsidTr="00D260FA">
        <w:trPr>
          <w:trHeight w:val="615"/>
        </w:trPr>
        <w:tc>
          <w:tcPr>
            <w:tcW w:w="2204" w:type="dxa"/>
          </w:tcPr>
          <w:p w14:paraId="6635BF0F"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val="en-US" w:eastAsia="ru-RU"/>
              </w:rPr>
            </w:pPr>
            <w:r w:rsidRPr="00102451">
              <w:rPr>
                <w:rFonts w:ascii="Times New Roman" w:eastAsia="Times New Roman" w:hAnsi="Times New Roman" w:cs="Times New Roman"/>
                <w:sz w:val="24"/>
                <w:szCs w:val="24"/>
                <w:lang w:eastAsia="ru-RU"/>
              </w:rPr>
              <w:t>Е</w:t>
            </w:r>
            <w:r w:rsidRPr="00102451">
              <w:rPr>
                <w:rFonts w:ascii="Times New Roman" w:eastAsia="Times New Roman" w:hAnsi="Times New Roman" w:cs="Times New Roman"/>
                <w:sz w:val="24"/>
                <w:szCs w:val="24"/>
                <w:lang w:val="en-US" w:eastAsia="ru-RU"/>
              </w:rPr>
              <w:t>ПГУ</w:t>
            </w:r>
          </w:p>
        </w:tc>
        <w:tc>
          <w:tcPr>
            <w:tcW w:w="6868" w:type="dxa"/>
          </w:tcPr>
          <w:p w14:paraId="36EF9889"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sidRPr="00102451">
              <w:rPr>
                <w:rFonts w:ascii="Times New Roman" w:eastAsia="Times New Roman" w:hAnsi="Times New Roman" w:cs="Times New Roman"/>
                <w:sz w:val="24"/>
                <w:szCs w:val="24"/>
                <w:lang w:eastAsia="ru-RU"/>
              </w:rPr>
              <w:t>Федеральная государственная информационная система «Единый портал государственных и муниципальных услуг (функций)» (http://www.gosuslugi.ru/).</w:t>
            </w:r>
          </w:p>
        </w:tc>
      </w:tr>
      <w:tr w:rsidR="00F02EEB" w:rsidRPr="00102451" w14:paraId="35F7B739" w14:textId="77777777" w:rsidTr="00D260FA">
        <w:trPr>
          <w:trHeight w:val="615"/>
        </w:trPr>
        <w:tc>
          <w:tcPr>
            <w:tcW w:w="2204" w:type="dxa"/>
          </w:tcPr>
          <w:p w14:paraId="5987B5C1"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ВС</w:t>
            </w:r>
          </w:p>
        </w:tc>
        <w:tc>
          <w:tcPr>
            <w:tcW w:w="6868" w:type="dxa"/>
          </w:tcPr>
          <w:p w14:paraId="4654957D"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 сведений</w:t>
            </w:r>
          </w:p>
        </w:tc>
      </w:tr>
      <w:tr w:rsidR="00F02EEB" w14:paraId="4C05DDA3" w14:textId="77777777" w:rsidTr="00D260FA">
        <w:trPr>
          <w:trHeight w:val="615"/>
        </w:trPr>
        <w:tc>
          <w:tcPr>
            <w:tcW w:w="2204" w:type="dxa"/>
          </w:tcPr>
          <w:p w14:paraId="7B3CE53D" w14:textId="77777777" w:rsidR="00F02EEB" w:rsidRDefault="00F02EEB" w:rsidP="00D260FA">
            <w:pPr>
              <w:spacing w:after="0"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w:t>
            </w:r>
          </w:p>
        </w:tc>
        <w:tc>
          <w:tcPr>
            <w:tcW w:w="6868" w:type="dxa"/>
          </w:tcPr>
          <w:p w14:paraId="6A3345B3" w14:textId="77777777" w:rsidR="00F02EEB" w:rsidRDefault="00F02EEB" w:rsidP="00D260FA">
            <w:pPr>
              <w:spacing w:after="0" w:line="360" w:lineRule="auto"/>
              <w:textAlignment w:val="baseline"/>
              <w:rPr>
                <w:rFonts w:ascii="Times New Roman" w:eastAsia="Times New Roman" w:hAnsi="Times New Roman" w:cs="Times New Roman"/>
                <w:sz w:val="24"/>
                <w:szCs w:val="24"/>
                <w:lang w:eastAsia="ru-RU"/>
              </w:rPr>
            </w:pPr>
            <w:r w:rsidRPr="00102451">
              <w:rPr>
                <w:rFonts w:ascii="Times New Roman" w:eastAsia="Times New Roman" w:hAnsi="Times New Roman" w:cs="Times New Roman"/>
                <w:sz w:val="24"/>
                <w:szCs w:val="24"/>
                <w:lang w:eastAsia="ru-RU"/>
              </w:rPr>
              <w:t>Информационная система</w:t>
            </w:r>
          </w:p>
        </w:tc>
      </w:tr>
      <w:tr w:rsidR="00F02EEB" w:rsidRPr="00102451" w14:paraId="2AFE36E9" w14:textId="77777777" w:rsidTr="00D260FA">
        <w:trPr>
          <w:trHeight w:val="615"/>
        </w:trPr>
        <w:tc>
          <w:tcPr>
            <w:tcW w:w="2204" w:type="dxa"/>
          </w:tcPr>
          <w:p w14:paraId="1814887D" w14:textId="77777777" w:rsidR="00F02EEB" w:rsidRDefault="00F02EEB" w:rsidP="00D260FA">
            <w:pPr>
              <w:spacing w:after="0"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ФССП</w:t>
            </w:r>
          </w:p>
        </w:tc>
        <w:tc>
          <w:tcPr>
            <w:tcW w:w="6868" w:type="dxa"/>
          </w:tcPr>
          <w:p w14:paraId="66C4E7D1"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sidRPr="00663BA9">
              <w:rPr>
                <w:rFonts w:ascii="Times New Roman" w:eastAsia="Times New Roman" w:hAnsi="Times New Roman" w:cs="Times New Roman"/>
                <w:sz w:val="24"/>
                <w:szCs w:val="24"/>
                <w:lang w:eastAsia="ru-RU"/>
              </w:rPr>
              <w:t>Федеральная служба судебных приставов</w:t>
            </w:r>
          </w:p>
        </w:tc>
      </w:tr>
      <w:tr w:rsidR="00F02EEB" w:rsidRPr="00102451" w14:paraId="295B3491"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758D5764"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sidRPr="00102451">
              <w:rPr>
                <w:rFonts w:ascii="Times New Roman" w:eastAsia="Times New Roman" w:hAnsi="Times New Roman" w:cs="Times New Roman"/>
                <w:sz w:val="24"/>
                <w:szCs w:val="24"/>
                <w:lang w:eastAsia="ru-RU"/>
              </w:rPr>
              <w:t>ФРГУ</w:t>
            </w:r>
          </w:p>
        </w:tc>
        <w:tc>
          <w:tcPr>
            <w:tcW w:w="6868" w:type="dxa"/>
            <w:tcBorders>
              <w:top w:val="single" w:sz="4" w:space="0" w:color="auto"/>
              <w:left w:val="single" w:sz="4" w:space="0" w:color="auto"/>
              <w:bottom w:val="single" w:sz="4" w:space="0" w:color="auto"/>
              <w:right w:val="single" w:sz="4" w:space="0" w:color="auto"/>
            </w:tcBorders>
          </w:tcPr>
          <w:p w14:paraId="4A5E93DC"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sidRPr="00102451">
              <w:rPr>
                <w:rFonts w:ascii="Times New Roman" w:eastAsia="Times New Roman" w:hAnsi="Times New Roman" w:cs="Times New Roman"/>
                <w:sz w:val="24"/>
                <w:szCs w:val="24"/>
                <w:lang w:eastAsia="ru-RU"/>
              </w:rPr>
              <w:t>Федеральный реестр государственных услуг</w:t>
            </w:r>
          </w:p>
        </w:tc>
      </w:tr>
      <w:tr w:rsidR="00F02EEB" w:rsidRPr="00791741" w14:paraId="1D55240E"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2AFC69C1"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ИП</w:t>
            </w:r>
          </w:p>
        </w:tc>
        <w:tc>
          <w:tcPr>
            <w:tcW w:w="6868" w:type="dxa"/>
            <w:tcBorders>
              <w:top w:val="single" w:sz="4" w:space="0" w:color="auto"/>
              <w:left w:val="single" w:sz="4" w:space="0" w:color="auto"/>
              <w:bottom w:val="single" w:sz="4" w:space="0" w:color="auto"/>
              <w:right w:val="single" w:sz="4" w:space="0" w:color="auto"/>
            </w:tcBorders>
          </w:tcPr>
          <w:p w14:paraId="3071EB1A" w14:textId="77777777" w:rsidR="00F02EEB" w:rsidRPr="00791741" w:rsidRDefault="00F02EEB" w:rsidP="00D260FA">
            <w:pPr>
              <w:pStyle w:val="a3"/>
            </w:pPr>
            <w:r>
              <w:t>Индивидуальный предприниматель</w:t>
            </w:r>
          </w:p>
        </w:tc>
      </w:tr>
      <w:tr w:rsidR="00F02EEB" w:rsidRPr="00791741" w14:paraId="489EFAA4"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6654FE3B" w14:textId="77777777" w:rsidR="00F02EEB" w:rsidRPr="00102451" w:rsidRDefault="00F02EEB" w:rsidP="00D260FA">
            <w:pPr>
              <w:spacing w:after="0"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ЮЛ</w:t>
            </w:r>
          </w:p>
        </w:tc>
        <w:tc>
          <w:tcPr>
            <w:tcW w:w="6868" w:type="dxa"/>
            <w:tcBorders>
              <w:top w:val="single" w:sz="4" w:space="0" w:color="auto"/>
              <w:left w:val="single" w:sz="4" w:space="0" w:color="auto"/>
              <w:bottom w:val="single" w:sz="4" w:space="0" w:color="auto"/>
              <w:right w:val="single" w:sz="4" w:space="0" w:color="auto"/>
            </w:tcBorders>
          </w:tcPr>
          <w:p w14:paraId="65AA12C5" w14:textId="77777777" w:rsidR="00F02EEB" w:rsidRPr="00791741" w:rsidRDefault="00F02EEB" w:rsidP="00D260FA">
            <w:pPr>
              <w:pStyle w:val="a3"/>
            </w:pPr>
            <w:r>
              <w:t>Юридическое</w:t>
            </w:r>
            <w:r w:rsidRPr="00791741">
              <w:t xml:space="preserve"> лицо</w:t>
            </w:r>
          </w:p>
        </w:tc>
      </w:tr>
      <w:tr w:rsidR="00F02EEB" w:rsidRPr="00791741" w14:paraId="1EE91945"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16022EB6" w14:textId="77777777" w:rsidR="00F02EEB" w:rsidRPr="007A629D" w:rsidRDefault="00F02EEB" w:rsidP="00D260FA">
            <w:pPr>
              <w:spacing w:after="0" w:line="360" w:lineRule="auto"/>
              <w:textAlignment w:val="baseline"/>
              <w:rPr>
                <w:rFonts w:ascii="Times New Roman" w:eastAsia="Times New Roman" w:hAnsi="Times New Roman" w:cs="Times New Roman"/>
                <w:sz w:val="24"/>
                <w:szCs w:val="24"/>
                <w:lang w:eastAsia="ru-RU"/>
              </w:rPr>
            </w:pPr>
            <w:r w:rsidRPr="007A629D">
              <w:rPr>
                <w:rFonts w:ascii="Times New Roman" w:hAnsi="Times New Roman" w:cs="Times New Roman"/>
                <w:sz w:val="24"/>
                <w:szCs w:val="24"/>
              </w:rPr>
              <w:t>ФЛ</w:t>
            </w:r>
          </w:p>
        </w:tc>
        <w:tc>
          <w:tcPr>
            <w:tcW w:w="6868" w:type="dxa"/>
            <w:tcBorders>
              <w:top w:val="single" w:sz="4" w:space="0" w:color="auto"/>
              <w:left w:val="single" w:sz="4" w:space="0" w:color="auto"/>
              <w:bottom w:val="single" w:sz="4" w:space="0" w:color="auto"/>
              <w:right w:val="single" w:sz="4" w:space="0" w:color="auto"/>
            </w:tcBorders>
          </w:tcPr>
          <w:p w14:paraId="6CC6BA61" w14:textId="77777777" w:rsidR="00F02EEB" w:rsidRPr="007A629D" w:rsidRDefault="00F02EEB" w:rsidP="00D260FA">
            <w:pPr>
              <w:pStyle w:val="a3"/>
            </w:pPr>
            <w:r w:rsidRPr="007A629D">
              <w:t>Физическое лицо</w:t>
            </w:r>
          </w:p>
        </w:tc>
      </w:tr>
      <w:tr w:rsidR="00F02EEB" w:rsidRPr="00791741" w14:paraId="7535CADB"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6F7B339F" w14:textId="77777777" w:rsidR="00F02EEB" w:rsidRPr="007A629D" w:rsidRDefault="00F02EEB" w:rsidP="00D260FA">
            <w:pPr>
              <w:spacing w:after="0" w:line="360" w:lineRule="auto"/>
              <w:textAlignment w:val="baseline"/>
              <w:rPr>
                <w:rFonts w:ascii="Times New Roman" w:eastAsia="Times New Roman" w:hAnsi="Times New Roman" w:cs="Times New Roman"/>
                <w:sz w:val="24"/>
                <w:szCs w:val="24"/>
                <w:lang w:eastAsia="ru-RU"/>
              </w:rPr>
            </w:pPr>
            <w:r w:rsidRPr="007A629D">
              <w:rPr>
                <w:rFonts w:ascii="Times New Roman" w:hAnsi="Times New Roman" w:cs="Times New Roman"/>
                <w:sz w:val="24"/>
                <w:szCs w:val="24"/>
              </w:rPr>
              <w:t>ИГ</w:t>
            </w:r>
          </w:p>
        </w:tc>
        <w:tc>
          <w:tcPr>
            <w:tcW w:w="6868" w:type="dxa"/>
            <w:tcBorders>
              <w:top w:val="single" w:sz="4" w:space="0" w:color="auto"/>
              <w:left w:val="single" w:sz="4" w:space="0" w:color="auto"/>
              <w:bottom w:val="single" w:sz="4" w:space="0" w:color="auto"/>
              <w:right w:val="single" w:sz="4" w:space="0" w:color="auto"/>
            </w:tcBorders>
          </w:tcPr>
          <w:p w14:paraId="64784682" w14:textId="77777777" w:rsidR="00F02EEB" w:rsidRPr="007A629D" w:rsidRDefault="00F02EEB" w:rsidP="00D260FA">
            <w:pPr>
              <w:pStyle w:val="a3"/>
            </w:pPr>
            <w:r w:rsidRPr="007A629D">
              <w:t>Иностранный гражданин</w:t>
            </w:r>
          </w:p>
        </w:tc>
      </w:tr>
      <w:tr w:rsidR="00F02EEB" w:rsidRPr="00791741" w14:paraId="0AA8A7C4"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2BB42766" w14:textId="77777777" w:rsidR="00F02EEB" w:rsidRPr="007A629D" w:rsidRDefault="00F02EEB" w:rsidP="00D260FA">
            <w:pPr>
              <w:spacing w:after="0" w:line="360" w:lineRule="auto"/>
              <w:textAlignment w:val="baseline"/>
              <w:rPr>
                <w:rFonts w:ascii="Times New Roman" w:eastAsia="Times New Roman" w:hAnsi="Times New Roman" w:cs="Times New Roman"/>
                <w:sz w:val="24"/>
                <w:szCs w:val="24"/>
                <w:lang w:eastAsia="ru-RU"/>
              </w:rPr>
            </w:pPr>
            <w:r w:rsidRPr="007A629D">
              <w:rPr>
                <w:rFonts w:ascii="Times New Roman" w:eastAsia="Times New Roman" w:hAnsi="Times New Roman" w:cs="Times New Roman"/>
                <w:sz w:val="24"/>
                <w:szCs w:val="24"/>
                <w:lang w:eastAsia="ru-RU"/>
              </w:rPr>
              <w:t>ЛК</w:t>
            </w:r>
          </w:p>
        </w:tc>
        <w:tc>
          <w:tcPr>
            <w:tcW w:w="6868" w:type="dxa"/>
            <w:tcBorders>
              <w:top w:val="single" w:sz="4" w:space="0" w:color="auto"/>
              <w:left w:val="single" w:sz="4" w:space="0" w:color="auto"/>
              <w:bottom w:val="single" w:sz="4" w:space="0" w:color="auto"/>
              <w:right w:val="single" w:sz="4" w:space="0" w:color="auto"/>
            </w:tcBorders>
          </w:tcPr>
          <w:p w14:paraId="39584700" w14:textId="77777777" w:rsidR="00F02EEB" w:rsidRPr="007A629D" w:rsidRDefault="00F02EEB" w:rsidP="00D260FA">
            <w:pPr>
              <w:pStyle w:val="a3"/>
            </w:pPr>
            <w:r w:rsidRPr="007A629D">
              <w:t>Личный кабинет пользователя ЕПГУ</w:t>
            </w:r>
          </w:p>
        </w:tc>
      </w:tr>
      <w:tr w:rsidR="00F02EEB" w:rsidRPr="00791741" w14:paraId="3E15A3B6"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0338B8BD" w14:textId="77777777" w:rsidR="00F02EEB" w:rsidRPr="007A629D" w:rsidRDefault="00F02EEB" w:rsidP="00D260FA">
            <w:pPr>
              <w:spacing w:after="0" w:line="360" w:lineRule="auto"/>
              <w:textAlignment w:val="baseline"/>
              <w:rPr>
                <w:rFonts w:ascii="Times New Roman" w:eastAsia="Times New Roman" w:hAnsi="Times New Roman" w:cs="Times New Roman"/>
                <w:sz w:val="24"/>
                <w:szCs w:val="24"/>
                <w:lang w:eastAsia="ru-RU"/>
              </w:rPr>
            </w:pPr>
            <w:r w:rsidRPr="007A629D">
              <w:rPr>
                <w:rFonts w:ascii="Times New Roman" w:hAnsi="Times New Roman" w:cs="Times New Roman"/>
                <w:sz w:val="24"/>
                <w:szCs w:val="24"/>
              </w:rPr>
              <w:t>ОКАТО</w:t>
            </w:r>
          </w:p>
        </w:tc>
        <w:tc>
          <w:tcPr>
            <w:tcW w:w="6868" w:type="dxa"/>
            <w:tcBorders>
              <w:top w:val="single" w:sz="4" w:space="0" w:color="auto"/>
              <w:left w:val="single" w:sz="4" w:space="0" w:color="auto"/>
              <w:bottom w:val="single" w:sz="4" w:space="0" w:color="auto"/>
              <w:right w:val="single" w:sz="4" w:space="0" w:color="auto"/>
            </w:tcBorders>
          </w:tcPr>
          <w:p w14:paraId="3213D66B" w14:textId="77777777" w:rsidR="00F02EEB" w:rsidRPr="007A629D" w:rsidRDefault="00F02EEB" w:rsidP="00D260FA">
            <w:pPr>
              <w:pStyle w:val="a3"/>
            </w:pPr>
            <w:r w:rsidRPr="007A629D">
              <w:t>Общероссийский классификатор объектов административно-территориального деления</w:t>
            </w:r>
          </w:p>
        </w:tc>
      </w:tr>
      <w:tr w:rsidR="00F02EEB" w:rsidRPr="002F7C50" w14:paraId="328713B3"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5F36499E" w14:textId="77777777" w:rsidR="00F02EEB" w:rsidRPr="002F7C50" w:rsidRDefault="00F02EEB" w:rsidP="00D260FA">
            <w:pPr>
              <w:jc w:val="both"/>
              <w:rPr>
                <w:rFonts w:ascii="Times New Roman" w:hAnsi="Times New Roman" w:cs="Times New Roman"/>
                <w:sz w:val="24"/>
                <w:szCs w:val="24"/>
              </w:rPr>
            </w:pPr>
            <w:r w:rsidRPr="002F7C50">
              <w:rPr>
                <w:rFonts w:ascii="Times New Roman" w:hAnsi="Times New Roman" w:cs="Times New Roman"/>
                <w:sz w:val="24"/>
                <w:szCs w:val="24"/>
              </w:rPr>
              <w:t>ОКСМ</w:t>
            </w:r>
          </w:p>
        </w:tc>
        <w:tc>
          <w:tcPr>
            <w:tcW w:w="6868" w:type="dxa"/>
            <w:tcBorders>
              <w:top w:val="single" w:sz="4" w:space="0" w:color="auto"/>
              <w:left w:val="single" w:sz="4" w:space="0" w:color="auto"/>
              <w:bottom w:val="single" w:sz="4" w:space="0" w:color="auto"/>
              <w:right w:val="single" w:sz="4" w:space="0" w:color="auto"/>
            </w:tcBorders>
          </w:tcPr>
          <w:p w14:paraId="40B31DB2" w14:textId="77777777" w:rsidR="00F02EEB" w:rsidRPr="002F7C50" w:rsidRDefault="00F02EEB" w:rsidP="00D260FA">
            <w:pPr>
              <w:jc w:val="both"/>
              <w:rPr>
                <w:rFonts w:ascii="Times New Roman" w:hAnsi="Times New Roman" w:cs="Times New Roman"/>
                <w:sz w:val="24"/>
                <w:szCs w:val="24"/>
              </w:rPr>
            </w:pPr>
            <w:r w:rsidRPr="002F7C50">
              <w:rPr>
                <w:rFonts w:ascii="Times New Roman" w:hAnsi="Times New Roman" w:cs="Times New Roman"/>
                <w:sz w:val="24"/>
                <w:szCs w:val="24"/>
              </w:rPr>
              <w:t>Общероссийский классификатор стран мира</w:t>
            </w:r>
          </w:p>
        </w:tc>
      </w:tr>
      <w:tr w:rsidR="00F02EEB" w:rsidRPr="00791741" w14:paraId="62F1DC7A" w14:textId="77777777" w:rsidTr="00D260FA">
        <w:trPr>
          <w:trHeight w:val="615"/>
        </w:trPr>
        <w:tc>
          <w:tcPr>
            <w:tcW w:w="2204" w:type="dxa"/>
            <w:tcBorders>
              <w:top w:val="single" w:sz="4" w:space="0" w:color="auto"/>
              <w:left w:val="single" w:sz="4" w:space="0" w:color="auto"/>
              <w:bottom w:val="single" w:sz="4" w:space="0" w:color="auto"/>
              <w:right w:val="single" w:sz="4" w:space="0" w:color="auto"/>
            </w:tcBorders>
          </w:tcPr>
          <w:p w14:paraId="030B924C" w14:textId="77777777" w:rsidR="00F02EEB" w:rsidRPr="00791741" w:rsidRDefault="00F02EEB" w:rsidP="00D260FA">
            <w:pPr>
              <w:pStyle w:val="a3"/>
            </w:pPr>
            <w:r w:rsidRPr="00791741">
              <w:t>ФИАС</w:t>
            </w:r>
          </w:p>
        </w:tc>
        <w:tc>
          <w:tcPr>
            <w:tcW w:w="6868" w:type="dxa"/>
            <w:tcBorders>
              <w:top w:val="single" w:sz="4" w:space="0" w:color="auto"/>
              <w:left w:val="single" w:sz="4" w:space="0" w:color="auto"/>
              <w:bottom w:val="single" w:sz="4" w:space="0" w:color="auto"/>
              <w:right w:val="single" w:sz="4" w:space="0" w:color="auto"/>
            </w:tcBorders>
          </w:tcPr>
          <w:p w14:paraId="6DF82009" w14:textId="77777777" w:rsidR="00F02EEB" w:rsidRPr="00791741" w:rsidRDefault="00F02EEB" w:rsidP="00D260FA">
            <w:pPr>
              <w:pStyle w:val="a3"/>
              <w:rPr>
                <w:rStyle w:val="f"/>
              </w:rPr>
            </w:pPr>
            <w:r w:rsidRPr="00791741">
              <w:t>Федеральная информационная адресная система</w:t>
            </w:r>
          </w:p>
        </w:tc>
      </w:tr>
    </w:tbl>
    <w:p w14:paraId="32BE0B4D" w14:textId="77777777" w:rsidR="009556B8" w:rsidRDefault="009556B8">
      <w:pPr>
        <w:rPr>
          <w:rFonts w:ascii="Times New Roman Полужирный" w:eastAsia="Times New Roman" w:hAnsi="Times New Roman Полужирный" w:cs="Times New Roman"/>
          <w:b/>
          <w:bCs/>
          <w:kern w:val="32"/>
          <w:sz w:val="32"/>
          <w:szCs w:val="32"/>
          <w:lang w:eastAsia="ru-RU"/>
        </w:rPr>
      </w:pPr>
      <w:bookmarkStart w:id="8" w:name="_Toc172716415"/>
      <w:bookmarkStart w:id="9" w:name="_Toc172718615"/>
      <w:r>
        <w:br w:type="page"/>
      </w:r>
    </w:p>
    <w:p w14:paraId="1D6069E8" w14:textId="740D0677" w:rsidR="00F02EEB" w:rsidRPr="00784D8D" w:rsidRDefault="00DC1F7B" w:rsidP="00784D8D">
      <w:pPr>
        <w:pStyle w:val="1"/>
      </w:pPr>
      <w:r w:rsidRPr="00DC1F7B">
        <w:lastRenderedPageBreak/>
        <w:t xml:space="preserve">Общая информация об услуге </w:t>
      </w:r>
      <w:r w:rsidR="00F02EEB" w:rsidRPr="007A629D">
        <w:t xml:space="preserve"> «</w:t>
      </w:r>
      <w:r w:rsidR="00784D8D" w:rsidRPr="00784D8D">
        <w:t>Подача заявлений, ходатайств, объяснений, отводов, жалоб по исполнительному производству</w:t>
      </w:r>
      <w:r w:rsidR="00F02EEB" w:rsidRPr="007A629D">
        <w:t>»</w:t>
      </w:r>
      <w:bookmarkEnd w:id="8"/>
      <w:bookmarkEnd w:id="9"/>
    </w:p>
    <w:p w14:paraId="16CBBD94" w14:textId="5FA4E0C0" w:rsidR="00F02EEB" w:rsidRPr="00102451" w:rsidRDefault="00F02EEB" w:rsidP="00F02EEB">
      <w:pPr>
        <w:keepNext/>
        <w:autoSpaceDN w:val="0"/>
        <w:adjustRightInd w:val="0"/>
        <w:spacing w:after="200" w:line="240" w:lineRule="auto"/>
        <w:ind w:firstLine="708"/>
        <w:jc w:val="both"/>
        <w:textAlignment w:val="baseline"/>
        <w:rPr>
          <w:rFonts w:ascii="Times New Roman" w:eastAsia="Times New Roman" w:hAnsi="Times New Roman" w:cs="Times New Roman"/>
          <w:b/>
          <w:bCs/>
          <w:color w:val="4472C4"/>
          <w:sz w:val="18"/>
          <w:szCs w:val="18"/>
          <w:lang w:eastAsia="ru-RU"/>
        </w:rPr>
      </w:pPr>
      <w:r w:rsidRPr="00102451">
        <w:rPr>
          <w:rFonts w:ascii="Times New Roman" w:eastAsia="Times New Roman" w:hAnsi="Times New Roman" w:cs="Times New Roman"/>
          <w:b/>
          <w:bCs/>
          <w:color w:val="4472C4"/>
          <w:sz w:val="18"/>
          <w:szCs w:val="18"/>
          <w:lang w:eastAsia="ru-RU"/>
        </w:rPr>
        <w:t xml:space="preserve">Таблица </w:t>
      </w:r>
      <w:r w:rsidRPr="00102451">
        <w:rPr>
          <w:rFonts w:ascii="Times New Roman" w:eastAsia="Times New Roman" w:hAnsi="Times New Roman" w:cs="Times New Roman"/>
          <w:b/>
          <w:bCs/>
          <w:color w:val="4472C4"/>
          <w:sz w:val="18"/>
          <w:szCs w:val="18"/>
          <w:lang w:eastAsia="ru-RU"/>
        </w:rPr>
        <w:fldChar w:fldCharType="begin"/>
      </w:r>
      <w:r w:rsidRPr="00102451">
        <w:rPr>
          <w:rFonts w:ascii="Times New Roman" w:eastAsia="Times New Roman" w:hAnsi="Times New Roman" w:cs="Times New Roman"/>
          <w:b/>
          <w:bCs/>
          <w:color w:val="4472C4"/>
          <w:sz w:val="18"/>
          <w:szCs w:val="18"/>
          <w:lang w:eastAsia="ru-RU"/>
        </w:rPr>
        <w:instrText xml:space="preserve"> SEQ Таблица \* ARABIC </w:instrText>
      </w:r>
      <w:r w:rsidRPr="00102451">
        <w:rPr>
          <w:rFonts w:ascii="Times New Roman" w:eastAsia="Times New Roman" w:hAnsi="Times New Roman" w:cs="Times New Roman"/>
          <w:b/>
          <w:bCs/>
          <w:color w:val="4472C4"/>
          <w:sz w:val="18"/>
          <w:szCs w:val="18"/>
          <w:lang w:eastAsia="ru-RU"/>
        </w:rPr>
        <w:fldChar w:fldCharType="separate"/>
      </w:r>
      <w:r w:rsidR="0019518F">
        <w:rPr>
          <w:rFonts w:ascii="Times New Roman" w:eastAsia="Times New Roman" w:hAnsi="Times New Roman" w:cs="Times New Roman"/>
          <w:b/>
          <w:bCs/>
          <w:noProof/>
          <w:color w:val="4472C4"/>
          <w:sz w:val="18"/>
          <w:szCs w:val="18"/>
          <w:lang w:eastAsia="ru-RU"/>
        </w:rPr>
        <w:t>1</w:t>
      </w:r>
      <w:r w:rsidRPr="00102451">
        <w:rPr>
          <w:rFonts w:ascii="Times New Roman" w:eastAsia="Times New Roman" w:hAnsi="Times New Roman" w:cs="Times New Roman"/>
          <w:b/>
          <w:bCs/>
          <w:noProof/>
          <w:color w:val="4472C4"/>
          <w:sz w:val="18"/>
          <w:szCs w:val="18"/>
          <w:lang w:eastAsia="ru-RU"/>
        </w:rPr>
        <w:fldChar w:fldCharType="end"/>
      </w:r>
      <w:r w:rsidRPr="00102451">
        <w:rPr>
          <w:rFonts w:ascii="Times New Roman" w:eastAsia="Times New Roman" w:hAnsi="Times New Roman" w:cs="Times New Roman"/>
          <w:b/>
          <w:bCs/>
          <w:color w:val="4472C4"/>
          <w:sz w:val="18"/>
          <w:szCs w:val="18"/>
          <w:lang w:eastAsia="ru-RU"/>
        </w:rPr>
        <w:t xml:space="preserve">. </w:t>
      </w:r>
      <w:r>
        <w:rPr>
          <w:rFonts w:ascii="Times New Roman" w:eastAsia="Times New Roman" w:hAnsi="Times New Roman" w:cs="Times New Roman"/>
          <w:b/>
          <w:bCs/>
          <w:color w:val="4472C4"/>
          <w:sz w:val="18"/>
          <w:szCs w:val="18"/>
          <w:lang w:eastAsia="ru-RU"/>
        </w:rPr>
        <w:t>Параметры</w:t>
      </w:r>
      <w:r w:rsidRPr="00102451">
        <w:rPr>
          <w:rFonts w:ascii="Times New Roman" w:eastAsia="Times New Roman" w:hAnsi="Times New Roman" w:cs="Times New Roman"/>
          <w:b/>
          <w:bCs/>
          <w:color w:val="4472C4"/>
          <w:sz w:val="18"/>
          <w:szCs w:val="18"/>
          <w:lang w:eastAsia="ru-RU"/>
        </w:rPr>
        <w:t xml:space="preserve"> формы «</w:t>
      </w:r>
      <w:r w:rsidR="00784D8D" w:rsidRPr="00784D8D">
        <w:rPr>
          <w:rFonts w:ascii="Times New Roman" w:eastAsia="Times New Roman" w:hAnsi="Times New Roman" w:cs="Times New Roman"/>
          <w:b/>
          <w:bCs/>
          <w:color w:val="4472C4"/>
          <w:sz w:val="18"/>
          <w:szCs w:val="18"/>
          <w:lang w:eastAsia="ru-RU"/>
        </w:rPr>
        <w:t>Подача заявлений, ходатайств, объяснений, отводов, жалоб по исполнительному производству</w:t>
      </w:r>
      <w:r w:rsidRPr="00102451">
        <w:rPr>
          <w:rFonts w:ascii="Times New Roman" w:eastAsia="Times New Roman" w:hAnsi="Times New Roman" w:cs="Times New Roman"/>
          <w:b/>
          <w:bCs/>
          <w:color w:val="4472C4"/>
          <w:sz w:val="18"/>
          <w:szCs w:val="18"/>
          <w:lang w:eastAsia="ru-RU"/>
        </w:rPr>
        <w:t>»</w:t>
      </w:r>
    </w:p>
    <w:tbl>
      <w:tblPr>
        <w:tblStyle w:val="a4"/>
        <w:tblW w:w="9287" w:type="dxa"/>
        <w:tblLayout w:type="fixed"/>
        <w:tblLook w:val="04A0" w:firstRow="1" w:lastRow="0" w:firstColumn="1" w:lastColumn="0" w:noHBand="0" w:noVBand="1"/>
      </w:tblPr>
      <w:tblGrid>
        <w:gridCol w:w="4106"/>
        <w:gridCol w:w="5181"/>
      </w:tblGrid>
      <w:tr w:rsidR="00F02EEB" w:rsidRPr="00102451" w14:paraId="4B161433" w14:textId="77777777" w:rsidTr="00897289">
        <w:tc>
          <w:tcPr>
            <w:tcW w:w="4106" w:type="dxa"/>
            <w:shd w:val="clear" w:color="auto" w:fill="BFBFBF"/>
          </w:tcPr>
          <w:p w14:paraId="21349782" w14:textId="77777777" w:rsidR="00F02EEB" w:rsidRPr="00102451" w:rsidRDefault="00F02EEB" w:rsidP="00D260FA">
            <w:pPr>
              <w:autoSpaceDN w:val="0"/>
              <w:adjustRightInd w:val="0"/>
              <w:spacing w:line="360" w:lineRule="auto"/>
              <w:jc w:val="center"/>
              <w:textAlignment w:val="baseline"/>
              <w:rPr>
                <w:rFonts w:ascii="Times New Roman" w:eastAsia="Times New Roman" w:hAnsi="Times New Roman"/>
                <w:b/>
                <w:sz w:val="24"/>
                <w:szCs w:val="24"/>
              </w:rPr>
            </w:pPr>
            <w:r>
              <w:rPr>
                <w:rFonts w:ascii="Times New Roman" w:eastAsia="Times New Roman" w:hAnsi="Times New Roman"/>
                <w:b/>
                <w:sz w:val="24"/>
                <w:szCs w:val="24"/>
              </w:rPr>
              <w:t>Параметр</w:t>
            </w:r>
          </w:p>
        </w:tc>
        <w:tc>
          <w:tcPr>
            <w:tcW w:w="5181" w:type="dxa"/>
            <w:shd w:val="clear" w:color="auto" w:fill="BFBFBF"/>
          </w:tcPr>
          <w:p w14:paraId="79A5074D" w14:textId="77777777" w:rsidR="00F02EEB" w:rsidRPr="00102451" w:rsidRDefault="00F02EEB" w:rsidP="00D260FA">
            <w:pPr>
              <w:autoSpaceDN w:val="0"/>
              <w:adjustRightInd w:val="0"/>
              <w:spacing w:line="360" w:lineRule="auto"/>
              <w:jc w:val="center"/>
              <w:textAlignment w:val="baseline"/>
              <w:rPr>
                <w:rFonts w:ascii="Times New Roman" w:eastAsia="Times New Roman" w:hAnsi="Times New Roman"/>
                <w:b/>
                <w:sz w:val="24"/>
                <w:szCs w:val="24"/>
              </w:rPr>
            </w:pPr>
            <w:r>
              <w:rPr>
                <w:rFonts w:ascii="Times New Roman" w:eastAsia="Times New Roman" w:hAnsi="Times New Roman"/>
                <w:b/>
                <w:sz w:val="24"/>
                <w:szCs w:val="24"/>
              </w:rPr>
              <w:t>Значение</w:t>
            </w:r>
          </w:p>
        </w:tc>
      </w:tr>
      <w:tr w:rsidR="00F02EEB" w:rsidRPr="00102451" w14:paraId="4FEA8EA0" w14:textId="77777777" w:rsidTr="00897289">
        <w:tc>
          <w:tcPr>
            <w:tcW w:w="4106" w:type="dxa"/>
          </w:tcPr>
          <w:p w14:paraId="2911D2DA" w14:textId="77777777" w:rsidR="00F02EEB" w:rsidRPr="00FE2DD3" w:rsidRDefault="00F02EEB" w:rsidP="00D260FA">
            <w:pPr>
              <w:spacing w:line="360" w:lineRule="auto"/>
              <w:rPr>
                <w:rFonts w:ascii="Times New Roman" w:hAnsi="Times New Roman"/>
                <w:sz w:val="24"/>
                <w:szCs w:val="24"/>
              </w:rPr>
            </w:pPr>
            <w:r w:rsidRPr="00FE2DD3">
              <w:rPr>
                <w:rFonts w:ascii="Times New Roman" w:hAnsi="Times New Roman"/>
                <w:sz w:val="24"/>
                <w:szCs w:val="24"/>
                <w:lang w:val="en-US"/>
              </w:rPr>
              <w:t>eServiceCode</w:t>
            </w:r>
            <w:r w:rsidRPr="00FE2DD3">
              <w:rPr>
                <w:rFonts w:ascii="Times New Roman" w:hAnsi="Times New Roman"/>
                <w:sz w:val="24"/>
                <w:szCs w:val="24"/>
              </w:rPr>
              <w:t xml:space="preserve"> (код услуги)</w:t>
            </w:r>
          </w:p>
        </w:tc>
        <w:tc>
          <w:tcPr>
            <w:tcW w:w="5181" w:type="dxa"/>
          </w:tcPr>
          <w:p w14:paraId="2BD2C55F" w14:textId="77777777" w:rsidR="00F02EEB" w:rsidRPr="00102451" w:rsidRDefault="002B4292" w:rsidP="00D260FA">
            <w:pPr>
              <w:autoSpaceDN w:val="0"/>
              <w:adjustRightInd w:val="0"/>
              <w:spacing w:line="360" w:lineRule="auto"/>
              <w:jc w:val="both"/>
              <w:textAlignment w:val="baseline"/>
              <w:rPr>
                <w:rFonts w:ascii="Times New Roman" w:eastAsia="Times New Roman" w:hAnsi="Times New Roman"/>
                <w:sz w:val="24"/>
                <w:szCs w:val="24"/>
              </w:rPr>
            </w:pPr>
            <w:r w:rsidRPr="002B4292">
              <w:rPr>
                <w:rFonts w:ascii="Times New Roman" w:eastAsia="Times New Roman" w:hAnsi="Times New Roman"/>
                <w:sz w:val="24"/>
                <w:szCs w:val="24"/>
              </w:rPr>
              <w:t>10000000367</w:t>
            </w:r>
          </w:p>
        </w:tc>
      </w:tr>
      <w:tr w:rsidR="00F02EEB" w:rsidRPr="00102451" w14:paraId="1F4F6D86" w14:textId="77777777" w:rsidTr="00897289">
        <w:tc>
          <w:tcPr>
            <w:tcW w:w="4106" w:type="dxa"/>
          </w:tcPr>
          <w:p w14:paraId="746E640B" w14:textId="77777777" w:rsidR="00F02EEB" w:rsidRPr="00FE2DD3" w:rsidRDefault="00F02EEB" w:rsidP="00D260FA">
            <w:pPr>
              <w:spacing w:line="360" w:lineRule="auto"/>
              <w:rPr>
                <w:rFonts w:ascii="Times New Roman" w:hAnsi="Times New Roman"/>
                <w:sz w:val="24"/>
                <w:szCs w:val="24"/>
              </w:rPr>
            </w:pPr>
            <w:r w:rsidRPr="00FE2DD3">
              <w:rPr>
                <w:rFonts w:ascii="Times New Roman" w:hAnsi="Times New Roman"/>
                <w:sz w:val="24"/>
                <w:szCs w:val="24"/>
                <w:lang w:val="en-US"/>
              </w:rPr>
              <w:t>serviceTargetCode</w:t>
            </w:r>
            <w:r w:rsidRPr="00FE2DD3">
              <w:rPr>
                <w:rFonts w:ascii="Times New Roman" w:hAnsi="Times New Roman"/>
                <w:sz w:val="24"/>
                <w:szCs w:val="24"/>
              </w:rPr>
              <w:t xml:space="preserve"> (идентификатор цели услуги)</w:t>
            </w:r>
          </w:p>
        </w:tc>
        <w:tc>
          <w:tcPr>
            <w:tcW w:w="5181" w:type="dxa"/>
          </w:tcPr>
          <w:p w14:paraId="4A00E49E" w14:textId="77777777" w:rsidR="00F02EEB" w:rsidRPr="00FE2DD3" w:rsidRDefault="00F02EEB" w:rsidP="00D260FA">
            <w:pPr>
              <w:autoSpaceDN w:val="0"/>
              <w:adjustRightInd w:val="0"/>
              <w:spacing w:line="360" w:lineRule="auto"/>
              <w:jc w:val="both"/>
              <w:textAlignment w:val="baseline"/>
              <w:rPr>
                <w:rFonts w:ascii="Times New Roman" w:eastAsia="Times New Roman" w:hAnsi="Times New Roman"/>
                <w:sz w:val="24"/>
                <w:szCs w:val="24"/>
                <w:lang w:val="en-US"/>
              </w:rPr>
            </w:pPr>
            <w:r>
              <w:rPr>
                <w:rFonts w:ascii="Times New Roman" w:eastAsia="Times New Roman" w:hAnsi="Times New Roman"/>
                <w:sz w:val="24"/>
                <w:szCs w:val="24"/>
                <w:lang w:val="en-US"/>
              </w:rPr>
              <w:t>-</w:t>
            </w:r>
            <w:r w:rsidR="002B4292" w:rsidRPr="002B4292">
              <w:rPr>
                <w:rFonts w:ascii="Times New Roman" w:eastAsia="Times New Roman" w:hAnsi="Times New Roman"/>
                <w:sz w:val="24"/>
                <w:szCs w:val="24"/>
                <w:lang w:val="en-US"/>
              </w:rPr>
              <w:t>10000000367</w:t>
            </w:r>
          </w:p>
        </w:tc>
      </w:tr>
      <w:tr w:rsidR="00F02EEB" w:rsidRPr="00102451" w14:paraId="2D409C89" w14:textId="77777777" w:rsidTr="00897289">
        <w:tc>
          <w:tcPr>
            <w:tcW w:w="4106" w:type="dxa"/>
          </w:tcPr>
          <w:p w14:paraId="45296547" w14:textId="77777777" w:rsidR="00F02EEB" w:rsidRPr="0080144D" w:rsidRDefault="00F02EEB" w:rsidP="00D260FA">
            <w:pPr>
              <w:spacing w:line="360" w:lineRule="auto"/>
              <w:rPr>
                <w:rFonts w:ascii="Times New Roman" w:hAnsi="Times New Roman"/>
                <w:color w:val="0D0D0D" w:themeColor="text1" w:themeTint="F2"/>
                <w:sz w:val="24"/>
                <w:szCs w:val="24"/>
              </w:rPr>
            </w:pPr>
            <w:r w:rsidRPr="0080144D">
              <w:rPr>
                <w:rFonts w:ascii="Times New Roman" w:hAnsi="Times New Roman"/>
                <w:color w:val="0D0D0D" w:themeColor="text1" w:themeTint="F2"/>
                <w:sz w:val="24"/>
                <w:szCs w:val="24"/>
              </w:rPr>
              <w:t>Категории получателей</w:t>
            </w:r>
          </w:p>
        </w:tc>
        <w:tc>
          <w:tcPr>
            <w:tcW w:w="5181" w:type="dxa"/>
          </w:tcPr>
          <w:p w14:paraId="601F2617" w14:textId="238A6F30" w:rsidR="00F02EEB" w:rsidRPr="00103953" w:rsidRDefault="00F02EEB" w:rsidP="00103953">
            <w:pPr>
              <w:pStyle w:val="a6"/>
              <w:numPr>
                <w:ilvl w:val="0"/>
                <w:numId w:val="9"/>
              </w:numPr>
              <w:autoSpaceDN w:val="0"/>
              <w:adjustRightInd w:val="0"/>
              <w:spacing w:line="360" w:lineRule="auto"/>
              <w:jc w:val="both"/>
              <w:textAlignment w:val="baseline"/>
              <w:rPr>
                <w:rFonts w:ascii="Times New Roman" w:eastAsia="Times New Roman" w:hAnsi="Times New Roman"/>
                <w:sz w:val="24"/>
                <w:szCs w:val="24"/>
              </w:rPr>
            </w:pPr>
            <w:r w:rsidRPr="00103953">
              <w:rPr>
                <w:rFonts w:ascii="Times New Roman" w:eastAsia="Times New Roman" w:hAnsi="Times New Roman"/>
                <w:sz w:val="24"/>
                <w:szCs w:val="24"/>
              </w:rPr>
              <w:t>ФЛ с подтвержденной УЗ</w:t>
            </w:r>
          </w:p>
          <w:p w14:paraId="687ADC6F" w14:textId="10D84BB3" w:rsidR="00103953" w:rsidRPr="00103953" w:rsidRDefault="00F02EEB" w:rsidP="00103953">
            <w:pPr>
              <w:pStyle w:val="a6"/>
              <w:numPr>
                <w:ilvl w:val="0"/>
                <w:numId w:val="9"/>
              </w:numPr>
              <w:autoSpaceDN w:val="0"/>
              <w:adjustRightInd w:val="0"/>
              <w:spacing w:line="360" w:lineRule="auto"/>
              <w:jc w:val="both"/>
              <w:textAlignment w:val="baseline"/>
              <w:rPr>
                <w:rFonts w:ascii="Times New Roman" w:eastAsia="Times New Roman" w:hAnsi="Times New Roman"/>
                <w:sz w:val="24"/>
                <w:szCs w:val="24"/>
              </w:rPr>
            </w:pPr>
            <w:r w:rsidRPr="00103953">
              <w:rPr>
                <w:rFonts w:ascii="Times New Roman" w:eastAsia="Times New Roman" w:hAnsi="Times New Roman"/>
                <w:sz w:val="24"/>
                <w:szCs w:val="24"/>
              </w:rPr>
              <w:t>ИГ</w:t>
            </w:r>
          </w:p>
          <w:p w14:paraId="428E2AC1" w14:textId="77777777" w:rsidR="00103953" w:rsidRPr="00103953" w:rsidRDefault="00103953" w:rsidP="00103953">
            <w:pPr>
              <w:pStyle w:val="a6"/>
              <w:numPr>
                <w:ilvl w:val="0"/>
                <w:numId w:val="9"/>
              </w:numPr>
              <w:autoSpaceDN w:val="0"/>
              <w:adjustRightInd w:val="0"/>
              <w:spacing w:line="360" w:lineRule="auto"/>
              <w:jc w:val="both"/>
              <w:textAlignment w:val="baseline"/>
              <w:rPr>
                <w:rFonts w:ascii="Times New Roman" w:eastAsia="Times New Roman" w:hAnsi="Times New Roman"/>
                <w:sz w:val="24"/>
                <w:szCs w:val="24"/>
              </w:rPr>
            </w:pPr>
            <w:r w:rsidRPr="00103953">
              <w:rPr>
                <w:rFonts w:ascii="Times New Roman" w:eastAsia="Times New Roman" w:hAnsi="Times New Roman"/>
                <w:sz w:val="24"/>
                <w:szCs w:val="24"/>
              </w:rPr>
              <w:t>ИП</w:t>
            </w:r>
          </w:p>
          <w:p w14:paraId="26051D45" w14:textId="37150625" w:rsidR="00103953" w:rsidRPr="00103953" w:rsidRDefault="00103953" w:rsidP="00103953">
            <w:pPr>
              <w:pStyle w:val="a6"/>
              <w:numPr>
                <w:ilvl w:val="0"/>
                <w:numId w:val="9"/>
              </w:numPr>
              <w:autoSpaceDN w:val="0"/>
              <w:adjustRightInd w:val="0"/>
              <w:spacing w:line="360" w:lineRule="auto"/>
              <w:jc w:val="both"/>
              <w:textAlignment w:val="baseline"/>
              <w:rPr>
                <w:rFonts w:ascii="Times New Roman" w:eastAsia="Times New Roman" w:hAnsi="Times New Roman"/>
                <w:sz w:val="24"/>
                <w:szCs w:val="24"/>
              </w:rPr>
            </w:pPr>
            <w:r w:rsidRPr="00103953">
              <w:rPr>
                <w:rFonts w:ascii="Times New Roman" w:eastAsia="Times New Roman" w:hAnsi="Times New Roman"/>
                <w:sz w:val="24"/>
                <w:szCs w:val="24"/>
              </w:rPr>
              <w:t>ЮЛ</w:t>
            </w:r>
          </w:p>
        </w:tc>
      </w:tr>
      <w:tr w:rsidR="00F02EEB" w:rsidRPr="00102451" w14:paraId="570B4DA5" w14:textId="77777777" w:rsidTr="00897289">
        <w:tc>
          <w:tcPr>
            <w:tcW w:w="4106" w:type="dxa"/>
          </w:tcPr>
          <w:p w14:paraId="22C1FDA7" w14:textId="77777777" w:rsidR="00F02EEB" w:rsidRPr="0080144D" w:rsidRDefault="00F02EEB" w:rsidP="00D260FA">
            <w:pPr>
              <w:spacing w:line="360" w:lineRule="auto"/>
              <w:rPr>
                <w:rFonts w:ascii="Times New Roman" w:hAnsi="Times New Roman"/>
                <w:color w:val="0D0D0D" w:themeColor="text1" w:themeTint="F2"/>
                <w:sz w:val="24"/>
                <w:szCs w:val="24"/>
              </w:rPr>
            </w:pPr>
            <w:r w:rsidRPr="0080144D">
              <w:rPr>
                <w:rFonts w:ascii="Times New Roman" w:hAnsi="Times New Roman"/>
                <w:color w:val="0D0D0D" w:themeColor="text1" w:themeTint="F2"/>
                <w:sz w:val="24"/>
                <w:szCs w:val="24"/>
              </w:rPr>
              <w:t>Подписание</w:t>
            </w:r>
          </w:p>
        </w:tc>
        <w:tc>
          <w:tcPr>
            <w:tcW w:w="5181" w:type="dxa"/>
          </w:tcPr>
          <w:p w14:paraId="072CA6E5" w14:textId="77777777" w:rsidR="00F02EEB" w:rsidRPr="00560DFD" w:rsidRDefault="00F02EEB" w:rsidP="00D260FA">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Не требуется</w:t>
            </w:r>
          </w:p>
        </w:tc>
      </w:tr>
      <w:tr w:rsidR="00F02EEB" w:rsidRPr="00102451" w14:paraId="2BF3735B" w14:textId="77777777" w:rsidTr="00897289">
        <w:tc>
          <w:tcPr>
            <w:tcW w:w="4106" w:type="dxa"/>
          </w:tcPr>
          <w:p w14:paraId="67AEA475" w14:textId="77777777" w:rsidR="00F02EEB" w:rsidRPr="0080144D" w:rsidRDefault="00F02EEB" w:rsidP="00D260FA">
            <w:pPr>
              <w:spacing w:line="360" w:lineRule="auto"/>
              <w:rPr>
                <w:rFonts w:ascii="Times New Roman" w:hAnsi="Times New Roman"/>
                <w:color w:val="0D0D0D" w:themeColor="text1" w:themeTint="F2"/>
                <w:sz w:val="24"/>
                <w:szCs w:val="24"/>
              </w:rPr>
            </w:pPr>
            <w:r>
              <w:rPr>
                <w:rFonts w:ascii="Times New Roman" w:hAnsi="Times New Roman"/>
                <w:color w:val="0D0D0D" w:themeColor="text1" w:themeTint="F2"/>
                <w:sz w:val="24"/>
                <w:szCs w:val="24"/>
              </w:rPr>
              <w:t>Возможность отмены</w:t>
            </w:r>
          </w:p>
        </w:tc>
        <w:tc>
          <w:tcPr>
            <w:tcW w:w="5181" w:type="dxa"/>
          </w:tcPr>
          <w:p w14:paraId="31E7FD76" w14:textId="38007C88" w:rsidR="00F02EEB" w:rsidRDefault="006141D8" w:rsidP="00D260FA">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Есть</w:t>
            </w:r>
          </w:p>
        </w:tc>
      </w:tr>
    </w:tbl>
    <w:p w14:paraId="359D3B95" w14:textId="77777777" w:rsidR="00F02EEB" w:rsidRPr="00F02EEB" w:rsidRDefault="00F02EEB">
      <w:pPr>
        <w:rPr>
          <w:lang w:val="en-US"/>
        </w:rPr>
      </w:pPr>
    </w:p>
    <w:p w14:paraId="6C038E94" w14:textId="19EE602F" w:rsidR="002B4292" w:rsidRPr="00102451" w:rsidRDefault="002B4292" w:rsidP="00285BD5">
      <w:pPr>
        <w:keepNext/>
        <w:autoSpaceDN w:val="0"/>
        <w:adjustRightInd w:val="0"/>
        <w:spacing w:after="200" w:line="240" w:lineRule="auto"/>
        <w:ind w:firstLine="708"/>
        <w:jc w:val="both"/>
        <w:textAlignment w:val="baseline"/>
        <w:rPr>
          <w:rFonts w:ascii="Times New Roman" w:eastAsia="Times New Roman" w:hAnsi="Times New Roman" w:cs="Times New Roman"/>
          <w:b/>
          <w:bCs/>
          <w:color w:val="4472C4"/>
          <w:sz w:val="18"/>
          <w:szCs w:val="18"/>
          <w:lang w:eastAsia="ru-RU"/>
        </w:rPr>
      </w:pPr>
      <w:r w:rsidRPr="00102451">
        <w:rPr>
          <w:rFonts w:ascii="Times New Roman" w:eastAsia="Times New Roman" w:hAnsi="Times New Roman" w:cs="Times New Roman"/>
          <w:b/>
          <w:bCs/>
          <w:color w:val="4472C4"/>
          <w:sz w:val="18"/>
          <w:szCs w:val="18"/>
          <w:lang w:eastAsia="ru-RU"/>
        </w:rPr>
        <w:t xml:space="preserve">Таблица </w:t>
      </w:r>
      <w:r w:rsidRPr="00102451">
        <w:rPr>
          <w:rFonts w:ascii="Times New Roman" w:eastAsia="Times New Roman" w:hAnsi="Times New Roman" w:cs="Times New Roman"/>
          <w:b/>
          <w:bCs/>
          <w:color w:val="4472C4"/>
          <w:sz w:val="18"/>
          <w:szCs w:val="18"/>
          <w:lang w:eastAsia="ru-RU"/>
        </w:rPr>
        <w:fldChar w:fldCharType="begin"/>
      </w:r>
      <w:r w:rsidRPr="00102451">
        <w:rPr>
          <w:rFonts w:ascii="Times New Roman" w:eastAsia="Times New Roman" w:hAnsi="Times New Roman" w:cs="Times New Roman"/>
          <w:b/>
          <w:bCs/>
          <w:color w:val="4472C4"/>
          <w:sz w:val="18"/>
          <w:szCs w:val="18"/>
          <w:lang w:eastAsia="ru-RU"/>
        </w:rPr>
        <w:instrText xml:space="preserve"> SEQ Таблица \* ARABIC </w:instrText>
      </w:r>
      <w:r w:rsidRPr="00102451">
        <w:rPr>
          <w:rFonts w:ascii="Times New Roman" w:eastAsia="Times New Roman" w:hAnsi="Times New Roman" w:cs="Times New Roman"/>
          <w:b/>
          <w:bCs/>
          <w:color w:val="4472C4"/>
          <w:sz w:val="18"/>
          <w:szCs w:val="18"/>
          <w:lang w:eastAsia="ru-RU"/>
        </w:rPr>
        <w:fldChar w:fldCharType="separate"/>
      </w:r>
      <w:r w:rsidR="0019518F">
        <w:rPr>
          <w:rFonts w:ascii="Times New Roman" w:eastAsia="Times New Roman" w:hAnsi="Times New Roman" w:cs="Times New Roman"/>
          <w:b/>
          <w:bCs/>
          <w:noProof/>
          <w:color w:val="4472C4"/>
          <w:sz w:val="18"/>
          <w:szCs w:val="18"/>
          <w:lang w:eastAsia="ru-RU"/>
        </w:rPr>
        <w:t>2</w:t>
      </w:r>
      <w:r w:rsidRPr="00102451">
        <w:rPr>
          <w:rFonts w:ascii="Times New Roman" w:eastAsia="Times New Roman" w:hAnsi="Times New Roman" w:cs="Times New Roman"/>
          <w:b/>
          <w:bCs/>
          <w:noProof/>
          <w:color w:val="4472C4"/>
          <w:sz w:val="18"/>
          <w:szCs w:val="18"/>
          <w:lang w:eastAsia="ru-RU"/>
        </w:rPr>
        <w:fldChar w:fldCharType="end"/>
      </w:r>
      <w:r w:rsidRPr="00102451">
        <w:rPr>
          <w:rFonts w:ascii="Times New Roman" w:eastAsia="Times New Roman" w:hAnsi="Times New Roman" w:cs="Times New Roman"/>
          <w:b/>
          <w:bCs/>
          <w:color w:val="4472C4"/>
          <w:sz w:val="18"/>
          <w:szCs w:val="18"/>
          <w:lang w:eastAsia="ru-RU"/>
        </w:rPr>
        <w:t>. URL формы «</w:t>
      </w:r>
      <w:r w:rsidR="00784D8D" w:rsidRPr="00784D8D">
        <w:rPr>
          <w:rFonts w:ascii="Times New Roman" w:eastAsia="Times New Roman" w:hAnsi="Times New Roman" w:cs="Times New Roman"/>
          <w:b/>
          <w:bCs/>
          <w:color w:val="4472C4"/>
          <w:sz w:val="18"/>
          <w:szCs w:val="18"/>
          <w:lang w:eastAsia="ru-RU"/>
        </w:rPr>
        <w:t>Подача заявлений, ходатайств, объяснений, отводов, жалоб по исполнительному производству</w:t>
      </w:r>
      <w:r w:rsidRPr="00102451">
        <w:rPr>
          <w:rFonts w:ascii="Times New Roman" w:eastAsia="Times New Roman" w:hAnsi="Times New Roman" w:cs="Times New Roman"/>
          <w:b/>
          <w:bCs/>
          <w:color w:val="4472C4"/>
          <w:sz w:val="18"/>
          <w:szCs w:val="18"/>
          <w:lang w:eastAsia="ru-RU"/>
        </w:rPr>
        <w:t>»</w:t>
      </w:r>
    </w:p>
    <w:tbl>
      <w:tblPr>
        <w:tblStyle w:val="a4"/>
        <w:tblW w:w="9287" w:type="dxa"/>
        <w:tblLayout w:type="fixed"/>
        <w:tblLook w:val="04A0" w:firstRow="1" w:lastRow="0" w:firstColumn="1" w:lastColumn="0" w:noHBand="0" w:noVBand="1"/>
      </w:tblPr>
      <w:tblGrid>
        <w:gridCol w:w="2376"/>
        <w:gridCol w:w="6911"/>
      </w:tblGrid>
      <w:tr w:rsidR="002B4292" w:rsidRPr="00102451" w14:paraId="4C12A541" w14:textId="77777777" w:rsidTr="00D260FA">
        <w:tc>
          <w:tcPr>
            <w:tcW w:w="2376" w:type="dxa"/>
            <w:shd w:val="clear" w:color="auto" w:fill="BFBFBF"/>
          </w:tcPr>
          <w:p w14:paraId="5F81C098" w14:textId="77777777" w:rsidR="002B4292" w:rsidRPr="00102451" w:rsidRDefault="002B4292" w:rsidP="00D260FA">
            <w:pPr>
              <w:autoSpaceDN w:val="0"/>
              <w:adjustRightInd w:val="0"/>
              <w:spacing w:line="360" w:lineRule="auto"/>
              <w:jc w:val="center"/>
              <w:textAlignment w:val="baseline"/>
              <w:rPr>
                <w:rFonts w:ascii="Times New Roman" w:eastAsia="Times New Roman" w:hAnsi="Times New Roman"/>
                <w:b/>
                <w:sz w:val="24"/>
                <w:szCs w:val="24"/>
              </w:rPr>
            </w:pPr>
            <w:r w:rsidRPr="00102451">
              <w:rPr>
                <w:rFonts w:ascii="Times New Roman" w:eastAsia="Times New Roman" w:hAnsi="Times New Roman"/>
                <w:b/>
                <w:sz w:val="24"/>
                <w:szCs w:val="24"/>
              </w:rPr>
              <w:t>Среда ЕПГУ</w:t>
            </w:r>
          </w:p>
        </w:tc>
        <w:tc>
          <w:tcPr>
            <w:tcW w:w="6911" w:type="dxa"/>
            <w:shd w:val="clear" w:color="auto" w:fill="BFBFBF"/>
          </w:tcPr>
          <w:p w14:paraId="0FC678BD" w14:textId="77777777" w:rsidR="002B4292" w:rsidRPr="00102451" w:rsidRDefault="002B4292" w:rsidP="00D260FA">
            <w:pPr>
              <w:autoSpaceDN w:val="0"/>
              <w:adjustRightInd w:val="0"/>
              <w:spacing w:line="360" w:lineRule="auto"/>
              <w:jc w:val="center"/>
              <w:textAlignment w:val="baseline"/>
              <w:rPr>
                <w:rFonts w:ascii="Times New Roman" w:eastAsia="Times New Roman" w:hAnsi="Times New Roman"/>
                <w:b/>
                <w:sz w:val="24"/>
                <w:szCs w:val="24"/>
                <w:highlight w:val="yellow"/>
                <w:lang w:val="en-US"/>
              </w:rPr>
            </w:pPr>
            <w:r w:rsidRPr="00102451">
              <w:rPr>
                <w:rFonts w:ascii="Times New Roman" w:eastAsia="Times New Roman" w:hAnsi="Times New Roman"/>
                <w:b/>
                <w:sz w:val="24"/>
                <w:szCs w:val="24"/>
                <w:lang w:val="en-US"/>
              </w:rPr>
              <w:t>URL</w:t>
            </w:r>
          </w:p>
        </w:tc>
      </w:tr>
      <w:tr w:rsidR="002B4292" w:rsidRPr="00102451" w14:paraId="12406D8D" w14:textId="77777777" w:rsidTr="00D260FA">
        <w:tc>
          <w:tcPr>
            <w:tcW w:w="2376" w:type="dxa"/>
          </w:tcPr>
          <w:p w14:paraId="025A8A1B" w14:textId="36D40E16" w:rsidR="002B4292" w:rsidRPr="00102451" w:rsidRDefault="002B4292" w:rsidP="00D260FA">
            <w:pPr>
              <w:autoSpaceDN w:val="0"/>
              <w:adjustRightInd w:val="0"/>
              <w:spacing w:line="360" w:lineRule="auto"/>
              <w:jc w:val="both"/>
              <w:textAlignment w:val="baseline"/>
              <w:rPr>
                <w:rFonts w:ascii="Times New Roman" w:eastAsia="Times New Roman" w:hAnsi="Times New Roman"/>
                <w:sz w:val="24"/>
                <w:szCs w:val="24"/>
              </w:rPr>
            </w:pPr>
            <w:r w:rsidRPr="00102451">
              <w:rPr>
                <w:rFonts w:ascii="Times New Roman" w:eastAsia="Times New Roman" w:hAnsi="Times New Roman"/>
                <w:sz w:val="24"/>
                <w:szCs w:val="24"/>
              </w:rPr>
              <w:t xml:space="preserve">Тестовая среда </w:t>
            </w:r>
            <w:r w:rsidR="00A2790F">
              <w:rPr>
                <w:rFonts w:ascii="Times New Roman" w:eastAsia="Times New Roman" w:hAnsi="Times New Roman"/>
                <w:sz w:val="24"/>
                <w:szCs w:val="24"/>
                <w:lang w:val="en-US"/>
              </w:rPr>
              <w:t>SVCDEV</w:t>
            </w:r>
          </w:p>
        </w:tc>
        <w:tc>
          <w:tcPr>
            <w:tcW w:w="6911" w:type="dxa"/>
          </w:tcPr>
          <w:p w14:paraId="6670D8F7" w14:textId="738FB45C" w:rsidR="002B4292" w:rsidRPr="00175CEF" w:rsidRDefault="009556B8" w:rsidP="00D260FA">
            <w:pPr>
              <w:autoSpaceDN w:val="0"/>
              <w:adjustRightInd w:val="0"/>
              <w:spacing w:line="360" w:lineRule="auto"/>
              <w:jc w:val="both"/>
              <w:textAlignment w:val="baseline"/>
              <w:rPr>
                <w:rFonts w:ascii="Times New Roman" w:eastAsia="Times New Roman" w:hAnsi="Times New Roman"/>
                <w:sz w:val="24"/>
                <w:szCs w:val="24"/>
              </w:rPr>
            </w:pPr>
            <w:hyperlink r:id="rId8" w:history="1">
              <w:r w:rsidR="009728FE" w:rsidRPr="00C5363A">
                <w:rPr>
                  <w:rStyle w:val="a5"/>
                  <w:rFonts w:ascii="Times New Roman" w:hAnsi="Times New Roman"/>
                  <w:sz w:val="24"/>
                  <w:szCs w:val="24"/>
                </w:rPr>
                <w:t>https://svcdev-beta.test.gosuslugi.ru/600367/1/form</w:t>
              </w:r>
            </w:hyperlink>
            <w:r w:rsidR="009728FE">
              <w:rPr>
                <w:rFonts w:ascii="Times New Roman" w:hAnsi="Times New Roman"/>
                <w:sz w:val="24"/>
                <w:szCs w:val="24"/>
              </w:rPr>
              <w:t xml:space="preserve"> </w:t>
            </w:r>
          </w:p>
        </w:tc>
      </w:tr>
      <w:tr w:rsidR="002B4292" w:rsidRPr="00102451" w14:paraId="317434C6" w14:textId="77777777" w:rsidTr="00D260FA">
        <w:tc>
          <w:tcPr>
            <w:tcW w:w="2376" w:type="dxa"/>
          </w:tcPr>
          <w:p w14:paraId="4CB78154" w14:textId="77777777" w:rsidR="002B4292" w:rsidRPr="00102451" w:rsidRDefault="002B4292" w:rsidP="00D260FA">
            <w:pPr>
              <w:autoSpaceDN w:val="0"/>
              <w:adjustRightInd w:val="0"/>
              <w:spacing w:line="360" w:lineRule="auto"/>
              <w:jc w:val="both"/>
              <w:textAlignment w:val="baseline"/>
              <w:rPr>
                <w:rFonts w:ascii="Times New Roman" w:eastAsia="Times New Roman" w:hAnsi="Times New Roman"/>
                <w:sz w:val="24"/>
                <w:szCs w:val="24"/>
              </w:rPr>
            </w:pPr>
            <w:r w:rsidRPr="00102451">
              <w:rPr>
                <w:rFonts w:ascii="Times New Roman" w:eastAsia="Times New Roman" w:hAnsi="Times New Roman"/>
                <w:sz w:val="24"/>
                <w:szCs w:val="24"/>
              </w:rPr>
              <w:t>Продуктивная среда</w:t>
            </w:r>
          </w:p>
        </w:tc>
        <w:tc>
          <w:tcPr>
            <w:tcW w:w="6911" w:type="dxa"/>
          </w:tcPr>
          <w:p w14:paraId="36E95BD1" w14:textId="2A932C6D" w:rsidR="004F74BA" w:rsidRPr="00175CEF" w:rsidRDefault="009556B8" w:rsidP="00175CEF">
            <w:pPr>
              <w:rPr>
                <w:rFonts w:ascii="Times New Roman" w:hAnsi="Times New Roman"/>
                <w:sz w:val="24"/>
                <w:szCs w:val="24"/>
              </w:rPr>
            </w:pPr>
            <w:hyperlink r:id="rId9" w:history="1">
              <w:r w:rsidR="004F74BA" w:rsidRPr="00175CEF">
                <w:rPr>
                  <w:rStyle w:val="a5"/>
                  <w:rFonts w:ascii="Times New Roman" w:hAnsi="Times New Roman"/>
                  <w:color w:val="auto"/>
                  <w:sz w:val="24"/>
                  <w:szCs w:val="24"/>
                  <w:u w:val="none"/>
                </w:rPr>
                <w:t>https://gosuslugi.ru/600367/1/form</w:t>
              </w:r>
            </w:hyperlink>
            <w:r w:rsidR="00962339">
              <w:rPr>
                <w:rStyle w:val="a5"/>
                <w:rFonts w:ascii="Times New Roman" w:hAnsi="Times New Roman"/>
                <w:color w:val="auto"/>
                <w:sz w:val="24"/>
                <w:szCs w:val="24"/>
                <w:u w:val="none"/>
              </w:rPr>
              <w:t xml:space="preserve"> </w:t>
            </w:r>
            <w:r w:rsidR="009728FE">
              <w:rPr>
                <w:rStyle w:val="a5"/>
                <w:rFonts w:ascii="Times New Roman" w:hAnsi="Times New Roman"/>
                <w:color w:val="auto"/>
                <w:sz w:val="24"/>
                <w:szCs w:val="24"/>
                <w:u w:val="none"/>
              </w:rPr>
              <w:t xml:space="preserve">  </w:t>
            </w:r>
          </w:p>
        </w:tc>
      </w:tr>
    </w:tbl>
    <w:p w14:paraId="52194D38" w14:textId="4F6F7A62" w:rsidR="00F02EEB" w:rsidRDefault="00F02EEB"/>
    <w:p w14:paraId="3FBD4D08" w14:textId="71F4FCBE" w:rsidR="00DC1F7B" w:rsidRDefault="00DC1F7B" w:rsidP="00DC1F7B">
      <w:pPr>
        <w:pStyle w:val="2"/>
      </w:pPr>
      <w:bookmarkStart w:id="10" w:name="_Toc172716416"/>
      <w:bookmarkStart w:id="11" w:name="_Toc172718616"/>
      <w:r>
        <w:t>Платформа полномочий</w:t>
      </w:r>
      <w:bookmarkEnd w:id="10"/>
      <w:bookmarkEnd w:id="11"/>
    </w:p>
    <w:p w14:paraId="77BD981D" w14:textId="77777777" w:rsidR="006141D8" w:rsidRPr="006F5D93" w:rsidRDefault="006141D8" w:rsidP="006141D8">
      <w:pPr>
        <w:rPr>
          <w:rFonts w:ascii="Times New Roman" w:hAnsi="Times New Roman" w:cs="Times New Roman"/>
          <w:sz w:val="24"/>
          <w:szCs w:val="24"/>
        </w:rPr>
      </w:pPr>
      <w:r w:rsidRPr="006F5D93">
        <w:rPr>
          <w:rFonts w:ascii="Times New Roman" w:hAnsi="Times New Roman" w:cs="Times New Roman"/>
          <w:sz w:val="24"/>
          <w:szCs w:val="24"/>
          <w:lang w:eastAsia="x-none"/>
        </w:rPr>
        <w:t xml:space="preserve">При подаче заявления от сотрудника ЮЛ </w:t>
      </w:r>
      <w:r w:rsidRPr="006F5D93">
        <w:rPr>
          <w:rFonts w:ascii="Times New Roman" w:hAnsi="Times New Roman" w:cs="Times New Roman"/>
          <w:sz w:val="24"/>
          <w:szCs w:val="24"/>
        </w:rPr>
        <w:t>осуществляется проверка следующих полномочий</w:t>
      </w:r>
    </w:p>
    <w:p w14:paraId="3F818C3E" w14:textId="77777777" w:rsidR="006141D8" w:rsidRPr="006F5D93" w:rsidRDefault="006141D8" w:rsidP="006141D8">
      <w:pPr>
        <w:pStyle w:val="a6"/>
        <w:numPr>
          <w:ilvl w:val="0"/>
          <w:numId w:val="10"/>
        </w:numPr>
        <w:rPr>
          <w:rFonts w:ascii="Times New Roman" w:hAnsi="Times New Roman" w:cs="Times New Roman"/>
          <w:sz w:val="24"/>
          <w:szCs w:val="24"/>
        </w:rPr>
      </w:pPr>
      <w:r w:rsidRPr="006F5D93">
        <w:rPr>
          <w:rFonts w:ascii="Times New Roman" w:hAnsi="Times New Roman" w:cs="Times New Roman"/>
          <w:sz w:val="24"/>
          <w:szCs w:val="24"/>
          <w:shd w:val="clear" w:color="auto" w:fill="FFFFFF"/>
        </w:rPr>
        <w:t>подача обращений в рамках исполнительного производства (за исключением подачи обращений, требующих специально оговоренных полномочий, предусмотренных ч. 3 ст. 57 Федерального закона от 02.10.2007 № 229-ФЗ «Об исполнительном производстве»), получение информации об исполнительном производстве</w:t>
      </w:r>
    </w:p>
    <w:p w14:paraId="67EDFC2A" w14:textId="77777777" w:rsidR="006141D8" w:rsidRPr="00D90BEC" w:rsidRDefault="006141D8" w:rsidP="006141D8">
      <w:pPr>
        <w:pStyle w:val="a6"/>
        <w:numPr>
          <w:ilvl w:val="0"/>
          <w:numId w:val="10"/>
        </w:numPr>
        <w:rPr>
          <w:rFonts w:ascii="Times New Roman" w:hAnsi="Times New Roman" w:cs="Times New Roman"/>
          <w:sz w:val="24"/>
          <w:szCs w:val="24"/>
        </w:rPr>
      </w:pPr>
      <w:r w:rsidRPr="006F5D93">
        <w:rPr>
          <w:rFonts w:ascii="Times New Roman" w:hAnsi="Times New Roman" w:cs="Times New Roman"/>
          <w:sz w:val="24"/>
          <w:szCs w:val="24"/>
          <w:shd w:val="clear" w:color="auto" w:fill="FFFFFF"/>
        </w:rPr>
        <w:t xml:space="preserve">представление интересов стороны исполнительного производства в полном объеме, включая предъявление исполнительного документа, отзыв исполнительного документа, обжалование постановлений и действий (бездействия) судебного пристава-исполнителя в рамках исполнительного производства, получение присужденного имущества (в том числе денежных средств и ценных бумаг) в рамках исполнительного производства, отказ от взыскания по исполнительному </w:t>
      </w:r>
      <w:r w:rsidRPr="006F5D93">
        <w:rPr>
          <w:rFonts w:ascii="Times New Roman" w:hAnsi="Times New Roman" w:cs="Times New Roman"/>
          <w:sz w:val="24"/>
          <w:szCs w:val="24"/>
          <w:shd w:val="clear" w:color="auto" w:fill="FFFFFF"/>
        </w:rPr>
        <w:lastRenderedPageBreak/>
        <w:t>документу; заключение мирового соглашения, соглашения о примирении по исполнительному производству</w:t>
      </w:r>
    </w:p>
    <w:p w14:paraId="02B6DE11" w14:textId="77777777" w:rsidR="004E45EC" w:rsidRDefault="004E45EC"/>
    <w:p w14:paraId="2FB44D83" w14:textId="77777777" w:rsidR="0009528F" w:rsidRDefault="0009528F" w:rsidP="00014E9E">
      <w:pPr>
        <w:pStyle w:val="1"/>
      </w:pPr>
      <w:bookmarkStart w:id="12" w:name="_Toc172716417"/>
      <w:bookmarkStart w:id="13" w:name="_Toc172718617"/>
      <w:r>
        <w:t>Формирование архива и примеры запросов</w:t>
      </w:r>
      <w:bookmarkEnd w:id="12"/>
      <w:bookmarkEnd w:id="13"/>
    </w:p>
    <w:p w14:paraId="330E7135" w14:textId="7C27738B" w:rsidR="0009528F" w:rsidRPr="00FA6CA5" w:rsidRDefault="0009528F" w:rsidP="0009528F">
      <w:pPr>
        <w:keepNext/>
        <w:autoSpaceDN w:val="0"/>
        <w:adjustRightInd w:val="0"/>
        <w:spacing w:after="200" w:line="240" w:lineRule="auto"/>
        <w:ind w:firstLine="709"/>
        <w:textAlignment w:val="baseline"/>
        <w:rPr>
          <w:rFonts w:ascii="Times New Roman" w:eastAsia="Times New Roman" w:hAnsi="Times New Roman" w:cs="Times New Roman"/>
          <w:b/>
          <w:bCs/>
          <w:color w:val="4472C4"/>
          <w:sz w:val="18"/>
          <w:szCs w:val="18"/>
          <w:lang w:eastAsia="ru-RU"/>
        </w:rPr>
      </w:pPr>
      <w:r w:rsidRPr="0080144D">
        <w:rPr>
          <w:rFonts w:ascii="Times New Roman" w:eastAsia="Times New Roman" w:hAnsi="Times New Roman" w:cs="Times New Roman"/>
          <w:b/>
          <w:bCs/>
          <w:color w:val="4472C4"/>
          <w:sz w:val="18"/>
          <w:szCs w:val="18"/>
          <w:lang w:eastAsia="ru-RU"/>
        </w:rPr>
        <w:t xml:space="preserve">Таблица </w:t>
      </w:r>
      <w:r w:rsidRPr="0080144D">
        <w:rPr>
          <w:rFonts w:ascii="Times New Roman" w:eastAsia="Times New Roman" w:hAnsi="Times New Roman" w:cs="Times New Roman"/>
          <w:b/>
          <w:bCs/>
          <w:color w:val="4472C4"/>
          <w:sz w:val="18"/>
          <w:szCs w:val="18"/>
          <w:lang w:eastAsia="ru-RU"/>
        </w:rPr>
        <w:fldChar w:fldCharType="begin"/>
      </w:r>
      <w:r w:rsidRPr="0080144D">
        <w:rPr>
          <w:rFonts w:ascii="Times New Roman" w:eastAsia="Times New Roman" w:hAnsi="Times New Roman" w:cs="Times New Roman"/>
          <w:b/>
          <w:bCs/>
          <w:color w:val="4472C4"/>
          <w:sz w:val="18"/>
          <w:szCs w:val="18"/>
          <w:lang w:eastAsia="ru-RU"/>
        </w:rPr>
        <w:instrText xml:space="preserve"> SEQ Таблица \* ARABIC </w:instrText>
      </w:r>
      <w:r w:rsidRPr="0080144D">
        <w:rPr>
          <w:rFonts w:ascii="Times New Roman" w:eastAsia="Times New Roman" w:hAnsi="Times New Roman" w:cs="Times New Roman"/>
          <w:b/>
          <w:bCs/>
          <w:color w:val="4472C4"/>
          <w:sz w:val="18"/>
          <w:szCs w:val="18"/>
          <w:lang w:eastAsia="ru-RU"/>
        </w:rPr>
        <w:fldChar w:fldCharType="separate"/>
      </w:r>
      <w:r w:rsidR="0019518F">
        <w:rPr>
          <w:rFonts w:ascii="Times New Roman" w:eastAsia="Times New Roman" w:hAnsi="Times New Roman" w:cs="Times New Roman"/>
          <w:b/>
          <w:bCs/>
          <w:noProof/>
          <w:color w:val="4472C4"/>
          <w:sz w:val="18"/>
          <w:szCs w:val="18"/>
          <w:lang w:eastAsia="ru-RU"/>
        </w:rPr>
        <w:t>3</w:t>
      </w:r>
      <w:r w:rsidRPr="0080144D">
        <w:rPr>
          <w:rFonts w:ascii="Times New Roman" w:eastAsia="Times New Roman" w:hAnsi="Times New Roman" w:cs="Times New Roman"/>
          <w:b/>
          <w:bCs/>
          <w:noProof/>
          <w:color w:val="4472C4"/>
          <w:sz w:val="18"/>
          <w:szCs w:val="18"/>
          <w:lang w:eastAsia="ru-RU"/>
        </w:rPr>
        <w:fldChar w:fldCharType="end"/>
      </w:r>
      <w:r w:rsidRPr="0080144D">
        <w:rPr>
          <w:rFonts w:ascii="Times New Roman" w:eastAsia="Times New Roman" w:hAnsi="Times New Roman" w:cs="Times New Roman"/>
          <w:b/>
          <w:bCs/>
          <w:color w:val="4472C4"/>
          <w:sz w:val="18"/>
          <w:szCs w:val="18"/>
          <w:lang w:eastAsia="ru-RU"/>
        </w:rPr>
        <w:t>. Сведения о</w:t>
      </w:r>
      <w:r>
        <w:rPr>
          <w:rFonts w:ascii="Times New Roman" w:eastAsia="Times New Roman" w:hAnsi="Times New Roman" w:cs="Times New Roman"/>
          <w:b/>
          <w:bCs/>
          <w:color w:val="4472C4"/>
          <w:sz w:val="18"/>
          <w:szCs w:val="18"/>
          <w:lang w:eastAsia="ru-RU"/>
        </w:rPr>
        <w:t xml:space="preserve"> передаваемых</w:t>
      </w:r>
      <w:r w:rsidRPr="0080144D">
        <w:rPr>
          <w:rFonts w:ascii="Times New Roman" w:eastAsia="Times New Roman" w:hAnsi="Times New Roman" w:cs="Times New Roman"/>
          <w:b/>
          <w:bCs/>
          <w:color w:val="4472C4"/>
          <w:sz w:val="18"/>
          <w:szCs w:val="18"/>
          <w:lang w:eastAsia="ru-RU"/>
        </w:rPr>
        <w:t xml:space="preserve"> </w:t>
      </w:r>
      <w:r w:rsidR="00FA6CA5">
        <w:rPr>
          <w:rFonts w:ascii="Times New Roman" w:eastAsia="Times New Roman" w:hAnsi="Times New Roman" w:cs="Times New Roman"/>
          <w:b/>
          <w:bCs/>
          <w:color w:val="4472C4"/>
          <w:sz w:val="18"/>
          <w:szCs w:val="18"/>
          <w:lang w:eastAsia="ru-RU"/>
        </w:rPr>
        <w:t>в архиве запросов</w:t>
      </w:r>
    </w:p>
    <w:tbl>
      <w:tblPr>
        <w:tblStyle w:val="21"/>
        <w:tblW w:w="9493" w:type="dxa"/>
        <w:tblLook w:val="04A0" w:firstRow="1" w:lastRow="0" w:firstColumn="1" w:lastColumn="0" w:noHBand="0" w:noVBand="1"/>
      </w:tblPr>
      <w:tblGrid>
        <w:gridCol w:w="3539"/>
        <w:gridCol w:w="5954"/>
      </w:tblGrid>
      <w:tr w:rsidR="0009528F" w:rsidRPr="0080144D" w14:paraId="3143F908" w14:textId="77777777" w:rsidTr="00D260FA">
        <w:tc>
          <w:tcPr>
            <w:tcW w:w="3539" w:type="dxa"/>
            <w:shd w:val="clear" w:color="auto" w:fill="BFBFBF"/>
          </w:tcPr>
          <w:p w14:paraId="4C19D732" w14:textId="77777777" w:rsidR="0009528F" w:rsidRPr="0080144D" w:rsidRDefault="0009528F" w:rsidP="00D260FA">
            <w:pPr>
              <w:autoSpaceDN w:val="0"/>
              <w:adjustRightInd w:val="0"/>
              <w:spacing w:line="360" w:lineRule="auto"/>
              <w:jc w:val="center"/>
              <w:textAlignment w:val="baseline"/>
              <w:rPr>
                <w:rFonts w:ascii="Times New Roman" w:eastAsia="Times New Roman" w:hAnsi="Times New Roman"/>
                <w:b/>
                <w:bCs/>
                <w:sz w:val="24"/>
                <w:szCs w:val="24"/>
              </w:rPr>
            </w:pPr>
            <w:r w:rsidRPr="0080144D">
              <w:rPr>
                <w:rFonts w:ascii="Times New Roman" w:eastAsia="Times New Roman" w:hAnsi="Times New Roman"/>
                <w:b/>
                <w:bCs/>
                <w:sz w:val="24"/>
                <w:szCs w:val="24"/>
              </w:rPr>
              <w:t>Название</w:t>
            </w:r>
          </w:p>
        </w:tc>
        <w:tc>
          <w:tcPr>
            <w:tcW w:w="5954" w:type="dxa"/>
            <w:shd w:val="clear" w:color="auto" w:fill="BFBFBF"/>
          </w:tcPr>
          <w:p w14:paraId="166163F2" w14:textId="77777777" w:rsidR="0009528F" w:rsidRPr="0080144D" w:rsidRDefault="0009528F" w:rsidP="00D260FA">
            <w:pPr>
              <w:autoSpaceDN w:val="0"/>
              <w:adjustRightInd w:val="0"/>
              <w:spacing w:line="360" w:lineRule="auto"/>
              <w:jc w:val="center"/>
              <w:textAlignment w:val="baseline"/>
              <w:rPr>
                <w:rFonts w:ascii="Times New Roman" w:eastAsia="Times New Roman" w:hAnsi="Times New Roman"/>
                <w:b/>
                <w:bCs/>
                <w:sz w:val="24"/>
                <w:szCs w:val="24"/>
              </w:rPr>
            </w:pPr>
            <w:r>
              <w:rPr>
                <w:rFonts w:ascii="Times New Roman" w:eastAsia="Times New Roman" w:hAnsi="Times New Roman"/>
                <w:b/>
                <w:bCs/>
                <w:sz w:val="24"/>
                <w:szCs w:val="24"/>
              </w:rPr>
              <w:t>Описание</w:t>
            </w:r>
          </w:p>
        </w:tc>
      </w:tr>
      <w:tr w:rsidR="0009528F" w:rsidRPr="0080144D" w14:paraId="5F7F8058" w14:textId="77777777" w:rsidTr="00D260FA">
        <w:tc>
          <w:tcPr>
            <w:tcW w:w="3539" w:type="dxa"/>
          </w:tcPr>
          <w:p w14:paraId="17B571A3" w14:textId="77777777" w:rsidR="0009528F" w:rsidRPr="00270E51" w:rsidRDefault="0009528F" w:rsidP="00D260FA">
            <w:pPr>
              <w:autoSpaceDN w:val="0"/>
              <w:adjustRightInd w:val="0"/>
              <w:spacing w:line="360" w:lineRule="auto"/>
              <w:jc w:val="both"/>
              <w:textAlignment w:val="baseline"/>
              <w:rPr>
                <w:rFonts w:ascii="Times New Roman" w:eastAsia="Times New Roman" w:hAnsi="Times New Roman"/>
                <w:sz w:val="24"/>
                <w:szCs w:val="24"/>
                <w:highlight w:val="yellow"/>
                <w:lang w:val="en-US"/>
              </w:rPr>
            </w:pPr>
            <w:r w:rsidRPr="00FB619D">
              <w:rPr>
                <w:rFonts w:ascii="Times New Roman" w:eastAsia="Times New Roman" w:hAnsi="Times New Roman"/>
                <w:sz w:val="24"/>
                <w:szCs w:val="24"/>
                <w:lang w:val="en-US"/>
              </w:rPr>
              <w:t>req.xml</w:t>
            </w:r>
          </w:p>
        </w:tc>
        <w:tc>
          <w:tcPr>
            <w:tcW w:w="5954" w:type="dxa"/>
          </w:tcPr>
          <w:p w14:paraId="26D549DE" w14:textId="77777777" w:rsidR="0009528F" w:rsidRPr="001A7220" w:rsidRDefault="0009528F" w:rsidP="00D260FA">
            <w:pPr>
              <w:autoSpaceDN w:val="0"/>
              <w:adjustRightInd w:val="0"/>
              <w:spacing w:line="360" w:lineRule="auto"/>
              <w:jc w:val="both"/>
              <w:textAlignment w:val="baseline"/>
              <w:rPr>
                <w:rFonts w:ascii="Times New Roman" w:eastAsia="Times New Roman" w:hAnsi="Times New Roman"/>
                <w:sz w:val="24"/>
                <w:szCs w:val="24"/>
              </w:rPr>
            </w:pPr>
            <w:r w:rsidRPr="001A7220">
              <w:rPr>
                <w:rFonts w:ascii="Times New Roman" w:eastAsia="Times New Roman" w:hAnsi="Times New Roman"/>
                <w:sz w:val="24"/>
                <w:szCs w:val="24"/>
              </w:rPr>
              <w:t>Запрос, содержащий основную (служебную) информацию о заявлении.</w:t>
            </w:r>
          </w:p>
        </w:tc>
      </w:tr>
      <w:tr w:rsidR="0009528F" w:rsidRPr="00A60009" w14:paraId="7C9D25F1" w14:textId="77777777" w:rsidTr="00D260FA">
        <w:tc>
          <w:tcPr>
            <w:tcW w:w="3539" w:type="dxa"/>
          </w:tcPr>
          <w:p w14:paraId="396BA0BD" w14:textId="77777777" w:rsidR="0009528F" w:rsidRPr="00270E51" w:rsidRDefault="0009528F" w:rsidP="00D260FA">
            <w:pPr>
              <w:autoSpaceDN w:val="0"/>
              <w:adjustRightInd w:val="0"/>
              <w:spacing w:line="360" w:lineRule="auto"/>
              <w:jc w:val="both"/>
              <w:textAlignment w:val="baseline"/>
              <w:rPr>
                <w:rFonts w:ascii="Times New Roman" w:eastAsia="Times New Roman" w:hAnsi="Times New Roman"/>
                <w:sz w:val="24"/>
                <w:szCs w:val="24"/>
                <w:highlight w:val="yellow"/>
                <w:lang w:val="en-US"/>
              </w:rPr>
            </w:pPr>
            <w:r w:rsidRPr="008B1155">
              <w:rPr>
                <w:rFonts w:ascii="Times New Roman" w:eastAsia="Times New Roman" w:hAnsi="Times New Roman"/>
                <w:sz w:val="24"/>
                <w:szCs w:val="24"/>
                <w:lang w:val="en-US"/>
              </w:rPr>
              <w:t>piev_epgu.xml</w:t>
            </w:r>
          </w:p>
        </w:tc>
        <w:tc>
          <w:tcPr>
            <w:tcW w:w="5954" w:type="dxa"/>
          </w:tcPr>
          <w:p w14:paraId="7102344B" w14:textId="77777777" w:rsidR="0009528F" w:rsidRPr="001A7220" w:rsidRDefault="0009528F" w:rsidP="00D260FA">
            <w:pPr>
              <w:autoSpaceDN w:val="0"/>
              <w:adjustRightInd w:val="0"/>
              <w:spacing w:line="360" w:lineRule="auto"/>
              <w:jc w:val="both"/>
              <w:textAlignment w:val="baseline"/>
              <w:rPr>
                <w:rFonts w:ascii="Times New Roman" w:eastAsia="Times New Roman" w:hAnsi="Times New Roman"/>
                <w:sz w:val="24"/>
                <w:szCs w:val="24"/>
              </w:rPr>
            </w:pPr>
            <w:r w:rsidRPr="001A7220">
              <w:rPr>
                <w:rFonts w:ascii="Times New Roman" w:eastAsia="Times New Roman" w:hAnsi="Times New Roman"/>
                <w:sz w:val="24"/>
                <w:szCs w:val="24"/>
              </w:rPr>
              <w:t>Запрос, содержащий бизнес-данные заявления.</w:t>
            </w:r>
          </w:p>
        </w:tc>
      </w:tr>
    </w:tbl>
    <w:p w14:paraId="33C582C4" w14:textId="14015609" w:rsidR="00FA6CA5" w:rsidRDefault="00FA6CA5" w:rsidP="0009528F">
      <w:pPr>
        <w:rPr>
          <w:lang w:eastAsia="ru-RU"/>
        </w:rPr>
      </w:pPr>
    </w:p>
    <w:p w14:paraId="125583DC" w14:textId="77777777" w:rsidR="00424737" w:rsidRDefault="00424737" w:rsidP="00014E9E">
      <w:pPr>
        <w:pStyle w:val="2"/>
      </w:pPr>
      <w:bookmarkStart w:id="14" w:name="_Toc172716418"/>
      <w:bookmarkStart w:id="15" w:name="_Toc172718618"/>
      <w:r>
        <w:t>Правила формирования з</w:t>
      </w:r>
      <w:r w:rsidRPr="001A7220">
        <w:t>апрос</w:t>
      </w:r>
      <w:r>
        <w:t xml:space="preserve">а </w:t>
      </w:r>
      <w:r w:rsidRPr="00C063C3">
        <w:t>req.xml</w:t>
      </w:r>
      <w:bookmarkEnd w:id="14"/>
      <w:bookmarkEnd w:id="15"/>
      <w:r>
        <w:t xml:space="preserve">  </w:t>
      </w:r>
    </w:p>
    <w:p w14:paraId="72E77044" w14:textId="75B051D4" w:rsidR="00424737" w:rsidRDefault="00424737" w:rsidP="00424737">
      <w:pPr>
        <w:autoSpaceDN w:val="0"/>
        <w:adjustRightInd w:val="0"/>
        <w:spacing w:after="0" w:line="360" w:lineRule="auto"/>
        <w:ind w:firstLine="709"/>
        <w:jc w:val="both"/>
        <w:textAlignment w:val="baseline"/>
        <w:rPr>
          <w:rFonts w:ascii="Times New Roman" w:eastAsia="Times New Roman" w:hAnsi="Times New Roman" w:cs="Times New Roman"/>
          <w:sz w:val="24"/>
          <w:szCs w:val="24"/>
          <w:lang w:eastAsia="ru-RU"/>
        </w:rPr>
      </w:pPr>
      <w:r w:rsidRPr="00FE2DD3">
        <w:rPr>
          <w:rFonts w:ascii="Times New Roman" w:eastAsia="Times New Roman" w:hAnsi="Times New Roman" w:cs="Times New Roman"/>
          <w:sz w:val="24"/>
          <w:szCs w:val="24"/>
          <w:lang w:eastAsia="ru-RU"/>
        </w:rPr>
        <w:t>Отправка заявлений происходит с использованием вида сведений «Обращения, подаваемые в ФССП России посредством ЕПГУ, и результаты их рассмотрения»:</w:t>
      </w:r>
      <w:r w:rsidRPr="006B12F7">
        <w:rPr>
          <w:rStyle w:val="a5"/>
          <w:rFonts w:ascii="Times New Roman" w:eastAsia="Times New Roman" w:hAnsi="Times New Roman" w:cs="Times New Roman"/>
          <w:sz w:val="24"/>
          <w:szCs w:val="24"/>
          <w:lang w:eastAsia="ru-RU"/>
        </w:rPr>
        <w:t xml:space="preserve"> </w:t>
      </w:r>
      <w:hyperlink r:id="rId10" w:anchor="/inquiries/6374d5ab-ff80-11eb-ba23-33408f10c8dc/versions/c2f248c7-137e-4565-b809-c3b127e0e745?area=PROD" w:history="1">
        <w:r w:rsidRPr="00875855">
          <w:rPr>
            <w:rStyle w:val="a5"/>
          </w:rPr>
          <w:t>https://lkuv.gosuslugi.ru/paip-portal/#/inquiries/6374d5ab-ff80-11eb-ba23-33408f10c8dc/versions/c2f248c7-137e-4565-b809-c3b127e0e745?area=PROD</w:t>
        </w:r>
      </w:hyperlink>
    </w:p>
    <w:p w14:paraId="4ACA565D" w14:textId="2F3EF5E8" w:rsidR="007F6F0F" w:rsidRPr="007F6F0F" w:rsidRDefault="007F6F0F" w:rsidP="003A2D7F">
      <w:pPr>
        <w:spacing w:line="360" w:lineRule="auto"/>
        <w:ind w:left="708"/>
        <w:rPr>
          <w:rFonts w:ascii="Times New Roman" w:hAnsi="Times New Roman" w:cs="Times New Roman"/>
          <w:sz w:val="24"/>
          <w:szCs w:val="24"/>
          <w:lang w:eastAsia="ru-RU"/>
        </w:rPr>
      </w:pPr>
      <w:r w:rsidRPr="007F6F0F">
        <w:rPr>
          <w:rFonts w:ascii="Times New Roman" w:hAnsi="Times New Roman" w:cs="Times New Roman"/>
          <w:sz w:val="24"/>
          <w:szCs w:val="24"/>
          <w:lang w:eastAsia="ru-RU"/>
        </w:rPr>
        <w:t xml:space="preserve">В таблице ниже описаны значения по умолчанию и ограничения для </w:t>
      </w:r>
      <w:r w:rsidRPr="007F6F0F">
        <w:rPr>
          <w:rFonts w:ascii="Times New Roman" w:hAnsi="Times New Roman" w:cs="Times New Roman"/>
          <w:bCs/>
          <w:sz w:val="24"/>
          <w:szCs w:val="24"/>
        </w:rPr>
        <w:t>запроса</w:t>
      </w:r>
      <w:r w:rsidRPr="007F6F0F">
        <w:rPr>
          <w:rFonts w:ascii="Times New Roman" w:hAnsi="Times New Roman" w:cs="Times New Roman"/>
          <w:sz w:val="24"/>
          <w:szCs w:val="24"/>
        </w:rPr>
        <w:t xml:space="preserve"> req.xml</w:t>
      </w:r>
      <w:r>
        <w:rPr>
          <w:rFonts w:ascii="Times New Roman" w:hAnsi="Times New Roman" w:cs="Times New Roman"/>
          <w:sz w:val="24"/>
          <w:szCs w:val="24"/>
        </w:rPr>
        <w:t>.</w:t>
      </w:r>
      <w:r w:rsidRPr="007F6F0F">
        <w:rPr>
          <w:rFonts w:ascii="Times New Roman" w:hAnsi="Times New Roman" w:cs="Times New Roman"/>
          <w:sz w:val="24"/>
          <w:szCs w:val="24"/>
        </w:rPr>
        <w:t xml:space="preserve">  </w:t>
      </w:r>
    </w:p>
    <w:p w14:paraId="3A593323" w14:textId="56AD1829" w:rsidR="004E45EC" w:rsidRPr="0080144D" w:rsidRDefault="004E45EC" w:rsidP="004E45EC">
      <w:pPr>
        <w:keepNext/>
        <w:autoSpaceDN w:val="0"/>
        <w:adjustRightInd w:val="0"/>
        <w:spacing w:after="200" w:line="240" w:lineRule="auto"/>
        <w:ind w:firstLine="709"/>
        <w:textAlignment w:val="baseline"/>
        <w:rPr>
          <w:rFonts w:ascii="Times New Roman" w:eastAsia="Times New Roman" w:hAnsi="Times New Roman" w:cs="Times New Roman"/>
          <w:b/>
          <w:bCs/>
          <w:color w:val="4472C4"/>
          <w:sz w:val="18"/>
          <w:szCs w:val="18"/>
          <w:lang w:eastAsia="ru-RU"/>
        </w:rPr>
      </w:pPr>
      <w:r w:rsidRPr="0080144D">
        <w:rPr>
          <w:rFonts w:ascii="Times New Roman" w:eastAsia="Times New Roman" w:hAnsi="Times New Roman" w:cs="Times New Roman"/>
          <w:b/>
          <w:bCs/>
          <w:color w:val="4472C4"/>
          <w:sz w:val="18"/>
          <w:szCs w:val="18"/>
          <w:lang w:eastAsia="ru-RU"/>
        </w:rPr>
        <w:t xml:space="preserve">Таблица </w:t>
      </w:r>
      <w:r w:rsidRPr="0080144D">
        <w:rPr>
          <w:rFonts w:ascii="Times New Roman" w:eastAsia="Times New Roman" w:hAnsi="Times New Roman" w:cs="Times New Roman"/>
          <w:b/>
          <w:bCs/>
          <w:color w:val="4472C4"/>
          <w:sz w:val="18"/>
          <w:szCs w:val="18"/>
          <w:lang w:eastAsia="ru-RU"/>
        </w:rPr>
        <w:fldChar w:fldCharType="begin"/>
      </w:r>
      <w:r w:rsidRPr="0080144D">
        <w:rPr>
          <w:rFonts w:ascii="Times New Roman" w:eastAsia="Times New Roman" w:hAnsi="Times New Roman" w:cs="Times New Roman"/>
          <w:b/>
          <w:bCs/>
          <w:color w:val="4472C4"/>
          <w:sz w:val="18"/>
          <w:szCs w:val="18"/>
          <w:lang w:eastAsia="ru-RU"/>
        </w:rPr>
        <w:instrText xml:space="preserve"> SEQ Таблица \* ARABIC </w:instrText>
      </w:r>
      <w:r w:rsidRPr="0080144D">
        <w:rPr>
          <w:rFonts w:ascii="Times New Roman" w:eastAsia="Times New Roman" w:hAnsi="Times New Roman" w:cs="Times New Roman"/>
          <w:b/>
          <w:bCs/>
          <w:color w:val="4472C4"/>
          <w:sz w:val="18"/>
          <w:szCs w:val="18"/>
          <w:lang w:eastAsia="ru-RU"/>
        </w:rPr>
        <w:fldChar w:fldCharType="separate"/>
      </w:r>
      <w:r w:rsidR="0019518F">
        <w:rPr>
          <w:rFonts w:ascii="Times New Roman" w:eastAsia="Times New Roman" w:hAnsi="Times New Roman" w:cs="Times New Roman"/>
          <w:b/>
          <w:bCs/>
          <w:noProof/>
          <w:color w:val="4472C4"/>
          <w:sz w:val="18"/>
          <w:szCs w:val="18"/>
          <w:lang w:eastAsia="ru-RU"/>
        </w:rPr>
        <w:t>4</w:t>
      </w:r>
      <w:r w:rsidRPr="0080144D">
        <w:rPr>
          <w:rFonts w:ascii="Times New Roman" w:eastAsia="Times New Roman" w:hAnsi="Times New Roman" w:cs="Times New Roman"/>
          <w:b/>
          <w:bCs/>
          <w:noProof/>
          <w:color w:val="4472C4"/>
          <w:sz w:val="18"/>
          <w:szCs w:val="18"/>
          <w:lang w:eastAsia="ru-RU"/>
        </w:rPr>
        <w:fldChar w:fldCharType="end"/>
      </w:r>
      <w:r>
        <w:rPr>
          <w:rFonts w:ascii="Times New Roman" w:eastAsia="Times New Roman" w:hAnsi="Times New Roman" w:cs="Times New Roman"/>
          <w:b/>
          <w:bCs/>
          <w:color w:val="4472C4"/>
          <w:sz w:val="18"/>
          <w:szCs w:val="18"/>
          <w:lang w:eastAsia="ru-RU"/>
        </w:rPr>
        <w:t>. Ограничения при формировании запроса</w:t>
      </w:r>
    </w:p>
    <w:tbl>
      <w:tblPr>
        <w:tblStyle w:val="21"/>
        <w:tblW w:w="9209" w:type="dxa"/>
        <w:tblLook w:val="04A0" w:firstRow="1" w:lastRow="0" w:firstColumn="1" w:lastColumn="0" w:noHBand="0" w:noVBand="1"/>
      </w:tblPr>
      <w:tblGrid>
        <w:gridCol w:w="2150"/>
        <w:gridCol w:w="2729"/>
        <w:gridCol w:w="4330"/>
      </w:tblGrid>
      <w:tr w:rsidR="004E45EC" w14:paraId="00684D61" w14:textId="77777777" w:rsidTr="00313862">
        <w:tc>
          <w:tcPr>
            <w:tcW w:w="2150" w:type="dxa"/>
            <w:tcBorders>
              <w:top w:val="single" w:sz="4" w:space="0" w:color="auto"/>
              <w:left w:val="single" w:sz="4" w:space="0" w:color="auto"/>
              <w:bottom w:val="single" w:sz="4" w:space="0" w:color="auto"/>
              <w:right w:val="single" w:sz="4" w:space="0" w:color="auto"/>
            </w:tcBorders>
            <w:shd w:val="clear" w:color="auto" w:fill="BFBFBF"/>
            <w:hideMark/>
          </w:tcPr>
          <w:p w14:paraId="0B0B8F4C" w14:textId="77777777" w:rsidR="004E45EC" w:rsidRDefault="004E45EC" w:rsidP="00AC68C8">
            <w:pPr>
              <w:autoSpaceDN w:val="0"/>
              <w:adjustRightInd w:val="0"/>
              <w:spacing w:line="360" w:lineRule="auto"/>
              <w:jc w:val="center"/>
              <w:textAlignment w:val="baseline"/>
              <w:rPr>
                <w:rFonts w:ascii="Times New Roman" w:eastAsia="Times New Roman" w:hAnsi="Times New Roman"/>
                <w:b/>
                <w:bCs/>
                <w:sz w:val="24"/>
                <w:szCs w:val="24"/>
              </w:rPr>
            </w:pPr>
            <w:r>
              <w:rPr>
                <w:rFonts w:ascii="Times New Roman" w:eastAsia="Times New Roman" w:hAnsi="Times New Roman"/>
                <w:b/>
                <w:bCs/>
                <w:sz w:val="24"/>
                <w:szCs w:val="24"/>
              </w:rPr>
              <w:t>Название</w:t>
            </w:r>
          </w:p>
        </w:tc>
        <w:tc>
          <w:tcPr>
            <w:tcW w:w="2729" w:type="dxa"/>
            <w:tcBorders>
              <w:top w:val="single" w:sz="4" w:space="0" w:color="auto"/>
              <w:left w:val="single" w:sz="4" w:space="0" w:color="auto"/>
              <w:bottom w:val="single" w:sz="4" w:space="0" w:color="auto"/>
              <w:right w:val="single" w:sz="4" w:space="0" w:color="auto"/>
            </w:tcBorders>
            <w:shd w:val="clear" w:color="auto" w:fill="BFBFBF"/>
            <w:hideMark/>
          </w:tcPr>
          <w:p w14:paraId="55851852" w14:textId="77777777" w:rsidR="004E45EC" w:rsidRDefault="004E45EC" w:rsidP="00AC68C8">
            <w:pPr>
              <w:autoSpaceDN w:val="0"/>
              <w:adjustRightInd w:val="0"/>
              <w:spacing w:line="360" w:lineRule="auto"/>
              <w:jc w:val="center"/>
              <w:textAlignment w:val="baseline"/>
              <w:rPr>
                <w:rFonts w:ascii="Times New Roman" w:eastAsia="Times New Roman" w:hAnsi="Times New Roman"/>
                <w:b/>
                <w:bCs/>
                <w:sz w:val="24"/>
                <w:szCs w:val="24"/>
              </w:rPr>
            </w:pPr>
            <w:r>
              <w:rPr>
                <w:rFonts w:ascii="Times New Roman" w:eastAsia="Times New Roman" w:hAnsi="Times New Roman"/>
                <w:b/>
                <w:bCs/>
                <w:sz w:val="24"/>
                <w:szCs w:val="24"/>
              </w:rPr>
              <w:t>Название элемента в XML</w:t>
            </w:r>
          </w:p>
        </w:tc>
        <w:tc>
          <w:tcPr>
            <w:tcW w:w="4330" w:type="dxa"/>
            <w:tcBorders>
              <w:top w:val="single" w:sz="4" w:space="0" w:color="auto"/>
              <w:left w:val="single" w:sz="4" w:space="0" w:color="auto"/>
              <w:bottom w:val="single" w:sz="4" w:space="0" w:color="auto"/>
              <w:right w:val="single" w:sz="4" w:space="0" w:color="auto"/>
            </w:tcBorders>
            <w:shd w:val="clear" w:color="auto" w:fill="BFBFBF"/>
            <w:hideMark/>
          </w:tcPr>
          <w:p w14:paraId="6E02E717" w14:textId="77777777" w:rsidR="004E45EC" w:rsidRDefault="004E45EC" w:rsidP="00AC68C8">
            <w:pPr>
              <w:autoSpaceDN w:val="0"/>
              <w:adjustRightInd w:val="0"/>
              <w:spacing w:line="360" w:lineRule="auto"/>
              <w:jc w:val="center"/>
              <w:textAlignment w:val="baseline"/>
              <w:rPr>
                <w:rFonts w:ascii="Times New Roman" w:eastAsia="Times New Roman" w:hAnsi="Times New Roman"/>
                <w:b/>
                <w:bCs/>
                <w:sz w:val="24"/>
                <w:szCs w:val="24"/>
              </w:rPr>
            </w:pPr>
            <w:r>
              <w:rPr>
                <w:rFonts w:ascii="Times New Roman" w:eastAsia="Times New Roman" w:hAnsi="Times New Roman"/>
                <w:b/>
                <w:bCs/>
                <w:sz w:val="24"/>
                <w:szCs w:val="24"/>
              </w:rPr>
              <w:t>Значения, ограничения</w:t>
            </w:r>
          </w:p>
        </w:tc>
      </w:tr>
      <w:tr w:rsidR="004E45EC" w14:paraId="424BB91D" w14:textId="77777777" w:rsidTr="00313862">
        <w:tc>
          <w:tcPr>
            <w:tcW w:w="2150" w:type="dxa"/>
            <w:tcBorders>
              <w:top w:val="single" w:sz="4" w:space="0" w:color="auto"/>
              <w:left w:val="single" w:sz="4" w:space="0" w:color="auto"/>
              <w:bottom w:val="single" w:sz="4" w:space="0" w:color="auto"/>
              <w:right w:val="single" w:sz="4" w:space="0" w:color="auto"/>
            </w:tcBorders>
          </w:tcPr>
          <w:p w14:paraId="3C6D24A2"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hAnsi="Times New Roman"/>
                <w:sz w:val="24"/>
                <w:szCs w:val="24"/>
                <w:lang w:val="en-US"/>
              </w:rPr>
              <w:t>Номер заявления на ЕПГУ</w:t>
            </w:r>
          </w:p>
        </w:tc>
        <w:tc>
          <w:tcPr>
            <w:tcW w:w="2729" w:type="dxa"/>
            <w:tcBorders>
              <w:top w:val="single" w:sz="4" w:space="0" w:color="auto"/>
              <w:left w:val="single" w:sz="4" w:space="0" w:color="auto"/>
              <w:bottom w:val="single" w:sz="4" w:space="0" w:color="auto"/>
              <w:right w:val="single" w:sz="4" w:space="0" w:color="auto"/>
            </w:tcBorders>
          </w:tcPr>
          <w:p w14:paraId="42231CA4"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OrderId</w:t>
            </w:r>
          </w:p>
        </w:tc>
        <w:tc>
          <w:tcPr>
            <w:tcW w:w="4330" w:type="dxa"/>
            <w:tcBorders>
              <w:top w:val="single" w:sz="4" w:space="0" w:color="auto"/>
              <w:left w:val="single" w:sz="4" w:space="0" w:color="auto"/>
              <w:bottom w:val="single" w:sz="4" w:space="0" w:color="auto"/>
              <w:right w:val="single" w:sz="4" w:space="0" w:color="auto"/>
            </w:tcBorders>
          </w:tcPr>
          <w:p w14:paraId="580E93DF"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Номер заявления, сформированного на ЕПГУ</w:t>
            </w:r>
          </w:p>
        </w:tc>
      </w:tr>
      <w:tr w:rsidR="004E45EC" w14:paraId="1FBAF9CE" w14:textId="77777777" w:rsidTr="00313862">
        <w:tc>
          <w:tcPr>
            <w:tcW w:w="2150" w:type="dxa"/>
            <w:tcBorders>
              <w:top w:val="single" w:sz="4" w:space="0" w:color="auto"/>
              <w:left w:val="single" w:sz="4" w:space="0" w:color="auto"/>
              <w:bottom w:val="single" w:sz="4" w:space="0" w:color="auto"/>
              <w:right w:val="single" w:sz="4" w:space="0" w:color="auto"/>
            </w:tcBorders>
          </w:tcPr>
          <w:p w14:paraId="6E0964F9" w14:textId="77777777" w:rsidR="004E45EC" w:rsidRPr="00B5276A" w:rsidRDefault="004E45EC" w:rsidP="00B5276A">
            <w:pPr>
              <w:autoSpaceDN w:val="0"/>
              <w:adjustRightInd w:val="0"/>
              <w:spacing w:line="276" w:lineRule="auto"/>
              <w:jc w:val="both"/>
              <w:textAlignment w:val="baseline"/>
              <w:rPr>
                <w:rFonts w:ascii="Times New Roman" w:hAnsi="Times New Roman"/>
                <w:sz w:val="24"/>
                <w:szCs w:val="24"/>
                <w:lang w:val="en-US"/>
              </w:rPr>
            </w:pPr>
            <w:r w:rsidRPr="00B5276A">
              <w:rPr>
                <w:rFonts w:ascii="Times New Roman" w:hAnsi="Times New Roman"/>
                <w:sz w:val="24"/>
                <w:szCs w:val="24"/>
                <w:lang w:val="en-US"/>
              </w:rPr>
              <w:t>Дата и время запроса</w:t>
            </w:r>
          </w:p>
        </w:tc>
        <w:tc>
          <w:tcPr>
            <w:tcW w:w="2729" w:type="dxa"/>
            <w:tcBorders>
              <w:top w:val="single" w:sz="4" w:space="0" w:color="auto"/>
              <w:left w:val="single" w:sz="4" w:space="0" w:color="auto"/>
              <w:bottom w:val="single" w:sz="4" w:space="0" w:color="auto"/>
              <w:right w:val="single" w:sz="4" w:space="0" w:color="auto"/>
            </w:tcBorders>
          </w:tcPr>
          <w:p w14:paraId="7973A3AF"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Date</w:t>
            </w:r>
          </w:p>
        </w:tc>
        <w:tc>
          <w:tcPr>
            <w:tcW w:w="4330" w:type="dxa"/>
            <w:tcBorders>
              <w:top w:val="single" w:sz="4" w:space="0" w:color="auto"/>
              <w:left w:val="single" w:sz="4" w:space="0" w:color="auto"/>
              <w:bottom w:val="single" w:sz="4" w:space="0" w:color="auto"/>
              <w:right w:val="single" w:sz="4" w:space="0" w:color="auto"/>
            </w:tcBorders>
          </w:tcPr>
          <w:p w14:paraId="645B5AE5"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Дата и время формирования запроса</w:t>
            </w:r>
          </w:p>
        </w:tc>
      </w:tr>
      <w:tr w:rsidR="004E45EC" w14:paraId="0D1407ED" w14:textId="77777777" w:rsidTr="00313862">
        <w:tc>
          <w:tcPr>
            <w:tcW w:w="2150" w:type="dxa"/>
            <w:tcBorders>
              <w:top w:val="single" w:sz="4" w:space="0" w:color="auto"/>
              <w:left w:val="single" w:sz="4" w:space="0" w:color="auto"/>
              <w:bottom w:val="single" w:sz="4" w:space="0" w:color="auto"/>
              <w:right w:val="single" w:sz="4" w:space="0" w:color="auto"/>
            </w:tcBorders>
            <w:hideMark/>
          </w:tcPr>
          <w:p w14:paraId="630E1BEA"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Код ведомства</w:t>
            </w:r>
          </w:p>
        </w:tc>
        <w:tc>
          <w:tcPr>
            <w:tcW w:w="2729" w:type="dxa"/>
            <w:tcBorders>
              <w:top w:val="single" w:sz="4" w:space="0" w:color="auto"/>
              <w:left w:val="single" w:sz="4" w:space="0" w:color="auto"/>
              <w:bottom w:val="single" w:sz="4" w:space="0" w:color="auto"/>
              <w:right w:val="single" w:sz="4" w:space="0" w:color="auto"/>
            </w:tcBorders>
            <w:hideMark/>
          </w:tcPr>
          <w:p w14:paraId="2F51D62C"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Department</w:t>
            </w:r>
          </w:p>
        </w:tc>
        <w:tc>
          <w:tcPr>
            <w:tcW w:w="4330" w:type="dxa"/>
            <w:tcBorders>
              <w:top w:val="single" w:sz="4" w:space="0" w:color="auto"/>
              <w:left w:val="single" w:sz="4" w:space="0" w:color="auto"/>
              <w:bottom w:val="single" w:sz="4" w:space="0" w:color="auto"/>
              <w:right w:val="single" w:sz="4" w:space="0" w:color="auto"/>
            </w:tcBorders>
            <w:hideMark/>
          </w:tcPr>
          <w:p w14:paraId="71921A9E" w14:textId="4ACFE21D" w:rsidR="004E45EC" w:rsidRPr="00B5276A" w:rsidRDefault="004E45EC" w:rsidP="00F32E8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Заполня</w:t>
            </w:r>
            <w:r w:rsidR="00F32E8A">
              <w:rPr>
                <w:rFonts w:ascii="Times New Roman" w:eastAsia="Times New Roman" w:hAnsi="Times New Roman"/>
                <w:sz w:val="24"/>
                <w:szCs w:val="24"/>
              </w:rPr>
              <w:t>ется статичным значением «ФССП</w:t>
            </w:r>
            <w:r w:rsidRPr="00B5276A">
              <w:rPr>
                <w:rFonts w:ascii="Times New Roman" w:eastAsia="Times New Roman" w:hAnsi="Times New Roman"/>
                <w:sz w:val="24"/>
                <w:szCs w:val="24"/>
              </w:rPr>
              <w:t>»</w:t>
            </w:r>
          </w:p>
        </w:tc>
      </w:tr>
      <w:tr w:rsidR="004E45EC" w14:paraId="6B7B8919" w14:textId="77777777" w:rsidTr="00313862">
        <w:tc>
          <w:tcPr>
            <w:tcW w:w="2150" w:type="dxa"/>
            <w:tcBorders>
              <w:top w:val="single" w:sz="4" w:space="0" w:color="auto"/>
              <w:left w:val="single" w:sz="4" w:space="0" w:color="auto"/>
              <w:bottom w:val="single" w:sz="4" w:space="0" w:color="auto"/>
              <w:right w:val="single" w:sz="4" w:space="0" w:color="auto"/>
            </w:tcBorders>
            <w:hideMark/>
          </w:tcPr>
          <w:p w14:paraId="5480D18F"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Код подразделения ведомства</w:t>
            </w:r>
          </w:p>
        </w:tc>
        <w:tc>
          <w:tcPr>
            <w:tcW w:w="2729" w:type="dxa"/>
            <w:tcBorders>
              <w:top w:val="single" w:sz="4" w:space="0" w:color="auto"/>
              <w:left w:val="single" w:sz="4" w:space="0" w:color="auto"/>
              <w:bottom w:val="single" w:sz="4" w:space="0" w:color="auto"/>
              <w:right w:val="single" w:sz="4" w:space="0" w:color="auto"/>
            </w:tcBorders>
            <w:hideMark/>
          </w:tcPr>
          <w:p w14:paraId="6CF43935"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DepartmentCode</w:t>
            </w:r>
          </w:p>
        </w:tc>
        <w:tc>
          <w:tcPr>
            <w:tcW w:w="4330" w:type="dxa"/>
            <w:tcBorders>
              <w:top w:val="single" w:sz="4" w:space="0" w:color="auto"/>
              <w:left w:val="single" w:sz="4" w:space="0" w:color="auto"/>
              <w:bottom w:val="single" w:sz="4" w:space="0" w:color="auto"/>
              <w:right w:val="single" w:sz="4" w:space="0" w:color="auto"/>
            </w:tcBorders>
            <w:hideMark/>
          </w:tcPr>
          <w:p w14:paraId="7043936C" w14:textId="10DCAAEB" w:rsidR="004E45EC" w:rsidRPr="00B5276A" w:rsidRDefault="00313862"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 xml:space="preserve">Заполняется значением </w:t>
            </w:r>
            <w:r w:rsidR="00152DC6" w:rsidRPr="00152DC6">
              <w:rPr>
                <w:rFonts w:ascii="Times New Roman" w:eastAsia="Times New Roman" w:hAnsi="Times New Roman"/>
                <w:sz w:val="24"/>
                <w:szCs w:val="24"/>
              </w:rPr>
              <w:t>ReceiverAddr</w:t>
            </w:r>
          </w:p>
        </w:tc>
      </w:tr>
      <w:tr w:rsidR="004E45EC" w14:paraId="727986CE" w14:textId="77777777" w:rsidTr="00313862">
        <w:tc>
          <w:tcPr>
            <w:tcW w:w="2150" w:type="dxa"/>
            <w:tcBorders>
              <w:top w:val="single" w:sz="4" w:space="0" w:color="auto"/>
              <w:left w:val="single" w:sz="4" w:space="0" w:color="auto"/>
              <w:bottom w:val="single" w:sz="4" w:space="0" w:color="auto"/>
              <w:right w:val="single" w:sz="4" w:space="0" w:color="auto"/>
            </w:tcBorders>
            <w:hideMark/>
          </w:tcPr>
          <w:p w14:paraId="7D476F73"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Идентификатор получателя сообщения в СМЭВ 3</w:t>
            </w:r>
          </w:p>
        </w:tc>
        <w:tc>
          <w:tcPr>
            <w:tcW w:w="2729" w:type="dxa"/>
            <w:tcBorders>
              <w:top w:val="single" w:sz="4" w:space="0" w:color="auto"/>
              <w:left w:val="single" w:sz="4" w:space="0" w:color="auto"/>
              <w:bottom w:val="single" w:sz="4" w:space="0" w:color="auto"/>
              <w:right w:val="single" w:sz="4" w:space="0" w:color="auto"/>
            </w:tcBorders>
            <w:hideMark/>
          </w:tcPr>
          <w:p w14:paraId="388B9A38"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ReceiverID</w:t>
            </w:r>
          </w:p>
        </w:tc>
        <w:tc>
          <w:tcPr>
            <w:tcW w:w="4330" w:type="dxa"/>
            <w:tcBorders>
              <w:top w:val="single" w:sz="4" w:space="0" w:color="auto"/>
              <w:left w:val="single" w:sz="4" w:space="0" w:color="auto"/>
              <w:bottom w:val="single" w:sz="4" w:space="0" w:color="auto"/>
              <w:right w:val="single" w:sz="4" w:space="0" w:color="auto"/>
            </w:tcBorders>
            <w:hideMark/>
          </w:tcPr>
          <w:p w14:paraId="75810A6A" w14:textId="0C66F0F6" w:rsidR="004E45EC" w:rsidRPr="00B5276A" w:rsidRDefault="004E45EC" w:rsidP="00EA1371">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 xml:space="preserve">Заполняется статичным значением </w:t>
            </w:r>
            <w:r w:rsidR="00EA1371">
              <w:rPr>
                <w:rFonts w:ascii="Times New Roman" w:eastAsia="Times New Roman" w:hAnsi="Times New Roman"/>
                <w:sz w:val="24"/>
                <w:szCs w:val="24"/>
              </w:rPr>
              <w:t>FSSP09</w:t>
            </w:r>
          </w:p>
        </w:tc>
      </w:tr>
      <w:tr w:rsidR="004E45EC" w14:paraId="26D929B6" w14:textId="77777777" w:rsidTr="00313862">
        <w:tc>
          <w:tcPr>
            <w:tcW w:w="2150" w:type="dxa"/>
            <w:tcBorders>
              <w:top w:val="single" w:sz="4" w:space="0" w:color="auto"/>
              <w:left w:val="single" w:sz="4" w:space="0" w:color="auto"/>
              <w:bottom w:val="single" w:sz="4" w:space="0" w:color="auto"/>
              <w:right w:val="single" w:sz="4" w:space="0" w:color="auto"/>
            </w:tcBorders>
          </w:tcPr>
          <w:p w14:paraId="3B35883E"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 xml:space="preserve">Код услуги </w:t>
            </w:r>
          </w:p>
        </w:tc>
        <w:tc>
          <w:tcPr>
            <w:tcW w:w="2729" w:type="dxa"/>
            <w:tcBorders>
              <w:top w:val="single" w:sz="4" w:space="0" w:color="auto"/>
              <w:left w:val="single" w:sz="4" w:space="0" w:color="auto"/>
              <w:bottom w:val="single" w:sz="4" w:space="0" w:color="auto"/>
              <w:right w:val="single" w:sz="4" w:space="0" w:color="auto"/>
            </w:tcBorders>
          </w:tcPr>
          <w:p w14:paraId="0FB892A9"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ServiceCode</w:t>
            </w:r>
          </w:p>
        </w:tc>
        <w:tc>
          <w:tcPr>
            <w:tcW w:w="4330" w:type="dxa"/>
            <w:tcBorders>
              <w:top w:val="single" w:sz="4" w:space="0" w:color="auto"/>
              <w:left w:val="single" w:sz="4" w:space="0" w:color="auto"/>
              <w:bottom w:val="single" w:sz="4" w:space="0" w:color="auto"/>
              <w:right w:val="single" w:sz="4" w:space="0" w:color="auto"/>
            </w:tcBorders>
          </w:tcPr>
          <w:p w14:paraId="36DF1298" w14:textId="0F5768DB"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Заполняется статичным значением «</w:t>
            </w:r>
            <w:r w:rsidR="00BA6B47" w:rsidRPr="00BA6B47">
              <w:rPr>
                <w:rFonts w:ascii="Times New Roman" w:eastAsia="Times New Roman" w:hAnsi="Times New Roman"/>
                <w:sz w:val="24"/>
                <w:szCs w:val="24"/>
              </w:rPr>
              <w:t>-10002600000</w:t>
            </w:r>
            <w:r w:rsidRPr="00B5276A">
              <w:rPr>
                <w:rFonts w:ascii="Times New Roman" w:eastAsia="Times New Roman" w:hAnsi="Times New Roman"/>
                <w:sz w:val="24"/>
                <w:szCs w:val="24"/>
              </w:rPr>
              <w:t>»</w:t>
            </w:r>
          </w:p>
        </w:tc>
      </w:tr>
      <w:tr w:rsidR="004E45EC" w14:paraId="12073A2D" w14:textId="77777777" w:rsidTr="00313862">
        <w:tc>
          <w:tcPr>
            <w:tcW w:w="2150" w:type="dxa"/>
            <w:tcBorders>
              <w:top w:val="single" w:sz="4" w:space="0" w:color="auto"/>
              <w:left w:val="single" w:sz="4" w:space="0" w:color="auto"/>
              <w:bottom w:val="single" w:sz="4" w:space="0" w:color="auto"/>
              <w:right w:val="single" w:sz="4" w:space="0" w:color="auto"/>
            </w:tcBorders>
            <w:hideMark/>
          </w:tcPr>
          <w:p w14:paraId="7421F272"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Код цели</w:t>
            </w:r>
          </w:p>
        </w:tc>
        <w:tc>
          <w:tcPr>
            <w:tcW w:w="2729" w:type="dxa"/>
            <w:tcBorders>
              <w:top w:val="single" w:sz="4" w:space="0" w:color="auto"/>
              <w:left w:val="single" w:sz="4" w:space="0" w:color="auto"/>
              <w:bottom w:val="single" w:sz="4" w:space="0" w:color="auto"/>
              <w:right w:val="single" w:sz="4" w:space="0" w:color="auto"/>
            </w:tcBorders>
            <w:hideMark/>
          </w:tcPr>
          <w:p w14:paraId="555EFC9E"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TargetCode</w:t>
            </w:r>
          </w:p>
        </w:tc>
        <w:tc>
          <w:tcPr>
            <w:tcW w:w="4330" w:type="dxa"/>
            <w:tcBorders>
              <w:top w:val="single" w:sz="4" w:space="0" w:color="auto"/>
              <w:left w:val="single" w:sz="4" w:space="0" w:color="auto"/>
              <w:bottom w:val="single" w:sz="4" w:space="0" w:color="auto"/>
              <w:right w:val="single" w:sz="4" w:space="0" w:color="auto"/>
            </w:tcBorders>
            <w:hideMark/>
          </w:tcPr>
          <w:p w14:paraId="380E2752" w14:textId="56922C20"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Заполняется статичным значением «</w:t>
            </w:r>
            <w:r w:rsidR="00BA6B47" w:rsidRPr="00BA6B47">
              <w:rPr>
                <w:rFonts w:ascii="Times New Roman" w:eastAsia="Times New Roman" w:hAnsi="Times New Roman"/>
                <w:sz w:val="24"/>
                <w:szCs w:val="24"/>
                <w:lang w:val="en-US"/>
              </w:rPr>
              <w:t>-10002600000</w:t>
            </w:r>
            <w:r w:rsidRPr="00B5276A">
              <w:rPr>
                <w:rFonts w:ascii="Times New Roman" w:eastAsia="Times New Roman" w:hAnsi="Times New Roman"/>
                <w:sz w:val="24"/>
                <w:szCs w:val="24"/>
              </w:rPr>
              <w:t>»</w:t>
            </w:r>
          </w:p>
        </w:tc>
      </w:tr>
      <w:tr w:rsidR="004E45EC" w14:paraId="74089B67" w14:textId="77777777" w:rsidTr="00313862">
        <w:tc>
          <w:tcPr>
            <w:tcW w:w="2150" w:type="dxa"/>
            <w:tcBorders>
              <w:top w:val="single" w:sz="4" w:space="0" w:color="auto"/>
              <w:left w:val="single" w:sz="4" w:space="0" w:color="auto"/>
              <w:bottom w:val="single" w:sz="4" w:space="0" w:color="auto"/>
              <w:right w:val="single" w:sz="4" w:space="0" w:color="auto"/>
            </w:tcBorders>
          </w:tcPr>
          <w:p w14:paraId="3A4F8B77"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hAnsi="Times New Roman"/>
                <w:sz w:val="24"/>
                <w:szCs w:val="24"/>
              </w:rPr>
              <w:lastRenderedPageBreak/>
              <w:t>Дата заявления на ЕПГУ</w:t>
            </w:r>
          </w:p>
        </w:tc>
        <w:tc>
          <w:tcPr>
            <w:tcW w:w="2729" w:type="dxa"/>
            <w:tcBorders>
              <w:top w:val="single" w:sz="4" w:space="0" w:color="auto"/>
              <w:left w:val="single" w:sz="4" w:space="0" w:color="auto"/>
              <w:bottom w:val="single" w:sz="4" w:space="0" w:color="auto"/>
              <w:right w:val="single" w:sz="4" w:space="0" w:color="auto"/>
            </w:tcBorders>
          </w:tcPr>
          <w:p w14:paraId="18A63A23"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StatementDate</w:t>
            </w:r>
          </w:p>
        </w:tc>
        <w:tc>
          <w:tcPr>
            <w:tcW w:w="4330" w:type="dxa"/>
            <w:tcBorders>
              <w:top w:val="single" w:sz="4" w:space="0" w:color="auto"/>
              <w:left w:val="single" w:sz="4" w:space="0" w:color="auto"/>
              <w:bottom w:val="single" w:sz="4" w:space="0" w:color="auto"/>
              <w:right w:val="single" w:sz="4" w:space="0" w:color="auto"/>
            </w:tcBorders>
          </w:tcPr>
          <w:p w14:paraId="3C110564"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highlight w:val="red"/>
              </w:rPr>
            </w:pPr>
            <w:r w:rsidRPr="00B5276A">
              <w:rPr>
                <w:rFonts w:ascii="Times New Roman" w:eastAsia="Times New Roman" w:hAnsi="Times New Roman"/>
                <w:sz w:val="24"/>
                <w:szCs w:val="24"/>
              </w:rPr>
              <w:t>Дата заявления</w:t>
            </w:r>
          </w:p>
        </w:tc>
      </w:tr>
      <w:tr w:rsidR="004E45EC" w14:paraId="1197005E" w14:textId="77777777" w:rsidTr="00313862">
        <w:tc>
          <w:tcPr>
            <w:tcW w:w="2150" w:type="dxa"/>
            <w:tcBorders>
              <w:top w:val="single" w:sz="4" w:space="0" w:color="auto"/>
              <w:left w:val="single" w:sz="4" w:space="0" w:color="auto"/>
              <w:bottom w:val="single" w:sz="4" w:space="0" w:color="auto"/>
              <w:right w:val="single" w:sz="4" w:space="0" w:color="auto"/>
            </w:tcBorders>
          </w:tcPr>
          <w:p w14:paraId="093EA29A" w14:textId="77777777" w:rsidR="004E45EC" w:rsidRPr="00B5276A" w:rsidRDefault="004E45EC" w:rsidP="00B5276A">
            <w:pPr>
              <w:autoSpaceDN w:val="0"/>
              <w:adjustRightInd w:val="0"/>
              <w:spacing w:line="276" w:lineRule="auto"/>
              <w:jc w:val="both"/>
              <w:textAlignment w:val="baseline"/>
              <w:rPr>
                <w:rFonts w:ascii="Times New Roman" w:hAnsi="Times New Roman"/>
                <w:sz w:val="24"/>
                <w:szCs w:val="24"/>
              </w:rPr>
            </w:pPr>
            <w:r w:rsidRPr="00B5276A">
              <w:rPr>
                <w:rFonts w:ascii="Times New Roman" w:hAnsi="Times New Roman"/>
                <w:sz w:val="24"/>
                <w:szCs w:val="24"/>
              </w:rPr>
              <w:t>Среда ЕПГУ</w:t>
            </w:r>
          </w:p>
        </w:tc>
        <w:tc>
          <w:tcPr>
            <w:tcW w:w="2729" w:type="dxa"/>
            <w:tcBorders>
              <w:top w:val="single" w:sz="4" w:space="0" w:color="auto"/>
              <w:left w:val="single" w:sz="4" w:space="0" w:color="auto"/>
              <w:bottom w:val="single" w:sz="4" w:space="0" w:color="auto"/>
              <w:right w:val="single" w:sz="4" w:space="0" w:color="auto"/>
            </w:tcBorders>
          </w:tcPr>
          <w:p w14:paraId="42F09BE0"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Env</w:t>
            </w:r>
          </w:p>
        </w:tc>
        <w:tc>
          <w:tcPr>
            <w:tcW w:w="4330" w:type="dxa"/>
            <w:tcBorders>
              <w:top w:val="single" w:sz="4" w:space="0" w:color="auto"/>
              <w:left w:val="single" w:sz="4" w:space="0" w:color="auto"/>
              <w:bottom w:val="single" w:sz="4" w:space="0" w:color="auto"/>
              <w:right w:val="single" w:sz="4" w:space="0" w:color="auto"/>
            </w:tcBorders>
          </w:tcPr>
          <w:p w14:paraId="2398C77A"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Атрибут, который может принимать значения:</w:t>
            </w:r>
          </w:p>
          <w:p w14:paraId="4AF193B4" w14:textId="20B11A4E"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w:t>
            </w:r>
            <w:r w:rsidRPr="00B5276A">
              <w:rPr>
                <w:rFonts w:ascii="Times New Roman" w:eastAsia="Times New Roman" w:hAnsi="Times New Roman"/>
                <w:sz w:val="24"/>
                <w:szCs w:val="24"/>
              </w:rPr>
              <w:tab/>
              <w:t>DEV – среда для разработки;</w:t>
            </w:r>
          </w:p>
          <w:p w14:paraId="30BC4A91"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w:t>
            </w:r>
            <w:r w:rsidRPr="00B5276A">
              <w:rPr>
                <w:rFonts w:ascii="Times New Roman" w:eastAsia="Times New Roman" w:hAnsi="Times New Roman"/>
                <w:sz w:val="24"/>
                <w:szCs w:val="24"/>
              </w:rPr>
              <w:tab/>
              <w:t>SVCDEV – среда для разработки услуг;</w:t>
            </w:r>
          </w:p>
          <w:p w14:paraId="42855EEA" w14:textId="77777777" w:rsidR="004E45EC" w:rsidRPr="00B5276A" w:rsidRDefault="004E45EC" w:rsidP="00B5276A">
            <w:pPr>
              <w:autoSpaceDN w:val="0"/>
              <w:adjustRightInd w:val="0"/>
              <w:spacing w:line="276" w:lineRule="auto"/>
              <w:jc w:val="both"/>
              <w:textAlignment w:val="baseline"/>
              <w:rPr>
                <w:rFonts w:ascii="Times New Roman" w:eastAsia="Times New Roman" w:hAnsi="Times New Roman"/>
                <w:sz w:val="24"/>
                <w:szCs w:val="24"/>
              </w:rPr>
            </w:pPr>
            <w:r w:rsidRPr="00B5276A">
              <w:rPr>
                <w:rFonts w:ascii="Times New Roman" w:eastAsia="Times New Roman" w:hAnsi="Times New Roman"/>
                <w:sz w:val="24"/>
                <w:szCs w:val="24"/>
              </w:rPr>
              <w:t>—</w:t>
            </w:r>
            <w:r w:rsidRPr="00B5276A">
              <w:rPr>
                <w:rFonts w:ascii="Times New Roman" w:eastAsia="Times New Roman" w:hAnsi="Times New Roman"/>
                <w:sz w:val="24"/>
                <w:szCs w:val="24"/>
              </w:rPr>
              <w:tab/>
              <w:t>PROD – продуктивная среда</w:t>
            </w:r>
          </w:p>
        </w:tc>
      </w:tr>
    </w:tbl>
    <w:p w14:paraId="68F5C2F4" w14:textId="77777777" w:rsidR="004E45EC" w:rsidRDefault="004E45EC" w:rsidP="004E45EC">
      <w:pPr>
        <w:autoSpaceDN w:val="0"/>
        <w:adjustRightInd w:val="0"/>
        <w:spacing w:after="0" w:line="360" w:lineRule="auto"/>
        <w:jc w:val="both"/>
        <w:textAlignment w:val="baseline"/>
        <w:rPr>
          <w:rFonts w:ascii="Times New Roman" w:eastAsia="Times New Roman" w:hAnsi="Times New Roman" w:cs="Times New Roman"/>
          <w:sz w:val="24"/>
          <w:szCs w:val="24"/>
          <w:lang w:eastAsia="ru-RU"/>
        </w:rPr>
      </w:pPr>
    </w:p>
    <w:p w14:paraId="3744FC4F" w14:textId="02E4512F" w:rsidR="004E45EC" w:rsidRDefault="004E45EC" w:rsidP="003A2D7F">
      <w:pPr>
        <w:pStyle w:val="aa"/>
      </w:pPr>
      <w:r>
        <w:t>Пример запроса</w:t>
      </w:r>
      <w:r w:rsidR="00B5276A">
        <w:t xml:space="preserve"> </w:t>
      </w:r>
      <w:r w:rsidR="00B5276A" w:rsidRPr="00FB619D">
        <w:rPr>
          <w:lang w:val="en-US"/>
        </w:rPr>
        <w:t>req.xml</w:t>
      </w:r>
      <w:r>
        <w:t>:</w:t>
      </w:r>
    </w:p>
    <w:tbl>
      <w:tblPr>
        <w:tblStyle w:val="a4"/>
        <w:tblW w:w="0" w:type="auto"/>
        <w:tblLook w:val="04A0" w:firstRow="1" w:lastRow="0" w:firstColumn="1" w:lastColumn="0" w:noHBand="0" w:noVBand="1"/>
      </w:tblPr>
      <w:tblGrid>
        <w:gridCol w:w="9345"/>
      </w:tblGrid>
      <w:tr w:rsidR="004E45EC" w:rsidRPr="00424737" w14:paraId="02052A9D" w14:textId="77777777" w:rsidTr="00AC68C8">
        <w:tc>
          <w:tcPr>
            <w:tcW w:w="9345" w:type="dxa"/>
            <w:tcBorders>
              <w:top w:val="single" w:sz="4" w:space="0" w:color="auto"/>
              <w:left w:val="single" w:sz="4" w:space="0" w:color="auto"/>
              <w:bottom w:val="single" w:sz="4" w:space="0" w:color="auto"/>
              <w:right w:val="single" w:sz="4" w:space="0" w:color="auto"/>
            </w:tcBorders>
            <w:hideMark/>
          </w:tcPr>
          <w:p w14:paraId="317E867D"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8080"/>
                <w:highlight w:val="white"/>
                <w:lang w:val="en-US"/>
              </w:rPr>
              <w:t>&lt;?xml version="1.0" encoding="UTF-8"?&gt;</w:t>
            </w:r>
          </w:p>
          <w:p w14:paraId="5DFA378F"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fssp:EPGURequest</w:t>
            </w:r>
            <w:r w:rsidRPr="005E4627">
              <w:rPr>
                <w:rFonts w:ascii="Consolas" w:hAnsi="Consolas" w:cs="Consolas"/>
                <w:color w:val="FF0000"/>
                <w:highlight w:val="white"/>
                <w:lang w:val="en-US"/>
              </w:rPr>
              <w:t xml:space="preserve"> xmlns:fssp</w:t>
            </w:r>
            <w:r w:rsidRPr="005E4627">
              <w:rPr>
                <w:rFonts w:ascii="Consolas" w:hAnsi="Consolas" w:cs="Consolas"/>
                <w:color w:val="0000FF"/>
                <w:highlight w:val="white"/>
                <w:lang w:val="en-US"/>
              </w:rPr>
              <w:t>="</w:t>
            </w:r>
            <w:r w:rsidRPr="005E4627">
              <w:rPr>
                <w:rFonts w:ascii="Consolas" w:hAnsi="Consolas" w:cs="Consolas"/>
                <w:color w:val="000000"/>
                <w:highlight w:val="white"/>
                <w:lang w:val="en-US"/>
              </w:rPr>
              <w:t>urn://x-artifacts-fssp-ru/mvv/smev3/epgu/1.0.1</w:t>
            </w:r>
            <w:r w:rsidRPr="005E4627">
              <w:rPr>
                <w:rFonts w:ascii="Consolas" w:hAnsi="Consolas" w:cs="Consolas"/>
                <w:color w:val="0000FF"/>
                <w:highlight w:val="white"/>
                <w:lang w:val="en-US"/>
              </w:rPr>
              <w:t>"</w:t>
            </w:r>
            <w:r w:rsidRPr="005E4627">
              <w:rPr>
                <w:rFonts w:ascii="Consolas" w:hAnsi="Consolas" w:cs="Consolas"/>
                <w:color w:val="FF0000"/>
                <w:highlight w:val="white"/>
                <w:lang w:val="en-US"/>
              </w:rPr>
              <w:t xml:space="preserve"> xmlns:date</w:t>
            </w:r>
            <w:r w:rsidRPr="005E4627">
              <w:rPr>
                <w:rFonts w:ascii="Consolas" w:hAnsi="Consolas" w:cs="Consolas"/>
                <w:color w:val="0000FF"/>
                <w:highlight w:val="white"/>
                <w:lang w:val="en-US"/>
              </w:rPr>
              <w:t>="</w:t>
            </w:r>
            <w:r w:rsidRPr="005E4627">
              <w:rPr>
                <w:rFonts w:ascii="Consolas" w:hAnsi="Consolas" w:cs="Consolas"/>
                <w:color w:val="000000"/>
                <w:highlight w:val="white"/>
                <w:lang w:val="en-US"/>
              </w:rPr>
              <w:t>http://exslt.org/dates-and-times</w:t>
            </w:r>
            <w:r w:rsidRPr="005E4627">
              <w:rPr>
                <w:rFonts w:ascii="Consolas" w:hAnsi="Consolas" w:cs="Consolas"/>
                <w:color w:val="0000FF"/>
                <w:highlight w:val="white"/>
                <w:lang w:val="en-US"/>
              </w:rPr>
              <w:t>"</w:t>
            </w:r>
            <w:r w:rsidRPr="005E4627">
              <w:rPr>
                <w:rFonts w:ascii="Consolas" w:hAnsi="Consolas" w:cs="Consolas"/>
                <w:color w:val="FF0000"/>
                <w:highlight w:val="white"/>
                <w:lang w:val="en-US"/>
              </w:rPr>
              <w:t xml:space="preserve"> xmlns:x</w:t>
            </w:r>
            <w:r w:rsidRPr="005E4627">
              <w:rPr>
                <w:rFonts w:ascii="Consolas" w:hAnsi="Consolas" w:cs="Consolas"/>
                <w:color w:val="0000FF"/>
                <w:highlight w:val="white"/>
                <w:lang w:val="en-US"/>
              </w:rPr>
              <w:t>="</w:t>
            </w:r>
            <w:r w:rsidRPr="005E4627">
              <w:rPr>
                <w:rFonts w:ascii="Consolas" w:hAnsi="Consolas" w:cs="Consolas"/>
                <w:color w:val="000000"/>
                <w:highlight w:val="white"/>
                <w:lang w:val="en-US"/>
              </w:rPr>
              <w:t>http://idecs.atc.ru/pgufg/ws/fgapc/</w:t>
            </w:r>
            <w:r w:rsidRPr="005E4627">
              <w:rPr>
                <w:rFonts w:ascii="Consolas" w:hAnsi="Consolas" w:cs="Consolas"/>
                <w:color w:val="0000FF"/>
                <w:highlight w:val="white"/>
                <w:lang w:val="en-US"/>
              </w:rPr>
              <w:t>"</w:t>
            </w:r>
            <w:r w:rsidRPr="005E4627">
              <w:rPr>
                <w:rFonts w:ascii="Consolas" w:hAnsi="Consolas" w:cs="Consolas"/>
                <w:color w:val="FF0000"/>
                <w:highlight w:val="white"/>
                <w:lang w:val="en-US"/>
              </w:rPr>
              <w:t xml:space="preserve"> Env</w:t>
            </w:r>
            <w:r w:rsidRPr="005E4627">
              <w:rPr>
                <w:rFonts w:ascii="Consolas" w:hAnsi="Consolas" w:cs="Consolas"/>
                <w:color w:val="0000FF"/>
                <w:highlight w:val="white"/>
                <w:lang w:val="en-US"/>
              </w:rPr>
              <w:t>="</w:t>
            </w:r>
            <w:r w:rsidRPr="005E4627">
              <w:rPr>
                <w:rFonts w:ascii="Consolas" w:hAnsi="Consolas" w:cs="Consolas"/>
                <w:color w:val="000000"/>
                <w:highlight w:val="white"/>
                <w:lang w:val="en-US"/>
              </w:rPr>
              <w:t>DEV</w:t>
            </w:r>
            <w:r w:rsidRPr="005E4627">
              <w:rPr>
                <w:rFonts w:ascii="Consolas" w:hAnsi="Consolas" w:cs="Consolas"/>
                <w:color w:val="0000FF"/>
                <w:highlight w:val="white"/>
                <w:lang w:val="en-US"/>
              </w:rPr>
              <w:t>"&gt;</w:t>
            </w:r>
          </w:p>
          <w:p w14:paraId="63325418"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fssp:DataRequest</w:t>
            </w:r>
            <w:r w:rsidRPr="005E4627">
              <w:rPr>
                <w:rFonts w:ascii="Consolas" w:hAnsi="Consolas" w:cs="Consolas"/>
                <w:color w:val="0000FF"/>
                <w:highlight w:val="white"/>
                <w:lang w:val="en-US"/>
              </w:rPr>
              <w:t>&gt;</w:t>
            </w:r>
          </w:p>
          <w:p w14:paraId="1CD1132F"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fssp:OrderId</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3500290327</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fssp:OrderId</w:t>
            </w:r>
            <w:r w:rsidRPr="005E4627">
              <w:rPr>
                <w:rFonts w:ascii="Consolas" w:hAnsi="Consolas" w:cs="Consolas"/>
                <w:color w:val="0000FF"/>
                <w:highlight w:val="white"/>
                <w:lang w:val="en-US"/>
              </w:rPr>
              <w:t>&gt;</w:t>
            </w:r>
          </w:p>
          <w:p w14:paraId="1BD9AC39"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fssp:Date</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2023-12-07T10:21:09+03:00</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fssp:Date</w:t>
            </w:r>
            <w:r w:rsidRPr="005E4627">
              <w:rPr>
                <w:rFonts w:ascii="Consolas" w:hAnsi="Consolas" w:cs="Consolas"/>
                <w:color w:val="0000FF"/>
                <w:highlight w:val="white"/>
                <w:lang w:val="en-US"/>
              </w:rPr>
              <w:t>&gt;</w:t>
            </w:r>
          </w:p>
          <w:p w14:paraId="08B0B863"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fssp:Department</w:t>
            </w:r>
            <w:r w:rsidRPr="005E4627">
              <w:rPr>
                <w:rFonts w:ascii="Consolas" w:hAnsi="Consolas" w:cs="Consolas"/>
                <w:color w:val="0000FF"/>
                <w:highlight w:val="white"/>
                <w:lang w:val="en-US"/>
              </w:rPr>
              <w:t>&gt;</w:t>
            </w:r>
            <w:r>
              <w:rPr>
                <w:rFonts w:ascii="Consolas" w:hAnsi="Consolas" w:cs="Consolas"/>
                <w:color w:val="000000"/>
                <w:highlight w:val="white"/>
              </w:rPr>
              <w:t>ФССП</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fssp:Department</w:t>
            </w:r>
            <w:r w:rsidRPr="005E4627">
              <w:rPr>
                <w:rFonts w:ascii="Consolas" w:hAnsi="Consolas" w:cs="Consolas"/>
                <w:color w:val="0000FF"/>
                <w:highlight w:val="white"/>
                <w:lang w:val="en-US"/>
              </w:rPr>
              <w:t>&gt;</w:t>
            </w:r>
          </w:p>
          <w:p w14:paraId="7E9E71D9"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fssp:DepartmentCode</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69025</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fssp:DepartmentCode</w:t>
            </w:r>
            <w:r w:rsidRPr="005E4627">
              <w:rPr>
                <w:rFonts w:ascii="Consolas" w:hAnsi="Consolas" w:cs="Consolas"/>
                <w:color w:val="0000FF"/>
                <w:highlight w:val="white"/>
                <w:lang w:val="en-US"/>
              </w:rPr>
              <w:t>&gt;</w:t>
            </w:r>
          </w:p>
          <w:p w14:paraId="1F828167"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fssp:ReceiverID</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FSSP09</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fssp:ReceiverID</w:t>
            </w:r>
            <w:r w:rsidRPr="005E4627">
              <w:rPr>
                <w:rFonts w:ascii="Consolas" w:hAnsi="Consolas" w:cs="Consolas"/>
                <w:color w:val="0000FF"/>
                <w:highlight w:val="white"/>
                <w:lang w:val="en-US"/>
              </w:rPr>
              <w:t>&gt;</w:t>
            </w:r>
          </w:p>
          <w:p w14:paraId="6CAB11B9"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fssp:ServiceCode</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-10002600000</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fssp:ServiceCode</w:t>
            </w:r>
            <w:r w:rsidRPr="005E4627">
              <w:rPr>
                <w:rFonts w:ascii="Consolas" w:hAnsi="Consolas" w:cs="Consolas"/>
                <w:color w:val="0000FF"/>
                <w:highlight w:val="white"/>
                <w:lang w:val="en-US"/>
              </w:rPr>
              <w:t>&gt;</w:t>
            </w:r>
          </w:p>
          <w:p w14:paraId="79D3E715"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fssp:TargetCode</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-10002600000</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fssp:TargetCode</w:t>
            </w:r>
            <w:r w:rsidRPr="005E4627">
              <w:rPr>
                <w:rFonts w:ascii="Consolas" w:hAnsi="Consolas" w:cs="Consolas"/>
                <w:color w:val="0000FF"/>
                <w:highlight w:val="white"/>
                <w:lang w:val="en-US"/>
              </w:rPr>
              <w:t>&gt;</w:t>
            </w:r>
          </w:p>
          <w:p w14:paraId="5154FAA7"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fssp:StatementDate</w:t>
            </w:r>
            <w:r w:rsidRPr="005E4627">
              <w:rPr>
                <w:rFonts w:ascii="Consolas" w:hAnsi="Consolas" w:cs="Consolas"/>
                <w:color w:val="0000FF"/>
                <w:highlight w:val="white"/>
                <w:lang w:val="en-US"/>
              </w:rPr>
              <w:t>&gt;</w:t>
            </w:r>
            <w:r w:rsidRPr="005E4627">
              <w:rPr>
                <w:rFonts w:ascii="Consolas" w:hAnsi="Consolas" w:cs="Consolas"/>
                <w:color w:val="000000"/>
                <w:highlight w:val="white"/>
                <w:lang w:val="en-US"/>
              </w:rPr>
              <w:t>2023-12-07</w:t>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fssp:StatementDate</w:t>
            </w:r>
            <w:r w:rsidRPr="005E4627">
              <w:rPr>
                <w:rFonts w:ascii="Consolas" w:hAnsi="Consolas" w:cs="Consolas"/>
                <w:color w:val="0000FF"/>
                <w:highlight w:val="white"/>
                <w:lang w:val="en-US"/>
              </w:rPr>
              <w:t>&gt;</w:t>
            </w:r>
          </w:p>
          <w:p w14:paraId="4420B368" w14:textId="77777777" w:rsidR="00424737" w:rsidRPr="005E4627" w:rsidRDefault="00424737" w:rsidP="00424737">
            <w:pPr>
              <w:autoSpaceDE w:val="0"/>
              <w:autoSpaceDN w:val="0"/>
              <w:adjustRightInd w:val="0"/>
              <w:rPr>
                <w:rFonts w:ascii="Consolas" w:hAnsi="Consolas" w:cs="Consolas"/>
                <w:color w:val="000000"/>
                <w:highlight w:val="white"/>
                <w:lang w:val="en-US"/>
              </w:rPr>
            </w:pPr>
            <w:r w:rsidRPr="005E4627">
              <w:rPr>
                <w:rFonts w:ascii="Consolas" w:hAnsi="Consolas" w:cs="Consolas"/>
                <w:color w:val="000000"/>
                <w:highlight w:val="white"/>
                <w:lang w:val="en-US"/>
              </w:rPr>
              <w:tab/>
            </w:r>
            <w:r w:rsidRPr="005E4627">
              <w:rPr>
                <w:rFonts w:ascii="Consolas" w:hAnsi="Consolas" w:cs="Consolas"/>
                <w:color w:val="0000FF"/>
                <w:highlight w:val="white"/>
                <w:lang w:val="en-US"/>
              </w:rPr>
              <w:t>&lt;/</w:t>
            </w:r>
            <w:r w:rsidRPr="005E4627">
              <w:rPr>
                <w:rFonts w:ascii="Consolas" w:hAnsi="Consolas" w:cs="Consolas"/>
                <w:color w:val="800000"/>
                <w:highlight w:val="white"/>
                <w:lang w:val="en-US"/>
              </w:rPr>
              <w:t>fssp:DataRequest</w:t>
            </w:r>
            <w:r w:rsidRPr="005E4627">
              <w:rPr>
                <w:rFonts w:ascii="Consolas" w:hAnsi="Consolas" w:cs="Consolas"/>
                <w:color w:val="0000FF"/>
                <w:highlight w:val="white"/>
                <w:lang w:val="en-US"/>
              </w:rPr>
              <w:t>&gt;</w:t>
            </w:r>
          </w:p>
          <w:p w14:paraId="305D2FF2" w14:textId="358F7559" w:rsidR="004E45EC" w:rsidRPr="00880F21" w:rsidRDefault="00424737" w:rsidP="00424737">
            <w:pPr>
              <w:rPr>
                <w:lang w:val="en-US"/>
              </w:rPr>
            </w:pPr>
            <w:r>
              <w:rPr>
                <w:rFonts w:ascii="Consolas" w:hAnsi="Consolas" w:cs="Consolas"/>
                <w:color w:val="0000FF"/>
                <w:highlight w:val="white"/>
              </w:rPr>
              <w:t>&lt;/</w:t>
            </w:r>
            <w:r>
              <w:rPr>
                <w:rFonts w:ascii="Consolas" w:hAnsi="Consolas" w:cs="Consolas"/>
                <w:color w:val="800000"/>
                <w:highlight w:val="white"/>
              </w:rPr>
              <w:t>fssp:EPGURequest</w:t>
            </w:r>
            <w:r>
              <w:rPr>
                <w:rFonts w:ascii="Consolas" w:hAnsi="Consolas" w:cs="Consolas"/>
                <w:color w:val="0000FF"/>
                <w:highlight w:val="white"/>
              </w:rPr>
              <w:t>&gt;</w:t>
            </w:r>
          </w:p>
        </w:tc>
      </w:tr>
    </w:tbl>
    <w:p w14:paraId="3F6572D9" w14:textId="5C18A928" w:rsidR="00323556" w:rsidRPr="001C2015" w:rsidRDefault="00424737" w:rsidP="00014E9E">
      <w:pPr>
        <w:pStyle w:val="2"/>
      </w:pPr>
      <w:bookmarkStart w:id="16" w:name="_Toc172716419"/>
      <w:bookmarkStart w:id="17" w:name="_Toc172718619"/>
      <w:r>
        <w:t xml:space="preserve">Правила формирования запроса </w:t>
      </w:r>
      <w:r w:rsidRPr="008B1155">
        <w:rPr>
          <w:lang w:val="en-US"/>
        </w:rPr>
        <w:t>piev</w:t>
      </w:r>
      <w:r w:rsidRPr="00C063C3">
        <w:t>_</w:t>
      </w:r>
      <w:r w:rsidRPr="008B1155">
        <w:rPr>
          <w:lang w:val="en-US"/>
        </w:rPr>
        <w:t>epgu</w:t>
      </w:r>
      <w:r w:rsidRPr="00C063C3">
        <w:t>.</w:t>
      </w:r>
      <w:r w:rsidRPr="008B1155">
        <w:rPr>
          <w:lang w:val="en-US"/>
        </w:rPr>
        <w:t>xml</w:t>
      </w:r>
      <w:bookmarkEnd w:id="16"/>
      <w:bookmarkEnd w:id="17"/>
    </w:p>
    <w:p w14:paraId="51DFEF96" w14:textId="6293111E" w:rsidR="00291DD7" w:rsidRDefault="007F6F0F" w:rsidP="00291DD7">
      <w:pPr>
        <w:spacing w:line="360" w:lineRule="auto"/>
        <w:ind w:firstLine="708"/>
        <w:rPr>
          <w:rFonts w:ascii="Times New Roman" w:hAnsi="Times New Roman" w:cs="Times New Roman"/>
        </w:rPr>
      </w:pPr>
      <w:r>
        <w:rPr>
          <w:rFonts w:ascii="Times New Roman" w:eastAsia="Times New Roman" w:hAnsi="Times New Roman" w:cs="Times New Roman"/>
          <w:sz w:val="24"/>
          <w:szCs w:val="24"/>
          <w:lang w:eastAsia="ru-RU"/>
        </w:rPr>
        <w:t xml:space="preserve">Формирование запроса вложения, содержащего бизнес-данные осуществляется с помощью двух </w:t>
      </w:r>
      <w:r>
        <w:rPr>
          <w:rFonts w:ascii="Times New Roman" w:eastAsia="Times New Roman" w:hAnsi="Times New Roman" w:cs="Times New Roman"/>
          <w:sz w:val="24"/>
          <w:szCs w:val="24"/>
          <w:lang w:val="en-US" w:eastAsia="ru-RU"/>
        </w:rPr>
        <w:t>xsd</w:t>
      </w:r>
      <w:r>
        <w:rPr>
          <w:rFonts w:ascii="Times New Roman" w:eastAsia="Times New Roman" w:hAnsi="Times New Roman" w:cs="Times New Roman"/>
          <w:sz w:val="24"/>
          <w:szCs w:val="24"/>
          <w:lang w:eastAsia="ru-RU"/>
        </w:rPr>
        <w:t>-схем</w:t>
      </w:r>
      <w:r w:rsidR="00291DD7">
        <w:rPr>
          <w:rFonts w:ascii="Times New Roman" w:eastAsia="Times New Roman" w:hAnsi="Times New Roman" w:cs="Times New Roman"/>
          <w:sz w:val="24"/>
          <w:szCs w:val="24"/>
          <w:lang w:eastAsia="ru-RU"/>
        </w:rPr>
        <w:t xml:space="preserve"> </w:t>
      </w:r>
      <w:r w:rsidR="00291DD7">
        <w:rPr>
          <w:rFonts w:ascii="Times New Roman" w:hAnsi="Times New Roman" w:cs="Times New Roman"/>
        </w:rPr>
        <w:t>указанные в приложении 1 с учетом ограничений описанных ниже.</w:t>
      </w:r>
    </w:p>
    <w:p w14:paraId="391E5739" w14:textId="16F72E74" w:rsidR="007F6F0F" w:rsidRPr="007F6F0F" w:rsidRDefault="007F6F0F" w:rsidP="007F6F0F">
      <w:pPr>
        <w:autoSpaceDN w:val="0"/>
        <w:adjustRightInd w:val="0"/>
        <w:spacing w:after="0" w:line="360" w:lineRule="auto"/>
        <w:ind w:firstLine="708"/>
        <w:jc w:val="both"/>
        <w:textAlignment w:val="baseline"/>
        <w:rPr>
          <w:rFonts w:ascii="Times New Roman" w:eastAsia="Times New Roman" w:hAnsi="Times New Roman" w:cs="Times New Roman"/>
          <w:sz w:val="24"/>
          <w:szCs w:val="24"/>
          <w:lang w:eastAsia="ru-RU"/>
        </w:rPr>
      </w:pPr>
    </w:p>
    <w:p w14:paraId="7A177196" w14:textId="57317C94" w:rsidR="007F6F0F" w:rsidRPr="00406AE4" w:rsidRDefault="007F6F0F" w:rsidP="00406AE4">
      <w:pPr>
        <w:pStyle w:val="3"/>
        <w:ind w:left="0"/>
      </w:pPr>
      <w:bookmarkStart w:id="18" w:name="_Toc172716420"/>
      <w:bookmarkStart w:id="19" w:name="_Toc172718620"/>
      <w:r w:rsidRPr="007F6F0F">
        <w:t>Огран</w:t>
      </w:r>
      <w:r>
        <w:t xml:space="preserve">ичения при формировании запроса </w:t>
      </w:r>
      <w:r w:rsidRPr="00406AE4">
        <w:rPr>
          <w:lang w:val="en-US"/>
        </w:rPr>
        <w:t>piev</w:t>
      </w:r>
      <w:r w:rsidRPr="00C063C3">
        <w:t>_</w:t>
      </w:r>
      <w:r w:rsidRPr="00406AE4">
        <w:rPr>
          <w:lang w:val="en-US"/>
        </w:rPr>
        <w:t>epgu</w:t>
      </w:r>
      <w:r w:rsidRPr="00C063C3">
        <w:t>.</w:t>
      </w:r>
      <w:r w:rsidRPr="00406AE4">
        <w:rPr>
          <w:lang w:val="en-US"/>
        </w:rPr>
        <w:t>xml</w:t>
      </w:r>
      <w:bookmarkEnd w:id="18"/>
      <w:bookmarkEnd w:id="19"/>
    </w:p>
    <w:p w14:paraId="0C459CAC" w14:textId="77777777" w:rsidR="00406AE4" w:rsidRDefault="007F6F0F" w:rsidP="007F6F0F">
      <w:pPr>
        <w:ind w:left="708"/>
        <w:rPr>
          <w:rFonts w:ascii="Times New Roman" w:hAnsi="Times New Roman" w:cs="Times New Roman"/>
          <w:sz w:val="24"/>
          <w:szCs w:val="24"/>
        </w:rPr>
      </w:pPr>
      <w:r w:rsidRPr="007F6F0F">
        <w:rPr>
          <w:rFonts w:ascii="Times New Roman" w:hAnsi="Times New Roman" w:cs="Times New Roman"/>
          <w:sz w:val="24"/>
          <w:szCs w:val="24"/>
          <w:lang w:eastAsia="ru-RU"/>
        </w:rPr>
        <w:t xml:space="preserve">В таблице ниже описаны значения по умолчанию и ограничения для </w:t>
      </w:r>
      <w:r w:rsidRPr="007F6F0F">
        <w:rPr>
          <w:rFonts w:ascii="Times New Roman" w:hAnsi="Times New Roman" w:cs="Times New Roman"/>
          <w:bCs/>
          <w:sz w:val="24"/>
          <w:szCs w:val="24"/>
        </w:rPr>
        <w:t>запроса</w:t>
      </w:r>
      <w:r w:rsidRPr="007F6F0F">
        <w:rPr>
          <w:rFonts w:ascii="Times New Roman" w:hAnsi="Times New Roman" w:cs="Times New Roman"/>
          <w:sz w:val="24"/>
          <w:szCs w:val="24"/>
        </w:rPr>
        <w:t xml:space="preserve"> piev_epgu.xml</w:t>
      </w:r>
      <w:r>
        <w:rPr>
          <w:rFonts w:ascii="Times New Roman" w:hAnsi="Times New Roman" w:cs="Times New Roman"/>
          <w:sz w:val="24"/>
          <w:szCs w:val="24"/>
        </w:rPr>
        <w:t>.</w:t>
      </w:r>
      <w:r w:rsidRPr="007F6F0F">
        <w:rPr>
          <w:rFonts w:ascii="Times New Roman" w:hAnsi="Times New Roman" w:cs="Times New Roman"/>
          <w:sz w:val="24"/>
          <w:szCs w:val="24"/>
        </w:rPr>
        <w:t xml:space="preserve">  </w:t>
      </w:r>
    </w:p>
    <w:p w14:paraId="3E153CAD" w14:textId="03C0889D" w:rsidR="004E45EC" w:rsidRDefault="0012781D" w:rsidP="007F6F0F">
      <w:pPr>
        <w:ind w:left="708"/>
        <w:rPr>
          <w:rFonts w:ascii="Times New Roman" w:eastAsia="Times New Roman" w:hAnsi="Times New Roman" w:cs="Times New Roman"/>
          <w:b/>
          <w:bCs/>
          <w:color w:val="4472C4"/>
          <w:sz w:val="18"/>
          <w:szCs w:val="18"/>
          <w:lang w:eastAsia="ru-RU"/>
        </w:rPr>
      </w:pPr>
      <w:r w:rsidRPr="0080144D">
        <w:rPr>
          <w:rFonts w:ascii="Times New Roman" w:eastAsia="Times New Roman" w:hAnsi="Times New Roman" w:cs="Times New Roman"/>
          <w:b/>
          <w:bCs/>
          <w:color w:val="4472C4"/>
          <w:sz w:val="18"/>
          <w:szCs w:val="18"/>
          <w:lang w:eastAsia="ru-RU"/>
        </w:rPr>
        <w:t xml:space="preserve">Таблица </w:t>
      </w:r>
      <w:r w:rsidRPr="0080144D">
        <w:rPr>
          <w:rFonts w:ascii="Times New Roman" w:eastAsia="Times New Roman" w:hAnsi="Times New Roman" w:cs="Times New Roman"/>
          <w:b/>
          <w:bCs/>
          <w:color w:val="4472C4"/>
          <w:sz w:val="18"/>
          <w:szCs w:val="18"/>
          <w:lang w:eastAsia="ru-RU"/>
        </w:rPr>
        <w:fldChar w:fldCharType="begin"/>
      </w:r>
      <w:r w:rsidRPr="0080144D">
        <w:rPr>
          <w:rFonts w:ascii="Times New Roman" w:eastAsia="Times New Roman" w:hAnsi="Times New Roman" w:cs="Times New Roman"/>
          <w:b/>
          <w:bCs/>
          <w:color w:val="4472C4"/>
          <w:sz w:val="18"/>
          <w:szCs w:val="18"/>
          <w:lang w:eastAsia="ru-RU"/>
        </w:rPr>
        <w:instrText xml:space="preserve"> SEQ Таблица \* ARABIC </w:instrText>
      </w:r>
      <w:r w:rsidRPr="0080144D">
        <w:rPr>
          <w:rFonts w:ascii="Times New Roman" w:eastAsia="Times New Roman" w:hAnsi="Times New Roman" w:cs="Times New Roman"/>
          <w:b/>
          <w:bCs/>
          <w:color w:val="4472C4"/>
          <w:sz w:val="18"/>
          <w:szCs w:val="18"/>
          <w:lang w:eastAsia="ru-RU"/>
        </w:rPr>
        <w:fldChar w:fldCharType="separate"/>
      </w:r>
      <w:r>
        <w:rPr>
          <w:rFonts w:ascii="Times New Roman" w:eastAsia="Times New Roman" w:hAnsi="Times New Roman" w:cs="Times New Roman"/>
          <w:b/>
          <w:bCs/>
          <w:noProof/>
          <w:color w:val="4472C4"/>
          <w:sz w:val="18"/>
          <w:szCs w:val="18"/>
          <w:lang w:eastAsia="ru-RU"/>
        </w:rPr>
        <w:t>5</w:t>
      </w:r>
      <w:r w:rsidRPr="0080144D">
        <w:rPr>
          <w:rFonts w:ascii="Times New Roman" w:eastAsia="Times New Roman" w:hAnsi="Times New Roman" w:cs="Times New Roman"/>
          <w:b/>
          <w:bCs/>
          <w:noProof/>
          <w:color w:val="4472C4"/>
          <w:sz w:val="18"/>
          <w:szCs w:val="18"/>
          <w:lang w:eastAsia="ru-RU"/>
        </w:rPr>
        <w:fldChar w:fldCharType="end"/>
      </w:r>
      <w:r w:rsidRPr="0080144D">
        <w:rPr>
          <w:rFonts w:ascii="Times New Roman" w:eastAsia="Times New Roman" w:hAnsi="Times New Roman" w:cs="Times New Roman"/>
          <w:b/>
          <w:bCs/>
          <w:color w:val="4472C4"/>
          <w:sz w:val="18"/>
          <w:szCs w:val="18"/>
          <w:lang w:eastAsia="ru-RU"/>
        </w:rPr>
        <w:t xml:space="preserve">. </w:t>
      </w:r>
      <w:r w:rsidR="004E45EC">
        <w:rPr>
          <w:rFonts w:ascii="Times New Roman" w:eastAsia="Times New Roman" w:hAnsi="Times New Roman" w:cs="Times New Roman"/>
          <w:b/>
          <w:bCs/>
          <w:color w:val="4472C4"/>
          <w:sz w:val="18"/>
          <w:szCs w:val="18"/>
          <w:lang w:eastAsia="ru-RU"/>
        </w:rPr>
        <w:t>Ограничения при формировании запроса</w:t>
      </w:r>
      <w:r w:rsidR="007F6F0F">
        <w:rPr>
          <w:rFonts w:ascii="Times New Roman" w:eastAsia="Times New Roman" w:hAnsi="Times New Roman" w:cs="Times New Roman"/>
          <w:b/>
          <w:bCs/>
          <w:color w:val="4472C4"/>
          <w:sz w:val="18"/>
          <w:szCs w:val="18"/>
          <w:lang w:eastAsia="ru-RU"/>
        </w:rPr>
        <w:t xml:space="preserve"> содержащего бизнес-данные</w:t>
      </w:r>
    </w:p>
    <w:tbl>
      <w:tblPr>
        <w:tblStyle w:val="21"/>
        <w:tblpPr w:leftFromText="180" w:rightFromText="180" w:horzAnchor="margin" w:tblpX="-588" w:tblpY="444"/>
        <w:tblW w:w="10060" w:type="dxa"/>
        <w:tblLayout w:type="fixed"/>
        <w:tblLook w:val="04A0" w:firstRow="1" w:lastRow="0" w:firstColumn="1" w:lastColumn="0" w:noHBand="0" w:noVBand="1"/>
      </w:tblPr>
      <w:tblGrid>
        <w:gridCol w:w="1674"/>
        <w:gridCol w:w="1612"/>
        <w:gridCol w:w="752"/>
        <w:gridCol w:w="3371"/>
        <w:gridCol w:w="2651"/>
      </w:tblGrid>
      <w:tr w:rsidR="00060D56" w:rsidRPr="00640909" w14:paraId="3C215ECE" w14:textId="77777777" w:rsidTr="0012781D">
        <w:trPr>
          <w:tblHeader/>
        </w:trPr>
        <w:tc>
          <w:tcPr>
            <w:tcW w:w="1674" w:type="dxa"/>
            <w:tcBorders>
              <w:top w:val="single" w:sz="4" w:space="0" w:color="auto"/>
              <w:left w:val="single" w:sz="4" w:space="0" w:color="auto"/>
              <w:bottom w:val="single" w:sz="4" w:space="0" w:color="auto"/>
              <w:right w:val="single" w:sz="4" w:space="0" w:color="auto"/>
            </w:tcBorders>
            <w:shd w:val="clear" w:color="auto" w:fill="BFBFBF"/>
            <w:hideMark/>
          </w:tcPr>
          <w:p w14:paraId="059F7F00" w14:textId="77777777" w:rsidR="00060D56" w:rsidRPr="00640909" w:rsidRDefault="00060D56" w:rsidP="00103953">
            <w:pPr>
              <w:autoSpaceDN w:val="0"/>
              <w:adjustRightInd w:val="0"/>
              <w:spacing w:line="360" w:lineRule="auto"/>
              <w:jc w:val="center"/>
              <w:textAlignment w:val="baseline"/>
              <w:rPr>
                <w:rFonts w:ascii="Times New Roman" w:eastAsia="Times New Roman" w:hAnsi="Times New Roman"/>
                <w:b/>
                <w:bCs/>
                <w:sz w:val="22"/>
                <w:szCs w:val="22"/>
              </w:rPr>
            </w:pPr>
            <w:r w:rsidRPr="00640909">
              <w:rPr>
                <w:rFonts w:ascii="Times New Roman" w:eastAsia="Times New Roman" w:hAnsi="Times New Roman"/>
                <w:b/>
                <w:bCs/>
                <w:sz w:val="22"/>
                <w:szCs w:val="22"/>
              </w:rPr>
              <w:lastRenderedPageBreak/>
              <w:t>Название</w:t>
            </w:r>
          </w:p>
        </w:tc>
        <w:tc>
          <w:tcPr>
            <w:tcW w:w="1612" w:type="dxa"/>
            <w:tcBorders>
              <w:top w:val="single" w:sz="4" w:space="0" w:color="auto"/>
              <w:left w:val="single" w:sz="4" w:space="0" w:color="auto"/>
              <w:bottom w:val="single" w:sz="4" w:space="0" w:color="auto"/>
              <w:right w:val="single" w:sz="4" w:space="0" w:color="auto"/>
            </w:tcBorders>
            <w:shd w:val="clear" w:color="auto" w:fill="BFBFBF"/>
            <w:hideMark/>
          </w:tcPr>
          <w:p w14:paraId="52D7D19B" w14:textId="77777777" w:rsidR="00060D56" w:rsidRPr="00640909" w:rsidRDefault="00060D56" w:rsidP="00103953">
            <w:pPr>
              <w:autoSpaceDN w:val="0"/>
              <w:adjustRightInd w:val="0"/>
              <w:spacing w:line="360" w:lineRule="auto"/>
              <w:jc w:val="center"/>
              <w:textAlignment w:val="baseline"/>
              <w:rPr>
                <w:rFonts w:ascii="Times New Roman" w:eastAsia="Times New Roman" w:hAnsi="Times New Roman"/>
                <w:b/>
                <w:bCs/>
                <w:sz w:val="22"/>
                <w:szCs w:val="22"/>
              </w:rPr>
            </w:pPr>
            <w:r w:rsidRPr="00640909">
              <w:rPr>
                <w:rFonts w:ascii="Times New Roman" w:eastAsia="Times New Roman" w:hAnsi="Times New Roman"/>
                <w:b/>
                <w:bCs/>
                <w:sz w:val="22"/>
                <w:szCs w:val="22"/>
              </w:rPr>
              <w:t>Название элемента в XML</w:t>
            </w:r>
          </w:p>
        </w:tc>
        <w:tc>
          <w:tcPr>
            <w:tcW w:w="4123"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C910066" w14:textId="77777777" w:rsidR="00060D56" w:rsidRPr="00640909" w:rsidRDefault="00060D56" w:rsidP="00103953">
            <w:pPr>
              <w:autoSpaceDN w:val="0"/>
              <w:adjustRightInd w:val="0"/>
              <w:spacing w:line="360" w:lineRule="auto"/>
              <w:jc w:val="center"/>
              <w:textAlignment w:val="baseline"/>
              <w:rPr>
                <w:rFonts w:ascii="Times New Roman" w:eastAsia="Times New Roman" w:hAnsi="Times New Roman"/>
                <w:b/>
                <w:bCs/>
                <w:sz w:val="22"/>
                <w:szCs w:val="22"/>
              </w:rPr>
            </w:pPr>
            <w:r w:rsidRPr="00640909">
              <w:rPr>
                <w:rFonts w:ascii="Times New Roman" w:eastAsia="Times New Roman" w:hAnsi="Times New Roman"/>
                <w:b/>
                <w:bCs/>
                <w:sz w:val="22"/>
                <w:szCs w:val="22"/>
              </w:rPr>
              <w:t>Значения, ограничения</w:t>
            </w:r>
          </w:p>
        </w:tc>
        <w:tc>
          <w:tcPr>
            <w:tcW w:w="2651" w:type="dxa"/>
            <w:tcBorders>
              <w:top w:val="single" w:sz="4" w:space="0" w:color="auto"/>
              <w:left w:val="single" w:sz="4" w:space="0" w:color="auto"/>
              <w:bottom w:val="single" w:sz="4" w:space="0" w:color="auto"/>
              <w:right w:val="single" w:sz="4" w:space="0" w:color="auto"/>
            </w:tcBorders>
            <w:shd w:val="clear" w:color="auto" w:fill="BFBFBF"/>
          </w:tcPr>
          <w:p w14:paraId="21C921C6" w14:textId="77777777" w:rsidR="00060D56" w:rsidRPr="00640909" w:rsidRDefault="00060D56" w:rsidP="00103953">
            <w:pPr>
              <w:autoSpaceDN w:val="0"/>
              <w:adjustRightInd w:val="0"/>
              <w:spacing w:line="360" w:lineRule="auto"/>
              <w:jc w:val="center"/>
              <w:textAlignment w:val="baseline"/>
              <w:rPr>
                <w:rFonts w:ascii="Times New Roman" w:eastAsia="Times New Roman" w:hAnsi="Times New Roman"/>
                <w:b/>
                <w:bCs/>
                <w:sz w:val="22"/>
                <w:szCs w:val="22"/>
              </w:rPr>
            </w:pPr>
            <w:r w:rsidRPr="00640909">
              <w:rPr>
                <w:rFonts w:ascii="Times New Roman" w:eastAsia="Times New Roman" w:hAnsi="Times New Roman"/>
                <w:b/>
                <w:bCs/>
                <w:sz w:val="22"/>
                <w:szCs w:val="22"/>
              </w:rPr>
              <w:t>Обязательность заполнения</w:t>
            </w:r>
          </w:p>
        </w:tc>
      </w:tr>
      <w:tr w:rsidR="00EF5C3C" w:rsidRPr="00640909" w14:paraId="50C555FD" w14:textId="77777777" w:rsidTr="0012781D">
        <w:trPr>
          <w:trHeight w:val="66"/>
        </w:trPr>
        <w:tc>
          <w:tcPr>
            <w:tcW w:w="1674" w:type="dxa"/>
            <w:vMerge w:val="restart"/>
            <w:tcBorders>
              <w:top w:val="single" w:sz="4" w:space="0" w:color="auto"/>
              <w:left w:val="single" w:sz="4" w:space="0" w:color="auto"/>
              <w:right w:val="single" w:sz="4" w:space="0" w:color="auto"/>
            </w:tcBorders>
          </w:tcPr>
          <w:p w14:paraId="5D31348C" w14:textId="0A3B5817" w:rsidR="00EF5C3C" w:rsidRPr="00640909" w:rsidRDefault="00EF5C3C" w:rsidP="00EF5C3C">
            <w:pPr>
              <w:autoSpaceDN w:val="0"/>
              <w:adjustRightInd w:val="0"/>
              <w:spacing w:line="276" w:lineRule="auto"/>
              <w:jc w:val="both"/>
              <w:textAlignment w:val="baseline"/>
              <w:rPr>
                <w:rFonts w:ascii="Times New Roman" w:hAnsi="Times New Roman"/>
              </w:rPr>
            </w:pPr>
            <w:r>
              <w:rPr>
                <w:rFonts w:ascii="Times New Roman" w:hAnsi="Times New Roman"/>
              </w:rPr>
              <w:t>-</w:t>
            </w:r>
          </w:p>
        </w:tc>
        <w:tc>
          <w:tcPr>
            <w:tcW w:w="1612" w:type="dxa"/>
            <w:vMerge w:val="restart"/>
            <w:tcBorders>
              <w:top w:val="single" w:sz="4" w:space="0" w:color="auto"/>
              <w:left w:val="single" w:sz="4" w:space="0" w:color="auto"/>
              <w:right w:val="single" w:sz="4" w:space="0" w:color="auto"/>
            </w:tcBorders>
          </w:tcPr>
          <w:p w14:paraId="43B9BB3F" w14:textId="252DD850" w:rsidR="00EF5C3C" w:rsidRPr="00640909" w:rsidRDefault="00EF5C3C" w:rsidP="00EF5C3C">
            <w:pPr>
              <w:autoSpaceDN w:val="0"/>
              <w:adjustRightInd w:val="0"/>
              <w:spacing w:line="276" w:lineRule="auto"/>
              <w:jc w:val="both"/>
              <w:textAlignment w:val="baseline"/>
              <w:rPr>
                <w:rFonts w:ascii="Times New Roman" w:hAnsi="Times New Roman"/>
              </w:rPr>
            </w:pPr>
            <w:r>
              <w:rPr>
                <w:rFonts w:ascii="Times New Roman" w:hAnsi="Times New Roman"/>
              </w:rPr>
              <w:t>-</w:t>
            </w:r>
          </w:p>
        </w:tc>
        <w:tc>
          <w:tcPr>
            <w:tcW w:w="752" w:type="dxa"/>
            <w:tcBorders>
              <w:top w:val="single" w:sz="4" w:space="0" w:color="auto"/>
              <w:left w:val="single" w:sz="4" w:space="0" w:color="auto"/>
              <w:bottom w:val="single" w:sz="4" w:space="0" w:color="auto"/>
              <w:right w:val="single" w:sz="4" w:space="0" w:color="auto"/>
            </w:tcBorders>
          </w:tcPr>
          <w:p w14:paraId="1A7C7C8B" w14:textId="528C44FE"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ЮЛ</w:t>
            </w:r>
          </w:p>
        </w:tc>
        <w:tc>
          <w:tcPr>
            <w:tcW w:w="3371" w:type="dxa"/>
            <w:tcBorders>
              <w:top w:val="single" w:sz="4" w:space="0" w:color="auto"/>
              <w:left w:val="single" w:sz="4" w:space="0" w:color="auto"/>
              <w:bottom w:val="single" w:sz="4" w:space="0" w:color="auto"/>
              <w:right w:val="single" w:sz="4" w:space="0" w:color="auto"/>
            </w:tcBorders>
          </w:tcPr>
          <w:p w14:paraId="4751384D" w14:textId="6A3F9964"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Доступна подача заявлений, где заявитель выступает в качестве представителя ЮЛ</w:t>
            </w:r>
          </w:p>
        </w:tc>
        <w:tc>
          <w:tcPr>
            <w:tcW w:w="2651" w:type="dxa"/>
            <w:vMerge w:val="restart"/>
            <w:tcBorders>
              <w:top w:val="single" w:sz="4" w:space="0" w:color="auto"/>
              <w:left w:val="single" w:sz="4" w:space="0" w:color="auto"/>
              <w:right w:val="single" w:sz="4" w:space="0" w:color="auto"/>
            </w:tcBorders>
          </w:tcPr>
          <w:p w14:paraId="11E9C8B4" w14:textId="77777777" w:rsidR="00EF5C3C" w:rsidRPr="00640909" w:rsidRDefault="00EF5C3C" w:rsidP="00EF5C3C">
            <w:pPr>
              <w:autoSpaceDN w:val="0"/>
              <w:adjustRightInd w:val="0"/>
              <w:spacing w:line="276" w:lineRule="auto"/>
              <w:jc w:val="both"/>
              <w:textAlignment w:val="baseline"/>
              <w:rPr>
                <w:rFonts w:ascii="Times New Roman" w:hAnsi="Times New Roman"/>
              </w:rPr>
            </w:pPr>
          </w:p>
        </w:tc>
      </w:tr>
      <w:tr w:rsidR="00EF5C3C" w:rsidRPr="00640909" w14:paraId="4B0E8F07" w14:textId="77777777" w:rsidTr="0012781D">
        <w:trPr>
          <w:trHeight w:val="66"/>
        </w:trPr>
        <w:tc>
          <w:tcPr>
            <w:tcW w:w="1674" w:type="dxa"/>
            <w:vMerge/>
            <w:tcBorders>
              <w:left w:val="single" w:sz="4" w:space="0" w:color="auto"/>
              <w:right w:val="single" w:sz="4" w:space="0" w:color="auto"/>
            </w:tcBorders>
          </w:tcPr>
          <w:p w14:paraId="18F1E336" w14:textId="77777777" w:rsidR="00EF5C3C" w:rsidRDefault="00EF5C3C" w:rsidP="00EF5C3C">
            <w:pPr>
              <w:autoSpaceDN w:val="0"/>
              <w:adjustRightInd w:val="0"/>
              <w:spacing w:line="276" w:lineRule="auto"/>
              <w:jc w:val="both"/>
              <w:textAlignment w:val="baseline"/>
              <w:rPr>
                <w:rFonts w:ascii="Times New Roman" w:hAnsi="Times New Roman"/>
              </w:rPr>
            </w:pPr>
          </w:p>
        </w:tc>
        <w:tc>
          <w:tcPr>
            <w:tcW w:w="1612" w:type="dxa"/>
            <w:vMerge/>
            <w:tcBorders>
              <w:left w:val="single" w:sz="4" w:space="0" w:color="auto"/>
              <w:right w:val="single" w:sz="4" w:space="0" w:color="auto"/>
            </w:tcBorders>
          </w:tcPr>
          <w:p w14:paraId="12A6513B" w14:textId="77777777" w:rsidR="00EF5C3C" w:rsidRDefault="00EF5C3C" w:rsidP="00EF5C3C">
            <w:pPr>
              <w:autoSpaceDN w:val="0"/>
              <w:adjustRightInd w:val="0"/>
              <w:spacing w:line="276" w:lineRule="auto"/>
              <w:jc w:val="both"/>
              <w:textAlignment w:val="baseline"/>
              <w:rPr>
                <w:rFonts w:ascii="Times New Roman" w:hAnsi="Times New Roman"/>
              </w:rPr>
            </w:pPr>
          </w:p>
        </w:tc>
        <w:tc>
          <w:tcPr>
            <w:tcW w:w="752" w:type="dxa"/>
            <w:tcBorders>
              <w:top w:val="single" w:sz="4" w:space="0" w:color="auto"/>
              <w:left w:val="single" w:sz="4" w:space="0" w:color="auto"/>
              <w:bottom w:val="single" w:sz="4" w:space="0" w:color="auto"/>
              <w:right w:val="single" w:sz="4" w:space="0" w:color="auto"/>
            </w:tcBorders>
          </w:tcPr>
          <w:p w14:paraId="26A1E5E1" w14:textId="24EC785B"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ФЛ</w:t>
            </w:r>
          </w:p>
        </w:tc>
        <w:tc>
          <w:tcPr>
            <w:tcW w:w="3371" w:type="dxa"/>
            <w:tcBorders>
              <w:top w:val="single" w:sz="4" w:space="0" w:color="auto"/>
              <w:left w:val="single" w:sz="4" w:space="0" w:color="auto"/>
              <w:bottom w:val="single" w:sz="4" w:space="0" w:color="auto"/>
              <w:right w:val="single" w:sz="4" w:space="0" w:color="auto"/>
            </w:tcBorders>
          </w:tcPr>
          <w:p w14:paraId="11870A45" w14:textId="1ED20B89"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Доступна личная подача заявлений и подача заявлений, где ФЛ выступает в качестве представителя другого лица</w:t>
            </w:r>
          </w:p>
        </w:tc>
        <w:tc>
          <w:tcPr>
            <w:tcW w:w="2651" w:type="dxa"/>
            <w:vMerge/>
            <w:tcBorders>
              <w:left w:val="single" w:sz="4" w:space="0" w:color="auto"/>
              <w:right w:val="single" w:sz="4" w:space="0" w:color="auto"/>
            </w:tcBorders>
          </w:tcPr>
          <w:p w14:paraId="04A1B7A3" w14:textId="77777777" w:rsidR="00EF5C3C" w:rsidRPr="00640909" w:rsidRDefault="00EF5C3C" w:rsidP="00EF5C3C">
            <w:pPr>
              <w:autoSpaceDN w:val="0"/>
              <w:adjustRightInd w:val="0"/>
              <w:spacing w:line="276" w:lineRule="auto"/>
              <w:jc w:val="both"/>
              <w:textAlignment w:val="baseline"/>
              <w:rPr>
                <w:rFonts w:ascii="Times New Roman" w:hAnsi="Times New Roman"/>
              </w:rPr>
            </w:pPr>
          </w:p>
        </w:tc>
      </w:tr>
      <w:tr w:rsidR="00EF5C3C" w:rsidRPr="00640909" w14:paraId="0C03E8AF" w14:textId="77777777" w:rsidTr="0012781D">
        <w:trPr>
          <w:trHeight w:val="66"/>
        </w:trPr>
        <w:tc>
          <w:tcPr>
            <w:tcW w:w="1674" w:type="dxa"/>
            <w:vMerge/>
            <w:tcBorders>
              <w:left w:val="single" w:sz="4" w:space="0" w:color="auto"/>
              <w:right w:val="single" w:sz="4" w:space="0" w:color="auto"/>
            </w:tcBorders>
          </w:tcPr>
          <w:p w14:paraId="0891DCD5" w14:textId="77777777" w:rsidR="00EF5C3C" w:rsidRDefault="00EF5C3C" w:rsidP="00EF5C3C">
            <w:pPr>
              <w:autoSpaceDN w:val="0"/>
              <w:adjustRightInd w:val="0"/>
              <w:spacing w:line="276" w:lineRule="auto"/>
              <w:jc w:val="both"/>
              <w:textAlignment w:val="baseline"/>
              <w:rPr>
                <w:rFonts w:ascii="Times New Roman" w:hAnsi="Times New Roman"/>
              </w:rPr>
            </w:pPr>
          </w:p>
        </w:tc>
        <w:tc>
          <w:tcPr>
            <w:tcW w:w="1612" w:type="dxa"/>
            <w:vMerge/>
            <w:tcBorders>
              <w:left w:val="single" w:sz="4" w:space="0" w:color="auto"/>
              <w:right w:val="single" w:sz="4" w:space="0" w:color="auto"/>
            </w:tcBorders>
          </w:tcPr>
          <w:p w14:paraId="5ED19053" w14:textId="77777777" w:rsidR="00EF5C3C" w:rsidRDefault="00EF5C3C" w:rsidP="00EF5C3C">
            <w:pPr>
              <w:autoSpaceDN w:val="0"/>
              <w:adjustRightInd w:val="0"/>
              <w:spacing w:line="276" w:lineRule="auto"/>
              <w:jc w:val="both"/>
              <w:textAlignment w:val="baseline"/>
              <w:rPr>
                <w:rFonts w:ascii="Times New Roman" w:hAnsi="Times New Roman"/>
              </w:rPr>
            </w:pPr>
          </w:p>
        </w:tc>
        <w:tc>
          <w:tcPr>
            <w:tcW w:w="752" w:type="dxa"/>
            <w:tcBorders>
              <w:top w:val="single" w:sz="4" w:space="0" w:color="auto"/>
              <w:left w:val="single" w:sz="4" w:space="0" w:color="auto"/>
              <w:bottom w:val="single" w:sz="4" w:space="0" w:color="auto"/>
              <w:right w:val="single" w:sz="4" w:space="0" w:color="auto"/>
            </w:tcBorders>
          </w:tcPr>
          <w:p w14:paraId="1A60460E" w14:textId="7B113D64"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ИП</w:t>
            </w:r>
          </w:p>
        </w:tc>
        <w:tc>
          <w:tcPr>
            <w:tcW w:w="3371" w:type="dxa"/>
            <w:tcBorders>
              <w:top w:val="single" w:sz="4" w:space="0" w:color="auto"/>
              <w:left w:val="single" w:sz="4" w:space="0" w:color="auto"/>
              <w:bottom w:val="single" w:sz="4" w:space="0" w:color="auto"/>
              <w:right w:val="single" w:sz="4" w:space="0" w:color="auto"/>
            </w:tcBorders>
          </w:tcPr>
          <w:p w14:paraId="289A9BCB" w14:textId="5F6D0F20"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Доступна только личная подача</w:t>
            </w:r>
          </w:p>
        </w:tc>
        <w:tc>
          <w:tcPr>
            <w:tcW w:w="2651" w:type="dxa"/>
            <w:vMerge/>
            <w:tcBorders>
              <w:left w:val="single" w:sz="4" w:space="0" w:color="auto"/>
              <w:right w:val="single" w:sz="4" w:space="0" w:color="auto"/>
            </w:tcBorders>
          </w:tcPr>
          <w:p w14:paraId="4E5773D7" w14:textId="77777777" w:rsidR="00EF5C3C" w:rsidRPr="00640909" w:rsidRDefault="00EF5C3C" w:rsidP="00EF5C3C">
            <w:pPr>
              <w:autoSpaceDN w:val="0"/>
              <w:adjustRightInd w:val="0"/>
              <w:spacing w:line="276" w:lineRule="auto"/>
              <w:jc w:val="both"/>
              <w:textAlignment w:val="baseline"/>
              <w:rPr>
                <w:rFonts w:ascii="Times New Roman" w:hAnsi="Times New Roman"/>
              </w:rPr>
            </w:pPr>
          </w:p>
        </w:tc>
      </w:tr>
      <w:tr w:rsidR="00EF5C3C" w:rsidRPr="00640909" w14:paraId="1A9C6779" w14:textId="77777777" w:rsidTr="0012781D">
        <w:trPr>
          <w:trHeight w:val="66"/>
        </w:trPr>
        <w:tc>
          <w:tcPr>
            <w:tcW w:w="1674" w:type="dxa"/>
            <w:vMerge/>
            <w:tcBorders>
              <w:left w:val="single" w:sz="4" w:space="0" w:color="auto"/>
              <w:bottom w:val="single" w:sz="4" w:space="0" w:color="auto"/>
              <w:right w:val="single" w:sz="4" w:space="0" w:color="auto"/>
            </w:tcBorders>
          </w:tcPr>
          <w:p w14:paraId="0D02326E" w14:textId="77777777" w:rsidR="00EF5C3C" w:rsidRDefault="00EF5C3C" w:rsidP="00EF5C3C">
            <w:pPr>
              <w:autoSpaceDN w:val="0"/>
              <w:adjustRightInd w:val="0"/>
              <w:spacing w:line="276" w:lineRule="auto"/>
              <w:jc w:val="both"/>
              <w:textAlignment w:val="baseline"/>
              <w:rPr>
                <w:rFonts w:ascii="Times New Roman" w:hAnsi="Times New Roman"/>
              </w:rPr>
            </w:pPr>
          </w:p>
        </w:tc>
        <w:tc>
          <w:tcPr>
            <w:tcW w:w="1612" w:type="dxa"/>
            <w:vMerge/>
            <w:tcBorders>
              <w:left w:val="single" w:sz="4" w:space="0" w:color="auto"/>
              <w:bottom w:val="single" w:sz="4" w:space="0" w:color="auto"/>
              <w:right w:val="single" w:sz="4" w:space="0" w:color="auto"/>
            </w:tcBorders>
          </w:tcPr>
          <w:p w14:paraId="285569EC" w14:textId="77777777" w:rsidR="00EF5C3C" w:rsidRDefault="00EF5C3C" w:rsidP="00EF5C3C">
            <w:pPr>
              <w:autoSpaceDN w:val="0"/>
              <w:adjustRightInd w:val="0"/>
              <w:spacing w:line="276" w:lineRule="auto"/>
              <w:jc w:val="both"/>
              <w:textAlignment w:val="baseline"/>
              <w:rPr>
                <w:rFonts w:ascii="Times New Roman" w:hAnsi="Times New Roman"/>
              </w:rPr>
            </w:pPr>
          </w:p>
        </w:tc>
        <w:tc>
          <w:tcPr>
            <w:tcW w:w="752" w:type="dxa"/>
            <w:tcBorders>
              <w:top w:val="single" w:sz="4" w:space="0" w:color="auto"/>
              <w:left w:val="single" w:sz="4" w:space="0" w:color="auto"/>
              <w:bottom w:val="single" w:sz="4" w:space="0" w:color="auto"/>
              <w:right w:val="single" w:sz="4" w:space="0" w:color="auto"/>
            </w:tcBorders>
          </w:tcPr>
          <w:p w14:paraId="190A0585" w14:textId="75EA2ABE"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ИГ</w:t>
            </w:r>
          </w:p>
        </w:tc>
        <w:tc>
          <w:tcPr>
            <w:tcW w:w="3371" w:type="dxa"/>
            <w:tcBorders>
              <w:top w:val="single" w:sz="4" w:space="0" w:color="auto"/>
              <w:left w:val="single" w:sz="4" w:space="0" w:color="auto"/>
              <w:bottom w:val="single" w:sz="4" w:space="0" w:color="auto"/>
              <w:right w:val="single" w:sz="4" w:space="0" w:color="auto"/>
            </w:tcBorders>
          </w:tcPr>
          <w:p w14:paraId="6FCD52E8" w14:textId="3376BF59" w:rsidR="00EF5C3C" w:rsidRPr="00640909" w:rsidRDefault="00EF5C3C" w:rsidP="00D2146D">
            <w:pPr>
              <w:autoSpaceDN w:val="0"/>
              <w:adjustRightInd w:val="0"/>
              <w:spacing w:line="276" w:lineRule="auto"/>
              <w:jc w:val="both"/>
              <w:textAlignment w:val="baseline"/>
              <w:rPr>
                <w:rFonts w:ascii="Times New Roman" w:hAnsi="Times New Roman"/>
              </w:rPr>
            </w:pPr>
            <w:r w:rsidRPr="00164B7D">
              <w:rPr>
                <w:rFonts w:ascii="Times New Roman" w:hAnsi="Times New Roman"/>
                <w:bCs/>
              </w:rPr>
              <w:t>Доступна личная подача заявлений и подача заявлений, где ИГ выступает в качестве представителя другого лица</w:t>
            </w:r>
          </w:p>
        </w:tc>
        <w:tc>
          <w:tcPr>
            <w:tcW w:w="2651" w:type="dxa"/>
            <w:vMerge/>
            <w:tcBorders>
              <w:left w:val="single" w:sz="4" w:space="0" w:color="auto"/>
              <w:bottom w:val="single" w:sz="4" w:space="0" w:color="auto"/>
              <w:right w:val="single" w:sz="4" w:space="0" w:color="auto"/>
            </w:tcBorders>
          </w:tcPr>
          <w:p w14:paraId="32F275C2" w14:textId="77777777" w:rsidR="00EF5C3C" w:rsidRPr="00640909" w:rsidRDefault="00EF5C3C" w:rsidP="00EF5C3C">
            <w:pPr>
              <w:autoSpaceDN w:val="0"/>
              <w:adjustRightInd w:val="0"/>
              <w:spacing w:line="276" w:lineRule="auto"/>
              <w:jc w:val="both"/>
              <w:textAlignment w:val="baseline"/>
              <w:rPr>
                <w:rFonts w:ascii="Times New Roman" w:hAnsi="Times New Roman"/>
              </w:rPr>
            </w:pPr>
          </w:p>
        </w:tc>
      </w:tr>
      <w:tr w:rsidR="00EF5C3C" w:rsidRPr="00640909" w14:paraId="4B933E4B" w14:textId="77777777" w:rsidTr="0012781D">
        <w:tc>
          <w:tcPr>
            <w:tcW w:w="1674" w:type="dxa"/>
            <w:tcBorders>
              <w:top w:val="single" w:sz="4" w:space="0" w:color="auto"/>
              <w:left w:val="single" w:sz="4" w:space="0" w:color="auto"/>
              <w:bottom w:val="single" w:sz="4" w:space="0" w:color="auto"/>
              <w:right w:val="single" w:sz="4" w:space="0" w:color="auto"/>
            </w:tcBorders>
          </w:tcPr>
          <w:p w14:paraId="673ECF50" w14:textId="77777777" w:rsidR="00EF5C3C" w:rsidRPr="00640909" w:rsidRDefault="00EF5C3C" w:rsidP="00EF5C3C">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Номер заявления</w:t>
            </w:r>
          </w:p>
        </w:tc>
        <w:tc>
          <w:tcPr>
            <w:tcW w:w="1612" w:type="dxa"/>
            <w:tcBorders>
              <w:top w:val="single" w:sz="4" w:space="0" w:color="auto"/>
              <w:left w:val="single" w:sz="4" w:space="0" w:color="auto"/>
              <w:bottom w:val="single" w:sz="4" w:space="0" w:color="auto"/>
              <w:right w:val="single" w:sz="4" w:space="0" w:color="auto"/>
            </w:tcBorders>
          </w:tcPr>
          <w:p w14:paraId="6FA41F07" w14:textId="77777777" w:rsidR="00EF5C3C" w:rsidRPr="00640909" w:rsidRDefault="00EF5C3C" w:rsidP="00EF5C3C">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ExternalKey</w:t>
            </w:r>
          </w:p>
        </w:tc>
        <w:tc>
          <w:tcPr>
            <w:tcW w:w="4123" w:type="dxa"/>
            <w:gridSpan w:val="2"/>
            <w:tcBorders>
              <w:top w:val="single" w:sz="4" w:space="0" w:color="auto"/>
              <w:left w:val="single" w:sz="4" w:space="0" w:color="auto"/>
              <w:bottom w:val="single" w:sz="4" w:space="0" w:color="auto"/>
              <w:right w:val="single" w:sz="4" w:space="0" w:color="auto"/>
            </w:tcBorders>
          </w:tcPr>
          <w:p w14:paraId="06475020" w14:textId="7F607C7E" w:rsidR="00EF5C3C" w:rsidRPr="00EF5C3C"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CB12EE">
              <w:rPr>
                <w:rFonts w:ascii="Times New Roman" w:hAnsi="Times New Roman"/>
                <w:sz w:val="22"/>
                <w:szCs w:val="22"/>
                <w:lang w:eastAsia="en-US"/>
              </w:rPr>
              <w:t>,</w:t>
            </w:r>
            <w:r>
              <w:rPr>
                <w:rFonts w:ascii="Times New Roman" w:hAnsi="Times New Roman"/>
                <w:sz w:val="22"/>
                <w:szCs w:val="22"/>
                <w:lang w:eastAsia="en-US"/>
              </w:rPr>
              <w:t xml:space="preserve"> максимум</w:t>
            </w:r>
            <w:r w:rsidRPr="00640909">
              <w:rPr>
                <w:rFonts w:ascii="Times New Roman" w:hAnsi="Times New Roman"/>
                <w:sz w:val="22"/>
                <w:szCs w:val="22"/>
                <w:lang w:val="en-US" w:eastAsia="en-US"/>
              </w:rPr>
              <w:t xml:space="preserve"> 60</w:t>
            </w:r>
            <w:r>
              <w:rPr>
                <w:rFonts w:ascii="Times New Roman" w:hAnsi="Times New Roman"/>
                <w:sz w:val="22"/>
                <w:szCs w:val="22"/>
                <w:lang w:eastAsia="en-US"/>
              </w:rPr>
              <w:t xml:space="preserve"> символов</w:t>
            </w:r>
            <w:r w:rsidR="00CB12EE">
              <w:rPr>
                <w:rFonts w:ascii="Times New Roman" w:hAnsi="Times New Roman"/>
                <w:sz w:val="22"/>
                <w:szCs w:val="22"/>
                <w:lang w:eastAsia="en-US"/>
              </w:rPr>
              <w:t>.</w:t>
            </w:r>
          </w:p>
        </w:tc>
        <w:tc>
          <w:tcPr>
            <w:tcW w:w="2651" w:type="dxa"/>
            <w:tcBorders>
              <w:top w:val="single" w:sz="4" w:space="0" w:color="auto"/>
              <w:left w:val="single" w:sz="4" w:space="0" w:color="auto"/>
              <w:bottom w:val="single" w:sz="4" w:space="0" w:color="auto"/>
              <w:right w:val="single" w:sz="4" w:space="0" w:color="auto"/>
            </w:tcBorders>
          </w:tcPr>
          <w:p w14:paraId="78D98369" w14:textId="77777777" w:rsidR="00EF5C3C" w:rsidRPr="00640909" w:rsidRDefault="00EF5C3C" w:rsidP="00EF5C3C">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w:t>
            </w:r>
          </w:p>
        </w:tc>
      </w:tr>
      <w:tr w:rsidR="00363640" w:rsidRPr="00640909" w14:paraId="77C9B6C0" w14:textId="77777777" w:rsidTr="0012781D">
        <w:tc>
          <w:tcPr>
            <w:tcW w:w="1674" w:type="dxa"/>
            <w:tcBorders>
              <w:top w:val="single" w:sz="4" w:space="0" w:color="auto"/>
              <w:left w:val="single" w:sz="4" w:space="0" w:color="auto"/>
              <w:bottom w:val="single" w:sz="4" w:space="0" w:color="auto"/>
              <w:right w:val="single" w:sz="4" w:space="0" w:color="auto"/>
            </w:tcBorders>
          </w:tcPr>
          <w:p w14:paraId="6AC9937E" w14:textId="77777777" w:rsidR="00363640" w:rsidRPr="00640909" w:rsidRDefault="00363640" w:rsidP="00363640">
            <w:pPr>
              <w:autoSpaceDN w:val="0"/>
              <w:adjustRightInd w:val="0"/>
              <w:spacing w:line="276"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Вид заявления</w:t>
            </w:r>
          </w:p>
        </w:tc>
        <w:tc>
          <w:tcPr>
            <w:tcW w:w="1612" w:type="dxa"/>
            <w:tcBorders>
              <w:top w:val="single" w:sz="4" w:space="0" w:color="auto"/>
              <w:left w:val="single" w:sz="4" w:space="0" w:color="auto"/>
              <w:bottom w:val="single" w:sz="4" w:space="0" w:color="auto"/>
              <w:right w:val="single" w:sz="4" w:space="0" w:color="auto"/>
            </w:tcBorders>
          </w:tcPr>
          <w:p w14:paraId="522C3738" w14:textId="77777777" w:rsidR="00363640" w:rsidRPr="00640909" w:rsidRDefault="00363640" w:rsidP="00363640">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DocType</w:t>
            </w:r>
          </w:p>
        </w:tc>
        <w:tc>
          <w:tcPr>
            <w:tcW w:w="4123" w:type="dxa"/>
            <w:gridSpan w:val="2"/>
            <w:tcBorders>
              <w:top w:val="single" w:sz="4" w:space="0" w:color="auto"/>
              <w:left w:val="single" w:sz="4" w:space="0" w:color="auto"/>
              <w:bottom w:val="single" w:sz="4" w:space="0" w:color="auto"/>
              <w:right w:val="single" w:sz="4" w:space="0" w:color="auto"/>
            </w:tcBorders>
          </w:tcPr>
          <w:p w14:paraId="180C8B41" w14:textId="751B2EBD" w:rsidR="00363640" w:rsidRPr="00640909" w:rsidRDefault="00363640" w:rsidP="00363640">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CB12EE">
              <w:rPr>
                <w:rFonts w:ascii="Times New Roman" w:hAnsi="Times New Roman"/>
                <w:sz w:val="22"/>
                <w:szCs w:val="22"/>
                <w:lang w:eastAsia="en-US"/>
              </w:rPr>
              <w:t>,</w:t>
            </w:r>
            <w:r>
              <w:rPr>
                <w:rFonts w:ascii="Times New Roman" w:hAnsi="Times New Roman"/>
                <w:sz w:val="22"/>
                <w:szCs w:val="22"/>
                <w:lang w:eastAsia="en-US"/>
              </w:rPr>
              <w:t xml:space="preserve"> максимум</w:t>
            </w:r>
            <w:r w:rsidRPr="00B5276A">
              <w:rPr>
                <w:rFonts w:ascii="Times New Roman" w:hAnsi="Times New Roman"/>
                <w:sz w:val="22"/>
                <w:szCs w:val="22"/>
                <w:lang w:eastAsia="en-US"/>
              </w:rPr>
              <w:t xml:space="preserve"> </w:t>
            </w:r>
            <w:r w:rsidRPr="00640909">
              <w:rPr>
                <w:rFonts w:ascii="Times New Roman" w:eastAsia="Times New Roman" w:hAnsi="Times New Roman"/>
                <w:sz w:val="22"/>
                <w:szCs w:val="22"/>
              </w:rPr>
              <w:t>31</w:t>
            </w:r>
            <w:r>
              <w:rPr>
                <w:rFonts w:ascii="Times New Roman" w:hAnsi="Times New Roman"/>
                <w:sz w:val="22"/>
                <w:szCs w:val="22"/>
                <w:lang w:eastAsia="en-US"/>
              </w:rPr>
              <w:t xml:space="preserve"> символ</w:t>
            </w:r>
            <w:r w:rsidR="00CB12EE">
              <w:rPr>
                <w:rFonts w:ascii="Times New Roman" w:hAnsi="Times New Roman"/>
                <w:sz w:val="22"/>
                <w:szCs w:val="22"/>
                <w:lang w:eastAsia="en-US"/>
              </w:rPr>
              <w:t>.</w:t>
            </w:r>
          </w:p>
          <w:p w14:paraId="49D622D1" w14:textId="61DFD208" w:rsidR="00363640" w:rsidRPr="00640909" w:rsidRDefault="00363640" w:rsidP="0067482B">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 xml:space="preserve">Буквенный код заявления согласно </w:t>
            </w:r>
            <w:r>
              <w:rPr>
                <w:rFonts w:ascii="Times New Roman" w:hAnsi="Times New Roman"/>
                <w:sz w:val="22"/>
                <w:szCs w:val="22"/>
                <w:lang w:eastAsia="en-US"/>
              </w:rPr>
              <w:t xml:space="preserve">таблице </w:t>
            </w:r>
            <w:r w:rsidR="0067482B">
              <w:rPr>
                <w:rFonts w:ascii="Times New Roman" w:hAnsi="Times New Roman"/>
                <w:sz w:val="22"/>
                <w:szCs w:val="22"/>
                <w:lang w:eastAsia="en-US"/>
              </w:rPr>
              <w:t>8</w:t>
            </w:r>
            <w:r>
              <w:rPr>
                <w:rFonts w:ascii="Times New Roman" w:hAnsi="Times New Roman"/>
                <w:sz w:val="22"/>
                <w:szCs w:val="22"/>
                <w:lang w:eastAsia="en-US"/>
              </w:rPr>
              <w:t>.</w:t>
            </w:r>
            <w:r w:rsidRPr="000D0CD9">
              <w:rPr>
                <w:rFonts w:ascii="Times New Roman" w:hAnsi="Times New Roman"/>
                <w:sz w:val="22"/>
                <w:szCs w:val="22"/>
                <w:lang w:eastAsia="en-US"/>
              </w:rPr>
              <w:t>Описание видов электронных заявлений (ходатайств, объяснений, отводов, жалоб в порядке подчиненности) и категорий заявителей</w:t>
            </w:r>
          </w:p>
        </w:tc>
        <w:tc>
          <w:tcPr>
            <w:tcW w:w="2651" w:type="dxa"/>
            <w:tcBorders>
              <w:top w:val="single" w:sz="4" w:space="0" w:color="auto"/>
              <w:left w:val="single" w:sz="4" w:space="0" w:color="auto"/>
              <w:bottom w:val="single" w:sz="4" w:space="0" w:color="auto"/>
              <w:right w:val="single" w:sz="4" w:space="0" w:color="auto"/>
            </w:tcBorders>
          </w:tcPr>
          <w:p w14:paraId="37028C36" w14:textId="77777777" w:rsidR="00363640" w:rsidRPr="00640909" w:rsidRDefault="00363640" w:rsidP="00363640">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w:t>
            </w:r>
          </w:p>
        </w:tc>
      </w:tr>
      <w:tr w:rsidR="00363640" w:rsidRPr="00640909" w14:paraId="04DE6506" w14:textId="77777777" w:rsidTr="0012781D">
        <w:tc>
          <w:tcPr>
            <w:tcW w:w="1674" w:type="dxa"/>
            <w:tcBorders>
              <w:top w:val="single" w:sz="4" w:space="0" w:color="auto"/>
              <w:left w:val="single" w:sz="4" w:space="0" w:color="auto"/>
              <w:bottom w:val="single" w:sz="4" w:space="0" w:color="auto"/>
              <w:right w:val="single" w:sz="4" w:space="0" w:color="auto"/>
            </w:tcBorders>
          </w:tcPr>
          <w:p w14:paraId="1074DA5D" w14:textId="77777777" w:rsidR="00363640" w:rsidRPr="00640909" w:rsidRDefault="00363640" w:rsidP="00363640">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lang w:eastAsia="en-US"/>
              </w:rPr>
              <w:t>Наименование заявления</w:t>
            </w:r>
          </w:p>
        </w:tc>
        <w:tc>
          <w:tcPr>
            <w:tcW w:w="1612" w:type="dxa"/>
            <w:tcBorders>
              <w:top w:val="single" w:sz="4" w:space="0" w:color="auto"/>
              <w:left w:val="single" w:sz="4" w:space="0" w:color="auto"/>
              <w:bottom w:val="single" w:sz="4" w:space="0" w:color="auto"/>
              <w:right w:val="single" w:sz="4" w:space="0" w:color="auto"/>
            </w:tcBorders>
          </w:tcPr>
          <w:p w14:paraId="6DE9E9F0" w14:textId="77777777" w:rsidR="00363640" w:rsidRPr="00640909" w:rsidRDefault="00363640" w:rsidP="00363640">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lang w:eastAsia="en-US"/>
              </w:rPr>
              <w:t>DocName</w:t>
            </w:r>
          </w:p>
        </w:tc>
        <w:tc>
          <w:tcPr>
            <w:tcW w:w="4123" w:type="dxa"/>
            <w:gridSpan w:val="2"/>
            <w:tcBorders>
              <w:top w:val="single" w:sz="4" w:space="0" w:color="auto"/>
              <w:left w:val="single" w:sz="4" w:space="0" w:color="auto"/>
              <w:bottom w:val="single" w:sz="4" w:space="0" w:color="auto"/>
              <w:right w:val="single" w:sz="4" w:space="0" w:color="auto"/>
            </w:tcBorders>
          </w:tcPr>
          <w:p w14:paraId="212EB73E" w14:textId="6D489F08" w:rsidR="00363640" w:rsidRPr="00640909" w:rsidRDefault="00363640" w:rsidP="00363640">
            <w:pPr>
              <w:autoSpaceDN w:val="0"/>
              <w:adjustRightInd w:val="0"/>
              <w:spacing w:line="276" w:lineRule="auto"/>
              <w:jc w:val="both"/>
              <w:textAlignment w:val="baseline"/>
              <w:rPr>
                <w:rFonts w:ascii="Times New Roman" w:hAnsi="Times New Roman"/>
                <w:sz w:val="22"/>
                <w:szCs w:val="22"/>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rPr>
              <w:t>,</w:t>
            </w:r>
            <w:r>
              <w:rPr>
                <w:rFonts w:ascii="Times New Roman" w:eastAsia="Times New Roman" w:hAnsi="Times New Roman"/>
                <w:sz w:val="22"/>
                <w:szCs w:val="22"/>
              </w:rPr>
              <w:t xml:space="preserve"> максимум </w:t>
            </w:r>
            <w:r w:rsidRPr="00640909">
              <w:rPr>
                <w:rFonts w:ascii="Times New Roman" w:hAnsi="Times New Roman"/>
                <w:sz w:val="22"/>
                <w:szCs w:val="22"/>
                <w:lang w:eastAsia="en-US"/>
              </w:rPr>
              <w:t>1000</w:t>
            </w:r>
            <w:r>
              <w:rPr>
                <w:rFonts w:ascii="Times New Roman" w:hAnsi="Times New Roman"/>
                <w:sz w:val="22"/>
                <w:szCs w:val="22"/>
                <w:lang w:eastAsia="en-US"/>
              </w:rPr>
              <w:t xml:space="preserve"> символов</w:t>
            </w:r>
            <w:r w:rsidR="00CB12EE">
              <w:rPr>
                <w:rFonts w:ascii="Times New Roman" w:hAnsi="Times New Roman"/>
                <w:sz w:val="22"/>
                <w:szCs w:val="22"/>
                <w:lang w:eastAsia="en-US"/>
              </w:rPr>
              <w:t>.</w:t>
            </w:r>
          </w:p>
          <w:p w14:paraId="14C69F75" w14:textId="4C80B026" w:rsidR="00363640" w:rsidRPr="00640909" w:rsidRDefault="00363640" w:rsidP="0067482B">
            <w:pPr>
              <w:autoSpaceDN w:val="0"/>
              <w:adjustRightInd w:val="0"/>
              <w:spacing w:line="276" w:lineRule="auto"/>
              <w:jc w:val="both"/>
              <w:textAlignment w:val="baseline"/>
              <w:rPr>
                <w:rFonts w:ascii="Times New Roman" w:eastAsia="Times New Roman" w:hAnsi="Times New Roman"/>
                <w:sz w:val="22"/>
                <w:szCs w:val="22"/>
              </w:rPr>
            </w:pPr>
            <w:r>
              <w:rPr>
                <w:rFonts w:ascii="Times New Roman" w:hAnsi="Times New Roman"/>
                <w:sz w:val="22"/>
                <w:szCs w:val="22"/>
              </w:rPr>
              <w:t>Текстовое з</w:t>
            </w:r>
            <w:r w:rsidRPr="00640909">
              <w:rPr>
                <w:rFonts w:ascii="Times New Roman" w:hAnsi="Times New Roman"/>
                <w:sz w:val="22"/>
                <w:szCs w:val="22"/>
              </w:rPr>
              <w:t xml:space="preserve">начение </w:t>
            </w:r>
            <w:r w:rsidRPr="00640909">
              <w:rPr>
                <w:rFonts w:ascii="Times New Roman" w:hAnsi="Times New Roman"/>
                <w:sz w:val="22"/>
                <w:szCs w:val="22"/>
                <w:lang w:eastAsia="en-US"/>
              </w:rPr>
              <w:t xml:space="preserve"> согласно </w:t>
            </w:r>
            <w:r>
              <w:rPr>
                <w:rFonts w:ascii="Times New Roman" w:hAnsi="Times New Roman"/>
                <w:sz w:val="22"/>
                <w:szCs w:val="22"/>
                <w:lang w:eastAsia="en-US"/>
              </w:rPr>
              <w:t xml:space="preserve">таблице </w:t>
            </w:r>
            <w:r w:rsidR="0067482B">
              <w:rPr>
                <w:rFonts w:ascii="Times New Roman" w:hAnsi="Times New Roman"/>
                <w:sz w:val="22"/>
                <w:szCs w:val="22"/>
                <w:lang w:eastAsia="en-US"/>
              </w:rPr>
              <w:t>8</w:t>
            </w:r>
            <w:r>
              <w:rPr>
                <w:rFonts w:ascii="Times New Roman" w:hAnsi="Times New Roman"/>
                <w:sz w:val="22"/>
                <w:szCs w:val="22"/>
                <w:lang w:eastAsia="en-US"/>
              </w:rPr>
              <w:t>.</w:t>
            </w:r>
            <w:r w:rsidRPr="000D0CD9">
              <w:rPr>
                <w:rFonts w:ascii="Times New Roman" w:hAnsi="Times New Roman"/>
                <w:sz w:val="22"/>
                <w:szCs w:val="22"/>
                <w:lang w:eastAsia="en-US"/>
              </w:rPr>
              <w:t>Описание видов электронных заявлений (ходатайств, объяснений, отводов, жалоб в порядке подчиненности) и категорий заявителей</w:t>
            </w:r>
            <w:r>
              <w:rPr>
                <w:rFonts w:ascii="Times New Roman" w:hAnsi="Times New Roman"/>
                <w:sz w:val="22"/>
                <w:szCs w:val="22"/>
                <w:lang w:eastAsia="en-US"/>
              </w:rPr>
              <w:t>, соответсвующее коду в поле</w:t>
            </w:r>
            <w:r w:rsidRPr="000D0CD9">
              <w:rPr>
                <w:rFonts w:ascii="Times New Roman" w:hAnsi="Times New Roman"/>
                <w:sz w:val="22"/>
                <w:szCs w:val="22"/>
              </w:rPr>
              <w:t xml:space="preserve"> </w:t>
            </w:r>
            <w:r w:rsidRPr="00640909">
              <w:rPr>
                <w:rFonts w:ascii="Times New Roman" w:hAnsi="Times New Roman"/>
                <w:sz w:val="22"/>
                <w:szCs w:val="22"/>
                <w:lang w:val="en-US"/>
              </w:rPr>
              <w:t>DocType</w:t>
            </w:r>
          </w:p>
        </w:tc>
        <w:tc>
          <w:tcPr>
            <w:tcW w:w="2651" w:type="dxa"/>
            <w:tcBorders>
              <w:top w:val="single" w:sz="4" w:space="0" w:color="auto"/>
              <w:left w:val="single" w:sz="4" w:space="0" w:color="auto"/>
              <w:bottom w:val="single" w:sz="4" w:space="0" w:color="auto"/>
              <w:right w:val="single" w:sz="4" w:space="0" w:color="auto"/>
            </w:tcBorders>
          </w:tcPr>
          <w:p w14:paraId="22DFF59E" w14:textId="77777777" w:rsidR="00363640" w:rsidRPr="00640909" w:rsidRDefault="00363640" w:rsidP="00363640">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w:t>
            </w:r>
          </w:p>
        </w:tc>
      </w:tr>
      <w:tr w:rsidR="00EF5C3C" w:rsidRPr="00640909" w14:paraId="76240B72" w14:textId="77777777" w:rsidTr="0012781D">
        <w:tc>
          <w:tcPr>
            <w:tcW w:w="1674" w:type="dxa"/>
            <w:tcBorders>
              <w:top w:val="single" w:sz="4" w:space="0" w:color="auto"/>
              <w:left w:val="single" w:sz="4" w:space="0" w:color="auto"/>
              <w:bottom w:val="single" w:sz="4" w:space="0" w:color="auto"/>
              <w:right w:val="single" w:sz="4" w:space="0" w:color="auto"/>
            </w:tcBorders>
          </w:tcPr>
          <w:p w14:paraId="62D65A9D" w14:textId="77777777" w:rsidR="00EF5C3C" w:rsidRPr="00640909" w:rsidRDefault="00EF5C3C" w:rsidP="00EF5C3C">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Дата заявления</w:t>
            </w:r>
          </w:p>
        </w:tc>
        <w:tc>
          <w:tcPr>
            <w:tcW w:w="1612" w:type="dxa"/>
            <w:tcBorders>
              <w:top w:val="single" w:sz="4" w:space="0" w:color="auto"/>
              <w:left w:val="single" w:sz="4" w:space="0" w:color="auto"/>
              <w:bottom w:val="single" w:sz="4" w:space="0" w:color="auto"/>
              <w:right w:val="single" w:sz="4" w:space="0" w:color="auto"/>
            </w:tcBorders>
          </w:tcPr>
          <w:p w14:paraId="545F2528" w14:textId="77777777" w:rsidR="00EF5C3C" w:rsidRPr="00640909" w:rsidRDefault="00EF5C3C" w:rsidP="00EF5C3C">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DocDate</w:t>
            </w:r>
          </w:p>
        </w:tc>
        <w:tc>
          <w:tcPr>
            <w:tcW w:w="4123" w:type="dxa"/>
            <w:gridSpan w:val="2"/>
            <w:tcBorders>
              <w:top w:val="single" w:sz="4" w:space="0" w:color="auto"/>
              <w:left w:val="single" w:sz="4" w:space="0" w:color="auto"/>
              <w:bottom w:val="single" w:sz="4" w:space="0" w:color="auto"/>
              <w:right w:val="single" w:sz="4" w:space="0" w:color="auto"/>
            </w:tcBorders>
          </w:tcPr>
          <w:p w14:paraId="61214D7D"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Текущая дата в формате ГГГГ-ММ-ДД</w:t>
            </w:r>
          </w:p>
        </w:tc>
        <w:tc>
          <w:tcPr>
            <w:tcW w:w="2651" w:type="dxa"/>
            <w:tcBorders>
              <w:top w:val="single" w:sz="4" w:space="0" w:color="auto"/>
              <w:left w:val="single" w:sz="4" w:space="0" w:color="auto"/>
              <w:bottom w:val="single" w:sz="4" w:space="0" w:color="auto"/>
              <w:right w:val="single" w:sz="4" w:space="0" w:color="auto"/>
            </w:tcBorders>
          </w:tcPr>
          <w:p w14:paraId="55A6AC12" w14:textId="77777777" w:rsidR="00EF5C3C" w:rsidRPr="00640909" w:rsidRDefault="00EF5C3C" w:rsidP="00EF5C3C">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217A05A3" w14:textId="77777777" w:rsidTr="0012781D">
        <w:tc>
          <w:tcPr>
            <w:tcW w:w="1674" w:type="dxa"/>
            <w:tcBorders>
              <w:top w:val="single" w:sz="4" w:space="0" w:color="auto"/>
              <w:left w:val="single" w:sz="4" w:space="0" w:color="auto"/>
              <w:bottom w:val="single" w:sz="4" w:space="0" w:color="auto"/>
              <w:right w:val="single" w:sz="4" w:space="0" w:color="auto"/>
            </w:tcBorders>
          </w:tcPr>
          <w:p w14:paraId="5FD81D9B"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Тема обращения</w:t>
            </w:r>
          </w:p>
        </w:tc>
        <w:tc>
          <w:tcPr>
            <w:tcW w:w="1612" w:type="dxa"/>
            <w:tcBorders>
              <w:top w:val="single" w:sz="4" w:space="0" w:color="auto"/>
              <w:left w:val="single" w:sz="4" w:space="0" w:color="auto"/>
              <w:bottom w:val="single" w:sz="4" w:space="0" w:color="auto"/>
              <w:right w:val="single" w:sz="4" w:space="0" w:color="auto"/>
            </w:tcBorders>
          </w:tcPr>
          <w:p w14:paraId="00F4B3A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eastAsia="en-US"/>
              </w:rPr>
              <w:t>TextShort</w:t>
            </w:r>
          </w:p>
        </w:tc>
        <w:tc>
          <w:tcPr>
            <w:tcW w:w="4123" w:type="dxa"/>
            <w:gridSpan w:val="2"/>
            <w:tcBorders>
              <w:top w:val="single" w:sz="4" w:space="0" w:color="auto"/>
              <w:left w:val="single" w:sz="4" w:space="0" w:color="auto"/>
              <w:bottom w:val="single" w:sz="4" w:space="0" w:color="auto"/>
              <w:right w:val="single" w:sz="4" w:space="0" w:color="auto"/>
            </w:tcBorders>
          </w:tcPr>
          <w:p w14:paraId="469BE5AE" w14:textId="156496D1"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rPr>
              <w:t>,</w:t>
            </w:r>
            <w:r w:rsidRPr="00640909">
              <w:rPr>
                <w:rFonts w:ascii="Times New Roman" w:eastAsia="Times New Roman" w:hAnsi="Times New Roman"/>
                <w:sz w:val="22"/>
                <w:szCs w:val="22"/>
              </w:rPr>
              <w:t xml:space="preserve"> 150</w:t>
            </w:r>
            <w:r>
              <w:rPr>
                <w:rFonts w:ascii="Times New Roman" w:eastAsia="Times New Roman" w:hAnsi="Times New Roman"/>
                <w:sz w:val="22"/>
                <w:szCs w:val="22"/>
              </w:rPr>
              <w:t xml:space="preserve"> символов максимум</w:t>
            </w:r>
            <w:r w:rsidR="00CB12EE">
              <w:rPr>
                <w:rFonts w:ascii="Times New Roman" w:eastAsia="Times New Roman" w:hAnsi="Times New Roman"/>
                <w:sz w:val="22"/>
                <w:szCs w:val="22"/>
              </w:rPr>
              <w:t>.</w:t>
            </w:r>
          </w:p>
        </w:tc>
        <w:tc>
          <w:tcPr>
            <w:tcW w:w="2651" w:type="dxa"/>
            <w:tcBorders>
              <w:top w:val="single" w:sz="4" w:space="0" w:color="auto"/>
              <w:left w:val="single" w:sz="4" w:space="0" w:color="auto"/>
              <w:bottom w:val="single" w:sz="4" w:space="0" w:color="auto"/>
              <w:right w:val="single" w:sz="4" w:space="0" w:color="auto"/>
            </w:tcBorders>
          </w:tcPr>
          <w:p w14:paraId="65C714E8"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0AFA167D" w14:textId="77777777" w:rsidTr="0012781D">
        <w:tc>
          <w:tcPr>
            <w:tcW w:w="1674" w:type="dxa"/>
            <w:tcBorders>
              <w:top w:val="single" w:sz="4" w:space="0" w:color="auto"/>
              <w:left w:val="single" w:sz="4" w:space="0" w:color="auto"/>
              <w:bottom w:val="single" w:sz="4" w:space="0" w:color="auto"/>
              <w:right w:val="single" w:sz="4" w:space="0" w:color="auto"/>
            </w:tcBorders>
          </w:tcPr>
          <w:p w14:paraId="613713A2"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 xml:space="preserve">Детали заявления </w:t>
            </w:r>
          </w:p>
        </w:tc>
        <w:tc>
          <w:tcPr>
            <w:tcW w:w="1612" w:type="dxa"/>
            <w:tcBorders>
              <w:top w:val="single" w:sz="4" w:space="0" w:color="auto"/>
              <w:left w:val="single" w:sz="4" w:space="0" w:color="auto"/>
              <w:bottom w:val="single" w:sz="4" w:space="0" w:color="auto"/>
              <w:right w:val="single" w:sz="4" w:space="0" w:color="auto"/>
            </w:tcBorders>
          </w:tcPr>
          <w:p w14:paraId="18F90A64"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Text</w:t>
            </w:r>
          </w:p>
        </w:tc>
        <w:tc>
          <w:tcPr>
            <w:tcW w:w="4123" w:type="dxa"/>
            <w:gridSpan w:val="2"/>
            <w:tcBorders>
              <w:top w:val="single" w:sz="4" w:space="0" w:color="auto"/>
              <w:left w:val="single" w:sz="4" w:space="0" w:color="auto"/>
              <w:bottom w:val="single" w:sz="4" w:space="0" w:color="auto"/>
              <w:right w:val="single" w:sz="4" w:space="0" w:color="auto"/>
            </w:tcBorders>
          </w:tcPr>
          <w:p w14:paraId="25105E52" w14:textId="7F474D48"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rPr>
              <w:t>,</w:t>
            </w:r>
            <w:r w:rsidRPr="00640909">
              <w:rPr>
                <w:rFonts w:ascii="Times New Roman" w:eastAsia="Times New Roman" w:hAnsi="Times New Roman"/>
                <w:sz w:val="22"/>
                <w:szCs w:val="22"/>
              </w:rPr>
              <w:t xml:space="preserve"> 9000</w:t>
            </w:r>
            <w:r>
              <w:rPr>
                <w:rFonts w:ascii="Times New Roman" w:eastAsia="Times New Roman" w:hAnsi="Times New Roman"/>
                <w:sz w:val="22"/>
                <w:szCs w:val="22"/>
              </w:rPr>
              <w:t xml:space="preserve"> символов максимум</w:t>
            </w:r>
            <w:r w:rsidR="00CB12EE">
              <w:rPr>
                <w:rFonts w:ascii="Times New Roman" w:eastAsia="Times New Roman" w:hAnsi="Times New Roman"/>
                <w:sz w:val="22"/>
                <w:szCs w:val="22"/>
              </w:rPr>
              <w:t>.</w:t>
            </w:r>
          </w:p>
          <w:p w14:paraId="7FFF27E8"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p>
        </w:tc>
        <w:tc>
          <w:tcPr>
            <w:tcW w:w="2651" w:type="dxa"/>
            <w:tcBorders>
              <w:top w:val="single" w:sz="4" w:space="0" w:color="auto"/>
              <w:left w:val="single" w:sz="4" w:space="0" w:color="auto"/>
              <w:bottom w:val="single" w:sz="4" w:space="0" w:color="auto"/>
              <w:right w:val="single" w:sz="4" w:space="0" w:color="auto"/>
            </w:tcBorders>
          </w:tcPr>
          <w:p w14:paraId="7AAAF15A"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5F0CC5F9" w14:textId="77777777" w:rsidTr="0012781D">
        <w:tc>
          <w:tcPr>
            <w:tcW w:w="1674" w:type="dxa"/>
            <w:tcBorders>
              <w:top w:val="single" w:sz="4" w:space="0" w:color="auto"/>
              <w:left w:val="single" w:sz="4" w:space="0" w:color="auto"/>
              <w:bottom w:val="single" w:sz="4" w:space="0" w:color="auto"/>
              <w:right w:val="single" w:sz="4" w:space="0" w:color="auto"/>
            </w:tcBorders>
          </w:tcPr>
          <w:p w14:paraId="373D7893"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Номер исполнительного производства</w:t>
            </w:r>
          </w:p>
        </w:tc>
        <w:tc>
          <w:tcPr>
            <w:tcW w:w="1612" w:type="dxa"/>
            <w:tcBorders>
              <w:top w:val="single" w:sz="4" w:space="0" w:color="auto"/>
              <w:left w:val="single" w:sz="4" w:space="0" w:color="auto"/>
              <w:bottom w:val="single" w:sz="4" w:space="0" w:color="auto"/>
              <w:right w:val="single" w:sz="4" w:space="0" w:color="auto"/>
            </w:tcBorders>
          </w:tcPr>
          <w:p w14:paraId="4C477DF6"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IpNum</w:t>
            </w:r>
          </w:p>
        </w:tc>
        <w:tc>
          <w:tcPr>
            <w:tcW w:w="4123" w:type="dxa"/>
            <w:gridSpan w:val="2"/>
            <w:tcBorders>
              <w:top w:val="single" w:sz="4" w:space="0" w:color="auto"/>
              <w:left w:val="single" w:sz="4" w:space="0" w:color="auto"/>
              <w:bottom w:val="single" w:sz="4" w:space="0" w:color="auto"/>
              <w:right w:val="single" w:sz="4" w:space="0" w:color="auto"/>
            </w:tcBorders>
          </w:tcPr>
          <w:p w14:paraId="6DB8290C"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Заполнение номера должно производиться в соответствии с масками ввода номера:</w:t>
            </w:r>
          </w:p>
          <w:p w14:paraId="4D0B93AA"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1) В соответствии с неактуальным, но пока действующим форматом:</w:t>
            </w:r>
          </w:p>
          <w:p w14:paraId="502CC696"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n..n/yy/dd/rr,</w:t>
            </w:r>
          </w:p>
          <w:p w14:paraId="60CB3C8F"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где n..n - порядковый номер ИП в отделе (число цифр от 1 до 7),</w:t>
            </w:r>
          </w:p>
          <w:p w14:paraId="6FDF3282"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 xml:space="preserve">yy - год (2 цифры), </w:t>
            </w:r>
          </w:p>
          <w:p w14:paraId="60A18908"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dd - код отдела,</w:t>
            </w:r>
          </w:p>
          <w:p w14:paraId="3012CFA6"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lastRenderedPageBreak/>
              <w:t>rr - код региона.</w:t>
            </w:r>
          </w:p>
          <w:p w14:paraId="5CB4E1AE" w14:textId="77777777" w:rsidR="00EF5C3C" w:rsidRPr="00640909" w:rsidRDefault="00EF5C3C" w:rsidP="00D2146D">
            <w:pPr>
              <w:spacing w:line="276" w:lineRule="auto"/>
              <w:rPr>
                <w:rFonts w:ascii="Times New Roman" w:hAnsi="Times New Roman"/>
                <w:sz w:val="22"/>
                <w:szCs w:val="22"/>
                <w:lang w:eastAsia="en-US"/>
              </w:rPr>
            </w:pPr>
          </w:p>
          <w:p w14:paraId="2242A9E7"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2) В соответствии с инструкцией по делопроизводству ФССП России, утвержденной Приказом № 112 от 31.03.2014:</w:t>
            </w:r>
          </w:p>
          <w:p w14:paraId="727CC6A7"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n..n/yy/CCNNN-ИП или n..n/yy/CCNNN-СД,</w:t>
            </w:r>
          </w:p>
          <w:p w14:paraId="37DDD64D"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где n..n - порядковый номер ИП в отделе (число цифр от 1 до 7),</w:t>
            </w:r>
          </w:p>
          <w:p w14:paraId="54731586"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 xml:space="preserve">yy - год (2 цифры), </w:t>
            </w:r>
          </w:p>
          <w:p w14:paraId="5E0D8F71"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CCNNN – полный код отдела по справочнику ВКСП (где CC – код региона, NNN – код отдела)</w:t>
            </w:r>
          </w:p>
        </w:tc>
        <w:tc>
          <w:tcPr>
            <w:tcW w:w="2651" w:type="dxa"/>
            <w:tcBorders>
              <w:top w:val="single" w:sz="4" w:space="0" w:color="auto"/>
              <w:left w:val="single" w:sz="4" w:space="0" w:color="auto"/>
              <w:bottom w:val="single" w:sz="4" w:space="0" w:color="auto"/>
              <w:right w:val="single" w:sz="4" w:space="0" w:color="auto"/>
            </w:tcBorders>
          </w:tcPr>
          <w:p w14:paraId="4944D31E" w14:textId="77777777" w:rsidR="00EF5C3C" w:rsidRPr="00640909" w:rsidRDefault="00EF5C3C" w:rsidP="00EF5C3C">
            <w:pPr>
              <w:rPr>
                <w:rFonts w:ascii="Times New Roman" w:hAnsi="Times New Roman"/>
                <w:sz w:val="22"/>
                <w:szCs w:val="22"/>
                <w:lang w:eastAsia="en-US"/>
              </w:rPr>
            </w:pPr>
            <w:r w:rsidRPr="00640909">
              <w:rPr>
                <w:rFonts w:ascii="Times New Roman" w:hAnsi="Times New Roman"/>
                <w:sz w:val="22"/>
                <w:szCs w:val="22"/>
                <w:lang w:eastAsia="en-US"/>
              </w:rPr>
              <w:lastRenderedPageBreak/>
              <w:t xml:space="preserve">Обязательно для заполнения, за исключением вида заявления: </w:t>
            </w:r>
          </w:p>
          <w:p w14:paraId="70640368" w14:textId="77777777" w:rsidR="00EF5C3C" w:rsidRPr="00640909" w:rsidRDefault="00EF5C3C" w:rsidP="00EF5C3C">
            <w:pPr>
              <w:rPr>
                <w:rFonts w:ascii="Times New Roman" w:hAnsi="Times New Roman"/>
                <w:sz w:val="22"/>
                <w:szCs w:val="22"/>
                <w:lang w:val="en-US" w:eastAsia="en-US"/>
              </w:rPr>
            </w:pPr>
            <w:r w:rsidRPr="00640909">
              <w:rPr>
                <w:rFonts w:ascii="Times New Roman" w:hAnsi="Times New Roman"/>
                <w:sz w:val="22"/>
                <w:szCs w:val="22"/>
                <w:lang w:val="en-US" w:eastAsia="en-US"/>
              </w:rPr>
              <w:t>I_CHECK_ACC_DEPART_REQ</w:t>
            </w:r>
          </w:p>
          <w:p w14:paraId="47E3A0FF" w14:textId="77777777" w:rsidR="00EF5C3C" w:rsidRPr="00640909" w:rsidRDefault="00EF5C3C" w:rsidP="00EF5C3C">
            <w:pPr>
              <w:rPr>
                <w:rFonts w:ascii="Times New Roman" w:hAnsi="Times New Roman"/>
                <w:sz w:val="22"/>
                <w:szCs w:val="22"/>
                <w:lang w:eastAsia="en-US"/>
              </w:rPr>
            </w:pPr>
          </w:p>
          <w:p w14:paraId="02A425FD" w14:textId="77777777" w:rsidR="00EF5C3C" w:rsidRPr="00640909" w:rsidRDefault="00EF5C3C" w:rsidP="00EF5C3C">
            <w:pPr>
              <w:rPr>
                <w:rFonts w:ascii="Times New Roman" w:hAnsi="Times New Roman"/>
                <w:sz w:val="22"/>
                <w:szCs w:val="22"/>
                <w:lang w:val="en-US" w:eastAsia="en-US"/>
              </w:rPr>
            </w:pPr>
          </w:p>
          <w:p w14:paraId="6E521C18"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p>
        </w:tc>
      </w:tr>
      <w:tr w:rsidR="00EF5C3C" w:rsidRPr="00640909" w14:paraId="2BA9DD1F" w14:textId="77777777" w:rsidTr="0012781D">
        <w:tc>
          <w:tcPr>
            <w:tcW w:w="1674" w:type="dxa"/>
            <w:tcBorders>
              <w:top w:val="single" w:sz="4" w:space="0" w:color="auto"/>
              <w:left w:val="single" w:sz="4" w:space="0" w:color="auto"/>
              <w:bottom w:val="single" w:sz="4" w:space="0" w:color="auto"/>
              <w:right w:val="single" w:sz="4" w:space="0" w:color="auto"/>
            </w:tcBorders>
          </w:tcPr>
          <w:p w14:paraId="05F3910F"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Сторона исполнительного производства</w:t>
            </w:r>
          </w:p>
        </w:tc>
        <w:tc>
          <w:tcPr>
            <w:tcW w:w="1612" w:type="dxa"/>
            <w:tcBorders>
              <w:top w:val="single" w:sz="4" w:space="0" w:color="auto"/>
              <w:left w:val="single" w:sz="4" w:space="0" w:color="auto"/>
              <w:bottom w:val="single" w:sz="4" w:space="0" w:color="auto"/>
              <w:right w:val="single" w:sz="4" w:space="0" w:color="auto"/>
            </w:tcBorders>
          </w:tcPr>
          <w:p w14:paraId="6C10944F"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ComplainerType</w:t>
            </w:r>
          </w:p>
        </w:tc>
        <w:tc>
          <w:tcPr>
            <w:tcW w:w="4123" w:type="dxa"/>
            <w:gridSpan w:val="2"/>
            <w:tcBorders>
              <w:top w:val="single" w:sz="4" w:space="0" w:color="auto"/>
              <w:left w:val="single" w:sz="4" w:space="0" w:color="auto"/>
              <w:bottom w:val="single" w:sz="4" w:space="0" w:color="auto"/>
              <w:right w:val="single" w:sz="4" w:space="0" w:color="auto"/>
            </w:tcBorders>
          </w:tcPr>
          <w:p w14:paraId="53168CD0"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val="de-DE" w:eastAsia="en-US"/>
              </w:rPr>
              <w:t xml:space="preserve">1 – </w:t>
            </w:r>
            <w:r w:rsidRPr="00640909">
              <w:rPr>
                <w:rFonts w:ascii="Times New Roman" w:hAnsi="Times New Roman"/>
                <w:sz w:val="22"/>
                <w:szCs w:val="22"/>
                <w:lang w:eastAsia="en-US"/>
              </w:rPr>
              <w:t xml:space="preserve">Взыскатель, 2 – Должник, </w:t>
            </w:r>
          </w:p>
          <w:p w14:paraId="2324F9FB" w14:textId="1B069889"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8 – Иное лицо</w:t>
            </w:r>
            <w:r w:rsidR="00E6240B">
              <w:rPr>
                <w:rFonts w:ascii="Times New Roman" w:hAnsi="Times New Roman"/>
                <w:sz w:val="22"/>
                <w:szCs w:val="22"/>
                <w:lang w:eastAsia="en-US"/>
              </w:rPr>
              <w:t xml:space="preserve">, если </w:t>
            </w:r>
            <w:r w:rsidR="00E6240B">
              <w:t xml:space="preserve"> </w:t>
            </w:r>
            <w:r w:rsidR="00E6240B" w:rsidRPr="00E6240B">
              <w:rPr>
                <w:rFonts w:ascii="Times New Roman" w:hAnsi="Times New Roman"/>
                <w:sz w:val="22"/>
                <w:szCs w:val="22"/>
                <w:lang w:eastAsia="en-US"/>
              </w:rPr>
              <w:t xml:space="preserve">DocType </w:t>
            </w:r>
            <w:r w:rsidR="00E6240B">
              <w:rPr>
                <w:rFonts w:ascii="Times New Roman" w:hAnsi="Times New Roman"/>
                <w:sz w:val="22"/>
                <w:szCs w:val="22"/>
                <w:lang w:eastAsia="en-US"/>
              </w:rPr>
              <w:t xml:space="preserve"> принимает значение «</w:t>
            </w:r>
            <w:r w:rsidR="00E6240B" w:rsidRPr="00E6240B">
              <w:rPr>
                <w:rFonts w:ascii="Times New Roman" w:hAnsi="Times New Roman"/>
                <w:sz w:val="22"/>
                <w:szCs w:val="22"/>
                <w:lang w:eastAsia="en-US"/>
              </w:rPr>
              <w:t>I_REQ_SPI_DBTR_DOUBLE</w:t>
            </w:r>
            <w:r w:rsidR="00E6240B">
              <w:rPr>
                <w:rFonts w:ascii="Times New Roman" w:hAnsi="Times New Roman"/>
                <w:sz w:val="22"/>
                <w:szCs w:val="22"/>
                <w:lang w:eastAsia="en-US"/>
              </w:rPr>
              <w:t>»</w:t>
            </w:r>
          </w:p>
          <w:p w14:paraId="5C96D3AB"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p>
        </w:tc>
        <w:tc>
          <w:tcPr>
            <w:tcW w:w="2651" w:type="dxa"/>
            <w:tcBorders>
              <w:top w:val="single" w:sz="4" w:space="0" w:color="auto"/>
              <w:left w:val="single" w:sz="4" w:space="0" w:color="auto"/>
              <w:bottom w:val="single" w:sz="4" w:space="0" w:color="auto"/>
              <w:right w:val="single" w:sz="4" w:space="0" w:color="auto"/>
            </w:tcBorders>
          </w:tcPr>
          <w:p w14:paraId="21433DE2"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78AD6CF7" w14:textId="77777777" w:rsidTr="0012781D">
        <w:tc>
          <w:tcPr>
            <w:tcW w:w="1674" w:type="dxa"/>
            <w:tcBorders>
              <w:top w:val="single" w:sz="4" w:space="0" w:color="auto"/>
              <w:left w:val="single" w:sz="4" w:space="0" w:color="auto"/>
              <w:bottom w:val="single" w:sz="4" w:space="0" w:color="auto"/>
              <w:right w:val="single" w:sz="4" w:space="0" w:color="auto"/>
            </w:tcBorders>
          </w:tcPr>
          <w:p w14:paraId="2E94B5D2"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Заявитель</w:t>
            </w:r>
          </w:p>
        </w:tc>
        <w:tc>
          <w:tcPr>
            <w:tcW w:w="1612" w:type="dxa"/>
            <w:tcBorders>
              <w:top w:val="single" w:sz="4" w:space="0" w:color="auto"/>
              <w:left w:val="single" w:sz="4" w:space="0" w:color="auto"/>
              <w:bottom w:val="single" w:sz="4" w:space="0" w:color="auto"/>
              <w:right w:val="single" w:sz="4" w:space="0" w:color="auto"/>
            </w:tcBorders>
          </w:tcPr>
          <w:p w14:paraId="1A0FFEAD"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AuthorName</w:t>
            </w:r>
          </w:p>
        </w:tc>
        <w:tc>
          <w:tcPr>
            <w:tcW w:w="4123" w:type="dxa"/>
            <w:gridSpan w:val="2"/>
            <w:tcBorders>
              <w:top w:val="single" w:sz="4" w:space="0" w:color="auto"/>
              <w:left w:val="single" w:sz="4" w:space="0" w:color="auto"/>
              <w:bottom w:val="single" w:sz="4" w:space="0" w:color="auto"/>
              <w:right w:val="single" w:sz="4" w:space="0" w:color="auto"/>
            </w:tcBorders>
          </w:tcPr>
          <w:p w14:paraId="72A9EDF7" w14:textId="7D4AF7B9" w:rsidR="00EF5C3C" w:rsidRPr="00640909" w:rsidRDefault="00D2146D" w:rsidP="00D2146D">
            <w:pPr>
              <w:spacing w:line="276" w:lineRule="auto"/>
              <w:jc w:val="both"/>
              <w:rPr>
                <w:rFonts w:ascii="Times New Roman" w:hAnsi="Times New Roman"/>
                <w:sz w:val="22"/>
                <w:szCs w:val="22"/>
              </w:rPr>
            </w:pPr>
            <w:r>
              <w:rPr>
                <w:rFonts w:ascii="Times New Roman" w:hAnsi="Times New Roman"/>
                <w:sz w:val="22"/>
                <w:szCs w:val="22"/>
                <w:lang w:eastAsia="en-US"/>
              </w:rPr>
              <w:t>Текстовое поле</w:t>
            </w:r>
            <w:r w:rsidR="00CB12EE">
              <w:rPr>
                <w:rFonts w:ascii="Times New Roman" w:hAnsi="Times New Roman"/>
                <w:sz w:val="22"/>
                <w:szCs w:val="22"/>
                <w:lang w:eastAsia="en-US"/>
              </w:rPr>
              <w:t>,</w:t>
            </w:r>
            <w:r w:rsidR="00EF5C3C" w:rsidRPr="00640909">
              <w:rPr>
                <w:rFonts w:ascii="Times New Roman" w:eastAsia="Times New Roman" w:hAnsi="Times New Roman"/>
                <w:sz w:val="22"/>
                <w:szCs w:val="22"/>
              </w:rPr>
              <w:t xml:space="preserve"> максимум 1000 символов</w:t>
            </w:r>
            <w:r w:rsidR="00CB12EE">
              <w:rPr>
                <w:rFonts w:ascii="Times New Roman" w:eastAsia="Times New Roman" w:hAnsi="Times New Roman"/>
                <w:sz w:val="22"/>
                <w:szCs w:val="22"/>
              </w:rPr>
              <w:t>.</w:t>
            </w:r>
          </w:p>
          <w:p w14:paraId="7C1B02A1" w14:textId="400E7E00" w:rsidR="00EF5C3C" w:rsidRPr="00640909" w:rsidRDefault="00D2146D" w:rsidP="00D2146D">
            <w:pPr>
              <w:spacing w:line="276" w:lineRule="auto"/>
              <w:jc w:val="both"/>
              <w:rPr>
                <w:rFonts w:ascii="Times New Roman" w:hAnsi="Times New Roman"/>
                <w:sz w:val="22"/>
                <w:szCs w:val="22"/>
              </w:rPr>
            </w:pPr>
            <w:r>
              <w:rPr>
                <w:rFonts w:ascii="Times New Roman" w:eastAsia="Times New Roman" w:hAnsi="Times New Roman"/>
                <w:sz w:val="22"/>
                <w:szCs w:val="22"/>
              </w:rPr>
              <w:t>З</w:t>
            </w:r>
            <w:r w:rsidR="00EF5C3C" w:rsidRPr="00640909">
              <w:rPr>
                <w:rFonts w:ascii="Times New Roman" w:hAnsi="Times New Roman"/>
                <w:sz w:val="22"/>
                <w:szCs w:val="22"/>
                <w:lang w:eastAsia="en-US"/>
              </w:rPr>
              <w:t>аполняется значением ФИО через пробел</w:t>
            </w:r>
            <w:r w:rsidR="00CB12EE">
              <w:rPr>
                <w:rFonts w:ascii="Times New Roman" w:hAnsi="Times New Roman"/>
                <w:sz w:val="22"/>
                <w:szCs w:val="22"/>
                <w:lang w:eastAsia="en-US"/>
              </w:rPr>
              <w:t>.</w:t>
            </w:r>
          </w:p>
          <w:p w14:paraId="3340DBE4"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 xml:space="preserve"> </w:t>
            </w:r>
          </w:p>
        </w:tc>
        <w:tc>
          <w:tcPr>
            <w:tcW w:w="2651" w:type="dxa"/>
            <w:tcBorders>
              <w:top w:val="single" w:sz="4" w:space="0" w:color="auto"/>
              <w:left w:val="single" w:sz="4" w:space="0" w:color="auto"/>
              <w:bottom w:val="single" w:sz="4" w:space="0" w:color="auto"/>
              <w:right w:val="single" w:sz="4" w:space="0" w:color="auto"/>
            </w:tcBorders>
          </w:tcPr>
          <w:p w14:paraId="5A4087FA"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729A9C0D" w14:textId="77777777" w:rsidTr="0012781D">
        <w:tc>
          <w:tcPr>
            <w:tcW w:w="1674" w:type="dxa"/>
            <w:tcBorders>
              <w:top w:val="single" w:sz="4" w:space="0" w:color="auto"/>
              <w:left w:val="single" w:sz="4" w:space="0" w:color="auto"/>
              <w:bottom w:val="single" w:sz="4" w:space="0" w:color="auto"/>
              <w:right w:val="single" w:sz="4" w:space="0" w:color="auto"/>
            </w:tcBorders>
          </w:tcPr>
          <w:p w14:paraId="303A363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Пол заявителя</w:t>
            </w:r>
          </w:p>
        </w:tc>
        <w:tc>
          <w:tcPr>
            <w:tcW w:w="1612" w:type="dxa"/>
            <w:tcBorders>
              <w:top w:val="single" w:sz="4" w:space="0" w:color="auto"/>
              <w:left w:val="single" w:sz="4" w:space="0" w:color="auto"/>
              <w:bottom w:val="single" w:sz="4" w:space="0" w:color="auto"/>
              <w:right w:val="single" w:sz="4" w:space="0" w:color="auto"/>
            </w:tcBorders>
          </w:tcPr>
          <w:p w14:paraId="443DD662"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ComplainerGender</w:t>
            </w:r>
          </w:p>
        </w:tc>
        <w:tc>
          <w:tcPr>
            <w:tcW w:w="4123" w:type="dxa"/>
            <w:gridSpan w:val="2"/>
            <w:tcBorders>
              <w:top w:val="single" w:sz="4" w:space="0" w:color="auto"/>
              <w:left w:val="single" w:sz="4" w:space="0" w:color="auto"/>
              <w:bottom w:val="single" w:sz="4" w:space="0" w:color="auto"/>
              <w:right w:val="single" w:sz="4" w:space="0" w:color="auto"/>
            </w:tcBorders>
          </w:tcPr>
          <w:p w14:paraId="13564C9D"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1 - Мужской, 2 - Женский.</w:t>
            </w:r>
          </w:p>
        </w:tc>
        <w:tc>
          <w:tcPr>
            <w:tcW w:w="2651" w:type="dxa"/>
            <w:tcBorders>
              <w:top w:val="single" w:sz="4" w:space="0" w:color="auto"/>
              <w:left w:val="single" w:sz="4" w:space="0" w:color="auto"/>
              <w:bottom w:val="single" w:sz="4" w:space="0" w:color="auto"/>
              <w:right w:val="single" w:sz="4" w:space="0" w:color="auto"/>
            </w:tcBorders>
          </w:tcPr>
          <w:p w14:paraId="70C5E2CC"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2D578350" w14:textId="77777777" w:rsidTr="0012781D">
        <w:tc>
          <w:tcPr>
            <w:tcW w:w="1674" w:type="dxa"/>
            <w:tcBorders>
              <w:top w:val="single" w:sz="4" w:space="0" w:color="auto"/>
              <w:left w:val="single" w:sz="4" w:space="0" w:color="auto"/>
              <w:bottom w:val="single" w:sz="4" w:space="0" w:color="auto"/>
              <w:right w:val="single" w:sz="4" w:space="0" w:color="auto"/>
            </w:tcBorders>
          </w:tcPr>
          <w:p w14:paraId="306186F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Адрес места жительства (пребывания)</w:t>
            </w:r>
          </w:p>
        </w:tc>
        <w:tc>
          <w:tcPr>
            <w:tcW w:w="1612" w:type="dxa"/>
            <w:tcBorders>
              <w:top w:val="single" w:sz="4" w:space="0" w:color="auto"/>
              <w:left w:val="single" w:sz="4" w:space="0" w:color="auto"/>
              <w:bottom w:val="single" w:sz="4" w:space="0" w:color="auto"/>
              <w:right w:val="single" w:sz="4" w:space="0" w:color="auto"/>
            </w:tcBorders>
          </w:tcPr>
          <w:p w14:paraId="2882E53B"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AuthorAddress</w:t>
            </w:r>
          </w:p>
        </w:tc>
        <w:tc>
          <w:tcPr>
            <w:tcW w:w="4123" w:type="dxa"/>
            <w:gridSpan w:val="2"/>
            <w:tcBorders>
              <w:top w:val="single" w:sz="4" w:space="0" w:color="auto"/>
              <w:left w:val="single" w:sz="4" w:space="0" w:color="auto"/>
              <w:bottom w:val="single" w:sz="4" w:space="0" w:color="auto"/>
              <w:right w:val="single" w:sz="4" w:space="0" w:color="auto"/>
            </w:tcBorders>
          </w:tcPr>
          <w:p w14:paraId="40A0D0D1" w14:textId="57AE4A31"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rPr>
              <w:t>,</w:t>
            </w:r>
            <w:r w:rsidRPr="00640909">
              <w:rPr>
                <w:rFonts w:ascii="Times New Roman" w:eastAsia="Times New Roman" w:hAnsi="Times New Roman"/>
                <w:sz w:val="22"/>
                <w:szCs w:val="22"/>
              </w:rPr>
              <w:t xml:space="preserve"> 200</w:t>
            </w:r>
            <w:r>
              <w:rPr>
                <w:rFonts w:ascii="Times New Roman" w:eastAsia="Times New Roman" w:hAnsi="Times New Roman"/>
                <w:sz w:val="22"/>
                <w:szCs w:val="22"/>
              </w:rPr>
              <w:t xml:space="preserve"> символов максимум</w:t>
            </w:r>
            <w:r w:rsidR="00CB12EE">
              <w:rPr>
                <w:rFonts w:ascii="Times New Roman" w:eastAsia="Times New Roman" w:hAnsi="Times New Roman"/>
                <w:sz w:val="22"/>
                <w:szCs w:val="22"/>
              </w:rPr>
              <w:t>.</w:t>
            </w:r>
          </w:p>
        </w:tc>
        <w:tc>
          <w:tcPr>
            <w:tcW w:w="2651" w:type="dxa"/>
            <w:tcBorders>
              <w:top w:val="single" w:sz="4" w:space="0" w:color="auto"/>
              <w:left w:val="single" w:sz="4" w:space="0" w:color="auto"/>
              <w:bottom w:val="single" w:sz="4" w:space="0" w:color="auto"/>
              <w:right w:val="single" w:sz="4" w:space="0" w:color="auto"/>
            </w:tcBorders>
          </w:tcPr>
          <w:p w14:paraId="7477A73B"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49ECFB8E" w14:textId="77777777" w:rsidTr="0012781D">
        <w:tc>
          <w:tcPr>
            <w:tcW w:w="1674" w:type="dxa"/>
            <w:tcBorders>
              <w:top w:val="single" w:sz="4" w:space="0" w:color="auto"/>
              <w:left w:val="single" w:sz="4" w:space="0" w:color="auto"/>
              <w:bottom w:val="single" w:sz="4" w:space="0" w:color="auto"/>
              <w:right w:val="single" w:sz="4" w:space="0" w:color="auto"/>
            </w:tcBorders>
          </w:tcPr>
          <w:p w14:paraId="115557B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Дата рождения</w:t>
            </w:r>
          </w:p>
        </w:tc>
        <w:tc>
          <w:tcPr>
            <w:tcW w:w="1612" w:type="dxa"/>
            <w:tcBorders>
              <w:top w:val="single" w:sz="4" w:space="0" w:color="auto"/>
              <w:left w:val="single" w:sz="4" w:space="0" w:color="auto"/>
              <w:bottom w:val="single" w:sz="4" w:space="0" w:color="auto"/>
              <w:right w:val="single" w:sz="4" w:space="0" w:color="auto"/>
            </w:tcBorders>
          </w:tcPr>
          <w:p w14:paraId="12132EE0"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AuthorBorn</w:t>
            </w:r>
          </w:p>
        </w:tc>
        <w:tc>
          <w:tcPr>
            <w:tcW w:w="4123" w:type="dxa"/>
            <w:gridSpan w:val="2"/>
            <w:tcBorders>
              <w:top w:val="single" w:sz="4" w:space="0" w:color="auto"/>
              <w:left w:val="single" w:sz="4" w:space="0" w:color="auto"/>
              <w:bottom w:val="single" w:sz="4" w:space="0" w:color="auto"/>
              <w:right w:val="single" w:sz="4" w:space="0" w:color="auto"/>
            </w:tcBorders>
          </w:tcPr>
          <w:p w14:paraId="04F9F29D" w14:textId="2A4F96DB"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Текстовое поле</w:t>
            </w:r>
            <w:r w:rsidR="00CB12EE">
              <w:rPr>
                <w:rFonts w:ascii="Times New Roman" w:hAnsi="Times New Roman"/>
                <w:sz w:val="22"/>
                <w:szCs w:val="22"/>
                <w:lang w:eastAsia="en-US"/>
              </w:rPr>
              <w:t>,</w:t>
            </w:r>
            <w:r w:rsidRPr="00640909">
              <w:rPr>
                <w:rFonts w:ascii="Times New Roman" w:hAnsi="Times New Roman"/>
                <w:sz w:val="22"/>
                <w:szCs w:val="22"/>
                <w:lang w:eastAsia="en-US"/>
              </w:rPr>
              <w:t xml:space="preserve"> 10</w:t>
            </w:r>
            <w:r>
              <w:rPr>
                <w:rFonts w:ascii="Times New Roman" w:eastAsia="Times New Roman" w:hAnsi="Times New Roman"/>
                <w:sz w:val="22"/>
                <w:szCs w:val="22"/>
              </w:rPr>
              <w:t xml:space="preserve"> символов максимум</w:t>
            </w:r>
            <w:r w:rsidR="00CB12EE">
              <w:rPr>
                <w:rFonts w:ascii="Times New Roman" w:eastAsia="Times New Roman" w:hAnsi="Times New Roman"/>
                <w:sz w:val="22"/>
                <w:szCs w:val="22"/>
              </w:rPr>
              <w:t>.</w:t>
            </w:r>
          </w:p>
          <w:p w14:paraId="03DD1D19"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Дата рождения заявителя в формате ГГГГ-ММ-ДД</w:t>
            </w:r>
          </w:p>
        </w:tc>
        <w:tc>
          <w:tcPr>
            <w:tcW w:w="2651" w:type="dxa"/>
            <w:tcBorders>
              <w:top w:val="single" w:sz="4" w:space="0" w:color="auto"/>
              <w:left w:val="single" w:sz="4" w:space="0" w:color="auto"/>
              <w:bottom w:val="single" w:sz="4" w:space="0" w:color="auto"/>
              <w:right w:val="single" w:sz="4" w:space="0" w:color="auto"/>
            </w:tcBorders>
          </w:tcPr>
          <w:p w14:paraId="54B1F410"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159124A5" w14:textId="77777777" w:rsidTr="0012781D">
        <w:tc>
          <w:tcPr>
            <w:tcW w:w="1674" w:type="dxa"/>
            <w:tcBorders>
              <w:top w:val="single" w:sz="4" w:space="0" w:color="auto"/>
              <w:left w:val="single" w:sz="4" w:space="0" w:color="auto"/>
              <w:bottom w:val="single" w:sz="4" w:space="0" w:color="auto"/>
              <w:right w:val="single" w:sz="4" w:space="0" w:color="auto"/>
            </w:tcBorders>
          </w:tcPr>
          <w:p w14:paraId="237B461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СНИЛС заявителя</w:t>
            </w:r>
          </w:p>
        </w:tc>
        <w:tc>
          <w:tcPr>
            <w:tcW w:w="1612" w:type="dxa"/>
            <w:tcBorders>
              <w:top w:val="single" w:sz="4" w:space="0" w:color="auto"/>
              <w:left w:val="single" w:sz="4" w:space="0" w:color="auto"/>
              <w:bottom w:val="single" w:sz="4" w:space="0" w:color="auto"/>
              <w:right w:val="single" w:sz="4" w:space="0" w:color="auto"/>
            </w:tcBorders>
          </w:tcPr>
          <w:p w14:paraId="4B3C891E"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val="en-US"/>
              </w:rPr>
              <w:t>AuthorSnils</w:t>
            </w:r>
          </w:p>
        </w:tc>
        <w:tc>
          <w:tcPr>
            <w:tcW w:w="4123" w:type="dxa"/>
            <w:gridSpan w:val="2"/>
            <w:tcBorders>
              <w:top w:val="single" w:sz="4" w:space="0" w:color="auto"/>
              <w:left w:val="single" w:sz="4" w:space="0" w:color="auto"/>
              <w:bottom w:val="single" w:sz="4" w:space="0" w:color="auto"/>
              <w:right w:val="single" w:sz="4" w:space="0" w:color="auto"/>
            </w:tcBorders>
          </w:tcPr>
          <w:p w14:paraId="6C65168B" w14:textId="25250D2E" w:rsidR="00EF5C3C" w:rsidRPr="00640909" w:rsidRDefault="00EF5C3C" w:rsidP="00D2146D">
            <w:pPr>
              <w:autoSpaceDN w:val="0"/>
              <w:adjustRightInd w:val="0"/>
              <w:spacing w:line="276" w:lineRule="auto"/>
              <w:jc w:val="both"/>
              <w:textAlignment w:val="baseline"/>
              <w:rPr>
                <w:rFonts w:ascii="Times New Roman" w:hAnsi="Times New Roman"/>
                <w:sz w:val="22"/>
                <w:szCs w:val="22"/>
                <w:lang w:eastAsia="en-US"/>
              </w:rPr>
            </w:pPr>
            <w:r w:rsidRPr="00640909">
              <w:rPr>
                <w:rFonts w:ascii="Times New Roman" w:hAnsi="Times New Roman"/>
                <w:sz w:val="22"/>
                <w:szCs w:val="22"/>
                <w:lang w:eastAsia="en-US"/>
              </w:rPr>
              <w:t>Текстовое поле</w:t>
            </w:r>
            <w:r w:rsidR="00CB12EE">
              <w:rPr>
                <w:rFonts w:ascii="Times New Roman" w:hAnsi="Times New Roman"/>
                <w:sz w:val="22"/>
                <w:szCs w:val="22"/>
                <w:lang w:eastAsia="en-US"/>
              </w:rPr>
              <w:t>,</w:t>
            </w:r>
            <w:r>
              <w:rPr>
                <w:rFonts w:ascii="Times New Roman" w:hAnsi="Times New Roman"/>
                <w:sz w:val="22"/>
                <w:szCs w:val="22"/>
                <w:lang w:eastAsia="en-US"/>
              </w:rPr>
              <w:t xml:space="preserve"> 11 </w:t>
            </w:r>
            <w:r>
              <w:rPr>
                <w:rFonts w:ascii="Times New Roman" w:eastAsia="Times New Roman" w:hAnsi="Times New Roman"/>
                <w:sz w:val="22"/>
                <w:szCs w:val="22"/>
              </w:rPr>
              <w:t>символов максимум</w:t>
            </w:r>
            <w:r w:rsidR="00CB12EE">
              <w:rPr>
                <w:rFonts w:ascii="Times New Roman" w:eastAsia="Times New Roman" w:hAnsi="Times New Roman"/>
                <w:sz w:val="22"/>
                <w:szCs w:val="22"/>
              </w:rPr>
              <w:t>.</w:t>
            </w:r>
          </w:p>
          <w:p w14:paraId="7D1EB9BE"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 xml:space="preserve">Номер СНИЛС без разделителей </w:t>
            </w:r>
            <w:r w:rsidRPr="00640909">
              <w:rPr>
                <w:rFonts w:ascii="Times New Roman" w:hAnsi="Times New Roman"/>
                <w:bCs/>
                <w:sz w:val="22"/>
                <w:szCs w:val="22"/>
              </w:rPr>
              <w:t>руководителя организации / уполномоченного сотрудника организации (при наличии делегированного права)</w:t>
            </w:r>
            <w:r w:rsidRPr="00640909">
              <w:rPr>
                <w:rFonts w:ascii="Times New Roman" w:eastAsia="Times New Roman" w:hAnsi="Times New Roman"/>
                <w:sz w:val="22"/>
                <w:szCs w:val="22"/>
              </w:rPr>
              <w:t xml:space="preserve"> в формате 00000000000, только цифры</w:t>
            </w:r>
          </w:p>
        </w:tc>
        <w:tc>
          <w:tcPr>
            <w:tcW w:w="2651" w:type="dxa"/>
            <w:tcBorders>
              <w:top w:val="single" w:sz="4" w:space="0" w:color="auto"/>
              <w:left w:val="single" w:sz="4" w:space="0" w:color="auto"/>
              <w:bottom w:val="single" w:sz="4" w:space="0" w:color="auto"/>
              <w:right w:val="single" w:sz="4" w:space="0" w:color="auto"/>
            </w:tcBorders>
          </w:tcPr>
          <w:p w14:paraId="1EC8B9EB"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2E71D0AD" w14:textId="77777777" w:rsidTr="0012781D">
        <w:tc>
          <w:tcPr>
            <w:tcW w:w="1674" w:type="dxa"/>
            <w:tcBorders>
              <w:top w:val="single" w:sz="4" w:space="0" w:color="auto"/>
              <w:left w:val="single" w:sz="4" w:space="0" w:color="auto"/>
              <w:bottom w:val="single" w:sz="4" w:space="0" w:color="auto"/>
              <w:right w:val="single" w:sz="4" w:space="0" w:color="auto"/>
            </w:tcBorders>
          </w:tcPr>
          <w:p w14:paraId="7C37913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Номер телефона</w:t>
            </w:r>
          </w:p>
        </w:tc>
        <w:tc>
          <w:tcPr>
            <w:tcW w:w="1612" w:type="dxa"/>
            <w:tcBorders>
              <w:top w:val="single" w:sz="4" w:space="0" w:color="auto"/>
              <w:left w:val="single" w:sz="4" w:space="0" w:color="auto"/>
              <w:bottom w:val="single" w:sz="4" w:space="0" w:color="auto"/>
              <w:right w:val="single" w:sz="4" w:space="0" w:color="auto"/>
            </w:tcBorders>
          </w:tcPr>
          <w:p w14:paraId="7ACB3C4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rPr>
              <w:t>AuthorPhone</w:t>
            </w:r>
          </w:p>
        </w:tc>
        <w:tc>
          <w:tcPr>
            <w:tcW w:w="4123" w:type="dxa"/>
            <w:gridSpan w:val="2"/>
            <w:tcBorders>
              <w:top w:val="single" w:sz="4" w:space="0" w:color="auto"/>
              <w:left w:val="single" w:sz="4" w:space="0" w:color="auto"/>
              <w:bottom w:val="single" w:sz="4" w:space="0" w:color="auto"/>
              <w:right w:val="single" w:sz="4" w:space="0" w:color="auto"/>
            </w:tcBorders>
          </w:tcPr>
          <w:p w14:paraId="61D36FE3"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Номер телефона в формате +7(</w:t>
            </w:r>
            <w:r w:rsidRPr="00640909">
              <w:rPr>
                <w:rFonts w:ascii="Times New Roman" w:hAnsi="Times New Roman"/>
                <w:sz w:val="22"/>
                <w:szCs w:val="22"/>
                <w:lang w:val="en-US" w:eastAsia="en-US"/>
              </w:rPr>
              <w:t>XXX</w:t>
            </w:r>
            <w:r w:rsidRPr="00640909">
              <w:rPr>
                <w:rFonts w:ascii="Times New Roman" w:hAnsi="Times New Roman"/>
                <w:sz w:val="22"/>
                <w:szCs w:val="22"/>
                <w:lang w:eastAsia="en-US"/>
              </w:rPr>
              <w:t>)</w:t>
            </w:r>
            <w:r w:rsidRPr="00640909">
              <w:rPr>
                <w:rFonts w:ascii="Times New Roman" w:hAnsi="Times New Roman"/>
                <w:sz w:val="22"/>
                <w:szCs w:val="22"/>
                <w:lang w:val="en-US" w:eastAsia="en-US"/>
              </w:rPr>
              <w:t>XXXXXXX</w:t>
            </w:r>
            <w:r w:rsidRPr="00640909">
              <w:rPr>
                <w:rFonts w:ascii="Times New Roman" w:hAnsi="Times New Roman"/>
                <w:sz w:val="22"/>
                <w:szCs w:val="22"/>
                <w:lang w:eastAsia="en-US"/>
              </w:rPr>
              <w:br/>
              <w:t>Максимум 16 символов</w:t>
            </w:r>
          </w:p>
        </w:tc>
        <w:tc>
          <w:tcPr>
            <w:tcW w:w="2651" w:type="dxa"/>
            <w:tcBorders>
              <w:top w:val="single" w:sz="4" w:space="0" w:color="auto"/>
              <w:left w:val="single" w:sz="4" w:space="0" w:color="auto"/>
              <w:bottom w:val="single" w:sz="4" w:space="0" w:color="auto"/>
              <w:right w:val="single" w:sz="4" w:space="0" w:color="auto"/>
            </w:tcBorders>
          </w:tcPr>
          <w:p w14:paraId="0778556C"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0686DFBE" w14:textId="77777777" w:rsidTr="0012781D">
        <w:tc>
          <w:tcPr>
            <w:tcW w:w="1674" w:type="dxa"/>
            <w:tcBorders>
              <w:top w:val="single" w:sz="4" w:space="0" w:color="auto"/>
              <w:left w:val="single" w:sz="4" w:space="0" w:color="auto"/>
              <w:bottom w:val="single" w:sz="4" w:space="0" w:color="auto"/>
              <w:right w:val="single" w:sz="4" w:space="0" w:color="auto"/>
            </w:tcBorders>
          </w:tcPr>
          <w:p w14:paraId="5F5F386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Адрес электронной почты</w:t>
            </w:r>
          </w:p>
        </w:tc>
        <w:tc>
          <w:tcPr>
            <w:tcW w:w="1612" w:type="dxa"/>
            <w:tcBorders>
              <w:top w:val="single" w:sz="4" w:space="0" w:color="auto"/>
              <w:left w:val="single" w:sz="4" w:space="0" w:color="auto"/>
              <w:bottom w:val="single" w:sz="4" w:space="0" w:color="auto"/>
              <w:right w:val="single" w:sz="4" w:space="0" w:color="auto"/>
            </w:tcBorders>
          </w:tcPr>
          <w:p w14:paraId="630423DB"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rPr>
              <w:t>AuthorEmail</w:t>
            </w:r>
          </w:p>
        </w:tc>
        <w:tc>
          <w:tcPr>
            <w:tcW w:w="4123" w:type="dxa"/>
            <w:gridSpan w:val="2"/>
            <w:tcBorders>
              <w:top w:val="single" w:sz="4" w:space="0" w:color="auto"/>
              <w:left w:val="single" w:sz="4" w:space="0" w:color="auto"/>
              <w:bottom w:val="single" w:sz="4" w:space="0" w:color="auto"/>
              <w:right w:val="single" w:sz="4" w:space="0" w:color="auto"/>
            </w:tcBorders>
          </w:tcPr>
          <w:p w14:paraId="30E0713C" w14:textId="45F1022A" w:rsidR="00EF5C3C" w:rsidRPr="00640909" w:rsidRDefault="00EF5C3C" w:rsidP="00D2146D">
            <w:pPr>
              <w:autoSpaceDN w:val="0"/>
              <w:adjustRightInd w:val="0"/>
              <w:spacing w:line="276" w:lineRule="auto"/>
              <w:jc w:val="both"/>
              <w:textAlignment w:val="baseline"/>
              <w:rPr>
                <w:rFonts w:ascii="Times New Roman" w:hAnsi="Times New Roman"/>
                <w:sz w:val="22"/>
                <w:szCs w:val="22"/>
                <w:lang w:eastAsia="en-US"/>
              </w:rPr>
            </w:pPr>
            <w:r w:rsidRPr="00640909">
              <w:rPr>
                <w:rFonts w:ascii="Times New Roman" w:hAnsi="Times New Roman"/>
                <w:sz w:val="22"/>
                <w:szCs w:val="22"/>
                <w:lang w:eastAsia="en-US"/>
              </w:rPr>
              <w:t>Текстовое поле</w:t>
            </w:r>
            <w:r w:rsidR="00CB12EE">
              <w:rPr>
                <w:rFonts w:ascii="Times New Roman" w:hAnsi="Times New Roman"/>
                <w:sz w:val="22"/>
                <w:szCs w:val="22"/>
                <w:lang w:eastAsia="en-US"/>
              </w:rPr>
              <w:t>,</w:t>
            </w:r>
            <w:r w:rsidRPr="00640909">
              <w:rPr>
                <w:rFonts w:ascii="Times New Roman" w:hAnsi="Times New Roman"/>
                <w:sz w:val="22"/>
                <w:szCs w:val="22"/>
                <w:lang w:eastAsia="en-US"/>
              </w:rPr>
              <w:t xml:space="preserve"> 100</w:t>
            </w:r>
            <w:r>
              <w:rPr>
                <w:rFonts w:ascii="Times New Roman" w:hAnsi="Times New Roman"/>
                <w:sz w:val="22"/>
                <w:szCs w:val="22"/>
                <w:lang w:eastAsia="en-US"/>
              </w:rPr>
              <w:t xml:space="preserve"> </w:t>
            </w:r>
            <w:r>
              <w:rPr>
                <w:rFonts w:ascii="Times New Roman" w:eastAsia="Times New Roman" w:hAnsi="Times New Roman"/>
                <w:sz w:val="22"/>
                <w:szCs w:val="22"/>
              </w:rPr>
              <w:t>символов максимум</w:t>
            </w:r>
            <w:r w:rsidR="00CB12EE">
              <w:rPr>
                <w:rFonts w:ascii="Times New Roman" w:eastAsia="Times New Roman" w:hAnsi="Times New Roman"/>
                <w:sz w:val="22"/>
                <w:szCs w:val="22"/>
              </w:rPr>
              <w:t>.</w:t>
            </w:r>
          </w:p>
          <w:p w14:paraId="2D64DB1F"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Формат ввода вида test@test.ru</w:t>
            </w:r>
          </w:p>
        </w:tc>
        <w:tc>
          <w:tcPr>
            <w:tcW w:w="2651" w:type="dxa"/>
            <w:tcBorders>
              <w:top w:val="single" w:sz="4" w:space="0" w:color="auto"/>
              <w:left w:val="single" w:sz="4" w:space="0" w:color="auto"/>
              <w:bottom w:val="single" w:sz="4" w:space="0" w:color="auto"/>
              <w:right w:val="single" w:sz="4" w:space="0" w:color="auto"/>
            </w:tcBorders>
          </w:tcPr>
          <w:p w14:paraId="11370350"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0E594FE4" w14:textId="77777777" w:rsidTr="0012781D">
        <w:tc>
          <w:tcPr>
            <w:tcW w:w="1674" w:type="dxa"/>
            <w:tcBorders>
              <w:top w:val="single" w:sz="4" w:space="0" w:color="auto"/>
              <w:left w:val="single" w:sz="4" w:space="0" w:color="auto"/>
              <w:bottom w:val="single" w:sz="4" w:space="0" w:color="auto"/>
              <w:right w:val="single" w:sz="4" w:space="0" w:color="auto"/>
            </w:tcBorders>
          </w:tcPr>
          <w:p w14:paraId="7F424107"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Тип информирования</w:t>
            </w:r>
          </w:p>
        </w:tc>
        <w:tc>
          <w:tcPr>
            <w:tcW w:w="1612" w:type="dxa"/>
            <w:tcBorders>
              <w:top w:val="single" w:sz="4" w:space="0" w:color="auto"/>
              <w:left w:val="single" w:sz="4" w:space="0" w:color="auto"/>
              <w:bottom w:val="single" w:sz="4" w:space="0" w:color="auto"/>
              <w:right w:val="single" w:sz="4" w:space="0" w:color="auto"/>
            </w:tcBorders>
          </w:tcPr>
          <w:p w14:paraId="2BC5B4E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rPr>
              <w:t>AuthorBackAddrType</w:t>
            </w:r>
          </w:p>
        </w:tc>
        <w:tc>
          <w:tcPr>
            <w:tcW w:w="4123" w:type="dxa"/>
            <w:gridSpan w:val="2"/>
            <w:tcBorders>
              <w:top w:val="single" w:sz="4" w:space="0" w:color="auto"/>
              <w:left w:val="single" w:sz="4" w:space="0" w:color="auto"/>
              <w:bottom w:val="single" w:sz="4" w:space="0" w:color="auto"/>
              <w:right w:val="single" w:sz="4" w:space="0" w:color="auto"/>
            </w:tcBorders>
          </w:tcPr>
          <w:p w14:paraId="5ABA22CA" w14:textId="1FD2CCC6" w:rsidR="00EF5C3C" w:rsidRPr="000B353F"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Текстовое поле</w:t>
            </w:r>
            <w:r w:rsidR="00CB12EE" w:rsidRPr="000B353F">
              <w:rPr>
                <w:rFonts w:ascii="Times New Roman" w:hAnsi="Times New Roman"/>
                <w:sz w:val="22"/>
                <w:szCs w:val="22"/>
                <w:lang w:eastAsia="en-US"/>
              </w:rPr>
              <w:t>,</w:t>
            </w:r>
            <w:r w:rsidRPr="00640909">
              <w:rPr>
                <w:rFonts w:ascii="Times New Roman" w:hAnsi="Times New Roman"/>
                <w:sz w:val="22"/>
                <w:szCs w:val="22"/>
                <w:lang w:eastAsia="en-US"/>
              </w:rPr>
              <w:t xml:space="preserve"> 10</w:t>
            </w:r>
            <w:r>
              <w:rPr>
                <w:rFonts w:ascii="Times New Roman" w:hAnsi="Times New Roman"/>
                <w:sz w:val="22"/>
                <w:szCs w:val="22"/>
                <w:lang w:eastAsia="en-US"/>
              </w:rPr>
              <w:t xml:space="preserve"> </w:t>
            </w:r>
            <w:r>
              <w:rPr>
                <w:rFonts w:ascii="Times New Roman" w:eastAsia="Times New Roman" w:hAnsi="Times New Roman"/>
                <w:sz w:val="22"/>
                <w:szCs w:val="22"/>
              </w:rPr>
              <w:t>символов максимум</w:t>
            </w:r>
            <w:r w:rsidR="00CB12EE" w:rsidRPr="000B353F">
              <w:rPr>
                <w:rFonts w:ascii="Times New Roman" w:eastAsia="Times New Roman" w:hAnsi="Times New Roman"/>
                <w:sz w:val="22"/>
                <w:szCs w:val="22"/>
              </w:rPr>
              <w:t>.</w:t>
            </w:r>
          </w:p>
          <w:p w14:paraId="31D5788C" w14:textId="1E21C1C6" w:rsidR="00EF5C3C" w:rsidRPr="00640909" w:rsidRDefault="00EF5C3C" w:rsidP="00D2146D">
            <w:pPr>
              <w:spacing w:line="276" w:lineRule="auto"/>
              <w:rPr>
                <w:rFonts w:ascii="Times New Roman" w:hAnsi="Times New Roman"/>
                <w:sz w:val="22"/>
                <w:szCs w:val="22"/>
                <w:lang w:eastAsia="en-US"/>
              </w:rPr>
            </w:pPr>
            <w:r>
              <w:rPr>
                <w:rFonts w:ascii="Times New Roman" w:hAnsi="Times New Roman"/>
                <w:sz w:val="22"/>
                <w:szCs w:val="22"/>
                <w:lang w:eastAsia="en-US"/>
              </w:rPr>
              <w:t xml:space="preserve">Статичное значение </w:t>
            </w:r>
            <w:r w:rsidRPr="00640909">
              <w:rPr>
                <w:rFonts w:ascii="Times New Roman" w:hAnsi="Times New Roman"/>
                <w:sz w:val="22"/>
                <w:szCs w:val="22"/>
                <w:lang w:eastAsia="en-US"/>
              </w:rPr>
              <w:t>«ЕПГУ»</w:t>
            </w:r>
          </w:p>
          <w:p w14:paraId="657E728A"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p>
        </w:tc>
        <w:tc>
          <w:tcPr>
            <w:tcW w:w="2651" w:type="dxa"/>
            <w:tcBorders>
              <w:top w:val="single" w:sz="4" w:space="0" w:color="auto"/>
              <w:left w:val="single" w:sz="4" w:space="0" w:color="auto"/>
              <w:bottom w:val="single" w:sz="4" w:space="0" w:color="auto"/>
              <w:right w:val="single" w:sz="4" w:space="0" w:color="auto"/>
            </w:tcBorders>
          </w:tcPr>
          <w:p w14:paraId="3EFD169D"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640909" w14:paraId="4C25BB84" w14:textId="77777777" w:rsidTr="0012781D">
        <w:tc>
          <w:tcPr>
            <w:tcW w:w="1674" w:type="dxa"/>
            <w:tcBorders>
              <w:top w:val="single" w:sz="4" w:space="0" w:color="auto"/>
              <w:left w:val="single" w:sz="4" w:space="0" w:color="auto"/>
              <w:bottom w:val="single" w:sz="4" w:space="0" w:color="auto"/>
              <w:right w:val="single" w:sz="4" w:space="0" w:color="auto"/>
            </w:tcBorders>
          </w:tcPr>
          <w:p w14:paraId="135AA2EA" w14:textId="77777777" w:rsidR="00EF5C3C" w:rsidRPr="00640909" w:rsidRDefault="00EF5C3C" w:rsidP="00EF5C3C">
            <w:pPr>
              <w:rPr>
                <w:rFonts w:ascii="Times New Roman" w:hAnsi="Times New Roman"/>
                <w:sz w:val="22"/>
                <w:szCs w:val="22"/>
                <w:lang w:eastAsia="en-US"/>
              </w:rPr>
            </w:pPr>
            <w:r w:rsidRPr="00640909">
              <w:rPr>
                <w:rFonts w:ascii="Times New Roman" w:hAnsi="Times New Roman"/>
                <w:sz w:val="22"/>
                <w:szCs w:val="22"/>
                <w:lang w:eastAsia="en-US"/>
              </w:rPr>
              <w:t>Обратный адрес</w:t>
            </w:r>
          </w:p>
          <w:p w14:paraId="1728B09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c>
          <w:tcPr>
            <w:tcW w:w="1612" w:type="dxa"/>
            <w:tcBorders>
              <w:top w:val="single" w:sz="4" w:space="0" w:color="auto"/>
              <w:left w:val="single" w:sz="4" w:space="0" w:color="auto"/>
              <w:bottom w:val="single" w:sz="4" w:space="0" w:color="auto"/>
              <w:right w:val="single" w:sz="4" w:space="0" w:color="auto"/>
            </w:tcBorders>
          </w:tcPr>
          <w:p w14:paraId="0F0C6D6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val="en-US"/>
              </w:rPr>
              <w:t>AuthorBackAddr</w:t>
            </w:r>
          </w:p>
        </w:tc>
        <w:tc>
          <w:tcPr>
            <w:tcW w:w="4123" w:type="dxa"/>
            <w:gridSpan w:val="2"/>
            <w:tcBorders>
              <w:top w:val="single" w:sz="4" w:space="0" w:color="auto"/>
              <w:left w:val="single" w:sz="4" w:space="0" w:color="auto"/>
              <w:bottom w:val="single" w:sz="4" w:space="0" w:color="auto"/>
              <w:right w:val="single" w:sz="4" w:space="0" w:color="auto"/>
            </w:tcBorders>
          </w:tcPr>
          <w:p w14:paraId="6ACEA1C5" w14:textId="15CD0A0A" w:rsidR="00EF5C3C" w:rsidRPr="000B353F" w:rsidRDefault="00EF5C3C" w:rsidP="00D2146D">
            <w:pPr>
              <w:spacing w:line="276" w:lineRule="auto"/>
              <w:rPr>
                <w:rFonts w:ascii="Times New Roman" w:hAnsi="Times New Roman"/>
                <w:sz w:val="22"/>
                <w:szCs w:val="22"/>
              </w:rPr>
            </w:pPr>
            <w:r w:rsidRPr="00640909">
              <w:rPr>
                <w:rFonts w:ascii="Times New Roman" w:hAnsi="Times New Roman"/>
                <w:sz w:val="22"/>
                <w:szCs w:val="22"/>
                <w:lang w:eastAsia="en-US"/>
              </w:rPr>
              <w:t>Текстовое поле</w:t>
            </w:r>
            <w:r w:rsidR="00CB12EE" w:rsidRPr="000B353F">
              <w:rPr>
                <w:rFonts w:ascii="Times New Roman" w:hAnsi="Times New Roman"/>
                <w:sz w:val="22"/>
                <w:szCs w:val="22"/>
                <w:lang w:eastAsia="en-US"/>
              </w:rPr>
              <w:t>,</w:t>
            </w:r>
            <w:r w:rsidRPr="00640909">
              <w:rPr>
                <w:rFonts w:ascii="Times New Roman" w:hAnsi="Times New Roman"/>
                <w:sz w:val="22"/>
                <w:szCs w:val="22"/>
              </w:rPr>
              <w:t xml:space="preserve"> 150</w:t>
            </w:r>
            <w:r>
              <w:rPr>
                <w:rFonts w:ascii="Times New Roman" w:hAnsi="Times New Roman"/>
                <w:sz w:val="22"/>
                <w:szCs w:val="22"/>
              </w:rPr>
              <w:t xml:space="preserve"> </w:t>
            </w:r>
            <w:r>
              <w:rPr>
                <w:rFonts w:ascii="Times New Roman" w:eastAsia="Times New Roman" w:hAnsi="Times New Roman"/>
                <w:sz w:val="22"/>
                <w:szCs w:val="22"/>
              </w:rPr>
              <w:t>символов максимум</w:t>
            </w:r>
            <w:r w:rsidR="00CB12EE" w:rsidRPr="000B353F">
              <w:rPr>
                <w:rFonts w:ascii="Times New Roman" w:eastAsia="Times New Roman" w:hAnsi="Times New Roman"/>
                <w:sz w:val="22"/>
                <w:szCs w:val="22"/>
              </w:rPr>
              <w:t>.</w:t>
            </w:r>
          </w:p>
          <w:p w14:paraId="14210518" w14:textId="77777777" w:rsidR="00EF5C3C" w:rsidRPr="00640909" w:rsidRDefault="00EF5C3C" w:rsidP="00D2146D">
            <w:pPr>
              <w:spacing w:line="276" w:lineRule="auto"/>
              <w:rPr>
                <w:rFonts w:ascii="Times New Roman" w:hAnsi="Times New Roman"/>
                <w:bCs/>
                <w:sz w:val="22"/>
                <w:szCs w:val="22"/>
              </w:rPr>
            </w:pPr>
            <w:r w:rsidRPr="00640909">
              <w:rPr>
                <w:rFonts w:ascii="Times New Roman" w:hAnsi="Times New Roman"/>
                <w:sz w:val="22"/>
                <w:szCs w:val="22"/>
                <w:lang w:eastAsia="en-US"/>
              </w:rPr>
              <w:t xml:space="preserve">Номер СНИЛС без разделителей </w:t>
            </w:r>
            <w:r w:rsidRPr="00640909">
              <w:rPr>
                <w:rFonts w:ascii="Times New Roman" w:hAnsi="Times New Roman"/>
                <w:bCs/>
                <w:sz w:val="22"/>
                <w:szCs w:val="22"/>
              </w:rPr>
              <w:t>руководителя организации / уполномоченного сотрудника организации (при наличии делегированного права)</w:t>
            </w:r>
          </w:p>
          <w:p w14:paraId="51CD2D61" w14:textId="77777777" w:rsidR="00EF5C3C" w:rsidRPr="00640909" w:rsidRDefault="00EF5C3C" w:rsidP="00D2146D">
            <w:pPr>
              <w:spacing w:line="276" w:lineRule="auto"/>
              <w:rPr>
                <w:rFonts w:ascii="Times New Roman" w:hAnsi="Times New Roman"/>
                <w:sz w:val="22"/>
                <w:szCs w:val="22"/>
              </w:rPr>
            </w:pPr>
            <w:r w:rsidRPr="00640909">
              <w:rPr>
                <w:rFonts w:ascii="Times New Roman" w:hAnsi="Times New Roman"/>
                <w:sz w:val="22"/>
                <w:szCs w:val="22"/>
                <w:lang w:eastAsia="en-US"/>
              </w:rPr>
              <w:t>Если номер СНИЛС отсутсвует, то заполнять значением номера контактного телефона или адреса электронной почты (в зависимости от того, которое заполнено)</w:t>
            </w:r>
          </w:p>
        </w:tc>
        <w:tc>
          <w:tcPr>
            <w:tcW w:w="2651" w:type="dxa"/>
            <w:tcBorders>
              <w:top w:val="single" w:sz="4" w:space="0" w:color="auto"/>
              <w:left w:val="single" w:sz="4" w:space="0" w:color="auto"/>
              <w:bottom w:val="single" w:sz="4" w:space="0" w:color="auto"/>
              <w:right w:val="single" w:sz="4" w:space="0" w:color="auto"/>
            </w:tcBorders>
          </w:tcPr>
          <w:p w14:paraId="4752BCE7"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193E1E" w14:paraId="57719B8C" w14:textId="77777777" w:rsidTr="0012781D">
        <w:tc>
          <w:tcPr>
            <w:tcW w:w="1674" w:type="dxa"/>
            <w:tcBorders>
              <w:top w:val="single" w:sz="4" w:space="0" w:color="auto"/>
              <w:left w:val="single" w:sz="4" w:space="0" w:color="auto"/>
              <w:bottom w:val="single" w:sz="4" w:space="0" w:color="auto"/>
              <w:right w:val="single" w:sz="4" w:space="0" w:color="auto"/>
            </w:tcBorders>
          </w:tcPr>
          <w:p w14:paraId="2C9AB02D" w14:textId="77777777" w:rsidR="00EF5C3C" w:rsidRPr="00640909" w:rsidRDefault="00EF5C3C" w:rsidP="00EF5C3C">
            <w:pPr>
              <w:rPr>
                <w:rFonts w:ascii="Times New Roman" w:hAnsi="Times New Roman"/>
                <w:sz w:val="22"/>
                <w:szCs w:val="22"/>
              </w:rPr>
            </w:pPr>
            <w:r w:rsidRPr="00640909">
              <w:rPr>
                <w:rFonts w:ascii="Times New Roman" w:hAnsi="Times New Roman"/>
                <w:sz w:val="22"/>
                <w:szCs w:val="22"/>
                <w:lang w:eastAsia="en-US"/>
              </w:rPr>
              <w:t>Дата, до которой продляется (откладывается, приостанавливается) исполнение</w:t>
            </w:r>
          </w:p>
        </w:tc>
        <w:tc>
          <w:tcPr>
            <w:tcW w:w="1612" w:type="dxa"/>
            <w:tcBorders>
              <w:top w:val="single" w:sz="4" w:space="0" w:color="auto"/>
              <w:left w:val="single" w:sz="4" w:space="0" w:color="auto"/>
              <w:bottom w:val="single" w:sz="4" w:space="0" w:color="auto"/>
              <w:right w:val="single" w:sz="4" w:space="0" w:color="auto"/>
            </w:tcBorders>
          </w:tcPr>
          <w:p w14:paraId="45656A1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ExtensionDate</w:t>
            </w:r>
          </w:p>
        </w:tc>
        <w:tc>
          <w:tcPr>
            <w:tcW w:w="4123" w:type="dxa"/>
            <w:gridSpan w:val="2"/>
            <w:tcBorders>
              <w:top w:val="single" w:sz="4" w:space="0" w:color="auto"/>
              <w:left w:val="single" w:sz="4" w:space="0" w:color="auto"/>
              <w:bottom w:val="single" w:sz="4" w:space="0" w:color="auto"/>
              <w:right w:val="single" w:sz="4" w:space="0" w:color="auto"/>
            </w:tcBorders>
          </w:tcPr>
          <w:p w14:paraId="5EA2DF19" w14:textId="77777777" w:rsidR="00EF5C3C" w:rsidRPr="00640909" w:rsidRDefault="00EF5C3C" w:rsidP="00D2146D">
            <w:pPr>
              <w:spacing w:line="276" w:lineRule="auto"/>
              <w:rPr>
                <w:rFonts w:ascii="Times New Roman" w:hAnsi="Times New Roman"/>
                <w:sz w:val="22"/>
                <w:szCs w:val="22"/>
              </w:rPr>
            </w:pPr>
            <w:r w:rsidRPr="00640909">
              <w:rPr>
                <w:rFonts w:ascii="Times New Roman" w:eastAsia="Times New Roman" w:hAnsi="Times New Roman"/>
                <w:sz w:val="22"/>
                <w:szCs w:val="22"/>
              </w:rPr>
              <w:t>Заполняется в формате ГГГГ-ММ-ДД</w:t>
            </w:r>
          </w:p>
        </w:tc>
        <w:tc>
          <w:tcPr>
            <w:tcW w:w="2651" w:type="dxa"/>
            <w:tcBorders>
              <w:top w:val="single" w:sz="4" w:space="0" w:color="auto"/>
              <w:left w:val="single" w:sz="4" w:space="0" w:color="auto"/>
              <w:bottom w:val="single" w:sz="4" w:space="0" w:color="auto"/>
              <w:right w:val="single" w:sz="4" w:space="0" w:color="auto"/>
            </w:tcBorders>
          </w:tcPr>
          <w:p w14:paraId="2955A28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значением  </w:t>
            </w:r>
          </w:p>
          <w:p w14:paraId="5548730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val="en-US" w:eastAsia="en-US"/>
              </w:rPr>
              <w:t>I_REQ_SPI_PROLONG, I_REQ_SPI_DEFER, I_REQ_SPI_SUSPEND</w:t>
            </w:r>
          </w:p>
        </w:tc>
      </w:tr>
      <w:tr w:rsidR="00EF5C3C" w:rsidRPr="00640909" w14:paraId="516BF20E" w14:textId="77777777" w:rsidTr="0012781D">
        <w:tc>
          <w:tcPr>
            <w:tcW w:w="1674" w:type="dxa"/>
            <w:tcBorders>
              <w:top w:val="single" w:sz="4" w:space="0" w:color="auto"/>
              <w:left w:val="single" w:sz="4" w:space="0" w:color="auto"/>
              <w:bottom w:val="single" w:sz="4" w:space="0" w:color="auto"/>
              <w:right w:val="single" w:sz="4" w:space="0" w:color="auto"/>
            </w:tcBorders>
          </w:tcPr>
          <w:p w14:paraId="3C69390E" w14:textId="77777777" w:rsidR="00EF5C3C" w:rsidRPr="00640909" w:rsidRDefault="00EF5C3C" w:rsidP="00EF5C3C">
            <w:pPr>
              <w:rPr>
                <w:rFonts w:ascii="Times New Roman" w:hAnsi="Times New Roman"/>
                <w:sz w:val="22"/>
                <w:szCs w:val="22"/>
                <w:lang w:val="en-US"/>
              </w:rPr>
            </w:pPr>
            <w:r w:rsidRPr="00640909">
              <w:rPr>
                <w:rFonts w:ascii="Times New Roman" w:hAnsi="Times New Roman"/>
                <w:sz w:val="22"/>
                <w:szCs w:val="22"/>
                <w:lang w:eastAsia="en-US"/>
              </w:rPr>
              <w:t>Вид приостановления</w:t>
            </w:r>
          </w:p>
        </w:tc>
        <w:tc>
          <w:tcPr>
            <w:tcW w:w="1612" w:type="dxa"/>
            <w:tcBorders>
              <w:top w:val="single" w:sz="4" w:space="0" w:color="auto"/>
              <w:left w:val="single" w:sz="4" w:space="0" w:color="auto"/>
              <w:bottom w:val="single" w:sz="4" w:space="0" w:color="auto"/>
              <w:right w:val="single" w:sz="4" w:space="0" w:color="auto"/>
            </w:tcBorders>
          </w:tcPr>
          <w:p w14:paraId="2BBE96D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SuspendCode</w:t>
            </w:r>
          </w:p>
        </w:tc>
        <w:tc>
          <w:tcPr>
            <w:tcW w:w="4123" w:type="dxa"/>
            <w:gridSpan w:val="2"/>
            <w:tcBorders>
              <w:top w:val="single" w:sz="4" w:space="0" w:color="auto"/>
              <w:left w:val="single" w:sz="4" w:space="0" w:color="auto"/>
              <w:bottom w:val="single" w:sz="4" w:space="0" w:color="auto"/>
              <w:right w:val="single" w:sz="4" w:space="0" w:color="auto"/>
            </w:tcBorders>
          </w:tcPr>
          <w:p w14:paraId="49AD9E41" w14:textId="77777777" w:rsidR="00EF5C3C" w:rsidRPr="00640909" w:rsidRDefault="00EF5C3C" w:rsidP="00D2146D">
            <w:pPr>
              <w:spacing w:line="276" w:lineRule="auto"/>
              <w:rPr>
                <w:rFonts w:ascii="Times New Roman" w:hAnsi="Times New Roman"/>
                <w:sz w:val="22"/>
                <w:szCs w:val="22"/>
                <w:lang w:val="en-US"/>
              </w:rPr>
            </w:pPr>
            <w:r w:rsidRPr="00640909">
              <w:rPr>
                <w:rFonts w:ascii="Times New Roman" w:hAnsi="Times New Roman"/>
                <w:sz w:val="22"/>
                <w:szCs w:val="22"/>
                <w:lang w:eastAsia="en-US"/>
              </w:rPr>
              <w:t>1 – Полностью, 2 – Частично</w:t>
            </w:r>
          </w:p>
        </w:tc>
        <w:tc>
          <w:tcPr>
            <w:tcW w:w="2651" w:type="dxa"/>
            <w:tcBorders>
              <w:top w:val="single" w:sz="4" w:space="0" w:color="auto"/>
              <w:left w:val="single" w:sz="4" w:space="0" w:color="auto"/>
              <w:bottom w:val="single" w:sz="4" w:space="0" w:color="auto"/>
              <w:right w:val="single" w:sz="4" w:space="0" w:color="auto"/>
            </w:tcBorders>
          </w:tcPr>
          <w:p w14:paraId="249D0FE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значением  </w:t>
            </w:r>
          </w:p>
          <w:p w14:paraId="38773D0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I_REQ_SPI_SUSPEND</w:t>
            </w:r>
          </w:p>
        </w:tc>
      </w:tr>
      <w:tr w:rsidR="00EF5C3C" w:rsidRPr="00640909" w14:paraId="7D38DCA4" w14:textId="77777777" w:rsidTr="0012781D">
        <w:tc>
          <w:tcPr>
            <w:tcW w:w="1674" w:type="dxa"/>
            <w:tcBorders>
              <w:top w:val="single" w:sz="4" w:space="0" w:color="auto"/>
              <w:left w:val="single" w:sz="4" w:space="0" w:color="auto"/>
              <w:bottom w:val="single" w:sz="4" w:space="0" w:color="auto"/>
              <w:right w:val="single" w:sz="4" w:space="0" w:color="auto"/>
            </w:tcBorders>
          </w:tcPr>
          <w:p w14:paraId="3531E0BF"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Простая электронная подпись</w:t>
            </w:r>
          </w:p>
        </w:tc>
        <w:tc>
          <w:tcPr>
            <w:tcW w:w="1612" w:type="dxa"/>
            <w:tcBorders>
              <w:top w:val="single" w:sz="4" w:space="0" w:color="auto"/>
              <w:left w:val="single" w:sz="4" w:space="0" w:color="auto"/>
              <w:bottom w:val="single" w:sz="4" w:space="0" w:color="auto"/>
              <w:right w:val="single" w:sz="4" w:space="0" w:color="auto"/>
            </w:tcBorders>
          </w:tcPr>
          <w:p w14:paraId="5587DB2C"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rPr>
              <w:t>SimpleDigSignature</w:t>
            </w:r>
          </w:p>
        </w:tc>
        <w:tc>
          <w:tcPr>
            <w:tcW w:w="4123" w:type="dxa"/>
            <w:gridSpan w:val="2"/>
            <w:tcBorders>
              <w:top w:val="single" w:sz="4" w:space="0" w:color="auto"/>
              <w:left w:val="single" w:sz="4" w:space="0" w:color="auto"/>
              <w:bottom w:val="single" w:sz="4" w:space="0" w:color="auto"/>
              <w:right w:val="single" w:sz="4" w:space="0" w:color="auto"/>
            </w:tcBorders>
          </w:tcPr>
          <w:p w14:paraId="57F01461" w14:textId="0312B7D8" w:rsidR="00EF5C3C" w:rsidRPr="000B353F"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CB12EE" w:rsidRPr="000B353F">
              <w:rPr>
                <w:rFonts w:ascii="Times New Roman" w:hAnsi="Times New Roman"/>
                <w:sz w:val="22"/>
                <w:szCs w:val="22"/>
                <w:lang w:eastAsia="en-US"/>
              </w:rPr>
              <w:t>,</w:t>
            </w:r>
            <w:r w:rsidRPr="00640909">
              <w:rPr>
                <w:rFonts w:ascii="Times New Roman" w:eastAsia="Times New Roman" w:hAnsi="Times New Roman"/>
                <w:sz w:val="22"/>
                <w:szCs w:val="22"/>
              </w:rPr>
              <w:t xml:space="preserve"> 11</w:t>
            </w:r>
            <w:r>
              <w:rPr>
                <w:rFonts w:ascii="Times New Roman" w:eastAsia="Times New Roman" w:hAnsi="Times New Roman"/>
                <w:sz w:val="22"/>
                <w:szCs w:val="22"/>
              </w:rPr>
              <w:t xml:space="preserve"> символов максимум</w:t>
            </w:r>
            <w:r w:rsidR="00CB12EE" w:rsidRPr="000B353F">
              <w:rPr>
                <w:rFonts w:ascii="Times New Roman" w:eastAsia="Times New Roman" w:hAnsi="Times New Roman"/>
                <w:sz w:val="22"/>
                <w:szCs w:val="22"/>
              </w:rPr>
              <w:t>.</w:t>
            </w:r>
          </w:p>
          <w:p w14:paraId="304AAE92"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 xml:space="preserve">Номер СНИЛС без разделителей </w:t>
            </w:r>
            <w:r w:rsidRPr="00640909">
              <w:rPr>
                <w:rFonts w:ascii="Times New Roman" w:hAnsi="Times New Roman"/>
                <w:bCs/>
                <w:sz w:val="22"/>
                <w:szCs w:val="22"/>
              </w:rPr>
              <w:t>руководителя организации / уполномоченного сотрудника организации (при наличии делегированного права)</w:t>
            </w:r>
          </w:p>
        </w:tc>
        <w:tc>
          <w:tcPr>
            <w:tcW w:w="2651" w:type="dxa"/>
            <w:tcBorders>
              <w:top w:val="single" w:sz="4" w:space="0" w:color="auto"/>
              <w:left w:val="single" w:sz="4" w:space="0" w:color="auto"/>
              <w:bottom w:val="single" w:sz="4" w:space="0" w:color="auto"/>
              <w:right w:val="single" w:sz="4" w:space="0" w:color="auto"/>
            </w:tcBorders>
          </w:tcPr>
          <w:p w14:paraId="3C17EF01"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EF5C3C" w:rsidRPr="00193E1E" w14:paraId="7DBB963E" w14:textId="77777777" w:rsidTr="0012781D">
        <w:tc>
          <w:tcPr>
            <w:tcW w:w="1674" w:type="dxa"/>
            <w:tcBorders>
              <w:top w:val="single" w:sz="4" w:space="0" w:color="auto"/>
              <w:left w:val="single" w:sz="4" w:space="0" w:color="auto"/>
              <w:bottom w:val="single" w:sz="4" w:space="0" w:color="auto"/>
              <w:right w:val="single" w:sz="4" w:space="0" w:color="auto"/>
            </w:tcBorders>
          </w:tcPr>
          <w:p w14:paraId="09757345"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Тип розыска</w:t>
            </w:r>
          </w:p>
        </w:tc>
        <w:tc>
          <w:tcPr>
            <w:tcW w:w="1612" w:type="dxa"/>
            <w:tcBorders>
              <w:top w:val="single" w:sz="4" w:space="0" w:color="auto"/>
              <w:left w:val="single" w:sz="4" w:space="0" w:color="auto"/>
              <w:bottom w:val="single" w:sz="4" w:space="0" w:color="auto"/>
              <w:right w:val="single" w:sz="4" w:space="0" w:color="auto"/>
            </w:tcBorders>
          </w:tcPr>
          <w:p w14:paraId="79D3E2EC"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val="en-US" w:eastAsia="en-US"/>
              </w:rPr>
              <w:t>SearchTypeCode</w:t>
            </w:r>
          </w:p>
        </w:tc>
        <w:tc>
          <w:tcPr>
            <w:tcW w:w="4123" w:type="dxa"/>
            <w:gridSpan w:val="2"/>
            <w:tcBorders>
              <w:top w:val="single" w:sz="4" w:space="0" w:color="auto"/>
              <w:left w:val="single" w:sz="4" w:space="0" w:color="auto"/>
              <w:bottom w:val="single" w:sz="4" w:space="0" w:color="auto"/>
              <w:right w:val="single" w:sz="4" w:space="0" w:color="auto"/>
            </w:tcBorders>
          </w:tcPr>
          <w:p w14:paraId="50B5752A" w14:textId="77777777" w:rsidR="00EF5C3C" w:rsidRPr="00640909" w:rsidRDefault="00EF5C3C" w:rsidP="00D2146D">
            <w:pPr>
              <w:pStyle w:val="a3"/>
              <w:spacing w:line="276" w:lineRule="auto"/>
              <w:jc w:val="left"/>
              <w:rPr>
                <w:bCs/>
                <w:sz w:val="22"/>
                <w:szCs w:val="22"/>
              </w:rPr>
            </w:pPr>
            <w:r w:rsidRPr="00640909">
              <w:rPr>
                <w:bCs/>
                <w:sz w:val="22"/>
                <w:szCs w:val="22"/>
              </w:rPr>
              <w:t>РЕБЕНОК – розыск ребенка,</w:t>
            </w:r>
          </w:p>
          <w:p w14:paraId="5C5CA8CB" w14:textId="77777777" w:rsidR="00EF5C3C" w:rsidRPr="00640909" w:rsidRDefault="00EF5C3C" w:rsidP="00D2146D">
            <w:pPr>
              <w:pStyle w:val="a3"/>
              <w:spacing w:line="276" w:lineRule="auto"/>
              <w:jc w:val="left"/>
              <w:rPr>
                <w:bCs/>
                <w:sz w:val="22"/>
                <w:szCs w:val="22"/>
              </w:rPr>
            </w:pPr>
            <w:r w:rsidRPr="00640909">
              <w:rPr>
                <w:bCs/>
                <w:sz w:val="22"/>
                <w:szCs w:val="22"/>
              </w:rPr>
              <w:t>ИМ-ФЛ – розыск имущества должника-физического лица,</w:t>
            </w:r>
          </w:p>
          <w:p w14:paraId="69C45A19" w14:textId="77777777" w:rsidR="00EF5C3C" w:rsidRPr="00640909" w:rsidRDefault="00EF5C3C" w:rsidP="00D2146D">
            <w:pPr>
              <w:pStyle w:val="a3"/>
              <w:spacing w:line="276" w:lineRule="auto"/>
              <w:jc w:val="left"/>
              <w:rPr>
                <w:bCs/>
                <w:sz w:val="22"/>
                <w:szCs w:val="22"/>
              </w:rPr>
            </w:pPr>
            <w:r w:rsidRPr="00640909">
              <w:rPr>
                <w:bCs/>
                <w:sz w:val="22"/>
                <w:szCs w:val="22"/>
              </w:rPr>
              <w:t>ИМ-ЮЛ – розыск имущества должника-организации,</w:t>
            </w:r>
          </w:p>
          <w:p w14:paraId="2CC14F91" w14:textId="77777777" w:rsidR="00EF5C3C" w:rsidRPr="00640909" w:rsidRDefault="00EF5C3C" w:rsidP="00D2146D">
            <w:pPr>
              <w:pStyle w:val="a3"/>
              <w:spacing w:line="276" w:lineRule="auto"/>
              <w:jc w:val="left"/>
              <w:rPr>
                <w:bCs/>
                <w:sz w:val="22"/>
                <w:szCs w:val="22"/>
              </w:rPr>
            </w:pPr>
            <w:r w:rsidRPr="00640909">
              <w:rPr>
                <w:bCs/>
                <w:sz w:val="22"/>
                <w:szCs w:val="22"/>
              </w:rPr>
              <w:t>Д-ФЛ – розыск должника-физического лица,</w:t>
            </w:r>
          </w:p>
          <w:p w14:paraId="0F164964"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bCs/>
                <w:sz w:val="22"/>
                <w:szCs w:val="22"/>
              </w:rPr>
              <w:t>Д-ЮЛ – розыск должника-организации</w:t>
            </w:r>
          </w:p>
        </w:tc>
        <w:tc>
          <w:tcPr>
            <w:tcW w:w="2651" w:type="dxa"/>
            <w:tcBorders>
              <w:top w:val="single" w:sz="4" w:space="0" w:color="auto"/>
              <w:left w:val="single" w:sz="4" w:space="0" w:color="auto"/>
              <w:bottom w:val="single" w:sz="4" w:space="0" w:color="auto"/>
              <w:right w:val="single" w:sz="4" w:space="0" w:color="auto"/>
            </w:tcBorders>
          </w:tcPr>
          <w:p w14:paraId="650A416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значением  </w:t>
            </w:r>
          </w:p>
          <w:p w14:paraId="557B7EC8"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lang w:val="en-US"/>
              </w:rPr>
              <w:t>I_REQ_SPI_PRPRTY_SEARCH</w:t>
            </w:r>
          </w:p>
        </w:tc>
      </w:tr>
      <w:tr w:rsidR="00EF5C3C" w:rsidRPr="00640909" w14:paraId="715B8F62" w14:textId="77777777" w:rsidTr="0012781D">
        <w:tc>
          <w:tcPr>
            <w:tcW w:w="1674" w:type="dxa"/>
            <w:tcBorders>
              <w:top w:val="single" w:sz="4" w:space="0" w:color="auto"/>
              <w:left w:val="single" w:sz="4" w:space="0" w:color="auto"/>
              <w:bottom w:val="single" w:sz="4" w:space="0" w:color="auto"/>
              <w:right w:val="single" w:sz="4" w:space="0" w:color="auto"/>
            </w:tcBorders>
          </w:tcPr>
          <w:p w14:paraId="207FD5B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Код должности</w:t>
            </w:r>
          </w:p>
        </w:tc>
        <w:tc>
          <w:tcPr>
            <w:tcW w:w="1612" w:type="dxa"/>
            <w:tcBorders>
              <w:top w:val="single" w:sz="4" w:space="0" w:color="auto"/>
              <w:left w:val="single" w:sz="4" w:space="0" w:color="auto"/>
              <w:bottom w:val="single" w:sz="4" w:space="0" w:color="auto"/>
              <w:right w:val="single" w:sz="4" w:space="0" w:color="auto"/>
            </w:tcBorders>
          </w:tcPr>
          <w:p w14:paraId="6335A2D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ComplainedPostCode</w:t>
            </w:r>
          </w:p>
        </w:tc>
        <w:tc>
          <w:tcPr>
            <w:tcW w:w="4123" w:type="dxa"/>
            <w:gridSpan w:val="2"/>
            <w:tcBorders>
              <w:top w:val="single" w:sz="4" w:space="0" w:color="auto"/>
              <w:left w:val="single" w:sz="4" w:space="0" w:color="auto"/>
              <w:bottom w:val="single" w:sz="4" w:space="0" w:color="auto"/>
              <w:right w:val="single" w:sz="4" w:space="0" w:color="auto"/>
            </w:tcBorders>
          </w:tcPr>
          <w:p w14:paraId="20322386" w14:textId="3D129F55" w:rsidR="00EF5C3C"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9B15BE">
              <w:rPr>
                <w:rFonts w:ascii="Times New Roman" w:hAnsi="Times New Roman"/>
                <w:sz w:val="22"/>
                <w:szCs w:val="22"/>
                <w:lang w:eastAsia="en-US"/>
              </w:rPr>
              <w:t>,</w:t>
            </w:r>
            <w:r w:rsidRPr="00640909">
              <w:rPr>
                <w:rFonts w:ascii="Times New Roman" w:eastAsia="Times New Roman" w:hAnsi="Times New Roman"/>
                <w:sz w:val="22"/>
                <w:szCs w:val="22"/>
              </w:rPr>
              <w:t xml:space="preserve"> 25</w:t>
            </w:r>
            <w:r>
              <w:rPr>
                <w:rFonts w:ascii="Times New Roman" w:eastAsia="Times New Roman" w:hAnsi="Times New Roman"/>
                <w:sz w:val="22"/>
                <w:szCs w:val="22"/>
              </w:rPr>
              <w:t xml:space="preserve"> символов максимум</w:t>
            </w:r>
            <w:r w:rsidR="009B15BE">
              <w:rPr>
                <w:rFonts w:ascii="Times New Roman" w:eastAsia="Times New Roman" w:hAnsi="Times New Roman"/>
                <w:sz w:val="22"/>
                <w:szCs w:val="22"/>
              </w:rPr>
              <w:t>.</w:t>
            </w:r>
          </w:p>
          <w:p w14:paraId="1BB60800" w14:textId="49522BD3" w:rsidR="0098505B" w:rsidRPr="009B15BE" w:rsidRDefault="0098505B"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Вызов</w:t>
            </w:r>
            <w:r w:rsidRPr="00A2790F">
              <w:rPr>
                <w:rFonts w:ascii="Times New Roman" w:hAnsi="Times New Roman"/>
                <w:sz w:val="22"/>
                <w:szCs w:val="22"/>
                <w:lang w:eastAsia="en-US"/>
              </w:rPr>
              <w:t xml:space="preserve"> </w:t>
            </w:r>
            <w:r w:rsidRPr="00640909">
              <w:rPr>
                <w:rFonts w:ascii="Times New Roman" w:hAnsi="Times New Roman"/>
                <w:sz w:val="22"/>
                <w:szCs w:val="22"/>
                <w:lang w:eastAsia="en-US"/>
              </w:rPr>
              <w:t>справочника</w:t>
            </w:r>
            <w:r w:rsidRPr="00A2790F">
              <w:rPr>
                <w:rFonts w:ascii="Times New Roman" w:hAnsi="Times New Roman"/>
                <w:sz w:val="22"/>
                <w:szCs w:val="22"/>
                <w:lang w:eastAsia="en-US"/>
              </w:rPr>
              <w:t xml:space="preserve"> </w:t>
            </w:r>
            <w:r w:rsidRPr="00A2790F">
              <w:rPr>
                <w:rFonts w:ascii="Times New Roman" w:eastAsia="Times New Roman" w:hAnsi="Times New Roman"/>
                <w:sz w:val="22"/>
                <w:szCs w:val="22"/>
              </w:rPr>
              <w:t xml:space="preserve"> </w:t>
            </w:r>
            <w:r w:rsidRPr="0098505B">
              <w:rPr>
                <w:rFonts w:ascii="Times New Roman" w:eastAsia="Times New Roman" w:hAnsi="Times New Roman"/>
                <w:sz w:val="22"/>
                <w:szCs w:val="22"/>
                <w:lang w:val="en-US"/>
              </w:rPr>
              <w:t>POST</w:t>
            </w:r>
            <w:r w:rsidRPr="00A2790F">
              <w:rPr>
                <w:rFonts w:ascii="Times New Roman" w:eastAsia="Times New Roman" w:hAnsi="Times New Roman"/>
                <w:sz w:val="22"/>
                <w:szCs w:val="22"/>
              </w:rPr>
              <w:t>_</w:t>
            </w:r>
            <w:r w:rsidRPr="0098505B">
              <w:rPr>
                <w:rFonts w:ascii="Times New Roman" w:eastAsia="Times New Roman" w:hAnsi="Times New Roman"/>
                <w:sz w:val="22"/>
                <w:szCs w:val="22"/>
                <w:lang w:val="en-US"/>
              </w:rPr>
              <w:t>FOR</w:t>
            </w:r>
            <w:r w:rsidRPr="00A2790F">
              <w:rPr>
                <w:rFonts w:ascii="Times New Roman" w:eastAsia="Times New Roman" w:hAnsi="Times New Roman"/>
                <w:sz w:val="22"/>
                <w:szCs w:val="22"/>
              </w:rPr>
              <w:t>_</w:t>
            </w:r>
            <w:r w:rsidRPr="0098505B">
              <w:rPr>
                <w:rFonts w:ascii="Times New Roman" w:eastAsia="Times New Roman" w:hAnsi="Times New Roman"/>
                <w:sz w:val="22"/>
                <w:szCs w:val="22"/>
                <w:lang w:val="en-US"/>
              </w:rPr>
              <w:t>APPEAL</w:t>
            </w:r>
            <w:r w:rsidR="009B15BE">
              <w:rPr>
                <w:rFonts w:ascii="Times New Roman" w:eastAsia="Times New Roman" w:hAnsi="Times New Roman"/>
                <w:sz w:val="22"/>
                <w:szCs w:val="22"/>
              </w:rPr>
              <w:t>, передается код</w:t>
            </w:r>
          </w:p>
        </w:tc>
        <w:tc>
          <w:tcPr>
            <w:tcW w:w="2651" w:type="dxa"/>
            <w:tcBorders>
              <w:top w:val="single" w:sz="4" w:space="0" w:color="auto"/>
              <w:left w:val="single" w:sz="4" w:space="0" w:color="auto"/>
              <w:bottom w:val="single" w:sz="4" w:space="0" w:color="auto"/>
              <w:right w:val="single" w:sz="4" w:space="0" w:color="auto"/>
            </w:tcBorders>
          </w:tcPr>
          <w:p w14:paraId="315DAA50"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eastAsia="en-US"/>
              </w:rPr>
              <w:lastRenderedPageBreak/>
              <w:t>ComplainedPostName</w:t>
            </w:r>
            <w:r w:rsidRPr="00640909">
              <w:rPr>
                <w:rFonts w:ascii="Times New Roman" w:hAnsi="Times New Roman"/>
                <w:sz w:val="22"/>
                <w:szCs w:val="22"/>
              </w:rPr>
              <w:t xml:space="preserve"> заполнен</w:t>
            </w:r>
          </w:p>
        </w:tc>
      </w:tr>
      <w:tr w:rsidR="00EF5C3C" w:rsidRPr="00640909" w14:paraId="400545F2" w14:textId="77777777" w:rsidTr="0012781D">
        <w:tc>
          <w:tcPr>
            <w:tcW w:w="1674" w:type="dxa"/>
            <w:tcBorders>
              <w:top w:val="single" w:sz="4" w:space="0" w:color="auto"/>
              <w:left w:val="single" w:sz="4" w:space="0" w:color="auto"/>
              <w:bottom w:val="single" w:sz="4" w:space="0" w:color="auto"/>
              <w:right w:val="single" w:sz="4" w:space="0" w:color="auto"/>
            </w:tcBorders>
          </w:tcPr>
          <w:p w14:paraId="6098980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Наименование должности</w:t>
            </w:r>
          </w:p>
        </w:tc>
        <w:tc>
          <w:tcPr>
            <w:tcW w:w="1612" w:type="dxa"/>
            <w:tcBorders>
              <w:top w:val="single" w:sz="4" w:space="0" w:color="auto"/>
              <w:left w:val="single" w:sz="4" w:space="0" w:color="auto"/>
              <w:bottom w:val="single" w:sz="4" w:space="0" w:color="auto"/>
              <w:right w:val="single" w:sz="4" w:space="0" w:color="auto"/>
            </w:tcBorders>
          </w:tcPr>
          <w:p w14:paraId="590C9D3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ComplainedPostName</w:t>
            </w:r>
          </w:p>
        </w:tc>
        <w:tc>
          <w:tcPr>
            <w:tcW w:w="4123" w:type="dxa"/>
            <w:gridSpan w:val="2"/>
            <w:tcBorders>
              <w:top w:val="single" w:sz="4" w:space="0" w:color="auto"/>
              <w:left w:val="single" w:sz="4" w:space="0" w:color="auto"/>
              <w:bottom w:val="single" w:sz="4" w:space="0" w:color="auto"/>
              <w:right w:val="single" w:sz="4" w:space="0" w:color="auto"/>
            </w:tcBorders>
          </w:tcPr>
          <w:p w14:paraId="1AA55EE2" w14:textId="427CF115" w:rsidR="00EF5C3C"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9B15BE">
              <w:rPr>
                <w:rFonts w:ascii="Times New Roman" w:hAnsi="Times New Roman"/>
                <w:sz w:val="22"/>
                <w:szCs w:val="22"/>
                <w:lang w:eastAsia="en-US"/>
              </w:rPr>
              <w:t>,</w:t>
            </w:r>
            <w:r>
              <w:rPr>
                <w:rFonts w:ascii="Times New Roman" w:hAnsi="Times New Roman"/>
                <w:sz w:val="22"/>
                <w:szCs w:val="22"/>
                <w:lang w:eastAsia="en-US"/>
              </w:rPr>
              <w:t xml:space="preserve"> </w:t>
            </w:r>
            <w:r w:rsidRPr="00640909">
              <w:rPr>
                <w:rFonts w:ascii="Times New Roman" w:hAnsi="Times New Roman"/>
                <w:sz w:val="22"/>
                <w:szCs w:val="22"/>
                <w:lang w:eastAsia="en-US"/>
              </w:rPr>
              <w:t>255</w:t>
            </w:r>
            <w:r>
              <w:rPr>
                <w:rFonts w:ascii="Times New Roman" w:eastAsia="Times New Roman" w:hAnsi="Times New Roman"/>
                <w:sz w:val="22"/>
                <w:szCs w:val="22"/>
              </w:rPr>
              <w:t xml:space="preserve"> символов максимум</w:t>
            </w:r>
            <w:r w:rsidR="009B15BE">
              <w:rPr>
                <w:rFonts w:ascii="Times New Roman" w:eastAsia="Times New Roman" w:hAnsi="Times New Roman"/>
                <w:sz w:val="22"/>
                <w:szCs w:val="22"/>
              </w:rPr>
              <w:t>.</w:t>
            </w:r>
          </w:p>
          <w:p w14:paraId="4E399BAE" w14:textId="77777777" w:rsidR="009B15BE" w:rsidRDefault="009B15BE" w:rsidP="00D2146D">
            <w:pPr>
              <w:autoSpaceDN w:val="0"/>
              <w:adjustRightInd w:val="0"/>
              <w:spacing w:line="276" w:lineRule="auto"/>
              <w:jc w:val="both"/>
              <w:textAlignment w:val="baseline"/>
              <w:rPr>
                <w:rFonts w:ascii="Times New Roman" w:hAnsi="Times New Roman"/>
                <w:sz w:val="22"/>
                <w:szCs w:val="22"/>
                <w:lang w:eastAsia="en-US"/>
              </w:rPr>
            </w:pPr>
          </w:p>
          <w:p w14:paraId="1F3FA45E" w14:textId="4F3A6960" w:rsidR="00EF5C3C" w:rsidRDefault="00B26BFA" w:rsidP="005D6A85">
            <w:pPr>
              <w:pStyle w:val="a6"/>
              <w:numPr>
                <w:ilvl w:val="0"/>
                <w:numId w:val="29"/>
              </w:numPr>
              <w:autoSpaceDN w:val="0"/>
              <w:adjustRightInd w:val="0"/>
              <w:spacing w:line="276" w:lineRule="auto"/>
              <w:jc w:val="both"/>
              <w:textAlignment w:val="baseline"/>
              <w:rPr>
                <w:rFonts w:ascii="Times New Roman" w:eastAsia="Times New Roman" w:hAnsi="Times New Roman"/>
              </w:rPr>
            </w:pPr>
            <w:r w:rsidRPr="005D6A85">
              <w:rPr>
                <w:rFonts w:ascii="Times New Roman" w:hAnsi="Times New Roman"/>
              </w:rPr>
              <w:t xml:space="preserve">При подаче вида заявления </w:t>
            </w:r>
            <w:r w:rsidRPr="005D6A85">
              <w:rPr>
                <w:rFonts w:ascii="Times New Roman" w:eastAsia="Times New Roman" w:hAnsi="Times New Roman"/>
              </w:rPr>
              <w:t xml:space="preserve"> I_COMPLAINT_IP</w:t>
            </w:r>
            <w:r w:rsidRPr="005D6A85">
              <w:rPr>
                <w:rFonts w:ascii="Times New Roman" w:hAnsi="Times New Roman"/>
              </w:rPr>
              <w:t xml:space="preserve">  реквизит заполняется значением «Наименование должности» из спрачочника ЕСНСИ </w:t>
            </w:r>
            <w:r w:rsidRPr="005D6A85">
              <w:rPr>
                <w:rFonts w:ascii="Times New Roman" w:eastAsia="Times New Roman" w:hAnsi="Times New Roman"/>
              </w:rPr>
              <w:t xml:space="preserve"> </w:t>
            </w:r>
            <w:r w:rsidR="00EF5C3C" w:rsidRPr="005D6A85">
              <w:rPr>
                <w:rFonts w:ascii="Times New Roman" w:eastAsia="Times New Roman" w:hAnsi="Times New Roman"/>
                <w:lang w:val="en-US"/>
              </w:rPr>
              <w:t>POST</w:t>
            </w:r>
            <w:r w:rsidR="00EF5C3C" w:rsidRPr="005D6A85">
              <w:rPr>
                <w:rFonts w:ascii="Times New Roman" w:eastAsia="Times New Roman" w:hAnsi="Times New Roman"/>
              </w:rPr>
              <w:t>_</w:t>
            </w:r>
            <w:r w:rsidR="00EF5C3C" w:rsidRPr="005D6A85">
              <w:rPr>
                <w:rFonts w:ascii="Times New Roman" w:eastAsia="Times New Roman" w:hAnsi="Times New Roman"/>
                <w:lang w:val="en-US"/>
              </w:rPr>
              <w:t>FOR</w:t>
            </w:r>
            <w:r w:rsidR="00EF5C3C" w:rsidRPr="005D6A85">
              <w:rPr>
                <w:rFonts w:ascii="Times New Roman" w:eastAsia="Times New Roman" w:hAnsi="Times New Roman"/>
              </w:rPr>
              <w:t>_</w:t>
            </w:r>
            <w:r w:rsidR="00EF5C3C" w:rsidRPr="005D6A85">
              <w:rPr>
                <w:rFonts w:ascii="Times New Roman" w:eastAsia="Times New Roman" w:hAnsi="Times New Roman"/>
                <w:lang w:val="en-US"/>
              </w:rPr>
              <w:t>APPEAL</w:t>
            </w:r>
            <w:r w:rsidR="009B15BE" w:rsidRPr="005D6A85">
              <w:rPr>
                <w:rFonts w:ascii="Times New Roman" w:eastAsia="Times New Roman" w:hAnsi="Times New Roman"/>
              </w:rPr>
              <w:t>, передается текстовое наименование</w:t>
            </w:r>
          </w:p>
          <w:p w14:paraId="53F7C63B" w14:textId="295EC27C" w:rsidR="00B26BFA" w:rsidRPr="005D6A85" w:rsidRDefault="00B26BFA" w:rsidP="005D6A85">
            <w:pPr>
              <w:pStyle w:val="a6"/>
              <w:numPr>
                <w:ilvl w:val="0"/>
                <w:numId w:val="29"/>
              </w:numPr>
              <w:autoSpaceDN w:val="0"/>
              <w:adjustRightInd w:val="0"/>
              <w:spacing w:line="276" w:lineRule="auto"/>
              <w:jc w:val="both"/>
              <w:textAlignment w:val="baseline"/>
              <w:rPr>
                <w:rFonts w:ascii="Times New Roman" w:eastAsia="Times New Roman" w:hAnsi="Times New Roman"/>
              </w:rPr>
            </w:pPr>
            <w:r>
              <w:rPr>
                <w:rFonts w:ascii="Times New Roman" w:eastAsia="Times New Roman" w:hAnsi="Times New Roman"/>
              </w:rPr>
              <w:t>При</w:t>
            </w:r>
            <w:r w:rsidRPr="00B26BFA">
              <w:rPr>
                <w:rFonts w:ascii="Times New Roman" w:eastAsia="Times New Roman" w:hAnsi="Times New Roman"/>
              </w:rPr>
              <w:t xml:space="preserve"> </w:t>
            </w:r>
            <w:r>
              <w:rPr>
                <w:rFonts w:ascii="Times New Roman" w:eastAsia="Times New Roman" w:hAnsi="Times New Roman"/>
              </w:rPr>
              <w:t>подаче</w:t>
            </w:r>
            <w:r w:rsidRPr="00B26BFA">
              <w:rPr>
                <w:rFonts w:ascii="Times New Roman" w:eastAsia="Times New Roman" w:hAnsi="Times New Roman"/>
              </w:rPr>
              <w:t xml:space="preserve">  </w:t>
            </w:r>
            <w:r w:rsidRPr="005D6A85">
              <w:rPr>
                <w:rFonts w:ascii="Times New Roman" w:eastAsia="Times New Roman" w:hAnsi="Times New Roman"/>
                <w:lang w:val="en-US"/>
              </w:rPr>
              <w:t>I</w:t>
            </w:r>
            <w:r w:rsidRPr="00B26BFA">
              <w:rPr>
                <w:rFonts w:ascii="Times New Roman" w:eastAsia="Times New Roman" w:hAnsi="Times New Roman"/>
              </w:rPr>
              <w:t>_</w:t>
            </w:r>
            <w:r w:rsidRPr="005D6A85">
              <w:rPr>
                <w:rFonts w:ascii="Times New Roman" w:eastAsia="Times New Roman" w:hAnsi="Times New Roman"/>
                <w:lang w:val="en-US"/>
              </w:rPr>
              <w:t>COMPLAINT</w:t>
            </w:r>
            <w:r w:rsidRPr="00B26BFA">
              <w:rPr>
                <w:rFonts w:ascii="Times New Roman" w:eastAsia="Times New Roman" w:hAnsi="Times New Roman"/>
              </w:rPr>
              <w:t>_</w:t>
            </w:r>
            <w:r w:rsidRPr="005D6A85">
              <w:rPr>
                <w:rFonts w:ascii="Times New Roman" w:eastAsia="Times New Roman" w:hAnsi="Times New Roman"/>
                <w:lang w:val="en-US"/>
              </w:rPr>
              <w:t>IP</w:t>
            </w:r>
            <w:r w:rsidRPr="005D6A85">
              <w:rPr>
                <w:rFonts w:ascii="Times New Roman" w:eastAsia="Times New Roman" w:hAnsi="Times New Roman"/>
              </w:rPr>
              <w:t>_</w:t>
            </w:r>
            <w:r>
              <w:rPr>
                <w:rFonts w:ascii="Times New Roman" w:eastAsia="Times New Roman" w:hAnsi="Times New Roman"/>
                <w:sz w:val="22"/>
                <w:szCs w:val="22"/>
                <w:lang w:val="en-US"/>
              </w:rPr>
              <w:t>TERM</w:t>
            </w:r>
            <w:r w:rsidRPr="005D6A85">
              <w:rPr>
                <w:rFonts w:ascii="Times New Roman" w:eastAsia="Times New Roman" w:hAnsi="Times New Roman"/>
              </w:rPr>
              <w:t xml:space="preserve"> </w:t>
            </w:r>
            <w:r w:rsidR="00242D30">
              <w:rPr>
                <w:rFonts w:ascii="Times New Roman" w:eastAsia="Times New Roman" w:hAnsi="Times New Roman"/>
                <w:sz w:val="22"/>
                <w:szCs w:val="22"/>
              </w:rPr>
              <w:t>реквизит</w:t>
            </w:r>
            <w:r>
              <w:rPr>
                <w:rFonts w:ascii="Times New Roman" w:eastAsia="Times New Roman" w:hAnsi="Times New Roman"/>
                <w:sz w:val="22"/>
                <w:szCs w:val="22"/>
              </w:rPr>
              <w:t xml:space="preserve">  заполняется значением «Должность руководителя» из справочника ЕСНСИ </w:t>
            </w:r>
            <w:r>
              <w:rPr>
                <w:rFonts w:ascii="Arial" w:hAnsi="Arial" w:cs="Arial"/>
                <w:color w:val="000000"/>
                <w:shd w:val="clear" w:color="auto" w:fill="F2F8FC"/>
              </w:rPr>
              <w:t xml:space="preserve"> </w:t>
            </w:r>
            <w:r w:rsidRPr="005D6A85">
              <w:rPr>
                <w:rFonts w:ascii="Times New Roman" w:eastAsia="Times New Roman" w:hAnsi="Times New Roman" w:cstheme="minorBidi"/>
              </w:rPr>
              <w:t>VKSP_FSSP</w:t>
            </w:r>
          </w:p>
        </w:tc>
        <w:tc>
          <w:tcPr>
            <w:tcW w:w="2651" w:type="dxa"/>
            <w:tcBorders>
              <w:top w:val="single" w:sz="4" w:space="0" w:color="auto"/>
              <w:left w:val="single" w:sz="4" w:space="0" w:color="auto"/>
              <w:bottom w:val="single" w:sz="4" w:space="0" w:color="auto"/>
              <w:right w:val="single" w:sz="4" w:space="0" w:color="auto"/>
            </w:tcBorders>
          </w:tcPr>
          <w:p w14:paraId="637CA650" w14:textId="29B86244" w:rsidR="00EF5C3C" w:rsidRPr="00B26BFA" w:rsidRDefault="00EF5C3C" w:rsidP="00FD3AD1">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w:t>
            </w:r>
          </w:p>
        </w:tc>
      </w:tr>
      <w:tr w:rsidR="00EF5C3C" w:rsidRPr="00640909" w14:paraId="5D640499" w14:textId="77777777" w:rsidTr="0012781D">
        <w:tc>
          <w:tcPr>
            <w:tcW w:w="1674" w:type="dxa"/>
            <w:tcBorders>
              <w:top w:val="single" w:sz="4" w:space="0" w:color="auto"/>
              <w:left w:val="single" w:sz="4" w:space="0" w:color="auto"/>
              <w:bottom w:val="single" w:sz="4" w:space="0" w:color="auto"/>
              <w:right w:val="single" w:sz="4" w:space="0" w:color="auto"/>
            </w:tcBorders>
          </w:tcPr>
          <w:p w14:paraId="25592A8F"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Лицо, на которое подается жалоба</w:t>
            </w:r>
          </w:p>
        </w:tc>
        <w:tc>
          <w:tcPr>
            <w:tcW w:w="1612" w:type="dxa"/>
            <w:tcBorders>
              <w:top w:val="single" w:sz="4" w:space="0" w:color="auto"/>
              <w:left w:val="single" w:sz="4" w:space="0" w:color="auto"/>
              <w:bottom w:val="single" w:sz="4" w:space="0" w:color="auto"/>
              <w:right w:val="single" w:sz="4" w:space="0" w:color="auto"/>
            </w:tcBorders>
          </w:tcPr>
          <w:p w14:paraId="68C27B0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ComplainedName</w:t>
            </w:r>
          </w:p>
        </w:tc>
        <w:tc>
          <w:tcPr>
            <w:tcW w:w="4123" w:type="dxa"/>
            <w:gridSpan w:val="2"/>
            <w:tcBorders>
              <w:top w:val="single" w:sz="4" w:space="0" w:color="auto"/>
              <w:left w:val="single" w:sz="4" w:space="0" w:color="auto"/>
              <w:bottom w:val="single" w:sz="4" w:space="0" w:color="auto"/>
              <w:right w:val="single" w:sz="4" w:space="0" w:color="auto"/>
            </w:tcBorders>
          </w:tcPr>
          <w:p w14:paraId="610F9793" w14:textId="77777777" w:rsidR="00242D30"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9B15BE">
              <w:rPr>
                <w:rFonts w:ascii="Times New Roman" w:hAnsi="Times New Roman"/>
                <w:sz w:val="22"/>
                <w:szCs w:val="22"/>
                <w:lang w:eastAsia="en-US"/>
              </w:rPr>
              <w:t>,</w:t>
            </w:r>
            <w:r w:rsidRPr="00640909">
              <w:rPr>
                <w:rFonts w:ascii="Times New Roman" w:hAnsi="Times New Roman"/>
                <w:sz w:val="22"/>
                <w:szCs w:val="22"/>
              </w:rPr>
              <w:t xml:space="preserve"> 1000</w:t>
            </w:r>
            <w:r>
              <w:rPr>
                <w:rFonts w:ascii="Times New Roman" w:eastAsia="Times New Roman" w:hAnsi="Times New Roman"/>
                <w:sz w:val="22"/>
                <w:szCs w:val="22"/>
              </w:rPr>
              <w:t xml:space="preserve"> символов максимум</w:t>
            </w:r>
            <w:r w:rsidR="00242D30">
              <w:rPr>
                <w:rFonts w:ascii="Times New Roman" w:eastAsia="Times New Roman" w:hAnsi="Times New Roman"/>
                <w:sz w:val="22"/>
                <w:szCs w:val="22"/>
              </w:rPr>
              <w:t>.</w:t>
            </w:r>
          </w:p>
          <w:p w14:paraId="07F69589" w14:textId="142E0D76" w:rsidR="00EF5C3C" w:rsidRPr="00640909" w:rsidRDefault="00242D30" w:rsidP="00FD3AD1">
            <w:pPr>
              <w:autoSpaceDN w:val="0"/>
              <w:adjustRightInd w:val="0"/>
              <w:spacing w:line="276" w:lineRule="auto"/>
              <w:jc w:val="both"/>
              <w:textAlignment w:val="baseline"/>
              <w:rPr>
                <w:rFonts w:ascii="Times New Roman" w:hAnsi="Times New Roman"/>
                <w:sz w:val="22"/>
                <w:szCs w:val="22"/>
              </w:rPr>
            </w:pPr>
            <w:r>
              <w:rPr>
                <w:rFonts w:ascii="Times New Roman" w:eastAsia="Times New Roman" w:hAnsi="Times New Roman"/>
              </w:rPr>
              <w:t>При</w:t>
            </w:r>
            <w:r w:rsidRPr="007E79A4">
              <w:rPr>
                <w:rFonts w:ascii="Times New Roman" w:eastAsia="Times New Roman" w:hAnsi="Times New Roman"/>
              </w:rPr>
              <w:t xml:space="preserve"> </w:t>
            </w:r>
            <w:r>
              <w:rPr>
                <w:rFonts w:ascii="Times New Roman" w:eastAsia="Times New Roman" w:hAnsi="Times New Roman"/>
              </w:rPr>
              <w:t>подаче</w:t>
            </w:r>
            <w:r w:rsidRPr="007E79A4">
              <w:rPr>
                <w:rFonts w:ascii="Times New Roman" w:eastAsia="Times New Roman" w:hAnsi="Times New Roman"/>
              </w:rPr>
              <w:t xml:space="preserve"> </w:t>
            </w:r>
            <w:r w:rsidRPr="007E79A4">
              <w:rPr>
                <w:rFonts w:ascii="Times New Roman" w:eastAsia="Times New Roman" w:hAnsi="Times New Roman"/>
                <w:sz w:val="22"/>
                <w:szCs w:val="22"/>
              </w:rPr>
              <w:t xml:space="preserve"> </w:t>
            </w:r>
            <w:r w:rsidRPr="007E79A4">
              <w:rPr>
                <w:rFonts w:ascii="Times New Roman" w:eastAsia="Times New Roman" w:hAnsi="Times New Roman"/>
                <w:sz w:val="22"/>
                <w:szCs w:val="22"/>
                <w:lang w:val="en-US"/>
              </w:rPr>
              <w:t>I</w:t>
            </w:r>
            <w:r w:rsidRPr="007E79A4">
              <w:rPr>
                <w:rFonts w:ascii="Times New Roman" w:eastAsia="Times New Roman" w:hAnsi="Times New Roman"/>
                <w:sz w:val="22"/>
                <w:szCs w:val="22"/>
              </w:rPr>
              <w:t>_</w:t>
            </w:r>
            <w:r w:rsidRPr="007E79A4">
              <w:rPr>
                <w:rFonts w:ascii="Times New Roman" w:eastAsia="Times New Roman" w:hAnsi="Times New Roman"/>
                <w:sz w:val="22"/>
                <w:szCs w:val="22"/>
                <w:lang w:val="en-US"/>
              </w:rPr>
              <w:t>COMPLAINT</w:t>
            </w:r>
            <w:r w:rsidRPr="007E79A4">
              <w:rPr>
                <w:rFonts w:ascii="Times New Roman" w:eastAsia="Times New Roman" w:hAnsi="Times New Roman"/>
                <w:sz w:val="22"/>
                <w:szCs w:val="22"/>
              </w:rPr>
              <w:t>_</w:t>
            </w:r>
            <w:r w:rsidRPr="007E79A4">
              <w:rPr>
                <w:rFonts w:ascii="Times New Roman" w:eastAsia="Times New Roman" w:hAnsi="Times New Roman"/>
                <w:sz w:val="22"/>
                <w:szCs w:val="22"/>
                <w:lang w:val="en-US"/>
              </w:rPr>
              <w:t>IP</w:t>
            </w:r>
            <w:r w:rsidRPr="007E79A4">
              <w:rPr>
                <w:rFonts w:ascii="Times New Roman" w:eastAsia="Times New Roman" w:hAnsi="Times New Roman"/>
                <w:sz w:val="22"/>
                <w:szCs w:val="22"/>
              </w:rPr>
              <w:t>_</w:t>
            </w:r>
            <w:r>
              <w:rPr>
                <w:rFonts w:ascii="Times New Roman" w:eastAsia="Times New Roman" w:hAnsi="Times New Roman"/>
                <w:sz w:val="22"/>
                <w:szCs w:val="22"/>
                <w:lang w:val="en-US"/>
              </w:rPr>
              <w:t>TERM</w:t>
            </w:r>
            <w:r w:rsidRPr="007E79A4">
              <w:rPr>
                <w:rFonts w:ascii="Times New Roman" w:eastAsia="Times New Roman" w:hAnsi="Times New Roman"/>
                <w:sz w:val="22"/>
                <w:szCs w:val="22"/>
              </w:rPr>
              <w:t xml:space="preserve"> </w:t>
            </w:r>
            <w:r>
              <w:rPr>
                <w:rFonts w:ascii="Times New Roman" w:eastAsia="Times New Roman" w:hAnsi="Times New Roman"/>
                <w:sz w:val="22"/>
                <w:szCs w:val="22"/>
              </w:rPr>
              <w:t xml:space="preserve">реквизит  заполняется значением «ФИО руководителя» из справочника ЕСНСИ </w:t>
            </w:r>
            <w:r>
              <w:rPr>
                <w:rFonts w:ascii="Arial" w:hAnsi="Arial" w:cs="Arial"/>
                <w:color w:val="000000"/>
                <w:shd w:val="clear" w:color="auto" w:fill="F2F8FC"/>
              </w:rPr>
              <w:t xml:space="preserve"> </w:t>
            </w:r>
            <w:r w:rsidRPr="007E79A4">
              <w:rPr>
                <w:rFonts w:ascii="Times New Roman" w:eastAsia="Times New Roman" w:hAnsi="Times New Roman"/>
                <w:sz w:val="22"/>
                <w:szCs w:val="22"/>
              </w:rPr>
              <w:t>VKSP_FSSP</w:t>
            </w:r>
          </w:p>
        </w:tc>
        <w:tc>
          <w:tcPr>
            <w:tcW w:w="2651" w:type="dxa"/>
            <w:tcBorders>
              <w:top w:val="single" w:sz="4" w:space="0" w:color="auto"/>
              <w:left w:val="single" w:sz="4" w:space="0" w:color="auto"/>
              <w:bottom w:val="single" w:sz="4" w:space="0" w:color="auto"/>
              <w:right w:val="single" w:sz="4" w:space="0" w:color="auto"/>
            </w:tcBorders>
          </w:tcPr>
          <w:p w14:paraId="0FF3D0BE" w14:textId="7B337096" w:rsidR="00EF5C3C"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I_COMPLAINT_IP</w:t>
            </w:r>
            <w:r w:rsidR="00242D30">
              <w:rPr>
                <w:rFonts w:ascii="Times New Roman" w:eastAsia="Times New Roman" w:hAnsi="Times New Roman"/>
                <w:sz w:val="22"/>
                <w:szCs w:val="22"/>
              </w:rPr>
              <w:t xml:space="preserve">, </w:t>
            </w:r>
            <w:r w:rsidR="00242D30" w:rsidRPr="005D6A85">
              <w:rPr>
                <w:rFonts w:ascii="Times New Roman" w:eastAsia="Times New Roman" w:hAnsi="Times New Roman"/>
              </w:rPr>
              <w:t xml:space="preserve"> </w:t>
            </w:r>
            <w:r w:rsidR="00242D30" w:rsidRPr="007E79A4">
              <w:rPr>
                <w:rFonts w:ascii="Times New Roman" w:eastAsia="Times New Roman" w:hAnsi="Times New Roman"/>
                <w:sz w:val="22"/>
                <w:szCs w:val="22"/>
                <w:lang w:val="en-US"/>
              </w:rPr>
              <w:t>I</w:t>
            </w:r>
            <w:r w:rsidR="00242D30" w:rsidRPr="007E79A4">
              <w:rPr>
                <w:rFonts w:ascii="Times New Roman" w:eastAsia="Times New Roman" w:hAnsi="Times New Roman"/>
                <w:sz w:val="22"/>
                <w:szCs w:val="22"/>
              </w:rPr>
              <w:t>_</w:t>
            </w:r>
            <w:r w:rsidR="00242D30" w:rsidRPr="007E79A4">
              <w:rPr>
                <w:rFonts w:ascii="Times New Roman" w:eastAsia="Times New Roman" w:hAnsi="Times New Roman"/>
                <w:sz w:val="22"/>
                <w:szCs w:val="22"/>
                <w:lang w:val="en-US"/>
              </w:rPr>
              <w:t>COMPLAINT</w:t>
            </w:r>
            <w:r w:rsidR="00242D30" w:rsidRPr="007E79A4">
              <w:rPr>
                <w:rFonts w:ascii="Times New Roman" w:eastAsia="Times New Roman" w:hAnsi="Times New Roman"/>
                <w:sz w:val="22"/>
                <w:szCs w:val="22"/>
              </w:rPr>
              <w:t>_</w:t>
            </w:r>
            <w:r w:rsidR="00242D30" w:rsidRPr="007E79A4">
              <w:rPr>
                <w:rFonts w:ascii="Times New Roman" w:eastAsia="Times New Roman" w:hAnsi="Times New Roman"/>
                <w:sz w:val="22"/>
                <w:szCs w:val="22"/>
                <w:lang w:val="en-US"/>
              </w:rPr>
              <w:t>IP</w:t>
            </w:r>
            <w:r w:rsidR="00242D30" w:rsidRPr="007E79A4">
              <w:rPr>
                <w:rFonts w:ascii="Times New Roman" w:eastAsia="Times New Roman" w:hAnsi="Times New Roman"/>
                <w:sz w:val="22"/>
                <w:szCs w:val="22"/>
              </w:rPr>
              <w:t>_</w:t>
            </w:r>
            <w:r w:rsidR="00242D30">
              <w:rPr>
                <w:rFonts w:ascii="Times New Roman" w:eastAsia="Times New Roman" w:hAnsi="Times New Roman"/>
                <w:sz w:val="22"/>
                <w:szCs w:val="22"/>
                <w:lang w:val="en-US"/>
              </w:rPr>
              <w:t>TERM</w:t>
            </w:r>
          </w:p>
          <w:p w14:paraId="4AE0A016" w14:textId="77777777" w:rsidR="00C72ABA" w:rsidRDefault="00C72ABA" w:rsidP="00EF5C3C">
            <w:pPr>
              <w:autoSpaceDN w:val="0"/>
              <w:adjustRightInd w:val="0"/>
              <w:spacing w:line="360" w:lineRule="auto"/>
              <w:jc w:val="both"/>
              <w:textAlignment w:val="baseline"/>
              <w:rPr>
                <w:rFonts w:ascii="Times New Roman" w:eastAsia="Times New Roman" w:hAnsi="Times New Roman"/>
                <w:sz w:val="22"/>
                <w:szCs w:val="22"/>
              </w:rPr>
            </w:pPr>
          </w:p>
          <w:p w14:paraId="19D36204" w14:textId="7F7314A9" w:rsidR="00C72ABA" w:rsidRPr="005D6A85" w:rsidRDefault="00C72ABA" w:rsidP="00EF5C3C">
            <w:pPr>
              <w:autoSpaceDN w:val="0"/>
              <w:adjustRightInd w:val="0"/>
              <w:spacing w:line="360" w:lineRule="auto"/>
              <w:jc w:val="both"/>
              <w:textAlignment w:val="baseline"/>
              <w:rPr>
                <w:rFonts w:ascii="Times New Roman" w:hAnsi="Times New Roman"/>
                <w:b/>
                <w:sz w:val="22"/>
                <w:szCs w:val="22"/>
              </w:rPr>
            </w:pPr>
          </w:p>
        </w:tc>
      </w:tr>
      <w:tr w:rsidR="00EF5C3C" w:rsidRPr="00640909" w14:paraId="38D13072" w14:textId="77777777" w:rsidTr="0012781D">
        <w:tc>
          <w:tcPr>
            <w:tcW w:w="1674" w:type="dxa"/>
            <w:tcBorders>
              <w:top w:val="single" w:sz="4" w:space="0" w:color="auto"/>
              <w:left w:val="single" w:sz="4" w:space="0" w:color="auto"/>
              <w:bottom w:val="single" w:sz="4" w:space="0" w:color="auto"/>
              <w:right w:val="single" w:sz="4" w:space="0" w:color="auto"/>
            </w:tcBorders>
          </w:tcPr>
          <w:p w14:paraId="611156EB"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Вид постановления</w:t>
            </w:r>
          </w:p>
        </w:tc>
        <w:tc>
          <w:tcPr>
            <w:tcW w:w="1612" w:type="dxa"/>
            <w:tcBorders>
              <w:top w:val="single" w:sz="4" w:space="0" w:color="auto"/>
              <w:left w:val="single" w:sz="4" w:space="0" w:color="auto"/>
              <w:bottom w:val="single" w:sz="4" w:space="0" w:color="auto"/>
              <w:right w:val="single" w:sz="4" w:space="0" w:color="auto"/>
            </w:tcBorders>
          </w:tcPr>
          <w:p w14:paraId="7140607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DecisionType</w:t>
            </w:r>
          </w:p>
        </w:tc>
        <w:tc>
          <w:tcPr>
            <w:tcW w:w="4123" w:type="dxa"/>
            <w:gridSpan w:val="2"/>
            <w:tcBorders>
              <w:top w:val="single" w:sz="4" w:space="0" w:color="auto"/>
              <w:left w:val="single" w:sz="4" w:space="0" w:color="auto"/>
              <w:bottom w:val="single" w:sz="4" w:space="0" w:color="auto"/>
              <w:right w:val="single" w:sz="4" w:space="0" w:color="auto"/>
            </w:tcBorders>
          </w:tcPr>
          <w:p w14:paraId="4DC0BE8B"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Вызов справочника «Виды постановлений ФССП России»</w:t>
            </w:r>
          </w:p>
          <w:p w14:paraId="765ABF1F" w14:textId="77777777" w:rsidR="00EF5C3C" w:rsidRPr="00640909" w:rsidRDefault="00EF5C3C" w:rsidP="00D2146D">
            <w:pPr>
              <w:spacing w:line="276" w:lineRule="auto"/>
              <w:rPr>
                <w:rFonts w:ascii="Times New Roman" w:hAnsi="Times New Roman"/>
                <w:sz w:val="22"/>
                <w:szCs w:val="22"/>
                <w:lang w:eastAsia="en-US"/>
              </w:rPr>
            </w:pPr>
          </w:p>
          <w:p w14:paraId="716B4352" w14:textId="35A47ECA" w:rsidR="00363640" w:rsidRPr="00640909" w:rsidRDefault="00363640" w:rsidP="00363640">
            <w:pPr>
              <w:spacing w:line="276" w:lineRule="auto"/>
              <w:rPr>
                <w:rFonts w:ascii="Times New Roman" w:hAnsi="Times New Roman"/>
                <w:sz w:val="22"/>
                <w:szCs w:val="22"/>
                <w:lang w:eastAsia="en-US"/>
              </w:rPr>
            </w:pPr>
            <w:r w:rsidRPr="00640909">
              <w:rPr>
                <w:rFonts w:ascii="Times New Roman" w:hAnsi="Times New Roman"/>
                <w:sz w:val="22"/>
                <w:szCs w:val="22"/>
                <w:lang w:eastAsia="en-US"/>
              </w:rPr>
              <w:t xml:space="preserve">Для </w:t>
            </w:r>
            <w:r w:rsidRPr="00640909">
              <w:rPr>
                <w:rFonts w:ascii="Times New Roman" w:eastAsia="Times New Roman" w:hAnsi="Times New Roman"/>
                <w:sz w:val="22"/>
                <w:szCs w:val="22"/>
              </w:rPr>
              <w:t xml:space="preserve">I_COMPLAINT_IP доступны все значения справочника </w:t>
            </w:r>
            <w:r>
              <w:t xml:space="preserve"> </w:t>
            </w:r>
            <w:r w:rsidRPr="00430A46">
              <w:rPr>
                <w:rFonts w:ascii="Times New Roman" w:eastAsia="Times New Roman" w:hAnsi="Times New Roman"/>
                <w:sz w:val="22"/>
                <w:szCs w:val="22"/>
              </w:rPr>
              <w:t>DOCUMENT_TYPES</w:t>
            </w:r>
          </w:p>
          <w:p w14:paraId="7BF532CD" w14:textId="02A0E095"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Для I_REQ_SPI_UNSTOP доступны только значения:</w:t>
            </w:r>
          </w:p>
          <w:p w14:paraId="08AACE39"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lang w:eastAsia="en-US"/>
              </w:rPr>
              <w:t>O_IP_ACT_END_END - Постановление СПИ об окончании ИП; O_IP_ACT_RETURN - Постановление об окончании и возвращении ИД взыскателю</w:t>
            </w:r>
          </w:p>
        </w:tc>
        <w:tc>
          <w:tcPr>
            <w:tcW w:w="2651" w:type="dxa"/>
            <w:tcBorders>
              <w:top w:val="single" w:sz="4" w:space="0" w:color="auto"/>
              <w:left w:val="single" w:sz="4" w:space="0" w:color="auto"/>
              <w:bottom w:val="single" w:sz="4" w:space="0" w:color="auto"/>
              <w:right w:val="single" w:sz="4" w:space="0" w:color="auto"/>
            </w:tcBorders>
          </w:tcPr>
          <w:p w14:paraId="1BB61BF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I_REQ_SPI_UNSTOP, </w:t>
            </w:r>
          </w:p>
          <w:p w14:paraId="345C134C"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p w14:paraId="4B5D1D6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 xml:space="preserve">Может быть заполнен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p>
          <w:p w14:paraId="4E3DED9B"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eastAsia="Times New Roman" w:hAnsi="Times New Roman"/>
                <w:sz w:val="22"/>
                <w:szCs w:val="22"/>
                <w:lang w:val="en-US"/>
              </w:rPr>
              <w:t>I</w:t>
            </w:r>
            <w:r w:rsidRPr="00640909">
              <w:rPr>
                <w:rFonts w:ascii="Times New Roman" w:eastAsia="Times New Roman" w:hAnsi="Times New Roman"/>
                <w:sz w:val="22"/>
                <w:szCs w:val="22"/>
              </w:rPr>
              <w:t>_</w:t>
            </w:r>
            <w:r w:rsidRPr="00640909">
              <w:rPr>
                <w:rFonts w:ascii="Times New Roman" w:eastAsia="Times New Roman" w:hAnsi="Times New Roman"/>
                <w:sz w:val="22"/>
                <w:szCs w:val="22"/>
                <w:lang w:val="en-US"/>
              </w:rPr>
              <w:t>COMPLAINT</w:t>
            </w:r>
            <w:r w:rsidRPr="00640909">
              <w:rPr>
                <w:rFonts w:ascii="Times New Roman" w:eastAsia="Times New Roman" w:hAnsi="Times New Roman"/>
                <w:sz w:val="22"/>
                <w:szCs w:val="22"/>
              </w:rPr>
              <w:t>_</w:t>
            </w:r>
            <w:r w:rsidRPr="00640909">
              <w:rPr>
                <w:rFonts w:ascii="Times New Roman" w:eastAsia="Times New Roman" w:hAnsi="Times New Roman"/>
                <w:sz w:val="22"/>
                <w:szCs w:val="22"/>
                <w:lang w:val="en-US"/>
              </w:rPr>
              <w:t>IP</w:t>
            </w:r>
          </w:p>
        </w:tc>
      </w:tr>
      <w:tr w:rsidR="00EF5C3C" w:rsidRPr="00640909" w14:paraId="114137A0" w14:textId="77777777" w:rsidTr="0012781D">
        <w:tc>
          <w:tcPr>
            <w:tcW w:w="1674" w:type="dxa"/>
            <w:tcBorders>
              <w:top w:val="single" w:sz="4" w:space="0" w:color="auto"/>
              <w:left w:val="single" w:sz="4" w:space="0" w:color="auto"/>
              <w:bottom w:val="single" w:sz="4" w:space="0" w:color="auto"/>
              <w:right w:val="single" w:sz="4" w:space="0" w:color="auto"/>
            </w:tcBorders>
          </w:tcPr>
          <w:p w14:paraId="4C3C56C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Дата</w:t>
            </w:r>
          </w:p>
        </w:tc>
        <w:tc>
          <w:tcPr>
            <w:tcW w:w="1612" w:type="dxa"/>
            <w:tcBorders>
              <w:top w:val="single" w:sz="4" w:space="0" w:color="auto"/>
              <w:left w:val="single" w:sz="4" w:space="0" w:color="auto"/>
              <w:bottom w:val="single" w:sz="4" w:space="0" w:color="auto"/>
              <w:right w:val="single" w:sz="4" w:space="0" w:color="auto"/>
            </w:tcBorders>
          </w:tcPr>
          <w:p w14:paraId="41DA40E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DecisionDate</w:t>
            </w:r>
          </w:p>
        </w:tc>
        <w:tc>
          <w:tcPr>
            <w:tcW w:w="4123" w:type="dxa"/>
            <w:gridSpan w:val="2"/>
            <w:tcBorders>
              <w:top w:val="single" w:sz="4" w:space="0" w:color="auto"/>
              <w:left w:val="single" w:sz="4" w:space="0" w:color="auto"/>
              <w:bottom w:val="single" w:sz="4" w:space="0" w:color="auto"/>
              <w:right w:val="single" w:sz="4" w:space="0" w:color="auto"/>
            </w:tcBorders>
          </w:tcPr>
          <w:p w14:paraId="7ADB5AB2" w14:textId="0607B0A8" w:rsidR="00EF5C3C"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Текстовое поле</w:t>
            </w:r>
            <w:r w:rsidR="00D770A2">
              <w:rPr>
                <w:rFonts w:ascii="Times New Roman" w:hAnsi="Times New Roman"/>
                <w:sz w:val="22"/>
                <w:szCs w:val="22"/>
                <w:lang w:eastAsia="en-US"/>
              </w:rPr>
              <w:t>,</w:t>
            </w:r>
            <w:r w:rsidRPr="00640909">
              <w:rPr>
                <w:rFonts w:ascii="Times New Roman" w:hAnsi="Times New Roman"/>
                <w:sz w:val="22"/>
                <w:szCs w:val="22"/>
                <w:lang w:eastAsia="en-US"/>
              </w:rPr>
              <w:t xml:space="preserve"> 10</w:t>
            </w:r>
            <w:r>
              <w:rPr>
                <w:rFonts w:ascii="Times New Roman" w:eastAsia="Times New Roman" w:hAnsi="Times New Roman"/>
                <w:sz w:val="22"/>
                <w:szCs w:val="22"/>
              </w:rPr>
              <w:t xml:space="preserve"> символов максимум</w:t>
            </w:r>
            <w:r w:rsidR="00D770A2">
              <w:rPr>
                <w:rFonts w:ascii="Times New Roman" w:eastAsia="Times New Roman" w:hAnsi="Times New Roman"/>
                <w:sz w:val="22"/>
                <w:szCs w:val="22"/>
              </w:rPr>
              <w:t>.</w:t>
            </w:r>
          </w:p>
          <w:p w14:paraId="17A978F6" w14:textId="5B6989E1" w:rsidR="00EF5C3C" w:rsidRPr="00640909" w:rsidRDefault="00EF5C3C" w:rsidP="00D2146D">
            <w:pPr>
              <w:spacing w:line="276" w:lineRule="auto"/>
              <w:rPr>
                <w:rFonts w:ascii="Times New Roman" w:hAnsi="Times New Roman"/>
                <w:sz w:val="22"/>
                <w:szCs w:val="22"/>
                <w:lang w:eastAsia="en-US"/>
              </w:rPr>
            </w:pPr>
            <w:r w:rsidRPr="00640909">
              <w:rPr>
                <w:rFonts w:ascii="Times New Roman" w:eastAsia="Times New Roman" w:hAnsi="Times New Roman"/>
                <w:sz w:val="22"/>
                <w:szCs w:val="22"/>
              </w:rPr>
              <w:t>Заполняется в формате ГГГГ-ММ-ДД</w:t>
            </w:r>
          </w:p>
        </w:tc>
        <w:tc>
          <w:tcPr>
            <w:tcW w:w="2651" w:type="dxa"/>
            <w:tcBorders>
              <w:top w:val="single" w:sz="4" w:space="0" w:color="auto"/>
              <w:left w:val="single" w:sz="4" w:space="0" w:color="auto"/>
              <w:bottom w:val="single" w:sz="4" w:space="0" w:color="auto"/>
              <w:right w:val="single" w:sz="4" w:space="0" w:color="auto"/>
            </w:tcBorders>
          </w:tcPr>
          <w:p w14:paraId="5B92292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eastAsia="en-US"/>
              </w:rPr>
              <w:t xml:space="preserve"> DecisionType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p>
        </w:tc>
      </w:tr>
      <w:tr w:rsidR="00EF5C3C" w:rsidRPr="00640909" w14:paraId="44570FC2" w14:textId="77777777" w:rsidTr="0012781D">
        <w:tc>
          <w:tcPr>
            <w:tcW w:w="1674" w:type="dxa"/>
            <w:tcBorders>
              <w:top w:val="single" w:sz="4" w:space="0" w:color="auto"/>
              <w:left w:val="single" w:sz="4" w:space="0" w:color="auto"/>
              <w:bottom w:val="single" w:sz="4" w:space="0" w:color="auto"/>
              <w:right w:val="single" w:sz="4" w:space="0" w:color="auto"/>
            </w:tcBorders>
          </w:tcPr>
          <w:p w14:paraId="0DFFBE0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Номер постановления</w:t>
            </w:r>
          </w:p>
        </w:tc>
        <w:tc>
          <w:tcPr>
            <w:tcW w:w="1612" w:type="dxa"/>
            <w:tcBorders>
              <w:top w:val="single" w:sz="4" w:space="0" w:color="auto"/>
              <w:left w:val="single" w:sz="4" w:space="0" w:color="auto"/>
              <w:bottom w:val="single" w:sz="4" w:space="0" w:color="auto"/>
              <w:right w:val="single" w:sz="4" w:space="0" w:color="auto"/>
            </w:tcBorders>
          </w:tcPr>
          <w:p w14:paraId="272A08A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DecisionNumber</w:t>
            </w:r>
          </w:p>
        </w:tc>
        <w:tc>
          <w:tcPr>
            <w:tcW w:w="4123" w:type="dxa"/>
            <w:gridSpan w:val="2"/>
            <w:tcBorders>
              <w:top w:val="single" w:sz="4" w:space="0" w:color="auto"/>
              <w:left w:val="single" w:sz="4" w:space="0" w:color="auto"/>
              <w:bottom w:val="single" w:sz="4" w:space="0" w:color="auto"/>
              <w:right w:val="single" w:sz="4" w:space="0" w:color="auto"/>
            </w:tcBorders>
          </w:tcPr>
          <w:p w14:paraId="1299EC85"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Значение этого поля имеет формат трех видов:</w:t>
            </w:r>
          </w:p>
          <w:p w14:paraId="3613709A"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1) NN/RRDDD, где:</w:t>
            </w:r>
          </w:p>
          <w:p w14:paraId="22D385F6"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lastRenderedPageBreak/>
              <w:t>NN - числовой идентификатор документа, RRDDD — полный код отдела СП по справочнику ВКСП (где RR – код региона, DDD – код отдела).</w:t>
            </w:r>
          </w:p>
          <w:p w14:paraId="27C6E2D2"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2) NN/YY/RRDDD», где:</w:t>
            </w:r>
          </w:p>
          <w:p w14:paraId="13F84B76"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NN -порядковый номер документа в пределах календарного года, YY - две последние цифры года, RRDDD - полный код отдела СП по справочнику ВКСП.</w:t>
            </w:r>
          </w:p>
          <w:p w14:paraId="3773B80C"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3) RRDDD/YY/NN, где:</w:t>
            </w:r>
          </w:p>
          <w:p w14:paraId="6D687774"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lang w:eastAsia="en-US"/>
              </w:rPr>
              <w:t>RRDDD - полный код отдела СП по справочнику ВКСП, YY - две последние цифры года, NN - порядковый номер документа в пределах календарного года</w:t>
            </w:r>
          </w:p>
        </w:tc>
        <w:tc>
          <w:tcPr>
            <w:tcW w:w="2651" w:type="dxa"/>
            <w:tcBorders>
              <w:top w:val="single" w:sz="4" w:space="0" w:color="auto"/>
              <w:left w:val="single" w:sz="4" w:space="0" w:color="auto"/>
              <w:bottom w:val="single" w:sz="4" w:space="0" w:color="auto"/>
              <w:right w:val="single" w:sz="4" w:space="0" w:color="auto"/>
            </w:tcBorders>
          </w:tcPr>
          <w:p w14:paraId="5BBB87D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lastRenderedPageBreak/>
              <w:t xml:space="preserve">Реквизит обязателен для заполнения, если </w:t>
            </w:r>
            <w:r w:rsidRPr="00640909">
              <w:rPr>
                <w:rFonts w:ascii="Times New Roman" w:hAnsi="Times New Roman"/>
                <w:sz w:val="22"/>
                <w:szCs w:val="22"/>
              </w:rPr>
              <w:lastRenderedPageBreak/>
              <w:t xml:space="preserve">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eastAsia="en-US"/>
              </w:rPr>
              <w:t xml:space="preserve"> DecisionType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p>
        </w:tc>
      </w:tr>
      <w:tr w:rsidR="00EF5C3C" w:rsidRPr="00640909" w14:paraId="73717982" w14:textId="77777777" w:rsidTr="0012781D">
        <w:tc>
          <w:tcPr>
            <w:tcW w:w="1674" w:type="dxa"/>
            <w:tcBorders>
              <w:top w:val="single" w:sz="4" w:space="0" w:color="auto"/>
              <w:left w:val="single" w:sz="4" w:space="0" w:color="auto"/>
              <w:bottom w:val="single" w:sz="4" w:space="0" w:color="auto"/>
              <w:right w:val="single" w:sz="4" w:space="0" w:color="auto"/>
            </w:tcBorders>
          </w:tcPr>
          <w:p w14:paraId="5B04585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Идентификатор постановления</w:t>
            </w:r>
          </w:p>
        </w:tc>
        <w:tc>
          <w:tcPr>
            <w:tcW w:w="1612" w:type="dxa"/>
            <w:tcBorders>
              <w:top w:val="single" w:sz="4" w:space="0" w:color="auto"/>
              <w:left w:val="single" w:sz="4" w:space="0" w:color="auto"/>
              <w:bottom w:val="single" w:sz="4" w:space="0" w:color="auto"/>
              <w:right w:val="single" w:sz="4" w:space="0" w:color="auto"/>
            </w:tcBorders>
          </w:tcPr>
          <w:p w14:paraId="50BE242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eastAsia="Times New Roman" w:hAnsi="Times New Roman"/>
                <w:sz w:val="22"/>
                <w:szCs w:val="22"/>
                <w:lang w:val="en-US"/>
              </w:rPr>
              <w:t>DecisionId</w:t>
            </w:r>
          </w:p>
        </w:tc>
        <w:tc>
          <w:tcPr>
            <w:tcW w:w="4123" w:type="dxa"/>
            <w:gridSpan w:val="2"/>
            <w:tcBorders>
              <w:top w:val="single" w:sz="4" w:space="0" w:color="auto"/>
              <w:left w:val="single" w:sz="4" w:space="0" w:color="auto"/>
              <w:bottom w:val="single" w:sz="4" w:space="0" w:color="auto"/>
              <w:right w:val="single" w:sz="4" w:space="0" w:color="auto"/>
            </w:tcBorders>
          </w:tcPr>
          <w:p w14:paraId="297CB8A4" w14:textId="6CA40B73" w:rsidR="00EF5C3C" w:rsidRPr="00CB12EE" w:rsidRDefault="00EF5C3C" w:rsidP="00D2146D">
            <w:pPr>
              <w:autoSpaceDN w:val="0"/>
              <w:adjustRightInd w:val="0"/>
              <w:spacing w:line="276"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Текстовое поле</w:t>
            </w:r>
            <w:r w:rsidR="00CB12EE">
              <w:rPr>
                <w:rFonts w:ascii="Times New Roman" w:hAnsi="Times New Roman"/>
                <w:sz w:val="22"/>
                <w:szCs w:val="22"/>
                <w:lang w:val="en-US" w:eastAsia="en-US"/>
              </w:rPr>
              <w:t>,</w:t>
            </w:r>
            <w:r w:rsidRPr="00640909">
              <w:rPr>
                <w:rFonts w:ascii="Times New Roman" w:hAnsi="Times New Roman"/>
                <w:sz w:val="22"/>
                <w:szCs w:val="22"/>
                <w:lang w:eastAsia="en-US"/>
              </w:rPr>
              <w:t xml:space="preserve"> 20</w:t>
            </w:r>
            <w:r>
              <w:rPr>
                <w:rFonts w:ascii="Times New Roman" w:hAnsi="Times New Roman"/>
                <w:sz w:val="22"/>
                <w:szCs w:val="22"/>
                <w:lang w:eastAsia="en-US"/>
              </w:rPr>
              <w:t xml:space="preserve"> </w:t>
            </w:r>
            <w:r>
              <w:rPr>
                <w:rFonts w:ascii="Times New Roman" w:eastAsia="Times New Roman" w:hAnsi="Times New Roman"/>
                <w:sz w:val="22"/>
                <w:szCs w:val="22"/>
              </w:rPr>
              <w:t>символов максимум</w:t>
            </w:r>
            <w:r w:rsidR="00CB12EE">
              <w:rPr>
                <w:rFonts w:ascii="Times New Roman" w:eastAsia="Times New Roman" w:hAnsi="Times New Roman"/>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30C43D5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eastAsia="en-US"/>
              </w:rPr>
              <w:t xml:space="preserve"> DecisionType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p>
        </w:tc>
      </w:tr>
      <w:tr w:rsidR="00EF5C3C" w:rsidRPr="00640909" w14:paraId="5286FF37" w14:textId="77777777" w:rsidTr="0012781D">
        <w:tc>
          <w:tcPr>
            <w:tcW w:w="1674" w:type="dxa"/>
            <w:tcBorders>
              <w:top w:val="single" w:sz="4" w:space="0" w:color="auto"/>
              <w:left w:val="single" w:sz="4" w:space="0" w:color="auto"/>
              <w:bottom w:val="single" w:sz="4" w:space="0" w:color="auto"/>
              <w:right w:val="single" w:sz="4" w:space="0" w:color="auto"/>
            </w:tcBorders>
          </w:tcPr>
          <w:p w14:paraId="634F60B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Наименование документа, подтверждающего полномочия</w:t>
            </w:r>
          </w:p>
        </w:tc>
        <w:tc>
          <w:tcPr>
            <w:tcW w:w="1612" w:type="dxa"/>
            <w:tcBorders>
              <w:top w:val="single" w:sz="4" w:space="0" w:color="auto"/>
              <w:left w:val="single" w:sz="4" w:space="0" w:color="auto"/>
              <w:bottom w:val="single" w:sz="4" w:space="0" w:color="auto"/>
              <w:right w:val="single" w:sz="4" w:space="0" w:color="auto"/>
            </w:tcBorders>
          </w:tcPr>
          <w:p w14:paraId="773D58D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TrusteeDoctype</w:t>
            </w:r>
          </w:p>
        </w:tc>
        <w:tc>
          <w:tcPr>
            <w:tcW w:w="4123" w:type="dxa"/>
            <w:gridSpan w:val="2"/>
            <w:tcBorders>
              <w:top w:val="single" w:sz="4" w:space="0" w:color="auto"/>
              <w:left w:val="single" w:sz="4" w:space="0" w:color="auto"/>
              <w:bottom w:val="single" w:sz="4" w:space="0" w:color="auto"/>
              <w:right w:val="single" w:sz="4" w:space="0" w:color="auto"/>
            </w:tcBorders>
          </w:tcPr>
          <w:p w14:paraId="07870C14"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01 - Генеральная доверенность, 02 - Специальная доверенность, 03 - Разовая доверенность, 04 - Свидетельство о рождении, 05 - Паспорт с соответствующей отметкой, 06- Судебное решение об усыновлении, об опеке, о попечительстве, 07 - Приказ о назначении руководителя юридического лица, 08 - Судебное решение о признании должника банкротом, 09 - Доверенность, зарегистрированная в ЕСИА</w:t>
            </w:r>
          </w:p>
        </w:tc>
        <w:tc>
          <w:tcPr>
            <w:tcW w:w="2651" w:type="dxa"/>
            <w:tcBorders>
              <w:top w:val="single" w:sz="4" w:space="0" w:color="auto"/>
              <w:left w:val="single" w:sz="4" w:space="0" w:color="auto"/>
              <w:bottom w:val="single" w:sz="4" w:space="0" w:color="auto"/>
              <w:right w:val="single" w:sz="4" w:space="0" w:color="auto"/>
            </w:tcBorders>
          </w:tcPr>
          <w:p w14:paraId="62E6FD0E"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p>
        </w:tc>
      </w:tr>
      <w:tr w:rsidR="00EF5C3C" w:rsidRPr="00640909" w14:paraId="29F2B45A" w14:textId="77777777" w:rsidTr="0012781D">
        <w:tc>
          <w:tcPr>
            <w:tcW w:w="1674" w:type="dxa"/>
            <w:tcBorders>
              <w:top w:val="single" w:sz="4" w:space="0" w:color="auto"/>
              <w:left w:val="single" w:sz="4" w:space="0" w:color="auto"/>
              <w:bottom w:val="single" w:sz="4" w:space="0" w:color="auto"/>
              <w:right w:val="single" w:sz="4" w:space="0" w:color="auto"/>
            </w:tcBorders>
          </w:tcPr>
          <w:p w14:paraId="1FF9C7DC"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Кем выдан документ</w:t>
            </w:r>
          </w:p>
        </w:tc>
        <w:tc>
          <w:tcPr>
            <w:tcW w:w="1612" w:type="dxa"/>
            <w:tcBorders>
              <w:top w:val="single" w:sz="4" w:space="0" w:color="auto"/>
              <w:left w:val="single" w:sz="4" w:space="0" w:color="auto"/>
              <w:bottom w:val="single" w:sz="4" w:space="0" w:color="auto"/>
              <w:right w:val="single" w:sz="4" w:space="0" w:color="auto"/>
            </w:tcBorders>
          </w:tcPr>
          <w:p w14:paraId="4C750575"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TrusteeDivision</w:t>
            </w:r>
          </w:p>
        </w:tc>
        <w:tc>
          <w:tcPr>
            <w:tcW w:w="4123" w:type="dxa"/>
            <w:gridSpan w:val="2"/>
            <w:tcBorders>
              <w:top w:val="single" w:sz="4" w:space="0" w:color="auto"/>
              <w:left w:val="single" w:sz="4" w:space="0" w:color="auto"/>
              <w:bottom w:val="single" w:sz="4" w:space="0" w:color="auto"/>
              <w:right w:val="single" w:sz="4" w:space="0" w:color="auto"/>
            </w:tcBorders>
          </w:tcPr>
          <w:p w14:paraId="405F3EBB"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наименование государственного органа или организации, выдавшей документ-основание представительства.</w:t>
            </w:r>
          </w:p>
        </w:tc>
        <w:tc>
          <w:tcPr>
            <w:tcW w:w="2651" w:type="dxa"/>
            <w:tcBorders>
              <w:top w:val="single" w:sz="4" w:space="0" w:color="auto"/>
              <w:left w:val="single" w:sz="4" w:space="0" w:color="auto"/>
              <w:bottom w:val="single" w:sz="4" w:space="0" w:color="auto"/>
              <w:right w:val="single" w:sz="4" w:space="0" w:color="auto"/>
            </w:tcBorders>
          </w:tcPr>
          <w:p w14:paraId="20F674FC"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TrusteeDoctype</w:t>
            </w:r>
            <w:r w:rsidRPr="00640909">
              <w:rPr>
                <w:rFonts w:ascii="Times New Roman" w:hAnsi="Times New Roman"/>
                <w:sz w:val="22"/>
                <w:szCs w:val="22"/>
              </w:rPr>
              <w:t xml:space="preserve"> заполнен</w:t>
            </w:r>
          </w:p>
        </w:tc>
      </w:tr>
      <w:tr w:rsidR="00EF5C3C" w:rsidRPr="00640909" w14:paraId="35FCC00A" w14:textId="77777777" w:rsidTr="0012781D">
        <w:tc>
          <w:tcPr>
            <w:tcW w:w="1674" w:type="dxa"/>
            <w:tcBorders>
              <w:top w:val="single" w:sz="4" w:space="0" w:color="auto"/>
              <w:left w:val="single" w:sz="4" w:space="0" w:color="auto"/>
              <w:bottom w:val="single" w:sz="4" w:space="0" w:color="auto"/>
              <w:right w:val="single" w:sz="4" w:space="0" w:color="auto"/>
            </w:tcBorders>
          </w:tcPr>
          <w:p w14:paraId="5EFD9B2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Серия и номер документа</w:t>
            </w:r>
          </w:p>
        </w:tc>
        <w:tc>
          <w:tcPr>
            <w:tcW w:w="1612" w:type="dxa"/>
            <w:tcBorders>
              <w:top w:val="single" w:sz="4" w:space="0" w:color="auto"/>
              <w:left w:val="single" w:sz="4" w:space="0" w:color="auto"/>
              <w:bottom w:val="single" w:sz="4" w:space="0" w:color="auto"/>
              <w:right w:val="single" w:sz="4" w:space="0" w:color="auto"/>
            </w:tcBorders>
          </w:tcPr>
          <w:p w14:paraId="423581A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TrusteeDocnumber</w:t>
            </w:r>
          </w:p>
        </w:tc>
        <w:tc>
          <w:tcPr>
            <w:tcW w:w="4123" w:type="dxa"/>
            <w:gridSpan w:val="2"/>
            <w:tcBorders>
              <w:top w:val="single" w:sz="4" w:space="0" w:color="auto"/>
              <w:left w:val="single" w:sz="4" w:space="0" w:color="auto"/>
              <w:bottom w:val="single" w:sz="4" w:space="0" w:color="auto"/>
              <w:right w:val="single" w:sz="4" w:space="0" w:color="auto"/>
            </w:tcBorders>
          </w:tcPr>
          <w:p w14:paraId="19BAD741" w14:textId="023C696D"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lang w:eastAsia="en-US"/>
              </w:rPr>
              <w:t>Текстовое поле</w:t>
            </w:r>
            <w:r w:rsidR="00D770A2">
              <w:rPr>
                <w:rFonts w:ascii="Times New Roman" w:hAnsi="Times New Roman"/>
                <w:sz w:val="22"/>
                <w:szCs w:val="22"/>
                <w:lang w:eastAsia="en-US"/>
              </w:rPr>
              <w:t>,</w:t>
            </w:r>
            <w:r w:rsidR="009958DE">
              <w:rPr>
                <w:rFonts w:ascii="Times New Roman" w:hAnsi="Times New Roman"/>
                <w:sz w:val="22"/>
                <w:szCs w:val="22"/>
              </w:rPr>
              <w:t xml:space="preserve"> 25</w:t>
            </w:r>
            <w:r>
              <w:rPr>
                <w:rFonts w:ascii="Times New Roman" w:eastAsia="Times New Roman" w:hAnsi="Times New Roman"/>
                <w:sz w:val="22"/>
                <w:szCs w:val="22"/>
              </w:rPr>
              <w:t xml:space="preserve"> символов максимум</w:t>
            </w:r>
            <w:r w:rsidR="00D770A2">
              <w:rPr>
                <w:rFonts w:ascii="Times New Roman" w:eastAsia="Times New Roman" w:hAnsi="Times New Roman"/>
                <w:sz w:val="22"/>
                <w:szCs w:val="22"/>
              </w:rPr>
              <w:t>.</w:t>
            </w:r>
          </w:p>
          <w:p w14:paraId="2FE0A351"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номер документа-основания представительства</w:t>
            </w:r>
          </w:p>
        </w:tc>
        <w:tc>
          <w:tcPr>
            <w:tcW w:w="2651" w:type="dxa"/>
            <w:tcBorders>
              <w:top w:val="single" w:sz="4" w:space="0" w:color="auto"/>
              <w:left w:val="single" w:sz="4" w:space="0" w:color="auto"/>
              <w:bottom w:val="single" w:sz="4" w:space="0" w:color="auto"/>
              <w:right w:val="single" w:sz="4" w:space="0" w:color="auto"/>
            </w:tcBorders>
          </w:tcPr>
          <w:p w14:paraId="57E637EF"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TrusteeDoctype</w:t>
            </w:r>
            <w:r w:rsidRPr="00640909">
              <w:rPr>
                <w:rFonts w:ascii="Times New Roman" w:hAnsi="Times New Roman"/>
                <w:sz w:val="22"/>
                <w:szCs w:val="22"/>
              </w:rPr>
              <w:t xml:space="preserve"> заполнен</w:t>
            </w:r>
          </w:p>
        </w:tc>
      </w:tr>
      <w:tr w:rsidR="00EF5C3C" w:rsidRPr="00640909" w14:paraId="32122A75" w14:textId="77777777" w:rsidTr="0012781D">
        <w:tc>
          <w:tcPr>
            <w:tcW w:w="1674" w:type="dxa"/>
            <w:tcBorders>
              <w:top w:val="single" w:sz="4" w:space="0" w:color="auto"/>
              <w:left w:val="single" w:sz="4" w:space="0" w:color="auto"/>
              <w:bottom w:val="single" w:sz="4" w:space="0" w:color="auto"/>
              <w:right w:val="single" w:sz="4" w:space="0" w:color="auto"/>
            </w:tcBorders>
          </w:tcPr>
          <w:p w14:paraId="3C600EE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Дата документа</w:t>
            </w:r>
          </w:p>
        </w:tc>
        <w:tc>
          <w:tcPr>
            <w:tcW w:w="1612" w:type="dxa"/>
            <w:tcBorders>
              <w:top w:val="single" w:sz="4" w:space="0" w:color="auto"/>
              <w:left w:val="single" w:sz="4" w:space="0" w:color="auto"/>
              <w:bottom w:val="single" w:sz="4" w:space="0" w:color="auto"/>
              <w:right w:val="single" w:sz="4" w:space="0" w:color="auto"/>
            </w:tcBorders>
          </w:tcPr>
          <w:p w14:paraId="4C28BAD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TrusteeDocdate</w:t>
            </w:r>
          </w:p>
        </w:tc>
        <w:tc>
          <w:tcPr>
            <w:tcW w:w="4123" w:type="dxa"/>
            <w:gridSpan w:val="2"/>
            <w:tcBorders>
              <w:top w:val="single" w:sz="4" w:space="0" w:color="auto"/>
              <w:left w:val="single" w:sz="4" w:space="0" w:color="auto"/>
              <w:bottom w:val="single" w:sz="4" w:space="0" w:color="auto"/>
              <w:right w:val="single" w:sz="4" w:space="0" w:color="auto"/>
            </w:tcBorders>
          </w:tcPr>
          <w:p w14:paraId="51958F4B"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Заполняется в формате ГГГГ-ММ-ДД</w:t>
            </w:r>
          </w:p>
        </w:tc>
        <w:tc>
          <w:tcPr>
            <w:tcW w:w="2651" w:type="dxa"/>
            <w:tcBorders>
              <w:top w:val="single" w:sz="4" w:space="0" w:color="auto"/>
              <w:left w:val="single" w:sz="4" w:space="0" w:color="auto"/>
              <w:bottom w:val="single" w:sz="4" w:space="0" w:color="auto"/>
              <w:right w:val="single" w:sz="4" w:space="0" w:color="auto"/>
            </w:tcBorders>
          </w:tcPr>
          <w:p w14:paraId="71A7165F"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TrusteeDoctype</w:t>
            </w:r>
            <w:r w:rsidRPr="00640909">
              <w:rPr>
                <w:rFonts w:ascii="Times New Roman" w:hAnsi="Times New Roman"/>
                <w:sz w:val="22"/>
                <w:szCs w:val="22"/>
              </w:rPr>
              <w:t xml:space="preserve"> заполнен</w:t>
            </w:r>
          </w:p>
        </w:tc>
      </w:tr>
      <w:tr w:rsidR="00EF5C3C" w:rsidRPr="00640909" w14:paraId="05DC8040" w14:textId="77777777" w:rsidTr="0012781D">
        <w:tc>
          <w:tcPr>
            <w:tcW w:w="1674" w:type="dxa"/>
            <w:tcBorders>
              <w:top w:val="single" w:sz="4" w:space="0" w:color="auto"/>
              <w:left w:val="single" w:sz="4" w:space="0" w:color="auto"/>
              <w:bottom w:val="single" w:sz="4" w:space="0" w:color="auto"/>
              <w:right w:val="single" w:sz="4" w:space="0" w:color="auto"/>
            </w:tcBorders>
          </w:tcPr>
          <w:p w14:paraId="7DF38C5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Наименование доверителя</w:t>
            </w:r>
          </w:p>
        </w:tc>
        <w:tc>
          <w:tcPr>
            <w:tcW w:w="1612" w:type="dxa"/>
            <w:tcBorders>
              <w:top w:val="single" w:sz="4" w:space="0" w:color="auto"/>
              <w:left w:val="single" w:sz="4" w:space="0" w:color="auto"/>
              <w:bottom w:val="single" w:sz="4" w:space="0" w:color="auto"/>
              <w:right w:val="single" w:sz="4" w:space="0" w:color="auto"/>
            </w:tcBorders>
          </w:tcPr>
          <w:p w14:paraId="035CBF07"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TrusteeName</w:t>
            </w:r>
          </w:p>
        </w:tc>
        <w:tc>
          <w:tcPr>
            <w:tcW w:w="4123" w:type="dxa"/>
            <w:gridSpan w:val="2"/>
            <w:tcBorders>
              <w:top w:val="single" w:sz="4" w:space="0" w:color="auto"/>
              <w:left w:val="single" w:sz="4" w:space="0" w:color="auto"/>
              <w:bottom w:val="single" w:sz="4" w:space="0" w:color="auto"/>
              <w:right w:val="single" w:sz="4" w:space="0" w:color="auto"/>
            </w:tcBorders>
          </w:tcPr>
          <w:p w14:paraId="1819311C"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Ф.И.О. или наименование доверителя</w:t>
            </w:r>
          </w:p>
        </w:tc>
        <w:tc>
          <w:tcPr>
            <w:tcW w:w="2651" w:type="dxa"/>
            <w:tcBorders>
              <w:top w:val="single" w:sz="4" w:space="0" w:color="auto"/>
              <w:left w:val="single" w:sz="4" w:space="0" w:color="auto"/>
              <w:bottom w:val="single" w:sz="4" w:space="0" w:color="auto"/>
              <w:right w:val="single" w:sz="4" w:space="0" w:color="auto"/>
            </w:tcBorders>
          </w:tcPr>
          <w:p w14:paraId="197DB02D"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w:t>
            </w:r>
            <w:r w:rsidRPr="00640909">
              <w:rPr>
                <w:rFonts w:ascii="Times New Roman" w:hAnsi="Times New Roman"/>
                <w:sz w:val="22"/>
                <w:szCs w:val="22"/>
              </w:rPr>
              <w:lastRenderedPageBreak/>
              <w:t xml:space="preserve">реквизит </w:t>
            </w:r>
            <w:r w:rsidRPr="00640909">
              <w:rPr>
                <w:rFonts w:ascii="Times New Roman" w:hAnsi="Times New Roman"/>
                <w:sz w:val="22"/>
                <w:szCs w:val="22"/>
                <w:lang w:eastAsia="en-US"/>
              </w:rPr>
              <w:t xml:space="preserve"> TrusteeDoctype</w:t>
            </w:r>
            <w:r w:rsidRPr="00640909">
              <w:rPr>
                <w:rFonts w:ascii="Times New Roman" w:hAnsi="Times New Roman"/>
                <w:sz w:val="22"/>
                <w:szCs w:val="22"/>
              </w:rPr>
              <w:t xml:space="preserve"> заполнен</w:t>
            </w:r>
          </w:p>
        </w:tc>
      </w:tr>
      <w:tr w:rsidR="00EF5C3C" w:rsidRPr="00640909" w14:paraId="43EFF2B0" w14:textId="77777777" w:rsidTr="0012781D">
        <w:tc>
          <w:tcPr>
            <w:tcW w:w="1674" w:type="dxa"/>
            <w:tcBorders>
              <w:top w:val="single" w:sz="4" w:space="0" w:color="auto"/>
              <w:left w:val="single" w:sz="4" w:space="0" w:color="auto"/>
              <w:bottom w:val="single" w:sz="4" w:space="0" w:color="auto"/>
              <w:right w:val="single" w:sz="4" w:space="0" w:color="auto"/>
            </w:tcBorders>
          </w:tcPr>
          <w:p w14:paraId="7AA814C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Дата рождения доверителя</w:t>
            </w:r>
          </w:p>
        </w:tc>
        <w:tc>
          <w:tcPr>
            <w:tcW w:w="1612" w:type="dxa"/>
            <w:tcBorders>
              <w:top w:val="single" w:sz="4" w:space="0" w:color="auto"/>
              <w:left w:val="single" w:sz="4" w:space="0" w:color="auto"/>
              <w:bottom w:val="single" w:sz="4" w:space="0" w:color="auto"/>
              <w:right w:val="single" w:sz="4" w:space="0" w:color="auto"/>
            </w:tcBorders>
          </w:tcPr>
          <w:p w14:paraId="1D3166D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TrusteeBorndate</w:t>
            </w:r>
          </w:p>
        </w:tc>
        <w:tc>
          <w:tcPr>
            <w:tcW w:w="4123" w:type="dxa"/>
            <w:gridSpan w:val="2"/>
            <w:tcBorders>
              <w:top w:val="single" w:sz="4" w:space="0" w:color="auto"/>
              <w:left w:val="single" w:sz="4" w:space="0" w:color="auto"/>
              <w:bottom w:val="single" w:sz="4" w:space="0" w:color="auto"/>
              <w:right w:val="single" w:sz="4" w:space="0" w:color="auto"/>
            </w:tcBorders>
          </w:tcPr>
          <w:p w14:paraId="0B440707"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Заполняется в формате ГГГГ-ММ-ДД</w:t>
            </w:r>
          </w:p>
        </w:tc>
        <w:tc>
          <w:tcPr>
            <w:tcW w:w="2651" w:type="dxa"/>
            <w:tcBorders>
              <w:top w:val="single" w:sz="4" w:space="0" w:color="auto"/>
              <w:left w:val="single" w:sz="4" w:space="0" w:color="auto"/>
              <w:bottom w:val="single" w:sz="4" w:space="0" w:color="auto"/>
              <w:right w:val="single" w:sz="4" w:space="0" w:color="auto"/>
            </w:tcBorders>
          </w:tcPr>
          <w:p w14:paraId="4BCE49BF"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TrusteeSnils</w:t>
            </w:r>
            <w:r w:rsidRPr="00640909">
              <w:rPr>
                <w:rFonts w:ascii="Times New Roman" w:hAnsi="Times New Roman"/>
                <w:sz w:val="22"/>
                <w:szCs w:val="22"/>
              </w:rPr>
              <w:t xml:space="preserve">  заполнен</w:t>
            </w:r>
          </w:p>
        </w:tc>
      </w:tr>
      <w:tr w:rsidR="00EF5C3C" w:rsidRPr="00640909" w14:paraId="7924A92E" w14:textId="77777777" w:rsidTr="0012781D">
        <w:tc>
          <w:tcPr>
            <w:tcW w:w="1674" w:type="dxa"/>
            <w:tcBorders>
              <w:top w:val="single" w:sz="4" w:space="0" w:color="auto"/>
              <w:left w:val="single" w:sz="4" w:space="0" w:color="auto"/>
              <w:bottom w:val="single" w:sz="4" w:space="0" w:color="auto"/>
              <w:right w:val="single" w:sz="4" w:space="0" w:color="auto"/>
            </w:tcBorders>
          </w:tcPr>
          <w:p w14:paraId="673E1CA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СНИЛС доверителя</w:t>
            </w:r>
          </w:p>
        </w:tc>
        <w:tc>
          <w:tcPr>
            <w:tcW w:w="1612" w:type="dxa"/>
            <w:tcBorders>
              <w:top w:val="single" w:sz="4" w:space="0" w:color="auto"/>
              <w:left w:val="single" w:sz="4" w:space="0" w:color="auto"/>
              <w:bottom w:val="single" w:sz="4" w:space="0" w:color="auto"/>
              <w:right w:val="single" w:sz="4" w:space="0" w:color="auto"/>
            </w:tcBorders>
          </w:tcPr>
          <w:p w14:paraId="54DE474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TrusteeSnils</w:t>
            </w:r>
          </w:p>
        </w:tc>
        <w:tc>
          <w:tcPr>
            <w:tcW w:w="4123" w:type="dxa"/>
            <w:gridSpan w:val="2"/>
            <w:tcBorders>
              <w:top w:val="single" w:sz="4" w:space="0" w:color="auto"/>
              <w:left w:val="single" w:sz="4" w:space="0" w:color="auto"/>
              <w:bottom w:val="single" w:sz="4" w:space="0" w:color="auto"/>
              <w:right w:val="single" w:sz="4" w:space="0" w:color="auto"/>
            </w:tcBorders>
          </w:tcPr>
          <w:p w14:paraId="6E604381"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 xml:space="preserve">Номер СНИЛС без разделителей </w:t>
            </w:r>
            <w:r w:rsidRPr="00640909">
              <w:rPr>
                <w:rFonts w:ascii="Times New Roman" w:hAnsi="Times New Roman"/>
                <w:bCs/>
                <w:sz w:val="22"/>
                <w:szCs w:val="22"/>
              </w:rPr>
              <w:t>руководителя организации / уполномоченного сотрудника организации (при наличии делегированного права)</w:t>
            </w:r>
            <w:r w:rsidRPr="00640909">
              <w:rPr>
                <w:rFonts w:ascii="Times New Roman" w:eastAsia="Times New Roman" w:hAnsi="Times New Roman"/>
                <w:sz w:val="22"/>
                <w:szCs w:val="22"/>
              </w:rPr>
              <w:t xml:space="preserve"> в формате 00000000000, только цифры</w:t>
            </w:r>
          </w:p>
        </w:tc>
        <w:tc>
          <w:tcPr>
            <w:tcW w:w="2651" w:type="dxa"/>
            <w:tcBorders>
              <w:top w:val="single" w:sz="4" w:space="0" w:color="auto"/>
              <w:left w:val="single" w:sz="4" w:space="0" w:color="auto"/>
              <w:bottom w:val="single" w:sz="4" w:space="0" w:color="auto"/>
              <w:right w:val="single" w:sz="4" w:space="0" w:color="auto"/>
            </w:tcBorders>
          </w:tcPr>
          <w:p w14:paraId="7E0AA338"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TrusteeInn</w:t>
            </w:r>
            <w:r w:rsidRPr="00640909">
              <w:rPr>
                <w:rFonts w:ascii="Times New Roman" w:hAnsi="Times New Roman"/>
                <w:sz w:val="22"/>
                <w:szCs w:val="22"/>
              </w:rPr>
              <w:t xml:space="preserve"> не заполнен</w:t>
            </w:r>
          </w:p>
        </w:tc>
      </w:tr>
      <w:tr w:rsidR="00EF5C3C" w:rsidRPr="00640909" w14:paraId="6E4BAF4D" w14:textId="77777777" w:rsidTr="0012781D">
        <w:tc>
          <w:tcPr>
            <w:tcW w:w="1674" w:type="dxa"/>
            <w:tcBorders>
              <w:top w:val="single" w:sz="4" w:space="0" w:color="auto"/>
              <w:left w:val="single" w:sz="4" w:space="0" w:color="auto"/>
              <w:bottom w:val="single" w:sz="4" w:space="0" w:color="auto"/>
              <w:right w:val="single" w:sz="4" w:space="0" w:color="auto"/>
            </w:tcBorders>
          </w:tcPr>
          <w:p w14:paraId="0E7B441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ИНН доверителя</w:t>
            </w:r>
          </w:p>
        </w:tc>
        <w:tc>
          <w:tcPr>
            <w:tcW w:w="1612" w:type="dxa"/>
            <w:tcBorders>
              <w:top w:val="single" w:sz="4" w:space="0" w:color="auto"/>
              <w:left w:val="single" w:sz="4" w:space="0" w:color="auto"/>
              <w:bottom w:val="single" w:sz="4" w:space="0" w:color="auto"/>
              <w:right w:val="single" w:sz="4" w:space="0" w:color="auto"/>
            </w:tcBorders>
          </w:tcPr>
          <w:p w14:paraId="29EF31D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TrusteeInn</w:t>
            </w:r>
          </w:p>
        </w:tc>
        <w:tc>
          <w:tcPr>
            <w:tcW w:w="4123" w:type="dxa"/>
            <w:gridSpan w:val="2"/>
            <w:tcBorders>
              <w:top w:val="single" w:sz="4" w:space="0" w:color="auto"/>
              <w:left w:val="single" w:sz="4" w:space="0" w:color="auto"/>
              <w:bottom w:val="single" w:sz="4" w:space="0" w:color="auto"/>
              <w:right w:val="single" w:sz="4" w:space="0" w:color="auto"/>
            </w:tcBorders>
          </w:tcPr>
          <w:p w14:paraId="5857F400" w14:textId="1045A587" w:rsidR="00EF5C3C" w:rsidRPr="00CB12EE" w:rsidRDefault="00EF5C3C" w:rsidP="00D2146D">
            <w:pPr>
              <w:autoSpaceDN w:val="0"/>
              <w:adjustRightInd w:val="0"/>
              <w:spacing w:line="276" w:lineRule="auto"/>
              <w:jc w:val="both"/>
              <w:textAlignment w:val="baseline"/>
              <w:rPr>
                <w:rFonts w:ascii="Times New Roman" w:hAnsi="Times New Roman"/>
                <w:sz w:val="22"/>
                <w:szCs w:val="22"/>
                <w:lang w:val="en-US" w:eastAsia="en-US"/>
              </w:rPr>
            </w:pPr>
            <w:r w:rsidRPr="00640909">
              <w:rPr>
                <w:rFonts w:ascii="Times New Roman" w:hAnsi="Times New Roman"/>
                <w:sz w:val="22"/>
                <w:szCs w:val="22"/>
                <w:lang w:eastAsia="en-US"/>
              </w:rPr>
              <w:t>Текстовое поле</w:t>
            </w:r>
            <w:r w:rsidR="00CB12EE">
              <w:rPr>
                <w:rFonts w:ascii="Times New Roman" w:hAnsi="Times New Roman"/>
                <w:sz w:val="22"/>
                <w:szCs w:val="22"/>
                <w:lang w:val="en-US" w:eastAsia="en-US"/>
              </w:rPr>
              <w:t>,</w:t>
            </w:r>
            <w:r w:rsidRPr="00640909">
              <w:rPr>
                <w:rFonts w:ascii="Times New Roman" w:hAnsi="Times New Roman"/>
                <w:sz w:val="22"/>
                <w:szCs w:val="22"/>
                <w:lang w:eastAsia="en-US"/>
              </w:rPr>
              <w:t xml:space="preserve"> 10</w:t>
            </w:r>
            <w:r>
              <w:rPr>
                <w:rFonts w:ascii="Times New Roman" w:hAnsi="Times New Roman"/>
                <w:sz w:val="22"/>
                <w:szCs w:val="22"/>
                <w:lang w:eastAsia="en-US"/>
              </w:rPr>
              <w:t xml:space="preserve"> </w:t>
            </w:r>
            <w:r>
              <w:rPr>
                <w:rFonts w:ascii="Times New Roman" w:eastAsia="Times New Roman" w:hAnsi="Times New Roman"/>
                <w:sz w:val="22"/>
                <w:szCs w:val="22"/>
              </w:rPr>
              <w:t>символов максимум</w:t>
            </w:r>
            <w:r w:rsidR="00CB12EE">
              <w:rPr>
                <w:rFonts w:ascii="Times New Roman" w:eastAsia="Times New Roman" w:hAnsi="Times New Roman"/>
                <w:sz w:val="22"/>
                <w:szCs w:val="22"/>
                <w:lang w:val="en-US"/>
              </w:rPr>
              <w:t>.</w:t>
            </w:r>
          </w:p>
          <w:p w14:paraId="4138773F"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p>
        </w:tc>
        <w:tc>
          <w:tcPr>
            <w:tcW w:w="2651" w:type="dxa"/>
            <w:tcBorders>
              <w:top w:val="single" w:sz="4" w:space="0" w:color="auto"/>
              <w:left w:val="single" w:sz="4" w:space="0" w:color="auto"/>
              <w:bottom w:val="single" w:sz="4" w:space="0" w:color="auto"/>
              <w:right w:val="single" w:sz="4" w:space="0" w:color="auto"/>
            </w:tcBorders>
          </w:tcPr>
          <w:p w14:paraId="275A826F" w14:textId="77777777" w:rsidR="00AE2EBD" w:rsidRDefault="00AE2EBD" w:rsidP="00AE2EBD">
            <w:pPr>
              <w:autoSpaceDN w:val="0"/>
              <w:adjustRightInd w:val="0"/>
              <w:spacing w:line="360" w:lineRule="auto"/>
              <w:jc w:val="both"/>
              <w:textAlignment w:val="baseline"/>
              <w:rPr>
                <w:rFonts w:ascii="Times New Roman" w:hAnsi="Times New Roman"/>
                <w:sz w:val="22"/>
                <w:szCs w:val="22"/>
              </w:rPr>
            </w:pPr>
            <w:r>
              <w:rPr>
                <w:rFonts w:ascii="Times New Roman" w:hAnsi="Times New Roman"/>
                <w:sz w:val="22"/>
                <w:szCs w:val="22"/>
              </w:rPr>
              <w:t>Для ЮЛ заполняется всегда.</w:t>
            </w:r>
          </w:p>
          <w:p w14:paraId="1BD5F192" w14:textId="216FD12B" w:rsidR="00AE2EBD" w:rsidRDefault="00AE2EBD" w:rsidP="00EF5C3C">
            <w:pPr>
              <w:autoSpaceDN w:val="0"/>
              <w:adjustRightInd w:val="0"/>
              <w:spacing w:line="360" w:lineRule="auto"/>
              <w:jc w:val="both"/>
              <w:textAlignment w:val="baseline"/>
            </w:pPr>
            <w:r>
              <w:rPr>
                <w:rFonts w:ascii="Times New Roman" w:eastAsia="Times New Roman" w:hAnsi="Times New Roman"/>
                <w:sz w:val="22"/>
                <w:szCs w:val="22"/>
              </w:rPr>
              <w:t xml:space="preserve">Реквизит обязателен если </w:t>
            </w:r>
            <w:r w:rsidRPr="00AE2EBD">
              <w:rPr>
                <w:rFonts w:ascii="Times New Roman" w:eastAsia="Times New Roman" w:hAnsi="Times New Roman"/>
                <w:sz w:val="22"/>
                <w:szCs w:val="22"/>
              </w:rPr>
              <w:t xml:space="preserve"> DocType</w:t>
            </w:r>
            <w:r>
              <w:rPr>
                <w:rFonts w:ascii="Times New Roman" w:eastAsia="Times New Roman" w:hAnsi="Times New Roman"/>
                <w:sz w:val="22"/>
                <w:szCs w:val="22"/>
              </w:rPr>
              <w:t xml:space="preserve"> (вид документа) принимает значение </w:t>
            </w:r>
            <w:r w:rsidRPr="00AE2EBD">
              <w:rPr>
                <w:rFonts w:ascii="Times New Roman" w:eastAsia="Times New Roman" w:hAnsi="Times New Roman"/>
                <w:sz w:val="22"/>
                <w:szCs w:val="22"/>
              </w:rPr>
              <w:t>I_REQ_SPI_MORTGAGE_SALE</w:t>
            </w:r>
            <w:r>
              <w:rPr>
                <w:rFonts w:ascii="Times New Roman" w:eastAsia="Times New Roman" w:hAnsi="Times New Roman"/>
                <w:sz w:val="22"/>
                <w:szCs w:val="22"/>
              </w:rPr>
              <w:t>.</w:t>
            </w:r>
          </w:p>
          <w:p w14:paraId="3CA02786" w14:textId="6CE4AD36" w:rsidR="00EF5C3C"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«вид доверенности» заполнен и реквизит </w:t>
            </w:r>
            <w:r w:rsidRPr="00640909">
              <w:rPr>
                <w:rFonts w:ascii="Times New Roman" w:hAnsi="Times New Roman"/>
                <w:sz w:val="22"/>
                <w:szCs w:val="22"/>
                <w:lang w:eastAsia="en-US"/>
              </w:rPr>
              <w:t xml:space="preserve"> TrusteeSnils</w:t>
            </w:r>
            <w:r w:rsidRPr="00640909">
              <w:rPr>
                <w:rFonts w:ascii="Times New Roman" w:hAnsi="Times New Roman"/>
                <w:sz w:val="22"/>
                <w:szCs w:val="22"/>
              </w:rPr>
              <w:t xml:space="preserve">  не заполнен</w:t>
            </w:r>
          </w:p>
          <w:p w14:paraId="2E437E29" w14:textId="666FAA53" w:rsidR="00AE2EBD" w:rsidRPr="00640909" w:rsidRDefault="00AE2EBD" w:rsidP="00EF5C3C">
            <w:pPr>
              <w:autoSpaceDN w:val="0"/>
              <w:adjustRightInd w:val="0"/>
              <w:spacing w:line="360" w:lineRule="auto"/>
              <w:jc w:val="both"/>
              <w:textAlignment w:val="baseline"/>
              <w:rPr>
                <w:rFonts w:ascii="Times New Roman" w:eastAsia="Times New Roman" w:hAnsi="Times New Roman"/>
                <w:sz w:val="22"/>
                <w:szCs w:val="22"/>
              </w:rPr>
            </w:pPr>
          </w:p>
        </w:tc>
      </w:tr>
      <w:tr w:rsidR="00EF5C3C" w:rsidRPr="00193E1E" w14:paraId="2F8467E3" w14:textId="77777777" w:rsidTr="0012781D">
        <w:tc>
          <w:tcPr>
            <w:tcW w:w="1674" w:type="dxa"/>
            <w:tcBorders>
              <w:top w:val="single" w:sz="4" w:space="0" w:color="auto"/>
              <w:left w:val="single" w:sz="4" w:space="0" w:color="auto"/>
              <w:bottom w:val="single" w:sz="4" w:space="0" w:color="auto"/>
              <w:right w:val="single" w:sz="4" w:space="0" w:color="auto"/>
            </w:tcBorders>
          </w:tcPr>
          <w:p w14:paraId="689116F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ОГРН доверителя</w:t>
            </w:r>
          </w:p>
        </w:tc>
        <w:tc>
          <w:tcPr>
            <w:tcW w:w="1612" w:type="dxa"/>
            <w:tcBorders>
              <w:top w:val="single" w:sz="4" w:space="0" w:color="auto"/>
              <w:left w:val="single" w:sz="4" w:space="0" w:color="auto"/>
              <w:bottom w:val="single" w:sz="4" w:space="0" w:color="auto"/>
              <w:right w:val="single" w:sz="4" w:space="0" w:color="auto"/>
            </w:tcBorders>
          </w:tcPr>
          <w:p w14:paraId="212A83C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TrusteeOGRN</w:t>
            </w:r>
          </w:p>
        </w:tc>
        <w:tc>
          <w:tcPr>
            <w:tcW w:w="4123" w:type="dxa"/>
            <w:gridSpan w:val="2"/>
            <w:tcBorders>
              <w:top w:val="single" w:sz="4" w:space="0" w:color="auto"/>
              <w:left w:val="single" w:sz="4" w:space="0" w:color="auto"/>
              <w:bottom w:val="single" w:sz="4" w:space="0" w:color="auto"/>
              <w:right w:val="single" w:sz="4" w:space="0" w:color="auto"/>
            </w:tcBorders>
          </w:tcPr>
          <w:p w14:paraId="770D5947" w14:textId="24A8D17A"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lang w:eastAsia="en-US"/>
              </w:rPr>
              <w:t>Текстовое поле</w:t>
            </w:r>
            <w:r w:rsidR="00CB12EE">
              <w:rPr>
                <w:rFonts w:ascii="Times New Roman" w:hAnsi="Times New Roman"/>
                <w:sz w:val="22"/>
                <w:szCs w:val="22"/>
                <w:lang w:val="en-US" w:eastAsia="en-US"/>
              </w:rPr>
              <w:t>,</w:t>
            </w:r>
            <w:r w:rsidRPr="00640909">
              <w:rPr>
                <w:rFonts w:ascii="Times New Roman" w:hAnsi="Times New Roman"/>
                <w:sz w:val="22"/>
                <w:szCs w:val="22"/>
                <w:lang w:eastAsia="en-US"/>
              </w:rPr>
              <w:t xml:space="preserve"> 13</w:t>
            </w:r>
            <w:r>
              <w:rPr>
                <w:rFonts w:ascii="Times New Roman" w:eastAsia="Times New Roman" w:hAnsi="Times New Roman"/>
                <w:sz w:val="22"/>
                <w:szCs w:val="22"/>
              </w:rPr>
              <w:t xml:space="preserve"> символов максимум</w:t>
            </w:r>
            <w:r w:rsidR="00CB12EE">
              <w:rPr>
                <w:rFonts w:ascii="Times New Roman" w:eastAsia="Times New Roman" w:hAnsi="Times New Roman"/>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390AAE89" w14:textId="77777777" w:rsidR="00EF5C3C"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Реквизит обязателен для заполнения, если реквизит «вид доверенности» заполнен и реквизит  TrusteeSnils  не заполнен</w:t>
            </w:r>
          </w:p>
          <w:p w14:paraId="66B72209" w14:textId="4ABDCFC2" w:rsidR="00AE2EBD" w:rsidRDefault="00AE2EBD" w:rsidP="00EF5C3C">
            <w:pPr>
              <w:autoSpaceDN w:val="0"/>
              <w:adjustRightInd w:val="0"/>
              <w:spacing w:line="360" w:lineRule="auto"/>
              <w:jc w:val="both"/>
              <w:textAlignment w:val="baseline"/>
              <w:rPr>
                <w:rFonts w:ascii="Times New Roman" w:hAnsi="Times New Roman"/>
                <w:sz w:val="22"/>
                <w:szCs w:val="22"/>
              </w:rPr>
            </w:pPr>
            <w:r w:rsidRPr="00AE2EBD">
              <w:rPr>
                <w:rFonts w:ascii="Times New Roman" w:hAnsi="Times New Roman"/>
                <w:sz w:val="22"/>
                <w:szCs w:val="22"/>
              </w:rPr>
              <w:t>Реквизит обязателен для ЮЛ если  DocType (вид документа) принимает значение</w:t>
            </w:r>
          </w:p>
          <w:p w14:paraId="5626F4A6" w14:textId="219EA093" w:rsidR="00AE2EBD" w:rsidRPr="00AE2EBD" w:rsidRDefault="00AE2EBD" w:rsidP="00EF5C3C">
            <w:pPr>
              <w:autoSpaceDN w:val="0"/>
              <w:adjustRightInd w:val="0"/>
              <w:spacing w:line="360" w:lineRule="auto"/>
              <w:jc w:val="both"/>
              <w:textAlignment w:val="baseline"/>
              <w:rPr>
                <w:rFonts w:ascii="Times New Roman" w:hAnsi="Times New Roman"/>
                <w:sz w:val="22"/>
                <w:szCs w:val="22"/>
                <w:lang w:val="en-US"/>
              </w:rPr>
            </w:pPr>
            <w:r w:rsidRPr="00AE2EBD">
              <w:rPr>
                <w:rFonts w:ascii="Times New Roman" w:hAnsi="Times New Roman"/>
                <w:sz w:val="22"/>
                <w:szCs w:val="22"/>
                <w:lang w:val="en-US"/>
              </w:rPr>
              <w:t>«I_REQ_SPI_APPR_NOT_AGREE», «I_REQ_SPI_DBTR_PRO</w:t>
            </w:r>
            <w:r w:rsidRPr="00AE2EBD">
              <w:rPr>
                <w:rFonts w:ascii="Times New Roman" w:hAnsi="Times New Roman"/>
                <w:sz w:val="22"/>
                <w:szCs w:val="22"/>
                <w:lang w:val="en-US"/>
              </w:rPr>
              <w:lastRenderedPageBreak/>
              <w:t>PERTY», «I_REQ_LOCATION», «I_REQ_SPI_PAY_DEBT», «I_REQ_SPI_PAY_CRD»</w:t>
            </w:r>
          </w:p>
        </w:tc>
      </w:tr>
      <w:tr w:rsidR="00EF5C3C" w:rsidRPr="00AC68C8" w14:paraId="33021139" w14:textId="77777777" w:rsidTr="0012781D">
        <w:tc>
          <w:tcPr>
            <w:tcW w:w="1674" w:type="dxa"/>
            <w:tcBorders>
              <w:top w:val="single" w:sz="4" w:space="0" w:color="auto"/>
              <w:left w:val="single" w:sz="4" w:space="0" w:color="auto"/>
              <w:bottom w:val="single" w:sz="4" w:space="0" w:color="auto"/>
              <w:right w:val="single" w:sz="4" w:space="0" w:color="auto"/>
            </w:tcBorders>
          </w:tcPr>
          <w:p w14:paraId="4200DDF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Наименование / ФИО получателя</w:t>
            </w:r>
          </w:p>
        </w:tc>
        <w:tc>
          <w:tcPr>
            <w:tcW w:w="1612" w:type="dxa"/>
            <w:tcBorders>
              <w:top w:val="single" w:sz="4" w:space="0" w:color="auto"/>
              <w:left w:val="single" w:sz="4" w:space="0" w:color="auto"/>
              <w:bottom w:val="single" w:sz="4" w:space="0" w:color="auto"/>
              <w:right w:val="single" w:sz="4" w:space="0" w:color="auto"/>
            </w:tcBorders>
          </w:tcPr>
          <w:p w14:paraId="364F217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w:t>
            </w:r>
            <w:r w:rsidRPr="00640909">
              <w:rPr>
                <w:rFonts w:ascii="Times New Roman" w:hAnsi="Times New Roman"/>
                <w:sz w:val="22"/>
                <w:szCs w:val="22"/>
                <w:lang w:val="en-US" w:eastAsia="en-US"/>
              </w:rPr>
              <w:t>p</w:t>
            </w:r>
            <w:r w:rsidRPr="00640909">
              <w:rPr>
                <w:rFonts w:ascii="Times New Roman" w:hAnsi="Times New Roman"/>
                <w:sz w:val="22"/>
                <w:szCs w:val="22"/>
                <w:lang w:eastAsia="en-US"/>
              </w:rPr>
              <w:t>Name</w:t>
            </w:r>
          </w:p>
        </w:tc>
        <w:tc>
          <w:tcPr>
            <w:tcW w:w="4123" w:type="dxa"/>
            <w:gridSpan w:val="2"/>
            <w:tcBorders>
              <w:top w:val="single" w:sz="4" w:space="0" w:color="auto"/>
              <w:left w:val="single" w:sz="4" w:space="0" w:color="auto"/>
              <w:bottom w:val="single" w:sz="4" w:space="0" w:color="auto"/>
              <w:right w:val="single" w:sz="4" w:space="0" w:color="auto"/>
            </w:tcBorders>
          </w:tcPr>
          <w:p w14:paraId="14C2E36A" w14:textId="68A46A7C" w:rsidR="00EF5C3C" w:rsidRPr="000B353F"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Текстовое поле</w:t>
            </w:r>
            <w:r w:rsidR="00CB12EE" w:rsidRPr="000B353F">
              <w:rPr>
                <w:rFonts w:ascii="Times New Roman" w:hAnsi="Times New Roman"/>
                <w:sz w:val="22"/>
                <w:szCs w:val="22"/>
                <w:lang w:eastAsia="en-US"/>
              </w:rPr>
              <w:t>,</w:t>
            </w:r>
            <w:r w:rsidRPr="009958DE">
              <w:rPr>
                <w:rFonts w:ascii="Times New Roman" w:eastAsia="Times New Roman" w:hAnsi="Times New Roman"/>
                <w:sz w:val="22"/>
                <w:szCs w:val="22"/>
              </w:rPr>
              <w:t xml:space="preserve"> 160</w:t>
            </w:r>
            <w:r w:rsidR="009958DE">
              <w:rPr>
                <w:rFonts w:ascii="Times New Roman" w:eastAsia="Times New Roman" w:hAnsi="Times New Roman"/>
                <w:sz w:val="22"/>
                <w:szCs w:val="22"/>
              </w:rPr>
              <w:t xml:space="preserve"> символов максимум</w:t>
            </w:r>
            <w:r w:rsidR="00CB12EE" w:rsidRPr="000B353F">
              <w:rPr>
                <w:rFonts w:ascii="Times New Roman" w:eastAsia="Times New Roman" w:hAnsi="Times New Roman"/>
                <w:sz w:val="22"/>
                <w:szCs w:val="22"/>
              </w:rPr>
              <w:t>.</w:t>
            </w:r>
          </w:p>
          <w:p w14:paraId="139B1A8C" w14:textId="67DEEE18" w:rsidR="00EF5C3C" w:rsidRPr="009958DE" w:rsidRDefault="009958DE" w:rsidP="00D2146D">
            <w:pPr>
              <w:autoSpaceDN w:val="0"/>
              <w:adjustRightInd w:val="0"/>
              <w:spacing w:line="276" w:lineRule="auto"/>
              <w:jc w:val="both"/>
              <w:textAlignment w:val="baseline"/>
              <w:rPr>
                <w:rFonts w:ascii="Times New Roman" w:eastAsia="Times New Roman" w:hAnsi="Times New Roman"/>
                <w:sz w:val="22"/>
                <w:szCs w:val="22"/>
              </w:rPr>
            </w:pPr>
            <w:r>
              <w:rPr>
                <w:rFonts w:ascii="Times New Roman" w:hAnsi="Times New Roman"/>
                <w:sz w:val="22"/>
                <w:szCs w:val="22"/>
              </w:rPr>
              <w:t>Н</w:t>
            </w:r>
            <w:r w:rsidR="00EF5C3C" w:rsidRPr="00640909">
              <w:rPr>
                <w:rFonts w:ascii="Times New Roman" w:hAnsi="Times New Roman"/>
                <w:sz w:val="22"/>
                <w:szCs w:val="22"/>
              </w:rPr>
              <w:t>аименование получателя</w:t>
            </w:r>
          </w:p>
        </w:tc>
        <w:tc>
          <w:tcPr>
            <w:tcW w:w="2651" w:type="dxa"/>
            <w:tcBorders>
              <w:top w:val="single" w:sz="4" w:space="0" w:color="auto"/>
              <w:left w:val="single" w:sz="4" w:space="0" w:color="auto"/>
              <w:bottom w:val="single" w:sz="4" w:space="0" w:color="auto"/>
              <w:right w:val="single" w:sz="4" w:space="0" w:color="auto"/>
            </w:tcBorders>
          </w:tcPr>
          <w:p w14:paraId="405639D0" w14:textId="77777777" w:rsidR="00EF5C3C" w:rsidRPr="00B5276A"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Реквизит</w:t>
            </w:r>
            <w:r w:rsidRPr="00B5276A">
              <w:rPr>
                <w:rFonts w:ascii="Times New Roman" w:hAnsi="Times New Roman"/>
                <w:sz w:val="22"/>
                <w:szCs w:val="22"/>
              </w:rPr>
              <w:t xml:space="preserve"> </w:t>
            </w:r>
            <w:r w:rsidRPr="00640909">
              <w:rPr>
                <w:rFonts w:ascii="Times New Roman" w:hAnsi="Times New Roman"/>
                <w:sz w:val="22"/>
                <w:szCs w:val="22"/>
              </w:rPr>
              <w:t>обязателен</w:t>
            </w:r>
            <w:r w:rsidRPr="00B5276A">
              <w:rPr>
                <w:rFonts w:ascii="Times New Roman" w:hAnsi="Times New Roman"/>
                <w:sz w:val="22"/>
                <w:szCs w:val="22"/>
              </w:rPr>
              <w:t xml:space="preserve"> </w:t>
            </w:r>
            <w:r w:rsidRPr="00640909">
              <w:rPr>
                <w:rFonts w:ascii="Times New Roman" w:hAnsi="Times New Roman"/>
                <w:sz w:val="22"/>
                <w:szCs w:val="22"/>
              </w:rPr>
              <w:t>для</w:t>
            </w:r>
            <w:r w:rsidRPr="00B5276A">
              <w:rPr>
                <w:rFonts w:ascii="Times New Roman" w:hAnsi="Times New Roman"/>
                <w:sz w:val="22"/>
                <w:szCs w:val="22"/>
              </w:rPr>
              <w:t xml:space="preserve"> </w:t>
            </w:r>
            <w:r w:rsidRPr="00640909">
              <w:rPr>
                <w:rFonts w:ascii="Times New Roman" w:hAnsi="Times New Roman"/>
                <w:sz w:val="22"/>
                <w:szCs w:val="22"/>
              </w:rPr>
              <w:t>заполнения</w:t>
            </w:r>
            <w:r w:rsidRPr="00B5276A">
              <w:rPr>
                <w:rFonts w:ascii="Times New Roman" w:hAnsi="Times New Roman"/>
                <w:sz w:val="22"/>
                <w:szCs w:val="22"/>
              </w:rPr>
              <w:t xml:space="preserve">, </w:t>
            </w:r>
            <w:r w:rsidRPr="00640909">
              <w:rPr>
                <w:rFonts w:ascii="Times New Roman" w:hAnsi="Times New Roman"/>
                <w:sz w:val="22"/>
                <w:szCs w:val="22"/>
              </w:rPr>
              <w:t>если</w:t>
            </w:r>
            <w:r w:rsidRPr="00B5276A">
              <w:rPr>
                <w:rFonts w:ascii="Times New Roman" w:hAnsi="Times New Roman"/>
                <w:sz w:val="22"/>
                <w:szCs w:val="22"/>
              </w:rPr>
              <w:t xml:space="preserve"> </w:t>
            </w:r>
            <w:r w:rsidRPr="00640909">
              <w:rPr>
                <w:rFonts w:ascii="Times New Roman" w:hAnsi="Times New Roman"/>
                <w:sz w:val="22"/>
                <w:szCs w:val="22"/>
              </w:rPr>
              <w:t>реквизит</w:t>
            </w:r>
            <w:r w:rsidRPr="00B5276A">
              <w:rPr>
                <w:rFonts w:ascii="Times New Roman" w:hAnsi="Times New Roman"/>
                <w:sz w:val="22"/>
                <w:szCs w:val="22"/>
              </w:rPr>
              <w:t xml:space="preserve"> </w:t>
            </w:r>
            <w:r w:rsidRPr="00B5276A">
              <w:rPr>
                <w:rFonts w:ascii="Times New Roman" w:hAnsi="Times New Roman"/>
                <w:sz w:val="22"/>
                <w:szCs w:val="22"/>
                <w:lang w:eastAsia="en-US"/>
              </w:rPr>
              <w:t xml:space="preserve"> </w:t>
            </w:r>
            <w:r w:rsidRPr="00B5276A">
              <w:rPr>
                <w:rFonts w:ascii="Times New Roman" w:hAnsi="Times New Roman"/>
                <w:sz w:val="22"/>
                <w:szCs w:val="22"/>
              </w:rPr>
              <w:t xml:space="preserve"> </w:t>
            </w:r>
            <w:r w:rsidRPr="00640909">
              <w:rPr>
                <w:rFonts w:ascii="Times New Roman" w:hAnsi="Times New Roman"/>
                <w:sz w:val="22"/>
                <w:szCs w:val="22"/>
                <w:lang w:val="en-US"/>
              </w:rPr>
              <w:t>DocType</w:t>
            </w:r>
            <w:r w:rsidRPr="00B5276A">
              <w:rPr>
                <w:rFonts w:ascii="Times New Roman" w:hAnsi="Times New Roman"/>
                <w:sz w:val="22"/>
                <w:szCs w:val="22"/>
              </w:rPr>
              <w:t xml:space="preserve"> </w:t>
            </w:r>
            <w:r w:rsidRPr="00640909">
              <w:rPr>
                <w:rFonts w:ascii="Times New Roman" w:hAnsi="Times New Roman"/>
                <w:sz w:val="22"/>
                <w:szCs w:val="22"/>
              </w:rPr>
              <w:t>заполнен</w:t>
            </w:r>
            <w:r w:rsidRPr="00B5276A">
              <w:rPr>
                <w:rFonts w:ascii="Times New Roman" w:hAnsi="Times New Roman"/>
                <w:sz w:val="22"/>
                <w:szCs w:val="22"/>
              </w:rPr>
              <w:t xml:space="preserve"> </w:t>
            </w:r>
            <w:r w:rsidRPr="00B5276A">
              <w:rPr>
                <w:rFonts w:ascii="Times New Roman" w:eastAsia="Times New Roman" w:hAnsi="Times New Roman"/>
                <w:sz w:val="22"/>
                <w:szCs w:val="22"/>
              </w:rPr>
              <w:t xml:space="preserve"> </w:t>
            </w:r>
            <w:r w:rsidRPr="00B5276A">
              <w:rPr>
                <w:rFonts w:ascii="Times New Roman" w:hAnsi="Times New Roman"/>
                <w:sz w:val="22"/>
                <w:szCs w:val="22"/>
                <w:lang w:eastAsia="en-US"/>
              </w:rPr>
              <w:t xml:space="preserve"> </w:t>
            </w:r>
            <w:r w:rsidRPr="00640909">
              <w:rPr>
                <w:rFonts w:ascii="Times New Roman" w:hAnsi="Times New Roman"/>
                <w:sz w:val="22"/>
                <w:szCs w:val="22"/>
                <w:lang w:val="en-US"/>
              </w:rPr>
              <w:t>I</w:t>
            </w:r>
            <w:r w:rsidRPr="00B5276A">
              <w:rPr>
                <w:rFonts w:ascii="Times New Roman" w:hAnsi="Times New Roman"/>
                <w:sz w:val="22"/>
                <w:szCs w:val="22"/>
              </w:rPr>
              <w:t>_</w:t>
            </w:r>
            <w:r w:rsidRPr="00640909">
              <w:rPr>
                <w:rFonts w:ascii="Times New Roman" w:hAnsi="Times New Roman"/>
                <w:sz w:val="22"/>
                <w:szCs w:val="22"/>
                <w:lang w:val="en-US"/>
              </w:rPr>
              <w:t>REQ</w:t>
            </w:r>
            <w:r w:rsidRPr="00B5276A">
              <w:rPr>
                <w:rFonts w:ascii="Times New Roman" w:hAnsi="Times New Roman"/>
                <w:sz w:val="22"/>
                <w:szCs w:val="22"/>
              </w:rPr>
              <w:t>_</w:t>
            </w:r>
            <w:r w:rsidRPr="00640909">
              <w:rPr>
                <w:rFonts w:ascii="Times New Roman" w:hAnsi="Times New Roman"/>
                <w:sz w:val="22"/>
                <w:szCs w:val="22"/>
                <w:lang w:val="en-US"/>
              </w:rPr>
              <w:t>SPI</w:t>
            </w:r>
            <w:r w:rsidRPr="00B5276A">
              <w:rPr>
                <w:rFonts w:ascii="Times New Roman" w:hAnsi="Times New Roman"/>
                <w:sz w:val="22"/>
                <w:szCs w:val="22"/>
              </w:rPr>
              <w:t>_</w:t>
            </w:r>
            <w:r w:rsidRPr="00640909">
              <w:rPr>
                <w:rFonts w:ascii="Times New Roman" w:hAnsi="Times New Roman"/>
                <w:sz w:val="22"/>
                <w:szCs w:val="22"/>
                <w:lang w:val="en-US"/>
              </w:rPr>
              <w:t>RETURN</w:t>
            </w:r>
            <w:r w:rsidRPr="00B5276A">
              <w:rPr>
                <w:rFonts w:ascii="Times New Roman" w:hAnsi="Times New Roman"/>
                <w:sz w:val="22"/>
                <w:szCs w:val="22"/>
              </w:rPr>
              <w:t>_</w:t>
            </w:r>
            <w:r w:rsidRPr="00640909">
              <w:rPr>
                <w:rFonts w:ascii="Times New Roman" w:hAnsi="Times New Roman"/>
                <w:sz w:val="22"/>
                <w:szCs w:val="22"/>
                <w:lang w:val="en-US"/>
              </w:rPr>
              <w:t>DEBT</w:t>
            </w:r>
            <w:r w:rsidRPr="00B5276A">
              <w:rPr>
                <w:rFonts w:ascii="Times New Roman" w:hAnsi="Times New Roman"/>
                <w:sz w:val="22"/>
                <w:szCs w:val="22"/>
              </w:rPr>
              <w:t xml:space="preserve">, </w:t>
            </w:r>
            <w:r w:rsidRPr="00640909">
              <w:rPr>
                <w:rFonts w:ascii="Times New Roman" w:hAnsi="Times New Roman"/>
                <w:sz w:val="22"/>
                <w:szCs w:val="22"/>
                <w:lang w:val="en-US" w:eastAsia="en-US"/>
              </w:rPr>
              <w:t>I</w:t>
            </w:r>
            <w:r w:rsidRPr="00B5276A">
              <w:rPr>
                <w:rFonts w:ascii="Times New Roman" w:hAnsi="Times New Roman"/>
                <w:sz w:val="22"/>
                <w:szCs w:val="22"/>
                <w:lang w:eastAsia="en-US"/>
              </w:rPr>
              <w:t>_</w:t>
            </w:r>
            <w:r w:rsidRPr="00640909">
              <w:rPr>
                <w:rFonts w:ascii="Times New Roman" w:hAnsi="Times New Roman"/>
                <w:sz w:val="22"/>
                <w:szCs w:val="22"/>
                <w:lang w:val="en-US" w:eastAsia="en-US"/>
              </w:rPr>
              <w:t>IP</w:t>
            </w:r>
            <w:r w:rsidRPr="00B5276A">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B5276A">
              <w:rPr>
                <w:rFonts w:ascii="Times New Roman" w:hAnsi="Times New Roman"/>
                <w:sz w:val="22"/>
                <w:szCs w:val="22"/>
                <w:lang w:eastAsia="en-US"/>
              </w:rPr>
              <w:t>_</w:t>
            </w:r>
            <w:r w:rsidRPr="00640909">
              <w:rPr>
                <w:rFonts w:ascii="Times New Roman" w:hAnsi="Times New Roman"/>
                <w:sz w:val="22"/>
                <w:szCs w:val="22"/>
                <w:lang w:val="en-US" w:eastAsia="en-US"/>
              </w:rPr>
              <w:t>BANKS</w:t>
            </w:r>
            <w:r w:rsidRPr="00B5276A">
              <w:rPr>
                <w:rFonts w:ascii="Times New Roman" w:hAnsi="Times New Roman"/>
                <w:sz w:val="22"/>
                <w:szCs w:val="22"/>
                <w:lang w:eastAsia="en-US"/>
              </w:rPr>
              <w:t>_</w:t>
            </w:r>
            <w:r w:rsidRPr="00640909">
              <w:rPr>
                <w:rFonts w:ascii="Times New Roman" w:hAnsi="Times New Roman"/>
                <w:sz w:val="22"/>
                <w:szCs w:val="22"/>
                <w:lang w:val="en-US" w:eastAsia="en-US"/>
              </w:rPr>
              <w:t>DATA</w:t>
            </w:r>
          </w:p>
          <w:p w14:paraId="46F4A8F1" w14:textId="77777777" w:rsidR="00EF5C3C" w:rsidRPr="00B5276A"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640909" w14:paraId="576968EA" w14:textId="77777777" w:rsidTr="0012781D">
        <w:tc>
          <w:tcPr>
            <w:tcW w:w="1674" w:type="dxa"/>
            <w:tcBorders>
              <w:top w:val="single" w:sz="4" w:space="0" w:color="auto"/>
              <w:left w:val="single" w:sz="4" w:space="0" w:color="auto"/>
              <w:bottom w:val="single" w:sz="4" w:space="0" w:color="auto"/>
              <w:right w:val="single" w:sz="4" w:space="0" w:color="auto"/>
            </w:tcBorders>
          </w:tcPr>
          <w:p w14:paraId="16112DF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ИНН получателя</w:t>
            </w:r>
          </w:p>
        </w:tc>
        <w:tc>
          <w:tcPr>
            <w:tcW w:w="1612" w:type="dxa"/>
            <w:tcBorders>
              <w:top w:val="single" w:sz="4" w:space="0" w:color="auto"/>
              <w:left w:val="single" w:sz="4" w:space="0" w:color="auto"/>
              <w:bottom w:val="single" w:sz="4" w:space="0" w:color="auto"/>
              <w:right w:val="single" w:sz="4" w:space="0" w:color="auto"/>
            </w:tcBorders>
          </w:tcPr>
          <w:p w14:paraId="2C1D97A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RecpInn</w:t>
            </w:r>
          </w:p>
        </w:tc>
        <w:tc>
          <w:tcPr>
            <w:tcW w:w="4123" w:type="dxa"/>
            <w:gridSpan w:val="2"/>
            <w:tcBorders>
              <w:top w:val="single" w:sz="4" w:space="0" w:color="auto"/>
              <w:left w:val="single" w:sz="4" w:space="0" w:color="auto"/>
              <w:bottom w:val="single" w:sz="4" w:space="0" w:color="auto"/>
              <w:right w:val="single" w:sz="4" w:space="0" w:color="auto"/>
            </w:tcBorders>
          </w:tcPr>
          <w:p w14:paraId="0650A91C" w14:textId="69DCF5A3" w:rsidR="00EF5C3C" w:rsidRPr="000B353F" w:rsidRDefault="00CB12EE" w:rsidP="00D2146D">
            <w:pPr>
              <w:autoSpaceDN w:val="0"/>
              <w:adjustRightInd w:val="0"/>
              <w:spacing w:line="276" w:lineRule="auto"/>
              <w:jc w:val="both"/>
              <w:textAlignment w:val="baseline"/>
              <w:rPr>
                <w:rFonts w:ascii="Times New Roman" w:hAnsi="Times New Roman"/>
                <w:sz w:val="22"/>
                <w:szCs w:val="22"/>
                <w:lang w:eastAsia="en-US"/>
              </w:rPr>
            </w:pPr>
            <w:r w:rsidRPr="00640909">
              <w:rPr>
                <w:rFonts w:ascii="Times New Roman" w:hAnsi="Times New Roman"/>
                <w:sz w:val="22"/>
                <w:szCs w:val="22"/>
                <w:lang w:eastAsia="en-US"/>
              </w:rPr>
              <w:t>Текстовое поле</w:t>
            </w:r>
            <w:r>
              <w:rPr>
                <w:rFonts w:ascii="Times New Roman" w:hAnsi="Times New Roman"/>
                <w:sz w:val="22"/>
                <w:szCs w:val="22"/>
                <w:lang w:eastAsia="en-US"/>
              </w:rPr>
              <w:t xml:space="preserve">, </w:t>
            </w:r>
            <w:r w:rsidR="00EF5C3C" w:rsidRPr="00640909">
              <w:rPr>
                <w:rFonts w:ascii="Times New Roman" w:hAnsi="Times New Roman"/>
                <w:sz w:val="22"/>
                <w:szCs w:val="22"/>
                <w:lang w:eastAsia="en-US"/>
              </w:rPr>
              <w:t>10 или 12 цифр</w:t>
            </w:r>
            <w:r w:rsidRPr="000B353F">
              <w:rPr>
                <w:rFonts w:ascii="Times New Roman" w:hAnsi="Times New Roman"/>
                <w:sz w:val="22"/>
                <w:szCs w:val="22"/>
                <w:lang w:eastAsia="en-US"/>
              </w:rPr>
              <w:t>.</w:t>
            </w:r>
          </w:p>
          <w:p w14:paraId="5F7441CE"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lang w:eastAsia="en-US"/>
              </w:rPr>
              <w:t>При отсутствии у физического лица ИНН проставляется значение «0»</w:t>
            </w:r>
          </w:p>
        </w:tc>
        <w:tc>
          <w:tcPr>
            <w:tcW w:w="2651" w:type="dxa"/>
            <w:tcBorders>
              <w:top w:val="single" w:sz="4" w:space="0" w:color="auto"/>
              <w:left w:val="single" w:sz="4" w:space="0" w:color="auto"/>
              <w:bottom w:val="single" w:sz="4" w:space="0" w:color="auto"/>
              <w:right w:val="single" w:sz="4" w:space="0" w:color="auto"/>
            </w:tcBorders>
          </w:tcPr>
          <w:p w14:paraId="0A0D633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val="en-US"/>
              </w:rPr>
              <w:t>I</w:t>
            </w:r>
            <w:r w:rsidRPr="00640909">
              <w:rPr>
                <w:rFonts w:ascii="Times New Roman" w:hAnsi="Times New Roman"/>
                <w:sz w:val="22"/>
                <w:szCs w:val="22"/>
              </w:rPr>
              <w:t>_</w:t>
            </w:r>
            <w:r w:rsidRPr="00640909">
              <w:rPr>
                <w:rFonts w:ascii="Times New Roman" w:hAnsi="Times New Roman"/>
                <w:sz w:val="22"/>
                <w:szCs w:val="22"/>
                <w:lang w:val="en-US"/>
              </w:rPr>
              <w:t>REQ</w:t>
            </w:r>
            <w:r w:rsidRPr="00640909">
              <w:rPr>
                <w:rFonts w:ascii="Times New Roman" w:hAnsi="Times New Roman"/>
                <w:sz w:val="22"/>
                <w:szCs w:val="22"/>
              </w:rPr>
              <w:t>_</w:t>
            </w:r>
            <w:r w:rsidRPr="00640909">
              <w:rPr>
                <w:rFonts w:ascii="Times New Roman" w:hAnsi="Times New Roman"/>
                <w:sz w:val="22"/>
                <w:szCs w:val="22"/>
                <w:lang w:val="en-US"/>
              </w:rPr>
              <w:t>SPI</w:t>
            </w:r>
            <w:r w:rsidRPr="00640909">
              <w:rPr>
                <w:rFonts w:ascii="Times New Roman" w:hAnsi="Times New Roman"/>
                <w:sz w:val="22"/>
                <w:szCs w:val="22"/>
              </w:rPr>
              <w:t>_</w:t>
            </w:r>
            <w:r w:rsidRPr="00640909">
              <w:rPr>
                <w:rFonts w:ascii="Times New Roman" w:hAnsi="Times New Roman"/>
                <w:sz w:val="22"/>
                <w:szCs w:val="22"/>
                <w:lang w:val="en-US"/>
              </w:rPr>
              <w:t>RETURN</w:t>
            </w:r>
            <w:r w:rsidRPr="00640909">
              <w:rPr>
                <w:rFonts w:ascii="Times New Roman" w:hAnsi="Times New Roman"/>
                <w:sz w:val="22"/>
                <w:szCs w:val="22"/>
              </w:rPr>
              <w:t>_</w:t>
            </w:r>
            <w:r w:rsidRPr="00640909">
              <w:rPr>
                <w:rFonts w:ascii="Times New Roman" w:hAnsi="Times New Roman"/>
                <w:sz w:val="22"/>
                <w:szCs w:val="22"/>
                <w:lang w:val="en-US"/>
              </w:rPr>
              <w:t>DEBT</w:t>
            </w:r>
            <w:r w:rsidRPr="00640909">
              <w:rPr>
                <w:rFonts w:ascii="Times New Roman" w:hAnsi="Times New Roman"/>
                <w:sz w:val="22"/>
                <w:szCs w:val="22"/>
              </w:rPr>
              <w:t xml:space="preserve">, </w:t>
            </w:r>
            <w:r w:rsidRPr="00640909">
              <w:rPr>
                <w:rFonts w:ascii="Times New Roman" w:hAnsi="Times New Roman"/>
                <w:sz w:val="22"/>
                <w:szCs w:val="22"/>
                <w:lang w:val="en-US" w:eastAsia="en-US"/>
              </w:rPr>
              <w:t>I</w:t>
            </w:r>
            <w:r w:rsidRPr="00640909">
              <w:rPr>
                <w:rFonts w:ascii="Times New Roman" w:hAnsi="Times New Roman"/>
                <w:sz w:val="22"/>
                <w:szCs w:val="22"/>
                <w:lang w:eastAsia="en-US"/>
              </w:rPr>
              <w:t>_</w:t>
            </w:r>
            <w:r w:rsidRPr="00640909">
              <w:rPr>
                <w:rFonts w:ascii="Times New Roman" w:hAnsi="Times New Roman"/>
                <w:sz w:val="22"/>
                <w:szCs w:val="22"/>
                <w:lang w:val="en-US" w:eastAsia="en-US"/>
              </w:rPr>
              <w:t>IP</w:t>
            </w:r>
            <w:r w:rsidRPr="00640909">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640909">
              <w:rPr>
                <w:rFonts w:ascii="Times New Roman" w:hAnsi="Times New Roman"/>
                <w:sz w:val="22"/>
                <w:szCs w:val="22"/>
                <w:lang w:eastAsia="en-US"/>
              </w:rPr>
              <w:t>_</w:t>
            </w:r>
            <w:r w:rsidRPr="00640909">
              <w:rPr>
                <w:rFonts w:ascii="Times New Roman" w:hAnsi="Times New Roman"/>
                <w:sz w:val="22"/>
                <w:szCs w:val="22"/>
                <w:lang w:val="en-US" w:eastAsia="en-US"/>
              </w:rPr>
              <w:t>BANKS</w:t>
            </w:r>
            <w:r w:rsidRPr="00640909">
              <w:rPr>
                <w:rFonts w:ascii="Times New Roman" w:hAnsi="Times New Roman"/>
                <w:sz w:val="22"/>
                <w:szCs w:val="22"/>
                <w:lang w:eastAsia="en-US"/>
              </w:rPr>
              <w:t>_</w:t>
            </w:r>
            <w:r w:rsidRPr="00640909">
              <w:rPr>
                <w:rFonts w:ascii="Times New Roman" w:hAnsi="Times New Roman"/>
                <w:sz w:val="22"/>
                <w:szCs w:val="22"/>
                <w:lang w:val="en-US" w:eastAsia="en-US"/>
              </w:rPr>
              <w:t>DATA</w:t>
            </w:r>
          </w:p>
          <w:p w14:paraId="3EA4E81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640909" w14:paraId="459AA286" w14:textId="77777777" w:rsidTr="0012781D">
        <w:tc>
          <w:tcPr>
            <w:tcW w:w="1674" w:type="dxa"/>
            <w:tcBorders>
              <w:top w:val="single" w:sz="4" w:space="0" w:color="auto"/>
              <w:left w:val="single" w:sz="4" w:space="0" w:color="auto"/>
              <w:bottom w:val="single" w:sz="4" w:space="0" w:color="auto"/>
              <w:right w:val="single" w:sz="4" w:space="0" w:color="auto"/>
            </w:tcBorders>
          </w:tcPr>
          <w:p w14:paraId="01EAC4AF"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КПП получателя</w:t>
            </w:r>
          </w:p>
        </w:tc>
        <w:tc>
          <w:tcPr>
            <w:tcW w:w="1612" w:type="dxa"/>
            <w:tcBorders>
              <w:top w:val="single" w:sz="4" w:space="0" w:color="auto"/>
              <w:left w:val="single" w:sz="4" w:space="0" w:color="auto"/>
              <w:bottom w:val="single" w:sz="4" w:space="0" w:color="auto"/>
              <w:right w:val="single" w:sz="4" w:space="0" w:color="auto"/>
            </w:tcBorders>
          </w:tcPr>
          <w:p w14:paraId="268821B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RecpKpp</w:t>
            </w:r>
          </w:p>
        </w:tc>
        <w:tc>
          <w:tcPr>
            <w:tcW w:w="4123" w:type="dxa"/>
            <w:gridSpan w:val="2"/>
            <w:tcBorders>
              <w:top w:val="single" w:sz="4" w:space="0" w:color="auto"/>
              <w:left w:val="single" w:sz="4" w:space="0" w:color="auto"/>
              <w:bottom w:val="single" w:sz="4" w:space="0" w:color="auto"/>
              <w:right w:val="single" w:sz="4" w:space="0" w:color="auto"/>
            </w:tcBorders>
          </w:tcPr>
          <w:p w14:paraId="4F82A03B"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 xml:space="preserve">9 цифр </w:t>
            </w:r>
          </w:p>
          <w:p w14:paraId="6149E919"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lang w:eastAsia="en-US"/>
              </w:rPr>
              <w:t>При отсутствии у физического лица КПП проставляется значение «0»</w:t>
            </w:r>
          </w:p>
        </w:tc>
        <w:tc>
          <w:tcPr>
            <w:tcW w:w="2651" w:type="dxa"/>
            <w:tcBorders>
              <w:top w:val="single" w:sz="4" w:space="0" w:color="auto"/>
              <w:left w:val="single" w:sz="4" w:space="0" w:color="auto"/>
              <w:bottom w:val="single" w:sz="4" w:space="0" w:color="auto"/>
              <w:right w:val="single" w:sz="4" w:space="0" w:color="auto"/>
            </w:tcBorders>
          </w:tcPr>
          <w:p w14:paraId="6B8052F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val="en-US"/>
              </w:rPr>
              <w:t>I</w:t>
            </w:r>
            <w:r w:rsidRPr="00640909">
              <w:rPr>
                <w:rFonts w:ascii="Times New Roman" w:hAnsi="Times New Roman"/>
                <w:sz w:val="22"/>
                <w:szCs w:val="22"/>
              </w:rPr>
              <w:t>_</w:t>
            </w:r>
            <w:r w:rsidRPr="00640909">
              <w:rPr>
                <w:rFonts w:ascii="Times New Roman" w:hAnsi="Times New Roman"/>
                <w:sz w:val="22"/>
                <w:szCs w:val="22"/>
                <w:lang w:val="en-US"/>
              </w:rPr>
              <w:t>REQ</w:t>
            </w:r>
            <w:r w:rsidRPr="00640909">
              <w:rPr>
                <w:rFonts w:ascii="Times New Roman" w:hAnsi="Times New Roman"/>
                <w:sz w:val="22"/>
                <w:szCs w:val="22"/>
              </w:rPr>
              <w:t>_</w:t>
            </w:r>
            <w:r w:rsidRPr="00640909">
              <w:rPr>
                <w:rFonts w:ascii="Times New Roman" w:hAnsi="Times New Roman"/>
                <w:sz w:val="22"/>
                <w:szCs w:val="22"/>
                <w:lang w:val="en-US"/>
              </w:rPr>
              <w:t>SPI</w:t>
            </w:r>
            <w:r w:rsidRPr="00640909">
              <w:rPr>
                <w:rFonts w:ascii="Times New Roman" w:hAnsi="Times New Roman"/>
                <w:sz w:val="22"/>
                <w:szCs w:val="22"/>
              </w:rPr>
              <w:t>_</w:t>
            </w:r>
            <w:r w:rsidRPr="00640909">
              <w:rPr>
                <w:rFonts w:ascii="Times New Roman" w:hAnsi="Times New Roman"/>
                <w:sz w:val="22"/>
                <w:szCs w:val="22"/>
                <w:lang w:val="en-US"/>
              </w:rPr>
              <w:t>RETURN</w:t>
            </w:r>
            <w:r w:rsidRPr="00640909">
              <w:rPr>
                <w:rFonts w:ascii="Times New Roman" w:hAnsi="Times New Roman"/>
                <w:sz w:val="22"/>
                <w:szCs w:val="22"/>
              </w:rPr>
              <w:t>_</w:t>
            </w:r>
            <w:r w:rsidRPr="00640909">
              <w:rPr>
                <w:rFonts w:ascii="Times New Roman" w:hAnsi="Times New Roman"/>
                <w:sz w:val="22"/>
                <w:szCs w:val="22"/>
                <w:lang w:val="en-US"/>
              </w:rPr>
              <w:t>DEBT</w:t>
            </w:r>
            <w:r w:rsidRPr="00640909">
              <w:rPr>
                <w:rFonts w:ascii="Times New Roman" w:hAnsi="Times New Roman"/>
                <w:sz w:val="22"/>
                <w:szCs w:val="22"/>
              </w:rPr>
              <w:t xml:space="preserve">, </w:t>
            </w:r>
            <w:r w:rsidRPr="00640909">
              <w:rPr>
                <w:rFonts w:ascii="Times New Roman" w:hAnsi="Times New Roman"/>
                <w:sz w:val="22"/>
                <w:szCs w:val="22"/>
                <w:lang w:val="en-US" w:eastAsia="en-US"/>
              </w:rPr>
              <w:t>I</w:t>
            </w:r>
            <w:r w:rsidRPr="00640909">
              <w:rPr>
                <w:rFonts w:ascii="Times New Roman" w:hAnsi="Times New Roman"/>
                <w:sz w:val="22"/>
                <w:szCs w:val="22"/>
                <w:lang w:eastAsia="en-US"/>
              </w:rPr>
              <w:t>_</w:t>
            </w:r>
            <w:r w:rsidRPr="00640909">
              <w:rPr>
                <w:rFonts w:ascii="Times New Roman" w:hAnsi="Times New Roman"/>
                <w:sz w:val="22"/>
                <w:szCs w:val="22"/>
                <w:lang w:val="en-US" w:eastAsia="en-US"/>
              </w:rPr>
              <w:t>IP</w:t>
            </w:r>
            <w:r w:rsidRPr="00640909">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640909">
              <w:rPr>
                <w:rFonts w:ascii="Times New Roman" w:hAnsi="Times New Roman"/>
                <w:sz w:val="22"/>
                <w:szCs w:val="22"/>
                <w:lang w:eastAsia="en-US"/>
              </w:rPr>
              <w:t>_</w:t>
            </w:r>
            <w:r w:rsidRPr="00640909">
              <w:rPr>
                <w:rFonts w:ascii="Times New Roman" w:hAnsi="Times New Roman"/>
                <w:sz w:val="22"/>
                <w:szCs w:val="22"/>
                <w:lang w:val="en-US" w:eastAsia="en-US"/>
              </w:rPr>
              <w:t>BANKS</w:t>
            </w:r>
            <w:r w:rsidRPr="00640909">
              <w:rPr>
                <w:rFonts w:ascii="Times New Roman" w:hAnsi="Times New Roman"/>
                <w:sz w:val="22"/>
                <w:szCs w:val="22"/>
                <w:lang w:eastAsia="en-US"/>
              </w:rPr>
              <w:t>_</w:t>
            </w:r>
            <w:r w:rsidRPr="00640909">
              <w:rPr>
                <w:rFonts w:ascii="Times New Roman" w:hAnsi="Times New Roman"/>
                <w:sz w:val="22"/>
                <w:szCs w:val="22"/>
                <w:lang w:val="en-US" w:eastAsia="en-US"/>
              </w:rPr>
              <w:t>DATA</w:t>
            </w:r>
          </w:p>
          <w:p w14:paraId="34FC141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640909" w14:paraId="1209D332" w14:textId="77777777" w:rsidTr="0012781D">
        <w:tc>
          <w:tcPr>
            <w:tcW w:w="1674" w:type="dxa"/>
            <w:tcBorders>
              <w:top w:val="single" w:sz="4" w:space="0" w:color="auto"/>
              <w:left w:val="single" w:sz="4" w:space="0" w:color="auto"/>
              <w:bottom w:val="single" w:sz="4" w:space="0" w:color="auto"/>
              <w:right w:val="single" w:sz="4" w:space="0" w:color="auto"/>
            </w:tcBorders>
          </w:tcPr>
          <w:p w14:paraId="5859BA0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Счет получателя</w:t>
            </w:r>
          </w:p>
        </w:tc>
        <w:tc>
          <w:tcPr>
            <w:tcW w:w="1612" w:type="dxa"/>
            <w:tcBorders>
              <w:top w:val="single" w:sz="4" w:space="0" w:color="auto"/>
              <w:left w:val="single" w:sz="4" w:space="0" w:color="auto"/>
              <w:bottom w:val="single" w:sz="4" w:space="0" w:color="auto"/>
              <w:right w:val="single" w:sz="4" w:space="0" w:color="auto"/>
            </w:tcBorders>
          </w:tcPr>
          <w:p w14:paraId="0543A0F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Recp</w:t>
            </w:r>
            <w:r w:rsidRPr="00640909">
              <w:rPr>
                <w:rFonts w:ascii="Times New Roman" w:hAnsi="Times New Roman"/>
                <w:sz w:val="22"/>
                <w:szCs w:val="22"/>
                <w:lang w:val="en-US" w:eastAsia="en-US"/>
              </w:rPr>
              <w:t>Cnt</w:t>
            </w:r>
          </w:p>
        </w:tc>
        <w:tc>
          <w:tcPr>
            <w:tcW w:w="4123" w:type="dxa"/>
            <w:gridSpan w:val="2"/>
            <w:tcBorders>
              <w:top w:val="single" w:sz="4" w:space="0" w:color="auto"/>
              <w:left w:val="single" w:sz="4" w:space="0" w:color="auto"/>
              <w:bottom w:val="single" w:sz="4" w:space="0" w:color="auto"/>
              <w:right w:val="single" w:sz="4" w:space="0" w:color="auto"/>
            </w:tcBorders>
          </w:tcPr>
          <w:p w14:paraId="0E825968"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20 цифр</w:t>
            </w:r>
          </w:p>
        </w:tc>
        <w:tc>
          <w:tcPr>
            <w:tcW w:w="2651" w:type="dxa"/>
            <w:tcBorders>
              <w:top w:val="single" w:sz="4" w:space="0" w:color="auto"/>
              <w:left w:val="single" w:sz="4" w:space="0" w:color="auto"/>
              <w:bottom w:val="single" w:sz="4" w:space="0" w:color="auto"/>
              <w:right w:val="single" w:sz="4" w:space="0" w:color="auto"/>
            </w:tcBorders>
          </w:tcPr>
          <w:p w14:paraId="39AC971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val="en-US"/>
              </w:rPr>
              <w:t>I</w:t>
            </w:r>
            <w:r w:rsidRPr="00640909">
              <w:rPr>
                <w:rFonts w:ascii="Times New Roman" w:hAnsi="Times New Roman"/>
                <w:sz w:val="22"/>
                <w:szCs w:val="22"/>
              </w:rPr>
              <w:t>_</w:t>
            </w:r>
            <w:r w:rsidRPr="00640909">
              <w:rPr>
                <w:rFonts w:ascii="Times New Roman" w:hAnsi="Times New Roman"/>
                <w:sz w:val="22"/>
                <w:szCs w:val="22"/>
                <w:lang w:val="en-US"/>
              </w:rPr>
              <w:t>REQ</w:t>
            </w:r>
            <w:r w:rsidRPr="00640909">
              <w:rPr>
                <w:rFonts w:ascii="Times New Roman" w:hAnsi="Times New Roman"/>
                <w:sz w:val="22"/>
                <w:szCs w:val="22"/>
              </w:rPr>
              <w:t>_</w:t>
            </w:r>
            <w:r w:rsidRPr="00640909">
              <w:rPr>
                <w:rFonts w:ascii="Times New Roman" w:hAnsi="Times New Roman"/>
                <w:sz w:val="22"/>
                <w:szCs w:val="22"/>
                <w:lang w:val="en-US"/>
              </w:rPr>
              <w:t>SPI</w:t>
            </w:r>
            <w:r w:rsidRPr="00640909">
              <w:rPr>
                <w:rFonts w:ascii="Times New Roman" w:hAnsi="Times New Roman"/>
                <w:sz w:val="22"/>
                <w:szCs w:val="22"/>
              </w:rPr>
              <w:t>_</w:t>
            </w:r>
            <w:r w:rsidRPr="00640909">
              <w:rPr>
                <w:rFonts w:ascii="Times New Roman" w:hAnsi="Times New Roman"/>
                <w:sz w:val="22"/>
                <w:szCs w:val="22"/>
                <w:lang w:val="en-US"/>
              </w:rPr>
              <w:t>RETURN</w:t>
            </w:r>
            <w:r w:rsidRPr="00640909">
              <w:rPr>
                <w:rFonts w:ascii="Times New Roman" w:hAnsi="Times New Roman"/>
                <w:sz w:val="22"/>
                <w:szCs w:val="22"/>
              </w:rPr>
              <w:t>_</w:t>
            </w:r>
            <w:r w:rsidRPr="00640909">
              <w:rPr>
                <w:rFonts w:ascii="Times New Roman" w:hAnsi="Times New Roman"/>
                <w:sz w:val="22"/>
                <w:szCs w:val="22"/>
                <w:lang w:val="en-US"/>
              </w:rPr>
              <w:t>DEBT</w:t>
            </w:r>
            <w:r w:rsidRPr="00640909">
              <w:rPr>
                <w:rFonts w:ascii="Times New Roman" w:hAnsi="Times New Roman"/>
                <w:sz w:val="22"/>
                <w:szCs w:val="22"/>
              </w:rPr>
              <w:t xml:space="preserve">, </w:t>
            </w:r>
            <w:r w:rsidRPr="00640909">
              <w:rPr>
                <w:rFonts w:ascii="Times New Roman" w:hAnsi="Times New Roman"/>
                <w:sz w:val="22"/>
                <w:szCs w:val="22"/>
                <w:lang w:val="en-US" w:eastAsia="en-US"/>
              </w:rPr>
              <w:lastRenderedPageBreak/>
              <w:t>I</w:t>
            </w:r>
            <w:r w:rsidRPr="00640909">
              <w:rPr>
                <w:rFonts w:ascii="Times New Roman" w:hAnsi="Times New Roman"/>
                <w:sz w:val="22"/>
                <w:szCs w:val="22"/>
                <w:lang w:eastAsia="en-US"/>
              </w:rPr>
              <w:t>_</w:t>
            </w:r>
            <w:r w:rsidRPr="00640909">
              <w:rPr>
                <w:rFonts w:ascii="Times New Roman" w:hAnsi="Times New Roman"/>
                <w:sz w:val="22"/>
                <w:szCs w:val="22"/>
                <w:lang w:val="en-US" w:eastAsia="en-US"/>
              </w:rPr>
              <w:t>IP</w:t>
            </w:r>
            <w:r w:rsidRPr="00640909">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640909">
              <w:rPr>
                <w:rFonts w:ascii="Times New Roman" w:hAnsi="Times New Roman"/>
                <w:sz w:val="22"/>
                <w:szCs w:val="22"/>
                <w:lang w:eastAsia="en-US"/>
              </w:rPr>
              <w:t>_</w:t>
            </w:r>
            <w:r w:rsidRPr="00640909">
              <w:rPr>
                <w:rFonts w:ascii="Times New Roman" w:hAnsi="Times New Roman"/>
                <w:sz w:val="22"/>
                <w:szCs w:val="22"/>
                <w:lang w:val="en-US" w:eastAsia="en-US"/>
              </w:rPr>
              <w:t>BANKS</w:t>
            </w:r>
            <w:r w:rsidRPr="00640909">
              <w:rPr>
                <w:rFonts w:ascii="Times New Roman" w:hAnsi="Times New Roman"/>
                <w:sz w:val="22"/>
                <w:szCs w:val="22"/>
                <w:lang w:eastAsia="en-US"/>
              </w:rPr>
              <w:t>_</w:t>
            </w:r>
            <w:r w:rsidRPr="00640909">
              <w:rPr>
                <w:rFonts w:ascii="Times New Roman" w:hAnsi="Times New Roman"/>
                <w:sz w:val="22"/>
                <w:szCs w:val="22"/>
                <w:lang w:val="en-US" w:eastAsia="en-US"/>
              </w:rPr>
              <w:t>DATA</w:t>
            </w:r>
          </w:p>
          <w:p w14:paraId="2D2C281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640909" w14:paraId="393DCF57" w14:textId="77777777" w:rsidTr="0012781D">
        <w:tc>
          <w:tcPr>
            <w:tcW w:w="1674" w:type="dxa"/>
            <w:tcBorders>
              <w:top w:val="single" w:sz="4" w:space="0" w:color="auto"/>
              <w:left w:val="single" w:sz="4" w:space="0" w:color="auto"/>
              <w:bottom w:val="single" w:sz="4" w:space="0" w:color="auto"/>
              <w:right w:val="single" w:sz="4" w:space="0" w:color="auto"/>
            </w:tcBorders>
          </w:tcPr>
          <w:p w14:paraId="1DF7CF6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Корреспондентский счет банка получателя</w:t>
            </w:r>
          </w:p>
        </w:tc>
        <w:tc>
          <w:tcPr>
            <w:tcW w:w="1612" w:type="dxa"/>
            <w:tcBorders>
              <w:top w:val="single" w:sz="4" w:space="0" w:color="auto"/>
              <w:left w:val="single" w:sz="4" w:space="0" w:color="auto"/>
              <w:bottom w:val="single" w:sz="4" w:space="0" w:color="auto"/>
              <w:right w:val="single" w:sz="4" w:space="0" w:color="auto"/>
            </w:tcBorders>
          </w:tcPr>
          <w:p w14:paraId="46DD4D2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RecpBankCorAcc</w:t>
            </w:r>
          </w:p>
        </w:tc>
        <w:tc>
          <w:tcPr>
            <w:tcW w:w="4123" w:type="dxa"/>
            <w:gridSpan w:val="2"/>
            <w:tcBorders>
              <w:top w:val="single" w:sz="4" w:space="0" w:color="auto"/>
              <w:left w:val="single" w:sz="4" w:space="0" w:color="auto"/>
              <w:bottom w:val="single" w:sz="4" w:space="0" w:color="auto"/>
              <w:right w:val="single" w:sz="4" w:space="0" w:color="auto"/>
            </w:tcBorders>
          </w:tcPr>
          <w:p w14:paraId="32E5D917" w14:textId="77777777" w:rsidR="00EF5C3C" w:rsidRPr="00640909" w:rsidRDefault="00EF5C3C" w:rsidP="00D2146D">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20 цифр</w:t>
            </w:r>
          </w:p>
        </w:tc>
        <w:tc>
          <w:tcPr>
            <w:tcW w:w="2651" w:type="dxa"/>
            <w:tcBorders>
              <w:top w:val="single" w:sz="4" w:space="0" w:color="auto"/>
              <w:left w:val="single" w:sz="4" w:space="0" w:color="auto"/>
              <w:bottom w:val="single" w:sz="4" w:space="0" w:color="auto"/>
              <w:right w:val="single" w:sz="4" w:space="0" w:color="auto"/>
            </w:tcBorders>
          </w:tcPr>
          <w:p w14:paraId="36C60DD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val="en-US"/>
              </w:rPr>
              <w:t>I</w:t>
            </w:r>
            <w:r w:rsidRPr="00640909">
              <w:rPr>
                <w:rFonts w:ascii="Times New Roman" w:hAnsi="Times New Roman"/>
                <w:sz w:val="22"/>
                <w:szCs w:val="22"/>
              </w:rPr>
              <w:t>_</w:t>
            </w:r>
            <w:r w:rsidRPr="00640909">
              <w:rPr>
                <w:rFonts w:ascii="Times New Roman" w:hAnsi="Times New Roman"/>
                <w:sz w:val="22"/>
                <w:szCs w:val="22"/>
                <w:lang w:val="en-US"/>
              </w:rPr>
              <w:t>REQ</w:t>
            </w:r>
            <w:r w:rsidRPr="00640909">
              <w:rPr>
                <w:rFonts w:ascii="Times New Roman" w:hAnsi="Times New Roman"/>
                <w:sz w:val="22"/>
                <w:szCs w:val="22"/>
              </w:rPr>
              <w:t>_</w:t>
            </w:r>
            <w:r w:rsidRPr="00640909">
              <w:rPr>
                <w:rFonts w:ascii="Times New Roman" w:hAnsi="Times New Roman"/>
                <w:sz w:val="22"/>
                <w:szCs w:val="22"/>
                <w:lang w:val="en-US"/>
              </w:rPr>
              <w:t>SPI</w:t>
            </w:r>
            <w:r w:rsidRPr="00640909">
              <w:rPr>
                <w:rFonts w:ascii="Times New Roman" w:hAnsi="Times New Roman"/>
                <w:sz w:val="22"/>
                <w:szCs w:val="22"/>
              </w:rPr>
              <w:t>_</w:t>
            </w:r>
            <w:r w:rsidRPr="00640909">
              <w:rPr>
                <w:rFonts w:ascii="Times New Roman" w:hAnsi="Times New Roman"/>
                <w:sz w:val="22"/>
                <w:szCs w:val="22"/>
                <w:lang w:val="en-US"/>
              </w:rPr>
              <w:t>RETURN</w:t>
            </w:r>
            <w:r w:rsidRPr="00640909">
              <w:rPr>
                <w:rFonts w:ascii="Times New Roman" w:hAnsi="Times New Roman"/>
                <w:sz w:val="22"/>
                <w:szCs w:val="22"/>
              </w:rPr>
              <w:t>_</w:t>
            </w:r>
            <w:r w:rsidRPr="00640909">
              <w:rPr>
                <w:rFonts w:ascii="Times New Roman" w:hAnsi="Times New Roman"/>
                <w:sz w:val="22"/>
                <w:szCs w:val="22"/>
                <w:lang w:val="en-US"/>
              </w:rPr>
              <w:t>DEBT</w:t>
            </w:r>
            <w:r w:rsidRPr="00640909">
              <w:rPr>
                <w:rFonts w:ascii="Times New Roman" w:hAnsi="Times New Roman"/>
                <w:sz w:val="22"/>
                <w:szCs w:val="22"/>
              </w:rPr>
              <w:t xml:space="preserve">, </w:t>
            </w:r>
            <w:r w:rsidRPr="00640909">
              <w:rPr>
                <w:rFonts w:ascii="Times New Roman" w:hAnsi="Times New Roman"/>
                <w:sz w:val="22"/>
                <w:szCs w:val="22"/>
                <w:lang w:val="en-US" w:eastAsia="en-US"/>
              </w:rPr>
              <w:t>I</w:t>
            </w:r>
            <w:r w:rsidRPr="00640909">
              <w:rPr>
                <w:rFonts w:ascii="Times New Roman" w:hAnsi="Times New Roman"/>
                <w:sz w:val="22"/>
                <w:szCs w:val="22"/>
                <w:lang w:eastAsia="en-US"/>
              </w:rPr>
              <w:t>_</w:t>
            </w:r>
            <w:r w:rsidRPr="00640909">
              <w:rPr>
                <w:rFonts w:ascii="Times New Roman" w:hAnsi="Times New Roman"/>
                <w:sz w:val="22"/>
                <w:szCs w:val="22"/>
                <w:lang w:val="en-US" w:eastAsia="en-US"/>
              </w:rPr>
              <w:t>IP</w:t>
            </w:r>
            <w:r w:rsidRPr="00640909">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640909">
              <w:rPr>
                <w:rFonts w:ascii="Times New Roman" w:hAnsi="Times New Roman"/>
                <w:sz w:val="22"/>
                <w:szCs w:val="22"/>
                <w:lang w:eastAsia="en-US"/>
              </w:rPr>
              <w:t>_</w:t>
            </w:r>
            <w:r w:rsidRPr="00640909">
              <w:rPr>
                <w:rFonts w:ascii="Times New Roman" w:hAnsi="Times New Roman"/>
                <w:sz w:val="22"/>
                <w:szCs w:val="22"/>
                <w:lang w:val="en-US" w:eastAsia="en-US"/>
              </w:rPr>
              <w:t>BANKS</w:t>
            </w:r>
            <w:r w:rsidRPr="00640909">
              <w:rPr>
                <w:rFonts w:ascii="Times New Roman" w:hAnsi="Times New Roman"/>
                <w:sz w:val="22"/>
                <w:szCs w:val="22"/>
                <w:lang w:eastAsia="en-US"/>
              </w:rPr>
              <w:t>_</w:t>
            </w:r>
            <w:r w:rsidRPr="00640909">
              <w:rPr>
                <w:rFonts w:ascii="Times New Roman" w:hAnsi="Times New Roman"/>
                <w:sz w:val="22"/>
                <w:szCs w:val="22"/>
                <w:lang w:val="en-US" w:eastAsia="en-US"/>
              </w:rPr>
              <w:t>DATA</w:t>
            </w:r>
          </w:p>
          <w:p w14:paraId="670EAE3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640909" w14:paraId="176A3D08" w14:textId="77777777" w:rsidTr="0012781D">
        <w:tc>
          <w:tcPr>
            <w:tcW w:w="1674" w:type="dxa"/>
            <w:tcBorders>
              <w:top w:val="single" w:sz="4" w:space="0" w:color="auto"/>
              <w:left w:val="single" w:sz="4" w:space="0" w:color="auto"/>
              <w:bottom w:val="single" w:sz="4" w:space="0" w:color="auto"/>
              <w:right w:val="single" w:sz="4" w:space="0" w:color="auto"/>
            </w:tcBorders>
          </w:tcPr>
          <w:p w14:paraId="13481D4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Наименование банка получателя</w:t>
            </w:r>
          </w:p>
        </w:tc>
        <w:tc>
          <w:tcPr>
            <w:tcW w:w="1612" w:type="dxa"/>
            <w:tcBorders>
              <w:top w:val="single" w:sz="4" w:space="0" w:color="auto"/>
              <w:left w:val="single" w:sz="4" w:space="0" w:color="auto"/>
              <w:bottom w:val="single" w:sz="4" w:space="0" w:color="auto"/>
              <w:right w:val="single" w:sz="4" w:space="0" w:color="auto"/>
            </w:tcBorders>
          </w:tcPr>
          <w:p w14:paraId="5097795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RecpBank</w:t>
            </w:r>
          </w:p>
        </w:tc>
        <w:tc>
          <w:tcPr>
            <w:tcW w:w="4123" w:type="dxa"/>
            <w:gridSpan w:val="2"/>
            <w:tcBorders>
              <w:top w:val="single" w:sz="4" w:space="0" w:color="auto"/>
              <w:left w:val="single" w:sz="4" w:space="0" w:color="auto"/>
              <w:bottom w:val="single" w:sz="4" w:space="0" w:color="auto"/>
              <w:right w:val="single" w:sz="4" w:space="0" w:color="auto"/>
            </w:tcBorders>
          </w:tcPr>
          <w:p w14:paraId="00789C52" w14:textId="5D6D44F7" w:rsidR="00EF5C3C" w:rsidRDefault="00EF5C3C" w:rsidP="00D2146D">
            <w:pPr>
              <w:autoSpaceDN w:val="0"/>
              <w:adjustRightInd w:val="0"/>
              <w:spacing w:line="276" w:lineRule="auto"/>
              <w:jc w:val="both"/>
              <w:textAlignment w:val="baseline"/>
              <w:rPr>
                <w:rFonts w:ascii="Times New Roman" w:hAnsi="Times New Roman"/>
                <w:sz w:val="22"/>
                <w:szCs w:val="22"/>
                <w:lang w:eastAsia="en-US"/>
              </w:rPr>
            </w:pPr>
            <w:r w:rsidRPr="00640909">
              <w:rPr>
                <w:rFonts w:ascii="Times New Roman" w:hAnsi="Times New Roman"/>
                <w:sz w:val="22"/>
                <w:szCs w:val="22"/>
                <w:lang w:eastAsia="en-US"/>
              </w:rPr>
              <w:t>Текстовое поле</w:t>
            </w:r>
            <w:r w:rsidR="00896546">
              <w:rPr>
                <w:rFonts w:ascii="Times New Roman" w:hAnsi="Times New Roman"/>
                <w:sz w:val="22"/>
                <w:szCs w:val="22"/>
                <w:lang w:eastAsia="en-US"/>
              </w:rPr>
              <w:t>,</w:t>
            </w:r>
            <w:r w:rsidRPr="00640909">
              <w:rPr>
                <w:rFonts w:ascii="Times New Roman" w:hAnsi="Times New Roman"/>
                <w:sz w:val="22"/>
                <w:szCs w:val="22"/>
                <w:lang w:eastAsia="en-US"/>
              </w:rPr>
              <w:t xml:space="preserve"> </w:t>
            </w:r>
            <w:r w:rsidRPr="00B5276A">
              <w:rPr>
                <w:rFonts w:ascii="Times New Roman" w:hAnsi="Times New Roman"/>
                <w:sz w:val="22"/>
                <w:szCs w:val="22"/>
                <w:lang w:eastAsia="en-US"/>
              </w:rPr>
              <w:t>255</w:t>
            </w:r>
            <w:r w:rsidRPr="00640909">
              <w:rPr>
                <w:rFonts w:ascii="Times New Roman" w:hAnsi="Times New Roman"/>
                <w:sz w:val="22"/>
                <w:szCs w:val="22"/>
                <w:lang w:eastAsia="en-US"/>
              </w:rPr>
              <w:t xml:space="preserve"> символов </w:t>
            </w:r>
            <w:r w:rsidR="009958DE">
              <w:rPr>
                <w:rFonts w:ascii="Times New Roman" w:hAnsi="Times New Roman"/>
                <w:sz w:val="22"/>
                <w:szCs w:val="22"/>
                <w:lang w:eastAsia="en-US"/>
              </w:rPr>
              <w:t>максимум</w:t>
            </w:r>
            <w:r w:rsidR="00896546">
              <w:rPr>
                <w:rFonts w:ascii="Times New Roman" w:hAnsi="Times New Roman"/>
                <w:sz w:val="22"/>
                <w:szCs w:val="22"/>
                <w:lang w:eastAsia="en-US"/>
              </w:rPr>
              <w:t>.</w:t>
            </w:r>
          </w:p>
          <w:p w14:paraId="488E9078" w14:textId="2435D8EE" w:rsidR="004F74BA" w:rsidRDefault="004F74BA" w:rsidP="00D2146D">
            <w:pPr>
              <w:autoSpaceDN w:val="0"/>
              <w:adjustRightInd w:val="0"/>
              <w:spacing w:line="276" w:lineRule="auto"/>
              <w:jc w:val="both"/>
              <w:textAlignment w:val="baseline"/>
              <w:rPr>
                <w:rFonts w:ascii="Times New Roman" w:hAnsi="Times New Roman"/>
                <w:sz w:val="22"/>
                <w:szCs w:val="22"/>
                <w:lang w:eastAsia="en-US"/>
              </w:rPr>
            </w:pPr>
            <w:r>
              <w:rPr>
                <w:rFonts w:ascii="Times New Roman" w:hAnsi="Times New Roman"/>
                <w:sz w:val="22"/>
                <w:szCs w:val="22"/>
                <w:lang w:eastAsia="en-US"/>
              </w:rPr>
              <w:t>Заполняется значением из справочника «</w:t>
            </w:r>
            <w:r w:rsidRPr="004F74BA">
              <w:rPr>
                <w:rFonts w:ascii="Times New Roman" w:hAnsi="Times New Roman"/>
                <w:sz w:val="22"/>
                <w:szCs w:val="22"/>
                <w:lang w:eastAsia="en-US"/>
              </w:rPr>
              <w:t>EXTERNAL_BIC</w:t>
            </w:r>
            <w:r>
              <w:rPr>
                <w:rFonts w:ascii="Times New Roman" w:hAnsi="Times New Roman"/>
                <w:sz w:val="22"/>
                <w:szCs w:val="22"/>
                <w:lang w:eastAsia="en-US"/>
              </w:rPr>
              <w:t>»</w:t>
            </w:r>
          </w:p>
          <w:p w14:paraId="33168F03" w14:textId="77777777" w:rsidR="004F74BA" w:rsidRDefault="004F74BA" w:rsidP="00D2146D">
            <w:pPr>
              <w:autoSpaceDN w:val="0"/>
              <w:adjustRightInd w:val="0"/>
              <w:spacing w:line="276" w:lineRule="auto"/>
              <w:jc w:val="both"/>
              <w:textAlignment w:val="baseline"/>
              <w:rPr>
                <w:rFonts w:ascii="Times New Roman" w:hAnsi="Times New Roman"/>
                <w:sz w:val="22"/>
                <w:szCs w:val="22"/>
                <w:lang w:eastAsia="en-US"/>
              </w:rPr>
            </w:pPr>
          </w:p>
          <w:p w14:paraId="5E15FA6E" w14:textId="2049322C" w:rsidR="004F74BA" w:rsidRPr="00640909" w:rsidRDefault="004F74BA" w:rsidP="00D2146D">
            <w:pPr>
              <w:autoSpaceDN w:val="0"/>
              <w:adjustRightInd w:val="0"/>
              <w:spacing w:line="276" w:lineRule="auto"/>
              <w:jc w:val="both"/>
              <w:textAlignment w:val="baseline"/>
              <w:rPr>
                <w:rFonts w:ascii="Times New Roman" w:hAnsi="Times New Roman"/>
                <w:sz w:val="22"/>
                <w:szCs w:val="22"/>
              </w:rPr>
            </w:pPr>
          </w:p>
        </w:tc>
        <w:tc>
          <w:tcPr>
            <w:tcW w:w="2651" w:type="dxa"/>
            <w:tcBorders>
              <w:top w:val="single" w:sz="4" w:space="0" w:color="auto"/>
              <w:left w:val="single" w:sz="4" w:space="0" w:color="auto"/>
              <w:bottom w:val="single" w:sz="4" w:space="0" w:color="auto"/>
              <w:right w:val="single" w:sz="4" w:space="0" w:color="auto"/>
            </w:tcBorders>
          </w:tcPr>
          <w:p w14:paraId="0C353E4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val="en-US"/>
              </w:rPr>
              <w:t>I</w:t>
            </w:r>
            <w:r w:rsidRPr="00640909">
              <w:rPr>
                <w:rFonts w:ascii="Times New Roman" w:hAnsi="Times New Roman"/>
                <w:sz w:val="22"/>
                <w:szCs w:val="22"/>
              </w:rPr>
              <w:t>_</w:t>
            </w:r>
            <w:r w:rsidRPr="00640909">
              <w:rPr>
                <w:rFonts w:ascii="Times New Roman" w:hAnsi="Times New Roman"/>
                <w:sz w:val="22"/>
                <w:szCs w:val="22"/>
                <w:lang w:val="en-US"/>
              </w:rPr>
              <w:t>REQ</w:t>
            </w:r>
            <w:r w:rsidRPr="00640909">
              <w:rPr>
                <w:rFonts w:ascii="Times New Roman" w:hAnsi="Times New Roman"/>
                <w:sz w:val="22"/>
                <w:szCs w:val="22"/>
              </w:rPr>
              <w:t>_</w:t>
            </w:r>
            <w:r w:rsidRPr="00640909">
              <w:rPr>
                <w:rFonts w:ascii="Times New Roman" w:hAnsi="Times New Roman"/>
                <w:sz w:val="22"/>
                <w:szCs w:val="22"/>
                <w:lang w:val="en-US"/>
              </w:rPr>
              <w:t>SPI</w:t>
            </w:r>
            <w:r w:rsidRPr="00640909">
              <w:rPr>
                <w:rFonts w:ascii="Times New Roman" w:hAnsi="Times New Roman"/>
                <w:sz w:val="22"/>
                <w:szCs w:val="22"/>
              </w:rPr>
              <w:t>_</w:t>
            </w:r>
            <w:r w:rsidRPr="00640909">
              <w:rPr>
                <w:rFonts w:ascii="Times New Roman" w:hAnsi="Times New Roman"/>
                <w:sz w:val="22"/>
                <w:szCs w:val="22"/>
                <w:lang w:val="en-US"/>
              </w:rPr>
              <w:t>RETURN</w:t>
            </w:r>
            <w:r w:rsidRPr="00640909">
              <w:rPr>
                <w:rFonts w:ascii="Times New Roman" w:hAnsi="Times New Roman"/>
                <w:sz w:val="22"/>
                <w:szCs w:val="22"/>
              </w:rPr>
              <w:t>_</w:t>
            </w:r>
            <w:r w:rsidRPr="00640909">
              <w:rPr>
                <w:rFonts w:ascii="Times New Roman" w:hAnsi="Times New Roman"/>
                <w:sz w:val="22"/>
                <w:szCs w:val="22"/>
                <w:lang w:val="en-US"/>
              </w:rPr>
              <w:t>DEBT</w:t>
            </w:r>
            <w:r w:rsidRPr="00640909">
              <w:rPr>
                <w:rFonts w:ascii="Times New Roman" w:hAnsi="Times New Roman"/>
                <w:sz w:val="22"/>
                <w:szCs w:val="22"/>
              </w:rPr>
              <w:t xml:space="preserve">, </w:t>
            </w:r>
            <w:r w:rsidRPr="00640909">
              <w:rPr>
                <w:rFonts w:ascii="Times New Roman" w:hAnsi="Times New Roman"/>
                <w:sz w:val="22"/>
                <w:szCs w:val="22"/>
                <w:lang w:val="en-US" w:eastAsia="en-US"/>
              </w:rPr>
              <w:t>I</w:t>
            </w:r>
            <w:r w:rsidRPr="00640909">
              <w:rPr>
                <w:rFonts w:ascii="Times New Roman" w:hAnsi="Times New Roman"/>
                <w:sz w:val="22"/>
                <w:szCs w:val="22"/>
                <w:lang w:eastAsia="en-US"/>
              </w:rPr>
              <w:t>_</w:t>
            </w:r>
            <w:r w:rsidRPr="00640909">
              <w:rPr>
                <w:rFonts w:ascii="Times New Roman" w:hAnsi="Times New Roman"/>
                <w:sz w:val="22"/>
                <w:szCs w:val="22"/>
                <w:lang w:val="en-US" w:eastAsia="en-US"/>
              </w:rPr>
              <w:t>IP</w:t>
            </w:r>
            <w:r w:rsidRPr="00640909">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640909">
              <w:rPr>
                <w:rFonts w:ascii="Times New Roman" w:hAnsi="Times New Roman"/>
                <w:sz w:val="22"/>
                <w:szCs w:val="22"/>
                <w:lang w:eastAsia="en-US"/>
              </w:rPr>
              <w:t>_</w:t>
            </w:r>
            <w:r w:rsidRPr="00640909">
              <w:rPr>
                <w:rFonts w:ascii="Times New Roman" w:hAnsi="Times New Roman"/>
                <w:sz w:val="22"/>
                <w:szCs w:val="22"/>
                <w:lang w:val="en-US" w:eastAsia="en-US"/>
              </w:rPr>
              <w:t>BANKS</w:t>
            </w:r>
            <w:r w:rsidRPr="00640909">
              <w:rPr>
                <w:rFonts w:ascii="Times New Roman" w:hAnsi="Times New Roman"/>
                <w:sz w:val="22"/>
                <w:szCs w:val="22"/>
                <w:lang w:eastAsia="en-US"/>
              </w:rPr>
              <w:t>_</w:t>
            </w:r>
            <w:r w:rsidRPr="00640909">
              <w:rPr>
                <w:rFonts w:ascii="Times New Roman" w:hAnsi="Times New Roman"/>
                <w:sz w:val="22"/>
                <w:szCs w:val="22"/>
                <w:lang w:val="en-US" w:eastAsia="en-US"/>
              </w:rPr>
              <w:t>DATA</w:t>
            </w:r>
          </w:p>
          <w:p w14:paraId="71A30E5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640909" w14:paraId="7396529A" w14:textId="77777777" w:rsidTr="0012781D">
        <w:tc>
          <w:tcPr>
            <w:tcW w:w="1674" w:type="dxa"/>
            <w:tcBorders>
              <w:top w:val="single" w:sz="4" w:space="0" w:color="auto"/>
              <w:left w:val="single" w:sz="4" w:space="0" w:color="auto"/>
              <w:bottom w:val="single" w:sz="4" w:space="0" w:color="auto"/>
              <w:right w:val="single" w:sz="4" w:space="0" w:color="auto"/>
            </w:tcBorders>
          </w:tcPr>
          <w:p w14:paraId="61B4278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БИК банка получателя</w:t>
            </w:r>
          </w:p>
        </w:tc>
        <w:tc>
          <w:tcPr>
            <w:tcW w:w="1612" w:type="dxa"/>
            <w:tcBorders>
              <w:top w:val="single" w:sz="4" w:space="0" w:color="auto"/>
              <w:left w:val="single" w:sz="4" w:space="0" w:color="auto"/>
              <w:bottom w:val="single" w:sz="4" w:space="0" w:color="auto"/>
              <w:right w:val="single" w:sz="4" w:space="0" w:color="auto"/>
            </w:tcBorders>
          </w:tcPr>
          <w:p w14:paraId="575C8AA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RecpB</w:t>
            </w:r>
            <w:r w:rsidRPr="00640909">
              <w:rPr>
                <w:rFonts w:ascii="Times New Roman" w:hAnsi="Times New Roman"/>
                <w:sz w:val="22"/>
                <w:szCs w:val="22"/>
                <w:lang w:val="en-US" w:eastAsia="en-US"/>
              </w:rPr>
              <w:t>IK</w:t>
            </w:r>
          </w:p>
        </w:tc>
        <w:tc>
          <w:tcPr>
            <w:tcW w:w="4123" w:type="dxa"/>
            <w:gridSpan w:val="2"/>
            <w:tcBorders>
              <w:top w:val="single" w:sz="4" w:space="0" w:color="auto"/>
              <w:left w:val="single" w:sz="4" w:space="0" w:color="auto"/>
              <w:bottom w:val="single" w:sz="4" w:space="0" w:color="auto"/>
              <w:right w:val="single" w:sz="4" w:space="0" w:color="auto"/>
            </w:tcBorders>
          </w:tcPr>
          <w:p w14:paraId="30230617" w14:textId="77777777" w:rsidR="00EF5C3C" w:rsidRDefault="00EF5C3C" w:rsidP="00D2146D">
            <w:pPr>
              <w:autoSpaceDN w:val="0"/>
              <w:adjustRightInd w:val="0"/>
              <w:spacing w:line="276" w:lineRule="auto"/>
              <w:jc w:val="both"/>
              <w:textAlignment w:val="baseline"/>
              <w:rPr>
                <w:rFonts w:ascii="Times New Roman" w:hAnsi="Times New Roman"/>
                <w:sz w:val="22"/>
                <w:szCs w:val="22"/>
                <w:lang w:eastAsia="en-US"/>
              </w:rPr>
            </w:pPr>
            <w:r w:rsidRPr="00640909">
              <w:rPr>
                <w:rFonts w:ascii="Times New Roman" w:hAnsi="Times New Roman"/>
                <w:sz w:val="22"/>
                <w:szCs w:val="22"/>
                <w:lang w:eastAsia="en-US"/>
              </w:rPr>
              <w:t xml:space="preserve">9 цифр </w:t>
            </w:r>
          </w:p>
          <w:p w14:paraId="143F2B9E" w14:textId="0E315725" w:rsidR="004F74BA" w:rsidRPr="00640909" w:rsidRDefault="004F74BA" w:rsidP="00D2146D">
            <w:pPr>
              <w:autoSpaceDN w:val="0"/>
              <w:adjustRightInd w:val="0"/>
              <w:spacing w:line="276" w:lineRule="auto"/>
              <w:jc w:val="both"/>
              <w:textAlignment w:val="baseline"/>
              <w:rPr>
                <w:rFonts w:ascii="Times New Roman" w:hAnsi="Times New Roman"/>
                <w:sz w:val="22"/>
                <w:szCs w:val="22"/>
              </w:rPr>
            </w:pPr>
            <w:r>
              <w:rPr>
                <w:rFonts w:ascii="Times New Roman" w:hAnsi="Times New Roman"/>
                <w:sz w:val="22"/>
                <w:szCs w:val="22"/>
                <w:lang w:eastAsia="en-US"/>
              </w:rPr>
              <w:t>Заполняется значением из справочника «</w:t>
            </w:r>
            <w:r w:rsidRPr="004F74BA">
              <w:rPr>
                <w:rFonts w:ascii="Times New Roman" w:hAnsi="Times New Roman"/>
                <w:sz w:val="22"/>
                <w:szCs w:val="22"/>
                <w:lang w:eastAsia="en-US"/>
              </w:rPr>
              <w:t>EXTERNAL_BIC</w:t>
            </w:r>
            <w:r>
              <w:rPr>
                <w:rFonts w:ascii="Times New Roman" w:hAnsi="Times New Roman"/>
                <w:sz w:val="22"/>
                <w:szCs w:val="22"/>
                <w:lang w:eastAsia="en-US"/>
              </w:rPr>
              <w:t>»</w:t>
            </w:r>
          </w:p>
        </w:tc>
        <w:tc>
          <w:tcPr>
            <w:tcW w:w="2651" w:type="dxa"/>
            <w:tcBorders>
              <w:top w:val="single" w:sz="4" w:space="0" w:color="auto"/>
              <w:left w:val="single" w:sz="4" w:space="0" w:color="auto"/>
              <w:bottom w:val="single" w:sz="4" w:space="0" w:color="auto"/>
              <w:right w:val="single" w:sz="4" w:space="0" w:color="auto"/>
            </w:tcBorders>
          </w:tcPr>
          <w:p w14:paraId="5678F9C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eastAsia="en-US"/>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lang w:val="en-US"/>
              </w:rPr>
              <w:t>I</w:t>
            </w:r>
            <w:r w:rsidRPr="00640909">
              <w:rPr>
                <w:rFonts w:ascii="Times New Roman" w:hAnsi="Times New Roman"/>
                <w:sz w:val="22"/>
                <w:szCs w:val="22"/>
              </w:rPr>
              <w:t>_</w:t>
            </w:r>
            <w:r w:rsidRPr="00640909">
              <w:rPr>
                <w:rFonts w:ascii="Times New Roman" w:hAnsi="Times New Roman"/>
                <w:sz w:val="22"/>
                <w:szCs w:val="22"/>
                <w:lang w:val="en-US"/>
              </w:rPr>
              <w:t>REQ</w:t>
            </w:r>
            <w:r w:rsidRPr="00640909">
              <w:rPr>
                <w:rFonts w:ascii="Times New Roman" w:hAnsi="Times New Roman"/>
                <w:sz w:val="22"/>
                <w:szCs w:val="22"/>
              </w:rPr>
              <w:t>_</w:t>
            </w:r>
            <w:r w:rsidRPr="00640909">
              <w:rPr>
                <w:rFonts w:ascii="Times New Roman" w:hAnsi="Times New Roman"/>
                <w:sz w:val="22"/>
                <w:szCs w:val="22"/>
                <w:lang w:val="en-US"/>
              </w:rPr>
              <w:t>SPI</w:t>
            </w:r>
            <w:r w:rsidRPr="00640909">
              <w:rPr>
                <w:rFonts w:ascii="Times New Roman" w:hAnsi="Times New Roman"/>
                <w:sz w:val="22"/>
                <w:szCs w:val="22"/>
              </w:rPr>
              <w:t>_</w:t>
            </w:r>
            <w:r w:rsidRPr="00640909">
              <w:rPr>
                <w:rFonts w:ascii="Times New Roman" w:hAnsi="Times New Roman"/>
                <w:sz w:val="22"/>
                <w:szCs w:val="22"/>
                <w:lang w:val="en-US"/>
              </w:rPr>
              <w:t>RETURN</w:t>
            </w:r>
            <w:r w:rsidRPr="00640909">
              <w:rPr>
                <w:rFonts w:ascii="Times New Roman" w:hAnsi="Times New Roman"/>
                <w:sz w:val="22"/>
                <w:szCs w:val="22"/>
              </w:rPr>
              <w:t>_</w:t>
            </w:r>
            <w:r w:rsidRPr="00640909">
              <w:rPr>
                <w:rFonts w:ascii="Times New Roman" w:hAnsi="Times New Roman"/>
                <w:sz w:val="22"/>
                <w:szCs w:val="22"/>
                <w:lang w:val="en-US"/>
              </w:rPr>
              <w:t>DEBT</w:t>
            </w:r>
            <w:r w:rsidRPr="00640909">
              <w:rPr>
                <w:rFonts w:ascii="Times New Roman" w:hAnsi="Times New Roman"/>
                <w:sz w:val="22"/>
                <w:szCs w:val="22"/>
              </w:rPr>
              <w:t xml:space="preserve">, </w:t>
            </w:r>
            <w:r w:rsidRPr="00640909">
              <w:rPr>
                <w:rFonts w:ascii="Times New Roman" w:hAnsi="Times New Roman"/>
                <w:sz w:val="22"/>
                <w:szCs w:val="22"/>
                <w:lang w:val="en-US" w:eastAsia="en-US"/>
              </w:rPr>
              <w:t>I</w:t>
            </w:r>
            <w:r w:rsidRPr="00640909">
              <w:rPr>
                <w:rFonts w:ascii="Times New Roman" w:hAnsi="Times New Roman"/>
                <w:sz w:val="22"/>
                <w:szCs w:val="22"/>
                <w:lang w:eastAsia="en-US"/>
              </w:rPr>
              <w:t>_</w:t>
            </w:r>
            <w:r w:rsidRPr="00640909">
              <w:rPr>
                <w:rFonts w:ascii="Times New Roman" w:hAnsi="Times New Roman"/>
                <w:sz w:val="22"/>
                <w:szCs w:val="22"/>
                <w:lang w:val="en-US" w:eastAsia="en-US"/>
              </w:rPr>
              <w:t>IP</w:t>
            </w:r>
            <w:r w:rsidRPr="00640909">
              <w:rPr>
                <w:rFonts w:ascii="Times New Roman" w:hAnsi="Times New Roman"/>
                <w:sz w:val="22"/>
                <w:szCs w:val="22"/>
                <w:lang w:eastAsia="en-US"/>
              </w:rPr>
              <w:t>_</w:t>
            </w:r>
            <w:r w:rsidRPr="00640909">
              <w:rPr>
                <w:rFonts w:ascii="Times New Roman" w:hAnsi="Times New Roman"/>
                <w:sz w:val="22"/>
                <w:szCs w:val="22"/>
                <w:lang w:val="en-US" w:eastAsia="en-US"/>
              </w:rPr>
              <w:t>RECOVERER</w:t>
            </w:r>
            <w:r w:rsidRPr="00640909">
              <w:rPr>
                <w:rFonts w:ascii="Times New Roman" w:hAnsi="Times New Roman"/>
                <w:sz w:val="22"/>
                <w:szCs w:val="22"/>
                <w:lang w:eastAsia="en-US"/>
              </w:rPr>
              <w:t>_</w:t>
            </w:r>
            <w:r w:rsidRPr="00640909">
              <w:rPr>
                <w:rFonts w:ascii="Times New Roman" w:hAnsi="Times New Roman"/>
                <w:sz w:val="22"/>
                <w:szCs w:val="22"/>
                <w:lang w:val="en-US" w:eastAsia="en-US"/>
              </w:rPr>
              <w:t>BANKS</w:t>
            </w:r>
            <w:r w:rsidRPr="00640909">
              <w:rPr>
                <w:rFonts w:ascii="Times New Roman" w:hAnsi="Times New Roman"/>
                <w:sz w:val="22"/>
                <w:szCs w:val="22"/>
                <w:lang w:eastAsia="en-US"/>
              </w:rPr>
              <w:t>_</w:t>
            </w:r>
            <w:r w:rsidRPr="00640909">
              <w:rPr>
                <w:rFonts w:ascii="Times New Roman" w:hAnsi="Times New Roman"/>
                <w:sz w:val="22"/>
                <w:szCs w:val="22"/>
                <w:lang w:val="en-US" w:eastAsia="en-US"/>
              </w:rPr>
              <w:t>DATA</w:t>
            </w:r>
          </w:p>
          <w:p w14:paraId="7A143085"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p>
        </w:tc>
      </w:tr>
      <w:tr w:rsidR="00EF5C3C" w:rsidRPr="00193E1E" w14:paraId="1251007F" w14:textId="77777777" w:rsidTr="0012781D">
        <w:tc>
          <w:tcPr>
            <w:tcW w:w="1674" w:type="dxa"/>
            <w:tcBorders>
              <w:top w:val="single" w:sz="4" w:space="0" w:color="auto"/>
              <w:left w:val="single" w:sz="4" w:space="0" w:color="auto"/>
              <w:bottom w:val="single" w:sz="4" w:space="0" w:color="auto"/>
              <w:right w:val="single" w:sz="4" w:space="0" w:color="auto"/>
            </w:tcBorders>
          </w:tcPr>
          <w:p w14:paraId="759AD57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Наименование объекта недвижимости</w:t>
            </w:r>
          </w:p>
        </w:tc>
        <w:tc>
          <w:tcPr>
            <w:tcW w:w="1612" w:type="dxa"/>
            <w:tcBorders>
              <w:top w:val="single" w:sz="4" w:space="0" w:color="auto"/>
              <w:left w:val="single" w:sz="4" w:space="0" w:color="auto"/>
              <w:bottom w:val="single" w:sz="4" w:space="0" w:color="auto"/>
              <w:right w:val="single" w:sz="4" w:space="0" w:color="auto"/>
            </w:tcBorders>
          </w:tcPr>
          <w:p w14:paraId="4FFB745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NameProperty</w:t>
            </w:r>
          </w:p>
        </w:tc>
        <w:tc>
          <w:tcPr>
            <w:tcW w:w="4123" w:type="dxa"/>
            <w:gridSpan w:val="2"/>
            <w:tcBorders>
              <w:top w:val="single" w:sz="4" w:space="0" w:color="auto"/>
              <w:left w:val="single" w:sz="4" w:space="0" w:color="auto"/>
              <w:bottom w:val="single" w:sz="4" w:space="0" w:color="auto"/>
              <w:right w:val="single" w:sz="4" w:space="0" w:color="auto"/>
            </w:tcBorders>
          </w:tcPr>
          <w:p w14:paraId="7CAC2106" w14:textId="109CCC68"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w:t>
            </w:r>
            <w:r w:rsidRPr="00640909">
              <w:rPr>
                <w:rFonts w:ascii="Times New Roman" w:hAnsi="Times New Roman"/>
                <w:bCs/>
                <w:sz w:val="22"/>
                <w:szCs w:val="22"/>
              </w:rPr>
              <w:t>300</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727BCC14" w14:textId="77777777" w:rsidR="00EF5C3C" w:rsidRPr="000B353F"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640909">
              <w:rPr>
                <w:rFonts w:ascii="Times New Roman" w:hAnsi="Times New Roman"/>
                <w:sz w:val="22"/>
                <w:szCs w:val="22"/>
              </w:rPr>
              <w:t>обязателен</w:t>
            </w:r>
            <w:r w:rsidRPr="000B353F">
              <w:rPr>
                <w:rFonts w:ascii="Times New Roman" w:hAnsi="Times New Roman"/>
                <w:sz w:val="22"/>
                <w:szCs w:val="22"/>
                <w:lang w:val="en-US"/>
              </w:rPr>
              <w:t xml:space="preserve"> </w:t>
            </w:r>
            <w:r w:rsidRPr="00640909">
              <w:rPr>
                <w:rFonts w:ascii="Times New Roman" w:hAnsi="Times New Roman"/>
                <w:sz w:val="22"/>
                <w:szCs w:val="22"/>
              </w:rPr>
              <w:t>для</w:t>
            </w:r>
            <w:r w:rsidRPr="000B353F">
              <w:rPr>
                <w:rFonts w:ascii="Times New Roman" w:hAnsi="Times New Roman"/>
                <w:sz w:val="22"/>
                <w:szCs w:val="22"/>
                <w:lang w:val="en-US"/>
              </w:rPr>
              <w:t xml:space="preserve"> </w:t>
            </w:r>
            <w:r w:rsidRPr="00640909">
              <w:rPr>
                <w:rFonts w:ascii="Times New Roman" w:hAnsi="Times New Roman"/>
                <w:sz w:val="22"/>
                <w:szCs w:val="22"/>
              </w:rPr>
              <w:t>заполнения</w:t>
            </w:r>
            <w:r w:rsidRPr="000B353F">
              <w:rPr>
                <w:rFonts w:ascii="Times New Roman" w:hAnsi="Times New Roman"/>
                <w:sz w:val="22"/>
                <w:szCs w:val="22"/>
                <w:lang w:val="en-US"/>
              </w:rPr>
              <w:t xml:space="preserve">, </w:t>
            </w:r>
            <w:r w:rsidRPr="00640909">
              <w:rPr>
                <w:rFonts w:ascii="Times New Roman" w:hAnsi="Times New Roman"/>
                <w:sz w:val="22"/>
                <w:szCs w:val="22"/>
              </w:rPr>
              <w:t>если</w:t>
            </w:r>
            <w:r w:rsidRPr="000B353F">
              <w:rPr>
                <w:rFonts w:ascii="Times New Roman" w:hAnsi="Times New Roman"/>
                <w:sz w:val="22"/>
                <w:szCs w:val="22"/>
                <w:lang w:val="en-US"/>
              </w:rPr>
              <w:t xml:space="preserve"> </w:t>
            </w: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w:t>
            </w:r>
            <w:r w:rsidRPr="00640909">
              <w:rPr>
                <w:rFonts w:ascii="Times New Roman" w:hAnsi="Times New Roman"/>
                <w:sz w:val="22"/>
                <w:szCs w:val="22"/>
                <w:lang w:val="en-US"/>
              </w:rPr>
              <w:t>DocType</w:t>
            </w:r>
            <w:r w:rsidRPr="000B353F">
              <w:rPr>
                <w:rFonts w:ascii="Times New Roman" w:hAnsi="Times New Roman"/>
                <w:sz w:val="22"/>
                <w:szCs w:val="22"/>
                <w:lang w:val="en-US"/>
              </w:rPr>
              <w:t xml:space="preserve"> </w:t>
            </w:r>
            <w:r w:rsidRPr="00640909">
              <w:rPr>
                <w:rFonts w:ascii="Times New Roman" w:hAnsi="Times New Roman"/>
                <w:sz w:val="22"/>
                <w:szCs w:val="22"/>
              </w:rPr>
              <w:t>заполнен</w:t>
            </w:r>
            <w:r w:rsidRPr="000B353F">
              <w:rPr>
                <w:rFonts w:ascii="Times New Roman" w:hAnsi="Times New Roman"/>
                <w:sz w:val="22"/>
                <w:szCs w:val="22"/>
                <w:lang w:val="en-US"/>
              </w:rPr>
              <w:t xml:space="preserve"> </w:t>
            </w:r>
            <w:r w:rsidRPr="000B353F">
              <w:rPr>
                <w:rFonts w:ascii="Times New Roman" w:eastAsia="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0B353F">
              <w:rPr>
                <w:rFonts w:ascii="Times New Roman" w:hAnsi="Times New Roman"/>
                <w:sz w:val="22"/>
                <w:szCs w:val="22"/>
                <w:lang w:val="en-US"/>
              </w:rPr>
              <w:t xml:space="preserve"> I_REQ_SPI_DBTR_PROPERTY</w:t>
            </w:r>
          </w:p>
        </w:tc>
      </w:tr>
      <w:tr w:rsidR="00EF5C3C" w:rsidRPr="00193E1E" w14:paraId="3D014426" w14:textId="77777777" w:rsidTr="0012781D">
        <w:tc>
          <w:tcPr>
            <w:tcW w:w="1674" w:type="dxa"/>
            <w:tcBorders>
              <w:top w:val="single" w:sz="4" w:space="0" w:color="auto"/>
              <w:left w:val="single" w:sz="4" w:space="0" w:color="auto"/>
              <w:bottom w:val="single" w:sz="4" w:space="0" w:color="auto"/>
              <w:right w:val="single" w:sz="4" w:space="0" w:color="auto"/>
            </w:tcBorders>
          </w:tcPr>
          <w:p w14:paraId="488CCAE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Кадастровый (условный) номер</w:t>
            </w:r>
          </w:p>
        </w:tc>
        <w:tc>
          <w:tcPr>
            <w:tcW w:w="1612" w:type="dxa"/>
            <w:tcBorders>
              <w:top w:val="single" w:sz="4" w:space="0" w:color="auto"/>
              <w:left w:val="single" w:sz="4" w:space="0" w:color="auto"/>
              <w:bottom w:val="single" w:sz="4" w:space="0" w:color="auto"/>
              <w:right w:val="single" w:sz="4" w:space="0" w:color="auto"/>
            </w:tcBorders>
          </w:tcPr>
          <w:p w14:paraId="5C50AD53"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kadastrN</w:t>
            </w:r>
          </w:p>
        </w:tc>
        <w:tc>
          <w:tcPr>
            <w:tcW w:w="4123" w:type="dxa"/>
            <w:gridSpan w:val="2"/>
            <w:tcBorders>
              <w:top w:val="single" w:sz="4" w:space="0" w:color="auto"/>
              <w:left w:val="single" w:sz="4" w:space="0" w:color="auto"/>
              <w:bottom w:val="single" w:sz="4" w:space="0" w:color="auto"/>
              <w:right w:val="single" w:sz="4" w:space="0" w:color="auto"/>
            </w:tcBorders>
          </w:tcPr>
          <w:p w14:paraId="1E1625D7" w14:textId="2C16022E" w:rsidR="00EF5C3C" w:rsidRPr="00CB12EE" w:rsidRDefault="009958DE" w:rsidP="00D2146D">
            <w:pPr>
              <w:autoSpaceDN w:val="0"/>
              <w:adjustRightInd w:val="0"/>
              <w:spacing w:line="276" w:lineRule="auto"/>
              <w:jc w:val="both"/>
              <w:textAlignment w:val="baseline"/>
              <w:rPr>
                <w:rFonts w:ascii="Times New Roman" w:eastAsia="Times New Roman" w:hAnsi="Times New Roman"/>
                <w:sz w:val="22"/>
                <w:szCs w:val="22"/>
                <w:lang w:val="en-US"/>
              </w:rPr>
            </w:pPr>
            <w:r>
              <w:rPr>
                <w:rFonts w:ascii="Times New Roman" w:hAnsi="Times New Roman"/>
                <w:bCs/>
                <w:sz w:val="22"/>
                <w:szCs w:val="22"/>
              </w:rPr>
              <w:t>Текстовое поле</w:t>
            </w:r>
            <w:r w:rsidR="00CB12EE">
              <w:rPr>
                <w:rFonts w:ascii="Times New Roman" w:hAnsi="Times New Roman"/>
                <w:bCs/>
                <w:sz w:val="22"/>
                <w:szCs w:val="22"/>
                <w:lang w:val="en-US"/>
              </w:rPr>
              <w:t>,</w:t>
            </w:r>
            <w:r>
              <w:rPr>
                <w:rFonts w:ascii="Times New Roman" w:hAnsi="Times New Roman"/>
                <w:bCs/>
                <w:sz w:val="22"/>
                <w:szCs w:val="22"/>
              </w:rPr>
              <w:t xml:space="preserve"> 100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52B67708"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640909">
              <w:rPr>
                <w:rFonts w:ascii="Times New Roman" w:hAnsi="Times New Roman"/>
                <w:sz w:val="22"/>
                <w:szCs w:val="22"/>
                <w:lang w:val="en-US"/>
              </w:rPr>
              <w:t xml:space="preserve"> </w:t>
            </w:r>
            <w:r w:rsidRPr="00640909">
              <w:rPr>
                <w:rFonts w:ascii="Times New Roman" w:hAnsi="Times New Roman"/>
                <w:sz w:val="22"/>
                <w:szCs w:val="22"/>
              </w:rPr>
              <w:t>обязателен</w:t>
            </w:r>
            <w:r w:rsidRPr="00640909">
              <w:rPr>
                <w:rFonts w:ascii="Times New Roman" w:hAnsi="Times New Roman"/>
                <w:sz w:val="22"/>
                <w:szCs w:val="22"/>
                <w:lang w:val="en-US"/>
              </w:rPr>
              <w:t xml:space="preserve"> </w:t>
            </w:r>
            <w:r w:rsidRPr="00640909">
              <w:rPr>
                <w:rFonts w:ascii="Times New Roman" w:hAnsi="Times New Roman"/>
                <w:sz w:val="22"/>
                <w:szCs w:val="22"/>
              </w:rPr>
              <w:t>для</w:t>
            </w:r>
            <w:r w:rsidRPr="00640909">
              <w:rPr>
                <w:rFonts w:ascii="Times New Roman" w:hAnsi="Times New Roman"/>
                <w:sz w:val="22"/>
                <w:szCs w:val="22"/>
                <w:lang w:val="en-US"/>
              </w:rPr>
              <w:t xml:space="preserve"> </w:t>
            </w:r>
            <w:r w:rsidRPr="00640909">
              <w:rPr>
                <w:rFonts w:ascii="Times New Roman" w:hAnsi="Times New Roman"/>
                <w:sz w:val="22"/>
                <w:szCs w:val="22"/>
              </w:rPr>
              <w:t>заполнения</w:t>
            </w:r>
            <w:r w:rsidRPr="00640909">
              <w:rPr>
                <w:rFonts w:ascii="Times New Roman" w:hAnsi="Times New Roman"/>
                <w:sz w:val="22"/>
                <w:szCs w:val="22"/>
                <w:lang w:val="en-US"/>
              </w:rPr>
              <w:t xml:space="preserve">, </w:t>
            </w:r>
            <w:r w:rsidRPr="00640909">
              <w:rPr>
                <w:rFonts w:ascii="Times New Roman" w:hAnsi="Times New Roman"/>
                <w:sz w:val="22"/>
                <w:szCs w:val="22"/>
              </w:rPr>
              <w:t>если</w:t>
            </w:r>
            <w:r w:rsidRPr="00640909">
              <w:rPr>
                <w:rFonts w:ascii="Times New Roman" w:hAnsi="Times New Roman"/>
                <w:sz w:val="22"/>
                <w:szCs w:val="22"/>
                <w:lang w:val="en-US"/>
              </w:rPr>
              <w:t xml:space="preserve"> </w:t>
            </w:r>
            <w:r w:rsidRPr="00640909">
              <w:rPr>
                <w:rFonts w:ascii="Times New Roman" w:hAnsi="Times New Roman"/>
                <w:sz w:val="22"/>
                <w:szCs w:val="22"/>
              </w:rPr>
              <w:t>реквизит</w:t>
            </w:r>
            <w:r w:rsidRPr="00640909">
              <w:rPr>
                <w:rFonts w:ascii="Times New Roman" w:hAnsi="Times New Roman"/>
                <w:sz w:val="22"/>
                <w:szCs w:val="22"/>
                <w:lang w:val="en-US"/>
              </w:rPr>
              <w:t xml:space="preserve"> </w:t>
            </w:r>
            <w:r w:rsidRPr="00640909">
              <w:rPr>
                <w:rFonts w:ascii="Times New Roman" w:hAnsi="Times New Roman"/>
                <w:sz w:val="22"/>
                <w:szCs w:val="22"/>
                <w:lang w:val="en-US" w:eastAsia="en-US"/>
              </w:rPr>
              <w:t xml:space="preserve"> </w:t>
            </w:r>
            <w:r w:rsidRPr="00640909">
              <w:rPr>
                <w:rFonts w:ascii="Times New Roman" w:hAnsi="Times New Roman"/>
                <w:sz w:val="22"/>
                <w:szCs w:val="22"/>
                <w:lang w:val="en-US"/>
              </w:rPr>
              <w:t xml:space="preserve"> DocType </w:t>
            </w:r>
            <w:r w:rsidRPr="00640909">
              <w:rPr>
                <w:rFonts w:ascii="Times New Roman" w:hAnsi="Times New Roman"/>
                <w:sz w:val="22"/>
                <w:szCs w:val="22"/>
              </w:rPr>
              <w:t>заполнен</w:t>
            </w:r>
            <w:r w:rsidRPr="00640909">
              <w:rPr>
                <w:rFonts w:ascii="Times New Roman" w:hAnsi="Times New Roman"/>
                <w:sz w:val="22"/>
                <w:szCs w:val="22"/>
                <w:lang w:val="en-US"/>
              </w:rPr>
              <w:t xml:space="preserve"> </w:t>
            </w:r>
            <w:r w:rsidRPr="00640909">
              <w:rPr>
                <w:rFonts w:ascii="Times New Roman" w:eastAsia="Times New Roman" w:hAnsi="Times New Roman"/>
                <w:sz w:val="22"/>
                <w:szCs w:val="22"/>
                <w:lang w:val="en-US"/>
              </w:rPr>
              <w:t xml:space="preserve"> </w:t>
            </w:r>
            <w:r w:rsidRPr="00640909">
              <w:rPr>
                <w:rFonts w:ascii="Times New Roman" w:hAnsi="Times New Roman"/>
                <w:sz w:val="22"/>
                <w:szCs w:val="22"/>
                <w:lang w:val="en-US" w:eastAsia="en-US"/>
              </w:rPr>
              <w:t xml:space="preserve"> </w:t>
            </w:r>
            <w:r w:rsidRPr="00640909">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640909">
              <w:rPr>
                <w:rFonts w:ascii="Times New Roman" w:hAnsi="Times New Roman"/>
                <w:sz w:val="22"/>
                <w:szCs w:val="22"/>
                <w:lang w:val="en-US"/>
              </w:rPr>
              <w:t xml:space="preserve"> I_REQ_SPI_DBTR_PROPERTY</w:t>
            </w:r>
          </w:p>
        </w:tc>
      </w:tr>
      <w:tr w:rsidR="00EF5C3C" w:rsidRPr="00193E1E" w14:paraId="6C6A910A" w14:textId="77777777" w:rsidTr="0012781D">
        <w:tc>
          <w:tcPr>
            <w:tcW w:w="1674" w:type="dxa"/>
            <w:tcBorders>
              <w:top w:val="single" w:sz="4" w:space="0" w:color="auto"/>
              <w:left w:val="single" w:sz="4" w:space="0" w:color="auto"/>
              <w:bottom w:val="single" w:sz="4" w:space="0" w:color="auto"/>
              <w:right w:val="single" w:sz="4" w:space="0" w:color="auto"/>
            </w:tcBorders>
          </w:tcPr>
          <w:p w14:paraId="4887588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Площадь</w:t>
            </w:r>
          </w:p>
        </w:tc>
        <w:tc>
          <w:tcPr>
            <w:tcW w:w="1612" w:type="dxa"/>
            <w:tcBorders>
              <w:top w:val="single" w:sz="4" w:space="0" w:color="auto"/>
              <w:left w:val="single" w:sz="4" w:space="0" w:color="auto"/>
              <w:bottom w:val="single" w:sz="4" w:space="0" w:color="auto"/>
              <w:right w:val="single" w:sz="4" w:space="0" w:color="auto"/>
            </w:tcBorders>
          </w:tcPr>
          <w:p w14:paraId="0B5B3FCF"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sNedv</w:t>
            </w:r>
          </w:p>
        </w:tc>
        <w:tc>
          <w:tcPr>
            <w:tcW w:w="4123" w:type="dxa"/>
            <w:gridSpan w:val="2"/>
            <w:tcBorders>
              <w:top w:val="single" w:sz="4" w:space="0" w:color="auto"/>
              <w:left w:val="single" w:sz="4" w:space="0" w:color="auto"/>
              <w:bottom w:val="single" w:sz="4" w:space="0" w:color="auto"/>
              <w:right w:val="single" w:sz="4" w:space="0" w:color="auto"/>
            </w:tcBorders>
          </w:tcPr>
          <w:p w14:paraId="46AB8DBD" w14:textId="38831F12"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18</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3E696593"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640909">
              <w:rPr>
                <w:rFonts w:ascii="Times New Roman" w:hAnsi="Times New Roman"/>
                <w:sz w:val="22"/>
                <w:szCs w:val="22"/>
                <w:lang w:val="en-US"/>
              </w:rPr>
              <w:t xml:space="preserve"> </w:t>
            </w:r>
            <w:r w:rsidRPr="00640909">
              <w:rPr>
                <w:rFonts w:ascii="Times New Roman" w:hAnsi="Times New Roman"/>
                <w:sz w:val="22"/>
                <w:szCs w:val="22"/>
              </w:rPr>
              <w:t>обязателен</w:t>
            </w:r>
            <w:r w:rsidRPr="00640909">
              <w:rPr>
                <w:rFonts w:ascii="Times New Roman" w:hAnsi="Times New Roman"/>
                <w:sz w:val="22"/>
                <w:szCs w:val="22"/>
                <w:lang w:val="en-US"/>
              </w:rPr>
              <w:t xml:space="preserve"> </w:t>
            </w:r>
            <w:r w:rsidRPr="00640909">
              <w:rPr>
                <w:rFonts w:ascii="Times New Roman" w:hAnsi="Times New Roman"/>
                <w:sz w:val="22"/>
                <w:szCs w:val="22"/>
              </w:rPr>
              <w:t>для</w:t>
            </w:r>
            <w:r w:rsidRPr="00640909">
              <w:rPr>
                <w:rFonts w:ascii="Times New Roman" w:hAnsi="Times New Roman"/>
                <w:sz w:val="22"/>
                <w:szCs w:val="22"/>
                <w:lang w:val="en-US"/>
              </w:rPr>
              <w:t xml:space="preserve"> </w:t>
            </w:r>
            <w:r w:rsidRPr="00640909">
              <w:rPr>
                <w:rFonts w:ascii="Times New Roman" w:hAnsi="Times New Roman"/>
                <w:sz w:val="22"/>
                <w:szCs w:val="22"/>
              </w:rPr>
              <w:t>заполнения</w:t>
            </w:r>
            <w:r w:rsidRPr="00640909">
              <w:rPr>
                <w:rFonts w:ascii="Times New Roman" w:hAnsi="Times New Roman"/>
                <w:sz w:val="22"/>
                <w:szCs w:val="22"/>
                <w:lang w:val="en-US"/>
              </w:rPr>
              <w:t xml:space="preserve">, </w:t>
            </w:r>
            <w:r w:rsidRPr="00640909">
              <w:rPr>
                <w:rFonts w:ascii="Times New Roman" w:hAnsi="Times New Roman"/>
                <w:sz w:val="22"/>
                <w:szCs w:val="22"/>
              </w:rPr>
              <w:t>если</w:t>
            </w:r>
            <w:r w:rsidRPr="00640909">
              <w:rPr>
                <w:rFonts w:ascii="Times New Roman" w:hAnsi="Times New Roman"/>
                <w:sz w:val="22"/>
                <w:szCs w:val="22"/>
                <w:lang w:val="en-US"/>
              </w:rPr>
              <w:t xml:space="preserve"> </w:t>
            </w:r>
            <w:r w:rsidRPr="00640909">
              <w:rPr>
                <w:rFonts w:ascii="Times New Roman" w:hAnsi="Times New Roman"/>
                <w:sz w:val="22"/>
                <w:szCs w:val="22"/>
              </w:rPr>
              <w:t>реквизит</w:t>
            </w:r>
            <w:r w:rsidRPr="00640909">
              <w:rPr>
                <w:rFonts w:ascii="Times New Roman" w:hAnsi="Times New Roman"/>
                <w:sz w:val="22"/>
                <w:szCs w:val="22"/>
                <w:lang w:val="en-US"/>
              </w:rPr>
              <w:t xml:space="preserve"> </w:t>
            </w:r>
            <w:r w:rsidRPr="00640909">
              <w:rPr>
                <w:rFonts w:ascii="Times New Roman" w:hAnsi="Times New Roman"/>
                <w:sz w:val="22"/>
                <w:szCs w:val="22"/>
                <w:lang w:val="en-US" w:eastAsia="en-US"/>
              </w:rPr>
              <w:t xml:space="preserve"> </w:t>
            </w:r>
            <w:r w:rsidRPr="00640909">
              <w:rPr>
                <w:rFonts w:ascii="Times New Roman" w:hAnsi="Times New Roman"/>
                <w:sz w:val="22"/>
                <w:szCs w:val="22"/>
                <w:lang w:val="en-US"/>
              </w:rPr>
              <w:t xml:space="preserve"> DocType </w:t>
            </w:r>
            <w:r w:rsidRPr="00640909">
              <w:rPr>
                <w:rFonts w:ascii="Times New Roman" w:hAnsi="Times New Roman"/>
                <w:sz w:val="22"/>
                <w:szCs w:val="22"/>
              </w:rPr>
              <w:t>заполнен</w:t>
            </w:r>
            <w:r w:rsidRPr="00640909">
              <w:rPr>
                <w:rFonts w:ascii="Times New Roman" w:hAnsi="Times New Roman"/>
                <w:sz w:val="22"/>
                <w:szCs w:val="22"/>
                <w:lang w:val="en-US"/>
              </w:rPr>
              <w:t xml:space="preserve"> </w:t>
            </w:r>
            <w:r w:rsidRPr="00640909">
              <w:rPr>
                <w:rFonts w:ascii="Times New Roman" w:eastAsia="Times New Roman" w:hAnsi="Times New Roman"/>
                <w:sz w:val="22"/>
                <w:szCs w:val="22"/>
                <w:lang w:val="en-US"/>
              </w:rPr>
              <w:t xml:space="preserve"> </w:t>
            </w:r>
            <w:r w:rsidRPr="00640909">
              <w:rPr>
                <w:rFonts w:ascii="Times New Roman" w:hAnsi="Times New Roman"/>
                <w:sz w:val="22"/>
                <w:szCs w:val="22"/>
                <w:lang w:val="en-US" w:eastAsia="en-US"/>
              </w:rPr>
              <w:t xml:space="preserve"> </w:t>
            </w:r>
            <w:r w:rsidRPr="00640909">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640909">
              <w:rPr>
                <w:rFonts w:ascii="Times New Roman" w:hAnsi="Times New Roman"/>
                <w:sz w:val="22"/>
                <w:szCs w:val="22"/>
                <w:lang w:val="en-US"/>
              </w:rPr>
              <w:t xml:space="preserve"> I_REQ_SPI_DBTR_PROPERTY</w:t>
            </w:r>
          </w:p>
        </w:tc>
      </w:tr>
      <w:tr w:rsidR="00EF5C3C" w:rsidRPr="00193E1E" w14:paraId="23C35262" w14:textId="77777777" w:rsidTr="0012781D">
        <w:tc>
          <w:tcPr>
            <w:tcW w:w="1674" w:type="dxa"/>
            <w:tcBorders>
              <w:top w:val="single" w:sz="4" w:space="0" w:color="auto"/>
              <w:left w:val="single" w:sz="4" w:space="0" w:color="auto"/>
              <w:bottom w:val="single" w:sz="4" w:space="0" w:color="auto"/>
              <w:right w:val="single" w:sz="4" w:space="0" w:color="auto"/>
            </w:tcBorders>
          </w:tcPr>
          <w:p w14:paraId="4F4B284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Точный адрес (местоположение)</w:t>
            </w:r>
          </w:p>
        </w:tc>
        <w:tc>
          <w:tcPr>
            <w:tcW w:w="1612" w:type="dxa"/>
            <w:tcBorders>
              <w:top w:val="single" w:sz="4" w:space="0" w:color="auto"/>
              <w:left w:val="single" w:sz="4" w:space="0" w:color="auto"/>
              <w:bottom w:val="single" w:sz="4" w:space="0" w:color="auto"/>
              <w:right w:val="single" w:sz="4" w:space="0" w:color="auto"/>
            </w:tcBorders>
          </w:tcPr>
          <w:p w14:paraId="11548775"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AdresNedv</w:t>
            </w:r>
          </w:p>
        </w:tc>
        <w:tc>
          <w:tcPr>
            <w:tcW w:w="4123" w:type="dxa"/>
            <w:gridSpan w:val="2"/>
            <w:tcBorders>
              <w:top w:val="single" w:sz="4" w:space="0" w:color="auto"/>
              <w:left w:val="single" w:sz="4" w:space="0" w:color="auto"/>
              <w:bottom w:val="single" w:sz="4" w:space="0" w:color="auto"/>
              <w:right w:val="single" w:sz="4" w:space="0" w:color="auto"/>
            </w:tcBorders>
          </w:tcPr>
          <w:p w14:paraId="72DD434E" w14:textId="0AE9DEBA"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200</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2D6C0332"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640909">
              <w:rPr>
                <w:rFonts w:ascii="Times New Roman" w:hAnsi="Times New Roman"/>
                <w:sz w:val="22"/>
                <w:szCs w:val="22"/>
                <w:lang w:val="en-US"/>
              </w:rPr>
              <w:t xml:space="preserve"> </w:t>
            </w:r>
            <w:r w:rsidRPr="00640909">
              <w:rPr>
                <w:rFonts w:ascii="Times New Roman" w:hAnsi="Times New Roman"/>
                <w:sz w:val="22"/>
                <w:szCs w:val="22"/>
              </w:rPr>
              <w:t>обязателен</w:t>
            </w:r>
            <w:r w:rsidRPr="00640909">
              <w:rPr>
                <w:rFonts w:ascii="Times New Roman" w:hAnsi="Times New Roman"/>
                <w:sz w:val="22"/>
                <w:szCs w:val="22"/>
                <w:lang w:val="en-US"/>
              </w:rPr>
              <w:t xml:space="preserve"> </w:t>
            </w:r>
            <w:r w:rsidRPr="00640909">
              <w:rPr>
                <w:rFonts w:ascii="Times New Roman" w:hAnsi="Times New Roman"/>
                <w:sz w:val="22"/>
                <w:szCs w:val="22"/>
              </w:rPr>
              <w:t>для</w:t>
            </w:r>
            <w:r w:rsidRPr="00640909">
              <w:rPr>
                <w:rFonts w:ascii="Times New Roman" w:hAnsi="Times New Roman"/>
                <w:sz w:val="22"/>
                <w:szCs w:val="22"/>
                <w:lang w:val="en-US"/>
              </w:rPr>
              <w:t xml:space="preserve"> </w:t>
            </w:r>
            <w:r w:rsidRPr="00640909">
              <w:rPr>
                <w:rFonts w:ascii="Times New Roman" w:hAnsi="Times New Roman"/>
                <w:sz w:val="22"/>
                <w:szCs w:val="22"/>
              </w:rPr>
              <w:t>заполнения</w:t>
            </w:r>
            <w:r w:rsidRPr="00640909">
              <w:rPr>
                <w:rFonts w:ascii="Times New Roman" w:hAnsi="Times New Roman"/>
                <w:sz w:val="22"/>
                <w:szCs w:val="22"/>
                <w:lang w:val="en-US"/>
              </w:rPr>
              <w:t xml:space="preserve">, </w:t>
            </w:r>
            <w:r w:rsidRPr="00640909">
              <w:rPr>
                <w:rFonts w:ascii="Times New Roman" w:hAnsi="Times New Roman"/>
                <w:sz w:val="22"/>
                <w:szCs w:val="22"/>
              </w:rPr>
              <w:t>если</w:t>
            </w:r>
            <w:r w:rsidRPr="00640909">
              <w:rPr>
                <w:rFonts w:ascii="Times New Roman" w:hAnsi="Times New Roman"/>
                <w:sz w:val="22"/>
                <w:szCs w:val="22"/>
                <w:lang w:val="en-US"/>
              </w:rPr>
              <w:t xml:space="preserve"> </w:t>
            </w:r>
            <w:r w:rsidRPr="00640909">
              <w:rPr>
                <w:rFonts w:ascii="Times New Roman" w:hAnsi="Times New Roman"/>
                <w:sz w:val="22"/>
                <w:szCs w:val="22"/>
              </w:rPr>
              <w:t>реквизит</w:t>
            </w:r>
            <w:r w:rsidRPr="00640909">
              <w:rPr>
                <w:rFonts w:ascii="Times New Roman" w:hAnsi="Times New Roman"/>
                <w:sz w:val="22"/>
                <w:szCs w:val="22"/>
                <w:lang w:val="en-US"/>
              </w:rPr>
              <w:t xml:space="preserve"> </w:t>
            </w:r>
            <w:r w:rsidRPr="00640909">
              <w:rPr>
                <w:rFonts w:ascii="Times New Roman" w:hAnsi="Times New Roman"/>
                <w:sz w:val="22"/>
                <w:szCs w:val="22"/>
                <w:lang w:val="en-US" w:eastAsia="en-US"/>
              </w:rPr>
              <w:t xml:space="preserve"> </w:t>
            </w:r>
            <w:r w:rsidRPr="00640909">
              <w:rPr>
                <w:rFonts w:ascii="Times New Roman" w:hAnsi="Times New Roman"/>
                <w:sz w:val="22"/>
                <w:szCs w:val="22"/>
                <w:lang w:val="en-US"/>
              </w:rPr>
              <w:t xml:space="preserve"> DocType </w:t>
            </w:r>
            <w:r w:rsidRPr="00640909">
              <w:rPr>
                <w:rFonts w:ascii="Times New Roman" w:hAnsi="Times New Roman"/>
                <w:sz w:val="22"/>
                <w:szCs w:val="22"/>
              </w:rPr>
              <w:t>заполнен</w:t>
            </w:r>
            <w:r w:rsidRPr="00640909">
              <w:rPr>
                <w:rFonts w:ascii="Times New Roman" w:hAnsi="Times New Roman"/>
                <w:sz w:val="22"/>
                <w:szCs w:val="22"/>
                <w:lang w:val="en-US"/>
              </w:rPr>
              <w:t xml:space="preserve"> </w:t>
            </w:r>
            <w:r w:rsidRPr="00640909">
              <w:rPr>
                <w:rFonts w:ascii="Times New Roman" w:eastAsia="Times New Roman" w:hAnsi="Times New Roman"/>
                <w:sz w:val="22"/>
                <w:szCs w:val="22"/>
                <w:lang w:val="en-US"/>
              </w:rPr>
              <w:t xml:space="preserve"> </w:t>
            </w:r>
            <w:r w:rsidRPr="00640909">
              <w:rPr>
                <w:rFonts w:ascii="Times New Roman" w:hAnsi="Times New Roman"/>
                <w:sz w:val="22"/>
                <w:szCs w:val="22"/>
                <w:lang w:val="en-US" w:eastAsia="en-US"/>
              </w:rPr>
              <w:t xml:space="preserve"> </w:t>
            </w:r>
            <w:r w:rsidRPr="00640909">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640909">
              <w:rPr>
                <w:rFonts w:ascii="Times New Roman" w:hAnsi="Times New Roman"/>
                <w:sz w:val="22"/>
                <w:szCs w:val="22"/>
                <w:lang w:val="en-US"/>
              </w:rPr>
              <w:t xml:space="preserve"> I_REQ_SPI_DBTR_PROPERTY</w:t>
            </w:r>
          </w:p>
        </w:tc>
      </w:tr>
      <w:tr w:rsidR="00EF5C3C" w:rsidRPr="00640909" w14:paraId="238A3A60" w14:textId="77777777" w:rsidTr="0012781D">
        <w:tc>
          <w:tcPr>
            <w:tcW w:w="1674" w:type="dxa"/>
            <w:tcBorders>
              <w:top w:val="single" w:sz="4" w:space="0" w:color="auto"/>
              <w:left w:val="single" w:sz="4" w:space="0" w:color="auto"/>
              <w:bottom w:val="single" w:sz="4" w:space="0" w:color="auto"/>
              <w:right w:val="single" w:sz="4" w:space="0" w:color="auto"/>
            </w:tcBorders>
          </w:tcPr>
          <w:p w14:paraId="7E8278DB"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Марка</w:t>
            </w:r>
          </w:p>
        </w:tc>
        <w:tc>
          <w:tcPr>
            <w:tcW w:w="1612" w:type="dxa"/>
            <w:tcBorders>
              <w:top w:val="single" w:sz="4" w:space="0" w:color="auto"/>
              <w:left w:val="single" w:sz="4" w:space="0" w:color="auto"/>
              <w:bottom w:val="single" w:sz="4" w:space="0" w:color="auto"/>
              <w:right w:val="single" w:sz="4" w:space="0" w:color="auto"/>
            </w:tcBorders>
          </w:tcPr>
          <w:p w14:paraId="6E63626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Producer</w:t>
            </w:r>
          </w:p>
        </w:tc>
        <w:tc>
          <w:tcPr>
            <w:tcW w:w="4123" w:type="dxa"/>
            <w:gridSpan w:val="2"/>
            <w:tcBorders>
              <w:top w:val="single" w:sz="4" w:space="0" w:color="auto"/>
              <w:left w:val="single" w:sz="4" w:space="0" w:color="auto"/>
              <w:bottom w:val="single" w:sz="4" w:space="0" w:color="auto"/>
              <w:right w:val="single" w:sz="4" w:space="0" w:color="auto"/>
            </w:tcBorders>
          </w:tcPr>
          <w:p w14:paraId="420FB1C4" w14:textId="5ADE5622" w:rsidR="00EF5C3C" w:rsidRPr="000B353F" w:rsidRDefault="00EF5C3C" w:rsidP="00D2146D">
            <w:pPr>
              <w:autoSpaceDN w:val="0"/>
              <w:adjustRightInd w:val="0"/>
              <w:spacing w:line="276" w:lineRule="auto"/>
              <w:jc w:val="both"/>
              <w:textAlignment w:val="baseline"/>
              <w:rPr>
                <w:rFonts w:ascii="Times New Roman" w:hAnsi="Times New Roman"/>
                <w:bCs/>
                <w:sz w:val="22"/>
                <w:szCs w:val="22"/>
              </w:rPr>
            </w:pPr>
            <w:r w:rsidRPr="00640909">
              <w:rPr>
                <w:rFonts w:ascii="Times New Roman" w:eastAsia="Times New Roman" w:hAnsi="Times New Roman"/>
                <w:sz w:val="22"/>
                <w:szCs w:val="22"/>
              </w:rPr>
              <w:t>Текстовое поле</w:t>
            </w:r>
            <w:r w:rsidR="00CB12EE" w:rsidRPr="000B353F">
              <w:rPr>
                <w:rFonts w:ascii="Times New Roman" w:eastAsia="Times New Roman" w:hAnsi="Times New Roman"/>
                <w:sz w:val="22"/>
                <w:szCs w:val="22"/>
              </w:rPr>
              <w:t>,</w:t>
            </w:r>
            <w:r w:rsidRPr="00640909">
              <w:rPr>
                <w:rFonts w:ascii="Times New Roman" w:eastAsia="Times New Roman" w:hAnsi="Times New Roman"/>
                <w:sz w:val="22"/>
                <w:szCs w:val="22"/>
              </w:rPr>
              <w:t xml:space="preserve"> 50</w:t>
            </w:r>
            <w:r w:rsidR="009958DE">
              <w:rPr>
                <w:rFonts w:ascii="Times New Roman" w:hAnsi="Times New Roman"/>
                <w:bCs/>
                <w:sz w:val="22"/>
                <w:szCs w:val="22"/>
              </w:rPr>
              <w:t xml:space="preserve"> символов максимум</w:t>
            </w:r>
            <w:r w:rsidR="00CB12EE" w:rsidRPr="000B353F">
              <w:rPr>
                <w:rFonts w:ascii="Times New Roman" w:hAnsi="Times New Roman"/>
                <w:bCs/>
                <w:sz w:val="22"/>
                <w:szCs w:val="22"/>
              </w:rPr>
              <w:t>.</w:t>
            </w:r>
          </w:p>
          <w:p w14:paraId="75C37C42" w14:textId="2745D4BD" w:rsidR="0098505B" w:rsidRPr="00640909" w:rsidRDefault="0098505B" w:rsidP="00D2146D">
            <w:pPr>
              <w:autoSpaceDN w:val="0"/>
              <w:adjustRightInd w:val="0"/>
              <w:spacing w:line="276" w:lineRule="auto"/>
              <w:jc w:val="both"/>
              <w:textAlignment w:val="baseline"/>
              <w:rPr>
                <w:rFonts w:ascii="Times New Roman" w:eastAsia="Times New Roman" w:hAnsi="Times New Roman"/>
                <w:sz w:val="22"/>
                <w:szCs w:val="22"/>
              </w:rPr>
            </w:pPr>
            <w:r>
              <w:rPr>
                <w:rFonts w:ascii="Times New Roman" w:hAnsi="Times New Roman"/>
                <w:bCs/>
                <w:sz w:val="22"/>
                <w:szCs w:val="22"/>
              </w:rPr>
              <w:t xml:space="preserve">Заполняется значением справочника </w:t>
            </w:r>
            <w:r>
              <w:t xml:space="preserve"> «</w:t>
            </w:r>
            <w:r w:rsidRPr="0098505B">
              <w:rPr>
                <w:rFonts w:ascii="Times New Roman" w:hAnsi="Times New Roman"/>
                <w:bCs/>
                <w:sz w:val="22"/>
                <w:szCs w:val="22"/>
              </w:rPr>
              <w:t>MARKI_TS</w:t>
            </w:r>
            <w:r>
              <w:rPr>
                <w:rFonts w:ascii="Times New Roman" w:hAnsi="Times New Roman"/>
                <w:bCs/>
                <w:sz w:val="22"/>
                <w:szCs w:val="22"/>
              </w:rPr>
              <w:t>»</w:t>
            </w:r>
          </w:p>
        </w:tc>
        <w:tc>
          <w:tcPr>
            <w:tcW w:w="2651" w:type="dxa"/>
            <w:tcBorders>
              <w:top w:val="single" w:sz="4" w:space="0" w:color="auto"/>
              <w:left w:val="single" w:sz="4" w:space="0" w:color="auto"/>
              <w:bottom w:val="single" w:sz="4" w:space="0" w:color="auto"/>
              <w:right w:val="single" w:sz="4" w:space="0" w:color="auto"/>
            </w:tcBorders>
          </w:tcPr>
          <w:p w14:paraId="6782E4A3"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доступен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I_REQ_SPI_ARREST, I_REQ_SPI_FLINE или I_REQ_SPI_DBTR_PROPERTY.</w:t>
            </w:r>
          </w:p>
        </w:tc>
      </w:tr>
      <w:tr w:rsidR="00EF5C3C" w:rsidRPr="00640909" w14:paraId="589287DB" w14:textId="77777777" w:rsidTr="0012781D">
        <w:tc>
          <w:tcPr>
            <w:tcW w:w="1674" w:type="dxa"/>
            <w:tcBorders>
              <w:top w:val="single" w:sz="4" w:space="0" w:color="auto"/>
              <w:left w:val="single" w:sz="4" w:space="0" w:color="auto"/>
              <w:bottom w:val="single" w:sz="4" w:space="0" w:color="auto"/>
              <w:right w:val="single" w:sz="4" w:space="0" w:color="auto"/>
            </w:tcBorders>
          </w:tcPr>
          <w:p w14:paraId="08EE43B4"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Модель</w:t>
            </w:r>
          </w:p>
        </w:tc>
        <w:tc>
          <w:tcPr>
            <w:tcW w:w="1612" w:type="dxa"/>
            <w:tcBorders>
              <w:top w:val="single" w:sz="4" w:space="0" w:color="auto"/>
              <w:left w:val="single" w:sz="4" w:space="0" w:color="auto"/>
              <w:bottom w:val="single" w:sz="4" w:space="0" w:color="auto"/>
              <w:right w:val="single" w:sz="4" w:space="0" w:color="auto"/>
            </w:tcBorders>
          </w:tcPr>
          <w:p w14:paraId="37A8072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Model</w:t>
            </w:r>
          </w:p>
        </w:tc>
        <w:tc>
          <w:tcPr>
            <w:tcW w:w="4123" w:type="dxa"/>
            <w:gridSpan w:val="2"/>
            <w:tcBorders>
              <w:top w:val="single" w:sz="4" w:space="0" w:color="auto"/>
              <w:left w:val="single" w:sz="4" w:space="0" w:color="auto"/>
              <w:bottom w:val="single" w:sz="4" w:space="0" w:color="auto"/>
              <w:right w:val="single" w:sz="4" w:space="0" w:color="auto"/>
            </w:tcBorders>
          </w:tcPr>
          <w:p w14:paraId="48C2C7CD" w14:textId="45D633F8" w:rsidR="00EF5C3C" w:rsidRPr="000B353F" w:rsidRDefault="00EF5C3C" w:rsidP="00D2146D">
            <w:pPr>
              <w:autoSpaceDN w:val="0"/>
              <w:adjustRightInd w:val="0"/>
              <w:spacing w:line="276" w:lineRule="auto"/>
              <w:jc w:val="both"/>
              <w:textAlignment w:val="baseline"/>
              <w:rPr>
                <w:rFonts w:ascii="Times New Roman" w:hAnsi="Times New Roman"/>
                <w:bCs/>
                <w:sz w:val="22"/>
                <w:szCs w:val="22"/>
              </w:rPr>
            </w:pPr>
            <w:r w:rsidRPr="00640909">
              <w:rPr>
                <w:rFonts w:ascii="Times New Roman" w:eastAsia="Times New Roman" w:hAnsi="Times New Roman"/>
                <w:sz w:val="22"/>
                <w:szCs w:val="22"/>
              </w:rPr>
              <w:t>Текстовое поле</w:t>
            </w:r>
            <w:r w:rsidR="00CB12EE" w:rsidRPr="000B353F">
              <w:rPr>
                <w:rFonts w:ascii="Times New Roman" w:eastAsia="Times New Roman" w:hAnsi="Times New Roman"/>
                <w:sz w:val="22"/>
                <w:szCs w:val="22"/>
              </w:rPr>
              <w:t>,</w:t>
            </w:r>
            <w:r w:rsidRPr="00640909">
              <w:rPr>
                <w:rFonts w:ascii="Times New Roman" w:eastAsia="Times New Roman" w:hAnsi="Times New Roman"/>
                <w:sz w:val="22"/>
                <w:szCs w:val="22"/>
              </w:rPr>
              <w:t xml:space="preserve"> 50</w:t>
            </w:r>
            <w:r w:rsidR="009958DE">
              <w:rPr>
                <w:rFonts w:ascii="Times New Roman" w:hAnsi="Times New Roman"/>
                <w:bCs/>
                <w:sz w:val="22"/>
                <w:szCs w:val="22"/>
              </w:rPr>
              <w:t xml:space="preserve"> символов максимум</w:t>
            </w:r>
            <w:r w:rsidR="00CB12EE" w:rsidRPr="000B353F">
              <w:rPr>
                <w:rFonts w:ascii="Times New Roman" w:hAnsi="Times New Roman"/>
                <w:bCs/>
                <w:sz w:val="22"/>
                <w:szCs w:val="22"/>
              </w:rPr>
              <w:t>.</w:t>
            </w:r>
          </w:p>
          <w:p w14:paraId="4427A7A1" w14:textId="7BD240C1" w:rsidR="0098505B" w:rsidRPr="00640909" w:rsidRDefault="0098505B" w:rsidP="00D2146D">
            <w:pPr>
              <w:autoSpaceDN w:val="0"/>
              <w:adjustRightInd w:val="0"/>
              <w:spacing w:line="276" w:lineRule="auto"/>
              <w:jc w:val="both"/>
              <w:textAlignment w:val="baseline"/>
              <w:rPr>
                <w:rFonts w:ascii="Times New Roman" w:eastAsia="Times New Roman" w:hAnsi="Times New Roman"/>
                <w:sz w:val="22"/>
                <w:szCs w:val="22"/>
              </w:rPr>
            </w:pPr>
            <w:r>
              <w:rPr>
                <w:rFonts w:ascii="Times New Roman" w:hAnsi="Times New Roman"/>
                <w:bCs/>
                <w:sz w:val="22"/>
                <w:szCs w:val="22"/>
              </w:rPr>
              <w:t xml:space="preserve">Заполняется значением справочника </w:t>
            </w:r>
            <w:r>
              <w:t xml:space="preserve"> « </w:t>
            </w:r>
            <w:r w:rsidRPr="0098505B">
              <w:rPr>
                <w:rFonts w:ascii="Times New Roman" w:hAnsi="Times New Roman"/>
                <w:bCs/>
                <w:sz w:val="22"/>
                <w:szCs w:val="22"/>
              </w:rPr>
              <w:t>MODEL_TS</w:t>
            </w:r>
            <w:r>
              <w:rPr>
                <w:rFonts w:ascii="Times New Roman" w:hAnsi="Times New Roman"/>
                <w:bCs/>
                <w:sz w:val="22"/>
                <w:szCs w:val="22"/>
              </w:rPr>
              <w:t>»</w:t>
            </w:r>
          </w:p>
        </w:tc>
        <w:tc>
          <w:tcPr>
            <w:tcW w:w="2651" w:type="dxa"/>
            <w:tcBorders>
              <w:top w:val="single" w:sz="4" w:space="0" w:color="auto"/>
              <w:left w:val="single" w:sz="4" w:space="0" w:color="auto"/>
              <w:bottom w:val="single" w:sz="4" w:space="0" w:color="auto"/>
              <w:right w:val="single" w:sz="4" w:space="0" w:color="auto"/>
            </w:tcBorders>
          </w:tcPr>
          <w:p w14:paraId="4056AF5E"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доступен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I_REQ_SPI_ARREST, I_REQ_SPI_FLINE или </w:t>
            </w:r>
            <w:r w:rsidRPr="00640909">
              <w:rPr>
                <w:rFonts w:ascii="Times New Roman" w:hAnsi="Times New Roman"/>
                <w:sz w:val="22"/>
                <w:szCs w:val="22"/>
              </w:rPr>
              <w:lastRenderedPageBreak/>
              <w:t>I_REQ_SPI_DBTR_PROPERTY.</w:t>
            </w:r>
          </w:p>
        </w:tc>
      </w:tr>
      <w:tr w:rsidR="00EF5C3C" w:rsidRPr="00640909" w14:paraId="5C231791" w14:textId="77777777" w:rsidTr="0012781D">
        <w:tc>
          <w:tcPr>
            <w:tcW w:w="1674" w:type="dxa"/>
            <w:tcBorders>
              <w:top w:val="single" w:sz="4" w:space="0" w:color="auto"/>
              <w:left w:val="single" w:sz="4" w:space="0" w:color="auto"/>
              <w:bottom w:val="single" w:sz="4" w:space="0" w:color="auto"/>
              <w:right w:val="single" w:sz="4" w:space="0" w:color="auto"/>
            </w:tcBorders>
          </w:tcPr>
          <w:p w14:paraId="7A5C9E8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Государственный регистрационный знак</w:t>
            </w:r>
          </w:p>
        </w:tc>
        <w:tc>
          <w:tcPr>
            <w:tcW w:w="1612" w:type="dxa"/>
            <w:tcBorders>
              <w:top w:val="single" w:sz="4" w:space="0" w:color="auto"/>
              <w:left w:val="single" w:sz="4" w:space="0" w:color="auto"/>
              <w:bottom w:val="single" w:sz="4" w:space="0" w:color="auto"/>
              <w:right w:val="single" w:sz="4" w:space="0" w:color="auto"/>
            </w:tcBorders>
          </w:tcPr>
          <w:p w14:paraId="4E3AF28B"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RegNo</w:t>
            </w:r>
          </w:p>
        </w:tc>
        <w:tc>
          <w:tcPr>
            <w:tcW w:w="4123" w:type="dxa"/>
            <w:gridSpan w:val="2"/>
            <w:tcBorders>
              <w:top w:val="single" w:sz="4" w:space="0" w:color="auto"/>
              <w:left w:val="single" w:sz="4" w:space="0" w:color="auto"/>
              <w:bottom w:val="single" w:sz="4" w:space="0" w:color="auto"/>
              <w:right w:val="single" w:sz="4" w:space="0" w:color="auto"/>
            </w:tcBorders>
          </w:tcPr>
          <w:p w14:paraId="4677933D" w14:textId="6DB14F5B" w:rsidR="00EF5C3C" w:rsidRPr="000B353F"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w:t>
            </w:r>
            <w:r w:rsidR="00CB12EE" w:rsidRPr="000B353F">
              <w:rPr>
                <w:rFonts w:ascii="Times New Roman" w:eastAsia="Times New Roman" w:hAnsi="Times New Roman"/>
                <w:sz w:val="22"/>
                <w:szCs w:val="22"/>
              </w:rPr>
              <w:t>,</w:t>
            </w:r>
            <w:r w:rsidRPr="00640909">
              <w:rPr>
                <w:rFonts w:ascii="Times New Roman" w:eastAsia="Times New Roman" w:hAnsi="Times New Roman"/>
                <w:sz w:val="22"/>
                <w:szCs w:val="22"/>
              </w:rPr>
              <w:t xml:space="preserve"> 20</w:t>
            </w:r>
            <w:r w:rsidR="009958DE">
              <w:rPr>
                <w:rFonts w:ascii="Times New Roman" w:hAnsi="Times New Roman"/>
                <w:bCs/>
                <w:sz w:val="22"/>
                <w:szCs w:val="22"/>
              </w:rPr>
              <w:t xml:space="preserve"> символов максимум</w:t>
            </w:r>
            <w:r w:rsidR="00CB12EE" w:rsidRPr="000B353F">
              <w:rPr>
                <w:rFonts w:ascii="Times New Roman" w:hAnsi="Times New Roman"/>
                <w:bCs/>
                <w:sz w:val="22"/>
                <w:szCs w:val="22"/>
              </w:rPr>
              <w:t>.</w:t>
            </w:r>
          </w:p>
          <w:p w14:paraId="745875B5"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Только заглавные русские буквы и цифры</w:t>
            </w:r>
          </w:p>
        </w:tc>
        <w:tc>
          <w:tcPr>
            <w:tcW w:w="2651" w:type="dxa"/>
            <w:tcBorders>
              <w:top w:val="single" w:sz="4" w:space="0" w:color="auto"/>
              <w:left w:val="single" w:sz="4" w:space="0" w:color="auto"/>
              <w:bottom w:val="single" w:sz="4" w:space="0" w:color="auto"/>
              <w:right w:val="single" w:sz="4" w:space="0" w:color="auto"/>
            </w:tcBorders>
          </w:tcPr>
          <w:p w14:paraId="00A885D6"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доступен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I_REQ_SPI_ARREST, I_REQ_SPI_FLINE или I_REQ_SPI_DBTR_PROPERTY.</w:t>
            </w:r>
          </w:p>
        </w:tc>
      </w:tr>
      <w:tr w:rsidR="00EF5C3C" w:rsidRPr="00640909" w14:paraId="77B3BA50" w14:textId="77777777" w:rsidTr="0012781D">
        <w:tc>
          <w:tcPr>
            <w:tcW w:w="1674" w:type="dxa"/>
            <w:tcBorders>
              <w:top w:val="single" w:sz="4" w:space="0" w:color="auto"/>
              <w:left w:val="single" w:sz="4" w:space="0" w:color="auto"/>
              <w:bottom w:val="single" w:sz="4" w:space="0" w:color="auto"/>
              <w:right w:val="single" w:sz="4" w:space="0" w:color="auto"/>
            </w:tcBorders>
          </w:tcPr>
          <w:p w14:paraId="494BF1B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VIN</w:t>
            </w:r>
          </w:p>
        </w:tc>
        <w:tc>
          <w:tcPr>
            <w:tcW w:w="1612" w:type="dxa"/>
            <w:tcBorders>
              <w:top w:val="single" w:sz="4" w:space="0" w:color="auto"/>
              <w:left w:val="single" w:sz="4" w:space="0" w:color="auto"/>
              <w:bottom w:val="single" w:sz="4" w:space="0" w:color="auto"/>
              <w:right w:val="single" w:sz="4" w:space="0" w:color="auto"/>
            </w:tcBorders>
          </w:tcPr>
          <w:p w14:paraId="0183D45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Vin</w:t>
            </w:r>
          </w:p>
        </w:tc>
        <w:tc>
          <w:tcPr>
            <w:tcW w:w="4123" w:type="dxa"/>
            <w:gridSpan w:val="2"/>
            <w:tcBorders>
              <w:top w:val="single" w:sz="4" w:space="0" w:color="auto"/>
              <w:left w:val="single" w:sz="4" w:space="0" w:color="auto"/>
              <w:bottom w:val="single" w:sz="4" w:space="0" w:color="auto"/>
              <w:right w:val="single" w:sz="4" w:space="0" w:color="auto"/>
            </w:tcBorders>
          </w:tcPr>
          <w:p w14:paraId="3975DA8F" w14:textId="6091594F" w:rsidR="00EF5C3C" w:rsidRPr="000B353F"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 20</w:t>
            </w:r>
            <w:r w:rsidR="00CB12EE" w:rsidRPr="000B353F">
              <w:rPr>
                <w:rFonts w:ascii="Times New Roman" w:eastAsia="Times New Roman" w:hAnsi="Times New Roman"/>
                <w:sz w:val="22"/>
                <w:szCs w:val="22"/>
              </w:rPr>
              <w:t>,</w:t>
            </w:r>
            <w:r w:rsidR="009958DE">
              <w:rPr>
                <w:rFonts w:ascii="Times New Roman" w:hAnsi="Times New Roman"/>
                <w:bCs/>
                <w:sz w:val="22"/>
                <w:szCs w:val="22"/>
              </w:rPr>
              <w:t xml:space="preserve"> символов максимум</w:t>
            </w:r>
            <w:r w:rsidR="00CB12EE" w:rsidRPr="000B353F">
              <w:rPr>
                <w:rFonts w:ascii="Times New Roman" w:hAnsi="Times New Roman"/>
                <w:bCs/>
                <w:sz w:val="22"/>
                <w:szCs w:val="22"/>
              </w:rPr>
              <w:t>.</w:t>
            </w:r>
          </w:p>
          <w:p w14:paraId="794E6854"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Только заглавные латинские буквы и цифры</w:t>
            </w:r>
          </w:p>
        </w:tc>
        <w:tc>
          <w:tcPr>
            <w:tcW w:w="2651" w:type="dxa"/>
            <w:tcBorders>
              <w:top w:val="single" w:sz="4" w:space="0" w:color="auto"/>
              <w:left w:val="single" w:sz="4" w:space="0" w:color="auto"/>
              <w:bottom w:val="single" w:sz="4" w:space="0" w:color="auto"/>
              <w:right w:val="single" w:sz="4" w:space="0" w:color="auto"/>
            </w:tcBorders>
          </w:tcPr>
          <w:p w14:paraId="500555A7"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w:t>
            </w:r>
          </w:p>
        </w:tc>
      </w:tr>
      <w:tr w:rsidR="00EF5C3C" w:rsidRPr="00193E1E" w14:paraId="33207BFE" w14:textId="77777777" w:rsidTr="0012781D">
        <w:tc>
          <w:tcPr>
            <w:tcW w:w="1674" w:type="dxa"/>
            <w:tcBorders>
              <w:top w:val="single" w:sz="4" w:space="0" w:color="auto"/>
              <w:left w:val="single" w:sz="4" w:space="0" w:color="auto"/>
              <w:bottom w:val="single" w:sz="4" w:space="0" w:color="auto"/>
              <w:right w:val="single" w:sz="4" w:space="0" w:color="auto"/>
            </w:tcBorders>
          </w:tcPr>
          <w:p w14:paraId="10984229"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Наименование имущества</w:t>
            </w:r>
          </w:p>
        </w:tc>
        <w:tc>
          <w:tcPr>
            <w:tcW w:w="1612" w:type="dxa"/>
            <w:tcBorders>
              <w:top w:val="single" w:sz="4" w:space="0" w:color="auto"/>
              <w:left w:val="single" w:sz="4" w:space="0" w:color="auto"/>
              <w:bottom w:val="single" w:sz="4" w:space="0" w:color="auto"/>
              <w:right w:val="single" w:sz="4" w:space="0" w:color="auto"/>
            </w:tcBorders>
          </w:tcPr>
          <w:p w14:paraId="3C2ECB2D"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NameProperty</w:t>
            </w:r>
          </w:p>
        </w:tc>
        <w:tc>
          <w:tcPr>
            <w:tcW w:w="4123" w:type="dxa"/>
            <w:gridSpan w:val="2"/>
            <w:tcBorders>
              <w:top w:val="single" w:sz="4" w:space="0" w:color="auto"/>
              <w:left w:val="single" w:sz="4" w:space="0" w:color="auto"/>
              <w:bottom w:val="single" w:sz="4" w:space="0" w:color="auto"/>
              <w:right w:val="single" w:sz="4" w:space="0" w:color="auto"/>
            </w:tcBorders>
          </w:tcPr>
          <w:p w14:paraId="6A356499" w14:textId="28128E05"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300</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1D6126F6" w14:textId="77777777" w:rsidR="00EF5C3C" w:rsidRPr="000B353F"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640909">
              <w:rPr>
                <w:rFonts w:ascii="Times New Roman" w:hAnsi="Times New Roman"/>
                <w:sz w:val="22"/>
                <w:szCs w:val="22"/>
              </w:rPr>
              <w:t>доступен</w:t>
            </w:r>
            <w:r w:rsidRPr="000B353F">
              <w:rPr>
                <w:rFonts w:ascii="Times New Roman" w:hAnsi="Times New Roman"/>
                <w:sz w:val="22"/>
                <w:szCs w:val="22"/>
                <w:lang w:val="en-US"/>
              </w:rPr>
              <w:t xml:space="preserve"> </w:t>
            </w:r>
            <w:r w:rsidRPr="00640909">
              <w:rPr>
                <w:rFonts w:ascii="Times New Roman" w:hAnsi="Times New Roman"/>
                <w:sz w:val="22"/>
                <w:szCs w:val="22"/>
              </w:rPr>
              <w:t>для</w:t>
            </w:r>
            <w:r w:rsidRPr="000B353F">
              <w:rPr>
                <w:rFonts w:ascii="Times New Roman" w:hAnsi="Times New Roman"/>
                <w:sz w:val="22"/>
                <w:szCs w:val="22"/>
                <w:lang w:val="en-US"/>
              </w:rPr>
              <w:t xml:space="preserve"> </w:t>
            </w:r>
            <w:r w:rsidRPr="00640909">
              <w:rPr>
                <w:rFonts w:ascii="Times New Roman" w:hAnsi="Times New Roman"/>
                <w:sz w:val="22"/>
                <w:szCs w:val="22"/>
              </w:rPr>
              <w:t>заполнения</w:t>
            </w:r>
            <w:r w:rsidRPr="000B353F">
              <w:rPr>
                <w:rFonts w:ascii="Times New Roman" w:hAnsi="Times New Roman"/>
                <w:sz w:val="22"/>
                <w:szCs w:val="22"/>
                <w:lang w:val="en-US"/>
              </w:rPr>
              <w:t xml:space="preserve">, </w:t>
            </w:r>
            <w:r w:rsidRPr="00640909">
              <w:rPr>
                <w:rFonts w:ascii="Times New Roman" w:hAnsi="Times New Roman"/>
                <w:sz w:val="22"/>
                <w:szCs w:val="22"/>
              </w:rPr>
              <w:t>если</w:t>
            </w:r>
            <w:r w:rsidRPr="000B353F">
              <w:rPr>
                <w:rFonts w:ascii="Times New Roman" w:hAnsi="Times New Roman"/>
                <w:sz w:val="22"/>
                <w:szCs w:val="22"/>
                <w:lang w:val="en-US"/>
              </w:rPr>
              <w:t xml:space="preserve"> </w:t>
            </w: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w:t>
            </w:r>
            <w:r w:rsidRPr="00640909">
              <w:rPr>
                <w:rFonts w:ascii="Times New Roman" w:hAnsi="Times New Roman"/>
                <w:sz w:val="22"/>
                <w:szCs w:val="22"/>
                <w:lang w:val="en-US"/>
              </w:rPr>
              <w:t>DocType</w:t>
            </w:r>
            <w:r w:rsidRPr="000B353F">
              <w:rPr>
                <w:rFonts w:ascii="Times New Roman" w:hAnsi="Times New Roman"/>
                <w:sz w:val="22"/>
                <w:szCs w:val="22"/>
                <w:lang w:val="en-US"/>
              </w:rPr>
              <w:t xml:space="preserve"> </w:t>
            </w:r>
            <w:r w:rsidRPr="00640909">
              <w:rPr>
                <w:rFonts w:ascii="Times New Roman" w:hAnsi="Times New Roman"/>
                <w:sz w:val="22"/>
                <w:szCs w:val="22"/>
              </w:rPr>
              <w:t>заполнен</w:t>
            </w:r>
            <w:r w:rsidRPr="000B353F">
              <w:rPr>
                <w:rFonts w:ascii="Times New Roman" w:hAnsi="Times New Roman"/>
                <w:sz w:val="22"/>
                <w:szCs w:val="22"/>
                <w:lang w:val="en-US"/>
              </w:rPr>
              <w:t xml:space="preserve"> </w:t>
            </w:r>
            <w:r w:rsidRPr="000B353F">
              <w:rPr>
                <w:rFonts w:ascii="Times New Roman" w:eastAsia="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0B353F">
              <w:rPr>
                <w:rFonts w:ascii="Times New Roman" w:hAnsi="Times New Roman"/>
                <w:sz w:val="22"/>
                <w:szCs w:val="22"/>
                <w:lang w:val="en-US"/>
              </w:rPr>
              <w:t xml:space="preserve"> I_REQ_SPI_DBTR_PROPERTY</w:t>
            </w:r>
          </w:p>
        </w:tc>
      </w:tr>
      <w:tr w:rsidR="00EF5C3C" w:rsidRPr="00193E1E" w14:paraId="4C58D4B2" w14:textId="77777777" w:rsidTr="0012781D">
        <w:tc>
          <w:tcPr>
            <w:tcW w:w="1674" w:type="dxa"/>
            <w:tcBorders>
              <w:top w:val="single" w:sz="4" w:space="0" w:color="auto"/>
              <w:left w:val="single" w:sz="4" w:space="0" w:color="auto"/>
              <w:bottom w:val="single" w:sz="4" w:space="0" w:color="auto"/>
              <w:right w:val="single" w:sz="4" w:space="0" w:color="auto"/>
            </w:tcBorders>
          </w:tcPr>
          <w:p w14:paraId="004183D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Описание имущества</w:t>
            </w:r>
          </w:p>
        </w:tc>
        <w:tc>
          <w:tcPr>
            <w:tcW w:w="1612" w:type="dxa"/>
            <w:tcBorders>
              <w:top w:val="single" w:sz="4" w:space="0" w:color="auto"/>
              <w:left w:val="single" w:sz="4" w:space="0" w:color="auto"/>
              <w:bottom w:val="single" w:sz="4" w:space="0" w:color="auto"/>
              <w:right w:val="single" w:sz="4" w:space="0" w:color="auto"/>
            </w:tcBorders>
          </w:tcPr>
          <w:p w14:paraId="6C6B63EF"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Description</w:t>
            </w:r>
          </w:p>
        </w:tc>
        <w:tc>
          <w:tcPr>
            <w:tcW w:w="4123" w:type="dxa"/>
            <w:gridSpan w:val="2"/>
            <w:tcBorders>
              <w:top w:val="single" w:sz="4" w:space="0" w:color="auto"/>
              <w:left w:val="single" w:sz="4" w:space="0" w:color="auto"/>
              <w:bottom w:val="single" w:sz="4" w:space="0" w:color="auto"/>
              <w:right w:val="single" w:sz="4" w:space="0" w:color="auto"/>
            </w:tcBorders>
          </w:tcPr>
          <w:p w14:paraId="6EE5B4B2" w14:textId="09FB6DD8"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9000</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7D51F60A" w14:textId="77777777" w:rsidR="00EF5C3C" w:rsidRPr="000B353F"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640909">
              <w:rPr>
                <w:rFonts w:ascii="Times New Roman" w:hAnsi="Times New Roman"/>
                <w:sz w:val="22"/>
                <w:szCs w:val="22"/>
              </w:rPr>
              <w:t>доступен</w:t>
            </w:r>
            <w:r w:rsidRPr="000B353F">
              <w:rPr>
                <w:rFonts w:ascii="Times New Roman" w:hAnsi="Times New Roman"/>
                <w:sz w:val="22"/>
                <w:szCs w:val="22"/>
                <w:lang w:val="en-US"/>
              </w:rPr>
              <w:t xml:space="preserve"> </w:t>
            </w:r>
            <w:r w:rsidRPr="00640909">
              <w:rPr>
                <w:rFonts w:ascii="Times New Roman" w:hAnsi="Times New Roman"/>
                <w:sz w:val="22"/>
                <w:szCs w:val="22"/>
              </w:rPr>
              <w:t>для</w:t>
            </w:r>
            <w:r w:rsidRPr="000B353F">
              <w:rPr>
                <w:rFonts w:ascii="Times New Roman" w:hAnsi="Times New Roman"/>
                <w:sz w:val="22"/>
                <w:szCs w:val="22"/>
                <w:lang w:val="en-US"/>
              </w:rPr>
              <w:t xml:space="preserve"> </w:t>
            </w:r>
            <w:r w:rsidRPr="00640909">
              <w:rPr>
                <w:rFonts w:ascii="Times New Roman" w:hAnsi="Times New Roman"/>
                <w:sz w:val="22"/>
                <w:szCs w:val="22"/>
              </w:rPr>
              <w:t>заполнения</w:t>
            </w:r>
            <w:r w:rsidRPr="000B353F">
              <w:rPr>
                <w:rFonts w:ascii="Times New Roman" w:hAnsi="Times New Roman"/>
                <w:sz w:val="22"/>
                <w:szCs w:val="22"/>
                <w:lang w:val="en-US"/>
              </w:rPr>
              <w:t xml:space="preserve">, </w:t>
            </w:r>
            <w:r w:rsidRPr="00640909">
              <w:rPr>
                <w:rFonts w:ascii="Times New Roman" w:hAnsi="Times New Roman"/>
                <w:sz w:val="22"/>
                <w:szCs w:val="22"/>
              </w:rPr>
              <w:t>если</w:t>
            </w:r>
            <w:r w:rsidRPr="000B353F">
              <w:rPr>
                <w:rFonts w:ascii="Times New Roman" w:hAnsi="Times New Roman"/>
                <w:sz w:val="22"/>
                <w:szCs w:val="22"/>
                <w:lang w:val="en-US"/>
              </w:rPr>
              <w:t xml:space="preserve"> </w:t>
            </w: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w:t>
            </w:r>
            <w:r w:rsidRPr="00640909">
              <w:rPr>
                <w:rFonts w:ascii="Times New Roman" w:hAnsi="Times New Roman"/>
                <w:sz w:val="22"/>
                <w:szCs w:val="22"/>
                <w:lang w:val="en-US"/>
              </w:rPr>
              <w:t>DocType</w:t>
            </w:r>
            <w:r w:rsidRPr="000B353F">
              <w:rPr>
                <w:rFonts w:ascii="Times New Roman" w:hAnsi="Times New Roman"/>
                <w:sz w:val="22"/>
                <w:szCs w:val="22"/>
                <w:lang w:val="en-US"/>
              </w:rPr>
              <w:t xml:space="preserve"> </w:t>
            </w:r>
            <w:r w:rsidRPr="00640909">
              <w:rPr>
                <w:rFonts w:ascii="Times New Roman" w:hAnsi="Times New Roman"/>
                <w:sz w:val="22"/>
                <w:szCs w:val="22"/>
              </w:rPr>
              <w:t>заполнен</w:t>
            </w:r>
            <w:r w:rsidRPr="000B353F">
              <w:rPr>
                <w:rFonts w:ascii="Times New Roman" w:hAnsi="Times New Roman"/>
                <w:sz w:val="22"/>
                <w:szCs w:val="22"/>
                <w:lang w:val="en-US"/>
              </w:rPr>
              <w:t xml:space="preserve"> </w:t>
            </w:r>
            <w:r w:rsidRPr="000B353F">
              <w:rPr>
                <w:rFonts w:ascii="Times New Roman" w:eastAsia="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0B353F">
              <w:rPr>
                <w:rFonts w:ascii="Times New Roman" w:hAnsi="Times New Roman"/>
                <w:sz w:val="22"/>
                <w:szCs w:val="22"/>
                <w:lang w:val="en-US"/>
              </w:rPr>
              <w:t xml:space="preserve"> I_REQ_SPI_DBTR_PROPERTY</w:t>
            </w:r>
          </w:p>
        </w:tc>
      </w:tr>
      <w:tr w:rsidR="00EF5C3C" w:rsidRPr="00640909" w14:paraId="19516F15" w14:textId="77777777" w:rsidTr="0012781D">
        <w:tc>
          <w:tcPr>
            <w:tcW w:w="1674" w:type="dxa"/>
            <w:tcBorders>
              <w:top w:val="single" w:sz="4" w:space="0" w:color="auto"/>
              <w:left w:val="single" w:sz="4" w:space="0" w:color="auto"/>
              <w:bottom w:val="single" w:sz="4" w:space="0" w:color="auto"/>
              <w:right w:val="single" w:sz="4" w:space="0" w:color="auto"/>
            </w:tcBorders>
          </w:tcPr>
          <w:p w14:paraId="06E47C45"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Номер исполнительного производства</w:t>
            </w:r>
          </w:p>
        </w:tc>
        <w:tc>
          <w:tcPr>
            <w:tcW w:w="1612" w:type="dxa"/>
            <w:tcBorders>
              <w:top w:val="single" w:sz="4" w:space="0" w:color="auto"/>
              <w:left w:val="single" w:sz="4" w:space="0" w:color="auto"/>
              <w:bottom w:val="single" w:sz="4" w:space="0" w:color="auto"/>
              <w:right w:val="single" w:sz="4" w:space="0" w:color="auto"/>
            </w:tcBorders>
          </w:tcPr>
          <w:p w14:paraId="0680211C"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DebtIPNum</w:t>
            </w:r>
          </w:p>
        </w:tc>
        <w:tc>
          <w:tcPr>
            <w:tcW w:w="4123" w:type="dxa"/>
            <w:gridSpan w:val="2"/>
            <w:tcBorders>
              <w:top w:val="single" w:sz="4" w:space="0" w:color="auto"/>
              <w:left w:val="single" w:sz="4" w:space="0" w:color="auto"/>
              <w:bottom w:val="single" w:sz="4" w:space="0" w:color="auto"/>
              <w:right w:val="single" w:sz="4" w:space="0" w:color="auto"/>
            </w:tcBorders>
          </w:tcPr>
          <w:p w14:paraId="7C82F1EE" w14:textId="73A19B76" w:rsidR="00EF5C3C" w:rsidRPr="000B353F"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Текстовое поле 25</w:t>
            </w:r>
            <w:r w:rsidR="00CB12EE" w:rsidRPr="000B353F">
              <w:rPr>
                <w:rFonts w:ascii="Times New Roman" w:hAnsi="Times New Roman"/>
                <w:sz w:val="22"/>
                <w:szCs w:val="22"/>
                <w:lang w:eastAsia="en-US"/>
              </w:rPr>
              <w:t>,</w:t>
            </w:r>
            <w:r w:rsidR="009958DE">
              <w:rPr>
                <w:rFonts w:ascii="Times New Roman" w:hAnsi="Times New Roman"/>
                <w:bCs/>
                <w:sz w:val="22"/>
                <w:szCs w:val="22"/>
              </w:rPr>
              <w:t xml:space="preserve"> символов максимум</w:t>
            </w:r>
            <w:r w:rsidR="00CB12EE" w:rsidRPr="000B353F">
              <w:rPr>
                <w:rFonts w:ascii="Times New Roman" w:hAnsi="Times New Roman"/>
                <w:bCs/>
                <w:sz w:val="22"/>
                <w:szCs w:val="22"/>
              </w:rPr>
              <w:t>.</w:t>
            </w:r>
          </w:p>
          <w:p w14:paraId="46883198"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Заполнение номера должно производиться в соответствии с масками ввода номера:</w:t>
            </w:r>
          </w:p>
          <w:p w14:paraId="71E3710D"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1) В соответствии с неактуальным, но пока действующим форматом:</w:t>
            </w:r>
          </w:p>
          <w:p w14:paraId="3D7501F3"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n..n/yy/dd/rr,</w:t>
            </w:r>
          </w:p>
          <w:p w14:paraId="4CD8956D"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где n..n - порядковый номер ИП в отделе (число цифр от 1 до 7),</w:t>
            </w:r>
          </w:p>
          <w:p w14:paraId="2BE961BF"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 xml:space="preserve">yy - год (2 цифры), </w:t>
            </w:r>
          </w:p>
          <w:p w14:paraId="3357AC7C"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dd - код отдела,</w:t>
            </w:r>
          </w:p>
          <w:p w14:paraId="4580F18E"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rr - код региона.</w:t>
            </w:r>
          </w:p>
          <w:p w14:paraId="7EBFACA0" w14:textId="77777777" w:rsidR="00EF5C3C" w:rsidRPr="00640909" w:rsidRDefault="00EF5C3C" w:rsidP="00D2146D">
            <w:pPr>
              <w:spacing w:line="276" w:lineRule="auto"/>
              <w:rPr>
                <w:rFonts w:ascii="Times New Roman" w:hAnsi="Times New Roman"/>
                <w:sz w:val="22"/>
                <w:szCs w:val="22"/>
                <w:lang w:eastAsia="en-US"/>
              </w:rPr>
            </w:pPr>
          </w:p>
          <w:p w14:paraId="1A4E6060"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2) В соответствии с инструкцией по делопроизводству ФССП России, утвержденной Приказом № 112 от 31.03.2014:</w:t>
            </w:r>
          </w:p>
          <w:p w14:paraId="4BD40C3B"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n..n/yy/CCNNN-ИП или n..n/yy/CCNNN-СД,</w:t>
            </w:r>
          </w:p>
          <w:p w14:paraId="20E6069B"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где n..n - порядковый номер ИП в отделе (число цифр от 1 до 7),</w:t>
            </w:r>
          </w:p>
          <w:p w14:paraId="3398339D" w14:textId="77777777" w:rsidR="00EF5C3C" w:rsidRPr="00640909" w:rsidRDefault="00EF5C3C" w:rsidP="00D2146D">
            <w:pPr>
              <w:spacing w:line="276" w:lineRule="auto"/>
              <w:rPr>
                <w:rFonts w:ascii="Times New Roman" w:hAnsi="Times New Roman"/>
                <w:sz w:val="22"/>
                <w:szCs w:val="22"/>
                <w:lang w:eastAsia="en-US"/>
              </w:rPr>
            </w:pPr>
            <w:r w:rsidRPr="00640909">
              <w:rPr>
                <w:rFonts w:ascii="Times New Roman" w:hAnsi="Times New Roman"/>
                <w:sz w:val="22"/>
                <w:szCs w:val="22"/>
                <w:lang w:eastAsia="en-US"/>
              </w:rPr>
              <w:t xml:space="preserve">yy - год (2 цифры), </w:t>
            </w:r>
          </w:p>
          <w:p w14:paraId="7100D690" w14:textId="77777777"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hAnsi="Times New Roman"/>
                <w:sz w:val="22"/>
                <w:szCs w:val="22"/>
                <w:lang w:eastAsia="en-US"/>
              </w:rPr>
              <w:t>CCNNN – полный код отдела по справочнику ВКСП (где CC – код региона, NNN – код отдела)</w:t>
            </w:r>
          </w:p>
        </w:tc>
        <w:tc>
          <w:tcPr>
            <w:tcW w:w="2651" w:type="dxa"/>
            <w:tcBorders>
              <w:top w:val="single" w:sz="4" w:space="0" w:color="auto"/>
              <w:left w:val="single" w:sz="4" w:space="0" w:color="auto"/>
              <w:bottom w:val="single" w:sz="4" w:space="0" w:color="auto"/>
              <w:right w:val="single" w:sz="4" w:space="0" w:color="auto"/>
            </w:tcBorders>
          </w:tcPr>
          <w:p w14:paraId="48344BEC"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lastRenderedPageBreak/>
              <w:t>-</w:t>
            </w:r>
          </w:p>
        </w:tc>
      </w:tr>
      <w:tr w:rsidR="00EF5C3C" w:rsidRPr="00640909" w14:paraId="43D28C73" w14:textId="77777777" w:rsidTr="0012781D">
        <w:tc>
          <w:tcPr>
            <w:tcW w:w="1674" w:type="dxa"/>
            <w:tcBorders>
              <w:top w:val="single" w:sz="4" w:space="0" w:color="auto"/>
              <w:left w:val="single" w:sz="4" w:space="0" w:color="auto"/>
              <w:bottom w:val="single" w:sz="4" w:space="0" w:color="auto"/>
              <w:right w:val="single" w:sz="4" w:space="0" w:color="auto"/>
            </w:tcBorders>
          </w:tcPr>
          <w:p w14:paraId="641F440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Наименование дебитора</w:t>
            </w:r>
          </w:p>
        </w:tc>
        <w:tc>
          <w:tcPr>
            <w:tcW w:w="1612" w:type="dxa"/>
            <w:tcBorders>
              <w:top w:val="single" w:sz="4" w:space="0" w:color="auto"/>
              <w:left w:val="single" w:sz="4" w:space="0" w:color="auto"/>
              <w:bottom w:val="single" w:sz="4" w:space="0" w:color="auto"/>
              <w:right w:val="single" w:sz="4" w:space="0" w:color="auto"/>
            </w:tcBorders>
          </w:tcPr>
          <w:p w14:paraId="1E80D03A"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DebtName</w:t>
            </w:r>
          </w:p>
        </w:tc>
        <w:tc>
          <w:tcPr>
            <w:tcW w:w="4123" w:type="dxa"/>
            <w:gridSpan w:val="2"/>
            <w:tcBorders>
              <w:top w:val="single" w:sz="4" w:space="0" w:color="auto"/>
              <w:left w:val="single" w:sz="4" w:space="0" w:color="auto"/>
              <w:bottom w:val="single" w:sz="4" w:space="0" w:color="auto"/>
              <w:right w:val="single" w:sz="4" w:space="0" w:color="auto"/>
            </w:tcBorders>
          </w:tcPr>
          <w:p w14:paraId="4EC11032" w14:textId="31C05B8D"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rPr>
              <w:t>,</w:t>
            </w:r>
            <w:r w:rsidR="009958DE">
              <w:rPr>
                <w:rFonts w:ascii="Times New Roman" w:eastAsia="Times New Roman" w:hAnsi="Times New Roman"/>
                <w:sz w:val="22"/>
                <w:szCs w:val="22"/>
              </w:rPr>
              <w:t xml:space="preserve"> </w:t>
            </w:r>
            <w:r w:rsidRPr="00640909">
              <w:rPr>
                <w:rFonts w:ascii="Times New Roman" w:eastAsia="Times New Roman" w:hAnsi="Times New Roman"/>
                <w:sz w:val="22"/>
                <w:szCs w:val="22"/>
              </w:rPr>
              <w:t>1000</w:t>
            </w:r>
            <w:r w:rsidR="009958DE">
              <w:rPr>
                <w:rFonts w:ascii="Times New Roman" w:hAnsi="Times New Roman"/>
                <w:bCs/>
                <w:sz w:val="22"/>
                <w:szCs w:val="22"/>
              </w:rPr>
              <w:t xml:space="preserve"> символов максимум</w:t>
            </w:r>
            <w:r w:rsidR="00CB12EE">
              <w:rPr>
                <w:rFonts w:ascii="Times New Roman" w:hAnsi="Times New Roman"/>
                <w:bCs/>
                <w:sz w:val="22"/>
                <w:szCs w:val="22"/>
              </w:rPr>
              <w:t>.</w:t>
            </w:r>
          </w:p>
        </w:tc>
        <w:tc>
          <w:tcPr>
            <w:tcW w:w="2651" w:type="dxa"/>
            <w:tcBorders>
              <w:top w:val="single" w:sz="4" w:space="0" w:color="auto"/>
              <w:left w:val="single" w:sz="4" w:space="0" w:color="auto"/>
              <w:bottom w:val="single" w:sz="4" w:space="0" w:color="auto"/>
              <w:right w:val="single" w:sz="4" w:space="0" w:color="auto"/>
            </w:tcBorders>
          </w:tcPr>
          <w:p w14:paraId="5F9720CF"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доступен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I_REQ_SPI_ARREST, I_REQ_SPI_FLINE или I_REQ_SPI_DBTR_PROPERTY</w:t>
            </w:r>
          </w:p>
        </w:tc>
      </w:tr>
      <w:tr w:rsidR="00EF5C3C" w:rsidRPr="00640909" w14:paraId="3ED3B184" w14:textId="77777777" w:rsidTr="0012781D">
        <w:tc>
          <w:tcPr>
            <w:tcW w:w="1674" w:type="dxa"/>
            <w:tcBorders>
              <w:top w:val="single" w:sz="4" w:space="0" w:color="auto"/>
              <w:left w:val="single" w:sz="4" w:space="0" w:color="auto"/>
              <w:bottom w:val="single" w:sz="4" w:space="0" w:color="auto"/>
              <w:right w:val="single" w:sz="4" w:space="0" w:color="auto"/>
            </w:tcBorders>
          </w:tcPr>
          <w:p w14:paraId="7F62FD27"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ИНН дебитора</w:t>
            </w:r>
          </w:p>
        </w:tc>
        <w:tc>
          <w:tcPr>
            <w:tcW w:w="1612" w:type="dxa"/>
            <w:tcBorders>
              <w:top w:val="single" w:sz="4" w:space="0" w:color="auto"/>
              <w:left w:val="single" w:sz="4" w:space="0" w:color="auto"/>
              <w:bottom w:val="single" w:sz="4" w:space="0" w:color="auto"/>
              <w:right w:val="single" w:sz="4" w:space="0" w:color="auto"/>
            </w:tcBorders>
          </w:tcPr>
          <w:p w14:paraId="1396B828"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eastAsia="en-US"/>
              </w:rPr>
              <w:t>DebtINN</w:t>
            </w:r>
          </w:p>
        </w:tc>
        <w:tc>
          <w:tcPr>
            <w:tcW w:w="4123" w:type="dxa"/>
            <w:gridSpan w:val="2"/>
            <w:tcBorders>
              <w:top w:val="single" w:sz="4" w:space="0" w:color="auto"/>
              <w:left w:val="single" w:sz="4" w:space="0" w:color="auto"/>
              <w:bottom w:val="single" w:sz="4" w:space="0" w:color="auto"/>
              <w:right w:val="single" w:sz="4" w:space="0" w:color="auto"/>
            </w:tcBorders>
          </w:tcPr>
          <w:p w14:paraId="18239B18" w14:textId="6D9BE159" w:rsidR="00EF5C3C" w:rsidRPr="00640909" w:rsidRDefault="00CB12EE" w:rsidP="00D2146D">
            <w:pPr>
              <w:autoSpaceDN w:val="0"/>
              <w:adjustRightInd w:val="0"/>
              <w:spacing w:line="276" w:lineRule="auto"/>
              <w:jc w:val="both"/>
              <w:textAlignment w:val="baseline"/>
              <w:rPr>
                <w:rFonts w:ascii="Times New Roman" w:eastAsia="Times New Roman" w:hAnsi="Times New Roman"/>
                <w:sz w:val="22"/>
                <w:szCs w:val="22"/>
              </w:rPr>
            </w:pPr>
            <w:r>
              <w:rPr>
                <w:rFonts w:ascii="Times New Roman" w:eastAsia="Times New Roman" w:hAnsi="Times New Roman"/>
                <w:sz w:val="22"/>
                <w:szCs w:val="22"/>
              </w:rPr>
              <w:t xml:space="preserve">Текстовое поле, </w:t>
            </w:r>
            <w:r w:rsidR="00EF5C3C" w:rsidRPr="00640909">
              <w:rPr>
                <w:rFonts w:ascii="Times New Roman" w:hAnsi="Times New Roman"/>
                <w:sz w:val="22"/>
                <w:szCs w:val="22"/>
                <w:lang w:eastAsia="en-US"/>
              </w:rPr>
              <w:t>10 или 12</w:t>
            </w:r>
            <w:r w:rsidR="009958DE">
              <w:rPr>
                <w:rFonts w:ascii="Times New Roman" w:hAnsi="Times New Roman"/>
                <w:sz w:val="22"/>
                <w:szCs w:val="22"/>
                <w:lang w:eastAsia="en-US"/>
              </w:rPr>
              <w:t xml:space="preserve"> символов</w:t>
            </w:r>
            <w:r>
              <w:rPr>
                <w:rFonts w:ascii="Times New Roman" w:hAnsi="Times New Roman"/>
                <w:sz w:val="22"/>
                <w:szCs w:val="22"/>
                <w:lang w:eastAsia="en-US"/>
              </w:rPr>
              <w:t>.</w:t>
            </w:r>
          </w:p>
        </w:tc>
        <w:tc>
          <w:tcPr>
            <w:tcW w:w="2651" w:type="dxa"/>
            <w:tcBorders>
              <w:top w:val="single" w:sz="4" w:space="0" w:color="auto"/>
              <w:left w:val="single" w:sz="4" w:space="0" w:color="auto"/>
              <w:bottom w:val="single" w:sz="4" w:space="0" w:color="auto"/>
              <w:right w:val="single" w:sz="4" w:space="0" w:color="auto"/>
            </w:tcBorders>
          </w:tcPr>
          <w:p w14:paraId="2901A2EA"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w:t>
            </w:r>
          </w:p>
        </w:tc>
      </w:tr>
      <w:tr w:rsidR="00EF5C3C" w:rsidRPr="00640909" w14:paraId="796CDFC7" w14:textId="77777777" w:rsidTr="0012781D">
        <w:tc>
          <w:tcPr>
            <w:tcW w:w="1674" w:type="dxa"/>
            <w:tcBorders>
              <w:top w:val="single" w:sz="4" w:space="0" w:color="auto"/>
              <w:left w:val="single" w:sz="4" w:space="0" w:color="auto"/>
              <w:bottom w:val="single" w:sz="4" w:space="0" w:color="auto"/>
              <w:right w:val="single" w:sz="4" w:space="0" w:color="auto"/>
            </w:tcBorders>
          </w:tcPr>
          <w:p w14:paraId="5A4DEBD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Адрес дебитора</w:t>
            </w:r>
          </w:p>
        </w:tc>
        <w:tc>
          <w:tcPr>
            <w:tcW w:w="1612" w:type="dxa"/>
            <w:tcBorders>
              <w:top w:val="single" w:sz="4" w:space="0" w:color="auto"/>
              <w:left w:val="single" w:sz="4" w:space="0" w:color="auto"/>
              <w:bottom w:val="single" w:sz="4" w:space="0" w:color="auto"/>
              <w:right w:val="single" w:sz="4" w:space="0" w:color="auto"/>
            </w:tcBorders>
          </w:tcPr>
          <w:p w14:paraId="7A5E9875"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DebtAddress</w:t>
            </w:r>
          </w:p>
        </w:tc>
        <w:tc>
          <w:tcPr>
            <w:tcW w:w="4123" w:type="dxa"/>
            <w:gridSpan w:val="2"/>
            <w:tcBorders>
              <w:top w:val="single" w:sz="4" w:space="0" w:color="auto"/>
              <w:left w:val="single" w:sz="4" w:space="0" w:color="auto"/>
              <w:bottom w:val="single" w:sz="4" w:space="0" w:color="auto"/>
              <w:right w:val="single" w:sz="4" w:space="0" w:color="auto"/>
            </w:tcBorders>
          </w:tcPr>
          <w:p w14:paraId="1A0BC787" w14:textId="57E48D8B" w:rsidR="00EF5C3C" w:rsidRPr="00640909" w:rsidRDefault="00EF5C3C" w:rsidP="00D2146D">
            <w:pPr>
              <w:autoSpaceDN w:val="0"/>
              <w:adjustRightInd w:val="0"/>
              <w:spacing w:line="276"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rPr>
              <w:t>,</w:t>
            </w:r>
            <w:r w:rsidRPr="00640909">
              <w:rPr>
                <w:rFonts w:ascii="Times New Roman" w:eastAsia="Times New Roman" w:hAnsi="Times New Roman"/>
                <w:sz w:val="22"/>
                <w:szCs w:val="22"/>
              </w:rPr>
              <w:t xml:space="preserve"> 200</w:t>
            </w:r>
            <w:r w:rsidR="009958DE">
              <w:rPr>
                <w:rFonts w:ascii="Times New Roman" w:hAnsi="Times New Roman"/>
                <w:bCs/>
                <w:sz w:val="22"/>
                <w:szCs w:val="22"/>
              </w:rPr>
              <w:t xml:space="preserve"> символов максимум</w:t>
            </w:r>
            <w:r w:rsidR="00CB12EE">
              <w:rPr>
                <w:rFonts w:ascii="Times New Roman" w:hAnsi="Times New Roman"/>
                <w:bCs/>
                <w:sz w:val="22"/>
                <w:szCs w:val="22"/>
              </w:rPr>
              <w:t>.</w:t>
            </w:r>
          </w:p>
        </w:tc>
        <w:tc>
          <w:tcPr>
            <w:tcW w:w="2651" w:type="dxa"/>
            <w:tcBorders>
              <w:top w:val="single" w:sz="4" w:space="0" w:color="auto"/>
              <w:left w:val="single" w:sz="4" w:space="0" w:color="auto"/>
              <w:bottom w:val="single" w:sz="4" w:space="0" w:color="auto"/>
              <w:right w:val="single" w:sz="4" w:space="0" w:color="auto"/>
            </w:tcBorders>
          </w:tcPr>
          <w:p w14:paraId="50F245CE"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доступен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I_REQ_SPI_ARREST, I_REQ_SPI_FLINE или I_REQ_SPI_DBTR_PROPERTY</w:t>
            </w:r>
          </w:p>
        </w:tc>
      </w:tr>
      <w:tr w:rsidR="00EF5C3C" w:rsidRPr="00193E1E" w14:paraId="1CE71FC5" w14:textId="77777777" w:rsidTr="0012781D">
        <w:tc>
          <w:tcPr>
            <w:tcW w:w="1674" w:type="dxa"/>
            <w:tcBorders>
              <w:top w:val="single" w:sz="4" w:space="0" w:color="auto"/>
              <w:left w:val="single" w:sz="4" w:space="0" w:color="auto"/>
              <w:bottom w:val="single" w:sz="4" w:space="0" w:color="auto"/>
              <w:right w:val="single" w:sz="4" w:space="0" w:color="auto"/>
            </w:tcBorders>
          </w:tcPr>
          <w:p w14:paraId="60D1BD5E"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Сумма дебиторской задолженности</w:t>
            </w:r>
          </w:p>
        </w:tc>
        <w:tc>
          <w:tcPr>
            <w:tcW w:w="1612" w:type="dxa"/>
            <w:tcBorders>
              <w:top w:val="single" w:sz="4" w:space="0" w:color="auto"/>
              <w:left w:val="single" w:sz="4" w:space="0" w:color="auto"/>
              <w:bottom w:val="single" w:sz="4" w:space="0" w:color="auto"/>
              <w:right w:val="single" w:sz="4" w:space="0" w:color="auto"/>
            </w:tcBorders>
          </w:tcPr>
          <w:p w14:paraId="695AA486"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DebtMoneySum</w:t>
            </w:r>
          </w:p>
        </w:tc>
        <w:tc>
          <w:tcPr>
            <w:tcW w:w="4123" w:type="dxa"/>
            <w:gridSpan w:val="2"/>
            <w:tcBorders>
              <w:top w:val="single" w:sz="4" w:space="0" w:color="auto"/>
              <w:left w:val="single" w:sz="4" w:space="0" w:color="auto"/>
              <w:bottom w:val="single" w:sz="4" w:space="0" w:color="auto"/>
              <w:right w:val="single" w:sz="4" w:space="0" w:color="auto"/>
            </w:tcBorders>
          </w:tcPr>
          <w:p w14:paraId="55669FAA" w14:textId="42B73C52"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18</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5D0827AE" w14:textId="77777777" w:rsidR="00EF5C3C" w:rsidRPr="000B353F" w:rsidRDefault="00EF5C3C" w:rsidP="00EF5C3C">
            <w:pPr>
              <w:autoSpaceDN w:val="0"/>
              <w:adjustRightInd w:val="0"/>
              <w:spacing w:line="360" w:lineRule="auto"/>
              <w:jc w:val="both"/>
              <w:textAlignment w:val="baseline"/>
              <w:rPr>
                <w:rFonts w:ascii="Times New Roman" w:eastAsia="Times New Roman" w:hAnsi="Times New Roman"/>
                <w:sz w:val="22"/>
                <w:szCs w:val="22"/>
                <w:lang w:val="en-US"/>
              </w:rPr>
            </w:pP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640909">
              <w:rPr>
                <w:rFonts w:ascii="Times New Roman" w:hAnsi="Times New Roman"/>
                <w:sz w:val="22"/>
                <w:szCs w:val="22"/>
              </w:rPr>
              <w:t>доступен</w:t>
            </w:r>
            <w:r w:rsidRPr="000B353F">
              <w:rPr>
                <w:rFonts w:ascii="Times New Roman" w:hAnsi="Times New Roman"/>
                <w:sz w:val="22"/>
                <w:szCs w:val="22"/>
                <w:lang w:val="en-US"/>
              </w:rPr>
              <w:t xml:space="preserve"> </w:t>
            </w:r>
            <w:r w:rsidRPr="00640909">
              <w:rPr>
                <w:rFonts w:ascii="Times New Roman" w:hAnsi="Times New Roman"/>
                <w:sz w:val="22"/>
                <w:szCs w:val="22"/>
              </w:rPr>
              <w:t>для</w:t>
            </w:r>
            <w:r w:rsidRPr="000B353F">
              <w:rPr>
                <w:rFonts w:ascii="Times New Roman" w:hAnsi="Times New Roman"/>
                <w:sz w:val="22"/>
                <w:szCs w:val="22"/>
                <w:lang w:val="en-US"/>
              </w:rPr>
              <w:t xml:space="preserve"> </w:t>
            </w:r>
            <w:r w:rsidRPr="00640909">
              <w:rPr>
                <w:rFonts w:ascii="Times New Roman" w:hAnsi="Times New Roman"/>
                <w:sz w:val="22"/>
                <w:szCs w:val="22"/>
              </w:rPr>
              <w:t>заполнения</w:t>
            </w:r>
            <w:r w:rsidRPr="000B353F">
              <w:rPr>
                <w:rFonts w:ascii="Times New Roman" w:hAnsi="Times New Roman"/>
                <w:sz w:val="22"/>
                <w:szCs w:val="22"/>
                <w:lang w:val="en-US"/>
              </w:rPr>
              <w:t xml:space="preserve">, </w:t>
            </w:r>
            <w:r w:rsidRPr="00640909">
              <w:rPr>
                <w:rFonts w:ascii="Times New Roman" w:hAnsi="Times New Roman"/>
                <w:sz w:val="22"/>
                <w:szCs w:val="22"/>
              </w:rPr>
              <w:t>если</w:t>
            </w:r>
            <w:r w:rsidRPr="000B353F">
              <w:rPr>
                <w:rFonts w:ascii="Times New Roman" w:hAnsi="Times New Roman"/>
                <w:sz w:val="22"/>
                <w:szCs w:val="22"/>
                <w:lang w:val="en-US"/>
              </w:rPr>
              <w:t xml:space="preserve"> </w:t>
            </w:r>
            <w:r w:rsidRPr="00640909">
              <w:rPr>
                <w:rFonts w:ascii="Times New Roman" w:hAnsi="Times New Roman"/>
                <w:sz w:val="22"/>
                <w:szCs w:val="22"/>
              </w:rPr>
              <w:t>реквизит</w:t>
            </w:r>
            <w:r w:rsidRPr="000B353F">
              <w:rPr>
                <w:rFonts w:ascii="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w:t>
            </w:r>
            <w:r w:rsidRPr="00640909">
              <w:rPr>
                <w:rFonts w:ascii="Times New Roman" w:hAnsi="Times New Roman"/>
                <w:sz w:val="22"/>
                <w:szCs w:val="22"/>
                <w:lang w:val="en-US"/>
              </w:rPr>
              <w:t>DocType</w:t>
            </w:r>
            <w:r w:rsidRPr="000B353F">
              <w:rPr>
                <w:rFonts w:ascii="Times New Roman" w:hAnsi="Times New Roman"/>
                <w:sz w:val="22"/>
                <w:szCs w:val="22"/>
                <w:lang w:val="en-US"/>
              </w:rPr>
              <w:t xml:space="preserve">  </w:t>
            </w:r>
            <w:r w:rsidRPr="00640909">
              <w:rPr>
                <w:rFonts w:ascii="Times New Roman" w:hAnsi="Times New Roman"/>
                <w:sz w:val="22"/>
                <w:szCs w:val="22"/>
              </w:rPr>
              <w:t>заполнен</w:t>
            </w:r>
            <w:r w:rsidRPr="000B353F">
              <w:rPr>
                <w:rFonts w:ascii="Times New Roman" w:hAnsi="Times New Roman"/>
                <w:sz w:val="22"/>
                <w:szCs w:val="22"/>
                <w:lang w:val="en-US"/>
              </w:rPr>
              <w:t xml:space="preserve"> </w:t>
            </w:r>
            <w:r w:rsidRPr="000B353F">
              <w:rPr>
                <w:rFonts w:ascii="Times New Roman" w:eastAsia="Times New Roman" w:hAnsi="Times New Roman"/>
                <w:sz w:val="22"/>
                <w:szCs w:val="22"/>
                <w:lang w:val="en-US"/>
              </w:rPr>
              <w:t xml:space="preserve"> </w:t>
            </w:r>
            <w:r w:rsidRPr="000B353F">
              <w:rPr>
                <w:rFonts w:ascii="Times New Roman" w:hAnsi="Times New Roman"/>
                <w:sz w:val="22"/>
                <w:szCs w:val="22"/>
                <w:lang w:val="en-US" w:eastAsia="en-US"/>
              </w:rPr>
              <w:t xml:space="preserve"> </w:t>
            </w:r>
            <w:r w:rsidRPr="000B353F">
              <w:rPr>
                <w:rFonts w:ascii="Times New Roman" w:hAnsi="Times New Roman"/>
                <w:sz w:val="22"/>
                <w:szCs w:val="22"/>
                <w:lang w:val="en-US"/>
              </w:rPr>
              <w:t xml:space="preserve">   I_REQ_SPI_ARREST, I_REQ_SPI_FLINE </w:t>
            </w:r>
            <w:r w:rsidRPr="00640909">
              <w:rPr>
                <w:rFonts w:ascii="Times New Roman" w:hAnsi="Times New Roman"/>
                <w:sz w:val="22"/>
                <w:szCs w:val="22"/>
              </w:rPr>
              <w:t>или</w:t>
            </w:r>
            <w:r w:rsidRPr="000B353F">
              <w:rPr>
                <w:rFonts w:ascii="Times New Roman" w:hAnsi="Times New Roman"/>
                <w:sz w:val="22"/>
                <w:szCs w:val="22"/>
                <w:lang w:val="en-US"/>
              </w:rPr>
              <w:t xml:space="preserve"> I_REQ_SPI_DBTR_PROPERTY</w:t>
            </w:r>
          </w:p>
        </w:tc>
      </w:tr>
      <w:tr w:rsidR="00EF5C3C" w:rsidRPr="00640909" w14:paraId="1BF1B068" w14:textId="77777777" w:rsidTr="0012781D">
        <w:tc>
          <w:tcPr>
            <w:tcW w:w="1674" w:type="dxa"/>
            <w:tcBorders>
              <w:top w:val="single" w:sz="4" w:space="0" w:color="auto"/>
              <w:left w:val="single" w:sz="4" w:space="0" w:color="auto"/>
              <w:bottom w:val="single" w:sz="4" w:space="0" w:color="auto"/>
              <w:right w:val="single" w:sz="4" w:space="0" w:color="auto"/>
            </w:tcBorders>
          </w:tcPr>
          <w:p w14:paraId="69BA8F1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eastAsia="en-US"/>
              </w:rPr>
              <w:t>SumNew</w:t>
            </w:r>
          </w:p>
        </w:tc>
        <w:tc>
          <w:tcPr>
            <w:tcW w:w="1612" w:type="dxa"/>
            <w:tcBorders>
              <w:top w:val="single" w:sz="4" w:space="0" w:color="auto"/>
              <w:left w:val="single" w:sz="4" w:space="0" w:color="auto"/>
              <w:bottom w:val="single" w:sz="4" w:space="0" w:color="auto"/>
              <w:right w:val="single" w:sz="4" w:space="0" w:color="auto"/>
            </w:tcBorders>
          </w:tcPr>
          <w:p w14:paraId="350FA2D2"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val="en-US" w:eastAsia="en-US"/>
              </w:rPr>
              <w:t>SumNew</w:t>
            </w:r>
          </w:p>
        </w:tc>
        <w:tc>
          <w:tcPr>
            <w:tcW w:w="4123" w:type="dxa"/>
            <w:gridSpan w:val="2"/>
            <w:tcBorders>
              <w:top w:val="single" w:sz="4" w:space="0" w:color="auto"/>
              <w:left w:val="single" w:sz="4" w:space="0" w:color="auto"/>
              <w:bottom w:val="single" w:sz="4" w:space="0" w:color="auto"/>
              <w:right w:val="single" w:sz="4" w:space="0" w:color="auto"/>
            </w:tcBorders>
          </w:tcPr>
          <w:p w14:paraId="33E620BD" w14:textId="192781BE" w:rsidR="00EF5C3C" w:rsidRPr="00CB12EE" w:rsidRDefault="00EF5C3C" w:rsidP="00D2146D">
            <w:pPr>
              <w:autoSpaceDN w:val="0"/>
              <w:adjustRightInd w:val="0"/>
              <w:spacing w:line="276" w:lineRule="auto"/>
              <w:jc w:val="both"/>
              <w:textAlignment w:val="baseline"/>
              <w:rPr>
                <w:rFonts w:ascii="Times New Roman" w:eastAsia="Times New Roman" w:hAnsi="Times New Roman"/>
                <w:sz w:val="22"/>
                <w:szCs w:val="22"/>
                <w:lang w:val="en-US"/>
              </w:rPr>
            </w:pPr>
            <w:r w:rsidRPr="00640909">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sidRPr="00640909">
              <w:rPr>
                <w:rFonts w:ascii="Times New Roman" w:eastAsia="Times New Roman" w:hAnsi="Times New Roman"/>
                <w:sz w:val="22"/>
                <w:szCs w:val="22"/>
              </w:rPr>
              <w:t xml:space="preserve"> 18</w:t>
            </w:r>
            <w:r w:rsidR="009958DE">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1E82D352"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w:t>
            </w:r>
            <w:r w:rsidRPr="00640909">
              <w:rPr>
                <w:rFonts w:ascii="Times New Roman" w:hAnsi="Times New Roman"/>
                <w:sz w:val="22"/>
                <w:szCs w:val="22"/>
              </w:rPr>
              <w:lastRenderedPageBreak/>
              <w:t>заполнен  I_REQ_SPI_GM или I_REQ_SCND_SND</w:t>
            </w:r>
          </w:p>
        </w:tc>
      </w:tr>
      <w:tr w:rsidR="00EF5C3C" w:rsidRPr="00640909" w14:paraId="670A3415" w14:textId="77777777" w:rsidTr="00B97B88">
        <w:tc>
          <w:tcPr>
            <w:tcW w:w="1674" w:type="dxa"/>
            <w:tcBorders>
              <w:top w:val="single" w:sz="4" w:space="0" w:color="auto"/>
              <w:left w:val="single" w:sz="4" w:space="0" w:color="auto"/>
              <w:bottom w:val="single" w:sz="4" w:space="0" w:color="auto"/>
              <w:right w:val="single" w:sz="4" w:space="0" w:color="auto"/>
            </w:tcBorders>
            <w:shd w:val="clear" w:color="auto" w:fill="auto"/>
          </w:tcPr>
          <w:p w14:paraId="787329F1"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lastRenderedPageBreak/>
              <w:t>Получатель</w:t>
            </w:r>
          </w:p>
        </w:tc>
        <w:tc>
          <w:tcPr>
            <w:tcW w:w="1612" w:type="dxa"/>
            <w:tcBorders>
              <w:top w:val="single" w:sz="4" w:space="0" w:color="auto"/>
              <w:left w:val="single" w:sz="4" w:space="0" w:color="auto"/>
              <w:bottom w:val="single" w:sz="4" w:space="0" w:color="auto"/>
              <w:right w:val="single" w:sz="4" w:space="0" w:color="auto"/>
            </w:tcBorders>
            <w:shd w:val="clear" w:color="auto" w:fill="auto"/>
          </w:tcPr>
          <w:p w14:paraId="751D0260" w14:textId="77777777" w:rsidR="00EF5C3C" w:rsidRPr="00640909" w:rsidRDefault="00EF5C3C" w:rsidP="00EF5C3C">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Receiver</w:t>
            </w:r>
          </w:p>
        </w:tc>
        <w:tc>
          <w:tcPr>
            <w:tcW w:w="4123" w:type="dxa"/>
            <w:gridSpan w:val="2"/>
            <w:tcBorders>
              <w:top w:val="single" w:sz="4" w:space="0" w:color="auto"/>
              <w:left w:val="single" w:sz="4" w:space="0" w:color="auto"/>
              <w:bottom w:val="single" w:sz="4" w:space="0" w:color="auto"/>
              <w:right w:val="single" w:sz="4" w:space="0" w:color="auto"/>
            </w:tcBorders>
            <w:shd w:val="clear" w:color="auto" w:fill="auto"/>
          </w:tcPr>
          <w:p w14:paraId="131AB677" w14:textId="1BA92573" w:rsidR="00EF5C3C" w:rsidRDefault="009958DE" w:rsidP="00D2146D">
            <w:pPr>
              <w:autoSpaceDN w:val="0"/>
              <w:adjustRightInd w:val="0"/>
              <w:spacing w:line="276" w:lineRule="auto"/>
              <w:jc w:val="both"/>
              <w:textAlignment w:val="baseline"/>
              <w:rPr>
                <w:rFonts w:ascii="Times New Roman" w:hAnsi="Times New Roman"/>
                <w:bCs/>
                <w:sz w:val="22"/>
                <w:szCs w:val="22"/>
              </w:rPr>
            </w:pPr>
            <w:r>
              <w:rPr>
                <w:rFonts w:ascii="Times New Roman" w:eastAsia="Times New Roman" w:hAnsi="Times New Roman"/>
                <w:sz w:val="22"/>
                <w:szCs w:val="22"/>
              </w:rPr>
              <w:t>Текстовое поле</w:t>
            </w:r>
            <w:r w:rsidR="00CB12EE" w:rsidRPr="000B353F">
              <w:rPr>
                <w:rFonts w:ascii="Times New Roman" w:eastAsia="Times New Roman" w:hAnsi="Times New Roman"/>
                <w:sz w:val="22"/>
                <w:szCs w:val="22"/>
              </w:rPr>
              <w:t>,</w:t>
            </w:r>
            <w:r>
              <w:rPr>
                <w:rFonts w:ascii="Times New Roman" w:eastAsia="Times New Roman" w:hAnsi="Times New Roman"/>
                <w:sz w:val="22"/>
                <w:szCs w:val="22"/>
              </w:rPr>
              <w:t xml:space="preserve"> </w:t>
            </w:r>
            <w:r w:rsidR="00EF5C3C" w:rsidRPr="00313862">
              <w:rPr>
                <w:rFonts w:ascii="Times New Roman" w:eastAsia="Times New Roman" w:hAnsi="Times New Roman"/>
                <w:sz w:val="22"/>
                <w:szCs w:val="22"/>
              </w:rPr>
              <w:t xml:space="preserve">1000 </w:t>
            </w:r>
            <w:r w:rsidR="00EF5C3C" w:rsidRPr="00313862">
              <w:rPr>
                <w:rFonts w:ascii="Times New Roman" w:hAnsi="Times New Roman"/>
                <w:sz w:val="22"/>
                <w:szCs w:val="22"/>
                <w:lang w:eastAsia="en-US"/>
              </w:rPr>
              <w:t xml:space="preserve"> </w:t>
            </w:r>
            <w:r>
              <w:rPr>
                <w:rFonts w:ascii="Times New Roman" w:hAnsi="Times New Roman"/>
                <w:bCs/>
                <w:sz w:val="22"/>
                <w:szCs w:val="22"/>
              </w:rPr>
              <w:t xml:space="preserve"> символов максимум</w:t>
            </w:r>
            <w:r w:rsidR="00313862">
              <w:rPr>
                <w:rFonts w:ascii="Times New Roman" w:hAnsi="Times New Roman"/>
                <w:bCs/>
                <w:sz w:val="22"/>
                <w:szCs w:val="22"/>
              </w:rPr>
              <w:t>.</w:t>
            </w:r>
          </w:p>
          <w:p w14:paraId="74F11894" w14:textId="4E4C36E2" w:rsidR="00313862" w:rsidRPr="00313862" w:rsidRDefault="00313862" w:rsidP="00313862">
            <w:pPr>
              <w:autoSpaceDN w:val="0"/>
              <w:adjustRightInd w:val="0"/>
              <w:spacing w:line="276" w:lineRule="auto"/>
              <w:jc w:val="both"/>
              <w:textAlignment w:val="baseline"/>
              <w:rPr>
                <w:rFonts w:ascii="Times New Roman" w:eastAsia="Times New Roman" w:hAnsi="Times New Roman"/>
                <w:sz w:val="22"/>
                <w:szCs w:val="22"/>
              </w:rPr>
            </w:pPr>
            <w:r>
              <w:rPr>
                <w:rFonts w:ascii="Times New Roman" w:eastAsia="Times New Roman" w:hAnsi="Times New Roman"/>
                <w:sz w:val="22"/>
                <w:szCs w:val="22"/>
              </w:rPr>
              <w:t xml:space="preserve">Логика заполнения описана в поле </w:t>
            </w:r>
            <w:r w:rsidRPr="00313862">
              <w:rPr>
                <w:rFonts w:ascii="Times New Roman" w:hAnsi="Times New Roman"/>
                <w:sz w:val="22"/>
                <w:szCs w:val="22"/>
              </w:rPr>
              <w:t xml:space="preserve"> </w:t>
            </w:r>
            <w:r w:rsidR="00152DC6">
              <w:t xml:space="preserve"> </w:t>
            </w:r>
            <w:r w:rsidR="00152DC6" w:rsidRPr="00152DC6">
              <w:rPr>
                <w:rFonts w:ascii="Times New Roman" w:hAnsi="Times New Roman"/>
                <w:sz w:val="22"/>
                <w:szCs w:val="22"/>
                <w:lang w:val="en-US"/>
              </w:rPr>
              <w:t>ReceiverAddr</w:t>
            </w:r>
          </w:p>
        </w:tc>
        <w:tc>
          <w:tcPr>
            <w:tcW w:w="2651" w:type="dxa"/>
            <w:tcBorders>
              <w:top w:val="single" w:sz="4" w:space="0" w:color="auto"/>
              <w:left w:val="single" w:sz="4" w:space="0" w:color="auto"/>
              <w:bottom w:val="single" w:sz="4" w:space="0" w:color="auto"/>
              <w:right w:val="single" w:sz="4" w:space="0" w:color="auto"/>
            </w:tcBorders>
          </w:tcPr>
          <w:p w14:paraId="6048E1C5" w14:textId="77777777" w:rsidR="00EF5C3C" w:rsidRPr="00640909" w:rsidRDefault="00EF5C3C" w:rsidP="00EF5C3C">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w:t>
            </w:r>
          </w:p>
        </w:tc>
      </w:tr>
      <w:tr w:rsidR="00152DC6" w:rsidRPr="00640909" w14:paraId="2E335A2D" w14:textId="77777777" w:rsidTr="00B97B88">
        <w:tc>
          <w:tcPr>
            <w:tcW w:w="1674" w:type="dxa"/>
            <w:tcBorders>
              <w:top w:val="single" w:sz="4" w:space="0" w:color="auto"/>
              <w:left w:val="single" w:sz="4" w:space="0" w:color="auto"/>
              <w:bottom w:val="single" w:sz="4" w:space="0" w:color="auto"/>
              <w:right w:val="single" w:sz="4" w:space="0" w:color="auto"/>
            </w:tcBorders>
            <w:shd w:val="clear" w:color="auto" w:fill="auto"/>
          </w:tcPr>
          <w:p w14:paraId="2A811EFE" w14:textId="77777777" w:rsidR="00152DC6" w:rsidRPr="00640909" w:rsidRDefault="00152DC6" w:rsidP="00152DC6">
            <w:pPr>
              <w:autoSpaceDN w:val="0"/>
              <w:adjustRightInd w:val="0"/>
              <w:spacing w:line="360" w:lineRule="auto"/>
              <w:jc w:val="both"/>
              <w:textAlignment w:val="baseline"/>
              <w:rPr>
                <w:rFonts w:ascii="Times New Roman" w:hAnsi="Times New Roman"/>
              </w:rPr>
            </w:pPr>
          </w:p>
        </w:tc>
        <w:tc>
          <w:tcPr>
            <w:tcW w:w="1612" w:type="dxa"/>
            <w:tcBorders>
              <w:top w:val="single" w:sz="4" w:space="0" w:color="auto"/>
              <w:left w:val="single" w:sz="4" w:space="0" w:color="auto"/>
              <w:bottom w:val="single" w:sz="4" w:space="0" w:color="auto"/>
              <w:right w:val="single" w:sz="4" w:space="0" w:color="auto"/>
            </w:tcBorders>
            <w:shd w:val="clear" w:color="auto" w:fill="auto"/>
          </w:tcPr>
          <w:p w14:paraId="368EBAAF" w14:textId="1A4EA3B2" w:rsidR="00152DC6" w:rsidRPr="00640909" w:rsidRDefault="00152DC6" w:rsidP="00152DC6">
            <w:pPr>
              <w:autoSpaceDN w:val="0"/>
              <w:adjustRightInd w:val="0"/>
              <w:spacing w:line="360" w:lineRule="auto"/>
              <w:jc w:val="both"/>
              <w:textAlignment w:val="baseline"/>
              <w:rPr>
                <w:rFonts w:ascii="Times New Roman" w:hAnsi="Times New Roman"/>
              </w:rPr>
            </w:pPr>
            <w:r w:rsidRPr="00640909">
              <w:rPr>
                <w:rFonts w:ascii="Times New Roman" w:hAnsi="Times New Roman"/>
                <w:sz w:val="22"/>
                <w:szCs w:val="22"/>
                <w:lang w:val="en-US"/>
              </w:rPr>
              <w:t>ReceiverAddrType</w:t>
            </w:r>
          </w:p>
        </w:tc>
        <w:tc>
          <w:tcPr>
            <w:tcW w:w="4123" w:type="dxa"/>
            <w:gridSpan w:val="2"/>
            <w:tcBorders>
              <w:top w:val="single" w:sz="4" w:space="0" w:color="auto"/>
              <w:left w:val="single" w:sz="4" w:space="0" w:color="auto"/>
              <w:bottom w:val="single" w:sz="4" w:space="0" w:color="auto"/>
              <w:right w:val="single" w:sz="4" w:space="0" w:color="auto"/>
            </w:tcBorders>
            <w:shd w:val="clear" w:color="auto" w:fill="auto"/>
          </w:tcPr>
          <w:p w14:paraId="1C9C9F32" w14:textId="55EAA719" w:rsidR="00152DC6" w:rsidRDefault="00152DC6" w:rsidP="00152DC6">
            <w:pPr>
              <w:autoSpaceDN w:val="0"/>
              <w:adjustRightInd w:val="0"/>
              <w:spacing w:line="276" w:lineRule="auto"/>
              <w:jc w:val="both"/>
              <w:textAlignment w:val="baseline"/>
              <w:rPr>
                <w:rFonts w:ascii="Times New Roman" w:eastAsia="Times New Roman" w:hAnsi="Times New Roman"/>
              </w:rPr>
            </w:pPr>
            <w:r w:rsidRPr="00640909">
              <w:rPr>
                <w:rFonts w:ascii="Times New Roman" w:hAnsi="Times New Roman"/>
                <w:sz w:val="22"/>
                <w:szCs w:val="22"/>
                <w:lang w:eastAsia="en-US"/>
              </w:rPr>
              <w:t>«ПОЧТОЙ», «ЕПГУ», «ВЕБ-СЕРВИС», по умолчанию «ВЕБ-СЕРВИС»</w:t>
            </w:r>
          </w:p>
        </w:tc>
        <w:tc>
          <w:tcPr>
            <w:tcW w:w="2651" w:type="dxa"/>
            <w:tcBorders>
              <w:top w:val="single" w:sz="4" w:space="0" w:color="auto"/>
              <w:left w:val="single" w:sz="4" w:space="0" w:color="auto"/>
              <w:bottom w:val="single" w:sz="4" w:space="0" w:color="auto"/>
              <w:right w:val="single" w:sz="4" w:space="0" w:color="auto"/>
            </w:tcBorders>
          </w:tcPr>
          <w:p w14:paraId="3F940FEA" w14:textId="77777777" w:rsidR="00152DC6" w:rsidRPr="00640909" w:rsidRDefault="00152DC6" w:rsidP="00152DC6">
            <w:pPr>
              <w:autoSpaceDN w:val="0"/>
              <w:adjustRightInd w:val="0"/>
              <w:spacing w:line="360" w:lineRule="auto"/>
              <w:jc w:val="both"/>
              <w:textAlignment w:val="baseline"/>
              <w:rPr>
                <w:rFonts w:ascii="Times New Roman" w:eastAsia="Times New Roman" w:hAnsi="Times New Roman"/>
              </w:rPr>
            </w:pPr>
          </w:p>
        </w:tc>
      </w:tr>
      <w:tr w:rsidR="00152DC6" w:rsidRPr="00640909" w14:paraId="437F37B9" w14:textId="77777777" w:rsidTr="00B97B88">
        <w:tc>
          <w:tcPr>
            <w:tcW w:w="1674" w:type="dxa"/>
            <w:tcBorders>
              <w:top w:val="single" w:sz="4" w:space="0" w:color="auto"/>
              <w:left w:val="single" w:sz="4" w:space="0" w:color="auto"/>
              <w:bottom w:val="single" w:sz="4" w:space="0" w:color="auto"/>
              <w:right w:val="single" w:sz="4" w:space="0" w:color="auto"/>
            </w:tcBorders>
            <w:shd w:val="clear" w:color="auto" w:fill="auto"/>
          </w:tcPr>
          <w:p w14:paraId="0D7CEA97"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lang w:val="en-US"/>
              </w:rPr>
            </w:pPr>
          </w:p>
        </w:tc>
        <w:tc>
          <w:tcPr>
            <w:tcW w:w="1612" w:type="dxa"/>
            <w:tcBorders>
              <w:top w:val="single" w:sz="4" w:space="0" w:color="auto"/>
              <w:left w:val="single" w:sz="4" w:space="0" w:color="auto"/>
              <w:bottom w:val="single" w:sz="4" w:space="0" w:color="auto"/>
              <w:right w:val="single" w:sz="4" w:space="0" w:color="auto"/>
            </w:tcBorders>
            <w:shd w:val="clear" w:color="auto" w:fill="auto"/>
          </w:tcPr>
          <w:p w14:paraId="0C4057FC" w14:textId="4B010A7E" w:rsidR="00152DC6" w:rsidRPr="00640909" w:rsidRDefault="00152DC6" w:rsidP="00152DC6">
            <w:pPr>
              <w:autoSpaceDN w:val="0"/>
              <w:adjustRightInd w:val="0"/>
              <w:spacing w:line="360" w:lineRule="auto"/>
              <w:jc w:val="both"/>
              <w:textAlignment w:val="baseline"/>
              <w:rPr>
                <w:rFonts w:ascii="Times New Roman" w:hAnsi="Times New Roman"/>
                <w:sz w:val="22"/>
                <w:szCs w:val="22"/>
                <w:lang w:val="en-US"/>
              </w:rPr>
            </w:pPr>
            <w:r w:rsidRPr="00152DC6">
              <w:rPr>
                <w:rFonts w:ascii="Times New Roman" w:hAnsi="Times New Roman"/>
                <w:sz w:val="22"/>
                <w:szCs w:val="22"/>
                <w:lang w:val="en-US"/>
              </w:rPr>
              <w:t>ReceiverAddr</w:t>
            </w:r>
          </w:p>
        </w:tc>
        <w:tc>
          <w:tcPr>
            <w:tcW w:w="4123" w:type="dxa"/>
            <w:gridSpan w:val="2"/>
            <w:tcBorders>
              <w:top w:val="single" w:sz="4" w:space="0" w:color="auto"/>
              <w:left w:val="single" w:sz="4" w:space="0" w:color="auto"/>
              <w:bottom w:val="single" w:sz="4" w:space="0" w:color="auto"/>
              <w:right w:val="single" w:sz="4" w:space="0" w:color="auto"/>
            </w:tcBorders>
            <w:shd w:val="clear" w:color="auto" w:fill="auto"/>
          </w:tcPr>
          <w:p w14:paraId="5352A7A2" w14:textId="5D459EF3" w:rsidR="00152DC6" w:rsidRPr="00F96BD4" w:rsidRDefault="00152DC6" w:rsidP="00152DC6">
            <w:pPr>
              <w:autoSpaceDN w:val="0"/>
              <w:adjustRightInd w:val="0"/>
              <w:spacing w:line="276" w:lineRule="auto"/>
              <w:jc w:val="both"/>
              <w:textAlignment w:val="baseline"/>
              <w:rPr>
                <w:rFonts w:ascii="Times New Roman" w:eastAsia="Times New Roman" w:hAnsi="Times New Roman"/>
                <w:sz w:val="22"/>
                <w:szCs w:val="22"/>
              </w:rPr>
            </w:pPr>
            <w:r w:rsidRPr="00F96BD4">
              <w:rPr>
                <w:rFonts w:ascii="Times New Roman" w:eastAsia="Times New Roman" w:hAnsi="Times New Roman"/>
                <w:sz w:val="22"/>
                <w:szCs w:val="22"/>
              </w:rPr>
              <w:t>1) Если поле "Номер исполнительного производст</w:t>
            </w:r>
            <w:r>
              <w:rPr>
                <w:rFonts w:ascii="Times New Roman" w:eastAsia="Times New Roman" w:hAnsi="Times New Roman"/>
                <w:sz w:val="22"/>
                <w:szCs w:val="22"/>
              </w:rPr>
              <w:t>ва" пустое, поля DepartmentCode</w:t>
            </w:r>
            <w:r w:rsidRPr="00F96BD4">
              <w:rPr>
                <w:rFonts w:ascii="Times New Roman" w:eastAsia="Times New Roman" w:hAnsi="Times New Roman"/>
                <w:sz w:val="22"/>
                <w:szCs w:val="22"/>
              </w:rPr>
              <w:t xml:space="preserve"> ,ReceiverAddr требуется заполнять значением «00000», а поле Receiver значением "Центральный аппарат Федеральной службы судебных приставов".</w:t>
            </w:r>
          </w:p>
          <w:p w14:paraId="24F5E4AE" w14:textId="736DAEFF" w:rsidR="00152DC6" w:rsidRPr="00F96BD4" w:rsidRDefault="00152DC6" w:rsidP="00152DC6">
            <w:pPr>
              <w:autoSpaceDN w:val="0"/>
              <w:adjustRightInd w:val="0"/>
              <w:spacing w:line="276" w:lineRule="auto"/>
              <w:jc w:val="both"/>
              <w:textAlignment w:val="baseline"/>
              <w:rPr>
                <w:rFonts w:ascii="Times New Roman" w:eastAsia="Times New Roman" w:hAnsi="Times New Roman"/>
                <w:sz w:val="22"/>
                <w:szCs w:val="22"/>
              </w:rPr>
            </w:pPr>
            <w:r w:rsidRPr="00F96BD4">
              <w:rPr>
                <w:rFonts w:ascii="Times New Roman" w:eastAsia="Times New Roman" w:hAnsi="Times New Roman"/>
                <w:sz w:val="22"/>
                <w:szCs w:val="22"/>
              </w:rPr>
              <w:t xml:space="preserve">2) Если тип заявления </w:t>
            </w:r>
            <w:r w:rsidR="009A3FB3" w:rsidRPr="00F96BD4">
              <w:rPr>
                <w:rFonts w:ascii="Times New Roman" w:eastAsia="Times New Roman" w:hAnsi="Times New Roman"/>
                <w:sz w:val="22"/>
                <w:szCs w:val="22"/>
              </w:rPr>
              <w:t xml:space="preserve"> I_COMPLAINT_IP</w:t>
            </w:r>
            <w:r w:rsidR="009A3FB3">
              <w:rPr>
                <w:rFonts w:ascii="Times New Roman" w:eastAsia="Times New Roman" w:hAnsi="Times New Roman"/>
                <w:sz w:val="22"/>
                <w:szCs w:val="22"/>
              </w:rPr>
              <w:t xml:space="preserve">, </w:t>
            </w:r>
            <w:r w:rsidR="009A3FB3">
              <w:t xml:space="preserve"> </w:t>
            </w:r>
            <w:r w:rsidR="009A3FB3" w:rsidRPr="009A3FB3">
              <w:rPr>
                <w:rFonts w:ascii="Times New Roman" w:eastAsia="Times New Roman" w:hAnsi="Times New Roman"/>
                <w:sz w:val="22"/>
                <w:szCs w:val="22"/>
              </w:rPr>
              <w:t xml:space="preserve">I_COMPLAINT_IP_TERM </w:t>
            </w:r>
            <w:r w:rsidR="009A3FB3" w:rsidRPr="00F96BD4">
              <w:rPr>
                <w:rFonts w:ascii="Times New Roman" w:eastAsia="Times New Roman" w:hAnsi="Times New Roman"/>
                <w:sz w:val="22"/>
                <w:szCs w:val="22"/>
              </w:rPr>
              <w:t xml:space="preserve"> </w:t>
            </w:r>
            <w:r w:rsidRPr="00F96BD4">
              <w:rPr>
                <w:rFonts w:ascii="Times New Roman" w:eastAsia="Times New Roman" w:hAnsi="Times New Roman"/>
                <w:sz w:val="22"/>
                <w:szCs w:val="22"/>
              </w:rPr>
              <w:t xml:space="preserve">и поле "Обжалуемое постановление утверждено вышестоящим должностным лицом"=Нет (данное поле требуется проверять на стороне контрагента, т.к. в запросы значение не передается), и согласно справочнику POST_FOR_APPEAL, поле DECISION_NOT_APPROVED для кода должности, указанного в поле "Код должности", указано значение «ОСП», </w:t>
            </w:r>
            <w:r>
              <w:rPr>
                <w:rFonts w:ascii="Times New Roman" w:eastAsia="Times New Roman" w:hAnsi="Times New Roman"/>
                <w:sz w:val="22"/>
                <w:szCs w:val="22"/>
              </w:rPr>
              <w:t xml:space="preserve">требуется </w:t>
            </w:r>
            <w:r w:rsidRPr="00F96BD4">
              <w:rPr>
                <w:rFonts w:ascii="Times New Roman" w:eastAsia="Times New Roman" w:hAnsi="Times New Roman"/>
                <w:sz w:val="22"/>
                <w:szCs w:val="22"/>
              </w:rPr>
              <w:t xml:space="preserve"> </w:t>
            </w:r>
            <w:r>
              <w:rPr>
                <w:rFonts w:ascii="Times New Roman" w:eastAsia="Times New Roman" w:hAnsi="Times New Roman"/>
                <w:sz w:val="22"/>
                <w:szCs w:val="22"/>
              </w:rPr>
              <w:t>рассчитывать</w:t>
            </w:r>
            <w:r w:rsidRPr="00F96BD4">
              <w:rPr>
                <w:rFonts w:ascii="Times New Roman" w:eastAsia="Times New Roman" w:hAnsi="Times New Roman"/>
                <w:sz w:val="22"/>
                <w:szCs w:val="22"/>
              </w:rPr>
              <w:t xml:space="preserve"> код для заполнения полей DepartmentCode,</w:t>
            </w:r>
            <w:r>
              <w:rPr>
                <w:rFonts w:ascii="Times New Roman" w:eastAsia="Times New Roman" w:hAnsi="Times New Roman"/>
                <w:sz w:val="22"/>
                <w:szCs w:val="22"/>
              </w:rPr>
              <w:t xml:space="preserve">  </w:t>
            </w:r>
            <w:r w:rsidRPr="00F96BD4">
              <w:rPr>
                <w:rFonts w:ascii="Times New Roman" w:eastAsia="Times New Roman" w:hAnsi="Times New Roman"/>
                <w:sz w:val="22"/>
                <w:szCs w:val="22"/>
              </w:rPr>
              <w:t>ReceiverAddr и наименование для заполнения поля Receiver на основании значения поля "Номер исполнительного производства" по справочнику VKSP_FSSP.</w:t>
            </w:r>
          </w:p>
          <w:p w14:paraId="0852A7BA" w14:textId="7A1B0BFB" w:rsidR="00152DC6" w:rsidRPr="00F96BD4" w:rsidRDefault="00152DC6" w:rsidP="00152DC6">
            <w:pPr>
              <w:autoSpaceDN w:val="0"/>
              <w:adjustRightInd w:val="0"/>
              <w:spacing w:line="276" w:lineRule="auto"/>
              <w:jc w:val="both"/>
              <w:textAlignment w:val="baseline"/>
              <w:rPr>
                <w:rFonts w:ascii="Times New Roman" w:eastAsia="Times New Roman" w:hAnsi="Times New Roman"/>
                <w:sz w:val="22"/>
                <w:szCs w:val="22"/>
              </w:rPr>
            </w:pPr>
            <w:r w:rsidRPr="00F96BD4">
              <w:rPr>
                <w:rFonts w:ascii="Times New Roman" w:eastAsia="Times New Roman" w:hAnsi="Times New Roman"/>
                <w:sz w:val="22"/>
                <w:szCs w:val="22"/>
              </w:rPr>
              <w:t>Если DECISI</w:t>
            </w:r>
            <w:r>
              <w:rPr>
                <w:rFonts w:ascii="Times New Roman" w:eastAsia="Times New Roman" w:hAnsi="Times New Roman"/>
                <w:sz w:val="22"/>
                <w:szCs w:val="22"/>
              </w:rPr>
              <w:t>ON_NOT_APPROVED = «ТО»/«ТО », требуется</w:t>
            </w:r>
            <w:r w:rsidRPr="00F96BD4">
              <w:rPr>
                <w:rFonts w:ascii="Times New Roman" w:eastAsia="Times New Roman" w:hAnsi="Times New Roman"/>
                <w:sz w:val="22"/>
                <w:szCs w:val="22"/>
              </w:rPr>
              <w:t xml:space="preserve"> по справочнику VKSP_FSSP определять родительский код для кода отдела, определенного из номера ИП (вида хх000, где хх - код ТО) для заполнения полей DepartmentCode,ReceiverAddr и наименование родительского кода отдела для заполнения поля Receiver.</w:t>
            </w:r>
          </w:p>
          <w:p w14:paraId="65F94D1B" w14:textId="6FD33681" w:rsidR="00152DC6" w:rsidRPr="00F96BD4" w:rsidRDefault="00152DC6" w:rsidP="00152DC6">
            <w:pPr>
              <w:autoSpaceDN w:val="0"/>
              <w:adjustRightInd w:val="0"/>
              <w:spacing w:line="276" w:lineRule="auto"/>
              <w:jc w:val="both"/>
              <w:textAlignment w:val="baseline"/>
              <w:rPr>
                <w:rFonts w:ascii="Times New Roman" w:eastAsia="Times New Roman" w:hAnsi="Times New Roman"/>
                <w:sz w:val="22"/>
                <w:szCs w:val="22"/>
              </w:rPr>
            </w:pPr>
            <w:r w:rsidRPr="00F96BD4">
              <w:rPr>
                <w:rFonts w:ascii="Times New Roman" w:eastAsia="Times New Roman" w:hAnsi="Times New Roman"/>
                <w:sz w:val="22"/>
                <w:szCs w:val="22"/>
              </w:rPr>
              <w:t>Если DECISION_NOT_APPROVED = «ЦА»/«ЦА », т</w:t>
            </w:r>
            <w:r>
              <w:rPr>
                <w:rFonts w:ascii="Times New Roman" w:eastAsia="Times New Roman" w:hAnsi="Times New Roman"/>
                <w:sz w:val="22"/>
                <w:szCs w:val="22"/>
              </w:rPr>
              <w:t>о заполнять поля DepartmentCode</w:t>
            </w:r>
            <w:r w:rsidRPr="00F96BD4">
              <w:rPr>
                <w:rFonts w:ascii="Times New Roman" w:eastAsia="Times New Roman" w:hAnsi="Times New Roman"/>
                <w:sz w:val="22"/>
                <w:szCs w:val="22"/>
              </w:rPr>
              <w:t>,</w:t>
            </w:r>
            <w:r>
              <w:rPr>
                <w:rFonts w:ascii="Times New Roman" w:eastAsia="Times New Roman" w:hAnsi="Times New Roman"/>
                <w:sz w:val="22"/>
                <w:szCs w:val="22"/>
              </w:rPr>
              <w:t xml:space="preserve"> </w:t>
            </w:r>
            <w:r w:rsidRPr="00F96BD4">
              <w:rPr>
                <w:rFonts w:ascii="Times New Roman" w:eastAsia="Times New Roman" w:hAnsi="Times New Roman"/>
                <w:sz w:val="22"/>
                <w:szCs w:val="22"/>
              </w:rPr>
              <w:t xml:space="preserve">ReceiverAddr  значением 00000, а поле Receiver значением </w:t>
            </w:r>
            <w:r w:rsidRPr="00F96BD4">
              <w:rPr>
                <w:rFonts w:ascii="Times New Roman" w:eastAsia="Times New Roman" w:hAnsi="Times New Roman"/>
                <w:sz w:val="22"/>
                <w:szCs w:val="22"/>
              </w:rPr>
              <w:lastRenderedPageBreak/>
              <w:t>"Центральный аппарат Федеральной службы судебных приставов".</w:t>
            </w:r>
          </w:p>
          <w:p w14:paraId="280FEA0A" w14:textId="5BD06F6F" w:rsidR="00152DC6" w:rsidRPr="00F96BD4" w:rsidRDefault="00152DC6" w:rsidP="00152DC6">
            <w:pPr>
              <w:autoSpaceDN w:val="0"/>
              <w:adjustRightInd w:val="0"/>
              <w:spacing w:line="276" w:lineRule="auto"/>
              <w:jc w:val="both"/>
              <w:textAlignment w:val="baseline"/>
              <w:rPr>
                <w:rFonts w:ascii="Times New Roman" w:eastAsia="Times New Roman" w:hAnsi="Times New Roman"/>
                <w:sz w:val="22"/>
                <w:szCs w:val="22"/>
              </w:rPr>
            </w:pPr>
            <w:r w:rsidRPr="00F96BD4">
              <w:rPr>
                <w:rFonts w:ascii="Times New Roman" w:eastAsia="Times New Roman" w:hAnsi="Times New Roman"/>
                <w:sz w:val="22"/>
                <w:szCs w:val="22"/>
              </w:rPr>
              <w:t>3) Если тип заявления I_COMPLAINT_IP</w:t>
            </w:r>
            <w:r w:rsidR="009A3FB3">
              <w:rPr>
                <w:rFonts w:ascii="Times New Roman" w:eastAsia="Times New Roman" w:hAnsi="Times New Roman"/>
                <w:sz w:val="22"/>
                <w:szCs w:val="22"/>
              </w:rPr>
              <w:t xml:space="preserve">, </w:t>
            </w:r>
            <w:r w:rsidR="009A3FB3">
              <w:t xml:space="preserve"> </w:t>
            </w:r>
            <w:r w:rsidR="009A3FB3" w:rsidRPr="009A3FB3">
              <w:rPr>
                <w:rFonts w:ascii="Times New Roman" w:eastAsia="Times New Roman" w:hAnsi="Times New Roman"/>
                <w:sz w:val="22"/>
                <w:szCs w:val="22"/>
              </w:rPr>
              <w:t xml:space="preserve">I_COMPLAINT_IP_TERM </w:t>
            </w:r>
            <w:r w:rsidRPr="00F96BD4">
              <w:rPr>
                <w:rFonts w:ascii="Times New Roman" w:eastAsia="Times New Roman" w:hAnsi="Times New Roman"/>
                <w:sz w:val="22"/>
                <w:szCs w:val="22"/>
              </w:rPr>
              <w:t xml:space="preserve"> и поле "Обжалуемое постановление утверждено вышестоящим должностным лицом"=Да (данное поле требуется проверять на стороне контрагента, т.к. в запросы значение не передается), то заполнять аналогично п.2 согласно значению поля DECISION_APPROVED справочника POST_FOR_APPEAL.</w:t>
            </w:r>
          </w:p>
          <w:p w14:paraId="17CB9D76" w14:textId="26ABBE84" w:rsidR="0013154D" w:rsidRPr="0013154D" w:rsidRDefault="00152DC6" w:rsidP="00152DC6">
            <w:pPr>
              <w:autoSpaceDN w:val="0"/>
              <w:adjustRightInd w:val="0"/>
              <w:spacing w:line="276" w:lineRule="auto"/>
              <w:jc w:val="both"/>
              <w:textAlignment w:val="baseline"/>
              <w:rPr>
                <w:rFonts w:ascii="Times New Roman" w:eastAsia="Times New Roman" w:hAnsi="Times New Roman"/>
                <w:sz w:val="22"/>
                <w:szCs w:val="22"/>
              </w:rPr>
            </w:pPr>
            <w:r w:rsidRPr="00F96BD4">
              <w:rPr>
                <w:rFonts w:ascii="Times New Roman" w:eastAsia="Times New Roman" w:hAnsi="Times New Roman"/>
                <w:sz w:val="22"/>
                <w:szCs w:val="22"/>
              </w:rPr>
              <w:t>4)</w:t>
            </w:r>
            <w:r w:rsidR="0013154D">
              <w:rPr>
                <w:rFonts w:ascii="Times New Roman" w:eastAsia="Times New Roman" w:hAnsi="Times New Roman"/>
                <w:sz w:val="22"/>
                <w:szCs w:val="22"/>
              </w:rPr>
              <w:t xml:space="preserve"> </w:t>
            </w:r>
            <w:r w:rsidR="0013154D" w:rsidRPr="00F96BD4">
              <w:rPr>
                <w:rFonts w:ascii="Times New Roman" w:eastAsia="Times New Roman" w:hAnsi="Times New Roman"/>
                <w:sz w:val="22"/>
                <w:szCs w:val="22"/>
              </w:rPr>
              <w:t xml:space="preserve"> Если тип заявления</w:t>
            </w:r>
            <w:r w:rsidR="0013154D" w:rsidRPr="0013154D">
              <w:rPr>
                <w:rFonts w:ascii="Times New Roman" w:eastAsia="Times New Roman" w:hAnsi="Times New Roman"/>
                <w:sz w:val="22"/>
                <w:szCs w:val="22"/>
              </w:rPr>
              <w:t xml:space="preserve"> </w:t>
            </w:r>
            <w:r w:rsidR="0013154D">
              <w:t xml:space="preserve"> </w:t>
            </w:r>
            <w:r w:rsidR="0013154D" w:rsidRPr="0013154D">
              <w:rPr>
                <w:rFonts w:ascii="Times New Roman" w:eastAsia="Times New Roman" w:hAnsi="Times New Roman"/>
                <w:sz w:val="22"/>
                <w:szCs w:val="22"/>
                <w:lang w:val="en-US"/>
              </w:rPr>
              <w:t>I</w:t>
            </w:r>
            <w:r w:rsidR="0013154D" w:rsidRPr="0013154D">
              <w:rPr>
                <w:rFonts w:ascii="Times New Roman" w:eastAsia="Times New Roman" w:hAnsi="Times New Roman"/>
                <w:sz w:val="22"/>
                <w:szCs w:val="22"/>
              </w:rPr>
              <w:t>_</w:t>
            </w:r>
            <w:r w:rsidR="0013154D" w:rsidRPr="0013154D">
              <w:rPr>
                <w:rFonts w:ascii="Times New Roman" w:eastAsia="Times New Roman" w:hAnsi="Times New Roman"/>
                <w:sz w:val="22"/>
                <w:szCs w:val="22"/>
                <w:lang w:val="en-US"/>
              </w:rPr>
              <w:t>REQ</w:t>
            </w:r>
            <w:r w:rsidR="0013154D" w:rsidRPr="0013154D">
              <w:rPr>
                <w:rFonts w:ascii="Times New Roman" w:eastAsia="Times New Roman" w:hAnsi="Times New Roman"/>
                <w:sz w:val="22"/>
                <w:szCs w:val="22"/>
              </w:rPr>
              <w:t>_</w:t>
            </w:r>
            <w:r w:rsidR="0013154D" w:rsidRPr="0013154D">
              <w:rPr>
                <w:rFonts w:ascii="Times New Roman" w:eastAsia="Times New Roman" w:hAnsi="Times New Roman"/>
                <w:sz w:val="22"/>
                <w:szCs w:val="22"/>
                <w:lang w:val="en-US"/>
              </w:rPr>
              <w:t>SPI</w:t>
            </w:r>
            <w:r w:rsidR="0013154D" w:rsidRPr="0013154D">
              <w:rPr>
                <w:rFonts w:ascii="Times New Roman" w:eastAsia="Times New Roman" w:hAnsi="Times New Roman"/>
                <w:sz w:val="22"/>
                <w:szCs w:val="22"/>
              </w:rPr>
              <w:t>_</w:t>
            </w:r>
            <w:r w:rsidR="0013154D" w:rsidRPr="0013154D">
              <w:rPr>
                <w:rFonts w:ascii="Times New Roman" w:eastAsia="Times New Roman" w:hAnsi="Times New Roman"/>
                <w:sz w:val="22"/>
                <w:szCs w:val="22"/>
                <w:lang w:val="en-US"/>
              </w:rPr>
              <w:t>DBTR</w:t>
            </w:r>
            <w:r w:rsidR="0013154D" w:rsidRPr="0013154D">
              <w:rPr>
                <w:rFonts w:ascii="Times New Roman" w:eastAsia="Times New Roman" w:hAnsi="Times New Roman"/>
                <w:sz w:val="22"/>
                <w:szCs w:val="22"/>
              </w:rPr>
              <w:t>_</w:t>
            </w:r>
            <w:r w:rsidR="0013154D" w:rsidRPr="0013154D">
              <w:rPr>
                <w:rFonts w:ascii="Times New Roman" w:eastAsia="Times New Roman" w:hAnsi="Times New Roman"/>
                <w:sz w:val="22"/>
                <w:szCs w:val="22"/>
                <w:lang w:val="en-US"/>
              </w:rPr>
              <w:t>DOUBLE</w:t>
            </w:r>
            <w:r w:rsidR="0013154D" w:rsidRPr="0013154D">
              <w:rPr>
                <w:rFonts w:ascii="Times New Roman" w:eastAsia="Times New Roman" w:hAnsi="Times New Roman"/>
                <w:sz w:val="22"/>
                <w:szCs w:val="22"/>
              </w:rPr>
              <w:t xml:space="preserve">, то </w:t>
            </w:r>
            <w:r w:rsidR="0013154D" w:rsidRPr="00F96BD4">
              <w:rPr>
                <w:rFonts w:ascii="Times New Roman" w:eastAsia="Times New Roman" w:hAnsi="Times New Roman"/>
                <w:sz w:val="22"/>
                <w:szCs w:val="22"/>
              </w:rPr>
              <w:t xml:space="preserve"> </w:t>
            </w:r>
            <w:r w:rsidR="0013154D" w:rsidRPr="0013154D">
              <w:rPr>
                <w:rFonts w:ascii="Times New Roman" w:eastAsia="Times New Roman" w:hAnsi="Times New Roman"/>
                <w:sz w:val="22"/>
                <w:szCs w:val="22"/>
              </w:rPr>
              <w:t xml:space="preserve">определять родительский код для кода отдела, </w:t>
            </w:r>
            <w:r w:rsidR="0013154D">
              <w:rPr>
                <w:rFonts w:ascii="Times New Roman" w:eastAsia="Times New Roman" w:hAnsi="Times New Roman"/>
                <w:sz w:val="22"/>
                <w:szCs w:val="22"/>
              </w:rPr>
              <w:t>на основании</w:t>
            </w:r>
            <w:r w:rsidR="0013154D" w:rsidRPr="0013154D">
              <w:rPr>
                <w:rFonts w:ascii="Times New Roman" w:eastAsia="Times New Roman" w:hAnsi="Times New Roman"/>
                <w:sz w:val="22"/>
                <w:szCs w:val="22"/>
              </w:rPr>
              <w:t xml:space="preserve"> поля </w:t>
            </w:r>
            <w:r w:rsidR="0013154D" w:rsidRPr="00F96BD4">
              <w:rPr>
                <w:rFonts w:ascii="Times New Roman" w:eastAsia="Times New Roman" w:hAnsi="Times New Roman"/>
                <w:sz w:val="22"/>
                <w:szCs w:val="22"/>
              </w:rPr>
              <w:t>"Номер исполнительного производства"</w:t>
            </w:r>
            <w:r w:rsidR="0013154D" w:rsidRPr="0013154D">
              <w:rPr>
                <w:rFonts w:ascii="Times New Roman" w:eastAsia="Times New Roman" w:hAnsi="Times New Roman"/>
                <w:sz w:val="22"/>
                <w:szCs w:val="22"/>
              </w:rPr>
              <w:t xml:space="preserve"> </w:t>
            </w:r>
            <w:r w:rsidR="0013154D" w:rsidRPr="00F96BD4">
              <w:rPr>
                <w:rFonts w:ascii="Times New Roman" w:eastAsia="Times New Roman" w:hAnsi="Times New Roman"/>
                <w:sz w:val="22"/>
                <w:szCs w:val="22"/>
              </w:rPr>
              <w:t xml:space="preserve"> для </w:t>
            </w:r>
            <w:r w:rsidR="0013154D">
              <w:rPr>
                <w:rFonts w:ascii="Times New Roman" w:eastAsia="Times New Roman" w:hAnsi="Times New Roman"/>
                <w:sz w:val="22"/>
                <w:szCs w:val="22"/>
              </w:rPr>
              <w:t>заполнения полей DepartmentCode</w:t>
            </w:r>
            <w:r w:rsidR="0013154D" w:rsidRPr="00F96BD4">
              <w:rPr>
                <w:rFonts w:ascii="Times New Roman" w:eastAsia="Times New Roman" w:hAnsi="Times New Roman"/>
                <w:sz w:val="22"/>
                <w:szCs w:val="22"/>
              </w:rPr>
              <w:t>,</w:t>
            </w:r>
            <w:r w:rsidR="0013154D">
              <w:rPr>
                <w:rFonts w:ascii="Times New Roman" w:eastAsia="Times New Roman" w:hAnsi="Times New Roman"/>
                <w:sz w:val="22"/>
                <w:szCs w:val="22"/>
              </w:rPr>
              <w:t xml:space="preserve"> </w:t>
            </w:r>
            <w:r w:rsidR="0013154D" w:rsidRPr="00F96BD4">
              <w:rPr>
                <w:rFonts w:ascii="Times New Roman" w:eastAsia="Times New Roman" w:hAnsi="Times New Roman"/>
                <w:sz w:val="22"/>
                <w:szCs w:val="22"/>
              </w:rPr>
              <w:t>ReceiverAddr и наименование для заполнения поля Receiver</w:t>
            </w:r>
            <w:r w:rsidR="0013154D">
              <w:rPr>
                <w:rFonts w:ascii="Times New Roman" w:eastAsia="Times New Roman" w:hAnsi="Times New Roman"/>
                <w:sz w:val="22"/>
                <w:szCs w:val="22"/>
              </w:rPr>
              <w:t>.</w:t>
            </w:r>
          </w:p>
          <w:p w14:paraId="1B7C09B5" w14:textId="1DD33057" w:rsidR="00152DC6" w:rsidRPr="00640909" w:rsidRDefault="0013154D" w:rsidP="00152DC6">
            <w:pPr>
              <w:autoSpaceDN w:val="0"/>
              <w:adjustRightInd w:val="0"/>
              <w:spacing w:line="276" w:lineRule="auto"/>
              <w:jc w:val="both"/>
              <w:textAlignment w:val="baseline"/>
              <w:rPr>
                <w:rFonts w:ascii="Times New Roman" w:eastAsia="Times New Roman" w:hAnsi="Times New Roman"/>
                <w:sz w:val="22"/>
                <w:szCs w:val="22"/>
              </w:rPr>
            </w:pPr>
            <w:r w:rsidRPr="0013154D">
              <w:rPr>
                <w:rFonts w:ascii="Times New Roman" w:eastAsia="Times New Roman" w:hAnsi="Times New Roman"/>
                <w:sz w:val="22"/>
                <w:szCs w:val="22"/>
              </w:rPr>
              <w:t xml:space="preserve">5) </w:t>
            </w:r>
            <w:r w:rsidR="00152DC6" w:rsidRPr="00F96BD4">
              <w:rPr>
                <w:rFonts w:ascii="Times New Roman" w:eastAsia="Times New Roman" w:hAnsi="Times New Roman"/>
                <w:sz w:val="22"/>
                <w:szCs w:val="22"/>
              </w:rPr>
              <w:t>Если</w:t>
            </w:r>
            <w:r w:rsidR="00152DC6" w:rsidRPr="0013154D">
              <w:rPr>
                <w:rFonts w:ascii="Times New Roman" w:eastAsia="Times New Roman" w:hAnsi="Times New Roman"/>
                <w:sz w:val="22"/>
                <w:szCs w:val="22"/>
              </w:rPr>
              <w:t xml:space="preserve"> </w:t>
            </w:r>
            <w:r w:rsidR="00152DC6" w:rsidRPr="00F96BD4">
              <w:rPr>
                <w:rFonts w:ascii="Times New Roman" w:eastAsia="Times New Roman" w:hAnsi="Times New Roman"/>
                <w:sz w:val="22"/>
                <w:szCs w:val="22"/>
              </w:rPr>
              <w:t>тип</w:t>
            </w:r>
            <w:r w:rsidR="00152DC6" w:rsidRPr="0013154D">
              <w:rPr>
                <w:rFonts w:ascii="Times New Roman" w:eastAsia="Times New Roman" w:hAnsi="Times New Roman"/>
                <w:sz w:val="22"/>
                <w:szCs w:val="22"/>
              </w:rPr>
              <w:t xml:space="preserve"> </w:t>
            </w:r>
            <w:r w:rsidR="00152DC6" w:rsidRPr="00F96BD4">
              <w:rPr>
                <w:rFonts w:ascii="Times New Roman" w:eastAsia="Times New Roman" w:hAnsi="Times New Roman"/>
                <w:sz w:val="22"/>
                <w:szCs w:val="22"/>
              </w:rPr>
              <w:t>заявления</w:t>
            </w:r>
            <w:r w:rsidR="00152DC6" w:rsidRPr="0013154D">
              <w:rPr>
                <w:rFonts w:ascii="Times New Roman" w:eastAsia="Times New Roman" w:hAnsi="Times New Roman"/>
                <w:sz w:val="22"/>
                <w:szCs w:val="22"/>
              </w:rPr>
              <w:t xml:space="preserve"> </w:t>
            </w:r>
            <w:r w:rsidR="00152DC6" w:rsidRPr="00F96BD4">
              <w:rPr>
                <w:rFonts w:ascii="Times New Roman" w:eastAsia="Times New Roman" w:hAnsi="Times New Roman"/>
                <w:sz w:val="22"/>
                <w:szCs w:val="22"/>
              </w:rPr>
              <w:t>не</w:t>
            </w:r>
            <w:r w:rsidR="00152DC6" w:rsidRPr="0013154D">
              <w:rPr>
                <w:rFonts w:ascii="Times New Roman" w:eastAsia="Times New Roman" w:hAnsi="Times New Roman"/>
                <w:sz w:val="22"/>
                <w:szCs w:val="22"/>
              </w:rPr>
              <w:t xml:space="preserve"> </w:t>
            </w:r>
            <w:r w:rsidR="00152DC6" w:rsidRPr="0013154D">
              <w:rPr>
                <w:rFonts w:ascii="Times New Roman" w:eastAsia="Times New Roman" w:hAnsi="Times New Roman"/>
                <w:sz w:val="22"/>
                <w:szCs w:val="22"/>
                <w:lang w:val="en-US"/>
              </w:rPr>
              <w:t>I</w:t>
            </w:r>
            <w:r w:rsidR="00152DC6" w:rsidRPr="0013154D">
              <w:rPr>
                <w:rFonts w:ascii="Times New Roman" w:eastAsia="Times New Roman" w:hAnsi="Times New Roman"/>
                <w:sz w:val="22"/>
                <w:szCs w:val="22"/>
              </w:rPr>
              <w:t>_</w:t>
            </w:r>
            <w:r w:rsidR="00152DC6" w:rsidRPr="0013154D">
              <w:rPr>
                <w:rFonts w:ascii="Times New Roman" w:eastAsia="Times New Roman" w:hAnsi="Times New Roman"/>
                <w:sz w:val="22"/>
                <w:szCs w:val="22"/>
                <w:lang w:val="en-US"/>
              </w:rPr>
              <w:t>COMPLAINT</w:t>
            </w:r>
            <w:r w:rsidR="00152DC6" w:rsidRPr="0013154D">
              <w:rPr>
                <w:rFonts w:ascii="Times New Roman" w:eastAsia="Times New Roman" w:hAnsi="Times New Roman"/>
                <w:sz w:val="22"/>
                <w:szCs w:val="22"/>
              </w:rPr>
              <w:t>_</w:t>
            </w:r>
            <w:r w:rsidR="00152DC6" w:rsidRPr="0013154D">
              <w:rPr>
                <w:rFonts w:ascii="Times New Roman" w:eastAsia="Times New Roman" w:hAnsi="Times New Roman"/>
                <w:sz w:val="22"/>
                <w:szCs w:val="22"/>
                <w:lang w:val="en-US"/>
              </w:rPr>
              <w:t>IP</w:t>
            </w:r>
            <w:r w:rsidR="00152DC6" w:rsidRPr="0013154D">
              <w:rPr>
                <w:rFonts w:ascii="Times New Roman" w:eastAsia="Times New Roman" w:hAnsi="Times New Roman"/>
                <w:sz w:val="22"/>
                <w:szCs w:val="22"/>
              </w:rPr>
              <w:t>,</w:t>
            </w:r>
            <w:r w:rsidR="009A3FB3" w:rsidRPr="0013154D">
              <w:t xml:space="preserve"> </w:t>
            </w:r>
            <w:r w:rsidR="009A3FB3" w:rsidRPr="0013154D">
              <w:rPr>
                <w:rFonts w:ascii="Times New Roman" w:eastAsia="Times New Roman" w:hAnsi="Times New Roman"/>
                <w:sz w:val="22"/>
                <w:szCs w:val="22"/>
                <w:lang w:val="en-US"/>
              </w:rPr>
              <w:t>I</w:t>
            </w:r>
            <w:r w:rsidR="009A3FB3" w:rsidRPr="0013154D">
              <w:rPr>
                <w:rFonts w:ascii="Times New Roman" w:eastAsia="Times New Roman" w:hAnsi="Times New Roman"/>
                <w:sz w:val="22"/>
                <w:szCs w:val="22"/>
              </w:rPr>
              <w:t>_</w:t>
            </w:r>
            <w:r w:rsidR="009A3FB3" w:rsidRPr="0013154D">
              <w:rPr>
                <w:rFonts w:ascii="Times New Roman" w:eastAsia="Times New Roman" w:hAnsi="Times New Roman"/>
                <w:sz w:val="22"/>
                <w:szCs w:val="22"/>
                <w:lang w:val="en-US"/>
              </w:rPr>
              <w:t>COMPLAINT</w:t>
            </w:r>
            <w:r w:rsidR="009A3FB3" w:rsidRPr="0013154D">
              <w:rPr>
                <w:rFonts w:ascii="Times New Roman" w:eastAsia="Times New Roman" w:hAnsi="Times New Roman"/>
                <w:sz w:val="22"/>
                <w:szCs w:val="22"/>
              </w:rPr>
              <w:t>_</w:t>
            </w:r>
            <w:r w:rsidR="009A3FB3" w:rsidRPr="0013154D">
              <w:rPr>
                <w:rFonts w:ascii="Times New Roman" w:eastAsia="Times New Roman" w:hAnsi="Times New Roman"/>
                <w:sz w:val="22"/>
                <w:szCs w:val="22"/>
                <w:lang w:val="en-US"/>
              </w:rPr>
              <w:t>IP</w:t>
            </w:r>
            <w:r w:rsidR="009A3FB3" w:rsidRPr="0013154D">
              <w:rPr>
                <w:rFonts w:ascii="Times New Roman" w:eastAsia="Times New Roman" w:hAnsi="Times New Roman"/>
                <w:sz w:val="22"/>
                <w:szCs w:val="22"/>
              </w:rPr>
              <w:t>_</w:t>
            </w:r>
            <w:r w:rsidR="009A3FB3" w:rsidRPr="0013154D">
              <w:rPr>
                <w:rFonts w:ascii="Times New Roman" w:eastAsia="Times New Roman" w:hAnsi="Times New Roman"/>
                <w:sz w:val="22"/>
                <w:szCs w:val="22"/>
                <w:lang w:val="en-US"/>
              </w:rPr>
              <w:t>TERM</w:t>
            </w:r>
            <w:r w:rsidRPr="0013154D">
              <w:rPr>
                <w:rFonts w:ascii="Times New Roman" w:eastAsia="Times New Roman" w:hAnsi="Times New Roman"/>
                <w:sz w:val="22"/>
                <w:szCs w:val="22"/>
              </w:rPr>
              <w:t xml:space="preserve">,  </w:t>
            </w:r>
            <w:r w:rsidRPr="0013154D">
              <w:rPr>
                <w:rFonts w:ascii="Times New Roman" w:eastAsia="Times New Roman" w:hAnsi="Times New Roman"/>
                <w:sz w:val="22"/>
                <w:szCs w:val="22"/>
                <w:lang w:val="en-US"/>
              </w:rPr>
              <w:t>I</w:t>
            </w:r>
            <w:r w:rsidRPr="0013154D">
              <w:rPr>
                <w:rFonts w:ascii="Times New Roman" w:eastAsia="Times New Roman" w:hAnsi="Times New Roman"/>
                <w:sz w:val="22"/>
                <w:szCs w:val="22"/>
              </w:rPr>
              <w:t>_</w:t>
            </w:r>
            <w:r w:rsidRPr="0013154D">
              <w:rPr>
                <w:rFonts w:ascii="Times New Roman" w:eastAsia="Times New Roman" w:hAnsi="Times New Roman"/>
                <w:sz w:val="22"/>
                <w:szCs w:val="22"/>
                <w:lang w:val="en-US"/>
              </w:rPr>
              <w:t>REQ</w:t>
            </w:r>
            <w:r w:rsidRPr="0013154D">
              <w:rPr>
                <w:rFonts w:ascii="Times New Roman" w:eastAsia="Times New Roman" w:hAnsi="Times New Roman"/>
                <w:sz w:val="22"/>
                <w:szCs w:val="22"/>
              </w:rPr>
              <w:t>_</w:t>
            </w:r>
            <w:r w:rsidRPr="0013154D">
              <w:rPr>
                <w:rFonts w:ascii="Times New Roman" w:eastAsia="Times New Roman" w:hAnsi="Times New Roman"/>
                <w:sz w:val="22"/>
                <w:szCs w:val="22"/>
                <w:lang w:val="en-US"/>
              </w:rPr>
              <w:t>SPI</w:t>
            </w:r>
            <w:r w:rsidRPr="0013154D">
              <w:rPr>
                <w:rFonts w:ascii="Times New Roman" w:eastAsia="Times New Roman" w:hAnsi="Times New Roman"/>
                <w:sz w:val="22"/>
                <w:szCs w:val="22"/>
              </w:rPr>
              <w:t>_</w:t>
            </w:r>
            <w:r w:rsidRPr="0013154D">
              <w:rPr>
                <w:rFonts w:ascii="Times New Roman" w:eastAsia="Times New Roman" w:hAnsi="Times New Roman"/>
                <w:sz w:val="22"/>
                <w:szCs w:val="22"/>
                <w:lang w:val="en-US"/>
              </w:rPr>
              <w:t>DBTR</w:t>
            </w:r>
            <w:r w:rsidRPr="0013154D">
              <w:rPr>
                <w:rFonts w:ascii="Times New Roman" w:eastAsia="Times New Roman" w:hAnsi="Times New Roman"/>
                <w:sz w:val="22"/>
                <w:szCs w:val="22"/>
              </w:rPr>
              <w:t>_</w:t>
            </w:r>
            <w:r w:rsidRPr="0013154D">
              <w:rPr>
                <w:rFonts w:ascii="Times New Roman" w:eastAsia="Times New Roman" w:hAnsi="Times New Roman"/>
                <w:sz w:val="22"/>
                <w:szCs w:val="22"/>
                <w:lang w:val="en-US"/>
              </w:rPr>
              <w:t>DOUBLE</w:t>
            </w:r>
            <w:r w:rsidRPr="0013154D">
              <w:rPr>
                <w:rFonts w:ascii="Times New Roman" w:eastAsia="Times New Roman" w:hAnsi="Times New Roman"/>
                <w:sz w:val="22"/>
                <w:szCs w:val="22"/>
              </w:rPr>
              <w:t xml:space="preserve"> </w:t>
            </w:r>
            <w:r w:rsidR="009A3FB3" w:rsidRPr="0013154D">
              <w:rPr>
                <w:rFonts w:ascii="Times New Roman" w:eastAsia="Times New Roman" w:hAnsi="Times New Roman"/>
                <w:sz w:val="22"/>
                <w:szCs w:val="22"/>
              </w:rPr>
              <w:t xml:space="preserve"> </w:t>
            </w:r>
            <w:r w:rsidR="00152DC6" w:rsidRPr="0013154D">
              <w:rPr>
                <w:rFonts w:ascii="Times New Roman" w:eastAsia="Times New Roman" w:hAnsi="Times New Roman"/>
                <w:sz w:val="22"/>
                <w:szCs w:val="22"/>
              </w:rPr>
              <w:t xml:space="preserve"> </w:t>
            </w:r>
            <w:r w:rsidR="00152DC6" w:rsidRPr="00F96BD4">
              <w:rPr>
                <w:rFonts w:ascii="Times New Roman" w:eastAsia="Times New Roman" w:hAnsi="Times New Roman"/>
                <w:sz w:val="22"/>
                <w:szCs w:val="22"/>
              </w:rPr>
              <w:t xml:space="preserve">то код для </w:t>
            </w:r>
            <w:r w:rsidR="00152DC6">
              <w:rPr>
                <w:rFonts w:ascii="Times New Roman" w:eastAsia="Times New Roman" w:hAnsi="Times New Roman"/>
                <w:sz w:val="22"/>
                <w:szCs w:val="22"/>
              </w:rPr>
              <w:t>заполнения полей DepartmentCode</w:t>
            </w:r>
            <w:r w:rsidR="00152DC6" w:rsidRPr="00F96BD4">
              <w:rPr>
                <w:rFonts w:ascii="Times New Roman" w:eastAsia="Times New Roman" w:hAnsi="Times New Roman"/>
                <w:sz w:val="22"/>
                <w:szCs w:val="22"/>
              </w:rPr>
              <w:t>,</w:t>
            </w:r>
            <w:r w:rsidR="00152DC6">
              <w:rPr>
                <w:rFonts w:ascii="Times New Roman" w:eastAsia="Times New Roman" w:hAnsi="Times New Roman"/>
                <w:sz w:val="22"/>
                <w:szCs w:val="22"/>
              </w:rPr>
              <w:t xml:space="preserve"> </w:t>
            </w:r>
            <w:r w:rsidR="00152DC6" w:rsidRPr="00F96BD4">
              <w:rPr>
                <w:rFonts w:ascii="Times New Roman" w:eastAsia="Times New Roman" w:hAnsi="Times New Roman"/>
                <w:sz w:val="22"/>
                <w:szCs w:val="22"/>
              </w:rPr>
              <w:t>ReceiverAddr и наименование для заполнения поля Receiver рассчитывать на основании значения поля "Номер исполнительного производства" из справочника VKSP_FSSP.</w:t>
            </w:r>
          </w:p>
        </w:tc>
        <w:tc>
          <w:tcPr>
            <w:tcW w:w="2651" w:type="dxa"/>
            <w:tcBorders>
              <w:top w:val="single" w:sz="4" w:space="0" w:color="auto"/>
              <w:left w:val="single" w:sz="4" w:space="0" w:color="auto"/>
              <w:bottom w:val="single" w:sz="4" w:space="0" w:color="auto"/>
              <w:right w:val="single" w:sz="4" w:space="0" w:color="auto"/>
            </w:tcBorders>
          </w:tcPr>
          <w:p w14:paraId="008D3036" w14:textId="77777777" w:rsidR="00152DC6" w:rsidRPr="00640909" w:rsidRDefault="00152DC6" w:rsidP="00152DC6">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lastRenderedPageBreak/>
              <w:t>+</w:t>
            </w:r>
          </w:p>
        </w:tc>
      </w:tr>
      <w:tr w:rsidR="00152DC6" w:rsidRPr="00FE6395" w14:paraId="4FA03132" w14:textId="77777777" w:rsidTr="0012781D">
        <w:tc>
          <w:tcPr>
            <w:tcW w:w="1674" w:type="dxa"/>
            <w:tcBorders>
              <w:top w:val="single" w:sz="4" w:space="0" w:color="auto"/>
              <w:left w:val="single" w:sz="4" w:space="0" w:color="auto"/>
              <w:bottom w:val="single" w:sz="4" w:space="0" w:color="auto"/>
              <w:right w:val="single" w:sz="4" w:space="0" w:color="auto"/>
            </w:tcBorders>
          </w:tcPr>
          <w:p w14:paraId="76EDA46B"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Наименование организации</w:t>
            </w:r>
          </w:p>
        </w:tc>
        <w:tc>
          <w:tcPr>
            <w:tcW w:w="1612" w:type="dxa"/>
            <w:tcBorders>
              <w:top w:val="single" w:sz="4" w:space="0" w:color="auto"/>
              <w:left w:val="single" w:sz="4" w:space="0" w:color="auto"/>
              <w:bottom w:val="single" w:sz="4" w:space="0" w:color="auto"/>
              <w:right w:val="single" w:sz="4" w:space="0" w:color="auto"/>
            </w:tcBorders>
          </w:tcPr>
          <w:p w14:paraId="15C983FA"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eastAsia="en-US"/>
              </w:rPr>
              <w:t>NameOrg</w:t>
            </w:r>
          </w:p>
        </w:tc>
        <w:tc>
          <w:tcPr>
            <w:tcW w:w="4123" w:type="dxa"/>
            <w:gridSpan w:val="2"/>
            <w:tcBorders>
              <w:top w:val="single" w:sz="4" w:space="0" w:color="auto"/>
              <w:left w:val="single" w:sz="4" w:space="0" w:color="auto"/>
              <w:bottom w:val="single" w:sz="4" w:space="0" w:color="auto"/>
              <w:right w:val="single" w:sz="4" w:space="0" w:color="auto"/>
            </w:tcBorders>
          </w:tcPr>
          <w:p w14:paraId="6ED8BEE5" w14:textId="1CA8CB98" w:rsidR="00152DC6" w:rsidRPr="00CB12EE" w:rsidRDefault="00152DC6" w:rsidP="00152DC6">
            <w:pPr>
              <w:autoSpaceDN w:val="0"/>
              <w:adjustRightInd w:val="0"/>
              <w:spacing w:line="276" w:lineRule="auto"/>
              <w:jc w:val="both"/>
              <w:textAlignment w:val="baseline"/>
              <w:rPr>
                <w:rFonts w:ascii="Times New Roman" w:hAnsi="Times New Roman"/>
                <w:sz w:val="22"/>
                <w:szCs w:val="22"/>
                <w:lang w:val="en-US"/>
              </w:rPr>
            </w:pPr>
            <w:r>
              <w:rPr>
                <w:rFonts w:ascii="Times New Roman" w:eastAsia="Times New Roman" w:hAnsi="Times New Roman"/>
                <w:sz w:val="22"/>
                <w:szCs w:val="22"/>
              </w:rPr>
              <w:t>Текстовое поле</w:t>
            </w:r>
            <w:r w:rsidR="00CB12EE">
              <w:rPr>
                <w:rFonts w:ascii="Times New Roman" w:eastAsia="Times New Roman" w:hAnsi="Times New Roman"/>
                <w:sz w:val="22"/>
                <w:szCs w:val="22"/>
                <w:lang w:val="en-US"/>
              </w:rPr>
              <w:t>,</w:t>
            </w:r>
            <w:r>
              <w:rPr>
                <w:rFonts w:ascii="Times New Roman" w:eastAsia="Times New Roman" w:hAnsi="Times New Roman"/>
                <w:sz w:val="22"/>
                <w:szCs w:val="22"/>
              </w:rPr>
              <w:t xml:space="preserve"> </w:t>
            </w:r>
            <w:r w:rsidRPr="00640909">
              <w:rPr>
                <w:rFonts w:ascii="Times New Roman" w:eastAsia="Times New Roman" w:hAnsi="Times New Roman"/>
                <w:sz w:val="22"/>
                <w:szCs w:val="22"/>
                <w:lang w:val="en-US"/>
              </w:rPr>
              <w:t xml:space="preserve">1000 </w:t>
            </w:r>
            <w:r w:rsidRPr="00640909">
              <w:rPr>
                <w:rFonts w:ascii="Times New Roman" w:hAnsi="Times New Roman"/>
                <w:sz w:val="22"/>
                <w:szCs w:val="22"/>
                <w:lang w:val="en-US" w:eastAsia="en-US"/>
              </w:rPr>
              <w:t xml:space="preserve"> </w:t>
            </w:r>
            <w:r>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0C20566C" w14:textId="612F9BEC" w:rsidR="00152DC6" w:rsidRPr="00FE6395" w:rsidRDefault="00FE6395" w:rsidP="00152DC6">
            <w:pPr>
              <w:autoSpaceDN w:val="0"/>
              <w:adjustRightInd w:val="0"/>
              <w:spacing w:line="360" w:lineRule="auto"/>
              <w:jc w:val="both"/>
              <w:textAlignment w:val="baseline"/>
              <w:rPr>
                <w:rFonts w:ascii="Times New Roman" w:eastAsia="Times New Roman" w:hAnsi="Times New Roman"/>
                <w:sz w:val="22"/>
                <w:szCs w:val="22"/>
              </w:rPr>
            </w:pPr>
            <w:r w:rsidRPr="00FE6395">
              <w:rPr>
                <w:rFonts w:ascii="Times New Roman" w:hAnsi="Times New Roman"/>
                <w:sz w:val="22"/>
                <w:szCs w:val="22"/>
              </w:rPr>
              <w:t xml:space="preserve">Реквизит обязателен для заполнения, если реквизит </w:t>
            </w:r>
            <w:r>
              <w:t xml:space="preserve"> </w:t>
            </w:r>
            <w:r w:rsidRPr="00FE6395">
              <w:rPr>
                <w:rFonts w:ascii="Times New Roman" w:hAnsi="Times New Roman"/>
                <w:sz w:val="22"/>
                <w:szCs w:val="22"/>
              </w:rPr>
              <w:t>InnOrg "ИНН места работы должника" заполнен, в иных случаях не заполняется</w:t>
            </w:r>
          </w:p>
        </w:tc>
      </w:tr>
      <w:tr w:rsidR="00152DC6" w:rsidRPr="00640909" w14:paraId="4EA3A16B" w14:textId="77777777" w:rsidTr="0012781D">
        <w:tc>
          <w:tcPr>
            <w:tcW w:w="1674" w:type="dxa"/>
            <w:tcBorders>
              <w:top w:val="single" w:sz="4" w:space="0" w:color="auto"/>
              <w:left w:val="single" w:sz="4" w:space="0" w:color="auto"/>
              <w:bottom w:val="single" w:sz="4" w:space="0" w:color="auto"/>
              <w:right w:val="single" w:sz="4" w:space="0" w:color="auto"/>
            </w:tcBorders>
          </w:tcPr>
          <w:p w14:paraId="4F8C1B56"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ИНН</w:t>
            </w:r>
          </w:p>
        </w:tc>
        <w:tc>
          <w:tcPr>
            <w:tcW w:w="1612" w:type="dxa"/>
            <w:tcBorders>
              <w:top w:val="single" w:sz="4" w:space="0" w:color="auto"/>
              <w:left w:val="single" w:sz="4" w:space="0" w:color="auto"/>
              <w:bottom w:val="single" w:sz="4" w:space="0" w:color="auto"/>
              <w:right w:val="single" w:sz="4" w:space="0" w:color="auto"/>
            </w:tcBorders>
          </w:tcPr>
          <w:p w14:paraId="4D0199B8"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InnOrg</w:t>
            </w:r>
          </w:p>
        </w:tc>
        <w:tc>
          <w:tcPr>
            <w:tcW w:w="4123" w:type="dxa"/>
            <w:gridSpan w:val="2"/>
            <w:tcBorders>
              <w:top w:val="single" w:sz="4" w:space="0" w:color="auto"/>
              <w:left w:val="single" w:sz="4" w:space="0" w:color="auto"/>
              <w:bottom w:val="single" w:sz="4" w:space="0" w:color="auto"/>
              <w:right w:val="single" w:sz="4" w:space="0" w:color="auto"/>
            </w:tcBorders>
          </w:tcPr>
          <w:p w14:paraId="5172FBC3" w14:textId="1B06BA2A" w:rsidR="00152DC6" w:rsidRPr="000B353F" w:rsidRDefault="00CB12EE" w:rsidP="00152DC6">
            <w:pPr>
              <w:autoSpaceDN w:val="0"/>
              <w:adjustRightInd w:val="0"/>
              <w:spacing w:line="276" w:lineRule="auto"/>
              <w:jc w:val="both"/>
              <w:textAlignment w:val="baseline"/>
              <w:rPr>
                <w:rFonts w:ascii="Times New Roman" w:hAnsi="Times New Roman"/>
                <w:sz w:val="22"/>
                <w:szCs w:val="22"/>
                <w:lang w:eastAsia="en-US"/>
              </w:rPr>
            </w:pPr>
            <w:r>
              <w:rPr>
                <w:rFonts w:ascii="Times New Roman" w:eastAsia="Times New Roman" w:hAnsi="Times New Roman"/>
                <w:sz w:val="22"/>
                <w:szCs w:val="22"/>
              </w:rPr>
              <w:t>Текстовое поле</w:t>
            </w:r>
            <w:r w:rsidRPr="00CB12EE">
              <w:rPr>
                <w:rFonts w:ascii="Times New Roman" w:eastAsia="Times New Roman" w:hAnsi="Times New Roman"/>
                <w:sz w:val="22"/>
                <w:szCs w:val="22"/>
              </w:rPr>
              <w:t>,</w:t>
            </w:r>
            <w:r w:rsidRPr="00640909">
              <w:rPr>
                <w:rFonts w:ascii="Times New Roman" w:hAnsi="Times New Roman"/>
                <w:sz w:val="22"/>
                <w:szCs w:val="22"/>
                <w:lang w:eastAsia="en-US"/>
              </w:rPr>
              <w:t xml:space="preserve"> </w:t>
            </w:r>
            <w:r w:rsidR="00152DC6" w:rsidRPr="00640909">
              <w:rPr>
                <w:rFonts w:ascii="Times New Roman" w:hAnsi="Times New Roman"/>
                <w:sz w:val="22"/>
                <w:szCs w:val="22"/>
                <w:lang w:eastAsia="en-US"/>
              </w:rPr>
              <w:t xml:space="preserve">10 или 12 </w:t>
            </w:r>
            <w:r w:rsidR="00152DC6">
              <w:rPr>
                <w:rFonts w:ascii="Times New Roman" w:hAnsi="Times New Roman"/>
                <w:sz w:val="22"/>
                <w:szCs w:val="22"/>
                <w:lang w:eastAsia="en-US"/>
              </w:rPr>
              <w:t>символов</w:t>
            </w:r>
            <w:r w:rsidRPr="000B353F">
              <w:rPr>
                <w:rFonts w:ascii="Times New Roman" w:hAnsi="Times New Roman"/>
                <w:sz w:val="22"/>
                <w:szCs w:val="22"/>
                <w:lang w:eastAsia="en-US"/>
              </w:rPr>
              <w:t>:</w:t>
            </w:r>
          </w:p>
          <w:p w14:paraId="43315277" w14:textId="77777777" w:rsidR="00152DC6" w:rsidRPr="00640909" w:rsidRDefault="00152DC6" w:rsidP="00152DC6">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для юридического лица - 10 цифр, для индивидуального предпринимателя - 12 цифр</w:t>
            </w:r>
          </w:p>
          <w:p w14:paraId="563564EA" w14:textId="77777777" w:rsidR="00152DC6" w:rsidRPr="00640909" w:rsidRDefault="00152DC6" w:rsidP="00152DC6">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При отсутствии у получателя - физического лица индивидуального номера налогоплательщика проставляется значение "0"</w:t>
            </w:r>
          </w:p>
        </w:tc>
        <w:tc>
          <w:tcPr>
            <w:tcW w:w="2651" w:type="dxa"/>
            <w:tcBorders>
              <w:top w:val="single" w:sz="4" w:space="0" w:color="auto"/>
              <w:left w:val="single" w:sz="4" w:space="0" w:color="auto"/>
              <w:bottom w:val="single" w:sz="4" w:space="0" w:color="auto"/>
              <w:right w:val="single" w:sz="4" w:space="0" w:color="auto"/>
            </w:tcBorders>
          </w:tcPr>
          <w:p w14:paraId="596D3C00" w14:textId="77777777" w:rsidR="00152DC6" w:rsidRPr="00640909" w:rsidRDefault="00152DC6" w:rsidP="00152DC6">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hAnsi="Times New Roman"/>
                <w:sz w:val="22"/>
                <w:szCs w:val="22"/>
              </w:rPr>
              <w:t xml:space="preserve">Реквизит обязателен для заполнения, если реквизит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w:t>
            </w:r>
            <w:r w:rsidRPr="00640909">
              <w:rPr>
                <w:rFonts w:ascii="Times New Roman" w:hAnsi="Times New Roman"/>
                <w:sz w:val="22"/>
                <w:szCs w:val="22"/>
                <w:lang w:val="en-US"/>
              </w:rPr>
              <w:t>DocType</w:t>
            </w:r>
            <w:r w:rsidRPr="00640909">
              <w:rPr>
                <w:rFonts w:ascii="Times New Roman" w:hAnsi="Times New Roman"/>
                <w:sz w:val="22"/>
                <w:szCs w:val="22"/>
              </w:rPr>
              <w:t xml:space="preserve"> заполнен </w:t>
            </w:r>
            <w:r w:rsidRPr="00640909">
              <w:rPr>
                <w:rFonts w:ascii="Times New Roman" w:eastAsia="Times New Roman" w:hAnsi="Times New Roman"/>
                <w:sz w:val="22"/>
                <w:szCs w:val="22"/>
              </w:rPr>
              <w:t xml:space="preserve"> </w:t>
            </w:r>
            <w:r w:rsidRPr="00640909">
              <w:rPr>
                <w:rFonts w:ascii="Times New Roman" w:hAnsi="Times New Roman"/>
                <w:sz w:val="22"/>
                <w:szCs w:val="22"/>
                <w:lang w:eastAsia="en-US"/>
              </w:rPr>
              <w:t xml:space="preserve"> </w:t>
            </w:r>
            <w:r w:rsidRPr="00640909">
              <w:rPr>
                <w:rFonts w:ascii="Times New Roman" w:hAnsi="Times New Roman"/>
                <w:sz w:val="22"/>
                <w:szCs w:val="22"/>
              </w:rPr>
              <w:t xml:space="preserve"> I_CHECK_ACC_DEPART_REQ, I_REQ_WITHHOLDING</w:t>
            </w:r>
          </w:p>
        </w:tc>
      </w:tr>
      <w:tr w:rsidR="00152DC6" w:rsidRPr="00FE6395" w14:paraId="54C3C959" w14:textId="77777777" w:rsidTr="0012781D">
        <w:tc>
          <w:tcPr>
            <w:tcW w:w="1674" w:type="dxa"/>
            <w:tcBorders>
              <w:top w:val="single" w:sz="4" w:space="0" w:color="auto"/>
              <w:left w:val="single" w:sz="4" w:space="0" w:color="auto"/>
              <w:bottom w:val="single" w:sz="4" w:space="0" w:color="auto"/>
              <w:right w:val="single" w:sz="4" w:space="0" w:color="auto"/>
            </w:tcBorders>
          </w:tcPr>
          <w:p w14:paraId="76746268"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 xml:space="preserve">Юридический адрес места </w:t>
            </w:r>
            <w:r w:rsidRPr="00640909">
              <w:rPr>
                <w:rFonts w:ascii="Times New Roman" w:hAnsi="Times New Roman"/>
                <w:sz w:val="22"/>
                <w:szCs w:val="22"/>
                <w:lang w:eastAsia="en-US"/>
              </w:rPr>
              <w:lastRenderedPageBreak/>
              <w:t>работы должника</w:t>
            </w:r>
          </w:p>
        </w:tc>
        <w:tc>
          <w:tcPr>
            <w:tcW w:w="1612" w:type="dxa"/>
            <w:tcBorders>
              <w:top w:val="single" w:sz="4" w:space="0" w:color="auto"/>
              <w:left w:val="single" w:sz="4" w:space="0" w:color="auto"/>
              <w:bottom w:val="single" w:sz="4" w:space="0" w:color="auto"/>
              <w:right w:val="single" w:sz="4" w:space="0" w:color="auto"/>
            </w:tcBorders>
          </w:tcPr>
          <w:p w14:paraId="69F01622"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AdresJ</w:t>
            </w:r>
          </w:p>
        </w:tc>
        <w:tc>
          <w:tcPr>
            <w:tcW w:w="4123" w:type="dxa"/>
            <w:gridSpan w:val="2"/>
            <w:tcBorders>
              <w:top w:val="single" w:sz="4" w:space="0" w:color="auto"/>
              <w:left w:val="single" w:sz="4" w:space="0" w:color="auto"/>
              <w:bottom w:val="single" w:sz="4" w:space="0" w:color="auto"/>
              <w:right w:val="single" w:sz="4" w:space="0" w:color="auto"/>
            </w:tcBorders>
          </w:tcPr>
          <w:p w14:paraId="3A8DF4FD" w14:textId="378B7769" w:rsidR="00152DC6" w:rsidRPr="00CB12EE" w:rsidRDefault="00152DC6" w:rsidP="00152DC6">
            <w:pPr>
              <w:autoSpaceDN w:val="0"/>
              <w:adjustRightInd w:val="0"/>
              <w:spacing w:line="276" w:lineRule="auto"/>
              <w:jc w:val="both"/>
              <w:textAlignment w:val="baseline"/>
              <w:rPr>
                <w:rFonts w:ascii="Times New Roman" w:hAnsi="Times New Roman"/>
                <w:sz w:val="22"/>
                <w:szCs w:val="22"/>
                <w:lang w:val="en-US"/>
              </w:rPr>
            </w:pPr>
            <w:r w:rsidRPr="00640909">
              <w:rPr>
                <w:rFonts w:ascii="Times New Roman" w:hAnsi="Times New Roman"/>
                <w:sz w:val="22"/>
                <w:szCs w:val="22"/>
              </w:rPr>
              <w:t>Текстовое поле</w:t>
            </w:r>
            <w:r w:rsidR="00CB12EE">
              <w:rPr>
                <w:rFonts w:ascii="Times New Roman" w:hAnsi="Times New Roman"/>
                <w:sz w:val="22"/>
                <w:szCs w:val="22"/>
                <w:lang w:val="en-US"/>
              </w:rPr>
              <w:t>,</w:t>
            </w:r>
            <w:r w:rsidRPr="00640909">
              <w:rPr>
                <w:rFonts w:ascii="Times New Roman" w:hAnsi="Times New Roman"/>
                <w:sz w:val="22"/>
                <w:szCs w:val="22"/>
              </w:rPr>
              <w:t xml:space="preserve"> 200</w:t>
            </w:r>
            <w:r>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72FC5131" w14:textId="4DA8B733" w:rsidR="00152DC6" w:rsidRPr="00FE6395" w:rsidRDefault="00FE6395" w:rsidP="00152DC6">
            <w:pPr>
              <w:autoSpaceDN w:val="0"/>
              <w:adjustRightInd w:val="0"/>
              <w:spacing w:line="360" w:lineRule="auto"/>
              <w:jc w:val="both"/>
              <w:textAlignment w:val="baseline"/>
              <w:rPr>
                <w:rFonts w:ascii="Times New Roman" w:eastAsia="Times New Roman" w:hAnsi="Times New Roman"/>
                <w:sz w:val="22"/>
                <w:szCs w:val="22"/>
              </w:rPr>
            </w:pPr>
            <w:r w:rsidRPr="00FE6395">
              <w:rPr>
                <w:rFonts w:ascii="Times New Roman" w:hAnsi="Times New Roman"/>
                <w:sz w:val="22"/>
                <w:szCs w:val="22"/>
              </w:rPr>
              <w:t xml:space="preserve">Реквизит обязателен для заполнения, если </w:t>
            </w:r>
            <w:r w:rsidRPr="00FE6395">
              <w:rPr>
                <w:rFonts w:ascii="Times New Roman" w:hAnsi="Times New Roman"/>
                <w:sz w:val="22"/>
                <w:szCs w:val="22"/>
              </w:rPr>
              <w:lastRenderedPageBreak/>
              <w:t xml:space="preserve">реквизит </w:t>
            </w:r>
            <w:r>
              <w:t xml:space="preserve"> </w:t>
            </w:r>
            <w:r w:rsidRPr="00FE6395">
              <w:rPr>
                <w:rFonts w:ascii="Times New Roman" w:hAnsi="Times New Roman"/>
                <w:sz w:val="22"/>
                <w:szCs w:val="22"/>
              </w:rPr>
              <w:t>InnOrg "ИНН места работы должника" заполнен, в иных случаях не заполняется</w:t>
            </w:r>
          </w:p>
        </w:tc>
      </w:tr>
      <w:tr w:rsidR="00152DC6" w:rsidRPr="00FE6395" w14:paraId="30C012E0" w14:textId="77777777" w:rsidTr="0012781D">
        <w:tc>
          <w:tcPr>
            <w:tcW w:w="1674" w:type="dxa"/>
            <w:tcBorders>
              <w:top w:val="single" w:sz="4" w:space="0" w:color="auto"/>
              <w:left w:val="single" w:sz="4" w:space="0" w:color="auto"/>
              <w:bottom w:val="single" w:sz="4" w:space="0" w:color="auto"/>
              <w:right w:val="single" w:sz="4" w:space="0" w:color="auto"/>
            </w:tcBorders>
          </w:tcPr>
          <w:p w14:paraId="7610419B"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lastRenderedPageBreak/>
              <w:t>Фактический адрес места работы должника</w:t>
            </w:r>
          </w:p>
        </w:tc>
        <w:tc>
          <w:tcPr>
            <w:tcW w:w="1612" w:type="dxa"/>
            <w:tcBorders>
              <w:top w:val="single" w:sz="4" w:space="0" w:color="auto"/>
              <w:left w:val="single" w:sz="4" w:space="0" w:color="auto"/>
              <w:bottom w:val="single" w:sz="4" w:space="0" w:color="auto"/>
              <w:right w:val="single" w:sz="4" w:space="0" w:color="auto"/>
            </w:tcBorders>
          </w:tcPr>
          <w:p w14:paraId="68B1D530"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lang w:eastAsia="en-US"/>
              </w:rPr>
              <w:t>AdresF</w:t>
            </w:r>
          </w:p>
        </w:tc>
        <w:tc>
          <w:tcPr>
            <w:tcW w:w="4123" w:type="dxa"/>
            <w:gridSpan w:val="2"/>
            <w:tcBorders>
              <w:top w:val="single" w:sz="4" w:space="0" w:color="auto"/>
              <w:left w:val="single" w:sz="4" w:space="0" w:color="auto"/>
              <w:bottom w:val="single" w:sz="4" w:space="0" w:color="auto"/>
              <w:right w:val="single" w:sz="4" w:space="0" w:color="auto"/>
            </w:tcBorders>
          </w:tcPr>
          <w:p w14:paraId="094C7246" w14:textId="0E16F058" w:rsidR="00152DC6" w:rsidRPr="00CB12EE" w:rsidRDefault="00152DC6" w:rsidP="00152DC6">
            <w:pPr>
              <w:autoSpaceDN w:val="0"/>
              <w:adjustRightInd w:val="0"/>
              <w:spacing w:line="276" w:lineRule="auto"/>
              <w:jc w:val="both"/>
              <w:textAlignment w:val="baseline"/>
              <w:rPr>
                <w:rFonts w:ascii="Times New Roman" w:hAnsi="Times New Roman"/>
                <w:sz w:val="22"/>
                <w:szCs w:val="22"/>
                <w:lang w:val="en-US"/>
              </w:rPr>
            </w:pPr>
            <w:r w:rsidRPr="00640909">
              <w:rPr>
                <w:rFonts w:ascii="Times New Roman" w:hAnsi="Times New Roman"/>
                <w:sz w:val="22"/>
                <w:szCs w:val="22"/>
              </w:rPr>
              <w:t>Текстовое поле</w:t>
            </w:r>
            <w:r w:rsidR="00CB12EE">
              <w:rPr>
                <w:rFonts w:ascii="Times New Roman" w:hAnsi="Times New Roman"/>
                <w:sz w:val="22"/>
                <w:szCs w:val="22"/>
                <w:lang w:val="en-US"/>
              </w:rPr>
              <w:t>,</w:t>
            </w:r>
            <w:r w:rsidRPr="00640909">
              <w:rPr>
                <w:rFonts w:ascii="Times New Roman" w:hAnsi="Times New Roman"/>
                <w:sz w:val="22"/>
                <w:szCs w:val="22"/>
              </w:rPr>
              <w:t xml:space="preserve"> 200</w:t>
            </w:r>
            <w:r>
              <w:rPr>
                <w:rFonts w:ascii="Times New Roman" w:hAnsi="Times New Roman"/>
                <w:bCs/>
                <w:sz w:val="22"/>
                <w:szCs w:val="22"/>
              </w:rPr>
              <w:t xml:space="preserve"> символов максимум</w:t>
            </w:r>
            <w:r w:rsidR="00CB12EE">
              <w:rPr>
                <w:rFonts w:ascii="Times New Roman" w:hAnsi="Times New Roman"/>
                <w:bCs/>
                <w:sz w:val="22"/>
                <w:szCs w:val="22"/>
                <w:lang w:val="en-US"/>
              </w:rPr>
              <w:t>.</w:t>
            </w:r>
          </w:p>
        </w:tc>
        <w:tc>
          <w:tcPr>
            <w:tcW w:w="2651" w:type="dxa"/>
            <w:tcBorders>
              <w:top w:val="single" w:sz="4" w:space="0" w:color="auto"/>
              <w:left w:val="single" w:sz="4" w:space="0" w:color="auto"/>
              <w:bottom w:val="single" w:sz="4" w:space="0" w:color="auto"/>
              <w:right w:val="single" w:sz="4" w:space="0" w:color="auto"/>
            </w:tcBorders>
          </w:tcPr>
          <w:p w14:paraId="54C8A71E" w14:textId="0DC21D9A" w:rsidR="00152DC6" w:rsidRPr="00FE6395" w:rsidRDefault="00FE6395" w:rsidP="00152DC6">
            <w:pPr>
              <w:autoSpaceDN w:val="0"/>
              <w:adjustRightInd w:val="0"/>
              <w:spacing w:line="360" w:lineRule="auto"/>
              <w:jc w:val="both"/>
              <w:textAlignment w:val="baseline"/>
              <w:rPr>
                <w:rFonts w:ascii="Times New Roman" w:eastAsia="Times New Roman" w:hAnsi="Times New Roman"/>
                <w:sz w:val="22"/>
                <w:szCs w:val="22"/>
              </w:rPr>
            </w:pPr>
            <w:r w:rsidRPr="00FE6395">
              <w:rPr>
                <w:rFonts w:ascii="Times New Roman" w:hAnsi="Times New Roman"/>
                <w:sz w:val="22"/>
                <w:szCs w:val="22"/>
              </w:rPr>
              <w:t xml:space="preserve">Реквизит обязателен для заполнения, если реквизит </w:t>
            </w:r>
            <w:r>
              <w:t xml:space="preserve"> </w:t>
            </w:r>
            <w:r w:rsidRPr="00FE6395">
              <w:rPr>
                <w:rFonts w:ascii="Times New Roman" w:hAnsi="Times New Roman"/>
                <w:sz w:val="22"/>
                <w:szCs w:val="22"/>
              </w:rPr>
              <w:t>InnOrg "ИНН места работы должника" заполнен, в иных случаях не заполняется</w:t>
            </w:r>
          </w:p>
        </w:tc>
      </w:tr>
      <w:tr w:rsidR="00152DC6" w:rsidRPr="00640909" w14:paraId="37B35FD1" w14:textId="77777777" w:rsidTr="0012781D">
        <w:tc>
          <w:tcPr>
            <w:tcW w:w="1674" w:type="dxa"/>
            <w:tcBorders>
              <w:top w:val="single" w:sz="4" w:space="0" w:color="auto"/>
              <w:left w:val="single" w:sz="4" w:space="0" w:color="auto"/>
              <w:bottom w:val="single" w:sz="4" w:space="0" w:color="auto"/>
              <w:right w:val="single" w:sz="4" w:space="0" w:color="auto"/>
            </w:tcBorders>
          </w:tcPr>
          <w:p w14:paraId="11BD2DB2"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rPr>
            </w:pPr>
            <w:r w:rsidRPr="00640909">
              <w:rPr>
                <w:rFonts w:ascii="Times New Roman" w:hAnsi="Times New Roman"/>
                <w:sz w:val="22"/>
                <w:szCs w:val="22"/>
              </w:rPr>
              <w:t>Хэш-код архива с приложенными файлами</w:t>
            </w:r>
          </w:p>
        </w:tc>
        <w:tc>
          <w:tcPr>
            <w:tcW w:w="1612" w:type="dxa"/>
            <w:tcBorders>
              <w:top w:val="single" w:sz="4" w:space="0" w:color="auto"/>
              <w:left w:val="single" w:sz="4" w:space="0" w:color="auto"/>
              <w:bottom w:val="single" w:sz="4" w:space="0" w:color="auto"/>
              <w:right w:val="single" w:sz="4" w:space="0" w:color="auto"/>
            </w:tcBorders>
          </w:tcPr>
          <w:p w14:paraId="218EBE03" w14:textId="77777777" w:rsidR="00152DC6" w:rsidRPr="00640909" w:rsidRDefault="00152DC6" w:rsidP="00152DC6">
            <w:pPr>
              <w:autoSpaceDN w:val="0"/>
              <w:adjustRightInd w:val="0"/>
              <w:spacing w:line="360" w:lineRule="auto"/>
              <w:jc w:val="both"/>
              <w:textAlignment w:val="baseline"/>
              <w:rPr>
                <w:rFonts w:ascii="Times New Roman" w:hAnsi="Times New Roman"/>
                <w:sz w:val="22"/>
                <w:szCs w:val="22"/>
                <w:lang w:val="en-US"/>
              </w:rPr>
            </w:pPr>
            <w:r w:rsidRPr="00640909">
              <w:rPr>
                <w:rFonts w:ascii="Times New Roman" w:hAnsi="Times New Roman"/>
                <w:sz w:val="22"/>
                <w:szCs w:val="22"/>
                <w:lang w:val="en-US"/>
              </w:rPr>
              <w:t>DsDataDigest</w:t>
            </w:r>
          </w:p>
        </w:tc>
        <w:tc>
          <w:tcPr>
            <w:tcW w:w="4123" w:type="dxa"/>
            <w:gridSpan w:val="2"/>
            <w:tcBorders>
              <w:top w:val="single" w:sz="4" w:space="0" w:color="auto"/>
              <w:left w:val="single" w:sz="4" w:space="0" w:color="auto"/>
              <w:bottom w:val="single" w:sz="4" w:space="0" w:color="auto"/>
              <w:right w:val="single" w:sz="4" w:space="0" w:color="auto"/>
            </w:tcBorders>
          </w:tcPr>
          <w:p w14:paraId="7C1C4357" w14:textId="3EDD7360" w:rsidR="00152DC6" w:rsidRPr="00640909" w:rsidRDefault="00152DC6" w:rsidP="00152DC6">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Текстовое поле</w:t>
            </w:r>
            <w:r w:rsidR="00CB12EE">
              <w:rPr>
                <w:rFonts w:ascii="Times New Roman" w:hAnsi="Times New Roman"/>
                <w:sz w:val="22"/>
                <w:szCs w:val="22"/>
              </w:rPr>
              <w:t>,</w:t>
            </w:r>
            <w:r w:rsidRPr="00640909">
              <w:rPr>
                <w:rFonts w:ascii="Times New Roman" w:hAnsi="Times New Roman"/>
                <w:sz w:val="22"/>
                <w:szCs w:val="22"/>
              </w:rPr>
              <w:t xml:space="preserve"> 150</w:t>
            </w:r>
            <w:r>
              <w:rPr>
                <w:rFonts w:ascii="Times New Roman" w:hAnsi="Times New Roman"/>
                <w:bCs/>
                <w:sz w:val="22"/>
                <w:szCs w:val="22"/>
              </w:rPr>
              <w:t xml:space="preserve"> символов максимум</w:t>
            </w:r>
            <w:r w:rsidR="00CB12EE">
              <w:rPr>
                <w:rFonts w:ascii="Times New Roman" w:hAnsi="Times New Roman"/>
                <w:bCs/>
                <w:sz w:val="22"/>
                <w:szCs w:val="22"/>
              </w:rPr>
              <w:t>.</w:t>
            </w:r>
          </w:p>
          <w:p w14:paraId="63506108" w14:textId="77777777" w:rsidR="00152DC6" w:rsidRPr="00640909" w:rsidRDefault="00152DC6" w:rsidP="00152DC6">
            <w:pPr>
              <w:autoSpaceDN w:val="0"/>
              <w:adjustRightInd w:val="0"/>
              <w:spacing w:line="276" w:lineRule="auto"/>
              <w:jc w:val="both"/>
              <w:textAlignment w:val="baseline"/>
              <w:rPr>
                <w:rFonts w:ascii="Times New Roman" w:hAnsi="Times New Roman"/>
                <w:sz w:val="22"/>
                <w:szCs w:val="22"/>
              </w:rPr>
            </w:pPr>
            <w:r w:rsidRPr="00640909">
              <w:rPr>
                <w:rFonts w:ascii="Times New Roman" w:hAnsi="Times New Roman"/>
                <w:sz w:val="22"/>
                <w:szCs w:val="22"/>
              </w:rPr>
              <w:t>Передаем статичное значение «MA==»</w:t>
            </w:r>
          </w:p>
        </w:tc>
        <w:tc>
          <w:tcPr>
            <w:tcW w:w="2651" w:type="dxa"/>
            <w:tcBorders>
              <w:top w:val="single" w:sz="4" w:space="0" w:color="auto"/>
              <w:left w:val="single" w:sz="4" w:space="0" w:color="auto"/>
              <w:bottom w:val="single" w:sz="4" w:space="0" w:color="auto"/>
              <w:right w:val="single" w:sz="4" w:space="0" w:color="auto"/>
            </w:tcBorders>
          </w:tcPr>
          <w:p w14:paraId="1DA756A3" w14:textId="77777777" w:rsidR="00152DC6" w:rsidRPr="00640909" w:rsidRDefault="00152DC6" w:rsidP="00152DC6">
            <w:pPr>
              <w:autoSpaceDN w:val="0"/>
              <w:adjustRightInd w:val="0"/>
              <w:spacing w:line="360" w:lineRule="auto"/>
              <w:jc w:val="both"/>
              <w:textAlignment w:val="baseline"/>
              <w:rPr>
                <w:rFonts w:ascii="Times New Roman" w:eastAsia="Times New Roman" w:hAnsi="Times New Roman"/>
                <w:sz w:val="22"/>
                <w:szCs w:val="22"/>
              </w:rPr>
            </w:pPr>
            <w:r w:rsidRPr="00640909">
              <w:rPr>
                <w:rFonts w:ascii="Times New Roman" w:eastAsia="Times New Roman" w:hAnsi="Times New Roman"/>
                <w:sz w:val="22"/>
                <w:szCs w:val="22"/>
              </w:rPr>
              <w:t>Обязательно если есть вложение</w:t>
            </w:r>
          </w:p>
        </w:tc>
      </w:tr>
    </w:tbl>
    <w:p w14:paraId="7B6DF9F5" w14:textId="272250E8" w:rsidR="00323556" w:rsidRDefault="00323556" w:rsidP="00103953">
      <w:pPr>
        <w:spacing w:line="240" w:lineRule="auto"/>
        <w:rPr>
          <w:rFonts w:ascii="Times New Roman" w:eastAsia="Times New Roman" w:hAnsi="Times New Roman" w:cs="Times New Roman"/>
          <w:sz w:val="24"/>
          <w:szCs w:val="24"/>
          <w:lang w:eastAsia="ru-RU"/>
        </w:rPr>
      </w:pPr>
    </w:p>
    <w:p w14:paraId="552CF95C" w14:textId="3C4D4572" w:rsidR="00323556" w:rsidRDefault="00323556" w:rsidP="00E527B4">
      <w:pPr>
        <w:pStyle w:val="3"/>
      </w:pPr>
      <w:bookmarkStart w:id="20" w:name="_Toc172716421"/>
      <w:bookmarkStart w:id="21" w:name="_Toc172718621"/>
      <w:r>
        <w:t xml:space="preserve">Примеры запросов-вложений </w:t>
      </w:r>
      <w:r w:rsidRPr="008B1155">
        <w:rPr>
          <w:lang w:val="en-US"/>
        </w:rPr>
        <w:t>piev</w:t>
      </w:r>
      <w:r w:rsidRPr="003B2E7A">
        <w:t>_</w:t>
      </w:r>
      <w:r w:rsidRPr="008B1155">
        <w:rPr>
          <w:lang w:val="en-US"/>
        </w:rPr>
        <w:t>epgu</w:t>
      </w:r>
      <w:r w:rsidRPr="003B2E7A">
        <w:t>.</w:t>
      </w:r>
      <w:r w:rsidRPr="008B1155">
        <w:rPr>
          <w:lang w:val="en-US"/>
        </w:rPr>
        <w:t>xml</w:t>
      </w:r>
      <w:r>
        <w:t>:</w:t>
      </w:r>
      <w:bookmarkEnd w:id="20"/>
      <w:bookmarkEnd w:id="21"/>
    </w:p>
    <w:p w14:paraId="51911182" w14:textId="683F0844" w:rsidR="00103953" w:rsidRPr="00452067" w:rsidRDefault="00103953" w:rsidP="00CB12EE">
      <w:pPr>
        <w:spacing w:line="240" w:lineRule="auto"/>
        <w:ind w:firstLine="708"/>
        <w:rPr>
          <w:rFonts w:ascii="Times New Roman" w:hAnsi="Times New Roman" w:cs="Times New Roman"/>
          <w:sz w:val="24"/>
          <w:szCs w:val="24"/>
        </w:rPr>
      </w:pPr>
      <w:r w:rsidRPr="00452067">
        <w:rPr>
          <w:rFonts w:ascii="Times New Roman" w:hAnsi="Times New Roman" w:cs="Times New Roman"/>
          <w:sz w:val="24"/>
          <w:szCs w:val="24"/>
        </w:rPr>
        <w:t>1. Жалоба на постановление должностного лица службы судебных приставов, его действия (бездействие), поданная в порядке подчиненности (I_COMPLAINT_IP).</w:t>
      </w:r>
    </w:p>
    <w:tbl>
      <w:tblPr>
        <w:tblW w:w="935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1"/>
      </w:tblGrid>
      <w:tr w:rsidR="00103953" w:rsidRPr="00103953" w14:paraId="23DD9632" w14:textId="77777777" w:rsidTr="00387AC1">
        <w:tc>
          <w:tcPr>
            <w:tcW w:w="9351" w:type="dxa"/>
            <w:shd w:val="clear" w:color="auto" w:fill="auto"/>
          </w:tcPr>
          <w:p w14:paraId="1A961686"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8080"/>
                <w:sz w:val="20"/>
                <w:szCs w:val="20"/>
                <w:highlight w:val="white"/>
                <w:lang w:val="en-US"/>
              </w:rPr>
              <w:t>&lt;?xml version="1.0" encoding="UTF-8"?&gt;</w:t>
            </w:r>
          </w:p>
          <w:p w14:paraId="0AEAD5E5"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fssp:Petition</w:t>
            </w:r>
            <w:r w:rsidRPr="00452067">
              <w:rPr>
                <w:rFonts w:ascii="Consolas" w:hAnsi="Consolas" w:cs="Consolas"/>
                <w:color w:val="FF0000"/>
                <w:sz w:val="20"/>
                <w:szCs w:val="20"/>
                <w:highlight w:val="white"/>
                <w:lang w:val="en-US"/>
              </w:rPr>
              <w:t xml:space="preserve"> xmlns:xsi</w:t>
            </w:r>
            <w:r w:rsidRPr="00452067">
              <w:rPr>
                <w:rFonts w:ascii="Consolas" w:hAnsi="Consolas" w:cs="Consolas"/>
                <w:color w:val="0000FF"/>
                <w:sz w:val="20"/>
                <w:szCs w:val="20"/>
                <w:highlight w:val="white"/>
                <w:lang w:val="en-US"/>
              </w:rPr>
              <w:t>="</w:t>
            </w:r>
            <w:r w:rsidRPr="00452067">
              <w:rPr>
                <w:rFonts w:ascii="Consolas" w:hAnsi="Consolas" w:cs="Consolas"/>
                <w:color w:val="000000"/>
                <w:sz w:val="20"/>
                <w:szCs w:val="20"/>
                <w:highlight w:val="white"/>
                <w:lang w:val="en-US"/>
              </w:rPr>
              <w:t>http://www.w3.org/2001/XMLSchema-instance</w:t>
            </w:r>
            <w:r w:rsidRPr="00452067">
              <w:rPr>
                <w:rFonts w:ascii="Consolas" w:hAnsi="Consolas" w:cs="Consolas"/>
                <w:color w:val="0000FF"/>
                <w:sz w:val="20"/>
                <w:szCs w:val="20"/>
                <w:highlight w:val="white"/>
                <w:lang w:val="en-US"/>
              </w:rPr>
              <w:t>"</w:t>
            </w:r>
            <w:r w:rsidRPr="00452067">
              <w:rPr>
                <w:rFonts w:ascii="Consolas" w:hAnsi="Consolas" w:cs="Consolas"/>
                <w:color w:val="FF0000"/>
                <w:sz w:val="20"/>
                <w:szCs w:val="20"/>
                <w:highlight w:val="white"/>
                <w:lang w:val="en-US"/>
              </w:rPr>
              <w:t xml:space="preserve"> xmlns:fssp</w:t>
            </w:r>
            <w:r w:rsidRPr="00452067">
              <w:rPr>
                <w:rFonts w:ascii="Consolas" w:hAnsi="Consolas" w:cs="Consolas"/>
                <w:color w:val="0000FF"/>
                <w:sz w:val="20"/>
                <w:szCs w:val="20"/>
                <w:highlight w:val="white"/>
                <w:lang w:val="en-US"/>
              </w:rPr>
              <w:t>="</w:t>
            </w:r>
            <w:r w:rsidRPr="00452067">
              <w:rPr>
                <w:rFonts w:ascii="Consolas" w:hAnsi="Consolas" w:cs="Consolas"/>
                <w:color w:val="000000"/>
                <w:sz w:val="20"/>
                <w:szCs w:val="20"/>
                <w:highlight w:val="white"/>
                <w:lang w:val="en-US"/>
              </w:rPr>
              <w:t>http://www.fssp.gov.ru/namespace/Petition/2022/1</w:t>
            </w:r>
            <w:r w:rsidRPr="00452067">
              <w:rPr>
                <w:rFonts w:ascii="Consolas" w:hAnsi="Consolas" w:cs="Consolas"/>
                <w:color w:val="0000FF"/>
                <w:sz w:val="20"/>
                <w:szCs w:val="20"/>
                <w:highlight w:val="white"/>
                <w:lang w:val="en-US"/>
              </w:rPr>
              <w:t>"&gt;</w:t>
            </w:r>
          </w:p>
          <w:p w14:paraId="6E1C630B"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fssp:ExternalKey</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3500520714</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fssp:ExternalKey</w:t>
            </w:r>
            <w:r w:rsidRPr="00452067">
              <w:rPr>
                <w:rFonts w:ascii="Consolas" w:hAnsi="Consolas" w:cs="Consolas"/>
                <w:color w:val="0000FF"/>
                <w:sz w:val="20"/>
                <w:szCs w:val="20"/>
                <w:highlight w:val="white"/>
                <w:lang w:val="en-US"/>
              </w:rPr>
              <w:t>&gt;</w:t>
            </w:r>
          </w:p>
          <w:p w14:paraId="52108752"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fssp:DocType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I_COMPLAINT_IP</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fssp:DocType</w:t>
            </w:r>
            <w:r w:rsidRPr="00452067">
              <w:rPr>
                <w:rFonts w:ascii="Consolas" w:hAnsi="Consolas" w:cs="Consolas"/>
                <w:color w:val="0000FF"/>
                <w:sz w:val="20"/>
                <w:szCs w:val="20"/>
                <w:highlight w:val="white"/>
                <w:lang w:val="en-US"/>
              </w:rPr>
              <w:t>&gt;</w:t>
            </w:r>
          </w:p>
          <w:p w14:paraId="5F242509"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sidRPr="0045206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Жалоба на постановление должностного лица службы судебных приставов, его действия (бездействие), поданная в порядке подчиненности</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8ADB8B8"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0B941448"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Детали проблемы</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4ADAD2CA"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3883/20/69025-ИП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47D577E8"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fssp:ComplainerType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2</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fssp:ComplainerType</w:t>
            </w:r>
            <w:r w:rsidRPr="00452067">
              <w:rPr>
                <w:rFonts w:ascii="Consolas" w:hAnsi="Consolas" w:cs="Consolas"/>
                <w:color w:val="0000FF"/>
                <w:sz w:val="20"/>
                <w:szCs w:val="20"/>
                <w:highlight w:val="white"/>
                <w:lang w:val="en-US"/>
              </w:rPr>
              <w:t>&gt;</w:t>
            </w:r>
          </w:p>
          <w:p w14:paraId="6365E807"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fssp:AuthorName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fssp:AuthorName</w:t>
            </w:r>
            <w:r w:rsidRPr="00452067">
              <w:rPr>
                <w:rFonts w:ascii="Consolas" w:hAnsi="Consolas" w:cs="Consolas"/>
                <w:color w:val="0000FF"/>
                <w:sz w:val="20"/>
                <w:szCs w:val="20"/>
                <w:highlight w:val="white"/>
                <w:lang w:val="en-US"/>
              </w:rPr>
              <w:t>&gt;</w:t>
            </w:r>
          </w:p>
          <w:p w14:paraId="57835232"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fssp:ComplainerGender</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1</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fssp:ComplainerGender</w:t>
            </w:r>
            <w:r w:rsidRPr="00452067">
              <w:rPr>
                <w:rFonts w:ascii="Consolas" w:hAnsi="Consolas" w:cs="Consolas"/>
                <w:color w:val="0000FF"/>
                <w:sz w:val="20"/>
                <w:szCs w:val="20"/>
                <w:highlight w:val="white"/>
                <w:lang w:val="en-US"/>
              </w:rPr>
              <w:t>&gt;</w:t>
            </w:r>
          </w:p>
          <w:p w14:paraId="63F53974"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fssp:AuthorAddress</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452067">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452067">
              <w:rPr>
                <w:rFonts w:ascii="Consolas" w:hAnsi="Consolas" w:cs="Consolas"/>
                <w:color w:val="000000"/>
                <w:sz w:val="20"/>
                <w:szCs w:val="20"/>
                <w:highlight w:val="white"/>
                <w:lang w:val="en-US"/>
              </w:rPr>
              <w:t>. 22</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fssp:AuthorAddress</w:t>
            </w:r>
            <w:r w:rsidRPr="00452067">
              <w:rPr>
                <w:rFonts w:ascii="Consolas" w:hAnsi="Consolas" w:cs="Consolas"/>
                <w:color w:val="0000FF"/>
                <w:sz w:val="20"/>
                <w:szCs w:val="20"/>
                <w:highlight w:val="white"/>
                <w:lang w:val="en-US"/>
              </w:rPr>
              <w:t>&gt;</w:t>
            </w:r>
          </w:p>
          <w:p w14:paraId="51AA098E"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fssp:AuthorBorn</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1989-06-21</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fssp:AuthorBorn</w:t>
            </w:r>
            <w:r w:rsidRPr="00452067">
              <w:rPr>
                <w:rFonts w:ascii="Consolas" w:hAnsi="Consolas" w:cs="Consolas"/>
                <w:color w:val="0000FF"/>
                <w:sz w:val="20"/>
                <w:szCs w:val="20"/>
                <w:highlight w:val="white"/>
                <w:lang w:val="en-US"/>
              </w:rPr>
              <w:t>&gt;</w:t>
            </w:r>
          </w:p>
          <w:p w14:paraId="033D7471"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fssp:AuthorSnils</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72297105196</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fssp:AuthorSnils</w:t>
            </w:r>
            <w:r w:rsidRPr="00452067">
              <w:rPr>
                <w:rFonts w:ascii="Consolas" w:hAnsi="Consolas" w:cs="Consolas"/>
                <w:color w:val="0000FF"/>
                <w:sz w:val="20"/>
                <w:szCs w:val="20"/>
                <w:highlight w:val="white"/>
                <w:lang w:val="en-US"/>
              </w:rPr>
              <w:t>&gt;</w:t>
            </w:r>
          </w:p>
          <w:p w14:paraId="67A8BD15"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fssp:AuthorPhone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+7(993)2080938</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fssp:AuthorPhone</w:t>
            </w:r>
            <w:r w:rsidRPr="00452067">
              <w:rPr>
                <w:rFonts w:ascii="Consolas" w:hAnsi="Consolas" w:cs="Consolas"/>
                <w:color w:val="0000FF"/>
                <w:sz w:val="20"/>
                <w:szCs w:val="20"/>
                <w:highlight w:val="white"/>
                <w:lang w:val="en-US"/>
              </w:rPr>
              <w:t>&gt;</w:t>
            </w:r>
          </w:p>
          <w:p w14:paraId="4F6ACB03"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fssp:AuthorEmail</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VWdzmfNG@mail.ru</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fssp:AuthorEmail</w:t>
            </w:r>
            <w:r w:rsidRPr="00452067">
              <w:rPr>
                <w:rFonts w:ascii="Consolas" w:hAnsi="Consolas" w:cs="Consolas"/>
                <w:color w:val="0000FF"/>
                <w:sz w:val="20"/>
                <w:szCs w:val="20"/>
                <w:highlight w:val="white"/>
                <w:lang w:val="en-US"/>
              </w:rPr>
              <w:t>&gt;</w:t>
            </w:r>
          </w:p>
          <w:p w14:paraId="4EFB10A6"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fssp:AuthorBackAddrType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fssp:AuthorBackAddrType</w:t>
            </w:r>
            <w:r w:rsidRPr="00452067">
              <w:rPr>
                <w:rFonts w:ascii="Consolas" w:hAnsi="Consolas" w:cs="Consolas"/>
                <w:color w:val="0000FF"/>
                <w:sz w:val="20"/>
                <w:szCs w:val="20"/>
                <w:highlight w:val="white"/>
                <w:lang w:val="en-US"/>
              </w:rPr>
              <w:t>&gt;</w:t>
            </w:r>
          </w:p>
          <w:p w14:paraId="10BA92FD"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72297105196</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w:t>
            </w:r>
            <w:r w:rsidRPr="00452067">
              <w:rPr>
                <w:rFonts w:ascii="Consolas" w:hAnsi="Consolas" w:cs="Consolas"/>
                <w:color w:val="0000FF"/>
                <w:sz w:val="20"/>
                <w:szCs w:val="20"/>
                <w:highlight w:val="white"/>
                <w:lang w:val="en-US"/>
              </w:rPr>
              <w:t>&gt;</w:t>
            </w:r>
          </w:p>
          <w:p w14:paraId="60A5AFDA"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fssp:ComplainedName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Некрасов</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Сергей</w:t>
            </w:r>
            <w:r w:rsidRPr="00452067">
              <w:rPr>
                <w:rFonts w:ascii="Consolas" w:hAnsi="Consolas" w:cs="Consolas"/>
                <w:color w:val="000000"/>
                <w:sz w:val="20"/>
                <w:szCs w:val="20"/>
                <w:highlight w:val="white"/>
                <w:lang w:val="en-US"/>
              </w:rPr>
              <w:t xml:space="preserve"> </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fssp:ComplainedName</w:t>
            </w:r>
            <w:r w:rsidRPr="00452067">
              <w:rPr>
                <w:rFonts w:ascii="Consolas" w:hAnsi="Consolas" w:cs="Consolas"/>
                <w:color w:val="0000FF"/>
                <w:sz w:val="20"/>
                <w:szCs w:val="20"/>
                <w:highlight w:val="white"/>
                <w:lang w:val="en-US"/>
              </w:rPr>
              <w:t>&gt;</w:t>
            </w:r>
          </w:p>
          <w:p w14:paraId="4F582406"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sidRPr="0045206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fssp:ComplainedPostName</w:t>
            </w:r>
            <w:r>
              <w:rPr>
                <w:rFonts w:ascii="Consolas" w:hAnsi="Consolas" w:cs="Consolas"/>
                <w:color w:val="0000FF"/>
                <w:sz w:val="20"/>
                <w:szCs w:val="20"/>
                <w:highlight w:val="white"/>
              </w:rPr>
              <w:t>&gt;</w:t>
            </w:r>
            <w:r>
              <w:rPr>
                <w:rFonts w:ascii="Consolas" w:hAnsi="Consolas" w:cs="Consolas"/>
                <w:color w:val="000000"/>
                <w:sz w:val="20"/>
                <w:szCs w:val="20"/>
                <w:highlight w:val="white"/>
              </w:rPr>
              <w:t>Заместитель начальника отдела - заместитель старшего судебного пристава</w:t>
            </w:r>
            <w:r>
              <w:rPr>
                <w:rFonts w:ascii="Consolas" w:hAnsi="Consolas" w:cs="Consolas"/>
                <w:color w:val="0000FF"/>
                <w:sz w:val="20"/>
                <w:szCs w:val="20"/>
                <w:highlight w:val="white"/>
              </w:rPr>
              <w:t>&lt;/</w:t>
            </w:r>
            <w:r>
              <w:rPr>
                <w:rFonts w:ascii="Consolas" w:hAnsi="Consolas" w:cs="Consolas"/>
                <w:color w:val="800000"/>
                <w:sz w:val="20"/>
                <w:szCs w:val="20"/>
                <w:highlight w:val="white"/>
              </w:rPr>
              <w:t>fssp:ComplainedPostName</w:t>
            </w:r>
            <w:r>
              <w:rPr>
                <w:rFonts w:ascii="Consolas" w:hAnsi="Consolas" w:cs="Consolas"/>
                <w:color w:val="0000FF"/>
                <w:sz w:val="20"/>
                <w:szCs w:val="20"/>
                <w:highlight w:val="white"/>
              </w:rPr>
              <w:t>&gt;</w:t>
            </w:r>
          </w:p>
          <w:p w14:paraId="036ACE41"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fssp:ComplainedPostCode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07-04</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fssp:ComplainedPostCode</w:t>
            </w:r>
            <w:r w:rsidRPr="00452067">
              <w:rPr>
                <w:rFonts w:ascii="Consolas" w:hAnsi="Consolas" w:cs="Consolas"/>
                <w:color w:val="0000FF"/>
                <w:sz w:val="20"/>
                <w:szCs w:val="20"/>
                <w:highlight w:val="white"/>
                <w:lang w:val="en-US"/>
              </w:rPr>
              <w:t>&gt;</w:t>
            </w:r>
          </w:p>
          <w:p w14:paraId="33773F73"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fssp:SimpleDigSignature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72297105196</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fssp:SimpleDigSignature</w:t>
            </w:r>
            <w:r w:rsidRPr="00452067">
              <w:rPr>
                <w:rFonts w:ascii="Consolas" w:hAnsi="Consolas" w:cs="Consolas"/>
                <w:color w:val="0000FF"/>
                <w:sz w:val="20"/>
                <w:szCs w:val="20"/>
                <w:highlight w:val="white"/>
                <w:lang w:val="en-US"/>
              </w:rPr>
              <w:t>&gt;</w:t>
            </w:r>
          </w:p>
          <w:p w14:paraId="00C9DC39"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fssp:SendList</w:t>
            </w:r>
            <w:r w:rsidRPr="00452067">
              <w:rPr>
                <w:rFonts w:ascii="Consolas" w:hAnsi="Consolas" w:cs="Consolas"/>
                <w:color w:val="0000FF"/>
                <w:sz w:val="20"/>
                <w:szCs w:val="20"/>
                <w:highlight w:val="white"/>
                <w:lang w:val="en-US"/>
              </w:rPr>
              <w:t>&gt;</w:t>
            </w:r>
          </w:p>
          <w:p w14:paraId="5B122815"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w:t>
            </w:r>
            <w:r w:rsidRPr="00452067">
              <w:rPr>
                <w:rFonts w:ascii="Consolas" w:hAnsi="Consolas" w:cs="Consolas"/>
                <w:color w:val="0000FF"/>
                <w:sz w:val="20"/>
                <w:szCs w:val="20"/>
                <w:highlight w:val="white"/>
                <w:lang w:val="en-US"/>
              </w:rPr>
              <w:t>&gt;</w:t>
            </w:r>
          </w:p>
          <w:p w14:paraId="6298A25E"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fssp:ReceiverAddrType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452067">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fssp:ReceiverAddrType</w:t>
            </w:r>
            <w:r w:rsidRPr="00452067">
              <w:rPr>
                <w:rFonts w:ascii="Consolas" w:hAnsi="Consolas" w:cs="Consolas"/>
                <w:color w:val="0000FF"/>
                <w:sz w:val="20"/>
                <w:szCs w:val="20"/>
                <w:highlight w:val="white"/>
                <w:lang w:val="en-US"/>
              </w:rPr>
              <w:t>&gt;</w:t>
            </w:r>
          </w:p>
          <w:p w14:paraId="1499D54E"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69025</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w:t>
            </w:r>
            <w:r w:rsidRPr="00452067">
              <w:rPr>
                <w:rFonts w:ascii="Consolas" w:hAnsi="Consolas" w:cs="Consolas"/>
                <w:color w:val="0000FF"/>
                <w:sz w:val="20"/>
                <w:szCs w:val="20"/>
                <w:highlight w:val="white"/>
                <w:lang w:val="en-US"/>
              </w:rPr>
              <w:t>&gt;</w:t>
            </w:r>
          </w:p>
          <w:p w14:paraId="6C98CD0D"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lastRenderedPageBreak/>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fssp:SendList</w:t>
            </w:r>
            <w:r w:rsidRPr="00452067">
              <w:rPr>
                <w:rFonts w:ascii="Consolas" w:hAnsi="Consolas" w:cs="Consolas"/>
                <w:color w:val="0000FF"/>
                <w:sz w:val="20"/>
                <w:szCs w:val="20"/>
                <w:highlight w:val="white"/>
                <w:lang w:val="en-US"/>
              </w:rPr>
              <w:t>&gt;</w:t>
            </w:r>
          </w:p>
          <w:p w14:paraId="7452B458" w14:textId="37F3F6D6" w:rsidR="00103953" w:rsidRP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6D7CA51" w14:textId="77777777" w:rsidR="00103953" w:rsidRPr="00103953" w:rsidRDefault="00103953" w:rsidP="00103953">
      <w:pPr>
        <w:spacing w:line="240" w:lineRule="auto"/>
      </w:pPr>
    </w:p>
    <w:p w14:paraId="1F794A36" w14:textId="77777777" w:rsidR="00103953" w:rsidRPr="00452067" w:rsidRDefault="00103953" w:rsidP="00CB12EE">
      <w:pPr>
        <w:spacing w:line="240" w:lineRule="auto"/>
        <w:ind w:firstLine="708"/>
        <w:rPr>
          <w:rFonts w:ascii="Times New Roman" w:hAnsi="Times New Roman" w:cs="Times New Roman"/>
          <w:sz w:val="24"/>
          <w:szCs w:val="24"/>
        </w:rPr>
      </w:pPr>
      <w:r w:rsidRPr="00452067">
        <w:rPr>
          <w:rFonts w:ascii="Times New Roman" w:hAnsi="Times New Roman" w:cs="Times New Roman"/>
          <w:sz w:val="24"/>
          <w:szCs w:val="24"/>
        </w:rPr>
        <w:t>2. Заявление (ходатайство) о банковских реквизитах для перечисления денежных средств (I_IP_RECOVERER_BANKS_DATA).</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09"/>
      </w:tblGrid>
      <w:tr w:rsidR="00103953" w:rsidRPr="00103953" w14:paraId="4746701D" w14:textId="77777777" w:rsidTr="00387AC1">
        <w:tc>
          <w:tcPr>
            <w:tcW w:w="9209" w:type="dxa"/>
            <w:shd w:val="clear" w:color="auto" w:fill="auto"/>
          </w:tcPr>
          <w:p w14:paraId="1C16BC76"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8080"/>
                <w:sz w:val="20"/>
                <w:szCs w:val="20"/>
                <w:highlight w:val="white"/>
                <w:lang w:val="en-US"/>
              </w:rPr>
              <w:t>&lt;?xml version="1.0" encoding="UTF-8"?&gt;</w:t>
            </w:r>
          </w:p>
          <w:p w14:paraId="2F48B0E4"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fssp:Petition</w:t>
            </w:r>
            <w:r w:rsidRPr="00452067">
              <w:rPr>
                <w:rFonts w:ascii="Consolas" w:hAnsi="Consolas" w:cs="Consolas"/>
                <w:color w:val="FF0000"/>
                <w:sz w:val="20"/>
                <w:szCs w:val="20"/>
                <w:highlight w:val="white"/>
                <w:lang w:val="en-US"/>
              </w:rPr>
              <w:t xml:space="preserve"> xmlns:xsi</w:t>
            </w:r>
            <w:r w:rsidRPr="00452067">
              <w:rPr>
                <w:rFonts w:ascii="Consolas" w:hAnsi="Consolas" w:cs="Consolas"/>
                <w:color w:val="0000FF"/>
                <w:sz w:val="20"/>
                <w:szCs w:val="20"/>
                <w:highlight w:val="white"/>
                <w:lang w:val="en-US"/>
              </w:rPr>
              <w:t>="</w:t>
            </w:r>
            <w:r w:rsidRPr="00452067">
              <w:rPr>
                <w:rFonts w:ascii="Consolas" w:hAnsi="Consolas" w:cs="Consolas"/>
                <w:color w:val="000000"/>
                <w:sz w:val="20"/>
                <w:szCs w:val="20"/>
                <w:highlight w:val="white"/>
                <w:lang w:val="en-US"/>
              </w:rPr>
              <w:t>http://www.w3.org/2001/XMLSchema-instance</w:t>
            </w:r>
            <w:r w:rsidRPr="00452067">
              <w:rPr>
                <w:rFonts w:ascii="Consolas" w:hAnsi="Consolas" w:cs="Consolas"/>
                <w:color w:val="0000FF"/>
                <w:sz w:val="20"/>
                <w:szCs w:val="20"/>
                <w:highlight w:val="white"/>
                <w:lang w:val="en-US"/>
              </w:rPr>
              <w:t>"</w:t>
            </w:r>
            <w:r w:rsidRPr="00452067">
              <w:rPr>
                <w:rFonts w:ascii="Consolas" w:hAnsi="Consolas" w:cs="Consolas"/>
                <w:color w:val="FF0000"/>
                <w:sz w:val="20"/>
                <w:szCs w:val="20"/>
                <w:highlight w:val="white"/>
                <w:lang w:val="en-US"/>
              </w:rPr>
              <w:t xml:space="preserve"> xmlns:fssp</w:t>
            </w:r>
            <w:r w:rsidRPr="00452067">
              <w:rPr>
                <w:rFonts w:ascii="Consolas" w:hAnsi="Consolas" w:cs="Consolas"/>
                <w:color w:val="0000FF"/>
                <w:sz w:val="20"/>
                <w:szCs w:val="20"/>
                <w:highlight w:val="white"/>
                <w:lang w:val="en-US"/>
              </w:rPr>
              <w:t>="</w:t>
            </w:r>
            <w:r w:rsidRPr="00452067">
              <w:rPr>
                <w:rFonts w:ascii="Consolas" w:hAnsi="Consolas" w:cs="Consolas"/>
                <w:color w:val="000000"/>
                <w:sz w:val="20"/>
                <w:szCs w:val="20"/>
                <w:highlight w:val="white"/>
                <w:lang w:val="en-US"/>
              </w:rPr>
              <w:t>http://www.fssp.gov.ru/namespace/Petition/2022/1</w:t>
            </w:r>
            <w:r w:rsidRPr="00452067">
              <w:rPr>
                <w:rFonts w:ascii="Consolas" w:hAnsi="Consolas" w:cs="Consolas"/>
                <w:color w:val="0000FF"/>
                <w:sz w:val="20"/>
                <w:szCs w:val="20"/>
                <w:highlight w:val="white"/>
                <w:lang w:val="en-US"/>
              </w:rPr>
              <w:t>"&gt;</w:t>
            </w:r>
          </w:p>
          <w:p w14:paraId="12B6F33F"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fssp:ExternalKey</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3500520837</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fssp:ExternalKey</w:t>
            </w:r>
            <w:r w:rsidRPr="00452067">
              <w:rPr>
                <w:rFonts w:ascii="Consolas" w:hAnsi="Consolas" w:cs="Consolas"/>
                <w:color w:val="0000FF"/>
                <w:sz w:val="20"/>
                <w:szCs w:val="20"/>
                <w:highlight w:val="white"/>
                <w:lang w:val="en-US"/>
              </w:rPr>
              <w:t>&gt;</w:t>
            </w:r>
          </w:p>
          <w:p w14:paraId="0F9E7841"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fssp:DocType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I_IP_RECOVERER_BANKS_DATA</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fssp:DocType</w:t>
            </w:r>
            <w:r w:rsidRPr="00452067">
              <w:rPr>
                <w:rFonts w:ascii="Consolas" w:hAnsi="Consolas" w:cs="Consolas"/>
                <w:color w:val="0000FF"/>
                <w:sz w:val="20"/>
                <w:szCs w:val="20"/>
                <w:highlight w:val="white"/>
                <w:lang w:val="en-US"/>
              </w:rPr>
              <w:t>&gt;</w:t>
            </w:r>
          </w:p>
          <w:p w14:paraId="4D780A36"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sidRPr="0045206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(ходатайство) о банковских реквизитах для перечисления денежных средств</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112CA717"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912DF4A" w14:textId="77777777" w:rsidR="00452067" w:rsidRDefault="00452067" w:rsidP="0045206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5013/20/69025-ИП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640D1417"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fssp:ComplainerType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1</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fssp:ComplainerType</w:t>
            </w:r>
            <w:r w:rsidRPr="00452067">
              <w:rPr>
                <w:rFonts w:ascii="Consolas" w:hAnsi="Consolas" w:cs="Consolas"/>
                <w:color w:val="0000FF"/>
                <w:sz w:val="20"/>
                <w:szCs w:val="20"/>
                <w:highlight w:val="white"/>
                <w:lang w:val="en-US"/>
              </w:rPr>
              <w:t>&gt;</w:t>
            </w:r>
          </w:p>
          <w:p w14:paraId="64C89A15"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fssp:AuthorName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fssp:AuthorName</w:t>
            </w:r>
            <w:r w:rsidRPr="00452067">
              <w:rPr>
                <w:rFonts w:ascii="Consolas" w:hAnsi="Consolas" w:cs="Consolas"/>
                <w:color w:val="0000FF"/>
                <w:sz w:val="20"/>
                <w:szCs w:val="20"/>
                <w:highlight w:val="white"/>
                <w:lang w:val="en-US"/>
              </w:rPr>
              <w:t>&gt;</w:t>
            </w:r>
          </w:p>
          <w:p w14:paraId="7ECC0EC3"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fssp:ComplainerGender</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1</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fssp:ComplainerGender</w:t>
            </w:r>
            <w:r w:rsidRPr="00452067">
              <w:rPr>
                <w:rFonts w:ascii="Consolas" w:hAnsi="Consolas" w:cs="Consolas"/>
                <w:color w:val="0000FF"/>
                <w:sz w:val="20"/>
                <w:szCs w:val="20"/>
                <w:highlight w:val="white"/>
                <w:lang w:val="en-US"/>
              </w:rPr>
              <w:t>&gt;</w:t>
            </w:r>
          </w:p>
          <w:p w14:paraId="755F47B2"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fssp:AuthorAddress</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452067">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452067">
              <w:rPr>
                <w:rFonts w:ascii="Consolas" w:hAnsi="Consolas" w:cs="Consolas"/>
                <w:color w:val="000000"/>
                <w:sz w:val="20"/>
                <w:szCs w:val="20"/>
                <w:highlight w:val="white"/>
                <w:lang w:val="en-US"/>
              </w:rPr>
              <w:t>. 22</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fssp:AuthorAddress</w:t>
            </w:r>
            <w:r w:rsidRPr="00452067">
              <w:rPr>
                <w:rFonts w:ascii="Consolas" w:hAnsi="Consolas" w:cs="Consolas"/>
                <w:color w:val="0000FF"/>
                <w:sz w:val="20"/>
                <w:szCs w:val="20"/>
                <w:highlight w:val="white"/>
                <w:lang w:val="en-US"/>
              </w:rPr>
              <w:t>&gt;</w:t>
            </w:r>
          </w:p>
          <w:p w14:paraId="634E776A"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fssp:AuthorBorn</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1989-06-21</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fssp:AuthorBorn</w:t>
            </w:r>
            <w:r w:rsidRPr="00452067">
              <w:rPr>
                <w:rFonts w:ascii="Consolas" w:hAnsi="Consolas" w:cs="Consolas"/>
                <w:color w:val="0000FF"/>
                <w:sz w:val="20"/>
                <w:szCs w:val="20"/>
                <w:highlight w:val="white"/>
                <w:lang w:val="en-US"/>
              </w:rPr>
              <w:t>&gt;</w:t>
            </w:r>
          </w:p>
          <w:p w14:paraId="5448122C"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fssp:AuthorSnils</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72297105196</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fssp:AuthorSnils</w:t>
            </w:r>
            <w:r w:rsidRPr="00452067">
              <w:rPr>
                <w:rFonts w:ascii="Consolas" w:hAnsi="Consolas" w:cs="Consolas"/>
                <w:color w:val="0000FF"/>
                <w:sz w:val="20"/>
                <w:szCs w:val="20"/>
                <w:highlight w:val="white"/>
                <w:lang w:val="en-US"/>
              </w:rPr>
              <w:t>&gt;</w:t>
            </w:r>
          </w:p>
          <w:p w14:paraId="6BEDF4B4"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fssp:AuthorPhone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+7(993)2080938</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fssp:AuthorPhone</w:t>
            </w:r>
            <w:r w:rsidRPr="00452067">
              <w:rPr>
                <w:rFonts w:ascii="Consolas" w:hAnsi="Consolas" w:cs="Consolas"/>
                <w:color w:val="0000FF"/>
                <w:sz w:val="20"/>
                <w:szCs w:val="20"/>
                <w:highlight w:val="white"/>
                <w:lang w:val="en-US"/>
              </w:rPr>
              <w:t>&gt;</w:t>
            </w:r>
          </w:p>
          <w:p w14:paraId="22D18B9D"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fssp:AuthorEmail</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VWdzmfNG@mail.ru</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fssp:AuthorEmail</w:t>
            </w:r>
            <w:r w:rsidRPr="00452067">
              <w:rPr>
                <w:rFonts w:ascii="Consolas" w:hAnsi="Consolas" w:cs="Consolas"/>
                <w:color w:val="0000FF"/>
                <w:sz w:val="20"/>
                <w:szCs w:val="20"/>
                <w:highlight w:val="white"/>
                <w:lang w:val="en-US"/>
              </w:rPr>
              <w:t>&gt;</w:t>
            </w:r>
          </w:p>
          <w:p w14:paraId="5BE5C101"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fssp:AuthorBackAddrType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fssp:AuthorBackAddrType</w:t>
            </w:r>
            <w:r w:rsidRPr="00452067">
              <w:rPr>
                <w:rFonts w:ascii="Consolas" w:hAnsi="Consolas" w:cs="Consolas"/>
                <w:color w:val="0000FF"/>
                <w:sz w:val="20"/>
                <w:szCs w:val="20"/>
                <w:highlight w:val="white"/>
                <w:lang w:val="en-US"/>
              </w:rPr>
              <w:t>&gt;</w:t>
            </w:r>
          </w:p>
          <w:p w14:paraId="182A1B55"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72297105196</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fssp:AuthorBackAddr</w:t>
            </w:r>
            <w:r w:rsidRPr="00452067">
              <w:rPr>
                <w:rFonts w:ascii="Consolas" w:hAnsi="Consolas" w:cs="Consolas"/>
                <w:color w:val="0000FF"/>
                <w:sz w:val="20"/>
                <w:szCs w:val="20"/>
                <w:highlight w:val="white"/>
                <w:lang w:val="en-US"/>
              </w:rPr>
              <w:t>&gt;</w:t>
            </w:r>
          </w:p>
          <w:p w14:paraId="226748CC"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fssp:SimpleDigSignature</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72297105196</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fssp:SimpleDigSignature</w:t>
            </w:r>
            <w:r w:rsidRPr="00452067">
              <w:rPr>
                <w:rFonts w:ascii="Consolas" w:hAnsi="Consolas" w:cs="Consolas"/>
                <w:color w:val="0000FF"/>
                <w:sz w:val="20"/>
                <w:szCs w:val="20"/>
                <w:highlight w:val="white"/>
                <w:lang w:val="en-US"/>
              </w:rPr>
              <w:t>&gt;</w:t>
            </w:r>
          </w:p>
          <w:p w14:paraId="6F60876F"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fssp:SendList</w:t>
            </w:r>
            <w:r w:rsidRPr="00452067">
              <w:rPr>
                <w:rFonts w:ascii="Consolas" w:hAnsi="Consolas" w:cs="Consolas"/>
                <w:color w:val="0000FF"/>
                <w:sz w:val="20"/>
                <w:szCs w:val="20"/>
                <w:highlight w:val="white"/>
                <w:lang w:val="en-US"/>
              </w:rPr>
              <w:t>&gt;</w:t>
            </w:r>
          </w:p>
          <w:p w14:paraId="6538988B"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w:t>
            </w:r>
            <w:r w:rsidRPr="00452067">
              <w:rPr>
                <w:rFonts w:ascii="Consolas" w:hAnsi="Consolas" w:cs="Consolas"/>
                <w:color w:val="0000FF"/>
                <w:sz w:val="20"/>
                <w:szCs w:val="20"/>
                <w:highlight w:val="white"/>
                <w:lang w:val="en-US"/>
              </w:rPr>
              <w:t>&gt;</w:t>
            </w:r>
          </w:p>
          <w:p w14:paraId="47410A00"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fssp:ReceiverAddrType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452067">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fssp:ReceiverAddrType</w:t>
            </w:r>
            <w:r w:rsidRPr="00452067">
              <w:rPr>
                <w:rFonts w:ascii="Consolas" w:hAnsi="Consolas" w:cs="Consolas"/>
                <w:color w:val="0000FF"/>
                <w:sz w:val="20"/>
                <w:szCs w:val="20"/>
                <w:highlight w:val="white"/>
                <w:lang w:val="en-US"/>
              </w:rPr>
              <w:t>&gt;</w:t>
            </w:r>
          </w:p>
          <w:p w14:paraId="2529855B"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69025</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fssp:ReceiverAddr</w:t>
            </w:r>
            <w:r w:rsidRPr="00452067">
              <w:rPr>
                <w:rFonts w:ascii="Consolas" w:hAnsi="Consolas" w:cs="Consolas"/>
                <w:color w:val="0000FF"/>
                <w:sz w:val="20"/>
                <w:szCs w:val="20"/>
                <w:highlight w:val="white"/>
                <w:lang w:val="en-US"/>
              </w:rPr>
              <w:t>&gt;</w:t>
            </w:r>
          </w:p>
          <w:p w14:paraId="44EDC85A"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fssp:SendList</w:t>
            </w:r>
            <w:r w:rsidRPr="00452067">
              <w:rPr>
                <w:rFonts w:ascii="Consolas" w:hAnsi="Consolas" w:cs="Consolas"/>
                <w:color w:val="0000FF"/>
                <w:sz w:val="20"/>
                <w:szCs w:val="20"/>
                <w:highlight w:val="white"/>
                <w:lang w:val="en-US"/>
              </w:rPr>
              <w:t>&gt;</w:t>
            </w:r>
          </w:p>
          <w:p w14:paraId="712C0BCB"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fssp:IdPaymentPropertiesId</w:t>
            </w:r>
            <w:r w:rsidRPr="00452067">
              <w:rPr>
                <w:rFonts w:ascii="Consolas" w:hAnsi="Consolas" w:cs="Consolas"/>
                <w:color w:val="0000FF"/>
                <w:sz w:val="20"/>
                <w:szCs w:val="20"/>
                <w:highlight w:val="white"/>
                <w:lang w:val="en-US"/>
              </w:rPr>
              <w:t>&gt;</w:t>
            </w:r>
          </w:p>
          <w:p w14:paraId="41CD688D"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fssp:RecpName</w:t>
            </w:r>
            <w:r w:rsidRPr="00452067">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fssp:RecpName</w:t>
            </w:r>
            <w:r w:rsidRPr="00452067">
              <w:rPr>
                <w:rFonts w:ascii="Consolas" w:hAnsi="Consolas" w:cs="Consolas"/>
                <w:color w:val="0000FF"/>
                <w:sz w:val="20"/>
                <w:szCs w:val="20"/>
                <w:highlight w:val="white"/>
                <w:lang w:val="en-US"/>
              </w:rPr>
              <w:t>&gt;</w:t>
            </w:r>
          </w:p>
          <w:p w14:paraId="0030C22B"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fssp:RecpInn</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736970776705</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fssp:RecpInn</w:t>
            </w:r>
            <w:r w:rsidRPr="00452067">
              <w:rPr>
                <w:rFonts w:ascii="Consolas" w:hAnsi="Consolas" w:cs="Consolas"/>
                <w:color w:val="0000FF"/>
                <w:sz w:val="20"/>
                <w:szCs w:val="20"/>
                <w:highlight w:val="white"/>
                <w:lang w:val="en-US"/>
              </w:rPr>
              <w:t>&gt;</w:t>
            </w:r>
          </w:p>
          <w:p w14:paraId="69959009"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fssp:RecpKpp</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0</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fssp:RecpKpp</w:t>
            </w:r>
            <w:r w:rsidRPr="00452067">
              <w:rPr>
                <w:rFonts w:ascii="Consolas" w:hAnsi="Consolas" w:cs="Consolas"/>
                <w:color w:val="0000FF"/>
                <w:sz w:val="20"/>
                <w:szCs w:val="20"/>
                <w:highlight w:val="white"/>
                <w:lang w:val="en-US"/>
              </w:rPr>
              <w:t>&gt;</w:t>
            </w:r>
          </w:p>
          <w:p w14:paraId="29C38DC0"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fssp:RecpCnt</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30101810600000000607</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fssp:RecpCnt</w:t>
            </w:r>
            <w:r w:rsidRPr="00452067">
              <w:rPr>
                <w:rFonts w:ascii="Consolas" w:hAnsi="Consolas" w:cs="Consolas"/>
                <w:color w:val="0000FF"/>
                <w:sz w:val="20"/>
                <w:szCs w:val="20"/>
                <w:highlight w:val="white"/>
                <w:lang w:val="en-US"/>
              </w:rPr>
              <w:t>&gt;</w:t>
            </w:r>
          </w:p>
          <w:p w14:paraId="4E21D6DD"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fssp:RecpBankCorAcc</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30101810600000000603</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fssp:RecpBankCorAcc</w:t>
            </w:r>
            <w:r w:rsidRPr="00452067">
              <w:rPr>
                <w:rFonts w:ascii="Consolas" w:hAnsi="Consolas" w:cs="Consolas"/>
                <w:color w:val="0000FF"/>
                <w:sz w:val="20"/>
                <w:szCs w:val="20"/>
                <w:highlight w:val="white"/>
                <w:lang w:val="en-US"/>
              </w:rPr>
              <w:t>&gt;</w:t>
            </w:r>
          </w:p>
          <w:p w14:paraId="033CCD81"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fssp:RecpBank</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 xml:space="preserve">049205603 - </w:t>
            </w:r>
            <w:r>
              <w:rPr>
                <w:rFonts w:ascii="Consolas" w:hAnsi="Consolas" w:cs="Consolas"/>
                <w:color w:val="000000"/>
                <w:sz w:val="20"/>
                <w:szCs w:val="20"/>
                <w:highlight w:val="white"/>
              </w:rPr>
              <w:t>ОТДЕЛЕНИЕ</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БАНК</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ТАТАРСТАН</w:t>
            </w:r>
            <w:r w:rsidRPr="00452067">
              <w:rPr>
                <w:rFonts w:ascii="Consolas" w:hAnsi="Consolas" w:cs="Consolas"/>
                <w:color w:val="000000"/>
                <w:sz w:val="20"/>
                <w:szCs w:val="20"/>
                <w:highlight w:val="white"/>
                <w:lang w:val="en-US"/>
              </w:rPr>
              <w:t xml:space="preserve">" N8610 </w:t>
            </w:r>
            <w:r>
              <w:rPr>
                <w:rFonts w:ascii="Consolas" w:hAnsi="Consolas" w:cs="Consolas"/>
                <w:color w:val="000000"/>
                <w:sz w:val="20"/>
                <w:szCs w:val="20"/>
                <w:highlight w:val="white"/>
              </w:rPr>
              <w:t>ПАО</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СБЕРБАНК</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w:t>
            </w:r>
            <w:r w:rsidRPr="0045206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Казань</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fssp:RecpBank</w:t>
            </w:r>
            <w:r w:rsidRPr="00452067">
              <w:rPr>
                <w:rFonts w:ascii="Consolas" w:hAnsi="Consolas" w:cs="Consolas"/>
                <w:color w:val="0000FF"/>
                <w:sz w:val="20"/>
                <w:szCs w:val="20"/>
                <w:highlight w:val="white"/>
                <w:lang w:val="en-US"/>
              </w:rPr>
              <w:t>&gt;</w:t>
            </w:r>
          </w:p>
          <w:p w14:paraId="4EA492F2"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fssp:RecpBIK</w:t>
            </w:r>
            <w:r w:rsidRPr="00452067">
              <w:rPr>
                <w:rFonts w:ascii="Consolas" w:hAnsi="Consolas" w:cs="Consolas"/>
                <w:color w:val="0000FF"/>
                <w:sz w:val="20"/>
                <w:szCs w:val="20"/>
                <w:highlight w:val="white"/>
                <w:lang w:val="en-US"/>
              </w:rPr>
              <w:t>&gt;</w:t>
            </w:r>
            <w:r w:rsidRPr="00452067">
              <w:rPr>
                <w:rFonts w:ascii="Consolas" w:hAnsi="Consolas" w:cs="Consolas"/>
                <w:color w:val="000000"/>
                <w:sz w:val="20"/>
                <w:szCs w:val="20"/>
                <w:highlight w:val="white"/>
                <w:lang w:val="en-US"/>
              </w:rPr>
              <w:t>049205603</w:t>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fssp:RecpBIK</w:t>
            </w:r>
            <w:r w:rsidRPr="00452067">
              <w:rPr>
                <w:rFonts w:ascii="Consolas" w:hAnsi="Consolas" w:cs="Consolas"/>
                <w:color w:val="0000FF"/>
                <w:sz w:val="20"/>
                <w:szCs w:val="20"/>
                <w:highlight w:val="white"/>
                <w:lang w:val="en-US"/>
              </w:rPr>
              <w:t>&gt;</w:t>
            </w:r>
          </w:p>
          <w:p w14:paraId="1AA639E4" w14:textId="77777777" w:rsidR="00452067" w:rsidRPr="00452067" w:rsidRDefault="00452067" w:rsidP="00452067">
            <w:pPr>
              <w:autoSpaceDE w:val="0"/>
              <w:autoSpaceDN w:val="0"/>
              <w:adjustRightInd w:val="0"/>
              <w:spacing w:after="0" w:line="240" w:lineRule="auto"/>
              <w:rPr>
                <w:rFonts w:ascii="Consolas" w:hAnsi="Consolas" w:cs="Consolas"/>
                <w:color w:val="000000"/>
                <w:sz w:val="20"/>
                <w:szCs w:val="20"/>
                <w:highlight w:val="white"/>
                <w:lang w:val="en-US"/>
              </w:rPr>
            </w:pPr>
            <w:r w:rsidRPr="00452067">
              <w:rPr>
                <w:rFonts w:ascii="Consolas" w:hAnsi="Consolas" w:cs="Consolas"/>
                <w:color w:val="000000"/>
                <w:sz w:val="20"/>
                <w:szCs w:val="20"/>
                <w:highlight w:val="white"/>
                <w:lang w:val="en-US"/>
              </w:rPr>
              <w:tab/>
            </w:r>
            <w:r w:rsidRPr="00452067">
              <w:rPr>
                <w:rFonts w:ascii="Consolas" w:hAnsi="Consolas" w:cs="Consolas"/>
                <w:color w:val="0000FF"/>
                <w:sz w:val="20"/>
                <w:szCs w:val="20"/>
                <w:highlight w:val="white"/>
                <w:lang w:val="en-US"/>
              </w:rPr>
              <w:t>&lt;/</w:t>
            </w:r>
            <w:r w:rsidRPr="00452067">
              <w:rPr>
                <w:rFonts w:ascii="Consolas" w:hAnsi="Consolas" w:cs="Consolas"/>
                <w:color w:val="800000"/>
                <w:sz w:val="20"/>
                <w:szCs w:val="20"/>
                <w:highlight w:val="white"/>
                <w:lang w:val="en-US"/>
              </w:rPr>
              <w:t>fssp:IdPaymentPropertiesId</w:t>
            </w:r>
            <w:r w:rsidRPr="00452067">
              <w:rPr>
                <w:rFonts w:ascii="Consolas" w:hAnsi="Consolas" w:cs="Consolas"/>
                <w:color w:val="0000FF"/>
                <w:sz w:val="20"/>
                <w:szCs w:val="20"/>
                <w:highlight w:val="white"/>
                <w:lang w:val="en-US"/>
              </w:rPr>
              <w:t>&gt;</w:t>
            </w:r>
          </w:p>
          <w:p w14:paraId="726FD4DF" w14:textId="7607A07D" w:rsidR="00103953" w:rsidRPr="003B2E7A" w:rsidRDefault="00452067" w:rsidP="00452067">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7447E12C" w14:textId="77777777" w:rsidR="00103953" w:rsidRPr="00103953" w:rsidRDefault="00103953" w:rsidP="00103953">
      <w:pPr>
        <w:spacing w:line="240" w:lineRule="auto"/>
      </w:pPr>
    </w:p>
    <w:p w14:paraId="0496509F" w14:textId="77777777" w:rsidR="00103953" w:rsidRPr="00FD24C8" w:rsidRDefault="00103953" w:rsidP="00CB12EE">
      <w:pPr>
        <w:spacing w:line="240" w:lineRule="auto"/>
        <w:ind w:firstLine="708"/>
        <w:rPr>
          <w:rFonts w:ascii="Times New Roman" w:hAnsi="Times New Roman" w:cs="Times New Roman"/>
          <w:sz w:val="24"/>
          <w:szCs w:val="24"/>
        </w:rPr>
      </w:pPr>
      <w:r w:rsidRPr="00FD24C8">
        <w:rPr>
          <w:rFonts w:ascii="Times New Roman" w:hAnsi="Times New Roman" w:cs="Times New Roman"/>
          <w:sz w:val="24"/>
          <w:szCs w:val="24"/>
        </w:rPr>
        <w:t>3. Заявление (ходатайство) стороны исполнительного производства (I_REQ_SPI_PETITION).</w:t>
      </w:r>
    </w:p>
    <w:tbl>
      <w:tblPr>
        <w:tblW w:w="9209" w:type="dxa"/>
        <w:tblLook w:val="04A0" w:firstRow="1" w:lastRow="0" w:firstColumn="1" w:lastColumn="0" w:noHBand="0" w:noVBand="1"/>
      </w:tblPr>
      <w:tblGrid>
        <w:gridCol w:w="9209"/>
      </w:tblGrid>
      <w:tr w:rsidR="00103953" w:rsidRPr="003B2E7A" w14:paraId="62D22738"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2D7F9826"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8080"/>
                <w:sz w:val="20"/>
                <w:szCs w:val="20"/>
                <w:highlight w:val="white"/>
                <w:lang w:val="en-US"/>
              </w:rPr>
              <w:t>&lt;?xml version="1.0" encoding="UTF-8"?&gt;</w:t>
            </w:r>
          </w:p>
          <w:p w14:paraId="12FCA8AC"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fssp:Petition</w:t>
            </w:r>
            <w:r w:rsidRPr="00FD24C8">
              <w:rPr>
                <w:rFonts w:ascii="Consolas" w:hAnsi="Consolas" w:cs="Consolas"/>
                <w:color w:val="FF0000"/>
                <w:sz w:val="20"/>
                <w:szCs w:val="20"/>
                <w:highlight w:val="white"/>
                <w:lang w:val="en-US"/>
              </w:rPr>
              <w:t xml:space="preserve"> xmlns:xsi</w:t>
            </w:r>
            <w:r w:rsidRPr="00FD24C8">
              <w:rPr>
                <w:rFonts w:ascii="Consolas" w:hAnsi="Consolas" w:cs="Consolas"/>
                <w:color w:val="0000FF"/>
                <w:sz w:val="20"/>
                <w:szCs w:val="20"/>
                <w:highlight w:val="white"/>
                <w:lang w:val="en-US"/>
              </w:rPr>
              <w:t>="</w:t>
            </w:r>
            <w:r w:rsidRPr="00FD24C8">
              <w:rPr>
                <w:rFonts w:ascii="Consolas" w:hAnsi="Consolas" w:cs="Consolas"/>
                <w:color w:val="000000"/>
                <w:sz w:val="20"/>
                <w:szCs w:val="20"/>
                <w:highlight w:val="white"/>
                <w:lang w:val="en-US"/>
              </w:rPr>
              <w:t>http://www.w3.org/2001/XMLSchema-instance</w:t>
            </w:r>
            <w:r w:rsidRPr="00FD24C8">
              <w:rPr>
                <w:rFonts w:ascii="Consolas" w:hAnsi="Consolas" w:cs="Consolas"/>
                <w:color w:val="0000FF"/>
                <w:sz w:val="20"/>
                <w:szCs w:val="20"/>
                <w:highlight w:val="white"/>
                <w:lang w:val="en-US"/>
              </w:rPr>
              <w:t>"</w:t>
            </w:r>
            <w:r w:rsidRPr="00FD24C8">
              <w:rPr>
                <w:rFonts w:ascii="Consolas" w:hAnsi="Consolas" w:cs="Consolas"/>
                <w:color w:val="FF0000"/>
                <w:sz w:val="20"/>
                <w:szCs w:val="20"/>
                <w:highlight w:val="white"/>
                <w:lang w:val="en-US"/>
              </w:rPr>
              <w:t xml:space="preserve"> xmlns:fssp</w:t>
            </w:r>
            <w:r w:rsidRPr="00FD24C8">
              <w:rPr>
                <w:rFonts w:ascii="Consolas" w:hAnsi="Consolas" w:cs="Consolas"/>
                <w:color w:val="0000FF"/>
                <w:sz w:val="20"/>
                <w:szCs w:val="20"/>
                <w:highlight w:val="white"/>
                <w:lang w:val="en-US"/>
              </w:rPr>
              <w:t>="</w:t>
            </w:r>
            <w:r w:rsidRPr="00FD24C8">
              <w:rPr>
                <w:rFonts w:ascii="Consolas" w:hAnsi="Consolas" w:cs="Consolas"/>
                <w:color w:val="000000"/>
                <w:sz w:val="20"/>
                <w:szCs w:val="20"/>
                <w:highlight w:val="white"/>
                <w:lang w:val="en-US"/>
              </w:rPr>
              <w:t>http://www.fssp.gov.ru/namespace/Petition/2022/1</w:t>
            </w:r>
            <w:r w:rsidRPr="00FD24C8">
              <w:rPr>
                <w:rFonts w:ascii="Consolas" w:hAnsi="Consolas" w:cs="Consolas"/>
                <w:color w:val="0000FF"/>
                <w:sz w:val="20"/>
                <w:szCs w:val="20"/>
                <w:highlight w:val="white"/>
                <w:lang w:val="en-US"/>
              </w:rPr>
              <w:t>"&gt;</w:t>
            </w:r>
          </w:p>
          <w:p w14:paraId="01DF912D"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fssp:ExternalKey</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3500520860</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fssp:ExternalKey</w:t>
            </w:r>
            <w:r w:rsidRPr="00FD24C8">
              <w:rPr>
                <w:rFonts w:ascii="Consolas" w:hAnsi="Consolas" w:cs="Consolas"/>
                <w:color w:val="0000FF"/>
                <w:sz w:val="20"/>
                <w:szCs w:val="20"/>
                <w:highlight w:val="white"/>
                <w:lang w:val="en-US"/>
              </w:rPr>
              <w:t>&gt;</w:t>
            </w:r>
          </w:p>
          <w:p w14:paraId="78D111C8"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fssp:DocType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I_REQ_SPI_PETITION</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fssp:DocType</w:t>
            </w:r>
            <w:r w:rsidRPr="00FD24C8">
              <w:rPr>
                <w:rFonts w:ascii="Consolas" w:hAnsi="Consolas" w:cs="Consolas"/>
                <w:color w:val="0000FF"/>
                <w:sz w:val="20"/>
                <w:szCs w:val="20"/>
                <w:highlight w:val="white"/>
                <w:lang w:val="en-US"/>
              </w:rPr>
              <w:t>&gt;</w:t>
            </w:r>
          </w:p>
          <w:p w14:paraId="07A42CD5" w14:textId="77777777" w:rsidR="00FD24C8" w:rsidRDefault="00FD24C8" w:rsidP="00FD24C8">
            <w:pPr>
              <w:autoSpaceDE w:val="0"/>
              <w:autoSpaceDN w:val="0"/>
              <w:adjustRightInd w:val="0"/>
              <w:spacing w:after="0" w:line="240" w:lineRule="auto"/>
              <w:rPr>
                <w:rFonts w:ascii="Consolas" w:hAnsi="Consolas" w:cs="Consolas"/>
                <w:color w:val="000000"/>
                <w:sz w:val="20"/>
                <w:szCs w:val="20"/>
                <w:highlight w:val="white"/>
              </w:rPr>
            </w:pPr>
            <w:r w:rsidRPr="00FD24C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(ходатайство) стороны исполнительного производства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4058A5A5"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fssp:DocDate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2024-01-17</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fssp:DocDate</w:t>
            </w:r>
            <w:r w:rsidRPr="00FD24C8">
              <w:rPr>
                <w:rFonts w:ascii="Consolas" w:hAnsi="Consolas" w:cs="Consolas"/>
                <w:color w:val="0000FF"/>
                <w:sz w:val="20"/>
                <w:szCs w:val="20"/>
                <w:highlight w:val="white"/>
                <w:lang w:val="en-US"/>
              </w:rPr>
              <w:t>&gt;</w:t>
            </w:r>
          </w:p>
          <w:p w14:paraId="23D7829C"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fssp:Text</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жалоба</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fssp:Text</w:t>
            </w:r>
            <w:r w:rsidRPr="00FD24C8">
              <w:rPr>
                <w:rFonts w:ascii="Consolas" w:hAnsi="Consolas" w:cs="Consolas"/>
                <w:color w:val="0000FF"/>
                <w:sz w:val="20"/>
                <w:szCs w:val="20"/>
                <w:highlight w:val="white"/>
                <w:lang w:val="en-US"/>
              </w:rPr>
              <w:t>&gt;</w:t>
            </w:r>
          </w:p>
          <w:p w14:paraId="1DBA6215"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fssp:IpNum</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3714/20/69025-</w:t>
            </w:r>
            <w:r>
              <w:rPr>
                <w:rFonts w:ascii="Consolas" w:hAnsi="Consolas" w:cs="Consolas"/>
                <w:color w:val="000000"/>
                <w:sz w:val="20"/>
                <w:szCs w:val="20"/>
                <w:highlight w:val="white"/>
              </w:rPr>
              <w:t>ИП</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fssp:IpNum</w:t>
            </w:r>
            <w:r w:rsidRPr="00FD24C8">
              <w:rPr>
                <w:rFonts w:ascii="Consolas" w:hAnsi="Consolas" w:cs="Consolas"/>
                <w:color w:val="0000FF"/>
                <w:sz w:val="20"/>
                <w:szCs w:val="20"/>
                <w:highlight w:val="white"/>
                <w:lang w:val="en-US"/>
              </w:rPr>
              <w:t>&gt;</w:t>
            </w:r>
          </w:p>
          <w:p w14:paraId="12517714"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fssp:ComplainerType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2</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fssp:ComplainerType</w:t>
            </w:r>
            <w:r w:rsidRPr="00FD24C8">
              <w:rPr>
                <w:rFonts w:ascii="Consolas" w:hAnsi="Consolas" w:cs="Consolas"/>
                <w:color w:val="0000FF"/>
                <w:sz w:val="20"/>
                <w:szCs w:val="20"/>
                <w:highlight w:val="white"/>
                <w:lang w:val="en-US"/>
              </w:rPr>
              <w:t>&gt;</w:t>
            </w:r>
          </w:p>
          <w:p w14:paraId="5A51FDA0"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lastRenderedPageBreak/>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fssp:AuthorName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fssp:AuthorName</w:t>
            </w:r>
            <w:r w:rsidRPr="00FD24C8">
              <w:rPr>
                <w:rFonts w:ascii="Consolas" w:hAnsi="Consolas" w:cs="Consolas"/>
                <w:color w:val="0000FF"/>
                <w:sz w:val="20"/>
                <w:szCs w:val="20"/>
                <w:highlight w:val="white"/>
                <w:lang w:val="en-US"/>
              </w:rPr>
              <w:t>&gt;</w:t>
            </w:r>
          </w:p>
          <w:p w14:paraId="167BC848"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fssp:ComplainerGender</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1</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fssp:ComplainerGender</w:t>
            </w:r>
            <w:r w:rsidRPr="00FD24C8">
              <w:rPr>
                <w:rFonts w:ascii="Consolas" w:hAnsi="Consolas" w:cs="Consolas"/>
                <w:color w:val="0000FF"/>
                <w:sz w:val="20"/>
                <w:szCs w:val="20"/>
                <w:highlight w:val="white"/>
                <w:lang w:val="en-US"/>
              </w:rPr>
              <w:t>&gt;</w:t>
            </w:r>
          </w:p>
          <w:p w14:paraId="25BF2DE0"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fssp:AuthorAddress</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D24C8">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D24C8">
              <w:rPr>
                <w:rFonts w:ascii="Consolas" w:hAnsi="Consolas" w:cs="Consolas"/>
                <w:color w:val="000000"/>
                <w:sz w:val="20"/>
                <w:szCs w:val="20"/>
                <w:highlight w:val="white"/>
                <w:lang w:val="en-US"/>
              </w:rPr>
              <w:t>. 22</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fssp:AuthorAddress</w:t>
            </w:r>
            <w:r w:rsidRPr="00FD24C8">
              <w:rPr>
                <w:rFonts w:ascii="Consolas" w:hAnsi="Consolas" w:cs="Consolas"/>
                <w:color w:val="0000FF"/>
                <w:sz w:val="20"/>
                <w:szCs w:val="20"/>
                <w:highlight w:val="white"/>
                <w:lang w:val="en-US"/>
              </w:rPr>
              <w:t>&gt;</w:t>
            </w:r>
          </w:p>
          <w:p w14:paraId="324FBB4C"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fssp:AuthorBorn</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1989-06-21</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fssp:AuthorBorn</w:t>
            </w:r>
            <w:r w:rsidRPr="00FD24C8">
              <w:rPr>
                <w:rFonts w:ascii="Consolas" w:hAnsi="Consolas" w:cs="Consolas"/>
                <w:color w:val="0000FF"/>
                <w:sz w:val="20"/>
                <w:szCs w:val="20"/>
                <w:highlight w:val="white"/>
                <w:lang w:val="en-US"/>
              </w:rPr>
              <w:t>&gt;</w:t>
            </w:r>
          </w:p>
          <w:p w14:paraId="37D1330B"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fssp:AuthorSnils</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72297105196</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fssp:AuthorSnils</w:t>
            </w:r>
            <w:r w:rsidRPr="00FD24C8">
              <w:rPr>
                <w:rFonts w:ascii="Consolas" w:hAnsi="Consolas" w:cs="Consolas"/>
                <w:color w:val="0000FF"/>
                <w:sz w:val="20"/>
                <w:szCs w:val="20"/>
                <w:highlight w:val="white"/>
                <w:lang w:val="en-US"/>
              </w:rPr>
              <w:t>&gt;</w:t>
            </w:r>
          </w:p>
          <w:p w14:paraId="6F9FFE11"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fssp:AuthorPhone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+7(993)2080938</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fssp:AuthorPhone</w:t>
            </w:r>
            <w:r w:rsidRPr="00FD24C8">
              <w:rPr>
                <w:rFonts w:ascii="Consolas" w:hAnsi="Consolas" w:cs="Consolas"/>
                <w:color w:val="0000FF"/>
                <w:sz w:val="20"/>
                <w:szCs w:val="20"/>
                <w:highlight w:val="white"/>
                <w:lang w:val="en-US"/>
              </w:rPr>
              <w:t>&gt;</w:t>
            </w:r>
          </w:p>
          <w:p w14:paraId="67E2C08B"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fssp:AuthorEmail</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VWdzmfNG@mail.ru</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fssp:AuthorEmail</w:t>
            </w:r>
            <w:r w:rsidRPr="00FD24C8">
              <w:rPr>
                <w:rFonts w:ascii="Consolas" w:hAnsi="Consolas" w:cs="Consolas"/>
                <w:color w:val="0000FF"/>
                <w:sz w:val="20"/>
                <w:szCs w:val="20"/>
                <w:highlight w:val="white"/>
                <w:lang w:val="en-US"/>
              </w:rPr>
              <w:t>&gt;</w:t>
            </w:r>
          </w:p>
          <w:p w14:paraId="010183C5"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fssp:AuthorBackAddrType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fssp:AuthorBackAddrType</w:t>
            </w:r>
            <w:r w:rsidRPr="00FD24C8">
              <w:rPr>
                <w:rFonts w:ascii="Consolas" w:hAnsi="Consolas" w:cs="Consolas"/>
                <w:color w:val="0000FF"/>
                <w:sz w:val="20"/>
                <w:szCs w:val="20"/>
                <w:highlight w:val="white"/>
                <w:lang w:val="en-US"/>
              </w:rPr>
              <w:t>&gt;</w:t>
            </w:r>
          </w:p>
          <w:p w14:paraId="3228C5EE"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72297105196</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w:t>
            </w:r>
            <w:r w:rsidRPr="00FD24C8">
              <w:rPr>
                <w:rFonts w:ascii="Consolas" w:hAnsi="Consolas" w:cs="Consolas"/>
                <w:color w:val="0000FF"/>
                <w:sz w:val="20"/>
                <w:szCs w:val="20"/>
                <w:highlight w:val="white"/>
                <w:lang w:val="en-US"/>
              </w:rPr>
              <w:t>&gt;</w:t>
            </w:r>
          </w:p>
          <w:p w14:paraId="613DF920"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fssp:SimpleDigSignature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72297105196</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fssp:SimpleDigSignature</w:t>
            </w:r>
            <w:r w:rsidRPr="00FD24C8">
              <w:rPr>
                <w:rFonts w:ascii="Consolas" w:hAnsi="Consolas" w:cs="Consolas"/>
                <w:color w:val="0000FF"/>
                <w:sz w:val="20"/>
                <w:szCs w:val="20"/>
                <w:highlight w:val="white"/>
                <w:lang w:val="en-US"/>
              </w:rPr>
              <w:t>&gt;</w:t>
            </w:r>
          </w:p>
          <w:p w14:paraId="218B38C6"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fssp:SendList</w:t>
            </w:r>
            <w:r w:rsidRPr="00FD24C8">
              <w:rPr>
                <w:rFonts w:ascii="Consolas" w:hAnsi="Consolas" w:cs="Consolas"/>
                <w:color w:val="0000FF"/>
                <w:sz w:val="20"/>
                <w:szCs w:val="20"/>
                <w:highlight w:val="white"/>
                <w:lang w:val="en-US"/>
              </w:rPr>
              <w:t>&gt;</w:t>
            </w:r>
          </w:p>
          <w:p w14:paraId="750DD48D"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w:t>
            </w:r>
            <w:r w:rsidRPr="00FD24C8">
              <w:rPr>
                <w:rFonts w:ascii="Consolas" w:hAnsi="Consolas" w:cs="Consolas"/>
                <w:color w:val="0000FF"/>
                <w:sz w:val="20"/>
                <w:szCs w:val="20"/>
                <w:highlight w:val="white"/>
                <w:lang w:val="en-US"/>
              </w:rPr>
              <w:t>&gt;</w:t>
            </w:r>
          </w:p>
          <w:p w14:paraId="2EA01026"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fssp:ReceiverAddrType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FD24C8">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fssp:ReceiverAddrType</w:t>
            </w:r>
            <w:r w:rsidRPr="00FD24C8">
              <w:rPr>
                <w:rFonts w:ascii="Consolas" w:hAnsi="Consolas" w:cs="Consolas"/>
                <w:color w:val="0000FF"/>
                <w:sz w:val="20"/>
                <w:szCs w:val="20"/>
                <w:highlight w:val="white"/>
                <w:lang w:val="en-US"/>
              </w:rPr>
              <w:t>&gt;</w:t>
            </w:r>
          </w:p>
          <w:p w14:paraId="4D983D13"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69025</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w:t>
            </w:r>
            <w:r w:rsidRPr="00FD24C8">
              <w:rPr>
                <w:rFonts w:ascii="Consolas" w:hAnsi="Consolas" w:cs="Consolas"/>
                <w:color w:val="0000FF"/>
                <w:sz w:val="20"/>
                <w:szCs w:val="20"/>
                <w:highlight w:val="white"/>
                <w:lang w:val="en-US"/>
              </w:rPr>
              <w:t>&gt;</w:t>
            </w:r>
          </w:p>
          <w:p w14:paraId="646BCF60"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fssp:SendList</w:t>
            </w:r>
            <w:r w:rsidRPr="00FD24C8">
              <w:rPr>
                <w:rFonts w:ascii="Consolas" w:hAnsi="Consolas" w:cs="Consolas"/>
                <w:color w:val="0000FF"/>
                <w:sz w:val="20"/>
                <w:szCs w:val="20"/>
                <w:highlight w:val="white"/>
                <w:lang w:val="en-US"/>
              </w:rPr>
              <w:t>&gt;</w:t>
            </w:r>
          </w:p>
          <w:p w14:paraId="16FF8F09"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fssp:Attachment</w:t>
            </w:r>
            <w:r w:rsidRPr="00FD24C8">
              <w:rPr>
                <w:rFonts w:ascii="Consolas" w:hAnsi="Consolas" w:cs="Consolas"/>
                <w:color w:val="0000FF"/>
                <w:sz w:val="20"/>
                <w:szCs w:val="20"/>
                <w:highlight w:val="white"/>
                <w:lang w:val="en-US"/>
              </w:rPr>
              <w:t>&gt;</w:t>
            </w:r>
          </w:p>
          <w:p w14:paraId="651F1B18"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fssp:DsContentType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4</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fssp:DsContentType</w:t>
            </w:r>
            <w:r w:rsidRPr="00FD24C8">
              <w:rPr>
                <w:rFonts w:ascii="Consolas" w:hAnsi="Consolas" w:cs="Consolas"/>
                <w:color w:val="0000FF"/>
                <w:sz w:val="20"/>
                <w:szCs w:val="20"/>
                <w:highlight w:val="white"/>
                <w:lang w:val="en-US"/>
              </w:rPr>
              <w:t>&gt;</w:t>
            </w:r>
          </w:p>
          <w:p w14:paraId="755F44DA"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fssp:DsFileName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FD24C8">
              <w:rPr>
                <w:rFonts w:ascii="Consolas" w:hAnsi="Consolas" w:cs="Consolas"/>
                <w:color w:val="000000"/>
                <w:sz w:val="20"/>
                <w:szCs w:val="20"/>
                <w:highlight w:val="white"/>
                <w:lang w:val="en-US"/>
              </w:rPr>
              <w:t xml:space="preserve"> 1.zip</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fssp:DsFileName</w:t>
            </w:r>
            <w:r w:rsidRPr="00FD24C8">
              <w:rPr>
                <w:rFonts w:ascii="Consolas" w:hAnsi="Consolas" w:cs="Consolas"/>
                <w:color w:val="0000FF"/>
                <w:sz w:val="20"/>
                <w:szCs w:val="20"/>
                <w:highlight w:val="white"/>
                <w:lang w:val="en-US"/>
              </w:rPr>
              <w:t>&gt;</w:t>
            </w:r>
          </w:p>
          <w:p w14:paraId="62E156EE"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fssp:DsDataDigest</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MA==</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fssp:DsDataDigest</w:t>
            </w:r>
            <w:r w:rsidRPr="00FD24C8">
              <w:rPr>
                <w:rFonts w:ascii="Consolas" w:hAnsi="Consolas" w:cs="Consolas"/>
                <w:color w:val="0000FF"/>
                <w:sz w:val="20"/>
                <w:szCs w:val="20"/>
                <w:highlight w:val="white"/>
                <w:lang w:val="en-US"/>
              </w:rPr>
              <w:t>&gt;</w:t>
            </w:r>
          </w:p>
          <w:p w14:paraId="79D0CC7D" w14:textId="77777777" w:rsidR="00FD24C8" w:rsidRDefault="00FD24C8" w:rsidP="00FD24C8">
            <w:pPr>
              <w:autoSpaceDE w:val="0"/>
              <w:autoSpaceDN w:val="0"/>
              <w:adjustRightInd w:val="0"/>
              <w:spacing w:after="0" w:line="240" w:lineRule="auto"/>
              <w:rPr>
                <w:rFonts w:ascii="Consolas" w:hAnsi="Consolas" w:cs="Consolas"/>
                <w:color w:val="000000"/>
                <w:sz w:val="20"/>
                <w:szCs w:val="20"/>
                <w:highlight w:val="white"/>
              </w:rPr>
            </w:pPr>
            <w:r w:rsidRPr="00FD24C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15FB3FFA" w14:textId="5A41C40E" w:rsidR="00103953" w:rsidRPr="003B2E7A" w:rsidRDefault="00FD24C8" w:rsidP="00FD24C8">
            <w:pPr>
              <w:spacing w:after="0"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33378189" w14:textId="77777777" w:rsidR="00103953" w:rsidRPr="00103953" w:rsidRDefault="00103953" w:rsidP="00103953">
      <w:pPr>
        <w:spacing w:line="240" w:lineRule="auto"/>
      </w:pPr>
    </w:p>
    <w:p w14:paraId="737137B6" w14:textId="77777777" w:rsidR="00103953" w:rsidRPr="00FD24C8" w:rsidRDefault="00103953" w:rsidP="00CB12EE">
      <w:pPr>
        <w:spacing w:line="240" w:lineRule="auto"/>
        <w:ind w:firstLine="708"/>
        <w:rPr>
          <w:rFonts w:ascii="Times New Roman" w:hAnsi="Times New Roman" w:cs="Times New Roman"/>
          <w:sz w:val="24"/>
          <w:szCs w:val="24"/>
        </w:rPr>
      </w:pPr>
      <w:r w:rsidRPr="00FD24C8">
        <w:rPr>
          <w:rFonts w:ascii="Times New Roman" w:hAnsi="Times New Roman" w:cs="Times New Roman"/>
          <w:sz w:val="24"/>
          <w:szCs w:val="24"/>
        </w:rPr>
        <w:t>4. Заявление взыскателя об отзыве исполнительного документа (I_REQ_SPI_REFUSE).</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09"/>
      </w:tblGrid>
      <w:tr w:rsidR="00103953" w:rsidRPr="003B2E7A" w14:paraId="22A207FD" w14:textId="77777777" w:rsidTr="00387AC1">
        <w:tc>
          <w:tcPr>
            <w:tcW w:w="9209" w:type="dxa"/>
            <w:shd w:val="clear" w:color="auto" w:fill="auto"/>
          </w:tcPr>
          <w:p w14:paraId="562B76AA"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8080"/>
                <w:sz w:val="20"/>
                <w:szCs w:val="20"/>
                <w:highlight w:val="white"/>
                <w:lang w:val="en-US"/>
              </w:rPr>
              <w:t>&lt;?xml version="1.0" encoding="UTF-8"?&gt;</w:t>
            </w:r>
          </w:p>
          <w:p w14:paraId="5C744E98"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fssp:Petition</w:t>
            </w:r>
            <w:r w:rsidRPr="00FD24C8">
              <w:rPr>
                <w:rFonts w:ascii="Consolas" w:hAnsi="Consolas" w:cs="Consolas"/>
                <w:color w:val="FF0000"/>
                <w:sz w:val="20"/>
                <w:szCs w:val="20"/>
                <w:highlight w:val="white"/>
                <w:lang w:val="en-US"/>
              </w:rPr>
              <w:t xml:space="preserve"> xmlns:xsi</w:t>
            </w:r>
            <w:r w:rsidRPr="00FD24C8">
              <w:rPr>
                <w:rFonts w:ascii="Consolas" w:hAnsi="Consolas" w:cs="Consolas"/>
                <w:color w:val="0000FF"/>
                <w:sz w:val="20"/>
                <w:szCs w:val="20"/>
                <w:highlight w:val="white"/>
                <w:lang w:val="en-US"/>
              </w:rPr>
              <w:t>="</w:t>
            </w:r>
            <w:r w:rsidRPr="00FD24C8">
              <w:rPr>
                <w:rFonts w:ascii="Consolas" w:hAnsi="Consolas" w:cs="Consolas"/>
                <w:color w:val="000000"/>
                <w:sz w:val="20"/>
                <w:szCs w:val="20"/>
                <w:highlight w:val="white"/>
                <w:lang w:val="en-US"/>
              </w:rPr>
              <w:t>http://www.w3.org/2001/XMLSchema-instance</w:t>
            </w:r>
            <w:r w:rsidRPr="00FD24C8">
              <w:rPr>
                <w:rFonts w:ascii="Consolas" w:hAnsi="Consolas" w:cs="Consolas"/>
                <w:color w:val="0000FF"/>
                <w:sz w:val="20"/>
                <w:szCs w:val="20"/>
                <w:highlight w:val="white"/>
                <w:lang w:val="en-US"/>
              </w:rPr>
              <w:t>"</w:t>
            </w:r>
            <w:r w:rsidRPr="00FD24C8">
              <w:rPr>
                <w:rFonts w:ascii="Consolas" w:hAnsi="Consolas" w:cs="Consolas"/>
                <w:color w:val="FF0000"/>
                <w:sz w:val="20"/>
                <w:szCs w:val="20"/>
                <w:highlight w:val="white"/>
                <w:lang w:val="en-US"/>
              </w:rPr>
              <w:t xml:space="preserve"> xmlns:fssp</w:t>
            </w:r>
            <w:r w:rsidRPr="00FD24C8">
              <w:rPr>
                <w:rFonts w:ascii="Consolas" w:hAnsi="Consolas" w:cs="Consolas"/>
                <w:color w:val="0000FF"/>
                <w:sz w:val="20"/>
                <w:szCs w:val="20"/>
                <w:highlight w:val="white"/>
                <w:lang w:val="en-US"/>
              </w:rPr>
              <w:t>="</w:t>
            </w:r>
            <w:r w:rsidRPr="00FD24C8">
              <w:rPr>
                <w:rFonts w:ascii="Consolas" w:hAnsi="Consolas" w:cs="Consolas"/>
                <w:color w:val="000000"/>
                <w:sz w:val="20"/>
                <w:szCs w:val="20"/>
                <w:highlight w:val="white"/>
                <w:lang w:val="en-US"/>
              </w:rPr>
              <w:t>http://www.fssp.gov.ru/namespace/Petition/2022/1</w:t>
            </w:r>
            <w:r w:rsidRPr="00FD24C8">
              <w:rPr>
                <w:rFonts w:ascii="Consolas" w:hAnsi="Consolas" w:cs="Consolas"/>
                <w:color w:val="0000FF"/>
                <w:sz w:val="20"/>
                <w:szCs w:val="20"/>
                <w:highlight w:val="white"/>
                <w:lang w:val="en-US"/>
              </w:rPr>
              <w:t>"&gt;</w:t>
            </w:r>
          </w:p>
          <w:p w14:paraId="74F7FA34"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fssp:ExternalKey</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3500520887</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fssp:ExternalKey</w:t>
            </w:r>
            <w:r w:rsidRPr="00FD24C8">
              <w:rPr>
                <w:rFonts w:ascii="Consolas" w:hAnsi="Consolas" w:cs="Consolas"/>
                <w:color w:val="0000FF"/>
                <w:sz w:val="20"/>
                <w:szCs w:val="20"/>
                <w:highlight w:val="white"/>
                <w:lang w:val="en-US"/>
              </w:rPr>
              <w:t>&gt;</w:t>
            </w:r>
          </w:p>
          <w:p w14:paraId="684686B0"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fssp:DocType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I_REQ_SPI_REFUSE</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fssp:DocType</w:t>
            </w:r>
            <w:r w:rsidRPr="00FD24C8">
              <w:rPr>
                <w:rFonts w:ascii="Consolas" w:hAnsi="Consolas" w:cs="Consolas"/>
                <w:color w:val="0000FF"/>
                <w:sz w:val="20"/>
                <w:szCs w:val="20"/>
                <w:highlight w:val="white"/>
                <w:lang w:val="en-US"/>
              </w:rPr>
              <w:t>&gt;</w:t>
            </w:r>
          </w:p>
          <w:p w14:paraId="74A9FA0E" w14:textId="77777777" w:rsidR="00FD24C8" w:rsidRDefault="00FD24C8" w:rsidP="00FD24C8">
            <w:pPr>
              <w:autoSpaceDE w:val="0"/>
              <w:autoSpaceDN w:val="0"/>
              <w:adjustRightInd w:val="0"/>
              <w:spacing w:after="0" w:line="240" w:lineRule="auto"/>
              <w:rPr>
                <w:rFonts w:ascii="Consolas" w:hAnsi="Consolas" w:cs="Consolas"/>
                <w:color w:val="000000"/>
                <w:sz w:val="20"/>
                <w:szCs w:val="20"/>
                <w:highlight w:val="white"/>
              </w:rPr>
            </w:pPr>
            <w:r w:rsidRPr="00FD24C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взыскателя об окончании исполнительного производства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7EAEF69" w14:textId="77777777" w:rsidR="00FD24C8" w:rsidRDefault="00FD24C8" w:rsidP="00FD24C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4AEF6097" w14:textId="77777777" w:rsidR="00FD24C8" w:rsidRDefault="00FD24C8" w:rsidP="00FD24C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5013/20/69025-ИП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5C596BB4"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fssp:ComplainerType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1</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fssp:ComplainerType</w:t>
            </w:r>
            <w:r w:rsidRPr="00FD24C8">
              <w:rPr>
                <w:rFonts w:ascii="Consolas" w:hAnsi="Consolas" w:cs="Consolas"/>
                <w:color w:val="0000FF"/>
                <w:sz w:val="20"/>
                <w:szCs w:val="20"/>
                <w:highlight w:val="white"/>
                <w:lang w:val="en-US"/>
              </w:rPr>
              <w:t>&gt;</w:t>
            </w:r>
          </w:p>
          <w:p w14:paraId="6D85B2FA"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fssp:AuthorName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fssp:AuthorName</w:t>
            </w:r>
            <w:r w:rsidRPr="00FD24C8">
              <w:rPr>
                <w:rFonts w:ascii="Consolas" w:hAnsi="Consolas" w:cs="Consolas"/>
                <w:color w:val="0000FF"/>
                <w:sz w:val="20"/>
                <w:szCs w:val="20"/>
                <w:highlight w:val="white"/>
                <w:lang w:val="en-US"/>
              </w:rPr>
              <w:t>&gt;</w:t>
            </w:r>
          </w:p>
          <w:p w14:paraId="3D3011D0"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fssp:ComplainerGender</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1</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fssp:ComplainerGender</w:t>
            </w:r>
            <w:r w:rsidRPr="00FD24C8">
              <w:rPr>
                <w:rFonts w:ascii="Consolas" w:hAnsi="Consolas" w:cs="Consolas"/>
                <w:color w:val="0000FF"/>
                <w:sz w:val="20"/>
                <w:szCs w:val="20"/>
                <w:highlight w:val="white"/>
                <w:lang w:val="en-US"/>
              </w:rPr>
              <w:t>&gt;</w:t>
            </w:r>
          </w:p>
          <w:p w14:paraId="78282F1A"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fssp:AuthorAddress</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D24C8">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D24C8">
              <w:rPr>
                <w:rFonts w:ascii="Consolas" w:hAnsi="Consolas" w:cs="Consolas"/>
                <w:color w:val="000000"/>
                <w:sz w:val="20"/>
                <w:szCs w:val="20"/>
                <w:highlight w:val="white"/>
                <w:lang w:val="en-US"/>
              </w:rPr>
              <w:t>. 22</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fssp:AuthorAddress</w:t>
            </w:r>
            <w:r w:rsidRPr="00FD24C8">
              <w:rPr>
                <w:rFonts w:ascii="Consolas" w:hAnsi="Consolas" w:cs="Consolas"/>
                <w:color w:val="0000FF"/>
                <w:sz w:val="20"/>
                <w:szCs w:val="20"/>
                <w:highlight w:val="white"/>
                <w:lang w:val="en-US"/>
              </w:rPr>
              <w:t>&gt;</w:t>
            </w:r>
          </w:p>
          <w:p w14:paraId="38A3F0C8"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fssp:AuthorBorn</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1989-06-21</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fssp:AuthorBorn</w:t>
            </w:r>
            <w:r w:rsidRPr="00FD24C8">
              <w:rPr>
                <w:rFonts w:ascii="Consolas" w:hAnsi="Consolas" w:cs="Consolas"/>
                <w:color w:val="0000FF"/>
                <w:sz w:val="20"/>
                <w:szCs w:val="20"/>
                <w:highlight w:val="white"/>
                <w:lang w:val="en-US"/>
              </w:rPr>
              <w:t>&gt;</w:t>
            </w:r>
          </w:p>
          <w:p w14:paraId="0458F7B6"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fssp:AuthorSnils</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72297105196</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fssp:AuthorSnils</w:t>
            </w:r>
            <w:r w:rsidRPr="00FD24C8">
              <w:rPr>
                <w:rFonts w:ascii="Consolas" w:hAnsi="Consolas" w:cs="Consolas"/>
                <w:color w:val="0000FF"/>
                <w:sz w:val="20"/>
                <w:szCs w:val="20"/>
                <w:highlight w:val="white"/>
                <w:lang w:val="en-US"/>
              </w:rPr>
              <w:t>&gt;</w:t>
            </w:r>
          </w:p>
          <w:p w14:paraId="6423A66E"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fssp:AuthorPhone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+7(993)2080938</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fssp:AuthorPhone</w:t>
            </w:r>
            <w:r w:rsidRPr="00FD24C8">
              <w:rPr>
                <w:rFonts w:ascii="Consolas" w:hAnsi="Consolas" w:cs="Consolas"/>
                <w:color w:val="0000FF"/>
                <w:sz w:val="20"/>
                <w:szCs w:val="20"/>
                <w:highlight w:val="white"/>
                <w:lang w:val="en-US"/>
              </w:rPr>
              <w:t>&gt;</w:t>
            </w:r>
          </w:p>
          <w:p w14:paraId="46B4B555"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fssp:AuthorEmail</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VWdzmfNG@mail.ru</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fssp:AuthorEmail</w:t>
            </w:r>
            <w:r w:rsidRPr="00FD24C8">
              <w:rPr>
                <w:rFonts w:ascii="Consolas" w:hAnsi="Consolas" w:cs="Consolas"/>
                <w:color w:val="0000FF"/>
                <w:sz w:val="20"/>
                <w:szCs w:val="20"/>
                <w:highlight w:val="white"/>
                <w:lang w:val="en-US"/>
              </w:rPr>
              <w:t>&gt;</w:t>
            </w:r>
          </w:p>
          <w:p w14:paraId="1D9D62E2"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fssp:AuthorBackAddrType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fssp:AuthorBackAddrType</w:t>
            </w:r>
            <w:r w:rsidRPr="00FD24C8">
              <w:rPr>
                <w:rFonts w:ascii="Consolas" w:hAnsi="Consolas" w:cs="Consolas"/>
                <w:color w:val="0000FF"/>
                <w:sz w:val="20"/>
                <w:szCs w:val="20"/>
                <w:highlight w:val="white"/>
                <w:lang w:val="en-US"/>
              </w:rPr>
              <w:t>&gt;</w:t>
            </w:r>
          </w:p>
          <w:p w14:paraId="39E74C3F"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72297105196</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fssp:AuthorBackAddr</w:t>
            </w:r>
            <w:r w:rsidRPr="00FD24C8">
              <w:rPr>
                <w:rFonts w:ascii="Consolas" w:hAnsi="Consolas" w:cs="Consolas"/>
                <w:color w:val="0000FF"/>
                <w:sz w:val="20"/>
                <w:szCs w:val="20"/>
                <w:highlight w:val="white"/>
                <w:lang w:val="en-US"/>
              </w:rPr>
              <w:t>&gt;</w:t>
            </w:r>
          </w:p>
          <w:p w14:paraId="7964E60C"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fssp:SimpleDigSignature</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72297105196</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fssp:SimpleDigSignature</w:t>
            </w:r>
            <w:r w:rsidRPr="00FD24C8">
              <w:rPr>
                <w:rFonts w:ascii="Consolas" w:hAnsi="Consolas" w:cs="Consolas"/>
                <w:color w:val="0000FF"/>
                <w:sz w:val="20"/>
                <w:szCs w:val="20"/>
                <w:highlight w:val="white"/>
                <w:lang w:val="en-US"/>
              </w:rPr>
              <w:t>&gt;</w:t>
            </w:r>
          </w:p>
          <w:p w14:paraId="2EDA6068"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fssp:SendList</w:t>
            </w:r>
            <w:r w:rsidRPr="00FD24C8">
              <w:rPr>
                <w:rFonts w:ascii="Consolas" w:hAnsi="Consolas" w:cs="Consolas"/>
                <w:color w:val="0000FF"/>
                <w:sz w:val="20"/>
                <w:szCs w:val="20"/>
                <w:highlight w:val="white"/>
                <w:lang w:val="en-US"/>
              </w:rPr>
              <w:t>&gt;</w:t>
            </w:r>
          </w:p>
          <w:p w14:paraId="0AB14DFA"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FD24C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w:t>
            </w:r>
            <w:r w:rsidRPr="00FD24C8">
              <w:rPr>
                <w:rFonts w:ascii="Consolas" w:hAnsi="Consolas" w:cs="Consolas"/>
                <w:color w:val="0000FF"/>
                <w:sz w:val="20"/>
                <w:szCs w:val="20"/>
                <w:highlight w:val="white"/>
                <w:lang w:val="en-US"/>
              </w:rPr>
              <w:t>&gt;</w:t>
            </w:r>
          </w:p>
          <w:p w14:paraId="4F091B47"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fssp:ReceiverAddrType</w:t>
            </w:r>
            <w:r w:rsidRPr="00FD24C8">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FD24C8">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fssp:ReceiverAddrType</w:t>
            </w:r>
            <w:r w:rsidRPr="00FD24C8">
              <w:rPr>
                <w:rFonts w:ascii="Consolas" w:hAnsi="Consolas" w:cs="Consolas"/>
                <w:color w:val="0000FF"/>
                <w:sz w:val="20"/>
                <w:szCs w:val="20"/>
                <w:highlight w:val="white"/>
                <w:lang w:val="en-US"/>
              </w:rPr>
              <w:t>&gt;</w:t>
            </w:r>
          </w:p>
          <w:p w14:paraId="2B685A1F"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w:t>
            </w:r>
            <w:r w:rsidRPr="00FD24C8">
              <w:rPr>
                <w:rFonts w:ascii="Consolas" w:hAnsi="Consolas" w:cs="Consolas"/>
                <w:color w:val="0000FF"/>
                <w:sz w:val="20"/>
                <w:szCs w:val="20"/>
                <w:highlight w:val="white"/>
                <w:lang w:val="en-US"/>
              </w:rPr>
              <w:t>&gt;</w:t>
            </w:r>
            <w:r w:rsidRPr="00FD24C8">
              <w:rPr>
                <w:rFonts w:ascii="Consolas" w:hAnsi="Consolas" w:cs="Consolas"/>
                <w:color w:val="000000"/>
                <w:sz w:val="20"/>
                <w:szCs w:val="20"/>
                <w:highlight w:val="white"/>
                <w:lang w:val="en-US"/>
              </w:rPr>
              <w:t>69025</w:t>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fssp:ReceiverAddr</w:t>
            </w:r>
            <w:r w:rsidRPr="00FD24C8">
              <w:rPr>
                <w:rFonts w:ascii="Consolas" w:hAnsi="Consolas" w:cs="Consolas"/>
                <w:color w:val="0000FF"/>
                <w:sz w:val="20"/>
                <w:szCs w:val="20"/>
                <w:highlight w:val="white"/>
                <w:lang w:val="en-US"/>
              </w:rPr>
              <w:t>&gt;</w:t>
            </w:r>
          </w:p>
          <w:p w14:paraId="5D561D3E" w14:textId="77777777" w:rsidR="00FD24C8" w:rsidRPr="00FD24C8" w:rsidRDefault="00FD24C8" w:rsidP="00FD24C8">
            <w:pPr>
              <w:autoSpaceDE w:val="0"/>
              <w:autoSpaceDN w:val="0"/>
              <w:adjustRightInd w:val="0"/>
              <w:spacing w:after="0" w:line="240" w:lineRule="auto"/>
              <w:rPr>
                <w:rFonts w:ascii="Consolas" w:hAnsi="Consolas" w:cs="Consolas"/>
                <w:color w:val="000000"/>
                <w:sz w:val="20"/>
                <w:szCs w:val="20"/>
                <w:highlight w:val="white"/>
                <w:lang w:val="en-US"/>
              </w:rPr>
            </w:pPr>
            <w:r w:rsidRPr="00FD24C8">
              <w:rPr>
                <w:rFonts w:ascii="Consolas" w:hAnsi="Consolas" w:cs="Consolas"/>
                <w:color w:val="000000"/>
                <w:sz w:val="20"/>
                <w:szCs w:val="20"/>
                <w:highlight w:val="white"/>
                <w:lang w:val="en-US"/>
              </w:rPr>
              <w:tab/>
            </w:r>
            <w:r w:rsidRPr="00FD24C8">
              <w:rPr>
                <w:rFonts w:ascii="Consolas" w:hAnsi="Consolas" w:cs="Consolas"/>
                <w:color w:val="0000FF"/>
                <w:sz w:val="20"/>
                <w:szCs w:val="20"/>
                <w:highlight w:val="white"/>
                <w:lang w:val="en-US"/>
              </w:rPr>
              <w:t>&lt;/</w:t>
            </w:r>
            <w:r w:rsidRPr="00FD24C8">
              <w:rPr>
                <w:rFonts w:ascii="Consolas" w:hAnsi="Consolas" w:cs="Consolas"/>
                <w:color w:val="800000"/>
                <w:sz w:val="20"/>
                <w:szCs w:val="20"/>
                <w:highlight w:val="white"/>
                <w:lang w:val="en-US"/>
              </w:rPr>
              <w:t>fssp:SendList</w:t>
            </w:r>
            <w:r w:rsidRPr="00FD24C8">
              <w:rPr>
                <w:rFonts w:ascii="Consolas" w:hAnsi="Consolas" w:cs="Consolas"/>
                <w:color w:val="0000FF"/>
                <w:sz w:val="20"/>
                <w:szCs w:val="20"/>
                <w:highlight w:val="white"/>
                <w:lang w:val="en-US"/>
              </w:rPr>
              <w:t>&gt;</w:t>
            </w:r>
          </w:p>
          <w:p w14:paraId="0DFF9FCC" w14:textId="3E43AF43" w:rsidR="00103953" w:rsidRPr="003B2E7A" w:rsidRDefault="00FD24C8" w:rsidP="00FD24C8">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r w:rsidRPr="003B2E7A">
              <w:rPr>
                <w:rFonts w:asciiTheme="majorHAnsi" w:hAnsiTheme="majorHAnsi" w:cstheme="majorHAnsi"/>
              </w:rPr>
              <w:t xml:space="preserve"> </w:t>
            </w:r>
          </w:p>
        </w:tc>
      </w:tr>
    </w:tbl>
    <w:p w14:paraId="3D193533" w14:textId="77777777" w:rsidR="00103953" w:rsidRPr="00103953" w:rsidRDefault="00103953" w:rsidP="00103953">
      <w:pPr>
        <w:spacing w:line="240" w:lineRule="auto"/>
      </w:pPr>
    </w:p>
    <w:p w14:paraId="0B1AB987" w14:textId="77777777" w:rsidR="00103953" w:rsidRPr="00062400" w:rsidRDefault="00103953" w:rsidP="007325C0">
      <w:pPr>
        <w:spacing w:line="240" w:lineRule="auto"/>
        <w:ind w:firstLine="708"/>
        <w:rPr>
          <w:rFonts w:ascii="Times New Roman" w:hAnsi="Times New Roman" w:cs="Times New Roman"/>
          <w:sz w:val="24"/>
          <w:szCs w:val="24"/>
        </w:rPr>
      </w:pPr>
      <w:r w:rsidRPr="00062400">
        <w:rPr>
          <w:rFonts w:ascii="Times New Roman" w:hAnsi="Times New Roman" w:cs="Times New Roman"/>
          <w:sz w:val="24"/>
          <w:szCs w:val="24"/>
        </w:rPr>
        <w:t>5. Заявление должника о возврате излишне удержанных (перечисленных) денежных средств (I_REQ_SPI_RETURN_DEBT).</w:t>
      </w:r>
    </w:p>
    <w:tbl>
      <w:tblPr>
        <w:tblW w:w="9209" w:type="dxa"/>
        <w:tblLook w:val="04A0" w:firstRow="1" w:lastRow="0" w:firstColumn="1" w:lastColumn="0" w:noHBand="0" w:noVBand="1"/>
      </w:tblPr>
      <w:tblGrid>
        <w:gridCol w:w="9209"/>
      </w:tblGrid>
      <w:tr w:rsidR="00103953" w:rsidRPr="00103953" w14:paraId="36605493"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7F18423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8080"/>
                <w:sz w:val="20"/>
                <w:szCs w:val="20"/>
                <w:highlight w:val="white"/>
                <w:lang w:val="en-US"/>
              </w:rPr>
              <w:lastRenderedPageBreak/>
              <w:t>&lt;?xml version="1.0" encoding="UTF-8"?&gt;</w:t>
            </w:r>
          </w:p>
          <w:p w14:paraId="60B1BD54"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fssp:Petition</w:t>
            </w:r>
            <w:r w:rsidRPr="00062400">
              <w:rPr>
                <w:rFonts w:ascii="Consolas" w:hAnsi="Consolas" w:cs="Consolas"/>
                <w:color w:val="FF0000"/>
                <w:sz w:val="20"/>
                <w:szCs w:val="20"/>
                <w:highlight w:val="white"/>
                <w:lang w:val="en-US"/>
              </w:rPr>
              <w:t xml:space="preserve"> xmlns:xsi</w:t>
            </w:r>
            <w:r w:rsidRPr="00062400">
              <w:rPr>
                <w:rFonts w:ascii="Consolas" w:hAnsi="Consolas" w:cs="Consolas"/>
                <w:color w:val="0000FF"/>
                <w:sz w:val="20"/>
                <w:szCs w:val="20"/>
                <w:highlight w:val="white"/>
                <w:lang w:val="en-US"/>
              </w:rPr>
              <w:t>="</w:t>
            </w:r>
            <w:r w:rsidRPr="00062400">
              <w:rPr>
                <w:rFonts w:ascii="Consolas" w:hAnsi="Consolas" w:cs="Consolas"/>
                <w:color w:val="000000"/>
                <w:sz w:val="20"/>
                <w:szCs w:val="20"/>
                <w:highlight w:val="white"/>
                <w:lang w:val="en-US"/>
              </w:rPr>
              <w:t>http://www.w3.org/2001/XMLSchema-instance</w:t>
            </w:r>
            <w:r w:rsidRPr="00062400">
              <w:rPr>
                <w:rFonts w:ascii="Consolas" w:hAnsi="Consolas" w:cs="Consolas"/>
                <w:color w:val="0000FF"/>
                <w:sz w:val="20"/>
                <w:szCs w:val="20"/>
                <w:highlight w:val="white"/>
                <w:lang w:val="en-US"/>
              </w:rPr>
              <w:t>"</w:t>
            </w:r>
            <w:r w:rsidRPr="00062400">
              <w:rPr>
                <w:rFonts w:ascii="Consolas" w:hAnsi="Consolas" w:cs="Consolas"/>
                <w:color w:val="FF0000"/>
                <w:sz w:val="20"/>
                <w:szCs w:val="20"/>
                <w:highlight w:val="white"/>
                <w:lang w:val="en-US"/>
              </w:rPr>
              <w:t xml:space="preserve"> xmlns:fssp</w:t>
            </w:r>
            <w:r w:rsidRPr="00062400">
              <w:rPr>
                <w:rFonts w:ascii="Consolas" w:hAnsi="Consolas" w:cs="Consolas"/>
                <w:color w:val="0000FF"/>
                <w:sz w:val="20"/>
                <w:szCs w:val="20"/>
                <w:highlight w:val="white"/>
                <w:lang w:val="en-US"/>
              </w:rPr>
              <w:t>="</w:t>
            </w:r>
            <w:r w:rsidRPr="00062400">
              <w:rPr>
                <w:rFonts w:ascii="Consolas" w:hAnsi="Consolas" w:cs="Consolas"/>
                <w:color w:val="000000"/>
                <w:sz w:val="20"/>
                <w:szCs w:val="20"/>
                <w:highlight w:val="white"/>
                <w:lang w:val="en-US"/>
              </w:rPr>
              <w:t>http://www.fssp.gov.ru/namespace/Petition/2022/1</w:t>
            </w:r>
            <w:r w:rsidRPr="00062400">
              <w:rPr>
                <w:rFonts w:ascii="Consolas" w:hAnsi="Consolas" w:cs="Consolas"/>
                <w:color w:val="0000FF"/>
                <w:sz w:val="20"/>
                <w:szCs w:val="20"/>
                <w:highlight w:val="white"/>
                <w:lang w:val="en-US"/>
              </w:rPr>
              <w:t>"&gt;</w:t>
            </w:r>
          </w:p>
          <w:p w14:paraId="1DB92EF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fssp:ExternalKey</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3500520897</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fssp:ExternalKey</w:t>
            </w:r>
            <w:r w:rsidRPr="00062400">
              <w:rPr>
                <w:rFonts w:ascii="Consolas" w:hAnsi="Consolas" w:cs="Consolas"/>
                <w:color w:val="0000FF"/>
                <w:sz w:val="20"/>
                <w:szCs w:val="20"/>
                <w:highlight w:val="white"/>
                <w:lang w:val="en-US"/>
              </w:rPr>
              <w:t>&gt;</w:t>
            </w:r>
          </w:p>
          <w:p w14:paraId="644A647C"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fssp:DocType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I_REQ_SPI_RETURN_DEBT</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fssp:DocType</w:t>
            </w:r>
            <w:r w:rsidRPr="00062400">
              <w:rPr>
                <w:rFonts w:ascii="Consolas" w:hAnsi="Consolas" w:cs="Consolas"/>
                <w:color w:val="0000FF"/>
                <w:sz w:val="20"/>
                <w:szCs w:val="20"/>
                <w:highlight w:val="white"/>
                <w:lang w:val="en-US"/>
              </w:rPr>
              <w:t>&gt;</w:t>
            </w:r>
          </w:p>
          <w:p w14:paraId="14FDC4D6"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sidRPr="00062400">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должника о возврате излишне удержанных (перечисленных) денежных средств</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66750CC6"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3377E943"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3714/20/69025-ИП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A3C874F"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fssp:ComplainerType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2</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fssp:ComplainerType</w:t>
            </w:r>
            <w:r w:rsidRPr="00062400">
              <w:rPr>
                <w:rFonts w:ascii="Consolas" w:hAnsi="Consolas" w:cs="Consolas"/>
                <w:color w:val="0000FF"/>
                <w:sz w:val="20"/>
                <w:szCs w:val="20"/>
                <w:highlight w:val="white"/>
                <w:lang w:val="en-US"/>
              </w:rPr>
              <w:t>&gt;</w:t>
            </w:r>
          </w:p>
          <w:p w14:paraId="1F1F9E9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fssp:AuthorName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fssp:AuthorName</w:t>
            </w:r>
            <w:r w:rsidRPr="00062400">
              <w:rPr>
                <w:rFonts w:ascii="Consolas" w:hAnsi="Consolas" w:cs="Consolas"/>
                <w:color w:val="0000FF"/>
                <w:sz w:val="20"/>
                <w:szCs w:val="20"/>
                <w:highlight w:val="white"/>
                <w:lang w:val="en-US"/>
              </w:rPr>
              <w:t>&gt;</w:t>
            </w:r>
          </w:p>
          <w:p w14:paraId="1B14E0BA"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fssp:ComplainerGender</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1</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fssp:ComplainerGender</w:t>
            </w:r>
            <w:r w:rsidRPr="00062400">
              <w:rPr>
                <w:rFonts w:ascii="Consolas" w:hAnsi="Consolas" w:cs="Consolas"/>
                <w:color w:val="0000FF"/>
                <w:sz w:val="20"/>
                <w:szCs w:val="20"/>
                <w:highlight w:val="white"/>
                <w:lang w:val="en-US"/>
              </w:rPr>
              <w:t>&gt;</w:t>
            </w:r>
          </w:p>
          <w:p w14:paraId="0AFE046F"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fssp:AuthorAddress</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062400">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062400">
              <w:rPr>
                <w:rFonts w:ascii="Consolas" w:hAnsi="Consolas" w:cs="Consolas"/>
                <w:color w:val="000000"/>
                <w:sz w:val="20"/>
                <w:szCs w:val="20"/>
                <w:highlight w:val="white"/>
                <w:lang w:val="en-US"/>
              </w:rPr>
              <w:t>. 22</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fssp:AuthorAddress</w:t>
            </w:r>
            <w:r w:rsidRPr="00062400">
              <w:rPr>
                <w:rFonts w:ascii="Consolas" w:hAnsi="Consolas" w:cs="Consolas"/>
                <w:color w:val="0000FF"/>
                <w:sz w:val="20"/>
                <w:szCs w:val="20"/>
                <w:highlight w:val="white"/>
                <w:lang w:val="en-US"/>
              </w:rPr>
              <w:t>&gt;</w:t>
            </w:r>
          </w:p>
          <w:p w14:paraId="4DFCC707"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fssp:AuthorBorn</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1989-06-21</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fssp:AuthorBorn</w:t>
            </w:r>
            <w:r w:rsidRPr="00062400">
              <w:rPr>
                <w:rFonts w:ascii="Consolas" w:hAnsi="Consolas" w:cs="Consolas"/>
                <w:color w:val="0000FF"/>
                <w:sz w:val="20"/>
                <w:szCs w:val="20"/>
                <w:highlight w:val="white"/>
                <w:lang w:val="en-US"/>
              </w:rPr>
              <w:t>&gt;</w:t>
            </w:r>
          </w:p>
          <w:p w14:paraId="756C33ED"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fssp:AuthorSnils</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72297105196</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fssp:AuthorSnils</w:t>
            </w:r>
            <w:r w:rsidRPr="00062400">
              <w:rPr>
                <w:rFonts w:ascii="Consolas" w:hAnsi="Consolas" w:cs="Consolas"/>
                <w:color w:val="0000FF"/>
                <w:sz w:val="20"/>
                <w:szCs w:val="20"/>
                <w:highlight w:val="white"/>
                <w:lang w:val="en-US"/>
              </w:rPr>
              <w:t>&gt;</w:t>
            </w:r>
          </w:p>
          <w:p w14:paraId="531109E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fssp:AuthorPhone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+7(993)2080938</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fssp:AuthorPhone</w:t>
            </w:r>
            <w:r w:rsidRPr="00062400">
              <w:rPr>
                <w:rFonts w:ascii="Consolas" w:hAnsi="Consolas" w:cs="Consolas"/>
                <w:color w:val="0000FF"/>
                <w:sz w:val="20"/>
                <w:szCs w:val="20"/>
                <w:highlight w:val="white"/>
                <w:lang w:val="en-US"/>
              </w:rPr>
              <w:t>&gt;</w:t>
            </w:r>
          </w:p>
          <w:p w14:paraId="4FB4BD1A"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fssp:AuthorEmail</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VWdzmfNG@mail.ru</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fssp:AuthorEmail</w:t>
            </w:r>
            <w:r w:rsidRPr="00062400">
              <w:rPr>
                <w:rFonts w:ascii="Consolas" w:hAnsi="Consolas" w:cs="Consolas"/>
                <w:color w:val="0000FF"/>
                <w:sz w:val="20"/>
                <w:szCs w:val="20"/>
                <w:highlight w:val="white"/>
                <w:lang w:val="en-US"/>
              </w:rPr>
              <w:t>&gt;</w:t>
            </w:r>
          </w:p>
          <w:p w14:paraId="63C76968"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fssp:AuthorBackAddrType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fssp:AuthorBackAddrType</w:t>
            </w:r>
            <w:r w:rsidRPr="00062400">
              <w:rPr>
                <w:rFonts w:ascii="Consolas" w:hAnsi="Consolas" w:cs="Consolas"/>
                <w:color w:val="0000FF"/>
                <w:sz w:val="20"/>
                <w:szCs w:val="20"/>
                <w:highlight w:val="white"/>
                <w:lang w:val="en-US"/>
              </w:rPr>
              <w:t>&gt;</w:t>
            </w:r>
          </w:p>
          <w:p w14:paraId="7423A84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72297105196</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w:t>
            </w:r>
            <w:r w:rsidRPr="00062400">
              <w:rPr>
                <w:rFonts w:ascii="Consolas" w:hAnsi="Consolas" w:cs="Consolas"/>
                <w:color w:val="0000FF"/>
                <w:sz w:val="20"/>
                <w:szCs w:val="20"/>
                <w:highlight w:val="white"/>
                <w:lang w:val="en-US"/>
              </w:rPr>
              <w:t>&gt;</w:t>
            </w:r>
          </w:p>
          <w:p w14:paraId="16FA878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fssp:SimpleDigSignature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72297105196</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fssp:SimpleDigSignature</w:t>
            </w:r>
            <w:r w:rsidRPr="00062400">
              <w:rPr>
                <w:rFonts w:ascii="Consolas" w:hAnsi="Consolas" w:cs="Consolas"/>
                <w:color w:val="0000FF"/>
                <w:sz w:val="20"/>
                <w:szCs w:val="20"/>
                <w:highlight w:val="white"/>
                <w:lang w:val="en-US"/>
              </w:rPr>
              <w:t>&gt;</w:t>
            </w:r>
          </w:p>
          <w:p w14:paraId="242F0012"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fssp:SendList</w:t>
            </w:r>
            <w:r w:rsidRPr="00062400">
              <w:rPr>
                <w:rFonts w:ascii="Consolas" w:hAnsi="Consolas" w:cs="Consolas"/>
                <w:color w:val="0000FF"/>
                <w:sz w:val="20"/>
                <w:szCs w:val="20"/>
                <w:highlight w:val="white"/>
                <w:lang w:val="en-US"/>
              </w:rPr>
              <w:t>&gt;</w:t>
            </w:r>
          </w:p>
          <w:p w14:paraId="3A226FD5"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w:t>
            </w:r>
            <w:r w:rsidRPr="00062400">
              <w:rPr>
                <w:rFonts w:ascii="Consolas" w:hAnsi="Consolas" w:cs="Consolas"/>
                <w:color w:val="0000FF"/>
                <w:sz w:val="20"/>
                <w:szCs w:val="20"/>
                <w:highlight w:val="white"/>
                <w:lang w:val="en-US"/>
              </w:rPr>
              <w:t>&gt;</w:t>
            </w:r>
          </w:p>
          <w:p w14:paraId="5629082F"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fssp:ReceiverAddrType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062400">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fssp:ReceiverAddrType</w:t>
            </w:r>
            <w:r w:rsidRPr="00062400">
              <w:rPr>
                <w:rFonts w:ascii="Consolas" w:hAnsi="Consolas" w:cs="Consolas"/>
                <w:color w:val="0000FF"/>
                <w:sz w:val="20"/>
                <w:szCs w:val="20"/>
                <w:highlight w:val="white"/>
                <w:lang w:val="en-US"/>
              </w:rPr>
              <w:t>&gt;</w:t>
            </w:r>
          </w:p>
          <w:p w14:paraId="7F2BC9B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69025</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w:t>
            </w:r>
            <w:r w:rsidRPr="00062400">
              <w:rPr>
                <w:rFonts w:ascii="Consolas" w:hAnsi="Consolas" w:cs="Consolas"/>
                <w:color w:val="0000FF"/>
                <w:sz w:val="20"/>
                <w:szCs w:val="20"/>
                <w:highlight w:val="white"/>
                <w:lang w:val="en-US"/>
              </w:rPr>
              <w:t>&gt;</w:t>
            </w:r>
          </w:p>
          <w:p w14:paraId="4DE5643D"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fssp:SendList</w:t>
            </w:r>
            <w:r w:rsidRPr="00062400">
              <w:rPr>
                <w:rFonts w:ascii="Consolas" w:hAnsi="Consolas" w:cs="Consolas"/>
                <w:color w:val="0000FF"/>
                <w:sz w:val="20"/>
                <w:szCs w:val="20"/>
                <w:highlight w:val="white"/>
                <w:lang w:val="en-US"/>
              </w:rPr>
              <w:t>&gt;</w:t>
            </w:r>
          </w:p>
          <w:p w14:paraId="7443696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fssp:IdPaymentPropertiesId</w:t>
            </w:r>
            <w:r w:rsidRPr="00062400">
              <w:rPr>
                <w:rFonts w:ascii="Consolas" w:hAnsi="Consolas" w:cs="Consolas"/>
                <w:color w:val="0000FF"/>
                <w:sz w:val="20"/>
                <w:szCs w:val="20"/>
                <w:highlight w:val="white"/>
                <w:lang w:val="en-US"/>
              </w:rPr>
              <w:t>&gt;</w:t>
            </w:r>
          </w:p>
          <w:p w14:paraId="592E7352"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fssp:RecpName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fssp:RecpName</w:t>
            </w:r>
            <w:r w:rsidRPr="00062400">
              <w:rPr>
                <w:rFonts w:ascii="Consolas" w:hAnsi="Consolas" w:cs="Consolas"/>
                <w:color w:val="0000FF"/>
                <w:sz w:val="20"/>
                <w:szCs w:val="20"/>
                <w:highlight w:val="white"/>
                <w:lang w:val="en-US"/>
              </w:rPr>
              <w:t>&gt;</w:t>
            </w:r>
          </w:p>
          <w:p w14:paraId="660AFCE9"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fssp:RecpInn</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736970776705</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fssp:RecpInn</w:t>
            </w:r>
            <w:r w:rsidRPr="00062400">
              <w:rPr>
                <w:rFonts w:ascii="Consolas" w:hAnsi="Consolas" w:cs="Consolas"/>
                <w:color w:val="0000FF"/>
                <w:sz w:val="20"/>
                <w:szCs w:val="20"/>
                <w:highlight w:val="white"/>
                <w:lang w:val="en-US"/>
              </w:rPr>
              <w:t>&gt;</w:t>
            </w:r>
          </w:p>
          <w:p w14:paraId="4E95549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fssp:RecpKpp</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0</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fssp:RecpKpp</w:t>
            </w:r>
            <w:r w:rsidRPr="00062400">
              <w:rPr>
                <w:rFonts w:ascii="Consolas" w:hAnsi="Consolas" w:cs="Consolas"/>
                <w:color w:val="0000FF"/>
                <w:sz w:val="20"/>
                <w:szCs w:val="20"/>
                <w:highlight w:val="white"/>
                <w:lang w:val="en-US"/>
              </w:rPr>
              <w:t>&gt;</w:t>
            </w:r>
          </w:p>
          <w:p w14:paraId="51DB8F9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fssp:RecpCnt</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30101810600000000607</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fssp:RecpCnt</w:t>
            </w:r>
            <w:r w:rsidRPr="00062400">
              <w:rPr>
                <w:rFonts w:ascii="Consolas" w:hAnsi="Consolas" w:cs="Consolas"/>
                <w:color w:val="0000FF"/>
                <w:sz w:val="20"/>
                <w:szCs w:val="20"/>
                <w:highlight w:val="white"/>
                <w:lang w:val="en-US"/>
              </w:rPr>
              <w:t>&gt;</w:t>
            </w:r>
          </w:p>
          <w:p w14:paraId="6F210A38"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fssp:RecpBankCorAcc</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30101810600000000603</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fssp:RecpBankCorAcc</w:t>
            </w:r>
            <w:r w:rsidRPr="00062400">
              <w:rPr>
                <w:rFonts w:ascii="Consolas" w:hAnsi="Consolas" w:cs="Consolas"/>
                <w:color w:val="0000FF"/>
                <w:sz w:val="20"/>
                <w:szCs w:val="20"/>
                <w:highlight w:val="white"/>
                <w:lang w:val="en-US"/>
              </w:rPr>
              <w:t>&gt;</w:t>
            </w:r>
          </w:p>
          <w:p w14:paraId="6191E92C"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fssp:RecpBank</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 xml:space="preserve">049205603 - </w:t>
            </w:r>
            <w:r>
              <w:rPr>
                <w:rFonts w:ascii="Consolas" w:hAnsi="Consolas" w:cs="Consolas"/>
                <w:color w:val="000000"/>
                <w:sz w:val="20"/>
                <w:szCs w:val="20"/>
                <w:highlight w:val="white"/>
              </w:rPr>
              <w:t>ОТДЕЛЕНИЕ</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БАНК</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ТАТАРСТАН</w:t>
            </w:r>
            <w:r w:rsidRPr="00062400">
              <w:rPr>
                <w:rFonts w:ascii="Consolas" w:hAnsi="Consolas" w:cs="Consolas"/>
                <w:color w:val="000000"/>
                <w:sz w:val="20"/>
                <w:szCs w:val="20"/>
                <w:highlight w:val="white"/>
                <w:lang w:val="en-US"/>
              </w:rPr>
              <w:t xml:space="preserve">" N8610 </w:t>
            </w:r>
            <w:r>
              <w:rPr>
                <w:rFonts w:ascii="Consolas" w:hAnsi="Consolas" w:cs="Consolas"/>
                <w:color w:val="000000"/>
                <w:sz w:val="20"/>
                <w:szCs w:val="20"/>
                <w:highlight w:val="white"/>
              </w:rPr>
              <w:t>ПАО</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СБЕРБАНК</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Казань</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fssp:RecpBank</w:t>
            </w:r>
            <w:r w:rsidRPr="00062400">
              <w:rPr>
                <w:rFonts w:ascii="Consolas" w:hAnsi="Consolas" w:cs="Consolas"/>
                <w:color w:val="0000FF"/>
                <w:sz w:val="20"/>
                <w:szCs w:val="20"/>
                <w:highlight w:val="white"/>
                <w:lang w:val="en-US"/>
              </w:rPr>
              <w:t>&gt;</w:t>
            </w:r>
          </w:p>
          <w:p w14:paraId="35AB2D4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fssp:RecpBIK</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049205603</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fssp:RecpBIK</w:t>
            </w:r>
            <w:r w:rsidRPr="00062400">
              <w:rPr>
                <w:rFonts w:ascii="Consolas" w:hAnsi="Consolas" w:cs="Consolas"/>
                <w:color w:val="0000FF"/>
                <w:sz w:val="20"/>
                <w:szCs w:val="20"/>
                <w:highlight w:val="white"/>
                <w:lang w:val="en-US"/>
              </w:rPr>
              <w:t>&gt;</w:t>
            </w:r>
          </w:p>
          <w:p w14:paraId="02F5C788"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fssp:IdPaymentPropertiesId</w:t>
            </w:r>
            <w:r w:rsidRPr="00062400">
              <w:rPr>
                <w:rFonts w:ascii="Consolas" w:hAnsi="Consolas" w:cs="Consolas"/>
                <w:color w:val="0000FF"/>
                <w:sz w:val="20"/>
                <w:szCs w:val="20"/>
                <w:highlight w:val="white"/>
                <w:lang w:val="en-US"/>
              </w:rPr>
              <w:t>&gt;</w:t>
            </w:r>
          </w:p>
          <w:p w14:paraId="29F456B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fssp:Attachment</w:t>
            </w:r>
            <w:r w:rsidRPr="00062400">
              <w:rPr>
                <w:rFonts w:ascii="Consolas" w:hAnsi="Consolas" w:cs="Consolas"/>
                <w:color w:val="0000FF"/>
                <w:sz w:val="20"/>
                <w:szCs w:val="20"/>
                <w:highlight w:val="white"/>
                <w:lang w:val="en-US"/>
              </w:rPr>
              <w:t>&gt;</w:t>
            </w:r>
          </w:p>
          <w:p w14:paraId="1DB0828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fssp:DsContentType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4</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fssp:DsContentType</w:t>
            </w:r>
            <w:r w:rsidRPr="00062400">
              <w:rPr>
                <w:rFonts w:ascii="Consolas" w:hAnsi="Consolas" w:cs="Consolas"/>
                <w:color w:val="0000FF"/>
                <w:sz w:val="20"/>
                <w:szCs w:val="20"/>
                <w:highlight w:val="white"/>
                <w:lang w:val="en-US"/>
              </w:rPr>
              <w:t>&gt;</w:t>
            </w:r>
          </w:p>
          <w:p w14:paraId="178D4FAA"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fssp:DsFileName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062400">
              <w:rPr>
                <w:rFonts w:ascii="Consolas" w:hAnsi="Consolas" w:cs="Consolas"/>
                <w:color w:val="000000"/>
                <w:sz w:val="20"/>
                <w:szCs w:val="20"/>
                <w:highlight w:val="white"/>
                <w:lang w:val="en-US"/>
              </w:rPr>
              <w:t xml:space="preserve"> 1.zip</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fssp:DsFileName</w:t>
            </w:r>
            <w:r w:rsidRPr="00062400">
              <w:rPr>
                <w:rFonts w:ascii="Consolas" w:hAnsi="Consolas" w:cs="Consolas"/>
                <w:color w:val="0000FF"/>
                <w:sz w:val="20"/>
                <w:szCs w:val="20"/>
                <w:highlight w:val="white"/>
                <w:lang w:val="en-US"/>
              </w:rPr>
              <w:t>&gt;</w:t>
            </w:r>
          </w:p>
          <w:p w14:paraId="2335EA93"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fssp:DsDataDigest</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MA==</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fssp:DsDataDigest</w:t>
            </w:r>
            <w:r w:rsidRPr="00062400">
              <w:rPr>
                <w:rFonts w:ascii="Consolas" w:hAnsi="Consolas" w:cs="Consolas"/>
                <w:color w:val="0000FF"/>
                <w:sz w:val="20"/>
                <w:szCs w:val="20"/>
                <w:highlight w:val="white"/>
                <w:lang w:val="en-US"/>
              </w:rPr>
              <w:t>&gt;</w:t>
            </w:r>
          </w:p>
          <w:p w14:paraId="6674DD9F"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sidRPr="00062400">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2C66FCE5"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p w14:paraId="3830775F" w14:textId="43CADCF6" w:rsidR="00103953" w:rsidRPr="003B2E7A" w:rsidRDefault="00103953" w:rsidP="00103953">
            <w:pPr>
              <w:spacing w:line="240" w:lineRule="auto"/>
              <w:rPr>
                <w:rFonts w:asciiTheme="majorHAnsi" w:hAnsiTheme="majorHAnsi" w:cstheme="majorHAnsi"/>
              </w:rPr>
            </w:pPr>
          </w:p>
        </w:tc>
      </w:tr>
    </w:tbl>
    <w:p w14:paraId="289955CF" w14:textId="77777777" w:rsidR="00103953" w:rsidRPr="00103953" w:rsidRDefault="00103953" w:rsidP="00103953">
      <w:pPr>
        <w:spacing w:line="240" w:lineRule="auto"/>
      </w:pPr>
    </w:p>
    <w:p w14:paraId="1D7DA7D7" w14:textId="77777777" w:rsidR="00103953" w:rsidRPr="00062400" w:rsidRDefault="00103953" w:rsidP="007325C0">
      <w:pPr>
        <w:spacing w:line="240" w:lineRule="auto"/>
        <w:ind w:firstLine="708"/>
        <w:rPr>
          <w:rFonts w:ascii="Times New Roman" w:hAnsi="Times New Roman" w:cs="Times New Roman"/>
          <w:sz w:val="24"/>
          <w:szCs w:val="24"/>
        </w:rPr>
      </w:pPr>
      <w:r w:rsidRPr="00062400">
        <w:rPr>
          <w:rFonts w:ascii="Times New Roman" w:hAnsi="Times New Roman" w:cs="Times New Roman"/>
          <w:sz w:val="24"/>
          <w:szCs w:val="24"/>
        </w:rPr>
        <w:t>6. Заявление о взыскании с должника расходов по совершению исполнительных действий (I_REQ_SPI_GM).</w:t>
      </w:r>
    </w:p>
    <w:tbl>
      <w:tblPr>
        <w:tblW w:w="9209" w:type="dxa"/>
        <w:tblLook w:val="04A0" w:firstRow="1" w:lastRow="0" w:firstColumn="1" w:lastColumn="0" w:noHBand="0" w:noVBand="1"/>
      </w:tblPr>
      <w:tblGrid>
        <w:gridCol w:w="9209"/>
      </w:tblGrid>
      <w:tr w:rsidR="00103953" w:rsidRPr="00103953" w14:paraId="01C1B248"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069BFF5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8080"/>
                <w:sz w:val="20"/>
                <w:szCs w:val="20"/>
                <w:highlight w:val="white"/>
                <w:lang w:val="en-US"/>
              </w:rPr>
              <w:t>&lt;?xml version="1.0" encoding="UTF-8"?&gt;</w:t>
            </w:r>
          </w:p>
          <w:p w14:paraId="299E50E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fssp:Petition</w:t>
            </w:r>
            <w:r w:rsidRPr="00062400">
              <w:rPr>
                <w:rFonts w:ascii="Consolas" w:hAnsi="Consolas" w:cs="Consolas"/>
                <w:color w:val="FF0000"/>
                <w:sz w:val="20"/>
                <w:szCs w:val="20"/>
                <w:highlight w:val="white"/>
                <w:lang w:val="en-US"/>
              </w:rPr>
              <w:t xml:space="preserve"> xmlns:xsi</w:t>
            </w:r>
            <w:r w:rsidRPr="00062400">
              <w:rPr>
                <w:rFonts w:ascii="Consolas" w:hAnsi="Consolas" w:cs="Consolas"/>
                <w:color w:val="0000FF"/>
                <w:sz w:val="20"/>
                <w:szCs w:val="20"/>
                <w:highlight w:val="white"/>
                <w:lang w:val="en-US"/>
              </w:rPr>
              <w:t>="</w:t>
            </w:r>
            <w:r w:rsidRPr="00062400">
              <w:rPr>
                <w:rFonts w:ascii="Consolas" w:hAnsi="Consolas" w:cs="Consolas"/>
                <w:color w:val="000000"/>
                <w:sz w:val="20"/>
                <w:szCs w:val="20"/>
                <w:highlight w:val="white"/>
                <w:lang w:val="en-US"/>
              </w:rPr>
              <w:t>http://www.w3.org/2001/XMLSchema-instance</w:t>
            </w:r>
            <w:r w:rsidRPr="00062400">
              <w:rPr>
                <w:rFonts w:ascii="Consolas" w:hAnsi="Consolas" w:cs="Consolas"/>
                <w:color w:val="0000FF"/>
                <w:sz w:val="20"/>
                <w:szCs w:val="20"/>
                <w:highlight w:val="white"/>
                <w:lang w:val="en-US"/>
              </w:rPr>
              <w:t>"</w:t>
            </w:r>
            <w:r w:rsidRPr="00062400">
              <w:rPr>
                <w:rFonts w:ascii="Consolas" w:hAnsi="Consolas" w:cs="Consolas"/>
                <w:color w:val="FF0000"/>
                <w:sz w:val="20"/>
                <w:szCs w:val="20"/>
                <w:highlight w:val="white"/>
                <w:lang w:val="en-US"/>
              </w:rPr>
              <w:t xml:space="preserve"> xmlns:fssp</w:t>
            </w:r>
            <w:r w:rsidRPr="00062400">
              <w:rPr>
                <w:rFonts w:ascii="Consolas" w:hAnsi="Consolas" w:cs="Consolas"/>
                <w:color w:val="0000FF"/>
                <w:sz w:val="20"/>
                <w:szCs w:val="20"/>
                <w:highlight w:val="white"/>
                <w:lang w:val="en-US"/>
              </w:rPr>
              <w:t>="</w:t>
            </w:r>
            <w:r w:rsidRPr="00062400">
              <w:rPr>
                <w:rFonts w:ascii="Consolas" w:hAnsi="Consolas" w:cs="Consolas"/>
                <w:color w:val="000000"/>
                <w:sz w:val="20"/>
                <w:szCs w:val="20"/>
                <w:highlight w:val="white"/>
                <w:lang w:val="en-US"/>
              </w:rPr>
              <w:t>http://www.fssp.gov.ru/namespace/Petition/2022/1</w:t>
            </w:r>
            <w:r w:rsidRPr="00062400">
              <w:rPr>
                <w:rFonts w:ascii="Consolas" w:hAnsi="Consolas" w:cs="Consolas"/>
                <w:color w:val="0000FF"/>
                <w:sz w:val="20"/>
                <w:szCs w:val="20"/>
                <w:highlight w:val="white"/>
                <w:lang w:val="en-US"/>
              </w:rPr>
              <w:t>"&gt;</w:t>
            </w:r>
          </w:p>
          <w:p w14:paraId="39930B55"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fssp:ExternalKey</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3500522262</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fssp:ExternalKey</w:t>
            </w:r>
            <w:r w:rsidRPr="00062400">
              <w:rPr>
                <w:rFonts w:ascii="Consolas" w:hAnsi="Consolas" w:cs="Consolas"/>
                <w:color w:val="0000FF"/>
                <w:sz w:val="20"/>
                <w:szCs w:val="20"/>
                <w:highlight w:val="white"/>
                <w:lang w:val="en-US"/>
              </w:rPr>
              <w:t>&gt;</w:t>
            </w:r>
          </w:p>
          <w:p w14:paraId="59268C0D"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fssp:DocType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I_REQ_SPI_GM</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fssp:DocType</w:t>
            </w:r>
            <w:r w:rsidRPr="00062400">
              <w:rPr>
                <w:rFonts w:ascii="Consolas" w:hAnsi="Consolas" w:cs="Consolas"/>
                <w:color w:val="0000FF"/>
                <w:sz w:val="20"/>
                <w:szCs w:val="20"/>
                <w:highlight w:val="white"/>
                <w:lang w:val="en-US"/>
              </w:rPr>
              <w:t>&gt;</w:t>
            </w:r>
          </w:p>
          <w:p w14:paraId="36D7B633"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sidRPr="00062400">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взыскании с должника расходов по совершению исполнительных действий</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C759673"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16197E0A"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5013/20/69025-ИП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6B050B5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fssp:ComplainerType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1</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fssp:ComplainerType</w:t>
            </w:r>
            <w:r w:rsidRPr="00062400">
              <w:rPr>
                <w:rFonts w:ascii="Consolas" w:hAnsi="Consolas" w:cs="Consolas"/>
                <w:color w:val="0000FF"/>
                <w:sz w:val="20"/>
                <w:szCs w:val="20"/>
                <w:highlight w:val="white"/>
                <w:lang w:val="en-US"/>
              </w:rPr>
              <w:t>&gt;</w:t>
            </w:r>
          </w:p>
          <w:p w14:paraId="3B8FF96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fssp:AuthorName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fssp:AuthorName</w:t>
            </w:r>
            <w:r w:rsidRPr="00062400">
              <w:rPr>
                <w:rFonts w:ascii="Consolas" w:hAnsi="Consolas" w:cs="Consolas"/>
                <w:color w:val="0000FF"/>
                <w:sz w:val="20"/>
                <w:szCs w:val="20"/>
                <w:highlight w:val="white"/>
                <w:lang w:val="en-US"/>
              </w:rPr>
              <w:t>&gt;</w:t>
            </w:r>
          </w:p>
          <w:p w14:paraId="1D60535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fssp:ComplainerGender</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1</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fssp:ComplainerGender</w:t>
            </w:r>
            <w:r w:rsidRPr="00062400">
              <w:rPr>
                <w:rFonts w:ascii="Consolas" w:hAnsi="Consolas" w:cs="Consolas"/>
                <w:color w:val="0000FF"/>
                <w:sz w:val="20"/>
                <w:szCs w:val="20"/>
                <w:highlight w:val="white"/>
                <w:lang w:val="en-US"/>
              </w:rPr>
              <w:t>&gt;</w:t>
            </w:r>
          </w:p>
          <w:p w14:paraId="136AFA4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lastRenderedPageBreak/>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fssp:AuthorAddress</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062400">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062400">
              <w:rPr>
                <w:rFonts w:ascii="Consolas" w:hAnsi="Consolas" w:cs="Consolas"/>
                <w:color w:val="000000"/>
                <w:sz w:val="20"/>
                <w:szCs w:val="20"/>
                <w:highlight w:val="white"/>
                <w:lang w:val="en-US"/>
              </w:rPr>
              <w:t>. 22</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fssp:AuthorAddress</w:t>
            </w:r>
            <w:r w:rsidRPr="00062400">
              <w:rPr>
                <w:rFonts w:ascii="Consolas" w:hAnsi="Consolas" w:cs="Consolas"/>
                <w:color w:val="0000FF"/>
                <w:sz w:val="20"/>
                <w:szCs w:val="20"/>
                <w:highlight w:val="white"/>
                <w:lang w:val="en-US"/>
              </w:rPr>
              <w:t>&gt;</w:t>
            </w:r>
          </w:p>
          <w:p w14:paraId="0A10CB1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fssp:AuthorBorn</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1989-06-21</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fssp:AuthorBorn</w:t>
            </w:r>
            <w:r w:rsidRPr="00062400">
              <w:rPr>
                <w:rFonts w:ascii="Consolas" w:hAnsi="Consolas" w:cs="Consolas"/>
                <w:color w:val="0000FF"/>
                <w:sz w:val="20"/>
                <w:szCs w:val="20"/>
                <w:highlight w:val="white"/>
                <w:lang w:val="en-US"/>
              </w:rPr>
              <w:t>&gt;</w:t>
            </w:r>
          </w:p>
          <w:p w14:paraId="414CF665"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fssp:AuthorSnils</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72297105196</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fssp:AuthorSnils</w:t>
            </w:r>
            <w:r w:rsidRPr="00062400">
              <w:rPr>
                <w:rFonts w:ascii="Consolas" w:hAnsi="Consolas" w:cs="Consolas"/>
                <w:color w:val="0000FF"/>
                <w:sz w:val="20"/>
                <w:szCs w:val="20"/>
                <w:highlight w:val="white"/>
                <w:lang w:val="en-US"/>
              </w:rPr>
              <w:t>&gt;</w:t>
            </w:r>
          </w:p>
          <w:p w14:paraId="409558E2"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fssp:AuthorPhone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+7(993)2080938</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fssp:AuthorPhone</w:t>
            </w:r>
            <w:r w:rsidRPr="00062400">
              <w:rPr>
                <w:rFonts w:ascii="Consolas" w:hAnsi="Consolas" w:cs="Consolas"/>
                <w:color w:val="0000FF"/>
                <w:sz w:val="20"/>
                <w:szCs w:val="20"/>
                <w:highlight w:val="white"/>
                <w:lang w:val="en-US"/>
              </w:rPr>
              <w:t>&gt;</w:t>
            </w:r>
          </w:p>
          <w:p w14:paraId="3C7FA7EC"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fssp:AuthorEmail</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VWdzmfNG@mail.ru</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fssp:AuthorEmail</w:t>
            </w:r>
            <w:r w:rsidRPr="00062400">
              <w:rPr>
                <w:rFonts w:ascii="Consolas" w:hAnsi="Consolas" w:cs="Consolas"/>
                <w:color w:val="0000FF"/>
                <w:sz w:val="20"/>
                <w:szCs w:val="20"/>
                <w:highlight w:val="white"/>
                <w:lang w:val="en-US"/>
              </w:rPr>
              <w:t>&gt;</w:t>
            </w:r>
          </w:p>
          <w:p w14:paraId="0859F01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fssp:AuthorBackAddrType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fssp:AuthorBackAddrType</w:t>
            </w:r>
            <w:r w:rsidRPr="00062400">
              <w:rPr>
                <w:rFonts w:ascii="Consolas" w:hAnsi="Consolas" w:cs="Consolas"/>
                <w:color w:val="0000FF"/>
                <w:sz w:val="20"/>
                <w:szCs w:val="20"/>
                <w:highlight w:val="white"/>
                <w:lang w:val="en-US"/>
              </w:rPr>
              <w:t>&gt;</w:t>
            </w:r>
          </w:p>
          <w:p w14:paraId="7D5B5BC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72297105196</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fssp:AuthorBackAddr</w:t>
            </w:r>
            <w:r w:rsidRPr="00062400">
              <w:rPr>
                <w:rFonts w:ascii="Consolas" w:hAnsi="Consolas" w:cs="Consolas"/>
                <w:color w:val="0000FF"/>
                <w:sz w:val="20"/>
                <w:szCs w:val="20"/>
                <w:highlight w:val="white"/>
                <w:lang w:val="en-US"/>
              </w:rPr>
              <w:t>&gt;</w:t>
            </w:r>
          </w:p>
          <w:p w14:paraId="34DD6D9D"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fssp:SumNew</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456.77</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fssp:SumNew</w:t>
            </w:r>
            <w:r w:rsidRPr="00062400">
              <w:rPr>
                <w:rFonts w:ascii="Consolas" w:hAnsi="Consolas" w:cs="Consolas"/>
                <w:color w:val="0000FF"/>
                <w:sz w:val="20"/>
                <w:szCs w:val="20"/>
                <w:highlight w:val="white"/>
                <w:lang w:val="en-US"/>
              </w:rPr>
              <w:t>&gt;</w:t>
            </w:r>
          </w:p>
          <w:p w14:paraId="2DC2E50C"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fssp:SimpleDigSignature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72297105196</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fssp:SimpleDigSignature</w:t>
            </w:r>
            <w:r w:rsidRPr="00062400">
              <w:rPr>
                <w:rFonts w:ascii="Consolas" w:hAnsi="Consolas" w:cs="Consolas"/>
                <w:color w:val="0000FF"/>
                <w:sz w:val="20"/>
                <w:szCs w:val="20"/>
                <w:highlight w:val="white"/>
                <w:lang w:val="en-US"/>
              </w:rPr>
              <w:t>&gt;</w:t>
            </w:r>
          </w:p>
          <w:p w14:paraId="28D9BC00"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fssp:SendList</w:t>
            </w:r>
            <w:r w:rsidRPr="00062400">
              <w:rPr>
                <w:rFonts w:ascii="Consolas" w:hAnsi="Consolas" w:cs="Consolas"/>
                <w:color w:val="0000FF"/>
                <w:sz w:val="20"/>
                <w:szCs w:val="20"/>
                <w:highlight w:val="white"/>
                <w:lang w:val="en-US"/>
              </w:rPr>
              <w:t>&gt;</w:t>
            </w:r>
          </w:p>
          <w:p w14:paraId="440E2025"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6CF4049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fssp:ReceiverAddrType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062400">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fssp:ReceiverAddrType</w:t>
            </w:r>
            <w:r w:rsidRPr="00062400">
              <w:rPr>
                <w:rFonts w:ascii="Consolas" w:hAnsi="Consolas" w:cs="Consolas"/>
                <w:color w:val="0000FF"/>
                <w:sz w:val="20"/>
                <w:szCs w:val="20"/>
                <w:highlight w:val="white"/>
                <w:lang w:val="en-US"/>
              </w:rPr>
              <w:t>&gt;</w:t>
            </w:r>
          </w:p>
          <w:p w14:paraId="68618DFD"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69025</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fssp:ReceiverAddr</w:t>
            </w:r>
            <w:r w:rsidRPr="00062400">
              <w:rPr>
                <w:rFonts w:ascii="Consolas" w:hAnsi="Consolas" w:cs="Consolas"/>
                <w:color w:val="0000FF"/>
                <w:sz w:val="20"/>
                <w:szCs w:val="20"/>
                <w:highlight w:val="white"/>
                <w:lang w:val="en-US"/>
              </w:rPr>
              <w:t>&gt;</w:t>
            </w:r>
          </w:p>
          <w:p w14:paraId="01912178"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fssp:SendList</w:t>
            </w:r>
            <w:r w:rsidRPr="00062400">
              <w:rPr>
                <w:rFonts w:ascii="Consolas" w:hAnsi="Consolas" w:cs="Consolas"/>
                <w:color w:val="0000FF"/>
                <w:sz w:val="20"/>
                <w:szCs w:val="20"/>
                <w:highlight w:val="white"/>
                <w:lang w:val="en-US"/>
              </w:rPr>
              <w:t>&gt;</w:t>
            </w:r>
          </w:p>
          <w:p w14:paraId="37BDA40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fssp:Attachment</w:t>
            </w:r>
            <w:r w:rsidRPr="00062400">
              <w:rPr>
                <w:rFonts w:ascii="Consolas" w:hAnsi="Consolas" w:cs="Consolas"/>
                <w:color w:val="0000FF"/>
                <w:sz w:val="20"/>
                <w:szCs w:val="20"/>
                <w:highlight w:val="white"/>
                <w:lang w:val="en-US"/>
              </w:rPr>
              <w:t>&gt;</w:t>
            </w:r>
          </w:p>
          <w:p w14:paraId="014B6E0E"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fssp:DsContentType</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4</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fssp:DsContentType</w:t>
            </w:r>
            <w:r w:rsidRPr="00062400">
              <w:rPr>
                <w:rFonts w:ascii="Consolas" w:hAnsi="Consolas" w:cs="Consolas"/>
                <w:color w:val="0000FF"/>
                <w:sz w:val="20"/>
                <w:szCs w:val="20"/>
                <w:highlight w:val="white"/>
                <w:lang w:val="en-US"/>
              </w:rPr>
              <w:t>&gt;</w:t>
            </w:r>
          </w:p>
          <w:p w14:paraId="45C9BA2B"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fssp:DsFileName</w:t>
            </w:r>
            <w:r w:rsidRPr="00062400">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06240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062400">
              <w:rPr>
                <w:rFonts w:ascii="Consolas" w:hAnsi="Consolas" w:cs="Consolas"/>
                <w:color w:val="000000"/>
                <w:sz w:val="20"/>
                <w:szCs w:val="20"/>
                <w:highlight w:val="white"/>
                <w:lang w:val="en-US"/>
              </w:rPr>
              <w:t xml:space="preserve"> 1.zip</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fssp:DsFileName</w:t>
            </w:r>
            <w:r w:rsidRPr="00062400">
              <w:rPr>
                <w:rFonts w:ascii="Consolas" w:hAnsi="Consolas" w:cs="Consolas"/>
                <w:color w:val="0000FF"/>
                <w:sz w:val="20"/>
                <w:szCs w:val="20"/>
                <w:highlight w:val="white"/>
                <w:lang w:val="en-US"/>
              </w:rPr>
              <w:t>&gt;</w:t>
            </w:r>
          </w:p>
          <w:p w14:paraId="66F7EE78" w14:textId="77777777" w:rsidR="00062400" w:rsidRPr="00062400" w:rsidRDefault="00062400" w:rsidP="00062400">
            <w:pPr>
              <w:autoSpaceDE w:val="0"/>
              <w:autoSpaceDN w:val="0"/>
              <w:adjustRightInd w:val="0"/>
              <w:spacing w:after="0" w:line="240" w:lineRule="auto"/>
              <w:rPr>
                <w:rFonts w:ascii="Consolas" w:hAnsi="Consolas" w:cs="Consolas"/>
                <w:color w:val="000000"/>
                <w:sz w:val="20"/>
                <w:szCs w:val="20"/>
                <w:highlight w:val="white"/>
                <w:lang w:val="en-US"/>
              </w:rPr>
            </w:pPr>
            <w:r w:rsidRPr="00062400">
              <w:rPr>
                <w:rFonts w:ascii="Consolas" w:hAnsi="Consolas" w:cs="Consolas"/>
                <w:color w:val="000000"/>
                <w:sz w:val="20"/>
                <w:szCs w:val="20"/>
                <w:highlight w:val="white"/>
                <w:lang w:val="en-US"/>
              </w:rPr>
              <w:tab/>
            </w:r>
            <w:r w:rsidRPr="00062400">
              <w:rPr>
                <w:rFonts w:ascii="Consolas" w:hAnsi="Consolas" w:cs="Consolas"/>
                <w:color w:val="000000"/>
                <w:sz w:val="20"/>
                <w:szCs w:val="20"/>
                <w:highlight w:val="white"/>
                <w:lang w:val="en-US"/>
              </w:rPr>
              <w:tab/>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fssp:DsDataDigest</w:t>
            </w:r>
            <w:r w:rsidRPr="00062400">
              <w:rPr>
                <w:rFonts w:ascii="Consolas" w:hAnsi="Consolas" w:cs="Consolas"/>
                <w:color w:val="0000FF"/>
                <w:sz w:val="20"/>
                <w:szCs w:val="20"/>
                <w:highlight w:val="white"/>
                <w:lang w:val="en-US"/>
              </w:rPr>
              <w:t>&gt;</w:t>
            </w:r>
            <w:r w:rsidRPr="00062400">
              <w:rPr>
                <w:rFonts w:ascii="Consolas" w:hAnsi="Consolas" w:cs="Consolas"/>
                <w:color w:val="000000"/>
                <w:sz w:val="20"/>
                <w:szCs w:val="20"/>
                <w:highlight w:val="white"/>
                <w:lang w:val="en-US"/>
              </w:rPr>
              <w:t>MA==</w:t>
            </w:r>
            <w:r w:rsidRPr="00062400">
              <w:rPr>
                <w:rFonts w:ascii="Consolas" w:hAnsi="Consolas" w:cs="Consolas"/>
                <w:color w:val="0000FF"/>
                <w:sz w:val="20"/>
                <w:szCs w:val="20"/>
                <w:highlight w:val="white"/>
                <w:lang w:val="en-US"/>
              </w:rPr>
              <w:t>&lt;/</w:t>
            </w:r>
            <w:r w:rsidRPr="00062400">
              <w:rPr>
                <w:rFonts w:ascii="Consolas" w:hAnsi="Consolas" w:cs="Consolas"/>
                <w:color w:val="800000"/>
                <w:sz w:val="20"/>
                <w:szCs w:val="20"/>
                <w:highlight w:val="white"/>
                <w:lang w:val="en-US"/>
              </w:rPr>
              <w:t>fssp:DsDataDigest</w:t>
            </w:r>
            <w:r w:rsidRPr="00062400">
              <w:rPr>
                <w:rFonts w:ascii="Consolas" w:hAnsi="Consolas" w:cs="Consolas"/>
                <w:color w:val="0000FF"/>
                <w:sz w:val="20"/>
                <w:szCs w:val="20"/>
                <w:highlight w:val="white"/>
                <w:lang w:val="en-US"/>
              </w:rPr>
              <w:t>&gt;</w:t>
            </w:r>
          </w:p>
          <w:p w14:paraId="508457A5" w14:textId="77777777" w:rsidR="00062400" w:rsidRDefault="00062400" w:rsidP="00062400">
            <w:pPr>
              <w:autoSpaceDE w:val="0"/>
              <w:autoSpaceDN w:val="0"/>
              <w:adjustRightInd w:val="0"/>
              <w:spacing w:after="0" w:line="240" w:lineRule="auto"/>
              <w:rPr>
                <w:rFonts w:ascii="Consolas" w:hAnsi="Consolas" w:cs="Consolas"/>
                <w:color w:val="000000"/>
                <w:sz w:val="20"/>
                <w:szCs w:val="20"/>
                <w:highlight w:val="white"/>
              </w:rPr>
            </w:pPr>
            <w:r w:rsidRPr="00062400">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583EF173" w14:textId="00233DEC" w:rsidR="00103953" w:rsidRPr="003B2E7A" w:rsidRDefault="00062400" w:rsidP="00062400">
            <w:pPr>
              <w:spacing w:after="0"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7EE11E0A" w14:textId="77777777" w:rsidR="00103953" w:rsidRPr="00103953" w:rsidRDefault="00103953" w:rsidP="00103953">
      <w:pPr>
        <w:spacing w:line="240" w:lineRule="auto"/>
      </w:pPr>
    </w:p>
    <w:p w14:paraId="1D4A5415" w14:textId="77777777" w:rsidR="00103953" w:rsidRPr="00E35822" w:rsidRDefault="00103953" w:rsidP="007325C0">
      <w:pPr>
        <w:spacing w:line="240" w:lineRule="auto"/>
        <w:ind w:firstLine="708"/>
        <w:rPr>
          <w:rFonts w:ascii="Times New Roman" w:hAnsi="Times New Roman" w:cs="Times New Roman"/>
          <w:sz w:val="24"/>
          <w:szCs w:val="24"/>
        </w:rPr>
      </w:pPr>
      <w:r w:rsidRPr="00E35822">
        <w:rPr>
          <w:rFonts w:ascii="Times New Roman" w:hAnsi="Times New Roman" w:cs="Times New Roman"/>
          <w:sz w:val="24"/>
          <w:szCs w:val="24"/>
        </w:rPr>
        <w:t>7. Заявление взыскателя о вынесении постановления об обращении взыскания на заработную плату (I_REQ_WITHHOLDING).</w:t>
      </w:r>
    </w:p>
    <w:tbl>
      <w:tblPr>
        <w:tblW w:w="9209" w:type="dxa"/>
        <w:tblLook w:val="04A0" w:firstRow="1" w:lastRow="0" w:firstColumn="1" w:lastColumn="0" w:noHBand="0" w:noVBand="1"/>
      </w:tblPr>
      <w:tblGrid>
        <w:gridCol w:w="9209"/>
      </w:tblGrid>
      <w:tr w:rsidR="00103953" w:rsidRPr="003B2E7A" w14:paraId="349F4372"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4A074D74"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8080"/>
                <w:sz w:val="20"/>
                <w:szCs w:val="20"/>
                <w:highlight w:val="white"/>
                <w:lang w:val="en-US"/>
              </w:rPr>
              <w:t>&lt;?xml version="1.0" encoding="UTF-8"?&gt;</w:t>
            </w:r>
          </w:p>
          <w:p w14:paraId="1533417F"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fssp:Petition</w:t>
            </w:r>
            <w:r w:rsidRPr="00E35822">
              <w:rPr>
                <w:rFonts w:ascii="Consolas" w:hAnsi="Consolas" w:cs="Consolas"/>
                <w:color w:val="FF0000"/>
                <w:sz w:val="20"/>
                <w:szCs w:val="20"/>
                <w:highlight w:val="white"/>
                <w:lang w:val="en-US"/>
              </w:rPr>
              <w:t xml:space="preserve"> xmlns:xsi</w:t>
            </w:r>
            <w:r w:rsidRPr="00E35822">
              <w:rPr>
                <w:rFonts w:ascii="Consolas" w:hAnsi="Consolas" w:cs="Consolas"/>
                <w:color w:val="0000FF"/>
                <w:sz w:val="20"/>
                <w:szCs w:val="20"/>
                <w:highlight w:val="white"/>
                <w:lang w:val="en-US"/>
              </w:rPr>
              <w:t>="</w:t>
            </w:r>
            <w:r w:rsidRPr="00E35822">
              <w:rPr>
                <w:rFonts w:ascii="Consolas" w:hAnsi="Consolas" w:cs="Consolas"/>
                <w:color w:val="000000"/>
                <w:sz w:val="20"/>
                <w:szCs w:val="20"/>
                <w:highlight w:val="white"/>
                <w:lang w:val="en-US"/>
              </w:rPr>
              <w:t>http://www.w3.org/2001/XMLSchema-instance</w:t>
            </w:r>
            <w:r w:rsidRPr="00E35822">
              <w:rPr>
                <w:rFonts w:ascii="Consolas" w:hAnsi="Consolas" w:cs="Consolas"/>
                <w:color w:val="0000FF"/>
                <w:sz w:val="20"/>
                <w:szCs w:val="20"/>
                <w:highlight w:val="white"/>
                <w:lang w:val="en-US"/>
              </w:rPr>
              <w:t>"</w:t>
            </w:r>
            <w:r w:rsidRPr="00E35822">
              <w:rPr>
                <w:rFonts w:ascii="Consolas" w:hAnsi="Consolas" w:cs="Consolas"/>
                <w:color w:val="FF0000"/>
                <w:sz w:val="20"/>
                <w:szCs w:val="20"/>
                <w:highlight w:val="white"/>
                <w:lang w:val="en-US"/>
              </w:rPr>
              <w:t xml:space="preserve"> xmlns:fssp</w:t>
            </w:r>
            <w:r w:rsidRPr="00E35822">
              <w:rPr>
                <w:rFonts w:ascii="Consolas" w:hAnsi="Consolas" w:cs="Consolas"/>
                <w:color w:val="0000FF"/>
                <w:sz w:val="20"/>
                <w:szCs w:val="20"/>
                <w:highlight w:val="white"/>
                <w:lang w:val="en-US"/>
              </w:rPr>
              <w:t>="</w:t>
            </w:r>
            <w:r w:rsidRPr="00E35822">
              <w:rPr>
                <w:rFonts w:ascii="Consolas" w:hAnsi="Consolas" w:cs="Consolas"/>
                <w:color w:val="000000"/>
                <w:sz w:val="20"/>
                <w:szCs w:val="20"/>
                <w:highlight w:val="white"/>
                <w:lang w:val="en-US"/>
              </w:rPr>
              <w:t>http://www.fssp.gov.ru/namespace/Petition/2022/1</w:t>
            </w:r>
            <w:r w:rsidRPr="00E35822">
              <w:rPr>
                <w:rFonts w:ascii="Consolas" w:hAnsi="Consolas" w:cs="Consolas"/>
                <w:color w:val="0000FF"/>
                <w:sz w:val="20"/>
                <w:szCs w:val="20"/>
                <w:highlight w:val="white"/>
                <w:lang w:val="en-US"/>
              </w:rPr>
              <w:t>"&gt;</w:t>
            </w:r>
          </w:p>
          <w:p w14:paraId="6A645D41"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fssp:ExternalKey</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3500522405</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fssp:ExternalKey</w:t>
            </w:r>
            <w:r w:rsidRPr="00E35822">
              <w:rPr>
                <w:rFonts w:ascii="Consolas" w:hAnsi="Consolas" w:cs="Consolas"/>
                <w:color w:val="0000FF"/>
                <w:sz w:val="20"/>
                <w:szCs w:val="20"/>
                <w:highlight w:val="white"/>
                <w:lang w:val="en-US"/>
              </w:rPr>
              <w:t>&gt;</w:t>
            </w:r>
          </w:p>
          <w:p w14:paraId="275A88B1"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fssp:DocType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I_REQ_WITHHOLDING</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fssp:DocType</w:t>
            </w:r>
            <w:r w:rsidRPr="00E35822">
              <w:rPr>
                <w:rFonts w:ascii="Consolas" w:hAnsi="Consolas" w:cs="Consolas"/>
                <w:color w:val="0000FF"/>
                <w:sz w:val="20"/>
                <w:szCs w:val="20"/>
                <w:highlight w:val="white"/>
                <w:lang w:val="en-US"/>
              </w:rPr>
              <w:t>&gt;</w:t>
            </w:r>
          </w:p>
          <w:p w14:paraId="573AAE5D"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sidRPr="00E35822">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взыскателя о вынесении постановления об обращении взыскания на заработную плату или иные доходы должника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1400B3E"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10FBFAC1"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5013/20/69025-ИП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2DCF7E8E"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fssp:ComplainerType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fssp:ComplainerType</w:t>
            </w:r>
            <w:r w:rsidRPr="00E35822">
              <w:rPr>
                <w:rFonts w:ascii="Consolas" w:hAnsi="Consolas" w:cs="Consolas"/>
                <w:color w:val="0000FF"/>
                <w:sz w:val="20"/>
                <w:szCs w:val="20"/>
                <w:highlight w:val="white"/>
                <w:lang w:val="en-US"/>
              </w:rPr>
              <w:t>&gt;</w:t>
            </w:r>
          </w:p>
          <w:p w14:paraId="0C36D4A9"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fssp:AuthorName</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fssp:AuthorName</w:t>
            </w:r>
            <w:r w:rsidRPr="00E35822">
              <w:rPr>
                <w:rFonts w:ascii="Consolas" w:hAnsi="Consolas" w:cs="Consolas"/>
                <w:color w:val="0000FF"/>
                <w:sz w:val="20"/>
                <w:szCs w:val="20"/>
                <w:highlight w:val="white"/>
                <w:lang w:val="en-US"/>
              </w:rPr>
              <w:t>&gt;</w:t>
            </w:r>
          </w:p>
          <w:p w14:paraId="2E8902AB"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fssp:ComplainerGender</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fssp:ComplainerGender</w:t>
            </w:r>
            <w:r w:rsidRPr="00E35822">
              <w:rPr>
                <w:rFonts w:ascii="Consolas" w:hAnsi="Consolas" w:cs="Consolas"/>
                <w:color w:val="0000FF"/>
                <w:sz w:val="20"/>
                <w:szCs w:val="20"/>
                <w:highlight w:val="white"/>
                <w:lang w:val="en-US"/>
              </w:rPr>
              <w:t>&gt;</w:t>
            </w:r>
          </w:p>
          <w:p w14:paraId="59381CD8"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fssp:AuthorAddress</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E35822">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E35822">
              <w:rPr>
                <w:rFonts w:ascii="Consolas" w:hAnsi="Consolas" w:cs="Consolas"/>
                <w:color w:val="000000"/>
                <w:sz w:val="20"/>
                <w:szCs w:val="20"/>
                <w:highlight w:val="white"/>
                <w:lang w:val="en-US"/>
              </w:rPr>
              <w:t>. 22</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fssp:AuthorAddress</w:t>
            </w:r>
            <w:r w:rsidRPr="00E35822">
              <w:rPr>
                <w:rFonts w:ascii="Consolas" w:hAnsi="Consolas" w:cs="Consolas"/>
                <w:color w:val="0000FF"/>
                <w:sz w:val="20"/>
                <w:szCs w:val="20"/>
                <w:highlight w:val="white"/>
                <w:lang w:val="en-US"/>
              </w:rPr>
              <w:t>&gt;</w:t>
            </w:r>
          </w:p>
          <w:p w14:paraId="58B76DEF"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fssp:AuthorBorn</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1989-06-21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fssp:AuthorBorn</w:t>
            </w:r>
            <w:r w:rsidRPr="00E35822">
              <w:rPr>
                <w:rFonts w:ascii="Consolas" w:hAnsi="Consolas" w:cs="Consolas"/>
                <w:color w:val="0000FF"/>
                <w:sz w:val="20"/>
                <w:szCs w:val="20"/>
                <w:highlight w:val="white"/>
                <w:lang w:val="en-US"/>
              </w:rPr>
              <w:t>&gt;</w:t>
            </w:r>
          </w:p>
          <w:p w14:paraId="10015BB8"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fssp:AuthorSnils</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72297105196</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fssp:AuthorSnils</w:t>
            </w:r>
            <w:r w:rsidRPr="00E35822">
              <w:rPr>
                <w:rFonts w:ascii="Consolas" w:hAnsi="Consolas" w:cs="Consolas"/>
                <w:color w:val="0000FF"/>
                <w:sz w:val="20"/>
                <w:szCs w:val="20"/>
                <w:highlight w:val="white"/>
                <w:lang w:val="en-US"/>
              </w:rPr>
              <w:t>&gt;</w:t>
            </w:r>
          </w:p>
          <w:p w14:paraId="1F2858EB"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fssp:AuthorPhone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+7(993)2080938</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fssp:AuthorPhone</w:t>
            </w:r>
            <w:r w:rsidRPr="00E35822">
              <w:rPr>
                <w:rFonts w:ascii="Consolas" w:hAnsi="Consolas" w:cs="Consolas"/>
                <w:color w:val="0000FF"/>
                <w:sz w:val="20"/>
                <w:szCs w:val="20"/>
                <w:highlight w:val="white"/>
                <w:lang w:val="en-US"/>
              </w:rPr>
              <w:t>&gt;</w:t>
            </w:r>
          </w:p>
          <w:p w14:paraId="69E7F640"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fssp:AuthorEmail</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VWdzmfNG@mail.ru</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fssp:AuthorEmail</w:t>
            </w:r>
            <w:r w:rsidRPr="00E35822">
              <w:rPr>
                <w:rFonts w:ascii="Consolas" w:hAnsi="Consolas" w:cs="Consolas"/>
                <w:color w:val="0000FF"/>
                <w:sz w:val="20"/>
                <w:szCs w:val="20"/>
                <w:highlight w:val="white"/>
                <w:lang w:val="en-US"/>
              </w:rPr>
              <w:t>&gt;</w:t>
            </w:r>
          </w:p>
          <w:p w14:paraId="02DEEF03"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fssp:AuthorBackAddrType</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fssp:AuthorBackAddrType</w:t>
            </w:r>
            <w:r w:rsidRPr="00E35822">
              <w:rPr>
                <w:rFonts w:ascii="Consolas" w:hAnsi="Consolas" w:cs="Consolas"/>
                <w:color w:val="0000FF"/>
                <w:sz w:val="20"/>
                <w:szCs w:val="20"/>
                <w:highlight w:val="white"/>
                <w:lang w:val="en-US"/>
              </w:rPr>
              <w:t>&gt;</w:t>
            </w:r>
          </w:p>
          <w:p w14:paraId="3D83FFEF"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72297105196</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w:t>
            </w:r>
            <w:r w:rsidRPr="00E35822">
              <w:rPr>
                <w:rFonts w:ascii="Consolas" w:hAnsi="Consolas" w:cs="Consolas"/>
                <w:color w:val="0000FF"/>
                <w:sz w:val="20"/>
                <w:szCs w:val="20"/>
                <w:highlight w:val="white"/>
                <w:lang w:val="en-US"/>
              </w:rPr>
              <w:t>&gt;</w:t>
            </w:r>
          </w:p>
          <w:p w14:paraId="0BFE565C"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fssp:InnOrg</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3434534235</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fssp:InnOrg</w:t>
            </w:r>
            <w:r w:rsidRPr="00E35822">
              <w:rPr>
                <w:rFonts w:ascii="Consolas" w:hAnsi="Consolas" w:cs="Consolas"/>
                <w:color w:val="0000FF"/>
                <w:sz w:val="20"/>
                <w:szCs w:val="20"/>
                <w:highlight w:val="white"/>
                <w:lang w:val="en-US"/>
              </w:rPr>
              <w:t>&gt;</w:t>
            </w:r>
          </w:p>
          <w:p w14:paraId="3743CC6F"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fssp:NameOrg</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Ромашка</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fssp:NameOrg</w:t>
            </w:r>
            <w:r w:rsidRPr="00E35822">
              <w:rPr>
                <w:rFonts w:ascii="Consolas" w:hAnsi="Consolas" w:cs="Consolas"/>
                <w:color w:val="0000FF"/>
                <w:sz w:val="20"/>
                <w:szCs w:val="20"/>
                <w:highlight w:val="white"/>
                <w:lang w:val="en-US"/>
              </w:rPr>
              <w:t>&gt;</w:t>
            </w:r>
          </w:p>
          <w:p w14:paraId="3F067CF7"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sidRPr="00E35822">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fssp:AdresJ</w:t>
            </w:r>
            <w:r>
              <w:rPr>
                <w:rFonts w:ascii="Consolas" w:hAnsi="Consolas" w:cs="Consolas"/>
                <w:color w:val="0000FF"/>
                <w:sz w:val="20"/>
                <w:szCs w:val="20"/>
                <w:highlight w:val="white"/>
              </w:rPr>
              <w:t>&gt;</w:t>
            </w:r>
            <w:r>
              <w:rPr>
                <w:rFonts w:ascii="Consolas" w:hAnsi="Consolas" w:cs="Consolas"/>
                <w:color w:val="000000"/>
                <w:sz w:val="20"/>
                <w:szCs w:val="20"/>
                <w:highlight w:val="white"/>
              </w:rPr>
              <w:t>152021, обл. Ярославская, г. Переславль-Залесский, ул. Некрасова, д. 2, кв. 3</w:t>
            </w:r>
            <w:r>
              <w:rPr>
                <w:rFonts w:ascii="Consolas" w:hAnsi="Consolas" w:cs="Consolas"/>
                <w:color w:val="0000FF"/>
                <w:sz w:val="20"/>
                <w:szCs w:val="20"/>
                <w:highlight w:val="white"/>
              </w:rPr>
              <w:t>&lt;/</w:t>
            </w:r>
            <w:r>
              <w:rPr>
                <w:rFonts w:ascii="Consolas" w:hAnsi="Consolas" w:cs="Consolas"/>
                <w:color w:val="800000"/>
                <w:sz w:val="20"/>
                <w:szCs w:val="20"/>
                <w:highlight w:val="white"/>
              </w:rPr>
              <w:t>fssp:AdresJ</w:t>
            </w:r>
            <w:r>
              <w:rPr>
                <w:rFonts w:ascii="Consolas" w:hAnsi="Consolas" w:cs="Consolas"/>
                <w:color w:val="0000FF"/>
                <w:sz w:val="20"/>
                <w:szCs w:val="20"/>
                <w:highlight w:val="white"/>
              </w:rPr>
              <w:t>&gt;</w:t>
            </w:r>
          </w:p>
          <w:p w14:paraId="76F4E3DF"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fssp:AdresF</w:t>
            </w:r>
            <w:r>
              <w:rPr>
                <w:rFonts w:ascii="Consolas" w:hAnsi="Consolas" w:cs="Consolas"/>
                <w:color w:val="0000FF"/>
                <w:sz w:val="20"/>
                <w:szCs w:val="20"/>
                <w:highlight w:val="white"/>
              </w:rPr>
              <w:t>&gt;</w:t>
            </w:r>
            <w:r>
              <w:rPr>
                <w:rFonts w:ascii="Consolas" w:hAnsi="Consolas" w:cs="Consolas"/>
                <w:color w:val="000000"/>
                <w:sz w:val="20"/>
                <w:szCs w:val="20"/>
                <w:highlight w:val="white"/>
              </w:rPr>
              <w:t>152021, обл. Ярославская, г. Переславль-Залесский, ул. Некрасова</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E35822">
              <w:rPr>
                <w:rFonts w:ascii="Consolas" w:hAnsi="Consolas" w:cs="Consolas"/>
                <w:color w:val="000000"/>
                <w:sz w:val="20"/>
                <w:szCs w:val="20"/>
                <w:highlight w:val="white"/>
                <w:lang w:val="en-US"/>
              </w:rPr>
              <w:t xml:space="preserve">. 2, </w:t>
            </w:r>
            <w:r>
              <w:rPr>
                <w:rFonts w:ascii="Consolas" w:hAnsi="Consolas" w:cs="Consolas"/>
                <w:color w:val="000000"/>
                <w:sz w:val="20"/>
                <w:szCs w:val="20"/>
                <w:highlight w:val="white"/>
              </w:rPr>
              <w:t>кв</w:t>
            </w:r>
            <w:r w:rsidRPr="00E35822">
              <w:rPr>
                <w:rFonts w:ascii="Consolas" w:hAnsi="Consolas" w:cs="Consolas"/>
                <w:color w:val="000000"/>
                <w:sz w:val="20"/>
                <w:szCs w:val="20"/>
                <w:highlight w:val="white"/>
                <w:lang w:val="en-US"/>
              </w:rPr>
              <w:t>. 3</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fssp:AdresF</w:t>
            </w:r>
            <w:r w:rsidRPr="00E35822">
              <w:rPr>
                <w:rFonts w:ascii="Consolas" w:hAnsi="Consolas" w:cs="Consolas"/>
                <w:color w:val="0000FF"/>
                <w:sz w:val="20"/>
                <w:szCs w:val="20"/>
                <w:highlight w:val="white"/>
                <w:lang w:val="en-US"/>
              </w:rPr>
              <w:t>&gt;</w:t>
            </w:r>
          </w:p>
          <w:p w14:paraId="2BD6E18B"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fssp:SimpleDigSignature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72297105196</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fssp:SimpleDigSignature</w:t>
            </w:r>
            <w:r w:rsidRPr="00E35822">
              <w:rPr>
                <w:rFonts w:ascii="Consolas" w:hAnsi="Consolas" w:cs="Consolas"/>
                <w:color w:val="0000FF"/>
                <w:sz w:val="20"/>
                <w:szCs w:val="20"/>
                <w:highlight w:val="white"/>
                <w:lang w:val="en-US"/>
              </w:rPr>
              <w:t>&gt;</w:t>
            </w:r>
          </w:p>
          <w:p w14:paraId="6D974AF7"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fssp:SendList</w:t>
            </w:r>
            <w:r w:rsidRPr="00E35822">
              <w:rPr>
                <w:rFonts w:ascii="Consolas" w:hAnsi="Consolas" w:cs="Consolas"/>
                <w:color w:val="0000FF"/>
                <w:sz w:val="20"/>
                <w:szCs w:val="20"/>
                <w:highlight w:val="white"/>
                <w:lang w:val="en-US"/>
              </w:rPr>
              <w:t>&gt;</w:t>
            </w:r>
          </w:p>
          <w:p w14:paraId="6023CBC8"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sidRPr="00E35822">
              <w:rPr>
                <w:rFonts w:ascii="Consolas" w:hAnsi="Consolas" w:cs="Consolas"/>
                <w:color w:val="000000"/>
                <w:sz w:val="20"/>
                <w:szCs w:val="20"/>
                <w:highlight w:val="white"/>
                <w:lang w:val="en-US"/>
              </w:rPr>
              <w:tab/>
            </w:r>
            <w:r w:rsidRPr="00E35822">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584DA0C8"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fssp:ReceiverAddrType</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E35822">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fssp:ReceiverAddrType</w:t>
            </w:r>
            <w:r w:rsidRPr="00E35822">
              <w:rPr>
                <w:rFonts w:ascii="Consolas" w:hAnsi="Consolas" w:cs="Consolas"/>
                <w:color w:val="0000FF"/>
                <w:sz w:val="20"/>
                <w:szCs w:val="20"/>
                <w:highlight w:val="white"/>
                <w:lang w:val="en-US"/>
              </w:rPr>
              <w:t>&gt;</w:t>
            </w:r>
          </w:p>
          <w:p w14:paraId="351DEC6D"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69025</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w:t>
            </w:r>
            <w:r w:rsidRPr="00E35822">
              <w:rPr>
                <w:rFonts w:ascii="Consolas" w:hAnsi="Consolas" w:cs="Consolas"/>
                <w:color w:val="0000FF"/>
                <w:sz w:val="20"/>
                <w:szCs w:val="20"/>
                <w:highlight w:val="white"/>
                <w:lang w:val="en-US"/>
              </w:rPr>
              <w:t>&gt;</w:t>
            </w:r>
          </w:p>
          <w:p w14:paraId="5803EE48"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fssp:SendList</w:t>
            </w:r>
            <w:r w:rsidRPr="00E35822">
              <w:rPr>
                <w:rFonts w:ascii="Consolas" w:hAnsi="Consolas" w:cs="Consolas"/>
                <w:color w:val="0000FF"/>
                <w:sz w:val="20"/>
                <w:szCs w:val="20"/>
                <w:highlight w:val="white"/>
                <w:lang w:val="en-US"/>
              </w:rPr>
              <w:t>&gt;</w:t>
            </w:r>
          </w:p>
          <w:p w14:paraId="62F6E43F" w14:textId="29D93472" w:rsidR="00103953" w:rsidRPr="003B2E7A" w:rsidRDefault="00E35822" w:rsidP="00E35822">
            <w:pPr>
              <w:spacing w:after="0"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5CEB2EE0" w14:textId="77777777" w:rsidR="00103953" w:rsidRPr="00103953" w:rsidRDefault="00103953" w:rsidP="00103953">
      <w:pPr>
        <w:spacing w:line="240" w:lineRule="auto"/>
      </w:pPr>
    </w:p>
    <w:p w14:paraId="457225A3" w14:textId="77777777" w:rsidR="00103953" w:rsidRPr="00E35822" w:rsidRDefault="00103953" w:rsidP="007325C0">
      <w:pPr>
        <w:spacing w:line="240" w:lineRule="auto"/>
        <w:ind w:firstLine="708"/>
        <w:rPr>
          <w:rFonts w:ascii="Times New Roman" w:hAnsi="Times New Roman" w:cs="Times New Roman"/>
          <w:sz w:val="24"/>
          <w:szCs w:val="24"/>
        </w:rPr>
      </w:pPr>
      <w:r w:rsidRPr="00E35822">
        <w:rPr>
          <w:rFonts w:ascii="Times New Roman" w:hAnsi="Times New Roman" w:cs="Times New Roman"/>
          <w:sz w:val="24"/>
          <w:szCs w:val="24"/>
        </w:rPr>
        <w:lastRenderedPageBreak/>
        <w:t>8. Заявление о вынесении постановления о временном ограничении на выезд должника из Российской Федерации (I_REQ_SPI_DEPRT_ARREST).</w:t>
      </w:r>
    </w:p>
    <w:tbl>
      <w:tblPr>
        <w:tblW w:w="9209" w:type="dxa"/>
        <w:tblLook w:val="04A0" w:firstRow="1" w:lastRow="0" w:firstColumn="1" w:lastColumn="0" w:noHBand="0" w:noVBand="1"/>
      </w:tblPr>
      <w:tblGrid>
        <w:gridCol w:w="9209"/>
      </w:tblGrid>
      <w:tr w:rsidR="00103953" w:rsidRPr="00103953" w14:paraId="30432123"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6E37867C"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8080"/>
                <w:sz w:val="20"/>
                <w:szCs w:val="20"/>
                <w:highlight w:val="white"/>
                <w:lang w:val="en-US"/>
              </w:rPr>
              <w:t>&lt;?xml version="1.0" encoding="UTF-8"?&gt;</w:t>
            </w:r>
          </w:p>
          <w:p w14:paraId="632F45CC"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fssp:Petition</w:t>
            </w:r>
            <w:r w:rsidRPr="00E35822">
              <w:rPr>
                <w:rFonts w:ascii="Consolas" w:hAnsi="Consolas" w:cs="Consolas"/>
                <w:color w:val="FF0000"/>
                <w:sz w:val="20"/>
                <w:szCs w:val="20"/>
                <w:highlight w:val="white"/>
                <w:lang w:val="en-US"/>
              </w:rPr>
              <w:t xml:space="preserve"> xmlns:xsi</w:t>
            </w:r>
            <w:r w:rsidRPr="00E35822">
              <w:rPr>
                <w:rFonts w:ascii="Consolas" w:hAnsi="Consolas" w:cs="Consolas"/>
                <w:color w:val="0000FF"/>
                <w:sz w:val="20"/>
                <w:szCs w:val="20"/>
                <w:highlight w:val="white"/>
                <w:lang w:val="en-US"/>
              </w:rPr>
              <w:t>="</w:t>
            </w:r>
            <w:r w:rsidRPr="00E35822">
              <w:rPr>
                <w:rFonts w:ascii="Consolas" w:hAnsi="Consolas" w:cs="Consolas"/>
                <w:color w:val="000000"/>
                <w:sz w:val="20"/>
                <w:szCs w:val="20"/>
                <w:highlight w:val="white"/>
                <w:lang w:val="en-US"/>
              </w:rPr>
              <w:t>http://www.w3.org/2001/XMLSchema-instance</w:t>
            </w:r>
            <w:r w:rsidRPr="00E35822">
              <w:rPr>
                <w:rFonts w:ascii="Consolas" w:hAnsi="Consolas" w:cs="Consolas"/>
                <w:color w:val="0000FF"/>
                <w:sz w:val="20"/>
                <w:szCs w:val="20"/>
                <w:highlight w:val="white"/>
                <w:lang w:val="en-US"/>
              </w:rPr>
              <w:t>"</w:t>
            </w:r>
            <w:r w:rsidRPr="00E35822">
              <w:rPr>
                <w:rFonts w:ascii="Consolas" w:hAnsi="Consolas" w:cs="Consolas"/>
                <w:color w:val="FF0000"/>
                <w:sz w:val="20"/>
                <w:szCs w:val="20"/>
                <w:highlight w:val="white"/>
                <w:lang w:val="en-US"/>
              </w:rPr>
              <w:t xml:space="preserve"> xmlns:fssp</w:t>
            </w:r>
            <w:r w:rsidRPr="00E35822">
              <w:rPr>
                <w:rFonts w:ascii="Consolas" w:hAnsi="Consolas" w:cs="Consolas"/>
                <w:color w:val="0000FF"/>
                <w:sz w:val="20"/>
                <w:szCs w:val="20"/>
                <w:highlight w:val="white"/>
                <w:lang w:val="en-US"/>
              </w:rPr>
              <w:t>="</w:t>
            </w:r>
            <w:r w:rsidRPr="00E35822">
              <w:rPr>
                <w:rFonts w:ascii="Consolas" w:hAnsi="Consolas" w:cs="Consolas"/>
                <w:color w:val="000000"/>
                <w:sz w:val="20"/>
                <w:szCs w:val="20"/>
                <w:highlight w:val="white"/>
                <w:lang w:val="en-US"/>
              </w:rPr>
              <w:t>http://www.fssp.gov.ru/namespace/Petition/2022/1</w:t>
            </w:r>
            <w:r w:rsidRPr="00E35822">
              <w:rPr>
                <w:rFonts w:ascii="Consolas" w:hAnsi="Consolas" w:cs="Consolas"/>
                <w:color w:val="0000FF"/>
                <w:sz w:val="20"/>
                <w:szCs w:val="20"/>
                <w:highlight w:val="white"/>
                <w:lang w:val="en-US"/>
              </w:rPr>
              <w:t>"&gt;</w:t>
            </w:r>
          </w:p>
          <w:p w14:paraId="27957B9A"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fssp:ExternalKey</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3500522451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fssp:ExternalKey</w:t>
            </w:r>
            <w:r w:rsidRPr="00E35822">
              <w:rPr>
                <w:rFonts w:ascii="Consolas" w:hAnsi="Consolas" w:cs="Consolas"/>
                <w:color w:val="0000FF"/>
                <w:sz w:val="20"/>
                <w:szCs w:val="20"/>
                <w:highlight w:val="white"/>
                <w:lang w:val="en-US"/>
              </w:rPr>
              <w:t>&gt;</w:t>
            </w:r>
          </w:p>
          <w:p w14:paraId="2CB38A47"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fssp:DocType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I_REQ_SPI_DEPRT_ARREST</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fssp:DocType</w:t>
            </w:r>
            <w:r w:rsidRPr="00E35822">
              <w:rPr>
                <w:rFonts w:ascii="Consolas" w:hAnsi="Consolas" w:cs="Consolas"/>
                <w:color w:val="0000FF"/>
                <w:sz w:val="20"/>
                <w:szCs w:val="20"/>
                <w:highlight w:val="white"/>
                <w:lang w:val="en-US"/>
              </w:rPr>
              <w:t>&gt;</w:t>
            </w:r>
          </w:p>
          <w:p w14:paraId="7ECC9CA2"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sidRPr="00E35822">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вынесении постановления о временном ограничении на выезд должника из РФ</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AA1E0B3"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F35F197" w14:textId="77777777" w:rsidR="00E35822" w:rsidRDefault="00E35822" w:rsidP="00E35822">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5013/20/69025-ИП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53822165"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fssp:ComplainerType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fssp:ComplainerType</w:t>
            </w:r>
            <w:r w:rsidRPr="00E35822">
              <w:rPr>
                <w:rFonts w:ascii="Consolas" w:hAnsi="Consolas" w:cs="Consolas"/>
                <w:color w:val="0000FF"/>
                <w:sz w:val="20"/>
                <w:szCs w:val="20"/>
                <w:highlight w:val="white"/>
                <w:lang w:val="en-US"/>
              </w:rPr>
              <w:t>&gt;</w:t>
            </w:r>
          </w:p>
          <w:p w14:paraId="4247FD21"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fssp:AuthorName</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fssp:AuthorName</w:t>
            </w:r>
            <w:r w:rsidRPr="00E35822">
              <w:rPr>
                <w:rFonts w:ascii="Consolas" w:hAnsi="Consolas" w:cs="Consolas"/>
                <w:color w:val="0000FF"/>
                <w:sz w:val="20"/>
                <w:szCs w:val="20"/>
                <w:highlight w:val="white"/>
                <w:lang w:val="en-US"/>
              </w:rPr>
              <w:t>&gt;</w:t>
            </w:r>
          </w:p>
          <w:p w14:paraId="5EC6A1DE"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fssp:ComplainerGender</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fssp:ComplainerGender</w:t>
            </w:r>
            <w:r w:rsidRPr="00E35822">
              <w:rPr>
                <w:rFonts w:ascii="Consolas" w:hAnsi="Consolas" w:cs="Consolas"/>
                <w:color w:val="0000FF"/>
                <w:sz w:val="20"/>
                <w:szCs w:val="20"/>
                <w:highlight w:val="white"/>
                <w:lang w:val="en-US"/>
              </w:rPr>
              <w:t>&gt;</w:t>
            </w:r>
          </w:p>
          <w:p w14:paraId="053CBB69"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fssp:AuthorAddress</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E35822">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E35822">
              <w:rPr>
                <w:rFonts w:ascii="Consolas" w:hAnsi="Consolas" w:cs="Consolas"/>
                <w:color w:val="000000"/>
                <w:sz w:val="20"/>
                <w:szCs w:val="20"/>
                <w:highlight w:val="white"/>
                <w:lang w:val="en-US"/>
              </w:rPr>
              <w:t>. 22</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fssp:AuthorAddress</w:t>
            </w:r>
            <w:r w:rsidRPr="00E35822">
              <w:rPr>
                <w:rFonts w:ascii="Consolas" w:hAnsi="Consolas" w:cs="Consolas"/>
                <w:color w:val="0000FF"/>
                <w:sz w:val="20"/>
                <w:szCs w:val="20"/>
                <w:highlight w:val="white"/>
                <w:lang w:val="en-US"/>
              </w:rPr>
              <w:t>&gt;</w:t>
            </w:r>
          </w:p>
          <w:p w14:paraId="05EE64FE"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fssp:AuthorBorn</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1989-06-21</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fssp:AuthorBorn</w:t>
            </w:r>
            <w:r w:rsidRPr="00E35822">
              <w:rPr>
                <w:rFonts w:ascii="Consolas" w:hAnsi="Consolas" w:cs="Consolas"/>
                <w:color w:val="0000FF"/>
                <w:sz w:val="20"/>
                <w:szCs w:val="20"/>
                <w:highlight w:val="white"/>
                <w:lang w:val="en-US"/>
              </w:rPr>
              <w:t>&gt;</w:t>
            </w:r>
          </w:p>
          <w:p w14:paraId="25A52071"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fssp:AuthorSnils</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72297105196</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fssp:AuthorSnils</w:t>
            </w:r>
            <w:r w:rsidRPr="00E35822">
              <w:rPr>
                <w:rFonts w:ascii="Consolas" w:hAnsi="Consolas" w:cs="Consolas"/>
                <w:color w:val="0000FF"/>
                <w:sz w:val="20"/>
                <w:szCs w:val="20"/>
                <w:highlight w:val="white"/>
                <w:lang w:val="en-US"/>
              </w:rPr>
              <w:t>&gt;</w:t>
            </w:r>
          </w:p>
          <w:p w14:paraId="4ADA636B"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fssp:AuthorPhone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+7(993)2080938</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fssp:AuthorPhone</w:t>
            </w:r>
            <w:r w:rsidRPr="00E35822">
              <w:rPr>
                <w:rFonts w:ascii="Consolas" w:hAnsi="Consolas" w:cs="Consolas"/>
                <w:color w:val="0000FF"/>
                <w:sz w:val="20"/>
                <w:szCs w:val="20"/>
                <w:highlight w:val="white"/>
                <w:lang w:val="en-US"/>
              </w:rPr>
              <w:t>&gt;</w:t>
            </w:r>
          </w:p>
          <w:p w14:paraId="3724EDF1"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fssp:AuthorEmail</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VWdzmfNG@mail.ru</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fssp:AuthorEmail</w:t>
            </w:r>
            <w:r w:rsidRPr="00E35822">
              <w:rPr>
                <w:rFonts w:ascii="Consolas" w:hAnsi="Consolas" w:cs="Consolas"/>
                <w:color w:val="0000FF"/>
                <w:sz w:val="20"/>
                <w:szCs w:val="20"/>
                <w:highlight w:val="white"/>
                <w:lang w:val="en-US"/>
              </w:rPr>
              <w:t>&gt;</w:t>
            </w:r>
          </w:p>
          <w:p w14:paraId="1EC909E0"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fssp:AuthorBackAddrType</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fssp:AuthorBackAddrType</w:t>
            </w:r>
            <w:r w:rsidRPr="00E35822">
              <w:rPr>
                <w:rFonts w:ascii="Consolas" w:hAnsi="Consolas" w:cs="Consolas"/>
                <w:color w:val="0000FF"/>
                <w:sz w:val="20"/>
                <w:szCs w:val="20"/>
                <w:highlight w:val="white"/>
                <w:lang w:val="en-US"/>
              </w:rPr>
              <w:t>&gt;</w:t>
            </w:r>
          </w:p>
          <w:p w14:paraId="218C8941"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72297105196</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fssp:AuthorBackAddr</w:t>
            </w:r>
            <w:r w:rsidRPr="00E35822">
              <w:rPr>
                <w:rFonts w:ascii="Consolas" w:hAnsi="Consolas" w:cs="Consolas"/>
                <w:color w:val="0000FF"/>
                <w:sz w:val="20"/>
                <w:szCs w:val="20"/>
                <w:highlight w:val="white"/>
                <w:lang w:val="en-US"/>
              </w:rPr>
              <w:t>&gt;</w:t>
            </w:r>
          </w:p>
          <w:p w14:paraId="277A42E7"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fssp:SimpleDigSignature</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72297105196</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fssp:SimpleDigSignature</w:t>
            </w:r>
            <w:r w:rsidRPr="00E35822">
              <w:rPr>
                <w:rFonts w:ascii="Consolas" w:hAnsi="Consolas" w:cs="Consolas"/>
                <w:color w:val="0000FF"/>
                <w:sz w:val="20"/>
                <w:szCs w:val="20"/>
                <w:highlight w:val="white"/>
                <w:lang w:val="en-US"/>
              </w:rPr>
              <w:t>&gt;</w:t>
            </w:r>
          </w:p>
          <w:p w14:paraId="18656BEA"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fssp:SendList</w:t>
            </w:r>
            <w:r w:rsidRPr="00E35822">
              <w:rPr>
                <w:rFonts w:ascii="Consolas" w:hAnsi="Consolas" w:cs="Consolas"/>
                <w:color w:val="0000FF"/>
                <w:sz w:val="20"/>
                <w:szCs w:val="20"/>
                <w:highlight w:val="white"/>
                <w:lang w:val="en-US"/>
              </w:rPr>
              <w:t>&gt;</w:t>
            </w:r>
          </w:p>
          <w:p w14:paraId="05E9BB3D"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E3582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w:t>
            </w:r>
            <w:r w:rsidRPr="00E35822">
              <w:rPr>
                <w:rFonts w:ascii="Consolas" w:hAnsi="Consolas" w:cs="Consolas"/>
                <w:color w:val="0000FF"/>
                <w:sz w:val="20"/>
                <w:szCs w:val="20"/>
                <w:highlight w:val="white"/>
                <w:lang w:val="en-US"/>
              </w:rPr>
              <w:t>&gt;</w:t>
            </w:r>
          </w:p>
          <w:p w14:paraId="72C0D4B8"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fssp:ReceiverAddrType</w:t>
            </w:r>
            <w:r w:rsidRPr="00E35822">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E35822">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fssp:ReceiverAddrType</w:t>
            </w:r>
            <w:r w:rsidRPr="00E35822">
              <w:rPr>
                <w:rFonts w:ascii="Consolas" w:hAnsi="Consolas" w:cs="Consolas"/>
                <w:color w:val="0000FF"/>
                <w:sz w:val="20"/>
                <w:szCs w:val="20"/>
                <w:highlight w:val="white"/>
                <w:lang w:val="en-US"/>
              </w:rPr>
              <w:t>&gt;</w:t>
            </w:r>
          </w:p>
          <w:p w14:paraId="6AAD9492"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w:t>
            </w:r>
            <w:r w:rsidRPr="00E35822">
              <w:rPr>
                <w:rFonts w:ascii="Consolas" w:hAnsi="Consolas" w:cs="Consolas"/>
                <w:color w:val="0000FF"/>
                <w:sz w:val="20"/>
                <w:szCs w:val="20"/>
                <w:highlight w:val="white"/>
                <w:lang w:val="en-US"/>
              </w:rPr>
              <w:t>&gt;</w:t>
            </w:r>
            <w:r w:rsidRPr="00E35822">
              <w:rPr>
                <w:rFonts w:ascii="Consolas" w:hAnsi="Consolas" w:cs="Consolas"/>
                <w:color w:val="000000"/>
                <w:sz w:val="20"/>
                <w:szCs w:val="20"/>
                <w:highlight w:val="white"/>
                <w:lang w:val="en-US"/>
              </w:rPr>
              <w:t>69025</w:t>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fssp:ReceiverAddr</w:t>
            </w:r>
            <w:r w:rsidRPr="00E35822">
              <w:rPr>
                <w:rFonts w:ascii="Consolas" w:hAnsi="Consolas" w:cs="Consolas"/>
                <w:color w:val="0000FF"/>
                <w:sz w:val="20"/>
                <w:szCs w:val="20"/>
                <w:highlight w:val="white"/>
                <w:lang w:val="en-US"/>
              </w:rPr>
              <w:t>&gt;</w:t>
            </w:r>
          </w:p>
          <w:p w14:paraId="20299D73" w14:textId="77777777" w:rsidR="00E35822" w:rsidRPr="00E35822" w:rsidRDefault="00E35822" w:rsidP="00E35822">
            <w:pPr>
              <w:autoSpaceDE w:val="0"/>
              <w:autoSpaceDN w:val="0"/>
              <w:adjustRightInd w:val="0"/>
              <w:spacing w:after="0" w:line="240" w:lineRule="auto"/>
              <w:rPr>
                <w:rFonts w:ascii="Consolas" w:hAnsi="Consolas" w:cs="Consolas"/>
                <w:color w:val="000000"/>
                <w:sz w:val="20"/>
                <w:szCs w:val="20"/>
                <w:highlight w:val="white"/>
                <w:lang w:val="en-US"/>
              </w:rPr>
            </w:pPr>
            <w:r w:rsidRPr="00E35822">
              <w:rPr>
                <w:rFonts w:ascii="Consolas" w:hAnsi="Consolas" w:cs="Consolas"/>
                <w:color w:val="000000"/>
                <w:sz w:val="20"/>
                <w:szCs w:val="20"/>
                <w:highlight w:val="white"/>
                <w:lang w:val="en-US"/>
              </w:rPr>
              <w:tab/>
            </w:r>
            <w:r w:rsidRPr="00E35822">
              <w:rPr>
                <w:rFonts w:ascii="Consolas" w:hAnsi="Consolas" w:cs="Consolas"/>
                <w:color w:val="0000FF"/>
                <w:sz w:val="20"/>
                <w:szCs w:val="20"/>
                <w:highlight w:val="white"/>
                <w:lang w:val="en-US"/>
              </w:rPr>
              <w:t>&lt;/</w:t>
            </w:r>
            <w:r w:rsidRPr="00E35822">
              <w:rPr>
                <w:rFonts w:ascii="Consolas" w:hAnsi="Consolas" w:cs="Consolas"/>
                <w:color w:val="800000"/>
                <w:sz w:val="20"/>
                <w:szCs w:val="20"/>
                <w:highlight w:val="white"/>
                <w:lang w:val="en-US"/>
              </w:rPr>
              <w:t>fssp:SendList</w:t>
            </w:r>
            <w:r w:rsidRPr="00E35822">
              <w:rPr>
                <w:rFonts w:ascii="Consolas" w:hAnsi="Consolas" w:cs="Consolas"/>
                <w:color w:val="0000FF"/>
                <w:sz w:val="20"/>
                <w:szCs w:val="20"/>
                <w:highlight w:val="white"/>
                <w:lang w:val="en-US"/>
              </w:rPr>
              <w:t>&gt;</w:t>
            </w:r>
          </w:p>
          <w:p w14:paraId="77A5D757" w14:textId="082D0BEE" w:rsidR="00103953" w:rsidRPr="003B2E7A" w:rsidRDefault="00E35822" w:rsidP="00E35822">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r w:rsidRPr="003B2E7A">
              <w:rPr>
                <w:rFonts w:asciiTheme="majorHAnsi" w:hAnsiTheme="majorHAnsi" w:cstheme="majorHAnsi"/>
              </w:rPr>
              <w:t xml:space="preserve"> </w:t>
            </w:r>
          </w:p>
        </w:tc>
      </w:tr>
    </w:tbl>
    <w:p w14:paraId="1A5B115C" w14:textId="77777777" w:rsidR="00103953" w:rsidRPr="00103953" w:rsidRDefault="00103953" w:rsidP="00103953">
      <w:pPr>
        <w:spacing w:line="240" w:lineRule="auto"/>
      </w:pPr>
    </w:p>
    <w:p w14:paraId="32B5C180" w14:textId="77777777" w:rsidR="00103953" w:rsidRPr="00E53047" w:rsidRDefault="00103953" w:rsidP="007325C0">
      <w:pPr>
        <w:spacing w:line="240" w:lineRule="auto"/>
        <w:ind w:firstLine="708"/>
        <w:rPr>
          <w:rFonts w:ascii="Times New Roman" w:hAnsi="Times New Roman" w:cs="Times New Roman"/>
          <w:sz w:val="24"/>
          <w:szCs w:val="24"/>
        </w:rPr>
      </w:pPr>
      <w:r w:rsidRPr="00E53047">
        <w:rPr>
          <w:rFonts w:ascii="Times New Roman" w:hAnsi="Times New Roman" w:cs="Times New Roman"/>
          <w:sz w:val="24"/>
          <w:szCs w:val="24"/>
        </w:rPr>
        <w:t>9. Заявление о прекращении исполнительного производства (I_REQ_SPI_STOP).</w:t>
      </w:r>
    </w:p>
    <w:tbl>
      <w:tblPr>
        <w:tblW w:w="9209" w:type="dxa"/>
        <w:tblLook w:val="04A0" w:firstRow="1" w:lastRow="0" w:firstColumn="1" w:lastColumn="0" w:noHBand="0" w:noVBand="1"/>
      </w:tblPr>
      <w:tblGrid>
        <w:gridCol w:w="9209"/>
      </w:tblGrid>
      <w:tr w:rsidR="00103953" w:rsidRPr="00103953" w14:paraId="63589485"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3193802D"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8080"/>
                <w:sz w:val="20"/>
                <w:szCs w:val="20"/>
                <w:highlight w:val="white"/>
                <w:lang w:val="en-US"/>
              </w:rPr>
              <w:t>&lt;?xml version="1.0" encoding="UTF-8"?&gt;</w:t>
            </w:r>
          </w:p>
          <w:p w14:paraId="02A903BC"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fssp:Petition</w:t>
            </w:r>
            <w:r w:rsidRPr="00E53047">
              <w:rPr>
                <w:rFonts w:ascii="Consolas" w:hAnsi="Consolas" w:cs="Consolas"/>
                <w:color w:val="FF0000"/>
                <w:sz w:val="20"/>
                <w:szCs w:val="20"/>
                <w:highlight w:val="white"/>
                <w:lang w:val="en-US"/>
              </w:rPr>
              <w:t xml:space="preserve"> xmlns:xsi</w:t>
            </w:r>
            <w:r w:rsidRPr="00E53047">
              <w:rPr>
                <w:rFonts w:ascii="Consolas" w:hAnsi="Consolas" w:cs="Consolas"/>
                <w:color w:val="0000FF"/>
                <w:sz w:val="20"/>
                <w:szCs w:val="20"/>
                <w:highlight w:val="white"/>
                <w:lang w:val="en-US"/>
              </w:rPr>
              <w:t>="</w:t>
            </w:r>
            <w:r w:rsidRPr="00E53047">
              <w:rPr>
                <w:rFonts w:ascii="Consolas" w:hAnsi="Consolas" w:cs="Consolas"/>
                <w:color w:val="000000"/>
                <w:sz w:val="20"/>
                <w:szCs w:val="20"/>
                <w:highlight w:val="white"/>
                <w:lang w:val="en-US"/>
              </w:rPr>
              <w:t>http://www.w3.org/2001/XMLSchema-instance</w:t>
            </w:r>
            <w:r w:rsidRPr="00E53047">
              <w:rPr>
                <w:rFonts w:ascii="Consolas" w:hAnsi="Consolas" w:cs="Consolas"/>
                <w:color w:val="0000FF"/>
                <w:sz w:val="20"/>
                <w:szCs w:val="20"/>
                <w:highlight w:val="white"/>
                <w:lang w:val="en-US"/>
              </w:rPr>
              <w:t>"</w:t>
            </w:r>
            <w:r w:rsidRPr="00E53047">
              <w:rPr>
                <w:rFonts w:ascii="Consolas" w:hAnsi="Consolas" w:cs="Consolas"/>
                <w:color w:val="FF0000"/>
                <w:sz w:val="20"/>
                <w:szCs w:val="20"/>
                <w:highlight w:val="white"/>
                <w:lang w:val="en-US"/>
              </w:rPr>
              <w:t xml:space="preserve"> xmlns:fssp</w:t>
            </w:r>
            <w:r w:rsidRPr="00E53047">
              <w:rPr>
                <w:rFonts w:ascii="Consolas" w:hAnsi="Consolas" w:cs="Consolas"/>
                <w:color w:val="0000FF"/>
                <w:sz w:val="20"/>
                <w:szCs w:val="20"/>
                <w:highlight w:val="white"/>
                <w:lang w:val="en-US"/>
              </w:rPr>
              <w:t>="</w:t>
            </w:r>
            <w:r w:rsidRPr="00E53047">
              <w:rPr>
                <w:rFonts w:ascii="Consolas" w:hAnsi="Consolas" w:cs="Consolas"/>
                <w:color w:val="000000"/>
                <w:sz w:val="20"/>
                <w:szCs w:val="20"/>
                <w:highlight w:val="white"/>
                <w:lang w:val="en-US"/>
              </w:rPr>
              <w:t>http://www.fssp.gov.ru/namespace/Petition/2022/1</w:t>
            </w:r>
            <w:r w:rsidRPr="00E53047">
              <w:rPr>
                <w:rFonts w:ascii="Consolas" w:hAnsi="Consolas" w:cs="Consolas"/>
                <w:color w:val="0000FF"/>
                <w:sz w:val="20"/>
                <w:szCs w:val="20"/>
                <w:highlight w:val="white"/>
                <w:lang w:val="en-US"/>
              </w:rPr>
              <w:t>"&gt;</w:t>
            </w:r>
          </w:p>
          <w:p w14:paraId="2900FE6B"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fssp:ExternalKey</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3500522460</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fssp:ExternalKey</w:t>
            </w:r>
            <w:r w:rsidRPr="00E53047">
              <w:rPr>
                <w:rFonts w:ascii="Consolas" w:hAnsi="Consolas" w:cs="Consolas"/>
                <w:color w:val="0000FF"/>
                <w:sz w:val="20"/>
                <w:szCs w:val="20"/>
                <w:highlight w:val="white"/>
                <w:lang w:val="en-US"/>
              </w:rPr>
              <w:t>&gt;</w:t>
            </w:r>
          </w:p>
          <w:p w14:paraId="262D0E6A"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fssp:DocType</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I_REQ_SPI_STOP</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fssp:DocType</w:t>
            </w:r>
            <w:r w:rsidRPr="00E53047">
              <w:rPr>
                <w:rFonts w:ascii="Consolas" w:hAnsi="Consolas" w:cs="Consolas"/>
                <w:color w:val="0000FF"/>
                <w:sz w:val="20"/>
                <w:szCs w:val="20"/>
                <w:highlight w:val="white"/>
                <w:lang w:val="en-US"/>
              </w:rPr>
              <w:t>&gt;</w:t>
            </w:r>
          </w:p>
          <w:p w14:paraId="298EC430" w14:textId="77777777" w:rsidR="00E53047" w:rsidRDefault="00E53047" w:rsidP="00E53047">
            <w:pPr>
              <w:autoSpaceDE w:val="0"/>
              <w:autoSpaceDN w:val="0"/>
              <w:adjustRightInd w:val="0"/>
              <w:spacing w:after="0" w:line="240" w:lineRule="auto"/>
              <w:rPr>
                <w:rFonts w:ascii="Consolas" w:hAnsi="Consolas" w:cs="Consolas"/>
                <w:color w:val="000000"/>
                <w:sz w:val="20"/>
                <w:szCs w:val="20"/>
                <w:highlight w:val="white"/>
              </w:rPr>
            </w:pPr>
            <w:r w:rsidRPr="00E5304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прекращении исполнительного производства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65092A72" w14:textId="77777777" w:rsidR="00E53047" w:rsidRDefault="00E53047" w:rsidP="00E5304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2BAE3C6B" w14:textId="77777777" w:rsidR="00E53047" w:rsidRDefault="00E53047" w:rsidP="00E5304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3883/20/69025-ИП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5650A904"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fssp:ComplainerType</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2</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fssp:ComplainerType</w:t>
            </w:r>
            <w:r w:rsidRPr="00E53047">
              <w:rPr>
                <w:rFonts w:ascii="Consolas" w:hAnsi="Consolas" w:cs="Consolas"/>
                <w:color w:val="0000FF"/>
                <w:sz w:val="20"/>
                <w:szCs w:val="20"/>
                <w:highlight w:val="white"/>
                <w:lang w:val="en-US"/>
              </w:rPr>
              <w:t>&gt;</w:t>
            </w:r>
          </w:p>
          <w:p w14:paraId="6F70D79D"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fssp:AuthorName</w:t>
            </w:r>
            <w:r w:rsidRPr="00E530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fssp:AuthorName</w:t>
            </w:r>
            <w:r w:rsidRPr="00E53047">
              <w:rPr>
                <w:rFonts w:ascii="Consolas" w:hAnsi="Consolas" w:cs="Consolas"/>
                <w:color w:val="0000FF"/>
                <w:sz w:val="20"/>
                <w:szCs w:val="20"/>
                <w:highlight w:val="white"/>
                <w:lang w:val="en-US"/>
              </w:rPr>
              <w:t>&gt;</w:t>
            </w:r>
          </w:p>
          <w:p w14:paraId="570CA815"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fssp:ComplainerGender</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1</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fssp:ComplainerGender</w:t>
            </w:r>
            <w:r w:rsidRPr="00E53047">
              <w:rPr>
                <w:rFonts w:ascii="Consolas" w:hAnsi="Consolas" w:cs="Consolas"/>
                <w:color w:val="0000FF"/>
                <w:sz w:val="20"/>
                <w:szCs w:val="20"/>
                <w:highlight w:val="white"/>
                <w:lang w:val="en-US"/>
              </w:rPr>
              <w:t>&gt;</w:t>
            </w:r>
          </w:p>
          <w:p w14:paraId="1B9905D2"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fssp:AuthorAddress</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E53047">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E53047">
              <w:rPr>
                <w:rFonts w:ascii="Consolas" w:hAnsi="Consolas" w:cs="Consolas"/>
                <w:color w:val="000000"/>
                <w:sz w:val="20"/>
                <w:szCs w:val="20"/>
                <w:highlight w:val="white"/>
                <w:lang w:val="en-US"/>
              </w:rPr>
              <w:t>. 22</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fssp:AuthorAddress</w:t>
            </w:r>
            <w:r w:rsidRPr="00E53047">
              <w:rPr>
                <w:rFonts w:ascii="Consolas" w:hAnsi="Consolas" w:cs="Consolas"/>
                <w:color w:val="0000FF"/>
                <w:sz w:val="20"/>
                <w:szCs w:val="20"/>
                <w:highlight w:val="white"/>
                <w:lang w:val="en-US"/>
              </w:rPr>
              <w:t>&gt;</w:t>
            </w:r>
          </w:p>
          <w:p w14:paraId="58811B1C"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fssp:AuthorBorn</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1989-06-21</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fssp:AuthorBorn</w:t>
            </w:r>
            <w:r w:rsidRPr="00E53047">
              <w:rPr>
                <w:rFonts w:ascii="Consolas" w:hAnsi="Consolas" w:cs="Consolas"/>
                <w:color w:val="0000FF"/>
                <w:sz w:val="20"/>
                <w:szCs w:val="20"/>
                <w:highlight w:val="white"/>
                <w:lang w:val="en-US"/>
              </w:rPr>
              <w:t>&gt;</w:t>
            </w:r>
          </w:p>
          <w:p w14:paraId="6BF9E87F"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fssp:AuthorSnils</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72297105196</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fssp:AuthorSnils</w:t>
            </w:r>
            <w:r w:rsidRPr="00E53047">
              <w:rPr>
                <w:rFonts w:ascii="Consolas" w:hAnsi="Consolas" w:cs="Consolas"/>
                <w:color w:val="0000FF"/>
                <w:sz w:val="20"/>
                <w:szCs w:val="20"/>
                <w:highlight w:val="white"/>
                <w:lang w:val="en-US"/>
              </w:rPr>
              <w:t>&gt;</w:t>
            </w:r>
          </w:p>
          <w:p w14:paraId="6D593C7B"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fssp:AuthorPhone</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+7(993)2080938</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fssp:AuthorPhone</w:t>
            </w:r>
            <w:r w:rsidRPr="00E53047">
              <w:rPr>
                <w:rFonts w:ascii="Consolas" w:hAnsi="Consolas" w:cs="Consolas"/>
                <w:color w:val="0000FF"/>
                <w:sz w:val="20"/>
                <w:szCs w:val="20"/>
                <w:highlight w:val="white"/>
                <w:lang w:val="en-US"/>
              </w:rPr>
              <w:t>&gt;</w:t>
            </w:r>
          </w:p>
          <w:p w14:paraId="13722DB4"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fssp:AuthorEmail</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VWdzmfNG@mail.ru</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fssp:AuthorEmail</w:t>
            </w:r>
            <w:r w:rsidRPr="00E53047">
              <w:rPr>
                <w:rFonts w:ascii="Consolas" w:hAnsi="Consolas" w:cs="Consolas"/>
                <w:color w:val="0000FF"/>
                <w:sz w:val="20"/>
                <w:szCs w:val="20"/>
                <w:highlight w:val="white"/>
                <w:lang w:val="en-US"/>
              </w:rPr>
              <w:t>&gt;</w:t>
            </w:r>
          </w:p>
          <w:p w14:paraId="1E4FFEFA"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fssp:AuthorBackAddrType</w:t>
            </w:r>
            <w:r w:rsidRPr="00E530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fssp:AuthorBackAddrType</w:t>
            </w:r>
            <w:r w:rsidRPr="00E53047">
              <w:rPr>
                <w:rFonts w:ascii="Consolas" w:hAnsi="Consolas" w:cs="Consolas"/>
                <w:color w:val="0000FF"/>
                <w:sz w:val="20"/>
                <w:szCs w:val="20"/>
                <w:highlight w:val="white"/>
                <w:lang w:val="en-US"/>
              </w:rPr>
              <w:t>&gt;</w:t>
            </w:r>
          </w:p>
          <w:p w14:paraId="7DF57337"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fssp:AuthorBackAddr</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72297105196</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fssp:AuthorBackAddr</w:t>
            </w:r>
            <w:r w:rsidRPr="00E53047">
              <w:rPr>
                <w:rFonts w:ascii="Consolas" w:hAnsi="Consolas" w:cs="Consolas"/>
                <w:color w:val="0000FF"/>
                <w:sz w:val="20"/>
                <w:szCs w:val="20"/>
                <w:highlight w:val="white"/>
                <w:lang w:val="en-US"/>
              </w:rPr>
              <w:t>&gt;</w:t>
            </w:r>
          </w:p>
          <w:p w14:paraId="4C52003D"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fssp:SimpleDigSignature</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72297105196</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fssp:SimpleDigSignature</w:t>
            </w:r>
            <w:r w:rsidRPr="00E53047">
              <w:rPr>
                <w:rFonts w:ascii="Consolas" w:hAnsi="Consolas" w:cs="Consolas"/>
                <w:color w:val="0000FF"/>
                <w:sz w:val="20"/>
                <w:szCs w:val="20"/>
                <w:highlight w:val="white"/>
                <w:lang w:val="en-US"/>
              </w:rPr>
              <w:t>&gt;</w:t>
            </w:r>
          </w:p>
          <w:p w14:paraId="00DFF65C"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fssp:SendList</w:t>
            </w:r>
            <w:r w:rsidRPr="00E53047">
              <w:rPr>
                <w:rFonts w:ascii="Consolas" w:hAnsi="Consolas" w:cs="Consolas"/>
                <w:color w:val="0000FF"/>
                <w:sz w:val="20"/>
                <w:szCs w:val="20"/>
                <w:highlight w:val="white"/>
                <w:lang w:val="en-US"/>
              </w:rPr>
              <w:t>&gt;</w:t>
            </w:r>
          </w:p>
          <w:p w14:paraId="2AFAE4DD"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fssp:Receiver</w:t>
            </w:r>
            <w:r w:rsidRPr="00E530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fssp:Receiver</w:t>
            </w:r>
            <w:r w:rsidRPr="00E53047">
              <w:rPr>
                <w:rFonts w:ascii="Consolas" w:hAnsi="Consolas" w:cs="Consolas"/>
                <w:color w:val="0000FF"/>
                <w:sz w:val="20"/>
                <w:szCs w:val="20"/>
                <w:highlight w:val="white"/>
                <w:lang w:val="en-US"/>
              </w:rPr>
              <w:t>&gt;</w:t>
            </w:r>
          </w:p>
          <w:p w14:paraId="762ACA06"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fssp:ReceiverAddrType</w:t>
            </w:r>
            <w:r w:rsidRPr="00E530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E53047">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fssp:ReceiverAddrType</w:t>
            </w:r>
            <w:r w:rsidRPr="00E53047">
              <w:rPr>
                <w:rFonts w:ascii="Consolas" w:hAnsi="Consolas" w:cs="Consolas"/>
                <w:color w:val="0000FF"/>
                <w:sz w:val="20"/>
                <w:szCs w:val="20"/>
                <w:highlight w:val="white"/>
                <w:lang w:val="en-US"/>
              </w:rPr>
              <w:t>&gt;</w:t>
            </w:r>
          </w:p>
          <w:p w14:paraId="6295486B"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fssp:ReceiverAddr</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69025</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fssp:ReceiverAddr</w:t>
            </w:r>
            <w:r w:rsidRPr="00E53047">
              <w:rPr>
                <w:rFonts w:ascii="Consolas" w:hAnsi="Consolas" w:cs="Consolas"/>
                <w:color w:val="0000FF"/>
                <w:sz w:val="20"/>
                <w:szCs w:val="20"/>
                <w:highlight w:val="white"/>
                <w:lang w:val="en-US"/>
              </w:rPr>
              <w:t>&gt;</w:t>
            </w:r>
          </w:p>
          <w:p w14:paraId="14081940"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lastRenderedPageBreak/>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fssp:SendList</w:t>
            </w:r>
            <w:r w:rsidRPr="00E53047">
              <w:rPr>
                <w:rFonts w:ascii="Consolas" w:hAnsi="Consolas" w:cs="Consolas"/>
                <w:color w:val="0000FF"/>
                <w:sz w:val="20"/>
                <w:szCs w:val="20"/>
                <w:highlight w:val="white"/>
                <w:lang w:val="en-US"/>
              </w:rPr>
              <w:t>&gt;</w:t>
            </w:r>
          </w:p>
          <w:p w14:paraId="15BD60B4"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fssp:Attachment</w:t>
            </w:r>
            <w:r w:rsidRPr="00E53047">
              <w:rPr>
                <w:rFonts w:ascii="Consolas" w:hAnsi="Consolas" w:cs="Consolas"/>
                <w:color w:val="0000FF"/>
                <w:sz w:val="20"/>
                <w:szCs w:val="20"/>
                <w:highlight w:val="white"/>
                <w:lang w:val="en-US"/>
              </w:rPr>
              <w:t>&gt;</w:t>
            </w:r>
          </w:p>
          <w:p w14:paraId="1D339290"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fssp:DsContentType</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4</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fssp:DsContentType</w:t>
            </w:r>
            <w:r w:rsidRPr="00E53047">
              <w:rPr>
                <w:rFonts w:ascii="Consolas" w:hAnsi="Consolas" w:cs="Consolas"/>
                <w:color w:val="0000FF"/>
                <w:sz w:val="20"/>
                <w:szCs w:val="20"/>
                <w:highlight w:val="white"/>
                <w:lang w:val="en-US"/>
              </w:rPr>
              <w:t>&gt;</w:t>
            </w:r>
          </w:p>
          <w:p w14:paraId="5E8A687D"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fssp:DsFileName</w:t>
            </w:r>
            <w:r w:rsidRPr="00E530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E530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E53047">
              <w:rPr>
                <w:rFonts w:ascii="Consolas" w:hAnsi="Consolas" w:cs="Consolas"/>
                <w:color w:val="000000"/>
                <w:sz w:val="20"/>
                <w:szCs w:val="20"/>
                <w:highlight w:val="white"/>
                <w:lang w:val="en-US"/>
              </w:rPr>
              <w:t xml:space="preserve"> 1.zip</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fssp:DsFileName</w:t>
            </w:r>
            <w:r w:rsidRPr="00E53047">
              <w:rPr>
                <w:rFonts w:ascii="Consolas" w:hAnsi="Consolas" w:cs="Consolas"/>
                <w:color w:val="0000FF"/>
                <w:sz w:val="20"/>
                <w:szCs w:val="20"/>
                <w:highlight w:val="white"/>
                <w:lang w:val="en-US"/>
              </w:rPr>
              <w:t>&gt;</w:t>
            </w:r>
          </w:p>
          <w:p w14:paraId="7ED77CDE" w14:textId="77777777" w:rsidR="00E53047" w:rsidRPr="00E53047" w:rsidRDefault="00E53047" w:rsidP="00E53047">
            <w:pPr>
              <w:autoSpaceDE w:val="0"/>
              <w:autoSpaceDN w:val="0"/>
              <w:adjustRightInd w:val="0"/>
              <w:spacing w:after="0" w:line="240" w:lineRule="auto"/>
              <w:rPr>
                <w:rFonts w:ascii="Consolas" w:hAnsi="Consolas" w:cs="Consolas"/>
                <w:color w:val="000000"/>
                <w:sz w:val="20"/>
                <w:szCs w:val="20"/>
                <w:highlight w:val="white"/>
                <w:lang w:val="en-US"/>
              </w:rPr>
            </w:pPr>
            <w:r w:rsidRPr="00E53047">
              <w:rPr>
                <w:rFonts w:ascii="Consolas" w:hAnsi="Consolas" w:cs="Consolas"/>
                <w:color w:val="000000"/>
                <w:sz w:val="20"/>
                <w:szCs w:val="20"/>
                <w:highlight w:val="white"/>
                <w:lang w:val="en-US"/>
              </w:rPr>
              <w:tab/>
            </w:r>
            <w:r w:rsidRPr="00E53047">
              <w:rPr>
                <w:rFonts w:ascii="Consolas" w:hAnsi="Consolas" w:cs="Consolas"/>
                <w:color w:val="000000"/>
                <w:sz w:val="20"/>
                <w:szCs w:val="20"/>
                <w:highlight w:val="white"/>
                <w:lang w:val="en-US"/>
              </w:rPr>
              <w:tab/>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fssp:DsDataDigest</w:t>
            </w:r>
            <w:r w:rsidRPr="00E53047">
              <w:rPr>
                <w:rFonts w:ascii="Consolas" w:hAnsi="Consolas" w:cs="Consolas"/>
                <w:color w:val="0000FF"/>
                <w:sz w:val="20"/>
                <w:szCs w:val="20"/>
                <w:highlight w:val="white"/>
                <w:lang w:val="en-US"/>
              </w:rPr>
              <w:t>&gt;</w:t>
            </w:r>
            <w:r w:rsidRPr="00E53047">
              <w:rPr>
                <w:rFonts w:ascii="Consolas" w:hAnsi="Consolas" w:cs="Consolas"/>
                <w:color w:val="000000"/>
                <w:sz w:val="20"/>
                <w:szCs w:val="20"/>
                <w:highlight w:val="white"/>
                <w:lang w:val="en-US"/>
              </w:rPr>
              <w:t>MA==</w:t>
            </w:r>
            <w:r w:rsidRPr="00E53047">
              <w:rPr>
                <w:rFonts w:ascii="Consolas" w:hAnsi="Consolas" w:cs="Consolas"/>
                <w:color w:val="0000FF"/>
                <w:sz w:val="20"/>
                <w:szCs w:val="20"/>
                <w:highlight w:val="white"/>
                <w:lang w:val="en-US"/>
              </w:rPr>
              <w:t>&lt;/</w:t>
            </w:r>
            <w:r w:rsidRPr="00E53047">
              <w:rPr>
                <w:rFonts w:ascii="Consolas" w:hAnsi="Consolas" w:cs="Consolas"/>
                <w:color w:val="800000"/>
                <w:sz w:val="20"/>
                <w:szCs w:val="20"/>
                <w:highlight w:val="white"/>
                <w:lang w:val="en-US"/>
              </w:rPr>
              <w:t>fssp:DsDataDigest</w:t>
            </w:r>
            <w:r w:rsidRPr="00E53047">
              <w:rPr>
                <w:rFonts w:ascii="Consolas" w:hAnsi="Consolas" w:cs="Consolas"/>
                <w:color w:val="0000FF"/>
                <w:sz w:val="20"/>
                <w:szCs w:val="20"/>
                <w:highlight w:val="white"/>
                <w:lang w:val="en-US"/>
              </w:rPr>
              <w:t>&gt;</w:t>
            </w:r>
          </w:p>
          <w:p w14:paraId="2BDE3B59" w14:textId="77777777" w:rsidR="00E53047" w:rsidRDefault="00E53047" w:rsidP="00E53047">
            <w:pPr>
              <w:autoSpaceDE w:val="0"/>
              <w:autoSpaceDN w:val="0"/>
              <w:adjustRightInd w:val="0"/>
              <w:spacing w:after="0" w:line="240" w:lineRule="auto"/>
              <w:rPr>
                <w:rFonts w:ascii="Consolas" w:hAnsi="Consolas" w:cs="Consolas"/>
                <w:color w:val="000000"/>
                <w:sz w:val="20"/>
                <w:szCs w:val="20"/>
                <w:highlight w:val="white"/>
              </w:rPr>
            </w:pPr>
            <w:r w:rsidRPr="00E5304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4C90A00B" w14:textId="079791FD" w:rsidR="00103953" w:rsidRPr="003B2E7A" w:rsidRDefault="00E53047" w:rsidP="00E53047">
            <w:pPr>
              <w:spacing w:after="0"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584699F1" w14:textId="77777777" w:rsidR="00103953" w:rsidRPr="00103953" w:rsidRDefault="00103953" w:rsidP="00103953">
      <w:pPr>
        <w:spacing w:line="240" w:lineRule="auto"/>
      </w:pPr>
    </w:p>
    <w:p w14:paraId="2F3B8C0D" w14:textId="063D6201" w:rsidR="00103953" w:rsidRPr="00180D3A" w:rsidRDefault="00103953" w:rsidP="007325C0">
      <w:pPr>
        <w:spacing w:line="240" w:lineRule="auto"/>
        <w:ind w:firstLine="708"/>
        <w:rPr>
          <w:rFonts w:ascii="Times New Roman" w:hAnsi="Times New Roman" w:cs="Times New Roman"/>
          <w:sz w:val="24"/>
          <w:szCs w:val="24"/>
        </w:rPr>
      </w:pPr>
      <w:r w:rsidRPr="00180D3A">
        <w:rPr>
          <w:rFonts w:ascii="Times New Roman" w:hAnsi="Times New Roman" w:cs="Times New Roman"/>
          <w:sz w:val="24"/>
          <w:szCs w:val="24"/>
        </w:rPr>
        <w:t>1</w:t>
      </w:r>
      <w:r w:rsidR="001C2015">
        <w:rPr>
          <w:rFonts w:ascii="Times New Roman" w:hAnsi="Times New Roman" w:cs="Times New Roman"/>
          <w:sz w:val="24"/>
          <w:szCs w:val="24"/>
        </w:rPr>
        <w:t>0</w:t>
      </w:r>
      <w:r w:rsidRPr="00180D3A">
        <w:rPr>
          <w:rFonts w:ascii="Times New Roman" w:hAnsi="Times New Roman" w:cs="Times New Roman"/>
          <w:sz w:val="24"/>
          <w:szCs w:val="24"/>
        </w:rPr>
        <w:t>. Заявление о приостановлении исполнительного производства (I_REQ_SPI_SUSPEND).</w:t>
      </w:r>
    </w:p>
    <w:tbl>
      <w:tblPr>
        <w:tblW w:w="9209" w:type="dxa"/>
        <w:tblLook w:val="04A0" w:firstRow="1" w:lastRow="0" w:firstColumn="1" w:lastColumn="0" w:noHBand="0" w:noVBand="1"/>
      </w:tblPr>
      <w:tblGrid>
        <w:gridCol w:w="9209"/>
      </w:tblGrid>
      <w:tr w:rsidR="00103953" w:rsidRPr="00103953" w14:paraId="5488DEE1"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3695F54D"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8080"/>
                <w:sz w:val="20"/>
                <w:szCs w:val="20"/>
                <w:highlight w:val="white"/>
                <w:lang w:val="en-US"/>
              </w:rPr>
              <w:t>&lt;?xml version="1.0" encoding="UTF-8"?&gt;</w:t>
            </w:r>
          </w:p>
          <w:p w14:paraId="31F04F29"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fssp:Petition</w:t>
            </w:r>
            <w:r w:rsidRPr="00180D3A">
              <w:rPr>
                <w:rFonts w:ascii="Consolas" w:hAnsi="Consolas" w:cs="Consolas"/>
                <w:color w:val="FF0000"/>
                <w:sz w:val="20"/>
                <w:szCs w:val="20"/>
                <w:highlight w:val="white"/>
                <w:lang w:val="en-US"/>
              </w:rPr>
              <w:t xml:space="preserve"> xmlns:xsi</w:t>
            </w:r>
            <w:r w:rsidRPr="00180D3A">
              <w:rPr>
                <w:rFonts w:ascii="Consolas" w:hAnsi="Consolas" w:cs="Consolas"/>
                <w:color w:val="0000FF"/>
                <w:sz w:val="20"/>
                <w:szCs w:val="20"/>
                <w:highlight w:val="white"/>
                <w:lang w:val="en-US"/>
              </w:rPr>
              <w:t>="</w:t>
            </w:r>
            <w:r w:rsidRPr="00180D3A">
              <w:rPr>
                <w:rFonts w:ascii="Consolas" w:hAnsi="Consolas" w:cs="Consolas"/>
                <w:color w:val="000000"/>
                <w:sz w:val="20"/>
                <w:szCs w:val="20"/>
                <w:highlight w:val="white"/>
                <w:lang w:val="en-US"/>
              </w:rPr>
              <w:t>http://www.w3.org/2001/XMLSchema-instance</w:t>
            </w:r>
            <w:r w:rsidRPr="00180D3A">
              <w:rPr>
                <w:rFonts w:ascii="Consolas" w:hAnsi="Consolas" w:cs="Consolas"/>
                <w:color w:val="0000FF"/>
                <w:sz w:val="20"/>
                <w:szCs w:val="20"/>
                <w:highlight w:val="white"/>
                <w:lang w:val="en-US"/>
              </w:rPr>
              <w:t>"</w:t>
            </w:r>
            <w:r w:rsidRPr="00180D3A">
              <w:rPr>
                <w:rFonts w:ascii="Consolas" w:hAnsi="Consolas" w:cs="Consolas"/>
                <w:color w:val="FF0000"/>
                <w:sz w:val="20"/>
                <w:szCs w:val="20"/>
                <w:highlight w:val="white"/>
                <w:lang w:val="en-US"/>
              </w:rPr>
              <w:t xml:space="preserve"> xmlns:fssp</w:t>
            </w:r>
            <w:r w:rsidRPr="00180D3A">
              <w:rPr>
                <w:rFonts w:ascii="Consolas" w:hAnsi="Consolas" w:cs="Consolas"/>
                <w:color w:val="0000FF"/>
                <w:sz w:val="20"/>
                <w:szCs w:val="20"/>
                <w:highlight w:val="white"/>
                <w:lang w:val="en-US"/>
              </w:rPr>
              <w:t>="</w:t>
            </w:r>
            <w:r w:rsidRPr="00180D3A">
              <w:rPr>
                <w:rFonts w:ascii="Consolas" w:hAnsi="Consolas" w:cs="Consolas"/>
                <w:color w:val="000000"/>
                <w:sz w:val="20"/>
                <w:szCs w:val="20"/>
                <w:highlight w:val="white"/>
                <w:lang w:val="en-US"/>
              </w:rPr>
              <w:t>http://www.fssp.gov.ru/namespace/Petition/2022/1</w:t>
            </w:r>
            <w:r w:rsidRPr="00180D3A">
              <w:rPr>
                <w:rFonts w:ascii="Consolas" w:hAnsi="Consolas" w:cs="Consolas"/>
                <w:color w:val="0000FF"/>
                <w:sz w:val="20"/>
                <w:szCs w:val="20"/>
                <w:highlight w:val="white"/>
                <w:lang w:val="en-US"/>
              </w:rPr>
              <w:t>"&gt;</w:t>
            </w:r>
          </w:p>
          <w:p w14:paraId="6B19969B"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fssp:ExternalKey</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3500522529</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fssp:ExternalKey</w:t>
            </w:r>
            <w:r w:rsidRPr="00180D3A">
              <w:rPr>
                <w:rFonts w:ascii="Consolas" w:hAnsi="Consolas" w:cs="Consolas"/>
                <w:color w:val="0000FF"/>
                <w:sz w:val="20"/>
                <w:szCs w:val="20"/>
                <w:highlight w:val="white"/>
                <w:lang w:val="en-US"/>
              </w:rPr>
              <w:t>&gt;</w:t>
            </w:r>
          </w:p>
          <w:p w14:paraId="4FB3B9C9"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fssp:DocType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I_REQ_SPI_SUSPEND</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fssp:DocType</w:t>
            </w:r>
            <w:r w:rsidRPr="00180D3A">
              <w:rPr>
                <w:rFonts w:ascii="Consolas" w:hAnsi="Consolas" w:cs="Consolas"/>
                <w:color w:val="0000FF"/>
                <w:sz w:val="20"/>
                <w:szCs w:val="20"/>
                <w:highlight w:val="white"/>
                <w:lang w:val="en-US"/>
              </w:rPr>
              <w:t>&gt;</w:t>
            </w:r>
          </w:p>
          <w:p w14:paraId="3CEB2910" w14:textId="77777777" w:rsidR="00180D3A" w:rsidRDefault="00180D3A" w:rsidP="00180D3A">
            <w:pPr>
              <w:autoSpaceDE w:val="0"/>
              <w:autoSpaceDN w:val="0"/>
              <w:adjustRightInd w:val="0"/>
              <w:spacing w:after="0" w:line="240" w:lineRule="auto"/>
              <w:rPr>
                <w:rFonts w:ascii="Consolas" w:hAnsi="Consolas" w:cs="Consolas"/>
                <w:color w:val="000000"/>
                <w:sz w:val="20"/>
                <w:szCs w:val="20"/>
                <w:highlight w:val="white"/>
              </w:rPr>
            </w:pPr>
            <w:r w:rsidRPr="00180D3A">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приостановлении ИП</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24932ADF" w14:textId="77777777" w:rsidR="00180D3A" w:rsidRDefault="00180D3A" w:rsidP="00180D3A">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2024-01-17</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3CE0819B" w14:textId="77777777" w:rsidR="00180D3A" w:rsidRDefault="00180D3A" w:rsidP="00180D3A">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8266/23/69025-ИП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0BD8F3EC"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fssp:ComplainerType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2</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fssp:ComplainerType</w:t>
            </w:r>
            <w:r w:rsidRPr="00180D3A">
              <w:rPr>
                <w:rFonts w:ascii="Consolas" w:hAnsi="Consolas" w:cs="Consolas"/>
                <w:color w:val="0000FF"/>
                <w:sz w:val="20"/>
                <w:szCs w:val="20"/>
                <w:highlight w:val="white"/>
                <w:lang w:val="en-US"/>
              </w:rPr>
              <w:t>&gt;</w:t>
            </w:r>
          </w:p>
          <w:p w14:paraId="1D126BB2"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fssp:AuthorName</w:t>
            </w:r>
            <w:r w:rsidRPr="00180D3A">
              <w:rPr>
                <w:rFonts w:ascii="Consolas" w:hAnsi="Consolas" w:cs="Consolas"/>
                <w:color w:val="0000FF"/>
                <w:sz w:val="20"/>
                <w:szCs w:val="20"/>
                <w:highlight w:val="white"/>
                <w:lang w:val="en-US"/>
              </w:rPr>
              <w:t>&gt;</w:t>
            </w:r>
            <w:r>
              <w:rPr>
                <w:rFonts w:ascii="Consolas" w:hAnsi="Consolas" w:cs="Consolas"/>
                <w:color w:val="000000"/>
                <w:sz w:val="20"/>
                <w:szCs w:val="20"/>
                <w:highlight w:val="white"/>
              </w:rPr>
              <w:t>Каменев</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Игорь</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Витальевич</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fssp:AuthorName</w:t>
            </w:r>
            <w:r w:rsidRPr="00180D3A">
              <w:rPr>
                <w:rFonts w:ascii="Consolas" w:hAnsi="Consolas" w:cs="Consolas"/>
                <w:color w:val="0000FF"/>
                <w:sz w:val="20"/>
                <w:szCs w:val="20"/>
                <w:highlight w:val="white"/>
                <w:lang w:val="en-US"/>
              </w:rPr>
              <w:t>&gt;</w:t>
            </w:r>
          </w:p>
          <w:p w14:paraId="66BA3FAA"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fssp:ComplainerGender</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1</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fssp:ComplainerGender</w:t>
            </w:r>
            <w:r w:rsidRPr="00180D3A">
              <w:rPr>
                <w:rFonts w:ascii="Consolas" w:hAnsi="Consolas" w:cs="Consolas"/>
                <w:color w:val="0000FF"/>
                <w:sz w:val="20"/>
                <w:szCs w:val="20"/>
                <w:highlight w:val="white"/>
                <w:lang w:val="en-US"/>
              </w:rPr>
              <w:t>&gt;</w:t>
            </w:r>
          </w:p>
          <w:p w14:paraId="122938D9" w14:textId="77777777" w:rsidR="00180D3A" w:rsidRDefault="00180D3A" w:rsidP="00180D3A">
            <w:pPr>
              <w:autoSpaceDE w:val="0"/>
              <w:autoSpaceDN w:val="0"/>
              <w:adjustRightInd w:val="0"/>
              <w:spacing w:after="0" w:line="240" w:lineRule="auto"/>
              <w:rPr>
                <w:rFonts w:ascii="Consolas" w:hAnsi="Consolas" w:cs="Consolas"/>
                <w:color w:val="000000"/>
                <w:sz w:val="20"/>
                <w:szCs w:val="20"/>
                <w:highlight w:val="white"/>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fssp:AuthorAddress</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 xml:space="preserve">123123, </w:t>
            </w:r>
            <w:r>
              <w:rPr>
                <w:rFonts w:ascii="Consolas" w:hAnsi="Consolas" w:cs="Consolas"/>
                <w:color w:val="000000"/>
                <w:sz w:val="20"/>
                <w:szCs w:val="20"/>
                <w:highlight w:val="white"/>
              </w:rPr>
              <w:t>обл</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Воронежская, г. Воронеж, тер. ГСК. Электрон, ул. 45 Квартал</w:t>
            </w:r>
            <w:r>
              <w:rPr>
                <w:rFonts w:ascii="Consolas" w:hAnsi="Consolas" w:cs="Consolas"/>
                <w:color w:val="0000FF"/>
                <w:sz w:val="20"/>
                <w:szCs w:val="20"/>
                <w:highlight w:val="white"/>
              </w:rPr>
              <w:t>&lt;/</w:t>
            </w:r>
            <w:r>
              <w:rPr>
                <w:rFonts w:ascii="Consolas" w:hAnsi="Consolas" w:cs="Consolas"/>
                <w:color w:val="800000"/>
                <w:sz w:val="20"/>
                <w:szCs w:val="20"/>
                <w:highlight w:val="white"/>
              </w:rPr>
              <w:t>fssp:AuthorAddress</w:t>
            </w:r>
            <w:r>
              <w:rPr>
                <w:rFonts w:ascii="Consolas" w:hAnsi="Consolas" w:cs="Consolas"/>
                <w:color w:val="0000FF"/>
                <w:sz w:val="20"/>
                <w:szCs w:val="20"/>
                <w:highlight w:val="white"/>
              </w:rPr>
              <w:t>&gt;</w:t>
            </w:r>
          </w:p>
          <w:p w14:paraId="52769960"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fssp:AuthorBorn</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1997-10-25</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fssp:AuthorBorn</w:t>
            </w:r>
            <w:r w:rsidRPr="00180D3A">
              <w:rPr>
                <w:rFonts w:ascii="Consolas" w:hAnsi="Consolas" w:cs="Consolas"/>
                <w:color w:val="0000FF"/>
                <w:sz w:val="20"/>
                <w:szCs w:val="20"/>
                <w:highlight w:val="white"/>
                <w:lang w:val="en-US"/>
              </w:rPr>
              <w:t>&gt;</w:t>
            </w:r>
          </w:p>
          <w:p w14:paraId="2AE6C8B9"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fssp:AuthorSnils</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11223344696</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fssp:AuthorSnils</w:t>
            </w:r>
            <w:r w:rsidRPr="00180D3A">
              <w:rPr>
                <w:rFonts w:ascii="Consolas" w:hAnsi="Consolas" w:cs="Consolas"/>
                <w:color w:val="0000FF"/>
                <w:sz w:val="20"/>
                <w:szCs w:val="20"/>
                <w:highlight w:val="white"/>
                <w:lang w:val="en-US"/>
              </w:rPr>
              <w:t>&gt;</w:t>
            </w:r>
          </w:p>
          <w:p w14:paraId="72AF3AAB"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fssp:AuthorPhone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+7(998)5556633</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fssp:AuthorPhone</w:t>
            </w:r>
            <w:r w:rsidRPr="00180D3A">
              <w:rPr>
                <w:rFonts w:ascii="Consolas" w:hAnsi="Consolas" w:cs="Consolas"/>
                <w:color w:val="0000FF"/>
                <w:sz w:val="20"/>
                <w:szCs w:val="20"/>
                <w:highlight w:val="white"/>
                <w:lang w:val="en-US"/>
              </w:rPr>
              <w:t>&gt;</w:t>
            </w:r>
          </w:p>
          <w:p w14:paraId="476AADAD"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fssp:AuthorEmail</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konstantin.zlobin@rtlabs.ru</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fssp:AuthorEmail</w:t>
            </w:r>
            <w:r w:rsidRPr="00180D3A">
              <w:rPr>
                <w:rFonts w:ascii="Consolas" w:hAnsi="Consolas" w:cs="Consolas"/>
                <w:color w:val="0000FF"/>
                <w:sz w:val="20"/>
                <w:szCs w:val="20"/>
                <w:highlight w:val="white"/>
                <w:lang w:val="en-US"/>
              </w:rPr>
              <w:t>&gt;</w:t>
            </w:r>
          </w:p>
          <w:p w14:paraId="6295B3EA"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fssp:AuthorBackAddrType</w:t>
            </w:r>
            <w:r w:rsidRPr="00180D3A">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fssp:AuthorBackAddrType</w:t>
            </w:r>
            <w:r w:rsidRPr="00180D3A">
              <w:rPr>
                <w:rFonts w:ascii="Consolas" w:hAnsi="Consolas" w:cs="Consolas"/>
                <w:color w:val="0000FF"/>
                <w:sz w:val="20"/>
                <w:szCs w:val="20"/>
                <w:highlight w:val="white"/>
                <w:lang w:val="en-US"/>
              </w:rPr>
              <w:t>&gt;</w:t>
            </w:r>
          </w:p>
          <w:p w14:paraId="242411B2"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fssp:AuthorBackAddr</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11223344696</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fssp:AuthorBackAddr</w:t>
            </w:r>
            <w:r w:rsidRPr="00180D3A">
              <w:rPr>
                <w:rFonts w:ascii="Consolas" w:hAnsi="Consolas" w:cs="Consolas"/>
                <w:color w:val="0000FF"/>
                <w:sz w:val="20"/>
                <w:szCs w:val="20"/>
                <w:highlight w:val="white"/>
                <w:lang w:val="en-US"/>
              </w:rPr>
              <w:t>&gt;</w:t>
            </w:r>
          </w:p>
          <w:p w14:paraId="16C78C8B"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fssp:ExtensionDate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2024-01-20</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fssp:ExtensionDate</w:t>
            </w:r>
            <w:r w:rsidRPr="00180D3A">
              <w:rPr>
                <w:rFonts w:ascii="Consolas" w:hAnsi="Consolas" w:cs="Consolas"/>
                <w:color w:val="0000FF"/>
                <w:sz w:val="20"/>
                <w:szCs w:val="20"/>
                <w:highlight w:val="white"/>
                <w:lang w:val="en-US"/>
              </w:rPr>
              <w:t>&gt;</w:t>
            </w:r>
          </w:p>
          <w:p w14:paraId="006770CA"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fssp:SuspendCode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1</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fssp:SuspendCode</w:t>
            </w:r>
            <w:r w:rsidRPr="00180D3A">
              <w:rPr>
                <w:rFonts w:ascii="Consolas" w:hAnsi="Consolas" w:cs="Consolas"/>
                <w:color w:val="0000FF"/>
                <w:sz w:val="20"/>
                <w:szCs w:val="20"/>
                <w:highlight w:val="white"/>
                <w:lang w:val="en-US"/>
              </w:rPr>
              <w:t>&gt;</w:t>
            </w:r>
          </w:p>
          <w:p w14:paraId="1B5EA304"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fssp:SimpleDigSignature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11223344696</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fssp:SimpleDigSignature</w:t>
            </w:r>
            <w:r w:rsidRPr="00180D3A">
              <w:rPr>
                <w:rFonts w:ascii="Consolas" w:hAnsi="Consolas" w:cs="Consolas"/>
                <w:color w:val="0000FF"/>
                <w:sz w:val="20"/>
                <w:szCs w:val="20"/>
                <w:highlight w:val="white"/>
                <w:lang w:val="en-US"/>
              </w:rPr>
              <w:t>&gt;</w:t>
            </w:r>
          </w:p>
          <w:p w14:paraId="18A09BAF"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fssp:SendList</w:t>
            </w:r>
            <w:r w:rsidRPr="00180D3A">
              <w:rPr>
                <w:rFonts w:ascii="Consolas" w:hAnsi="Consolas" w:cs="Consolas"/>
                <w:color w:val="0000FF"/>
                <w:sz w:val="20"/>
                <w:szCs w:val="20"/>
                <w:highlight w:val="white"/>
                <w:lang w:val="en-US"/>
              </w:rPr>
              <w:t>&gt;</w:t>
            </w:r>
          </w:p>
          <w:p w14:paraId="64815885"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fssp:Receiver</w:t>
            </w:r>
            <w:r w:rsidRPr="00180D3A">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fssp:Receiver</w:t>
            </w:r>
            <w:r w:rsidRPr="00180D3A">
              <w:rPr>
                <w:rFonts w:ascii="Consolas" w:hAnsi="Consolas" w:cs="Consolas"/>
                <w:color w:val="0000FF"/>
                <w:sz w:val="20"/>
                <w:szCs w:val="20"/>
                <w:highlight w:val="white"/>
                <w:lang w:val="en-US"/>
              </w:rPr>
              <w:t>&gt;</w:t>
            </w:r>
          </w:p>
          <w:p w14:paraId="512DDF40"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fssp:ReceiverAddrType</w:t>
            </w:r>
            <w:r w:rsidRPr="00180D3A">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180D3A">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fssp:ReceiverAddrType</w:t>
            </w:r>
            <w:r w:rsidRPr="00180D3A">
              <w:rPr>
                <w:rFonts w:ascii="Consolas" w:hAnsi="Consolas" w:cs="Consolas"/>
                <w:color w:val="0000FF"/>
                <w:sz w:val="20"/>
                <w:szCs w:val="20"/>
                <w:highlight w:val="white"/>
                <w:lang w:val="en-US"/>
              </w:rPr>
              <w:t>&gt;</w:t>
            </w:r>
          </w:p>
          <w:p w14:paraId="67DA7A88"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fssp:ReceiverAddr</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69025</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fssp:ReceiverAddr</w:t>
            </w:r>
            <w:r w:rsidRPr="00180D3A">
              <w:rPr>
                <w:rFonts w:ascii="Consolas" w:hAnsi="Consolas" w:cs="Consolas"/>
                <w:color w:val="0000FF"/>
                <w:sz w:val="20"/>
                <w:szCs w:val="20"/>
                <w:highlight w:val="white"/>
                <w:lang w:val="en-US"/>
              </w:rPr>
              <w:t>&gt;</w:t>
            </w:r>
          </w:p>
          <w:p w14:paraId="439B9CE8"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fssp:SendList</w:t>
            </w:r>
            <w:r w:rsidRPr="00180D3A">
              <w:rPr>
                <w:rFonts w:ascii="Consolas" w:hAnsi="Consolas" w:cs="Consolas"/>
                <w:color w:val="0000FF"/>
                <w:sz w:val="20"/>
                <w:szCs w:val="20"/>
                <w:highlight w:val="white"/>
                <w:lang w:val="en-US"/>
              </w:rPr>
              <w:t>&gt;</w:t>
            </w:r>
          </w:p>
          <w:p w14:paraId="43DF4088"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fssp:Attachment</w:t>
            </w:r>
            <w:r w:rsidRPr="00180D3A">
              <w:rPr>
                <w:rFonts w:ascii="Consolas" w:hAnsi="Consolas" w:cs="Consolas"/>
                <w:color w:val="0000FF"/>
                <w:sz w:val="20"/>
                <w:szCs w:val="20"/>
                <w:highlight w:val="white"/>
                <w:lang w:val="en-US"/>
              </w:rPr>
              <w:t>&gt;</w:t>
            </w:r>
          </w:p>
          <w:p w14:paraId="66BB697C"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fssp:DsContentType</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4</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fssp:DsContentType</w:t>
            </w:r>
            <w:r w:rsidRPr="00180D3A">
              <w:rPr>
                <w:rFonts w:ascii="Consolas" w:hAnsi="Consolas" w:cs="Consolas"/>
                <w:color w:val="0000FF"/>
                <w:sz w:val="20"/>
                <w:szCs w:val="20"/>
                <w:highlight w:val="white"/>
                <w:lang w:val="en-US"/>
              </w:rPr>
              <w:t>&gt;</w:t>
            </w:r>
          </w:p>
          <w:p w14:paraId="3ECAB036"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fssp:DsFileName</w:t>
            </w:r>
            <w:r w:rsidRPr="00180D3A">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180D3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180D3A">
              <w:rPr>
                <w:rFonts w:ascii="Consolas" w:hAnsi="Consolas" w:cs="Consolas"/>
                <w:color w:val="000000"/>
                <w:sz w:val="20"/>
                <w:szCs w:val="20"/>
                <w:highlight w:val="white"/>
                <w:lang w:val="en-US"/>
              </w:rPr>
              <w:t xml:space="preserve"> 1.zip</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fssp:DsFileName</w:t>
            </w:r>
            <w:r w:rsidRPr="00180D3A">
              <w:rPr>
                <w:rFonts w:ascii="Consolas" w:hAnsi="Consolas" w:cs="Consolas"/>
                <w:color w:val="0000FF"/>
                <w:sz w:val="20"/>
                <w:szCs w:val="20"/>
                <w:highlight w:val="white"/>
                <w:lang w:val="en-US"/>
              </w:rPr>
              <w:t>&gt;</w:t>
            </w:r>
          </w:p>
          <w:p w14:paraId="00D6CC41" w14:textId="77777777" w:rsidR="00180D3A" w:rsidRPr="00180D3A" w:rsidRDefault="00180D3A" w:rsidP="00180D3A">
            <w:pPr>
              <w:autoSpaceDE w:val="0"/>
              <w:autoSpaceDN w:val="0"/>
              <w:adjustRightInd w:val="0"/>
              <w:spacing w:after="0" w:line="240" w:lineRule="auto"/>
              <w:rPr>
                <w:rFonts w:ascii="Consolas" w:hAnsi="Consolas" w:cs="Consolas"/>
                <w:color w:val="000000"/>
                <w:sz w:val="20"/>
                <w:szCs w:val="20"/>
                <w:highlight w:val="white"/>
                <w:lang w:val="en-US"/>
              </w:rPr>
            </w:pPr>
            <w:r w:rsidRPr="00180D3A">
              <w:rPr>
                <w:rFonts w:ascii="Consolas" w:hAnsi="Consolas" w:cs="Consolas"/>
                <w:color w:val="000000"/>
                <w:sz w:val="20"/>
                <w:szCs w:val="20"/>
                <w:highlight w:val="white"/>
                <w:lang w:val="en-US"/>
              </w:rPr>
              <w:tab/>
            </w:r>
            <w:r w:rsidRPr="00180D3A">
              <w:rPr>
                <w:rFonts w:ascii="Consolas" w:hAnsi="Consolas" w:cs="Consolas"/>
                <w:color w:val="000000"/>
                <w:sz w:val="20"/>
                <w:szCs w:val="20"/>
                <w:highlight w:val="white"/>
                <w:lang w:val="en-US"/>
              </w:rPr>
              <w:tab/>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fssp:DsDataDigest</w:t>
            </w:r>
            <w:r w:rsidRPr="00180D3A">
              <w:rPr>
                <w:rFonts w:ascii="Consolas" w:hAnsi="Consolas" w:cs="Consolas"/>
                <w:color w:val="0000FF"/>
                <w:sz w:val="20"/>
                <w:szCs w:val="20"/>
                <w:highlight w:val="white"/>
                <w:lang w:val="en-US"/>
              </w:rPr>
              <w:t>&gt;</w:t>
            </w:r>
            <w:r w:rsidRPr="00180D3A">
              <w:rPr>
                <w:rFonts w:ascii="Consolas" w:hAnsi="Consolas" w:cs="Consolas"/>
                <w:color w:val="000000"/>
                <w:sz w:val="20"/>
                <w:szCs w:val="20"/>
                <w:highlight w:val="white"/>
                <w:lang w:val="en-US"/>
              </w:rPr>
              <w:t>MA==</w:t>
            </w:r>
            <w:r w:rsidRPr="00180D3A">
              <w:rPr>
                <w:rFonts w:ascii="Consolas" w:hAnsi="Consolas" w:cs="Consolas"/>
                <w:color w:val="0000FF"/>
                <w:sz w:val="20"/>
                <w:szCs w:val="20"/>
                <w:highlight w:val="white"/>
                <w:lang w:val="en-US"/>
              </w:rPr>
              <w:t>&lt;/</w:t>
            </w:r>
            <w:r w:rsidRPr="00180D3A">
              <w:rPr>
                <w:rFonts w:ascii="Consolas" w:hAnsi="Consolas" w:cs="Consolas"/>
                <w:color w:val="800000"/>
                <w:sz w:val="20"/>
                <w:szCs w:val="20"/>
                <w:highlight w:val="white"/>
                <w:lang w:val="en-US"/>
              </w:rPr>
              <w:t>fssp:DsDataDigest</w:t>
            </w:r>
            <w:r w:rsidRPr="00180D3A">
              <w:rPr>
                <w:rFonts w:ascii="Consolas" w:hAnsi="Consolas" w:cs="Consolas"/>
                <w:color w:val="0000FF"/>
                <w:sz w:val="20"/>
                <w:szCs w:val="20"/>
                <w:highlight w:val="white"/>
                <w:lang w:val="en-US"/>
              </w:rPr>
              <w:t>&gt;</w:t>
            </w:r>
          </w:p>
          <w:p w14:paraId="4B669BC6" w14:textId="77777777" w:rsidR="00180D3A" w:rsidRDefault="00180D3A" w:rsidP="00180D3A">
            <w:pPr>
              <w:autoSpaceDE w:val="0"/>
              <w:autoSpaceDN w:val="0"/>
              <w:adjustRightInd w:val="0"/>
              <w:spacing w:after="0" w:line="240" w:lineRule="auto"/>
              <w:rPr>
                <w:rFonts w:ascii="Consolas" w:hAnsi="Consolas" w:cs="Consolas"/>
                <w:color w:val="000000"/>
                <w:sz w:val="20"/>
                <w:szCs w:val="20"/>
                <w:highlight w:val="white"/>
              </w:rPr>
            </w:pPr>
            <w:r w:rsidRPr="00180D3A">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62A0F94D" w14:textId="3A72E3AE" w:rsidR="00103953" w:rsidRPr="003B2E7A" w:rsidRDefault="00180D3A" w:rsidP="00180D3A">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21DB4AC3" w14:textId="77777777" w:rsidR="00103953" w:rsidRPr="00EA1371" w:rsidRDefault="00103953" w:rsidP="00103953">
      <w:pPr>
        <w:spacing w:line="240" w:lineRule="auto"/>
      </w:pPr>
    </w:p>
    <w:p w14:paraId="74CFD954" w14:textId="2C211636"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1</w:t>
      </w:r>
      <w:r w:rsidRPr="007325C0">
        <w:rPr>
          <w:rFonts w:ascii="Times New Roman" w:hAnsi="Times New Roman" w:cs="Times New Roman"/>
          <w:sz w:val="24"/>
          <w:szCs w:val="24"/>
        </w:rPr>
        <w:t>. Заявление о проведении проверки правильности удержания и перечисления денежных средств по исполнительному документу (I_CHECK_ACC_DEPART_REQ).</w:t>
      </w:r>
    </w:p>
    <w:tbl>
      <w:tblPr>
        <w:tblW w:w="9209" w:type="dxa"/>
        <w:tblLook w:val="04A0" w:firstRow="1" w:lastRow="0" w:firstColumn="1" w:lastColumn="0" w:noHBand="0" w:noVBand="1"/>
      </w:tblPr>
      <w:tblGrid>
        <w:gridCol w:w="9209"/>
      </w:tblGrid>
      <w:tr w:rsidR="00103953" w:rsidRPr="00103953" w14:paraId="0A95D522"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3599FA91"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8080"/>
                <w:sz w:val="20"/>
                <w:szCs w:val="20"/>
                <w:highlight w:val="white"/>
                <w:lang w:val="en-US"/>
              </w:rPr>
              <w:t>&lt;?xml version="1.0" encoding="UTF-8"?&gt;</w:t>
            </w:r>
          </w:p>
          <w:p w14:paraId="6F2E5D5F"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fssp:Petition</w:t>
            </w:r>
            <w:r w:rsidRPr="00EA1371">
              <w:rPr>
                <w:rFonts w:ascii="Consolas" w:hAnsi="Consolas" w:cs="Consolas"/>
                <w:color w:val="FF0000"/>
                <w:sz w:val="20"/>
                <w:szCs w:val="20"/>
                <w:highlight w:val="white"/>
                <w:lang w:val="en-US"/>
              </w:rPr>
              <w:t xml:space="preserve"> xmlns:xsi</w:t>
            </w:r>
            <w:r w:rsidRPr="00EA1371">
              <w:rPr>
                <w:rFonts w:ascii="Consolas" w:hAnsi="Consolas" w:cs="Consolas"/>
                <w:color w:val="0000FF"/>
                <w:sz w:val="20"/>
                <w:szCs w:val="20"/>
                <w:highlight w:val="white"/>
                <w:lang w:val="en-US"/>
              </w:rPr>
              <w:t>="</w:t>
            </w:r>
            <w:r w:rsidRPr="00EA1371">
              <w:rPr>
                <w:rFonts w:ascii="Consolas" w:hAnsi="Consolas" w:cs="Consolas"/>
                <w:color w:val="000000"/>
                <w:sz w:val="20"/>
                <w:szCs w:val="20"/>
                <w:highlight w:val="white"/>
                <w:lang w:val="en-US"/>
              </w:rPr>
              <w:t>http://www.w3.org/2001/XMLSchema-instance</w:t>
            </w:r>
            <w:r w:rsidRPr="00EA1371">
              <w:rPr>
                <w:rFonts w:ascii="Consolas" w:hAnsi="Consolas" w:cs="Consolas"/>
                <w:color w:val="0000FF"/>
                <w:sz w:val="20"/>
                <w:szCs w:val="20"/>
                <w:highlight w:val="white"/>
                <w:lang w:val="en-US"/>
              </w:rPr>
              <w:t>"</w:t>
            </w:r>
            <w:r w:rsidRPr="00EA1371">
              <w:rPr>
                <w:rFonts w:ascii="Consolas" w:hAnsi="Consolas" w:cs="Consolas"/>
                <w:color w:val="FF0000"/>
                <w:sz w:val="20"/>
                <w:szCs w:val="20"/>
                <w:highlight w:val="white"/>
                <w:lang w:val="en-US"/>
              </w:rPr>
              <w:t xml:space="preserve"> xmlns:fssp</w:t>
            </w:r>
            <w:r w:rsidRPr="00EA1371">
              <w:rPr>
                <w:rFonts w:ascii="Consolas" w:hAnsi="Consolas" w:cs="Consolas"/>
                <w:color w:val="0000FF"/>
                <w:sz w:val="20"/>
                <w:szCs w:val="20"/>
                <w:highlight w:val="white"/>
                <w:lang w:val="en-US"/>
              </w:rPr>
              <w:t>="</w:t>
            </w:r>
            <w:r w:rsidRPr="00EA1371">
              <w:rPr>
                <w:rFonts w:ascii="Consolas" w:hAnsi="Consolas" w:cs="Consolas"/>
                <w:color w:val="000000"/>
                <w:sz w:val="20"/>
                <w:szCs w:val="20"/>
                <w:highlight w:val="white"/>
                <w:lang w:val="en-US"/>
              </w:rPr>
              <w:t>http://www.fssp.gov.ru/namespace/Petition/2022/1</w:t>
            </w:r>
            <w:r w:rsidRPr="00EA1371">
              <w:rPr>
                <w:rFonts w:ascii="Consolas" w:hAnsi="Consolas" w:cs="Consolas"/>
                <w:color w:val="0000FF"/>
                <w:sz w:val="20"/>
                <w:szCs w:val="20"/>
                <w:highlight w:val="white"/>
                <w:lang w:val="en-US"/>
              </w:rPr>
              <w:t>"&gt;</w:t>
            </w:r>
          </w:p>
          <w:p w14:paraId="60C0F767"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fssp:ExternalKey</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3500544244</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fssp:ExternalKey</w:t>
            </w:r>
            <w:r w:rsidRPr="00EA1371">
              <w:rPr>
                <w:rFonts w:ascii="Consolas" w:hAnsi="Consolas" w:cs="Consolas"/>
                <w:color w:val="0000FF"/>
                <w:sz w:val="20"/>
                <w:szCs w:val="20"/>
                <w:highlight w:val="white"/>
                <w:lang w:val="en-US"/>
              </w:rPr>
              <w:t>&gt;</w:t>
            </w:r>
          </w:p>
          <w:p w14:paraId="65E007DA"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fssp:DocType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I_CHECK_ACC_DEPART_REQ</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fssp:DocType</w:t>
            </w:r>
            <w:r w:rsidRPr="00EA1371">
              <w:rPr>
                <w:rFonts w:ascii="Consolas" w:hAnsi="Consolas" w:cs="Consolas"/>
                <w:color w:val="0000FF"/>
                <w:sz w:val="20"/>
                <w:szCs w:val="20"/>
                <w:highlight w:val="white"/>
                <w:lang w:val="en-US"/>
              </w:rPr>
              <w:t>&gt;</w:t>
            </w:r>
          </w:p>
          <w:p w14:paraId="5E9A2370" w14:textId="77777777" w:rsid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sidRPr="00EA1371">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проведении проверки правильности удержания и перечисления денежных средств по исполнительному документу</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A4E7972" w14:textId="77777777" w:rsid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0F95EAA0" w14:textId="77777777" w:rsid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0556B84C"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fssp:ComplainerType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1</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fssp:ComplainerType</w:t>
            </w:r>
            <w:r w:rsidRPr="00EA1371">
              <w:rPr>
                <w:rFonts w:ascii="Consolas" w:hAnsi="Consolas" w:cs="Consolas"/>
                <w:color w:val="0000FF"/>
                <w:sz w:val="20"/>
                <w:szCs w:val="20"/>
                <w:highlight w:val="white"/>
                <w:lang w:val="en-US"/>
              </w:rPr>
              <w:t>&gt;</w:t>
            </w:r>
          </w:p>
          <w:p w14:paraId="6AE8E99D"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lastRenderedPageBreak/>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fssp:AuthorName</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fssp:AuthorName</w:t>
            </w:r>
            <w:r w:rsidRPr="00EA1371">
              <w:rPr>
                <w:rFonts w:ascii="Consolas" w:hAnsi="Consolas" w:cs="Consolas"/>
                <w:color w:val="0000FF"/>
                <w:sz w:val="20"/>
                <w:szCs w:val="20"/>
                <w:highlight w:val="white"/>
                <w:lang w:val="en-US"/>
              </w:rPr>
              <w:t>&gt;</w:t>
            </w:r>
          </w:p>
          <w:p w14:paraId="04571A1C"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fssp:ComplainerGender</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2</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fssp:ComplainerGender</w:t>
            </w:r>
            <w:r w:rsidRPr="00EA1371">
              <w:rPr>
                <w:rFonts w:ascii="Consolas" w:hAnsi="Consolas" w:cs="Consolas"/>
                <w:color w:val="0000FF"/>
                <w:sz w:val="20"/>
                <w:szCs w:val="20"/>
                <w:highlight w:val="white"/>
                <w:lang w:val="en-US"/>
              </w:rPr>
              <w:t>&gt;</w:t>
            </w:r>
          </w:p>
          <w:p w14:paraId="1C915135"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fssp:AuthorAddress</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г</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EA1371">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EA1371">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EA1371">
              <w:rPr>
                <w:rFonts w:ascii="Consolas" w:hAnsi="Consolas" w:cs="Consolas"/>
                <w:color w:val="000000"/>
                <w:sz w:val="20"/>
                <w:szCs w:val="20"/>
                <w:highlight w:val="white"/>
                <w:lang w:val="en-US"/>
              </w:rPr>
              <w:t>. 33</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fssp:AuthorAddress</w:t>
            </w:r>
            <w:r w:rsidRPr="00EA1371">
              <w:rPr>
                <w:rFonts w:ascii="Consolas" w:hAnsi="Consolas" w:cs="Consolas"/>
                <w:color w:val="0000FF"/>
                <w:sz w:val="20"/>
                <w:szCs w:val="20"/>
                <w:highlight w:val="white"/>
                <w:lang w:val="en-US"/>
              </w:rPr>
              <w:t>&gt;</w:t>
            </w:r>
          </w:p>
          <w:p w14:paraId="0DE5181A"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fssp:AuthorBorn</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2004-03-15</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fssp:AuthorBorn</w:t>
            </w:r>
            <w:r w:rsidRPr="00EA1371">
              <w:rPr>
                <w:rFonts w:ascii="Consolas" w:hAnsi="Consolas" w:cs="Consolas"/>
                <w:color w:val="0000FF"/>
                <w:sz w:val="20"/>
                <w:szCs w:val="20"/>
                <w:highlight w:val="white"/>
                <w:lang w:val="en-US"/>
              </w:rPr>
              <w:t>&gt;</w:t>
            </w:r>
          </w:p>
          <w:p w14:paraId="28DA599D"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fssp:AuthorSnils</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50075215335</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fssp:AuthorSnils</w:t>
            </w:r>
            <w:r w:rsidRPr="00EA1371">
              <w:rPr>
                <w:rFonts w:ascii="Consolas" w:hAnsi="Consolas" w:cs="Consolas"/>
                <w:color w:val="0000FF"/>
                <w:sz w:val="20"/>
                <w:szCs w:val="20"/>
                <w:highlight w:val="white"/>
                <w:lang w:val="en-US"/>
              </w:rPr>
              <w:t>&gt;</w:t>
            </w:r>
          </w:p>
          <w:p w14:paraId="5BACB067"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fssp:AuthorPhone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+7(998)2999318</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fssp:AuthorPhone</w:t>
            </w:r>
            <w:r w:rsidRPr="00EA1371">
              <w:rPr>
                <w:rFonts w:ascii="Consolas" w:hAnsi="Consolas" w:cs="Consolas"/>
                <w:color w:val="0000FF"/>
                <w:sz w:val="20"/>
                <w:szCs w:val="20"/>
                <w:highlight w:val="white"/>
                <w:lang w:val="en-US"/>
              </w:rPr>
              <w:t>&gt;</w:t>
            </w:r>
          </w:p>
          <w:p w14:paraId="0AF84D7E"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fssp:AuthorEmail</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SQiacMVZ@gmail.com</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fssp:AuthorEmail</w:t>
            </w:r>
            <w:r w:rsidRPr="00EA1371">
              <w:rPr>
                <w:rFonts w:ascii="Consolas" w:hAnsi="Consolas" w:cs="Consolas"/>
                <w:color w:val="0000FF"/>
                <w:sz w:val="20"/>
                <w:szCs w:val="20"/>
                <w:highlight w:val="white"/>
                <w:lang w:val="en-US"/>
              </w:rPr>
              <w:t>&gt;</w:t>
            </w:r>
          </w:p>
          <w:p w14:paraId="72C187BA"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fssp:AuthorBackAddrType</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fssp:AuthorBackAddrType</w:t>
            </w:r>
            <w:r w:rsidRPr="00EA1371">
              <w:rPr>
                <w:rFonts w:ascii="Consolas" w:hAnsi="Consolas" w:cs="Consolas"/>
                <w:color w:val="0000FF"/>
                <w:sz w:val="20"/>
                <w:szCs w:val="20"/>
                <w:highlight w:val="white"/>
                <w:lang w:val="en-US"/>
              </w:rPr>
              <w:t>&gt;</w:t>
            </w:r>
          </w:p>
          <w:p w14:paraId="0580EA2D"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fssp:AuthorBackAddr</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50075215335</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fssp:AuthorBackAddr</w:t>
            </w:r>
            <w:r w:rsidRPr="00EA1371">
              <w:rPr>
                <w:rFonts w:ascii="Consolas" w:hAnsi="Consolas" w:cs="Consolas"/>
                <w:color w:val="0000FF"/>
                <w:sz w:val="20"/>
                <w:szCs w:val="20"/>
                <w:highlight w:val="white"/>
                <w:lang w:val="en-US"/>
              </w:rPr>
              <w:t>&gt;</w:t>
            </w:r>
          </w:p>
          <w:p w14:paraId="3DA480B6"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fssp:TrusteeDoctype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07</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fssp:TrusteeDoctype</w:t>
            </w:r>
            <w:r w:rsidRPr="00EA1371">
              <w:rPr>
                <w:rFonts w:ascii="Consolas" w:hAnsi="Consolas" w:cs="Consolas"/>
                <w:color w:val="0000FF"/>
                <w:sz w:val="20"/>
                <w:szCs w:val="20"/>
                <w:highlight w:val="white"/>
                <w:lang w:val="en-US"/>
              </w:rPr>
              <w:t>&gt;</w:t>
            </w:r>
          </w:p>
          <w:p w14:paraId="6AEAA114"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fssp:TrusteeDivision</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БИГ</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ГЕЙМ</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ФРИКС</w:t>
            </w:r>
            <w:r w:rsidRPr="00EA1371">
              <w:rPr>
                <w:rFonts w:ascii="Consolas" w:hAnsi="Consolas" w:cs="Consolas"/>
                <w:color w:val="000000"/>
                <w:sz w:val="20"/>
                <w:szCs w:val="20"/>
                <w:highlight w:val="white"/>
                <w:lang w:val="en-US"/>
              </w:rPr>
              <w:t>"</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fssp:TrusteeDivision</w:t>
            </w:r>
            <w:r w:rsidRPr="00EA1371">
              <w:rPr>
                <w:rFonts w:ascii="Consolas" w:hAnsi="Consolas" w:cs="Consolas"/>
                <w:color w:val="0000FF"/>
                <w:sz w:val="20"/>
                <w:szCs w:val="20"/>
                <w:highlight w:val="white"/>
                <w:lang w:val="en-US"/>
              </w:rPr>
              <w:t>&gt;</w:t>
            </w:r>
          </w:p>
          <w:p w14:paraId="463269BC"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fssp:TrusteeDocnumber</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fssp:TrusteeDocnumber</w:t>
            </w:r>
            <w:r w:rsidRPr="00EA1371">
              <w:rPr>
                <w:rFonts w:ascii="Consolas" w:hAnsi="Consolas" w:cs="Consolas"/>
                <w:color w:val="0000FF"/>
                <w:sz w:val="20"/>
                <w:szCs w:val="20"/>
                <w:highlight w:val="white"/>
                <w:lang w:val="en-US"/>
              </w:rPr>
              <w:t>&gt;</w:t>
            </w:r>
          </w:p>
          <w:p w14:paraId="170F39AD"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fssp:TrusteeDocdate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2024-01-23</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fssp:TrusteeDocdate</w:t>
            </w:r>
            <w:r w:rsidRPr="00EA1371">
              <w:rPr>
                <w:rFonts w:ascii="Consolas" w:hAnsi="Consolas" w:cs="Consolas"/>
                <w:color w:val="0000FF"/>
                <w:sz w:val="20"/>
                <w:szCs w:val="20"/>
                <w:highlight w:val="white"/>
                <w:lang w:val="en-US"/>
              </w:rPr>
              <w:t>&gt;</w:t>
            </w:r>
          </w:p>
          <w:p w14:paraId="3E24564C"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fssp:TrusteeName</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БИГ</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ГЕЙМ</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ФРИКС</w:t>
            </w:r>
            <w:r w:rsidRPr="00EA1371">
              <w:rPr>
                <w:rFonts w:ascii="Consolas" w:hAnsi="Consolas" w:cs="Consolas"/>
                <w:color w:val="000000"/>
                <w:sz w:val="20"/>
                <w:szCs w:val="20"/>
                <w:highlight w:val="white"/>
                <w:lang w:val="en-US"/>
              </w:rPr>
              <w:t>"</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fssp:TrusteeName</w:t>
            </w:r>
            <w:r w:rsidRPr="00EA1371">
              <w:rPr>
                <w:rFonts w:ascii="Consolas" w:hAnsi="Consolas" w:cs="Consolas"/>
                <w:color w:val="0000FF"/>
                <w:sz w:val="20"/>
                <w:szCs w:val="20"/>
                <w:highlight w:val="white"/>
                <w:lang w:val="en-US"/>
              </w:rPr>
              <w:t>&gt;</w:t>
            </w:r>
          </w:p>
          <w:p w14:paraId="130F8125"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fssp:TrusteeInn</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7703465605</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fssp:TrusteeInn</w:t>
            </w:r>
            <w:r w:rsidRPr="00EA1371">
              <w:rPr>
                <w:rFonts w:ascii="Consolas" w:hAnsi="Consolas" w:cs="Consolas"/>
                <w:color w:val="0000FF"/>
                <w:sz w:val="20"/>
                <w:szCs w:val="20"/>
                <w:highlight w:val="white"/>
                <w:lang w:val="en-US"/>
              </w:rPr>
              <w:t>&gt;</w:t>
            </w:r>
          </w:p>
          <w:p w14:paraId="54DA329F"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fssp:InnOrg</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1345677654</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fssp:InnOrg</w:t>
            </w:r>
            <w:r w:rsidRPr="00EA1371">
              <w:rPr>
                <w:rFonts w:ascii="Consolas" w:hAnsi="Consolas" w:cs="Consolas"/>
                <w:color w:val="0000FF"/>
                <w:sz w:val="20"/>
                <w:szCs w:val="20"/>
                <w:highlight w:val="white"/>
                <w:lang w:val="en-US"/>
              </w:rPr>
              <w:t>&gt;</w:t>
            </w:r>
          </w:p>
          <w:p w14:paraId="51D4D0DB"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fssp:NameOrg</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EA137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ромашка</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fssp:NameOrg</w:t>
            </w:r>
            <w:r w:rsidRPr="00EA1371">
              <w:rPr>
                <w:rFonts w:ascii="Consolas" w:hAnsi="Consolas" w:cs="Consolas"/>
                <w:color w:val="0000FF"/>
                <w:sz w:val="20"/>
                <w:szCs w:val="20"/>
                <w:highlight w:val="white"/>
                <w:lang w:val="en-US"/>
              </w:rPr>
              <w:t>&gt;</w:t>
            </w:r>
          </w:p>
          <w:p w14:paraId="6C5D4C41" w14:textId="77777777" w:rsid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sidRPr="00EA1371">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fssp:AdresJ</w:t>
            </w:r>
            <w:r>
              <w:rPr>
                <w:rFonts w:ascii="Consolas" w:hAnsi="Consolas" w:cs="Consolas"/>
                <w:color w:val="0000FF"/>
                <w:sz w:val="20"/>
                <w:szCs w:val="20"/>
                <w:highlight w:val="white"/>
              </w:rPr>
              <w:t>&gt;</w:t>
            </w:r>
            <w:r>
              <w:rPr>
                <w:rFonts w:ascii="Consolas" w:hAnsi="Consolas" w:cs="Consolas"/>
                <w:color w:val="000000"/>
                <w:sz w:val="20"/>
                <w:szCs w:val="20"/>
                <w:highlight w:val="white"/>
              </w:rPr>
              <w:t>309505, обл. Белгородская, г. Старый Оскол, ул. Некрасова, д. 3, кв. 4</w:t>
            </w:r>
            <w:r>
              <w:rPr>
                <w:rFonts w:ascii="Consolas" w:hAnsi="Consolas" w:cs="Consolas"/>
                <w:color w:val="0000FF"/>
                <w:sz w:val="20"/>
                <w:szCs w:val="20"/>
                <w:highlight w:val="white"/>
              </w:rPr>
              <w:t>&lt;/</w:t>
            </w:r>
            <w:r>
              <w:rPr>
                <w:rFonts w:ascii="Consolas" w:hAnsi="Consolas" w:cs="Consolas"/>
                <w:color w:val="800000"/>
                <w:sz w:val="20"/>
                <w:szCs w:val="20"/>
                <w:highlight w:val="white"/>
              </w:rPr>
              <w:t>fssp:AdresJ</w:t>
            </w:r>
            <w:r>
              <w:rPr>
                <w:rFonts w:ascii="Consolas" w:hAnsi="Consolas" w:cs="Consolas"/>
                <w:color w:val="0000FF"/>
                <w:sz w:val="20"/>
                <w:szCs w:val="20"/>
                <w:highlight w:val="white"/>
              </w:rPr>
              <w:t>&gt;</w:t>
            </w:r>
          </w:p>
          <w:p w14:paraId="52434CA1" w14:textId="77777777" w:rsid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fssp:AdresF</w:t>
            </w:r>
            <w:r>
              <w:rPr>
                <w:rFonts w:ascii="Consolas" w:hAnsi="Consolas" w:cs="Consolas"/>
                <w:color w:val="0000FF"/>
                <w:sz w:val="20"/>
                <w:szCs w:val="20"/>
                <w:highlight w:val="white"/>
              </w:rPr>
              <w:t>&gt;</w:t>
            </w:r>
            <w:r>
              <w:rPr>
                <w:rFonts w:ascii="Consolas" w:hAnsi="Consolas" w:cs="Consolas"/>
                <w:color w:val="000000"/>
                <w:sz w:val="20"/>
                <w:szCs w:val="20"/>
                <w:highlight w:val="white"/>
              </w:rPr>
              <w:t>309505, обл. Белгородская, г. Старый Оскол, ул. Некрасова, д. 3, кв. 4</w:t>
            </w:r>
            <w:r>
              <w:rPr>
                <w:rFonts w:ascii="Consolas" w:hAnsi="Consolas" w:cs="Consolas"/>
                <w:color w:val="0000FF"/>
                <w:sz w:val="20"/>
                <w:szCs w:val="20"/>
                <w:highlight w:val="white"/>
              </w:rPr>
              <w:t>&lt;/</w:t>
            </w:r>
            <w:r>
              <w:rPr>
                <w:rFonts w:ascii="Consolas" w:hAnsi="Consolas" w:cs="Consolas"/>
                <w:color w:val="800000"/>
                <w:sz w:val="20"/>
                <w:szCs w:val="20"/>
                <w:highlight w:val="white"/>
              </w:rPr>
              <w:t>fssp:AdresF</w:t>
            </w:r>
            <w:r>
              <w:rPr>
                <w:rFonts w:ascii="Consolas" w:hAnsi="Consolas" w:cs="Consolas"/>
                <w:color w:val="0000FF"/>
                <w:sz w:val="20"/>
                <w:szCs w:val="20"/>
                <w:highlight w:val="white"/>
              </w:rPr>
              <w:t>&gt;</w:t>
            </w:r>
          </w:p>
          <w:p w14:paraId="7ADF8F6E"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fssp:SimpleDigSignature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50075215335</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fssp:SimpleDigSignature</w:t>
            </w:r>
            <w:r w:rsidRPr="00EA1371">
              <w:rPr>
                <w:rFonts w:ascii="Consolas" w:hAnsi="Consolas" w:cs="Consolas"/>
                <w:color w:val="0000FF"/>
                <w:sz w:val="20"/>
                <w:szCs w:val="20"/>
                <w:highlight w:val="white"/>
                <w:lang w:val="en-US"/>
              </w:rPr>
              <w:t>&gt;</w:t>
            </w:r>
          </w:p>
          <w:p w14:paraId="6D8E7215"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fssp:SendList</w:t>
            </w:r>
            <w:r w:rsidRPr="00EA1371">
              <w:rPr>
                <w:rFonts w:ascii="Consolas" w:hAnsi="Consolas" w:cs="Consolas"/>
                <w:color w:val="0000FF"/>
                <w:sz w:val="20"/>
                <w:szCs w:val="20"/>
                <w:highlight w:val="white"/>
                <w:lang w:val="en-US"/>
              </w:rPr>
              <w:t>&gt;</w:t>
            </w:r>
          </w:p>
          <w:p w14:paraId="0CBB8B0A" w14:textId="77777777" w:rsid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sidRPr="00EA1371">
              <w:rPr>
                <w:rFonts w:ascii="Consolas" w:hAnsi="Consolas" w:cs="Consolas"/>
                <w:color w:val="000000"/>
                <w:sz w:val="20"/>
                <w:szCs w:val="20"/>
                <w:highlight w:val="white"/>
                <w:lang w:val="en-US"/>
              </w:rPr>
              <w:tab/>
            </w:r>
            <w:r w:rsidRPr="00EA1371">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11D1B868"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fssp:ReceiverAddrType</w:t>
            </w:r>
            <w:r w:rsidRPr="00EA1371">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EA1371">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fssp:ReceiverAddrType</w:t>
            </w:r>
            <w:r w:rsidRPr="00EA1371">
              <w:rPr>
                <w:rFonts w:ascii="Consolas" w:hAnsi="Consolas" w:cs="Consolas"/>
                <w:color w:val="0000FF"/>
                <w:sz w:val="20"/>
                <w:szCs w:val="20"/>
                <w:highlight w:val="white"/>
                <w:lang w:val="en-US"/>
              </w:rPr>
              <w:t>&gt;</w:t>
            </w:r>
          </w:p>
          <w:p w14:paraId="359C22FB"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fssp:ReceiverAddr</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69025</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fssp:ReceiverAddr</w:t>
            </w:r>
            <w:r w:rsidRPr="00EA1371">
              <w:rPr>
                <w:rFonts w:ascii="Consolas" w:hAnsi="Consolas" w:cs="Consolas"/>
                <w:color w:val="0000FF"/>
                <w:sz w:val="20"/>
                <w:szCs w:val="20"/>
                <w:highlight w:val="white"/>
                <w:lang w:val="en-US"/>
              </w:rPr>
              <w:t>&gt;</w:t>
            </w:r>
          </w:p>
          <w:p w14:paraId="41F6CFAD" w14:textId="77777777" w:rsidR="00EA1371" w:rsidRPr="00EA1371" w:rsidRDefault="00EA1371" w:rsidP="00EA1371">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fssp:SendList</w:t>
            </w:r>
            <w:r w:rsidRPr="00EA1371">
              <w:rPr>
                <w:rFonts w:ascii="Consolas" w:hAnsi="Consolas" w:cs="Consolas"/>
                <w:color w:val="0000FF"/>
                <w:sz w:val="20"/>
                <w:szCs w:val="20"/>
                <w:highlight w:val="white"/>
                <w:lang w:val="en-US"/>
              </w:rPr>
              <w:t>&gt;</w:t>
            </w:r>
          </w:p>
          <w:p w14:paraId="265AF5D6" w14:textId="47E05D11" w:rsidR="00103953" w:rsidRPr="00EA1371" w:rsidRDefault="00EA1371" w:rsidP="00EA1371">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311E4149" w14:textId="77777777" w:rsidR="00103953" w:rsidRPr="00103953" w:rsidRDefault="00103953" w:rsidP="00103953">
      <w:pPr>
        <w:spacing w:line="240" w:lineRule="auto"/>
      </w:pPr>
    </w:p>
    <w:p w14:paraId="70BB4F61" w14:textId="07D84E49"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2</w:t>
      </w:r>
      <w:r w:rsidRPr="007325C0">
        <w:rPr>
          <w:rFonts w:ascii="Times New Roman" w:hAnsi="Times New Roman" w:cs="Times New Roman"/>
          <w:sz w:val="24"/>
          <w:szCs w:val="24"/>
        </w:rPr>
        <w:t>. Заявление о продлении сроков в исполнительном производстве (I_REQ_SPI_PROLONG).</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09"/>
      </w:tblGrid>
      <w:tr w:rsidR="00103953" w:rsidRPr="00103953" w14:paraId="3978CD9A" w14:textId="77777777" w:rsidTr="00387AC1">
        <w:tc>
          <w:tcPr>
            <w:tcW w:w="9209" w:type="dxa"/>
            <w:shd w:val="clear" w:color="auto" w:fill="auto"/>
          </w:tcPr>
          <w:p w14:paraId="672CA8A1"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8080"/>
                <w:sz w:val="20"/>
                <w:szCs w:val="20"/>
                <w:highlight w:val="white"/>
                <w:lang w:val="en-US"/>
              </w:rPr>
              <w:t>&lt;?xml version="1.0" encoding="UTF-8"?&gt;</w:t>
            </w:r>
          </w:p>
          <w:p w14:paraId="374E045A"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fssp:Petition</w:t>
            </w:r>
            <w:r w:rsidRPr="00862C47">
              <w:rPr>
                <w:rFonts w:ascii="Consolas" w:hAnsi="Consolas" w:cs="Consolas"/>
                <w:color w:val="FF0000"/>
                <w:sz w:val="20"/>
                <w:szCs w:val="20"/>
                <w:highlight w:val="white"/>
                <w:lang w:val="en-US"/>
              </w:rPr>
              <w:t xml:space="preserve"> xmlns:xsi</w:t>
            </w:r>
            <w:r w:rsidRPr="00862C47">
              <w:rPr>
                <w:rFonts w:ascii="Consolas" w:hAnsi="Consolas" w:cs="Consolas"/>
                <w:color w:val="0000FF"/>
                <w:sz w:val="20"/>
                <w:szCs w:val="20"/>
                <w:highlight w:val="white"/>
                <w:lang w:val="en-US"/>
              </w:rPr>
              <w:t>="</w:t>
            </w:r>
            <w:r w:rsidRPr="00862C47">
              <w:rPr>
                <w:rFonts w:ascii="Consolas" w:hAnsi="Consolas" w:cs="Consolas"/>
                <w:color w:val="000000"/>
                <w:sz w:val="20"/>
                <w:szCs w:val="20"/>
                <w:highlight w:val="white"/>
                <w:lang w:val="en-US"/>
              </w:rPr>
              <w:t>http://www.w3.org/2001/XMLSchema-instance</w:t>
            </w:r>
            <w:r w:rsidRPr="00862C47">
              <w:rPr>
                <w:rFonts w:ascii="Consolas" w:hAnsi="Consolas" w:cs="Consolas"/>
                <w:color w:val="0000FF"/>
                <w:sz w:val="20"/>
                <w:szCs w:val="20"/>
                <w:highlight w:val="white"/>
                <w:lang w:val="en-US"/>
              </w:rPr>
              <w:t>"</w:t>
            </w:r>
            <w:r w:rsidRPr="00862C47">
              <w:rPr>
                <w:rFonts w:ascii="Consolas" w:hAnsi="Consolas" w:cs="Consolas"/>
                <w:color w:val="FF0000"/>
                <w:sz w:val="20"/>
                <w:szCs w:val="20"/>
                <w:highlight w:val="white"/>
                <w:lang w:val="en-US"/>
              </w:rPr>
              <w:t xml:space="preserve"> xmlns:fssp</w:t>
            </w:r>
            <w:r w:rsidRPr="00862C47">
              <w:rPr>
                <w:rFonts w:ascii="Consolas" w:hAnsi="Consolas" w:cs="Consolas"/>
                <w:color w:val="0000FF"/>
                <w:sz w:val="20"/>
                <w:szCs w:val="20"/>
                <w:highlight w:val="white"/>
                <w:lang w:val="en-US"/>
              </w:rPr>
              <w:t>="</w:t>
            </w:r>
            <w:r w:rsidRPr="00862C47">
              <w:rPr>
                <w:rFonts w:ascii="Consolas" w:hAnsi="Consolas" w:cs="Consolas"/>
                <w:color w:val="000000"/>
                <w:sz w:val="20"/>
                <w:szCs w:val="20"/>
                <w:highlight w:val="white"/>
                <w:lang w:val="en-US"/>
              </w:rPr>
              <w:t>http://www.fssp.gov.ru/namespace/Petition/2022/1</w:t>
            </w:r>
            <w:r w:rsidRPr="00862C47">
              <w:rPr>
                <w:rFonts w:ascii="Consolas" w:hAnsi="Consolas" w:cs="Consolas"/>
                <w:color w:val="0000FF"/>
                <w:sz w:val="20"/>
                <w:szCs w:val="20"/>
                <w:highlight w:val="white"/>
                <w:lang w:val="en-US"/>
              </w:rPr>
              <w:t>"&gt;</w:t>
            </w:r>
          </w:p>
          <w:p w14:paraId="4709BEB2"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fssp:ExternalKey</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3500544374</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fssp:ExternalKey</w:t>
            </w:r>
            <w:r w:rsidRPr="00862C47">
              <w:rPr>
                <w:rFonts w:ascii="Consolas" w:hAnsi="Consolas" w:cs="Consolas"/>
                <w:color w:val="0000FF"/>
                <w:sz w:val="20"/>
                <w:szCs w:val="20"/>
                <w:highlight w:val="white"/>
                <w:lang w:val="en-US"/>
              </w:rPr>
              <w:t>&gt;</w:t>
            </w:r>
          </w:p>
          <w:p w14:paraId="5BE58FE0"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fssp:DocType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I_REQ_SPI_PROLONG</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fssp:DocType</w:t>
            </w:r>
            <w:r w:rsidRPr="00862C47">
              <w:rPr>
                <w:rFonts w:ascii="Consolas" w:hAnsi="Consolas" w:cs="Consolas"/>
                <w:color w:val="0000FF"/>
                <w:sz w:val="20"/>
                <w:szCs w:val="20"/>
                <w:highlight w:val="white"/>
                <w:lang w:val="en-US"/>
              </w:rPr>
              <w:t>&gt;</w:t>
            </w:r>
          </w:p>
          <w:p w14:paraId="10CD5CB8" w14:textId="77777777" w:rsidR="00862C47" w:rsidRDefault="00862C47" w:rsidP="00862C47">
            <w:pPr>
              <w:autoSpaceDE w:val="0"/>
              <w:autoSpaceDN w:val="0"/>
              <w:adjustRightInd w:val="0"/>
              <w:spacing w:after="0" w:line="240" w:lineRule="auto"/>
              <w:rPr>
                <w:rFonts w:ascii="Consolas" w:hAnsi="Consolas" w:cs="Consolas"/>
                <w:color w:val="000000"/>
                <w:sz w:val="20"/>
                <w:szCs w:val="20"/>
                <w:highlight w:val="white"/>
              </w:rPr>
            </w:pPr>
            <w:r w:rsidRPr="00862C4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продлении сроков в ИП</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16AB83D"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fssp:DocDate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2024-01-23</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fssp:DocDate</w:t>
            </w:r>
            <w:r w:rsidRPr="00862C47">
              <w:rPr>
                <w:rFonts w:ascii="Consolas" w:hAnsi="Consolas" w:cs="Consolas"/>
                <w:color w:val="0000FF"/>
                <w:sz w:val="20"/>
                <w:szCs w:val="20"/>
                <w:highlight w:val="white"/>
                <w:lang w:val="en-US"/>
              </w:rPr>
              <w:t>&gt;</w:t>
            </w:r>
          </w:p>
          <w:p w14:paraId="662ADB3E"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fssp:Text</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детали</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fssp:Text</w:t>
            </w:r>
            <w:r w:rsidRPr="00862C47">
              <w:rPr>
                <w:rFonts w:ascii="Consolas" w:hAnsi="Consolas" w:cs="Consolas"/>
                <w:color w:val="0000FF"/>
                <w:sz w:val="20"/>
                <w:szCs w:val="20"/>
                <w:highlight w:val="white"/>
                <w:lang w:val="en-US"/>
              </w:rPr>
              <w:t>&gt;</w:t>
            </w:r>
          </w:p>
          <w:p w14:paraId="1529C69F"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fssp:IpNum</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3214578/21/69025-</w:t>
            </w:r>
            <w:r>
              <w:rPr>
                <w:rFonts w:ascii="Consolas" w:hAnsi="Consolas" w:cs="Consolas"/>
                <w:color w:val="000000"/>
                <w:sz w:val="20"/>
                <w:szCs w:val="20"/>
                <w:highlight w:val="white"/>
              </w:rPr>
              <w:t>ИП</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fssp:IpNum</w:t>
            </w:r>
            <w:r w:rsidRPr="00862C47">
              <w:rPr>
                <w:rFonts w:ascii="Consolas" w:hAnsi="Consolas" w:cs="Consolas"/>
                <w:color w:val="0000FF"/>
                <w:sz w:val="20"/>
                <w:szCs w:val="20"/>
                <w:highlight w:val="white"/>
                <w:lang w:val="en-US"/>
              </w:rPr>
              <w:t>&gt;</w:t>
            </w:r>
          </w:p>
          <w:p w14:paraId="7EB58737"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fssp:ComplainerType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fssp:ComplainerType</w:t>
            </w:r>
            <w:r w:rsidRPr="00862C47">
              <w:rPr>
                <w:rFonts w:ascii="Consolas" w:hAnsi="Consolas" w:cs="Consolas"/>
                <w:color w:val="0000FF"/>
                <w:sz w:val="20"/>
                <w:szCs w:val="20"/>
                <w:highlight w:val="white"/>
                <w:lang w:val="en-US"/>
              </w:rPr>
              <w:t>&gt;</w:t>
            </w:r>
          </w:p>
          <w:p w14:paraId="151157CC"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fssp:AuthorName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fssp:AuthorName</w:t>
            </w:r>
            <w:r w:rsidRPr="00862C47">
              <w:rPr>
                <w:rFonts w:ascii="Consolas" w:hAnsi="Consolas" w:cs="Consolas"/>
                <w:color w:val="0000FF"/>
                <w:sz w:val="20"/>
                <w:szCs w:val="20"/>
                <w:highlight w:val="white"/>
                <w:lang w:val="en-US"/>
              </w:rPr>
              <w:t>&gt;</w:t>
            </w:r>
          </w:p>
          <w:p w14:paraId="5561E8AD"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fssp:ComplainerGender</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fssp:ComplainerGender</w:t>
            </w:r>
            <w:r w:rsidRPr="00862C47">
              <w:rPr>
                <w:rFonts w:ascii="Consolas" w:hAnsi="Consolas" w:cs="Consolas"/>
                <w:color w:val="0000FF"/>
                <w:sz w:val="20"/>
                <w:szCs w:val="20"/>
                <w:highlight w:val="white"/>
                <w:lang w:val="en-US"/>
              </w:rPr>
              <w:t>&gt;</w:t>
            </w:r>
          </w:p>
          <w:p w14:paraId="28281E33"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fssp:AuthorAddress</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862C47">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862C47">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862C47">
              <w:rPr>
                <w:rFonts w:ascii="Consolas" w:hAnsi="Consolas" w:cs="Consolas"/>
                <w:color w:val="000000"/>
                <w:sz w:val="20"/>
                <w:szCs w:val="20"/>
                <w:highlight w:val="white"/>
                <w:lang w:val="en-US"/>
              </w:rPr>
              <w:t>. 33</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fssp:AuthorAddress</w:t>
            </w:r>
            <w:r w:rsidRPr="00862C47">
              <w:rPr>
                <w:rFonts w:ascii="Consolas" w:hAnsi="Consolas" w:cs="Consolas"/>
                <w:color w:val="0000FF"/>
                <w:sz w:val="20"/>
                <w:szCs w:val="20"/>
                <w:highlight w:val="white"/>
                <w:lang w:val="en-US"/>
              </w:rPr>
              <w:t>&gt;</w:t>
            </w:r>
          </w:p>
          <w:p w14:paraId="261B4CD7"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fssp:AuthorBorn</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2004-03-15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fssp:AuthorBorn</w:t>
            </w:r>
            <w:r w:rsidRPr="00862C47">
              <w:rPr>
                <w:rFonts w:ascii="Consolas" w:hAnsi="Consolas" w:cs="Consolas"/>
                <w:color w:val="0000FF"/>
                <w:sz w:val="20"/>
                <w:szCs w:val="20"/>
                <w:highlight w:val="white"/>
                <w:lang w:val="en-US"/>
              </w:rPr>
              <w:t>&gt;</w:t>
            </w:r>
          </w:p>
          <w:p w14:paraId="005FA46F"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fssp:AuthorSnils</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50075215335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fssp:AuthorSnils</w:t>
            </w:r>
            <w:r w:rsidRPr="00862C47">
              <w:rPr>
                <w:rFonts w:ascii="Consolas" w:hAnsi="Consolas" w:cs="Consolas"/>
                <w:color w:val="0000FF"/>
                <w:sz w:val="20"/>
                <w:szCs w:val="20"/>
                <w:highlight w:val="white"/>
                <w:lang w:val="en-US"/>
              </w:rPr>
              <w:t>&gt;</w:t>
            </w:r>
          </w:p>
          <w:p w14:paraId="7033DF02"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fssp:AuthorPhone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+7(998)2999318</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fssp:AuthorPhone</w:t>
            </w:r>
            <w:r w:rsidRPr="00862C47">
              <w:rPr>
                <w:rFonts w:ascii="Consolas" w:hAnsi="Consolas" w:cs="Consolas"/>
                <w:color w:val="0000FF"/>
                <w:sz w:val="20"/>
                <w:szCs w:val="20"/>
                <w:highlight w:val="white"/>
                <w:lang w:val="en-US"/>
              </w:rPr>
              <w:t>&gt;</w:t>
            </w:r>
          </w:p>
          <w:p w14:paraId="10FF41C6"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fssp:AuthorEmail</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SQiacMVZ@gmail.com</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fssp:AuthorEmail</w:t>
            </w:r>
            <w:r w:rsidRPr="00862C47">
              <w:rPr>
                <w:rFonts w:ascii="Consolas" w:hAnsi="Consolas" w:cs="Consolas"/>
                <w:color w:val="0000FF"/>
                <w:sz w:val="20"/>
                <w:szCs w:val="20"/>
                <w:highlight w:val="white"/>
                <w:lang w:val="en-US"/>
              </w:rPr>
              <w:t>&gt;</w:t>
            </w:r>
          </w:p>
          <w:p w14:paraId="2B8AF5F7"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fssp:AuthorBackAddrType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fssp:AuthorBackAddrType</w:t>
            </w:r>
            <w:r w:rsidRPr="00862C47">
              <w:rPr>
                <w:rFonts w:ascii="Consolas" w:hAnsi="Consolas" w:cs="Consolas"/>
                <w:color w:val="0000FF"/>
                <w:sz w:val="20"/>
                <w:szCs w:val="20"/>
                <w:highlight w:val="white"/>
                <w:lang w:val="en-US"/>
              </w:rPr>
              <w:t>&gt;</w:t>
            </w:r>
          </w:p>
          <w:p w14:paraId="0D0ABE94"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50075215335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w:t>
            </w:r>
            <w:r w:rsidRPr="00862C47">
              <w:rPr>
                <w:rFonts w:ascii="Consolas" w:hAnsi="Consolas" w:cs="Consolas"/>
                <w:color w:val="0000FF"/>
                <w:sz w:val="20"/>
                <w:szCs w:val="20"/>
                <w:highlight w:val="white"/>
                <w:lang w:val="en-US"/>
              </w:rPr>
              <w:t>&gt;</w:t>
            </w:r>
          </w:p>
          <w:p w14:paraId="703DEFEE"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fssp:ProlongKind</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1</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fssp:ProlongKind</w:t>
            </w:r>
            <w:r w:rsidRPr="00862C47">
              <w:rPr>
                <w:rFonts w:ascii="Consolas" w:hAnsi="Consolas" w:cs="Consolas"/>
                <w:color w:val="0000FF"/>
                <w:sz w:val="20"/>
                <w:szCs w:val="20"/>
                <w:highlight w:val="white"/>
                <w:lang w:val="en-US"/>
              </w:rPr>
              <w:t>&gt;</w:t>
            </w:r>
          </w:p>
          <w:p w14:paraId="132A7832"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fssp:ExtensionDate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2024-01-31</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fssp:ExtensionDate</w:t>
            </w:r>
            <w:r w:rsidRPr="00862C47">
              <w:rPr>
                <w:rFonts w:ascii="Consolas" w:hAnsi="Consolas" w:cs="Consolas"/>
                <w:color w:val="0000FF"/>
                <w:sz w:val="20"/>
                <w:szCs w:val="20"/>
                <w:highlight w:val="white"/>
                <w:lang w:val="en-US"/>
              </w:rPr>
              <w:t>&gt;</w:t>
            </w:r>
          </w:p>
          <w:p w14:paraId="5F51DE05"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fssp:SimpleDigSignature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50075215335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fssp:SimpleDigSignature</w:t>
            </w:r>
            <w:r w:rsidRPr="00862C47">
              <w:rPr>
                <w:rFonts w:ascii="Consolas" w:hAnsi="Consolas" w:cs="Consolas"/>
                <w:color w:val="0000FF"/>
                <w:sz w:val="20"/>
                <w:szCs w:val="20"/>
                <w:highlight w:val="white"/>
                <w:lang w:val="en-US"/>
              </w:rPr>
              <w:t>&gt;</w:t>
            </w:r>
          </w:p>
          <w:p w14:paraId="62BF4712"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fssp:SendList</w:t>
            </w:r>
            <w:r w:rsidRPr="00862C47">
              <w:rPr>
                <w:rFonts w:ascii="Consolas" w:hAnsi="Consolas" w:cs="Consolas"/>
                <w:color w:val="0000FF"/>
                <w:sz w:val="20"/>
                <w:szCs w:val="20"/>
                <w:highlight w:val="white"/>
                <w:lang w:val="en-US"/>
              </w:rPr>
              <w:t>&gt;</w:t>
            </w:r>
          </w:p>
          <w:p w14:paraId="5F1674E6"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w:t>
            </w:r>
            <w:r w:rsidRPr="00862C47">
              <w:rPr>
                <w:rFonts w:ascii="Consolas" w:hAnsi="Consolas" w:cs="Consolas"/>
                <w:color w:val="0000FF"/>
                <w:sz w:val="20"/>
                <w:szCs w:val="20"/>
                <w:highlight w:val="white"/>
                <w:lang w:val="en-US"/>
              </w:rPr>
              <w:t>&gt;</w:t>
            </w:r>
          </w:p>
          <w:p w14:paraId="7B8F82F4"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fssp:ReceiverAddrType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862C47">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fssp:ReceiverAddrType</w:t>
            </w:r>
            <w:r w:rsidRPr="00862C47">
              <w:rPr>
                <w:rFonts w:ascii="Consolas" w:hAnsi="Consolas" w:cs="Consolas"/>
                <w:color w:val="0000FF"/>
                <w:sz w:val="20"/>
                <w:szCs w:val="20"/>
                <w:highlight w:val="white"/>
                <w:lang w:val="en-US"/>
              </w:rPr>
              <w:t>&gt;</w:t>
            </w:r>
          </w:p>
          <w:p w14:paraId="4B9FBDF4"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lastRenderedPageBreak/>
              <w:tab/>
            </w: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69025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w:t>
            </w:r>
            <w:r w:rsidRPr="00862C47">
              <w:rPr>
                <w:rFonts w:ascii="Consolas" w:hAnsi="Consolas" w:cs="Consolas"/>
                <w:color w:val="0000FF"/>
                <w:sz w:val="20"/>
                <w:szCs w:val="20"/>
                <w:highlight w:val="white"/>
                <w:lang w:val="en-US"/>
              </w:rPr>
              <w:t>&gt;</w:t>
            </w:r>
          </w:p>
          <w:p w14:paraId="4A472876"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fssp:SendList</w:t>
            </w:r>
            <w:r w:rsidRPr="00862C47">
              <w:rPr>
                <w:rFonts w:ascii="Consolas" w:hAnsi="Consolas" w:cs="Consolas"/>
                <w:color w:val="0000FF"/>
                <w:sz w:val="20"/>
                <w:szCs w:val="20"/>
                <w:highlight w:val="white"/>
                <w:lang w:val="en-US"/>
              </w:rPr>
              <w:t>&gt;</w:t>
            </w:r>
          </w:p>
          <w:p w14:paraId="777E0AFF" w14:textId="2DCD78D6" w:rsidR="00103953" w:rsidRPr="003B2E7A" w:rsidRDefault="00862C47" w:rsidP="00862C47">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r w:rsidRPr="003B2E7A">
              <w:rPr>
                <w:rFonts w:asciiTheme="majorHAnsi" w:hAnsiTheme="majorHAnsi" w:cstheme="majorHAnsi"/>
              </w:rPr>
              <w:t xml:space="preserve"> </w:t>
            </w:r>
          </w:p>
        </w:tc>
      </w:tr>
    </w:tbl>
    <w:p w14:paraId="6A745540" w14:textId="77777777" w:rsidR="00103953" w:rsidRPr="00103953" w:rsidRDefault="00103953" w:rsidP="00103953">
      <w:pPr>
        <w:spacing w:line="240" w:lineRule="auto"/>
      </w:pPr>
    </w:p>
    <w:p w14:paraId="0BF75CF5" w14:textId="04351CFB"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3</w:t>
      </w:r>
      <w:r w:rsidRPr="007325C0">
        <w:rPr>
          <w:rFonts w:ascii="Times New Roman" w:hAnsi="Times New Roman" w:cs="Times New Roman"/>
          <w:sz w:val="24"/>
          <w:szCs w:val="24"/>
        </w:rPr>
        <w:t>. Заявление о розыске должника, его имущества или розыске ребенка (I_REQ_SPI_PRPRTY_SEARCH).</w:t>
      </w:r>
    </w:p>
    <w:tbl>
      <w:tblPr>
        <w:tblW w:w="9209" w:type="dxa"/>
        <w:tblLook w:val="04A0" w:firstRow="1" w:lastRow="0" w:firstColumn="1" w:lastColumn="0" w:noHBand="0" w:noVBand="1"/>
      </w:tblPr>
      <w:tblGrid>
        <w:gridCol w:w="9209"/>
      </w:tblGrid>
      <w:tr w:rsidR="00103953" w:rsidRPr="00103953" w14:paraId="3A0193B6"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3EA75667"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8080"/>
                <w:sz w:val="20"/>
                <w:szCs w:val="20"/>
                <w:highlight w:val="white"/>
                <w:lang w:val="en-US"/>
              </w:rPr>
              <w:t>&lt;?xml version="1.0" encoding="UTF-8"?&gt;</w:t>
            </w:r>
          </w:p>
          <w:p w14:paraId="34AA8B3B"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fssp:Petition</w:t>
            </w:r>
            <w:r w:rsidRPr="00862C47">
              <w:rPr>
                <w:rFonts w:ascii="Consolas" w:hAnsi="Consolas" w:cs="Consolas"/>
                <w:color w:val="FF0000"/>
                <w:sz w:val="20"/>
                <w:szCs w:val="20"/>
                <w:highlight w:val="white"/>
                <w:lang w:val="en-US"/>
              </w:rPr>
              <w:t xml:space="preserve"> xmlns:xsi</w:t>
            </w:r>
            <w:r w:rsidRPr="00862C47">
              <w:rPr>
                <w:rFonts w:ascii="Consolas" w:hAnsi="Consolas" w:cs="Consolas"/>
                <w:color w:val="0000FF"/>
                <w:sz w:val="20"/>
                <w:szCs w:val="20"/>
                <w:highlight w:val="white"/>
                <w:lang w:val="en-US"/>
              </w:rPr>
              <w:t>="</w:t>
            </w:r>
            <w:r w:rsidRPr="00862C47">
              <w:rPr>
                <w:rFonts w:ascii="Consolas" w:hAnsi="Consolas" w:cs="Consolas"/>
                <w:color w:val="000000"/>
                <w:sz w:val="20"/>
                <w:szCs w:val="20"/>
                <w:highlight w:val="white"/>
                <w:lang w:val="en-US"/>
              </w:rPr>
              <w:t>http://www.w3.org/2001/XMLSchema-instance</w:t>
            </w:r>
            <w:r w:rsidRPr="00862C47">
              <w:rPr>
                <w:rFonts w:ascii="Consolas" w:hAnsi="Consolas" w:cs="Consolas"/>
                <w:color w:val="0000FF"/>
                <w:sz w:val="20"/>
                <w:szCs w:val="20"/>
                <w:highlight w:val="white"/>
                <w:lang w:val="en-US"/>
              </w:rPr>
              <w:t>"</w:t>
            </w:r>
            <w:r w:rsidRPr="00862C47">
              <w:rPr>
                <w:rFonts w:ascii="Consolas" w:hAnsi="Consolas" w:cs="Consolas"/>
                <w:color w:val="FF0000"/>
                <w:sz w:val="20"/>
                <w:szCs w:val="20"/>
                <w:highlight w:val="white"/>
                <w:lang w:val="en-US"/>
              </w:rPr>
              <w:t xml:space="preserve"> xmlns:fssp</w:t>
            </w:r>
            <w:r w:rsidRPr="00862C47">
              <w:rPr>
                <w:rFonts w:ascii="Consolas" w:hAnsi="Consolas" w:cs="Consolas"/>
                <w:color w:val="0000FF"/>
                <w:sz w:val="20"/>
                <w:szCs w:val="20"/>
                <w:highlight w:val="white"/>
                <w:lang w:val="en-US"/>
              </w:rPr>
              <w:t>="</w:t>
            </w:r>
            <w:r w:rsidRPr="00862C47">
              <w:rPr>
                <w:rFonts w:ascii="Consolas" w:hAnsi="Consolas" w:cs="Consolas"/>
                <w:color w:val="000000"/>
                <w:sz w:val="20"/>
                <w:szCs w:val="20"/>
                <w:highlight w:val="white"/>
                <w:lang w:val="en-US"/>
              </w:rPr>
              <w:t>http://www.fssp.gov.ru/namespace/Petition/2022/1</w:t>
            </w:r>
            <w:r w:rsidRPr="00862C47">
              <w:rPr>
                <w:rFonts w:ascii="Consolas" w:hAnsi="Consolas" w:cs="Consolas"/>
                <w:color w:val="0000FF"/>
                <w:sz w:val="20"/>
                <w:szCs w:val="20"/>
                <w:highlight w:val="white"/>
                <w:lang w:val="en-US"/>
              </w:rPr>
              <w:t>"&gt;</w:t>
            </w:r>
          </w:p>
          <w:p w14:paraId="0DAC19CC"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fssp:ExternalKey</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3500544389</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fssp:ExternalKey</w:t>
            </w:r>
            <w:r w:rsidRPr="00862C47">
              <w:rPr>
                <w:rFonts w:ascii="Consolas" w:hAnsi="Consolas" w:cs="Consolas"/>
                <w:color w:val="0000FF"/>
                <w:sz w:val="20"/>
                <w:szCs w:val="20"/>
                <w:highlight w:val="white"/>
                <w:lang w:val="en-US"/>
              </w:rPr>
              <w:t>&gt;</w:t>
            </w:r>
          </w:p>
          <w:p w14:paraId="1E6665E7"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fssp:DocType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I_REQ_SPI_PRPRTY_SEARCH</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fssp:DocType</w:t>
            </w:r>
            <w:r w:rsidRPr="00862C47">
              <w:rPr>
                <w:rFonts w:ascii="Consolas" w:hAnsi="Consolas" w:cs="Consolas"/>
                <w:color w:val="0000FF"/>
                <w:sz w:val="20"/>
                <w:szCs w:val="20"/>
                <w:highlight w:val="white"/>
                <w:lang w:val="en-US"/>
              </w:rPr>
              <w:t>&gt;</w:t>
            </w:r>
          </w:p>
          <w:p w14:paraId="59600AA2" w14:textId="77777777" w:rsidR="00862C47" w:rsidRDefault="00862C47" w:rsidP="00862C47">
            <w:pPr>
              <w:autoSpaceDE w:val="0"/>
              <w:autoSpaceDN w:val="0"/>
              <w:adjustRightInd w:val="0"/>
              <w:spacing w:after="0" w:line="240" w:lineRule="auto"/>
              <w:rPr>
                <w:rFonts w:ascii="Consolas" w:hAnsi="Consolas" w:cs="Consolas"/>
                <w:color w:val="000000"/>
                <w:sz w:val="20"/>
                <w:szCs w:val="20"/>
                <w:highlight w:val="white"/>
              </w:rPr>
            </w:pPr>
            <w:r w:rsidRPr="00862C4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розыске должника, его имущества или розыске ребенка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484E023" w14:textId="77777777" w:rsidR="00862C47" w:rsidRDefault="00862C47" w:rsidP="00862C4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08977F27" w14:textId="77777777" w:rsidR="00862C47" w:rsidRDefault="00862C47" w:rsidP="00862C4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36F5A5E1"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fssp:ComplainerType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1</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fssp:ComplainerType</w:t>
            </w:r>
            <w:r w:rsidRPr="00862C47">
              <w:rPr>
                <w:rFonts w:ascii="Consolas" w:hAnsi="Consolas" w:cs="Consolas"/>
                <w:color w:val="0000FF"/>
                <w:sz w:val="20"/>
                <w:szCs w:val="20"/>
                <w:highlight w:val="white"/>
                <w:lang w:val="en-US"/>
              </w:rPr>
              <w:t>&gt;</w:t>
            </w:r>
          </w:p>
          <w:p w14:paraId="08E970C0"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fssp:AuthorName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fssp:AuthorName</w:t>
            </w:r>
            <w:r w:rsidRPr="00862C47">
              <w:rPr>
                <w:rFonts w:ascii="Consolas" w:hAnsi="Consolas" w:cs="Consolas"/>
                <w:color w:val="0000FF"/>
                <w:sz w:val="20"/>
                <w:szCs w:val="20"/>
                <w:highlight w:val="white"/>
                <w:lang w:val="en-US"/>
              </w:rPr>
              <w:t>&gt;</w:t>
            </w:r>
          </w:p>
          <w:p w14:paraId="7E971837"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fssp:ComplainerGender</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fssp:ComplainerGender</w:t>
            </w:r>
            <w:r w:rsidRPr="00862C47">
              <w:rPr>
                <w:rFonts w:ascii="Consolas" w:hAnsi="Consolas" w:cs="Consolas"/>
                <w:color w:val="0000FF"/>
                <w:sz w:val="20"/>
                <w:szCs w:val="20"/>
                <w:highlight w:val="white"/>
                <w:lang w:val="en-US"/>
              </w:rPr>
              <w:t>&gt;</w:t>
            </w:r>
          </w:p>
          <w:p w14:paraId="0588E51A"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fssp:AuthorAddress</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862C47">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862C47">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862C47">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862C47">
              <w:rPr>
                <w:rFonts w:ascii="Consolas" w:hAnsi="Consolas" w:cs="Consolas"/>
                <w:color w:val="000000"/>
                <w:sz w:val="20"/>
                <w:szCs w:val="20"/>
                <w:highlight w:val="white"/>
                <w:lang w:val="en-US"/>
              </w:rPr>
              <w:t>. 33</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fssp:AuthorAddress</w:t>
            </w:r>
            <w:r w:rsidRPr="00862C47">
              <w:rPr>
                <w:rFonts w:ascii="Consolas" w:hAnsi="Consolas" w:cs="Consolas"/>
                <w:color w:val="0000FF"/>
                <w:sz w:val="20"/>
                <w:szCs w:val="20"/>
                <w:highlight w:val="white"/>
                <w:lang w:val="en-US"/>
              </w:rPr>
              <w:t>&gt;</w:t>
            </w:r>
          </w:p>
          <w:p w14:paraId="6FC9D84E"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fssp:AuthorBorn</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2004-03-15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fssp:AuthorBorn</w:t>
            </w:r>
            <w:r w:rsidRPr="00862C47">
              <w:rPr>
                <w:rFonts w:ascii="Consolas" w:hAnsi="Consolas" w:cs="Consolas"/>
                <w:color w:val="0000FF"/>
                <w:sz w:val="20"/>
                <w:szCs w:val="20"/>
                <w:highlight w:val="white"/>
                <w:lang w:val="en-US"/>
              </w:rPr>
              <w:t>&gt;</w:t>
            </w:r>
          </w:p>
          <w:p w14:paraId="2D7C1B94"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fssp:AuthorSnils</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50075215335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fssp:AuthorSnils</w:t>
            </w:r>
            <w:r w:rsidRPr="00862C47">
              <w:rPr>
                <w:rFonts w:ascii="Consolas" w:hAnsi="Consolas" w:cs="Consolas"/>
                <w:color w:val="0000FF"/>
                <w:sz w:val="20"/>
                <w:szCs w:val="20"/>
                <w:highlight w:val="white"/>
                <w:lang w:val="en-US"/>
              </w:rPr>
              <w:t>&gt;</w:t>
            </w:r>
          </w:p>
          <w:p w14:paraId="0D3ABE55" w14:textId="77777777" w:rsidR="00862C47" w:rsidRPr="00EA1371"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fssp:AuthorPhone</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+7(998)2999318</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fssp:AuthorPhone</w:t>
            </w:r>
            <w:r w:rsidRPr="00EA1371">
              <w:rPr>
                <w:rFonts w:ascii="Consolas" w:hAnsi="Consolas" w:cs="Consolas"/>
                <w:color w:val="0000FF"/>
                <w:sz w:val="20"/>
                <w:szCs w:val="20"/>
                <w:highlight w:val="white"/>
                <w:lang w:val="en-US"/>
              </w:rPr>
              <w:t>&gt;</w:t>
            </w:r>
          </w:p>
          <w:p w14:paraId="21A473E2" w14:textId="77777777" w:rsidR="00862C47" w:rsidRPr="00EA1371"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fssp:AuthorEmail</w:t>
            </w:r>
            <w:r w:rsidRPr="00EA1371">
              <w:rPr>
                <w:rFonts w:ascii="Consolas" w:hAnsi="Consolas" w:cs="Consolas"/>
                <w:color w:val="0000FF"/>
                <w:sz w:val="20"/>
                <w:szCs w:val="20"/>
                <w:highlight w:val="white"/>
                <w:lang w:val="en-US"/>
              </w:rPr>
              <w:t>&gt;</w:t>
            </w:r>
            <w:r w:rsidRPr="00EA1371">
              <w:rPr>
                <w:rFonts w:ascii="Consolas" w:hAnsi="Consolas" w:cs="Consolas"/>
                <w:color w:val="000000"/>
                <w:sz w:val="20"/>
                <w:szCs w:val="20"/>
                <w:highlight w:val="white"/>
                <w:lang w:val="en-US"/>
              </w:rPr>
              <w:t>SQiacMVZ@gmail.com</w:t>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fssp:AuthorEmail</w:t>
            </w:r>
            <w:r w:rsidRPr="00EA1371">
              <w:rPr>
                <w:rFonts w:ascii="Consolas" w:hAnsi="Consolas" w:cs="Consolas"/>
                <w:color w:val="0000FF"/>
                <w:sz w:val="20"/>
                <w:szCs w:val="20"/>
                <w:highlight w:val="white"/>
                <w:lang w:val="en-US"/>
              </w:rPr>
              <w:t>&gt;</w:t>
            </w:r>
          </w:p>
          <w:p w14:paraId="3CFE7700"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fssp:AuthorBackAddrType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fssp:AuthorBackAddrType</w:t>
            </w:r>
            <w:r w:rsidRPr="00862C47">
              <w:rPr>
                <w:rFonts w:ascii="Consolas" w:hAnsi="Consolas" w:cs="Consolas"/>
                <w:color w:val="0000FF"/>
                <w:sz w:val="20"/>
                <w:szCs w:val="20"/>
                <w:highlight w:val="white"/>
                <w:lang w:val="en-US"/>
              </w:rPr>
              <w:t>&gt;</w:t>
            </w:r>
          </w:p>
          <w:p w14:paraId="092802EF"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50075215335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fssp:AuthorBackAddr</w:t>
            </w:r>
            <w:r w:rsidRPr="00862C47">
              <w:rPr>
                <w:rFonts w:ascii="Consolas" w:hAnsi="Consolas" w:cs="Consolas"/>
                <w:color w:val="0000FF"/>
                <w:sz w:val="20"/>
                <w:szCs w:val="20"/>
                <w:highlight w:val="white"/>
                <w:lang w:val="en-US"/>
              </w:rPr>
              <w:t>&gt;</w:t>
            </w:r>
          </w:p>
          <w:p w14:paraId="5F054CAF"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fssp:SearchTypeCode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Д</w:t>
            </w:r>
            <w:r w:rsidRPr="00862C47">
              <w:rPr>
                <w:rFonts w:ascii="Consolas" w:hAnsi="Consolas" w:cs="Consolas"/>
                <w:color w:val="000000"/>
                <w:sz w:val="20"/>
                <w:szCs w:val="20"/>
                <w:highlight w:val="white"/>
                <w:lang w:val="en-US"/>
              </w:rPr>
              <w:t>-</w:t>
            </w:r>
            <w:r>
              <w:rPr>
                <w:rFonts w:ascii="Consolas" w:hAnsi="Consolas" w:cs="Consolas"/>
                <w:color w:val="000000"/>
                <w:sz w:val="20"/>
                <w:szCs w:val="20"/>
                <w:highlight w:val="white"/>
              </w:rPr>
              <w:t>ФЛ</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fssp:SearchTypeCode</w:t>
            </w:r>
            <w:r w:rsidRPr="00862C47">
              <w:rPr>
                <w:rFonts w:ascii="Consolas" w:hAnsi="Consolas" w:cs="Consolas"/>
                <w:color w:val="0000FF"/>
                <w:sz w:val="20"/>
                <w:szCs w:val="20"/>
                <w:highlight w:val="white"/>
                <w:lang w:val="en-US"/>
              </w:rPr>
              <w:t>&gt;</w:t>
            </w:r>
          </w:p>
          <w:p w14:paraId="695BC8D0"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fssp:SimpleDigSignature</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50075215335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fssp:SimpleDigSignature</w:t>
            </w:r>
            <w:r w:rsidRPr="00862C47">
              <w:rPr>
                <w:rFonts w:ascii="Consolas" w:hAnsi="Consolas" w:cs="Consolas"/>
                <w:color w:val="0000FF"/>
                <w:sz w:val="20"/>
                <w:szCs w:val="20"/>
                <w:highlight w:val="white"/>
                <w:lang w:val="en-US"/>
              </w:rPr>
              <w:t>&gt;</w:t>
            </w:r>
          </w:p>
          <w:p w14:paraId="0133BB58"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fssp:SendList</w:t>
            </w:r>
            <w:r w:rsidRPr="00862C47">
              <w:rPr>
                <w:rFonts w:ascii="Consolas" w:hAnsi="Consolas" w:cs="Consolas"/>
                <w:color w:val="0000FF"/>
                <w:sz w:val="20"/>
                <w:szCs w:val="20"/>
                <w:highlight w:val="white"/>
                <w:lang w:val="en-US"/>
              </w:rPr>
              <w:t>&gt;</w:t>
            </w:r>
          </w:p>
          <w:p w14:paraId="38A6C209" w14:textId="77777777" w:rsidR="00862C47" w:rsidRDefault="00862C47" w:rsidP="00862C47">
            <w:pPr>
              <w:autoSpaceDE w:val="0"/>
              <w:autoSpaceDN w:val="0"/>
              <w:adjustRightInd w:val="0"/>
              <w:spacing w:after="0" w:line="240" w:lineRule="auto"/>
              <w:rPr>
                <w:rFonts w:ascii="Consolas" w:hAnsi="Consolas" w:cs="Consolas"/>
                <w:color w:val="000000"/>
                <w:sz w:val="20"/>
                <w:szCs w:val="20"/>
                <w:highlight w:val="white"/>
              </w:rPr>
            </w:pPr>
            <w:r w:rsidRPr="00862C47">
              <w:rPr>
                <w:rFonts w:ascii="Consolas" w:hAnsi="Consolas" w:cs="Consolas"/>
                <w:color w:val="000000"/>
                <w:sz w:val="20"/>
                <w:szCs w:val="20"/>
                <w:highlight w:val="white"/>
                <w:lang w:val="en-US"/>
              </w:rPr>
              <w:tab/>
            </w:r>
            <w:r w:rsidRPr="00862C47">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706EAD68"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fssp:ReceiverAddrType</w:t>
            </w:r>
            <w:r w:rsidRPr="00862C47">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862C47">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fssp:ReceiverAddrType</w:t>
            </w:r>
            <w:r w:rsidRPr="00862C47">
              <w:rPr>
                <w:rFonts w:ascii="Consolas" w:hAnsi="Consolas" w:cs="Consolas"/>
                <w:color w:val="0000FF"/>
                <w:sz w:val="20"/>
                <w:szCs w:val="20"/>
                <w:highlight w:val="white"/>
                <w:lang w:val="en-US"/>
              </w:rPr>
              <w:t>&gt;</w:t>
            </w:r>
          </w:p>
          <w:p w14:paraId="60FF67CA"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w:t>
            </w:r>
            <w:r w:rsidRPr="00862C47">
              <w:rPr>
                <w:rFonts w:ascii="Consolas" w:hAnsi="Consolas" w:cs="Consolas"/>
                <w:color w:val="0000FF"/>
                <w:sz w:val="20"/>
                <w:szCs w:val="20"/>
                <w:highlight w:val="white"/>
                <w:lang w:val="en-US"/>
              </w:rPr>
              <w:t>&gt;</w:t>
            </w:r>
            <w:r w:rsidRPr="00862C47">
              <w:rPr>
                <w:rFonts w:ascii="Consolas" w:hAnsi="Consolas" w:cs="Consolas"/>
                <w:color w:val="000000"/>
                <w:sz w:val="20"/>
                <w:szCs w:val="20"/>
                <w:highlight w:val="white"/>
                <w:lang w:val="en-US"/>
              </w:rPr>
              <w:t>69025</w:t>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fssp:ReceiverAddr</w:t>
            </w:r>
            <w:r w:rsidRPr="00862C47">
              <w:rPr>
                <w:rFonts w:ascii="Consolas" w:hAnsi="Consolas" w:cs="Consolas"/>
                <w:color w:val="0000FF"/>
                <w:sz w:val="20"/>
                <w:szCs w:val="20"/>
                <w:highlight w:val="white"/>
                <w:lang w:val="en-US"/>
              </w:rPr>
              <w:t>&gt;</w:t>
            </w:r>
          </w:p>
          <w:p w14:paraId="413D97B6" w14:textId="77777777" w:rsidR="00862C47" w:rsidRPr="00862C47" w:rsidRDefault="00862C47" w:rsidP="00862C47">
            <w:pPr>
              <w:autoSpaceDE w:val="0"/>
              <w:autoSpaceDN w:val="0"/>
              <w:adjustRightInd w:val="0"/>
              <w:spacing w:after="0" w:line="240" w:lineRule="auto"/>
              <w:rPr>
                <w:rFonts w:ascii="Consolas" w:hAnsi="Consolas" w:cs="Consolas"/>
                <w:color w:val="000000"/>
                <w:sz w:val="20"/>
                <w:szCs w:val="20"/>
                <w:highlight w:val="white"/>
                <w:lang w:val="en-US"/>
              </w:rPr>
            </w:pPr>
            <w:r w:rsidRPr="00862C47">
              <w:rPr>
                <w:rFonts w:ascii="Consolas" w:hAnsi="Consolas" w:cs="Consolas"/>
                <w:color w:val="000000"/>
                <w:sz w:val="20"/>
                <w:szCs w:val="20"/>
                <w:highlight w:val="white"/>
                <w:lang w:val="en-US"/>
              </w:rPr>
              <w:tab/>
            </w:r>
            <w:r w:rsidRPr="00862C47">
              <w:rPr>
                <w:rFonts w:ascii="Consolas" w:hAnsi="Consolas" w:cs="Consolas"/>
                <w:color w:val="0000FF"/>
                <w:sz w:val="20"/>
                <w:szCs w:val="20"/>
                <w:highlight w:val="white"/>
                <w:lang w:val="en-US"/>
              </w:rPr>
              <w:t>&lt;/</w:t>
            </w:r>
            <w:r w:rsidRPr="00862C47">
              <w:rPr>
                <w:rFonts w:ascii="Consolas" w:hAnsi="Consolas" w:cs="Consolas"/>
                <w:color w:val="800000"/>
                <w:sz w:val="20"/>
                <w:szCs w:val="20"/>
                <w:highlight w:val="white"/>
                <w:lang w:val="en-US"/>
              </w:rPr>
              <w:t>fssp:SendList</w:t>
            </w:r>
            <w:r w:rsidRPr="00862C47">
              <w:rPr>
                <w:rFonts w:ascii="Consolas" w:hAnsi="Consolas" w:cs="Consolas"/>
                <w:color w:val="0000FF"/>
                <w:sz w:val="20"/>
                <w:szCs w:val="20"/>
                <w:highlight w:val="white"/>
                <w:lang w:val="en-US"/>
              </w:rPr>
              <w:t>&gt;</w:t>
            </w:r>
          </w:p>
          <w:p w14:paraId="5EA9FAA6" w14:textId="453B9CF2" w:rsidR="00103953" w:rsidRPr="003B2E7A" w:rsidRDefault="00862C47" w:rsidP="00862C47">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r w:rsidRPr="003B2E7A">
              <w:rPr>
                <w:rFonts w:asciiTheme="majorHAnsi" w:hAnsiTheme="majorHAnsi" w:cstheme="majorHAnsi"/>
              </w:rPr>
              <w:t xml:space="preserve"> </w:t>
            </w:r>
          </w:p>
        </w:tc>
      </w:tr>
    </w:tbl>
    <w:p w14:paraId="4FE5ADE2" w14:textId="5C6FA845"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4</w:t>
      </w:r>
      <w:r w:rsidRPr="007325C0">
        <w:rPr>
          <w:rFonts w:ascii="Times New Roman" w:hAnsi="Times New Roman" w:cs="Times New Roman"/>
          <w:sz w:val="24"/>
          <w:szCs w:val="24"/>
        </w:rPr>
        <w:t>. Заявление об исправлении допущенных в постановлении судебного пристава-исполнителя описок или явных арифметических ошибок (I_REQ_SPI_CORRECT).</w:t>
      </w:r>
    </w:p>
    <w:tbl>
      <w:tblPr>
        <w:tblW w:w="9209" w:type="dxa"/>
        <w:tblLook w:val="04A0" w:firstRow="1" w:lastRow="0" w:firstColumn="1" w:lastColumn="0" w:noHBand="0" w:noVBand="1"/>
      </w:tblPr>
      <w:tblGrid>
        <w:gridCol w:w="9209"/>
      </w:tblGrid>
      <w:tr w:rsidR="00103953" w:rsidRPr="00103953" w14:paraId="2DF41FDE"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723DD05F"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8080"/>
                <w:sz w:val="20"/>
                <w:szCs w:val="20"/>
                <w:highlight w:val="white"/>
                <w:lang w:val="en-US"/>
              </w:rPr>
              <w:t>&lt;?xml version="1.0" encoding="UTF-8"?&gt;</w:t>
            </w:r>
          </w:p>
          <w:p w14:paraId="486FD388"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fssp:Petition</w:t>
            </w:r>
            <w:r w:rsidRPr="008E1124">
              <w:rPr>
                <w:rFonts w:ascii="Consolas" w:hAnsi="Consolas" w:cs="Consolas"/>
                <w:color w:val="FF0000"/>
                <w:sz w:val="20"/>
                <w:szCs w:val="20"/>
                <w:highlight w:val="white"/>
                <w:lang w:val="en-US"/>
              </w:rPr>
              <w:t xml:space="preserve"> xmlns:xsi</w:t>
            </w:r>
            <w:r w:rsidRPr="008E1124">
              <w:rPr>
                <w:rFonts w:ascii="Consolas" w:hAnsi="Consolas" w:cs="Consolas"/>
                <w:color w:val="0000FF"/>
                <w:sz w:val="20"/>
                <w:szCs w:val="20"/>
                <w:highlight w:val="white"/>
                <w:lang w:val="en-US"/>
              </w:rPr>
              <w:t>="</w:t>
            </w:r>
            <w:r w:rsidRPr="008E1124">
              <w:rPr>
                <w:rFonts w:ascii="Consolas" w:hAnsi="Consolas" w:cs="Consolas"/>
                <w:color w:val="000000"/>
                <w:sz w:val="20"/>
                <w:szCs w:val="20"/>
                <w:highlight w:val="white"/>
                <w:lang w:val="en-US"/>
              </w:rPr>
              <w:t>http://www.w3.org/2001/XMLSchema-instance</w:t>
            </w:r>
            <w:r w:rsidRPr="008E1124">
              <w:rPr>
                <w:rFonts w:ascii="Consolas" w:hAnsi="Consolas" w:cs="Consolas"/>
                <w:color w:val="0000FF"/>
                <w:sz w:val="20"/>
                <w:szCs w:val="20"/>
                <w:highlight w:val="white"/>
                <w:lang w:val="en-US"/>
              </w:rPr>
              <w:t>"</w:t>
            </w:r>
            <w:r w:rsidRPr="008E1124">
              <w:rPr>
                <w:rFonts w:ascii="Consolas" w:hAnsi="Consolas" w:cs="Consolas"/>
                <w:color w:val="FF0000"/>
                <w:sz w:val="20"/>
                <w:szCs w:val="20"/>
                <w:highlight w:val="white"/>
                <w:lang w:val="en-US"/>
              </w:rPr>
              <w:t xml:space="preserve"> xmlns:fssp</w:t>
            </w:r>
            <w:r w:rsidRPr="008E1124">
              <w:rPr>
                <w:rFonts w:ascii="Consolas" w:hAnsi="Consolas" w:cs="Consolas"/>
                <w:color w:val="0000FF"/>
                <w:sz w:val="20"/>
                <w:szCs w:val="20"/>
                <w:highlight w:val="white"/>
                <w:lang w:val="en-US"/>
              </w:rPr>
              <w:t>="</w:t>
            </w:r>
            <w:r w:rsidRPr="008E1124">
              <w:rPr>
                <w:rFonts w:ascii="Consolas" w:hAnsi="Consolas" w:cs="Consolas"/>
                <w:color w:val="000000"/>
                <w:sz w:val="20"/>
                <w:szCs w:val="20"/>
                <w:highlight w:val="white"/>
                <w:lang w:val="en-US"/>
              </w:rPr>
              <w:t>http://www.fssp.gov.ru/namespace/Petition/2022/1</w:t>
            </w:r>
            <w:r w:rsidRPr="008E1124">
              <w:rPr>
                <w:rFonts w:ascii="Consolas" w:hAnsi="Consolas" w:cs="Consolas"/>
                <w:color w:val="0000FF"/>
                <w:sz w:val="20"/>
                <w:szCs w:val="20"/>
                <w:highlight w:val="white"/>
                <w:lang w:val="en-US"/>
              </w:rPr>
              <w:t>"&gt;</w:t>
            </w:r>
          </w:p>
          <w:p w14:paraId="0512EE8A"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fssp:ExternalKey</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3500544399</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fssp:ExternalKey</w:t>
            </w:r>
            <w:r w:rsidRPr="008E1124">
              <w:rPr>
                <w:rFonts w:ascii="Consolas" w:hAnsi="Consolas" w:cs="Consolas"/>
                <w:color w:val="0000FF"/>
                <w:sz w:val="20"/>
                <w:szCs w:val="20"/>
                <w:highlight w:val="white"/>
                <w:lang w:val="en-US"/>
              </w:rPr>
              <w:t>&gt;</w:t>
            </w:r>
          </w:p>
          <w:p w14:paraId="4255C759"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fssp:DocType</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I_REQ_SPI_CORRECT</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fssp:DocType</w:t>
            </w:r>
            <w:r w:rsidRPr="008E1124">
              <w:rPr>
                <w:rFonts w:ascii="Consolas" w:hAnsi="Consolas" w:cs="Consolas"/>
                <w:color w:val="0000FF"/>
                <w:sz w:val="20"/>
                <w:szCs w:val="20"/>
                <w:highlight w:val="white"/>
                <w:lang w:val="en-US"/>
              </w:rPr>
              <w:t>&gt;</w:t>
            </w:r>
          </w:p>
          <w:p w14:paraId="6FCD8968" w14:textId="77777777" w:rsidR="008E1124" w:rsidRDefault="008E1124" w:rsidP="008E1124">
            <w:pPr>
              <w:autoSpaceDE w:val="0"/>
              <w:autoSpaceDN w:val="0"/>
              <w:adjustRightInd w:val="0"/>
              <w:spacing w:after="0" w:line="240" w:lineRule="auto"/>
              <w:rPr>
                <w:rFonts w:ascii="Consolas" w:hAnsi="Consolas" w:cs="Consolas"/>
                <w:color w:val="000000"/>
                <w:sz w:val="20"/>
                <w:szCs w:val="20"/>
                <w:highlight w:val="white"/>
              </w:rPr>
            </w:pPr>
            <w:r w:rsidRPr="008E1124">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исправлении допущенных в постановлении судебного пристава-исполнителя описок или явных арифметических ошибок</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B1D4016" w14:textId="77777777" w:rsidR="008E1124" w:rsidRDefault="008E1124" w:rsidP="008E1124">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6C3055A5" w14:textId="77777777" w:rsidR="008E1124" w:rsidRDefault="008E1124" w:rsidP="008E1124">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Исправить ошибку в номере ИП</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155289FD" w14:textId="77777777" w:rsidR="008E1124" w:rsidRDefault="008E1124" w:rsidP="008E1124">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A8469E2"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fssp:ComplainerType</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1</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fssp:ComplainerType</w:t>
            </w:r>
            <w:r w:rsidRPr="008E1124">
              <w:rPr>
                <w:rFonts w:ascii="Consolas" w:hAnsi="Consolas" w:cs="Consolas"/>
                <w:color w:val="0000FF"/>
                <w:sz w:val="20"/>
                <w:szCs w:val="20"/>
                <w:highlight w:val="white"/>
                <w:lang w:val="en-US"/>
              </w:rPr>
              <w:t>&gt;</w:t>
            </w:r>
          </w:p>
          <w:p w14:paraId="64DEB4B4"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fssp:AuthorName</w:t>
            </w:r>
            <w:r w:rsidRPr="008E1124">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fssp:AuthorName</w:t>
            </w:r>
            <w:r w:rsidRPr="008E1124">
              <w:rPr>
                <w:rFonts w:ascii="Consolas" w:hAnsi="Consolas" w:cs="Consolas"/>
                <w:color w:val="0000FF"/>
                <w:sz w:val="20"/>
                <w:szCs w:val="20"/>
                <w:highlight w:val="white"/>
                <w:lang w:val="en-US"/>
              </w:rPr>
              <w:t>&gt;</w:t>
            </w:r>
          </w:p>
          <w:p w14:paraId="4EC740AC"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fssp:ComplainerGender</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2</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fssp:ComplainerGender</w:t>
            </w:r>
            <w:r w:rsidRPr="008E1124">
              <w:rPr>
                <w:rFonts w:ascii="Consolas" w:hAnsi="Consolas" w:cs="Consolas"/>
                <w:color w:val="0000FF"/>
                <w:sz w:val="20"/>
                <w:szCs w:val="20"/>
                <w:highlight w:val="white"/>
                <w:lang w:val="en-US"/>
              </w:rPr>
              <w:t>&gt;</w:t>
            </w:r>
          </w:p>
          <w:p w14:paraId="4D08D3CF"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fssp:AuthorAddress</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8E1124">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8E1124">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8E1124">
              <w:rPr>
                <w:rFonts w:ascii="Consolas" w:hAnsi="Consolas" w:cs="Consolas"/>
                <w:color w:val="000000"/>
                <w:sz w:val="20"/>
                <w:szCs w:val="20"/>
                <w:highlight w:val="white"/>
                <w:lang w:val="en-US"/>
              </w:rPr>
              <w:t>. 33</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fssp:AuthorAddress</w:t>
            </w:r>
            <w:r w:rsidRPr="008E1124">
              <w:rPr>
                <w:rFonts w:ascii="Consolas" w:hAnsi="Consolas" w:cs="Consolas"/>
                <w:color w:val="0000FF"/>
                <w:sz w:val="20"/>
                <w:szCs w:val="20"/>
                <w:highlight w:val="white"/>
                <w:lang w:val="en-US"/>
              </w:rPr>
              <w:t>&gt;</w:t>
            </w:r>
          </w:p>
          <w:p w14:paraId="66B2976B"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fssp:AuthorBorn</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2004-03-15</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fssp:AuthorBorn</w:t>
            </w:r>
            <w:r w:rsidRPr="008E1124">
              <w:rPr>
                <w:rFonts w:ascii="Consolas" w:hAnsi="Consolas" w:cs="Consolas"/>
                <w:color w:val="0000FF"/>
                <w:sz w:val="20"/>
                <w:szCs w:val="20"/>
                <w:highlight w:val="white"/>
                <w:lang w:val="en-US"/>
              </w:rPr>
              <w:t>&gt;</w:t>
            </w:r>
          </w:p>
          <w:p w14:paraId="6C67E14C"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fssp:AuthorSnils</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50075215335</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fssp:AuthorSnils</w:t>
            </w:r>
            <w:r w:rsidRPr="008E1124">
              <w:rPr>
                <w:rFonts w:ascii="Consolas" w:hAnsi="Consolas" w:cs="Consolas"/>
                <w:color w:val="0000FF"/>
                <w:sz w:val="20"/>
                <w:szCs w:val="20"/>
                <w:highlight w:val="white"/>
                <w:lang w:val="en-US"/>
              </w:rPr>
              <w:t>&gt;</w:t>
            </w:r>
          </w:p>
          <w:p w14:paraId="683B235B"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fssp:AuthorPhone</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+7(998)2999318</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fssp:AuthorPhone</w:t>
            </w:r>
            <w:r w:rsidRPr="008E1124">
              <w:rPr>
                <w:rFonts w:ascii="Consolas" w:hAnsi="Consolas" w:cs="Consolas"/>
                <w:color w:val="0000FF"/>
                <w:sz w:val="20"/>
                <w:szCs w:val="20"/>
                <w:highlight w:val="white"/>
                <w:lang w:val="en-US"/>
              </w:rPr>
              <w:t>&gt;</w:t>
            </w:r>
          </w:p>
          <w:p w14:paraId="3FC858EA"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fssp:AuthorEmail</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SQiacMVZ@gmail.com</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fssp:AuthorEmail</w:t>
            </w:r>
            <w:r w:rsidRPr="008E1124">
              <w:rPr>
                <w:rFonts w:ascii="Consolas" w:hAnsi="Consolas" w:cs="Consolas"/>
                <w:color w:val="0000FF"/>
                <w:sz w:val="20"/>
                <w:szCs w:val="20"/>
                <w:highlight w:val="white"/>
                <w:lang w:val="en-US"/>
              </w:rPr>
              <w:t>&gt;</w:t>
            </w:r>
          </w:p>
          <w:p w14:paraId="0407D058"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fssp:AuthorBackAddrType</w:t>
            </w:r>
            <w:r w:rsidRPr="008E1124">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fssp:AuthorBackAddrType</w:t>
            </w:r>
            <w:r w:rsidRPr="008E1124">
              <w:rPr>
                <w:rFonts w:ascii="Consolas" w:hAnsi="Consolas" w:cs="Consolas"/>
                <w:color w:val="0000FF"/>
                <w:sz w:val="20"/>
                <w:szCs w:val="20"/>
                <w:highlight w:val="white"/>
                <w:lang w:val="en-US"/>
              </w:rPr>
              <w:t>&gt;</w:t>
            </w:r>
          </w:p>
          <w:p w14:paraId="3AD07073"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lastRenderedPageBreak/>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fssp:AuthorBackAddr</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50075215335</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fssp:AuthorBackAddr</w:t>
            </w:r>
            <w:r w:rsidRPr="008E1124">
              <w:rPr>
                <w:rFonts w:ascii="Consolas" w:hAnsi="Consolas" w:cs="Consolas"/>
                <w:color w:val="0000FF"/>
                <w:sz w:val="20"/>
                <w:szCs w:val="20"/>
                <w:highlight w:val="white"/>
                <w:lang w:val="en-US"/>
              </w:rPr>
              <w:t>&gt;</w:t>
            </w:r>
          </w:p>
          <w:p w14:paraId="6976B342"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fssp:SimpleDigSignature</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50075215335</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fssp:SimpleDigSignature</w:t>
            </w:r>
            <w:r w:rsidRPr="008E1124">
              <w:rPr>
                <w:rFonts w:ascii="Consolas" w:hAnsi="Consolas" w:cs="Consolas"/>
                <w:color w:val="0000FF"/>
                <w:sz w:val="20"/>
                <w:szCs w:val="20"/>
                <w:highlight w:val="white"/>
                <w:lang w:val="en-US"/>
              </w:rPr>
              <w:t>&gt;</w:t>
            </w:r>
          </w:p>
          <w:p w14:paraId="09C7CFC2"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fssp:SendList</w:t>
            </w:r>
            <w:r w:rsidRPr="008E1124">
              <w:rPr>
                <w:rFonts w:ascii="Consolas" w:hAnsi="Consolas" w:cs="Consolas"/>
                <w:color w:val="0000FF"/>
                <w:sz w:val="20"/>
                <w:szCs w:val="20"/>
                <w:highlight w:val="white"/>
                <w:lang w:val="en-US"/>
              </w:rPr>
              <w:t>&gt;</w:t>
            </w:r>
          </w:p>
          <w:p w14:paraId="517A04B7"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fssp:Receiver</w:t>
            </w:r>
            <w:r w:rsidRPr="008E1124">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8E112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fssp:Receiver</w:t>
            </w:r>
            <w:r w:rsidRPr="008E1124">
              <w:rPr>
                <w:rFonts w:ascii="Consolas" w:hAnsi="Consolas" w:cs="Consolas"/>
                <w:color w:val="0000FF"/>
                <w:sz w:val="20"/>
                <w:szCs w:val="20"/>
                <w:highlight w:val="white"/>
                <w:lang w:val="en-US"/>
              </w:rPr>
              <w:t>&gt;</w:t>
            </w:r>
          </w:p>
          <w:p w14:paraId="5113C602"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fssp:ReceiverAddrType</w:t>
            </w:r>
            <w:r w:rsidRPr="008E1124">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8E1124">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fssp:ReceiverAddrType</w:t>
            </w:r>
            <w:r w:rsidRPr="008E1124">
              <w:rPr>
                <w:rFonts w:ascii="Consolas" w:hAnsi="Consolas" w:cs="Consolas"/>
                <w:color w:val="0000FF"/>
                <w:sz w:val="20"/>
                <w:szCs w:val="20"/>
                <w:highlight w:val="white"/>
                <w:lang w:val="en-US"/>
              </w:rPr>
              <w:t>&gt;</w:t>
            </w:r>
          </w:p>
          <w:p w14:paraId="7EA01948"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fssp:ReceiverAddr</w:t>
            </w:r>
            <w:r w:rsidRPr="008E1124">
              <w:rPr>
                <w:rFonts w:ascii="Consolas" w:hAnsi="Consolas" w:cs="Consolas"/>
                <w:color w:val="0000FF"/>
                <w:sz w:val="20"/>
                <w:szCs w:val="20"/>
                <w:highlight w:val="white"/>
                <w:lang w:val="en-US"/>
              </w:rPr>
              <w:t>&gt;</w:t>
            </w:r>
            <w:r w:rsidRPr="008E1124">
              <w:rPr>
                <w:rFonts w:ascii="Consolas" w:hAnsi="Consolas" w:cs="Consolas"/>
                <w:color w:val="000000"/>
                <w:sz w:val="20"/>
                <w:szCs w:val="20"/>
                <w:highlight w:val="white"/>
                <w:lang w:val="en-US"/>
              </w:rPr>
              <w:t>69025</w:t>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fssp:ReceiverAddr</w:t>
            </w:r>
            <w:r w:rsidRPr="008E1124">
              <w:rPr>
                <w:rFonts w:ascii="Consolas" w:hAnsi="Consolas" w:cs="Consolas"/>
                <w:color w:val="0000FF"/>
                <w:sz w:val="20"/>
                <w:szCs w:val="20"/>
                <w:highlight w:val="white"/>
                <w:lang w:val="en-US"/>
              </w:rPr>
              <w:t>&gt;</w:t>
            </w:r>
          </w:p>
          <w:p w14:paraId="5EF6E833" w14:textId="77777777" w:rsidR="008E1124" w:rsidRPr="008E1124" w:rsidRDefault="008E1124" w:rsidP="008E1124">
            <w:pPr>
              <w:autoSpaceDE w:val="0"/>
              <w:autoSpaceDN w:val="0"/>
              <w:adjustRightInd w:val="0"/>
              <w:spacing w:after="0" w:line="240" w:lineRule="auto"/>
              <w:rPr>
                <w:rFonts w:ascii="Consolas" w:hAnsi="Consolas" w:cs="Consolas"/>
                <w:color w:val="000000"/>
                <w:sz w:val="20"/>
                <w:szCs w:val="20"/>
                <w:highlight w:val="white"/>
                <w:lang w:val="en-US"/>
              </w:rPr>
            </w:pPr>
            <w:r w:rsidRPr="008E1124">
              <w:rPr>
                <w:rFonts w:ascii="Consolas" w:hAnsi="Consolas" w:cs="Consolas"/>
                <w:color w:val="000000"/>
                <w:sz w:val="20"/>
                <w:szCs w:val="20"/>
                <w:highlight w:val="white"/>
                <w:lang w:val="en-US"/>
              </w:rPr>
              <w:tab/>
            </w:r>
            <w:r w:rsidRPr="008E1124">
              <w:rPr>
                <w:rFonts w:ascii="Consolas" w:hAnsi="Consolas" w:cs="Consolas"/>
                <w:color w:val="0000FF"/>
                <w:sz w:val="20"/>
                <w:szCs w:val="20"/>
                <w:highlight w:val="white"/>
                <w:lang w:val="en-US"/>
              </w:rPr>
              <w:t>&lt;/</w:t>
            </w:r>
            <w:r w:rsidRPr="008E1124">
              <w:rPr>
                <w:rFonts w:ascii="Consolas" w:hAnsi="Consolas" w:cs="Consolas"/>
                <w:color w:val="800000"/>
                <w:sz w:val="20"/>
                <w:szCs w:val="20"/>
                <w:highlight w:val="white"/>
                <w:lang w:val="en-US"/>
              </w:rPr>
              <w:t>fssp:SendList</w:t>
            </w:r>
            <w:r w:rsidRPr="008E1124">
              <w:rPr>
                <w:rFonts w:ascii="Consolas" w:hAnsi="Consolas" w:cs="Consolas"/>
                <w:color w:val="0000FF"/>
                <w:sz w:val="20"/>
                <w:szCs w:val="20"/>
                <w:highlight w:val="white"/>
                <w:lang w:val="en-US"/>
              </w:rPr>
              <w:t>&gt;</w:t>
            </w:r>
          </w:p>
          <w:p w14:paraId="3303A595" w14:textId="4136CEE9" w:rsidR="00103953" w:rsidRPr="003B2E7A" w:rsidRDefault="008E1124" w:rsidP="008E1124">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9776038" w14:textId="77777777" w:rsidR="00103953" w:rsidRPr="00103953" w:rsidRDefault="00103953" w:rsidP="00103953">
      <w:pPr>
        <w:spacing w:line="240" w:lineRule="auto"/>
      </w:pPr>
    </w:p>
    <w:p w14:paraId="43B2EC48" w14:textId="425D00B0"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5</w:t>
      </w:r>
      <w:r w:rsidRPr="007325C0">
        <w:rPr>
          <w:rFonts w:ascii="Times New Roman" w:hAnsi="Times New Roman" w:cs="Times New Roman"/>
          <w:sz w:val="24"/>
          <w:szCs w:val="24"/>
        </w:rPr>
        <w:t>. Заявление об ограничении специальных прав должника (I_REQ_SPI_SPECIAL_RIGHT).</w:t>
      </w:r>
    </w:p>
    <w:tbl>
      <w:tblPr>
        <w:tblW w:w="9209" w:type="dxa"/>
        <w:tblLook w:val="04A0" w:firstRow="1" w:lastRow="0" w:firstColumn="1" w:lastColumn="0" w:noHBand="0" w:noVBand="1"/>
      </w:tblPr>
      <w:tblGrid>
        <w:gridCol w:w="9209"/>
      </w:tblGrid>
      <w:tr w:rsidR="00103953" w:rsidRPr="00103953" w14:paraId="5DE34805"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540906EF"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8080"/>
                <w:sz w:val="20"/>
                <w:szCs w:val="20"/>
                <w:highlight w:val="white"/>
                <w:lang w:val="en-US"/>
              </w:rPr>
              <w:t>&lt;?xml version="1.0" encoding="UTF-8"?&gt;</w:t>
            </w:r>
          </w:p>
          <w:p w14:paraId="795BF0C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fssp:Petition</w:t>
            </w:r>
            <w:r w:rsidRPr="008B1AA9">
              <w:rPr>
                <w:rFonts w:ascii="Consolas" w:hAnsi="Consolas" w:cs="Consolas"/>
                <w:color w:val="FF0000"/>
                <w:sz w:val="20"/>
                <w:szCs w:val="20"/>
                <w:highlight w:val="white"/>
                <w:lang w:val="en-US"/>
              </w:rPr>
              <w:t xml:space="preserve"> xmlns:xsi</w:t>
            </w:r>
            <w:r w:rsidRPr="008B1AA9">
              <w:rPr>
                <w:rFonts w:ascii="Consolas" w:hAnsi="Consolas" w:cs="Consolas"/>
                <w:color w:val="0000FF"/>
                <w:sz w:val="20"/>
                <w:szCs w:val="20"/>
                <w:highlight w:val="white"/>
                <w:lang w:val="en-US"/>
              </w:rPr>
              <w:t>="</w:t>
            </w:r>
            <w:r w:rsidRPr="008B1AA9">
              <w:rPr>
                <w:rFonts w:ascii="Consolas" w:hAnsi="Consolas" w:cs="Consolas"/>
                <w:color w:val="000000"/>
                <w:sz w:val="20"/>
                <w:szCs w:val="20"/>
                <w:highlight w:val="white"/>
                <w:lang w:val="en-US"/>
              </w:rPr>
              <w:t>http://www.w3.org/2001/XMLSchema-instance</w:t>
            </w:r>
            <w:r w:rsidRPr="008B1AA9">
              <w:rPr>
                <w:rFonts w:ascii="Consolas" w:hAnsi="Consolas" w:cs="Consolas"/>
                <w:color w:val="0000FF"/>
                <w:sz w:val="20"/>
                <w:szCs w:val="20"/>
                <w:highlight w:val="white"/>
                <w:lang w:val="en-US"/>
              </w:rPr>
              <w:t>"</w:t>
            </w:r>
            <w:r w:rsidRPr="008B1AA9">
              <w:rPr>
                <w:rFonts w:ascii="Consolas" w:hAnsi="Consolas" w:cs="Consolas"/>
                <w:color w:val="FF0000"/>
                <w:sz w:val="20"/>
                <w:szCs w:val="20"/>
                <w:highlight w:val="white"/>
                <w:lang w:val="en-US"/>
              </w:rPr>
              <w:t xml:space="preserve"> xmlns:fssp</w:t>
            </w:r>
            <w:r w:rsidRPr="008B1AA9">
              <w:rPr>
                <w:rFonts w:ascii="Consolas" w:hAnsi="Consolas" w:cs="Consolas"/>
                <w:color w:val="0000FF"/>
                <w:sz w:val="20"/>
                <w:szCs w:val="20"/>
                <w:highlight w:val="white"/>
                <w:lang w:val="en-US"/>
              </w:rPr>
              <w:t>="</w:t>
            </w:r>
            <w:r w:rsidRPr="008B1AA9">
              <w:rPr>
                <w:rFonts w:ascii="Consolas" w:hAnsi="Consolas" w:cs="Consolas"/>
                <w:color w:val="000000"/>
                <w:sz w:val="20"/>
                <w:szCs w:val="20"/>
                <w:highlight w:val="white"/>
                <w:lang w:val="en-US"/>
              </w:rPr>
              <w:t>http://www.fssp.gov.ru/namespace/Petition/2022/1</w:t>
            </w:r>
            <w:r w:rsidRPr="008B1AA9">
              <w:rPr>
                <w:rFonts w:ascii="Consolas" w:hAnsi="Consolas" w:cs="Consolas"/>
                <w:color w:val="0000FF"/>
                <w:sz w:val="20"/>
                <w:szCs w:val="20"/>
                <w:highlight w:val="white"/>
                <w:lang w:val="en-US"/>
              </w:rPr>
              <w:t>"&gt;</w:t>
            </w:r>
          </w:p>
          <w:p w14:paraId="573159C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fssp:ExternalKey</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3500544429</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fssp:ExternalKey</w:t>
            </w:r>
            <w:r w:rsidRPr="008B1AA9">
              <w:rPr>
                <w:rFonts w:ascii="Consolas" w:hAnsi="Consolas" w:cs="Consolas"/>
                <w:color w:val="0000FF"/>
                <w:sz w:val="20"/>
                <w:szCs w:val="20"/>
                <w:highlight w:val="white"/>
                <w:lang w:val="en-US"/>
              </w:rPr>
              <w:t>&gt;</w:t>
            </w:r>
          </w:p>
          <w:p w14:paraId="1B4E5D26"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fssp:DocType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I_REQ_SPI_SPECIAL_RIGHT</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fssp:DocType</w:t>
            </w:r>
            <w:r w:rsidRPr="008B1AA9">
              <w:rPr>
                <w:rFonts w:ascii="Consolas" w:hAnsi="Consolas" w:cs="Consolas"/>
                <w:color w:val="0000FF"/>
                <w:sz w:val="20"/>
                <w:szCs w:val="20"/>
                <w:highlight w:val="white"/>
                <w:lang w:val="en-US"/>
              </w:rPr>
              <w:t>&gt;</w:t>
            </w:r>
          </w:p>
          <w:p w14:paraId="28582837"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sidRPr="008B1AA9">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ограничении специальных прав должника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90B7C4D"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28AC8A43"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7E410294"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fssp:ComplainerType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1</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fssp:ComplainerType</w:t>
            </w:r>
            <w:r w:rsidRPr="008B1AA9">
              <w:rPr>
                <w:rFonts w:ascii="Consolas" w:hAnsi="Consolas" w:cs="Consolas"/>
                <w:color w:val="0000FF"/>
                <w:sz w:val="20"/>
                <w:szCs w:val="20"/>
                <w:highlight w:val="white"/>
                <w:lang w:val="en-US"/>
              </w:rPr>
              <w:t>&gt;</w:t>
            </w:r>
          </w:p>
          <w:p w14:paraId="1F0CEA98"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fssp:AuthorName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fssp:AuthorName</w:t>
            </w:r>
            <w:r w:rsidRPr="008B1AA9">
              <w:rPr>
                <w:rFonts w:ascii="Consolas" w:hAnsi="Consolas" w:cs="Consolas"/>
                <w:color w:val="0000FF"/>
                <w:sz w:val="20"/>
                <w:szCs w:val="20"/>
                <w:highlight w:val="white"/>
                <w:lang w:val="en-US"/>
              </w:rPr>
              <w:t>&gt;</w:t>
            </w:r>
          </w:p>
          <w:p w14:paraId="4D908263"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fssp:ComplainerGender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fssp:ComplainerGender</w:t>
            </w:r>
            <w:r w:rsidRPr="008B1AA9">
              <w:rPr>
                <w:rFonts w:ascii="Consolas" w:hAnsi="Consolas" w:cs="Consolas"/>
                <w:color w:val="0000FF"/>
                <w:sz w:val="20"/>
                <w:szCs w:val="20"/>
                <w:highlight w:val="white"/>
                <w:lang w:val="en-US"/>
              </w:rPr>
              <w:t>&gt;</w:t>
            </w:r>
          </w:p>
          <w:p w14:paraId="3BE70082"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fssp:AuthorAddress</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8B1AA9">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8B1AA9">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8B1AA9">
              <w:rPr>
                <w:rFonts w:ascii="Consolas" w:hAnsi="Consolas" w:cs="Consolas"/>
                <w:color w:val="000000"/>
                <w:sz w:val="20"/>
                <w:szCs w:val="20"/>
                <w:highlight w:val="white"/>
                <w:lang w:val="en-US"/>
              </w:rPr>
              <w:t>. 33</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fssp:AuthorAddress</w:t>
            </w:r>
            <w:r w:rsidRPr="008B1AA9">
              <w:rPr>
                <w:rFonts w:ascii="Consolas" w:hAnsi="Consolas" w:cs="Consolas"/>
                <w:color w:val="0000FF"/>
                <w:sz w:val="20"/>
                <w:szCs w:val="20"/>
                <w:highlight w:val="white"/>
                <w:lang w:val="en-US"/>
              </w:rPr>
              <w:t>&gt;</w:t>
            </w:r>
          </w:p>
          <w:p w14:paraId="280B4E53"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fssp:AuthorBorn</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2004-03-15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fssp:AuthorBorn</w:t>
            </w:r>
            <w:r w:rsidRPr="008B1AA9">
              <w:rPr>
                <w:rFonts w:ascii="Consolas" w:hAnsi="Consolas" w:cs="Consolas"/>
                <w:color w:val="0000FF"/>
                <w:sz w:val="20"/>
                <w:szCs w:val="20"/>
                <w:highlight w:val="white"/>
                <w:lang w:val="en-US"/>
              </w:rPr>
              <w:t>&gt;</w:t>
            </w:r>
          </w:p>
          <w:p w14:paraId="54C88A7C"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fssp:AuthorSnils</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fssp:AuthorSnils</w:t>
            </w:r>
            <w:r w:rsidRPr="008B1AA9">
              <w:rPr>
                <w:rFonts w:ascii="Consolas" w:hAnsi="Consolas" w:cs="Consolas"/>
                <w:color w:val="0000FF"/>
                <w:sz w:val="20"/>
                <w:szCs w:val="20"/>
                <w:highlight w:val="white"/>
                <w:lang w:val="en-US"/>
              </w:rPr>
              <w:t>&gt;</w:t>
            </w:r>
          </w:p>
          <w:p w14:paraId="2C75AA10"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fssp:AuthorPhone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+7(998)2999318</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fssp:AuthorPhone</w:t>
            </w:r>
            <w:r w:rsidRPr="008B1AA9">
              <w:rPr>
                <w:rFonts w:ascii="Consolas" w:hAnsi="Consolas" w:cs="Consolas"/>
                <w:color w:val="0000FF"/>
                <w:sz w:val="20"/>
                <w:szCs w:val="20"/>
                <w:highlight w:val="white"/>
                <w:lang w:val="en-US"/>
              </w:rPr>
              <w:t>&gt;</w:t>
            </w:r>
          </w:p>
          <w:p w14:paraId="3909FAAF"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fssp:AuthorEmail</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SQiacMVZ@gmail.com</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fssp:AuthorEmail</w:t>
            </w:r>
            <w:r w:rsidRPr="008B1AA9">
              <w:rPr>
                <w:rFonts w:ascii="Consolas" w:hAnsi="Consolas" w:cs="Consolas"/>
                <w:color w:val="0000FF"/>
                <w:sz w:val="20"/>
                <w:szCs w:val="20"/>
                <w:highlight w:val="white"/>
                <w:lang w:val="en-US"/>
              </w:rPr>
              <w:t>&gt;</w:t>
            </w:r>
          </w:p>
          <w:p w14:paraId="4EE2E15E"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fssp:AuthorBackAddrType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fssp:AuthorBackAddrType</w:t>
            </w:r>
            <w:r w:rsidRPr="008B1AA9">
              <w:rPr>
                <w:rFonts w:ascii="Consolas" w:hAnsi="Consolas" w:cs="Consolas"/>
                <w:color w:val="0000FF"/>
                <w:sz w:val="20"/>
                <w:szCs w:val="20"/>
                <w:highlight w:val="white"/>
                <w:lang w:val="en-US"/>
              </w:rPr>
              <w:t>&gt;</w:t>
            </w:r>
          </w:p>
          <w:p w14:paraId="70ECAC2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w:t>
            </w:r>
            <w:r w:rsidRPr="008B1AA9">
              <w:rPr>
                <w:rFonts w:ascii="Consolas" w:hAnsi="Consolas" w:cs="Consolas"/>
                <w:color w:val="0000FF"/>
                <w:sz w:val="20"/>
                <w:szCs w:val="20"/>
                <w:highlight w:val="white"/>
                <w:lang w:val="en-US"/>
              </w:rPr>
              <w:t>&gt;</w:t>
            </w:r>
          </w:p>
          <w:p w14:paraId="42959901"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fssp:SimpleDigSignature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fssp:SimpleDigSignature</w:t>
            </w:r>
            <w:r w:rsidRPr="008B1AA9">
              <w:rPr>
                <w:rFonts w:ascii="Consolas" w:hAnsi="Consolas" w:cs="Consolas"/>
                <w:color w:val="0000FF"/>
                <w:sz w:val="20"/>
                <w:szCs w:val="20"/>
                <w:highlight w:val="white"/>
                <w:lang w:val="en-US"/>
              </w:rPr>
              <w:t>&gt;</w:t>
            </w:r>
          </w:p>
          <w:p w14:paraId="001B9BCD"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fssp:SendList</w:t>
            </w:r>
            <w:r w:rsidRPr="008B1AA9">
              <w:rPr>
                <w:rFonts w:ascii="Consolas" w:hAnsi="Consolas" w:cs="Consolas"/>
                <w:color w:val="0000FF"/>
                <w:sz w:val="20"/>
                <w:szCs w:val="20"/>
                <w:highlight w:val="white"/>
                <w:lang w:val="en-US"/>
              </w:rPr>
              <w:t>&gt;</w:t>
            </w:r>
          </w:p>
          <w:p w14:paraId="3E34B22F"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w:t>
            </w:r>
            <w:r w:rsidRPr="008B1AA9">
              <w:rPr>
                <w:rFonts w:ascii="Consolas" w:hAnsi="Consolas" w:cs="Consolas"/>
                <w:color w:val="0000FF"/>
                <w:sz w:val="20"/>
                <w:szCs w:val="20"/>
                <w:highlight w:val="white"/>
                <w:lang w:val="en-US"/>
              </w:rPr>
              <w:t>&gt;</w:t>
            </w:r>
          </w:p>
          <w:p w14:paraId="06A47D16"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fssp:ReceiverAddrType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8B1AA9">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fssp:ReceiverAddrType</w:t>
            </w:r>
            <w:r w:rsidRPr="008B1AA9">
              <w:rPr>
                <w:rFonts w:ascii="Consolas" w:hAnsi="Consolas" w:cs="Consolas"/>
                <w:color w:val="0000FF"/>
                <w:sz w:val="20"/>
                <w:szCs w:val="20"/>
                <w:highlight w:val="white"/>
                <w:lang w:val="en-US"/>
              </w:rPr>
              <w:t>&gt;</w:t>
            </w:r>
          </w:p>
          <w:p w14:paraId="6F5F65D8"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69025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w:t>
            </w:r>
            <w:r w:rsidRPr="008B1AA9">
              <w:rPr>
                <w:rFonts w:ascii="Consolas" w:hAnsi="Consolas" w:cs="Consolas"/>
                <w:color w:val="0000FF"/>
                <w:sz w:val="20"/>
                <w:szCs w:val="20"/>
                <w:highlight w:val="white"/>
                <w:lang w:val="en-US"/>
              </w:rPr>
              <w:t>&gt;</w:t>
            </w:r>
          </w:p>
          <w:p w14:paraId="39D2F9CB"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fssp:SendList</w:t>
            </w:r>
            <w:r w:rsidRPr="008B1AA9">
              <w:rPr>
                <w:rFonts w:ascii="Consolas" w:hAnsi="Consolas" w:cs="Consolas"/>
                <w:color w:val="0000FF"/>
                <w:sz w:val="20"/>
                <w:szCs w:val="20"/>
                <w:highlight w:val="white"/>
                <w:lang w:val="en-US"/>
              </w:rPr>
              <w:t>&gt;</w:t>
            </w:r>
          </w:p>
          <w:p w14:paraId="5876BAA6" w14:textId="5423EEB8" w:rsidR="00103953" w:rsidRPr="003B2E7A" w:rsidRDefault="008B1AA9" w:rsidP="008B1AA9">
            <w:pPr>
              <w:spacing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r w:rsidRPr="003B2E7A">
              <w:rPr>
                <w:rFonts w:asciiTheme="majorHAnsi" w:hAnsiTheme="majorHAnsi" w:cstheme="majorHAnsi"/>
              </w:rPr>
              <w:t xml:space="preserve"> </w:t>
            </w:r>
          </w:p>
        </w:tc>
      </w:tr>
    </w:tbl>
    <w:p w14:paraId="734EE039" w14:textId="77777777" w:rsidR="00103953" w:rsidRPr="00103953" w:rsidRDefault="00103953" w:rsidP="00103953">
      <w:pPr>
        <w:spacing w:line="240" w:lineRule="auto"/>
      </w:pPr>
    </w:p>
    <w:p w14:paraId="33FCE6F0" w14:textId="11243F1A"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6</w:t>
      </w:r>
      <w:r w:rsidRPr="007325C0">
        <w:rPr>
          <w:rFonts w:ascii="Times New Roman" w:hAnsi="Times New Roman" w:cs="Times New Roman"/>
          <w:sz w:val="24"/>
          <w:szCs w:val="24"/>
        </w:rPr>
        <w:t>. Заявление об отводе судебного пристава-исполнителя (I_REQ_SPI_DECLINE).</w:t>
      </w:r>
    </w:p>
    <w:tbl>
      <w:tblPr>
        <w:tblW w:w="9209" w:type="dxa"/>
        <w:tblLook w:val="04A0" w:firstRow="1" w:lastRow="0" w:firstColumn="1" w:lastColumn="0" w:noHBand="0" w:noVBand="1"/>
      </w:tblPr>
      <w:tblGrid>
        <w:gridCol w:w="9209"/>
      </w:tblGrid>
      <w:tr w:rsidR="00103953" w:rsidRPr="00103953" w14:paraId="7F1F3582"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59A17AE6"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8080"/>
                <w:sz w:val="20"/>
                <w:szCs w:val="20"/>
                <w:highlight w:val="white"/>
                <w:lang w:val="en-US"/>
              </w:rPr>
              <w:t>&lt;?xml version="1.0" encoding="UTF-8"?&gt;</w:t>
            </w:r>
          </w:p>
          <w:p w14:paraId="22F4C27E"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fssp:Petition</w:t>
            </w:r>
            <w:r w:rsidRPr="008B1AA9">
              <w:rPr>
                <w:rFonts w:ascii="Consolas" w:hAnsi="Consolas" w:cs="Consolas"/>
                <w:color w:val="FF0000"/>
                <w:sz w:val="20"/>
                <w:szCs w:val="20"/>
                <w:highlight w:val="white"/>
                <w:lang w:val="en-US"/>
              </w:rPr>
              <w:t xml:space="preserve"> xmlns:xsi</w:t>
            </w:r>
            <w:r w:rsidRPr="008B1AA9">
              <w:rPr>
                <w:rFonts w:ascii="Consolas" w:hAnsi="Consolas" w:cs="Consolas"/>
                <w:color w:val="0000FF"/>
                <w:sz w:val="20"/>
                <w:szCs w:val="20"/>
                <w:highlight w:val="white"/>
                <w:lang w:val="en-US"/>
              </w:rPr>
              <w:t>="</w:t>
            </w:r>
            <w:r w:rsidRPr="008B1AA9">
              <w:rPr>
                <w:rFonts w:ascii="Consolas" w:hAnsi="Consolas" w:cs="Consolas"/>
                <w:color w:val="000000"/>
                <w:sz w:val="20"/>
                <w:szCs w:val="20"/>
                <w:highlight w:val="white"/>
                <w:lang w:val="en-US"/>
              </w:rPr>
              <w:t>http://www.w3.org/2001/XMLSchema-instance</w:t>
            </w:r>
            <w:r w:rsidRPr="008B1AA9">
              <w:rPr>
                <w:rFonts w:ascii="Consolas" w:hAnsi="Consolas" w:cs="Consolas"/>
                <w:color w:val="0000FF"/>
                <w:sz w:val="20"/>
                <w:szCs w:val="20"/>
                <w:highlight w:val="white"/>
                <w:lang w:val="en-US"/>
              </w:rPr>
              <w:t>"</w:t>
            </w:r>
            <w:r w:rsidRPr="008B1AA9">
              <w:rPr>
                <w:rFonts w:ascii="Consolas" w:hAnsi="Consolas" w:cs="Consolas"/>
                <w:color w:val="FF0000"/>
                <w:sz w:val="20"/>
                <w:szCs w:val="20"/>
                <w:highlight w:val="white"/>
                <w:lang w:val="en-US"/>
              </w:rPr>
              <w:t xml:space="preserve"> xmlns:fssp</w:t>
            </w:r>
            <w:r w:rsidRPr="008B1AA9">
              <w:rPr>
                <w:rFonts w:ascii="Consolas" w:hAnsi="Consolas" w:cs="Consolas"/>
                <w:color w:val="0000FF"/>
                <w:sz w:val="20"/>
                <w:szCs w:val="20"/>
                <w:highlight w:val="white"/>
                <w:lang w:val="en-US"/>
              </w:rPr>
              <w:t>="</w:t>
            </w:r>
            <w:r w:rsidRPr="008B1AA9">
              <w:rPr>
                <w:rFonts w:ascii="Consolas" w:hAnsi="Consolas" w:cs="Consolas"/>
                <w:color w:val="000000"/>
                <w:sz w:val="20"/>
                <w:szCs w:val="20"/>
                <w:highlight w:val="white"/>
                <w:lang w:val="en-US"/>
              </w:rPr>
              <w:t>http://www.fssp.gov.ru/namespace/Petition/2022/1</w:t>
            </w:r>
            <w:r w:rsidRPr="008B1AA9">
              <w:rPr>
                <w:rFonts w:ascii="Consolas" w:hAnsi="Consolas" w:cs="Consolas"/>
                <w:color w:val="0000FF"/>
                <w:sz w:val="20"/>
                <w:szCs w:val="20"/>
                <w:highlight w:val="white"/>
                <w:lang w:val="en-US"/>
              </w:rPr>
              <w:t>"&gt;</w:t>
            </w:r>
          </w:p>
          <w:p w14:paraId="22D615B2"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fssp:ExternalKey</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3500544449</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fssp:ExternalKey</w:t>
            </w:r>
            <w:r w:rsidRPr="008B1AA9">
              <w:rPr>
                <w:rFonts w:ascii="Consolas" w:hAnsi="Consolas" w:cs="Consolas"/>
                <w:color w:val="0000FF"/>
                <w:sz w:val="20"/>
                <w:szCs w:val="20"/>
                <w:highlight w:val="white"/>
                <w:lang w:val="en-US"/>
              </w:rPr>
              <w:t>&gt;</w:t>
            </w:r>
          </w:p>
          <w:p w14:paraId="0A0B10CE"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fssp:DocType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I_REQ_SPI_DECLINE</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fssp:DocType</w:t>
            </w:r>
            <w:r w:rsidRPr="008B1AA9">
              <w:rPr>
                <w:rFonts w:ascii="Consolas" w:hAnsi="Consolas" w:cs="Consolas"/>
                <w:color w:val="0000FF"/>
                <w:sz w:val="20"/>
                <w:szCs w:val="20"/>
                <w:highlight w:val="white"/>
                <w:lang w:val="en-US"/>
              </w:rPr>
              <w:t>&gt;</w:t>
            </w:r>
          </w:p>
          <w:p w14:paraId="659058B8"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sidRPr="008B1AA9">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отводе судебного пристава-исполнителя</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6DA8794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fssp:DocDate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2024-01-23</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fssp:DocDate</w:t>
            </w:r>
            <w:r w:rsidRPr="008B1AA9">
              <w:rPr>
                <w:rFonts w:ascii="Consolas" w:hAnsi="Consolas" w:cs="Consolas"/>
                <w:color w:val="0000FF"/>
                <w:sz w:val="20"/>
                <w:szCs w:val="20"/>
                <w:highlight w:val="white"/>
                <w:lang w:val="en-US"/>
              </w:rPr>
              <w:t>&gt;</w:t>
            </w:r>
          </w:p>
          <w:p w14:paraId="7341DBAE"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fssp:Text</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Детали</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fssp:Text</w:t>
            </w:r>
            <w:r w:rsidRPr="008B1AA9">
              <w:rPr>
                <w:rFonts w:ascii="Consolas" w:hAnsi="Consolas" w:cs="Consolas"/>
                <w:color w:val="0000FF"/>
                <w:sz w:val="20"/>
                <w:szCs w:val="20"/>
                <w:highlight w:val="white"/>
                <w:lang w:val="en-US"/>
              </w:rPr>
              <w:t>&gt;</w:t>
            </w:r>
          </w:p>
          <w:p w14:paraId="40958D4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fssp:IpNum</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44444/55/69025-</w:t>
            </w:r>
            <w:r>
              <w:rPr>
                <w:rFonts w:ascii="Consolas" w:hAnsi="Consolas" w:cs="Consolas"/>
                <w:color w:val="000000"/>
                <w:sz w:val="20"/>
                <w:szCs w:val="20"/>
                <w:highlight w:val="white"/>
              </w:rPr>
              <w:t>ИП</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fssp:IpNum</w:t>
            </w:r>
            <w:r w:rsidRPr="008B1AA9">
              <w:rPr>
                <w:rFonts w:ascii="Consolas" w:hAnsi="Consolas" w:cs="Consolas"/>
                <w:color w:val="0000FF"/>
                <w:sz w:val="20"/>
                <w:szCs w:val="20"/>
                <w:highlight w:val="white"/>
                <w:lang w:val="en-US"/>
              </w:rPr>
              <w:t>&gt;</w:t>
            </w:r>
          </w:p>
          <w:p w14:paraId="4459F2B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fssp:ComplainerType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fssp:ComplainerType</w:t>
            </w:r>
            <w:r w:rsidRPr="008B1AA9">
              <w:rPr>
                <w:rFonts w:ascii="Consolas" w:hAnsi="Consolas" w:cs="Consolas"/>
                <w:color w:val="0000FF"/>
                <w:sz w:val="20"/>
                <w:szCs w:val="20"/>
                <w:highlight w:val="white"/>
                <w:lang w:val="en-US"/>
              </w:rPr>
              <w:t>&gt;</w:t>
            </w:r>
          </w:p>
          <w:p w14:paraId="49C18ECE"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fssp:AuthorName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fssp:AuthorName</w:t>
            </w:r>
            <w:r w:rsidRPr="008B1AA9">
              <w:rPr>
                <w:rFonts w:ascii="Consolas" w:hAnsi="Consolas" w:cs="Consolas"/>
                <w:color w:val="0000FF"/>
                <w:sz w:val="20"/>
                <w:szCs w:val="20"/>
                <w:highlight w:val="white"/>
                <w:lang w:val="en-US"/>
              </w:rPr>
              <w:t>&gt;</w:t>
            </w:r>
          </w:p>
          <w:p w14:paraId="21904862"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fssp:ComplainerGender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fssp:ComplainerGender</w:t>
            </w:r>
            <w:r w:rsidRPr="008B1AA9">
              <w:rPr>
                <w:rFonts w:ascii="Consolas" w:hAnsi="Consolas" w:cs="Consolas"/>
                <w:color w:val="0000FF"/>
                <w:sz w:val="20"/>
                <w:szCs w:val="20"/>
                <w:highlight w:val="white"/>
                <w:lang w:val="en-US"/>
              </w:rPr>
              <w:t>&gt;</w:t>
            </w:r>
          </w:p>
          <w:p w14:paraId="37359F62"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fssp:AuthorAddress</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8B1AA9">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8B1AA9">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8B1AA9">
              <w:rPr>
                <w:rFonts w:ascii="Consolas" w:hAnsi="Consolas" w:cs="Consolas"/>
                <w:color w:val="000000"/>
                <w:sz w:val="20"/>
                <w:szCs w:val="20"/>
                <w:highlight w:val="white"/>
                <w:lang w:val="en-US"/>
              </w:rPr>
              <w:t>. 33</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fssp:AuthorAddress</w:t>
            </w:r>
            <w:r w:rsidRPr="008B1AA9">
              <w:rPr>
                <w:rFonts w:ascii="Consolas" w:hAnsi="Consolas" w:cs="Consolas"/>
                <w:color w:val="0000FF"/>
                <w:sz w:val="20"/>
                <w:szCs w:val="20"/>
                <w:highlight w:val="white"/>
                <w:lang w:val="en-US"/>
              </w:rPr>
              <w:t>&gt;</w:t>
            </w:r>
          </w:p>
          <w:p w14:paraId="1F304CE4"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lastRenderedPageBreak/>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fssp:AuthorBorn</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2004-03-15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fssp:AuthorBorn</w:t>
            </w:r>
            <w:r w:rsidRPr="008B1AA9">
              <w:rPr>
                <w:rFonts w:ascii="Consolas" w:hAnsi="Consolas" w:cs="Consolas"/>
                <w:color w:val="0000FF"/>
                <w:sz w:val="20"/>
                <w:szCs w:val="20"/>
                <w:highlight w:val="white"/>
                <w:lang w:val="en-US"/>
              </w:rPr>
              <w:t>&gt;</w:t>
            </w:r>
          </w:p>
          <w:p w14:paraId="1B029BF3"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fssp:AuthorSnils</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fssp:AuthorSnils</w:t>
            </w:r>
            <w:r w:rsidRPr="008B1AA9">
              <w:rPr>
                <w:rFonts w:ascii="Consolas" w:hAnsi="Consolas" w:cs="Consolas"/>
                <w:color w:val="0000FF"/>
                <w:sz w:val="20"/>
                <w:szCs w:val="20"/>
                <w:highlight w:val="white"/>
                <w:lang w:val="en-US"/>
              </w:rPr>
              <w:t>&gt;</w:t>
            </w:r>
          </w:p>
          <w:p w14:paraId="4E2579F1"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fssp:AuthorPhone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+7(998)2999318</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fssp:AuthorPhone</w:t>
            </w:r>
            <w:r w:rsidRPr="008B1AA9">
              <w:rPr>
                <w:rFonts w:ascii="Consolas" w:hAnsi="Consolas" w:cs="Consolas"/>
                <w:color w:val="0000FF"/>
                <w:sz w:val="20"/>
                <w:szCs w:val="20"/>
                <w:highlight w:val="white"/>
                <w:lang w:val="en-US"/>
              </w:rPr>
              <w:t>&gt;</w:t>
            </w:r>
          </w:p>
          <w:p w14:paraId="0EC3E307"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fssp:AuthorEmail</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SQiacMVZ@gmail.com</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fssp:AuthorEmail</w:t>
            </w:r>
            <w:r w:rsidRPr="008B1AA9">
              <w:rPr>
                <w:rFonts w:ascii="Consolas" w:hAnsi="Consolas" w:cs="Consolas"/>
                <w:color w:val="0000FF"/>
                <w:sz w:val="20"/>
                <w:szCs w:val="20"/>
                <w:highlight w:val="white"/>
                <w:lang w:val="en-US"/>
              </w:rPr>
              <w:t>&gt;</w:t>
            </w:r>
          </w:p>
          <w:p w14:paraId="0BE93A2B"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fssp:AuthorBackAddrType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fssp:AuthorBackAddrType</w:t>
            </w:r>
            <w:r w:rsidRPr="008B1AA9">
              <w:rPr>
                <w:rFonts w:ascii="Consolas" w:hAnsi="Consolas" w:cs="Consolas"/>
                <w:color w:val="0000FF"/>
                <w:sz w:val="20"/>
                <w:szCs w:val="20"/>
                <w:highlight w:val="white"/>
                <w:lang w:val="en-US"/>
              </w:rPr>
              <w:t>&gt;</w:t>
            </w:r>
          </w:p>
          <w:p w14:paraId="0D69470F"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w:t>
            </w:r>
            <w:r w:rsidRPr="008B1AA9">
              <w:rPr>
                <w:rFonts w:ascii="Consolas" w:hAnsi="Consolas" w:cs="Consolas"/>
                <w:color w:val="0000FF"/>
                <w:sz w:val="20"/>
                <w:szCs w:val="20"/>
                <w:highlight w:val="white"/>
                <w:lang w:val="en-US"/>
              </w:rPr>
              <w:t>&gt;</w:t>
            </w:r>
          </w:p>
          <w:p w14:paraId="1AD7D036"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fssp:SimpleDigSignature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fssp:SimpleDigSignature</w:t>
            </w:r>
            <w:r w:rsidRPr="008B1AA9">
              <w:rPr>
                <w:rFonts w:ascii="Consolas" w:hAnsi="Consolas" w:cs="Consolas"/>
                <w:color w:val="0000FF"/>
                <w:sz w:val="20"/>
                <w:szCs w:val="20"/>
                <w:highlight w:val="white"/>
                <w:lang w:val="en-US"/>
              </w:rPr>
              <w:t>&gt;</w:t>
            </w:r>
          </w:p>
          <w:p w14:paraId="645B5F36"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fssp:SendList</w:t>
            </w:r>
            <w:r w:rsidRPr="008B1AA9">
              <w:rPr>
                <w:rFonts w:ascii="Consolas" w:hAnsi="Consolas" w:cs="Consolas"/>
                <w:color w:val="0000FF"/>
                <w:sz w:val="20"/>
                <w:szCs w:val="20"/>
                <w:highlight w:val="white"/>
                <w:lang w:val="en-US"/>
              </w:rPr>
              <w:t>&gt;</w:t>
            </w:r>
          </w:p>
          <w:p w14:paraId="20609248"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w:t>
            </w:r>
            <w:r w:rsidRPr="008B1AA9">
              <w:rPr>
                <w:rFonts w:ascii="Consolas" w:hAnsi="Consolas" w:cs="Consolas"/>
                <w:color w:val="0000FF"/>
                <w:sz w:val="20"/>
                <w:szCs w:val="20"/>
                <w:highlight w:val="white"/>
                <w:lang w:val="en-US"/>
              </w:rPr>
              <w:t>&gt;</w:t>
            </w:r>
          </w:p>
          <w:p w14:paraId="33D88AB5"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fssp:ReceiverAddrType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8B1AA9">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fssp:ReceiverAddrType</w:t>
            </w:r>
            <w:r w:rsidRPr="008B1AA9">
              <w:rPr>
                <w:rFonts w:ascii="Consolas" w:hAnsi="Consolas" w:cs="Consolas"/>
                <w:color w:val="0000FF"/>
                <w:sz w:val="20"/>
                <w:szCs w:val="20"/>
                <w:highlight w:val="white"/>
                <w:lang w:val="en-US"/>
              </w:rPr>
              <w:t>&gt;</w:t>
            </w:r>
          </w:p>
          <w:p w14:paraId="154DFE39"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69025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w:t>
            </w:r>
            <w:r w:rsidRPr="008B1AA9">
              <w:rPr>
                <w:rFonts w:ascii="Consolas" w:hAnsi="Consolas" w:cs="Consolas"/>
                <w:color w:val="0000FF"/>
                <w:sz w:val="20"/>
                <w:szCs w:val="20"/>
                <w:highlight w:val="white"/>
                <w:lang w:val="en-US"/>
              </w:rPr>
              <w:t>&gt;</w:t>
            </w:r>
          </w:p>
          <w:p w14:paraId="6C1E9A95"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fssp:SendList</w:t>
            </w:r>
            <w:r w:rsidRPr="008B1AA9">
              <w:rPr>
                <w:rFonts w:ascii="Consolas" w:hAnsi="Consolas" w:cs="Consolas"/>
                <w:color w:val="0000FF"/>
                <w:sz w:val="20"/>
                <w:szCs w:val="20"/>
                <w:highlight w:val="white"/>
                <w:lang w:val="en-US"/>
              </w:rPr>
              <w:t>&gt;</w:t>
            </w:r>
          </w:p>
          <w:p w14:paraId="6D1D4A13"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p w14:paraId="37241AA6" w14:textId="18503F84" w:rsidR="00103953" w:rsidRPr="003B2E7A" w:rsidRDefault="00103953" w:rsidP="0020336C">
            <w:pPr>
              <w:spacing w:after="0" w:line="240" w:lineRule="auto"/>
              <w:rPr>
                <w:rFonts w:asciiTheme="majorHAnsi" w:hAnsiTheme="majorHAnsi" w:cstheme="majorHAnsi"/>
                <w:sz w:val="21"/>
                <w:szCs w:val="21"/>
              </w:rPr>
            </w:pPr>
          </w:p>
        </w:tc>
      </w:tr>
    </w:tbl>
    <w:p w14:paraId="6B54A8F2" w14:textId="77777777" w:rsidR="00103953" w:rsidRPr="00103953" w:rsidRDefault="00103953" w:rsidP="00103953">
      <w:pPr>
        <w:spacing w:line="240" w:lineRule="auto"/>
      </w:pPr>
    </w:p>
    <w:p w14:paraId="29E23B56" w14:textId="22A57D0B" w:rsidR="00103953" w:rsidRPr="007325C0" w:rsidRDefault="00103953" w:rsidP="007325C0">
      <w:pPr>
        <w:spacing w:line="240" w:lineRule="auto"/>
        <w:ind w:firstLine="708"/>
        <w:rPr>
          <w:rFonts w:ascii="Times New Roman" w:hAnsi="Times New Roman" w:cs="Times New Roman"/>
          <w:sz w:val="24"/>
          <w:szCs w:val="24"/>
        </w:rPr>
      </w:pPr>
      <w:r w:rsidRPr="007325C0">
        <w:rPr>
          <w:rFonts w:ascii="Times New Roman" w:hAnsi="Times New Roman" w:cs="Times New Roman"/>
          <w:sz w:val="24"/>
          <w:szCs w:val="24"/>
        </w:rPr>
        <w:t>1</w:t>
      </w:r>
      <w:r w:rsidR="001C2015">
        <w:rPr>
          <w:rFonts w:ascii="Times New Roman" w:hAnsi="Times New Roman" w:cs="Times New Roman"/>
          <w:sz w:val="24"/>
          <w:szCs w:val="24"/>
        </w:rPr>
        <w:t>7</w:t>
      </w:r>
      <w:r w:rsidRPr="007325C0">
        <w:rPr>
          <w:rFonts w:ascii="Times New Roman" w:hAnsi="Times New Roman" w:cs="Times New Roman"/>
          <w:sz w:val="24"/>
          <w:szCs w:val="24"/>
        </w:rPr>
        <w:t>. Заявление об отложении исполнительных действий и об отложении применения мер принудительного исполнения (I_REQ_SPI_DEFER).</w:t>
      </w:r>
    </w:p>
    <w:tbl>
      <w:tblPr>
        <w:tblW w:w="9209" w:type="dxa"/>
        <w:tblLook w:val="04A0" w:firstRow="1" w:lastRow="0" w:firstColumn="1" w:lastColumn="0" w:noHBand="0" w:noVBand="1"/>
      </w:tblPr>
      <w:tblGrid>
        <w:gridCol w:w="9209"/>
      </w:tblGrid>
      <w:tr w:rsidR="00103953" w:rsidRPr="00103953" w14:paraId="5808F4C4"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4D42EDA5"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8080"/>
                <w:sz w:val="20"/>
                <w:szCs w:val="20"/>
                <w:highlight w:val="white"/>
                <w:lang w:val="en-US"/>
              </w:rPr>
              <w:t>&lt;?xml version="1.0" encoding="UTF-8"?&gt;</w:t>
            </w:r>
          </w:p>
          <w:p w14:paraId="1BA3A392"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fssp:Petition</w:t>
            </w:r>
            <w:r w:rsidRPr="008B1AA9">
              <w:rPr>
                <w:rFonts w:ascii="Consolas" w:hAnsi="Consolas" w:cs="Consolas"/>
                <w:color w:val="FF0000"/>
                <w:sz w:val="20"/>
                <w:szCs w:val="20"/>
                <w:highlight w:val="white"/>
                <w:lang w:val="en-US"/>
              </w:rPr>
              <w:t xml:space="preserve"> xmlns:xsi</w:t>
            </w:r>
            <w:r w:rsidRPr="008B1AA9">
              <w:rPr>
                <w:rFonts w:ascii="Consolas" w:hAnsi="Consolas" w:cs="Consolas"/>
                <w:color w:val="0000FF"/>
                <w:sz w:val="20"/>
                <w:szCs w:val="20"/>
                <w:highlight w:val="white"/>
                <w:lang w:val="en-US"/>
              </w:rPr>
              <w:t>="</w:t>
            </w:r>
            <w:r w:rsidRPr="008B1AA9">
              <w:rPr>
                <w:rFonts w:ascii="Consolas" w:hAnsi="Consolas" w:cs="Consolas"/>
                <w:color w:val="000000"/>
                <w:sz w:val="20"/>
                <w:szCs w:val="20"/>
                <w:highlight w:val="white"/>
                <w:lang w:val="en-US"/>
              </w:rPr>
              <w:t>http://www.w3.org/2001/XMLSchema-instance</w:t>
            </w:r>
            <w:r w:rsidRPr="008B1AA9">
              <w:rPr>
                <w:rFonts w:ascii="Consolas" w:hAnsi="Consolas" w:cs="Consolas"/>
                <w:color w:val="0000FF"/>
                <w:sz w:val="20"/>
                <w:szCs w:val="20"/>
                <w:highlight w:val="white"/>
                <w:lang w:val="en-US"/>
              </w:rPr>
              <w:t>"</w:t>
            </w:r>
            <w:r w:rsidRPr="008B1AA9">
              <w:rPr>
                <w:rFonts w:ascii="Consolas" w:hAnsi="Consolas" w:cs="Consolas"/>
                <w:color w:val="FF0000"/>
                <w:sz w:val="20"/>
                <w:szCs w:val="20"/>
                <w:highlight w:val="white"/>
                <w:lang w:val="en-US"/>
              </w:rPr>
              <w:t xml:space="preserve"> xmlns:fssp</w:t>
            </w:r>
            <w:r w:rsidRPr="008B1AA9">
              <w:rPr>
                <w:rFonts w:ascii="Consolas" w:hAnsi="Consolas" w:cs="Consolas"/>
                <w:color w:val="0000FF"/>
                <w:sz w:val="20"/>
                <w:szCs w:val="20"/>
                <w:highlight w:val="white"/>
                <w:lang w:val="en-US"/>
              </w:rPr>
              <w:t>="</w:t>
            </w:r>
            <w:r w:rsidRPr="008B1AA9">
              <w:rPr>
                <w:rFonts w:ascii="Consolas" w:hAnsi="Consolas" w:cs="Consolas"/>
                <w:color w:val="000000"/>
                <w:sz w:val="20"/>
                <w:szCs w:val="20"/>
                <w:highlight w:val="white"/>
                <w:lang w:val="en-US"/>
              </w:rPr>
              <w:t>http://www.fssp.gov.ru/namespace/Petition/2022/1</w:t>
            </w:r>
            <w:r w:rsidRPr="008B1AA9">
              <w:rPr>
                <w:rFonts w:ascii="Consolas" w:hAnsi="Consolas" w:cs="Consolas"/>
                <w:color w:val="0000FF"/>
                <w:sz w:val="20"/>
                <w:szCs w:val="20"/>
                <w:highlight w:val="white"/>
                <w:lang w:val="en-US"/>
              </w:rPr>
              <w:t>"&gt;</w:t>
            </w:r>
          </w:p>
          <w:p w14:paraId="6FC6CD3C"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fssp:ExternalKey</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3500544455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fssp:ExternalKey</w:t>
            </w:r>
            <w:r w:rsidRPr="008B1AA9">
              <w:rPr>
                <w:rFonts w:ascii="Consolas" w:hAnsi="Consolas" w:cs="Consolas"/>
                <w:color w:val="0000FF"/>
                <w:sz w:val="20"/>
                <w:szCs w:val="20"/>
                <w:highlight w:val="white"/>
                <w:lang w:val="en-US"/>
              </w:rPr>
              <w:t>&gt;</w:t>
            </w:r>
          </w:p>
          <w:p w14:paraId="38BC75A7"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fssp:DocType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I_REQ_SPI_DEFER</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fssp:DocType</w:t>
            </w:r>
            <w:r w:rsidRPr="008B1AA9">
              <w:rPr>
                <w:rFonts w:ascii="Consolas" w:hAnsi="Consolas" w:cs="Consolas"/>
                <w:color w:val="0000FF"/>
                <w:sz w:val="20"/>
                <w:szCs w:val="20"/>
                <w:highlight w:val="white"/>
                <w:lang w:val="en-US"/>
              </w:rPr>
              <w:t>&gt;</w:t>
            </w:r>
          </w:p>
          <w:p w14:paraId="30FA4F13"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sidRPr="008B1AA9">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отложении исполнительных действий и об отложении применения мер принудительного исполнения</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DB869B7"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6BC54D7"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детали проблем</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320FA143"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33333/11/69025-ИП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CAA4336"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fssp:ComplainerType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1</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fssp:ComplainerType</w:t>
            </w:r>
            <w:r w:rsidRPr="008B1AA9">
              <w:rPr>
                <w:rFonts w:ascii="Consolas" w:hAnsi="Consolas" w:cs="Consolas"/>
                <w:color w:val="0000FF"/>
                <w:sz w:val="20"/>
                <w:szCs w:val="20"/>
                <w:highlight w:val="white"/>
                <w:lang w:val="en-US"/>
              </w:rPr>
              <w:t>&gt;</w:t>
            </w:r>
          </w:p>
          <w:p w14:paraId="4AE1271D"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fssp:AuthorName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fssp:AuthorName</w:t>
            </w:r>
            <w:r w:rsidRPr="008B1AA9">
              <w:rPr>
                <w:rFonts w:ascii="Consolas" w:hAnsi="Consolas" w:cs="Consolas"/>
                <w:color w:val="0000FF"/>
                <w:sz w:val="20"/>
                <w:szCs w:val="20"/>
                <w:highlight w:val="white"/>
                <w:lang w:val="en-US"/>
              </w:rPr>
              <w:t>&gt;</w:t>
            </w:r>
          </w:p>
          <w:p w14:paraId="3AA65BBA"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fssp:ComplainerGender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fssp:ComplainerGender</w:t>
            </w:r>
            <w:r w:rsidRPr="008B1AA9">
              <w:rPr>
                <w:rFonts w:ascii="Consolas" w:hAnsi="Consolas" w:cs="Consolas"/>
                <w:color w:val="0000FF"/>
                <w:sz w:val="20"/>
                <w:szCs w:val="20"/>
                <w:highlight w:val="white"/>
                <w:lang w:val="en-US"/>
              </w:rPr>
              <w:t>&gt;</w:t>
            </w:r>
          </w:p>
          <w:p w14:paraId="1B19C065"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fssp:AuthorAddress</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8B1AA9">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8B1AA9">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8B1AA9">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8B1AA9">
              <w:rPr>
                <w:rFonts w:ascii="Consolas" w:hAnsi="Consolas" w:cs="Consolas"/>
                <w:color w:val="000000"/>
                <w:sz w:val="20"/>
                <w:szCs w:val="20"/>
                <w:highlight w:val="white"/>
                <w:lang w:val="en-US"/>
              </w:rPr>
              <w:t>. 33</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fssp:AuthorAddress</w:t>
            </w:r>
            <w:r w:rsidRPr="008B1AA9">
              <w:rPr>
                <w:rFonts w:ascii="Consolas" w:hAnsi="Consolas" w:cs="Consolas"/>
                <w:color w:val="0000FF"/>
                <w:sz w:val="20"/>
                <w:szCs w:val="20"/>
                <w:highlight w:val="white"/>
                <w:lang w:val="en-US"/>
              </w:rPr>
              <w:t>&gt;</w:t>
            </w:r>
          </w:p>
          <w:p w14:paraId="45F6A3A7"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fssp:AuthorBorn</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2004-03-15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fssp:AuthorBorn</w:t>
            </w:r>
            <w:r w:rsidRPr="008B1AA9">
              <w:rPr>
                <w:rFonts w:ascii="Consolas" w:hAnsi="Consolas" w:cs="Consolas"/>
                <w:color w:val="0000FF"/>
                <w:sz w:val="20"/>
                <w:szCs w:val="20"/>
                <w:highlight w:val="white"/>
                <w:lang w:val="en-US"/>
              </w:rPr>
              <w:t>&gt;</w:t>
            </w:r>
          </w:p>
          <w:p w14:paraId="21F12A04"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fssp:AuthorSnils</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fssp:AuthorSnils</w:t>
            </w:r>
            <w:r w:rsidRPr="008B1AA9">
              <w:rPr>
                <w:rFonts w:ascii="Consolas" w:hAnsi="Consolas" w:cs="Consolas"/>
                <w:color w:val="0000FF"/>
                <w:sz w:val="20"/>
                <w:szCs w:val="20"/>
                <w:highlight w:val="white"/>
                <w:lang w:val="en-US"/>
              </w:rPr>
              <w:t>&gt;</w:t>
            </w:r>
          </w:p>
          <w:p w14:paraId="3BE5A7F5"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fssp:AuthorPhone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+7(998)2999318</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fssp:AuthorPhone</w:t>
            </w:r>
            <w:r w:rsidRPr="008B1AA9">
              <w:rPr>
                <w:rFonts w:ascii="Consolas" w:hAnsi="Consolas" w:cs="Consolas"/>
                <w:color w:val="0000FF"/>
                <w:sz w:val="20"/>
                <w:szCs w:val="20"/>
                <w:highlight w:val="white"/>
                <w:lang w:val="en-US"/>
              </w:rPr>
              <w:t>&gt;</w:t>
            </w:r>
          </w:p>
          <w:p w14:paraId="746926EF"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fssp:AuthorEmail</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SQiacMVZ@gmail.com</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fssp:AuthorEmail</w:t>
            </w:r>
            <w:r w:rsidRPr="008B1AA9">
              <w:rPr>
                <w:rFonts w:ascii="Consolas" w:hAnsi="Consolas" w:cs="Consolas"/>
                <w:color w:val="0000FF"/>
                <w:sz w:val="20"/>
                <w:szCs w:val="20"/>
                <w:highlight w:val="white"/>
                <w:lang w:val="en-US"/>
              </w:rPr>
              <w:t>&gt;</w:t>
            </w:r>
          </w:p>
          <w:p w14:paraId="0107A33A"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fssp:AuthorBackAddrType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fssp:AuthorBackAddrType</w:t>
            </w:r>
            <w:r w:rsidRPr="008B1AA9">
              <w:rPr>
                <w:rFonts w:ascii="Consolas" w:hAnsi="Consolas" w:cs="Consolas"/>
                <w:color w:val="0000FF"/>
                <w:sz w:val="20"/>
                <w:szCs w:val="20"/>
                <w:highlight w:val="white"/>
                <w:lang w:val="en-US"/>
              </w:rPr>
              <w:t>&gt;</w:t>
            </w:r>
          </w:p>
          <w:p w14:paraId="1D0D9A0D"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fssp:AuthorBackAddr</w:t>
            </w:r>
            <w:r w:rsidRPr="008B1AA9">
              <w:rPr>
                <w:rFonts w:ascii="Consolas" w:hAnsi="Consolas" w:cs="Consolas"/>
                <w:color w:val="0000FF"/>
                <w:sz w:val="20"/>
                <w:szCs w:val="20"/>
                <w:highlight w:val="white"/>
                <w:lang w:val="en-US"/>
              </w:rPr>
              <w:t>&gt;</w:t>
            </w:r>
          </w:p>
          <w:p w14:paraId="2DDB9E1F"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fssp:ExtensionDate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2024-01-31</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fssp:ExtensionDate</w:t>
            </w:r>
            <w:r w:rsidRPr="008B1AA9">
              <w:rPr>
                <w:rFonts w:ascii="Consolas" w:hAnsi="Consolas" w:cs="Consolas"/>
                <w:color w:val="0000FF"/>
                <w:sz w:val="20"/>
                <w:szCs w:val="20"/>
                <w:highlight w:val="white"/>
                <w:lang w:val="en-US"/>
              </w:rPr>
              <w:t>&gt;</w:t>
            </w:r>
          </w:p>
          <w:p w14:paraId="5D4DCF7C"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fssp:SimpleDigSignature</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50075215335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fssp:SimpleDigSignature</w:t>
            </w:r>
            <w:r w:rsidRPr="008B1AA9">
              <w:rPr>
                <w:rFonts w:ascii="Consolas" w:hAnsi="Consolas" w:cs="Consolas"/>
                <w:color w:val="0000FF"/>
                <w:sz w:val="20"/>
                <w:szCs w:val="20"/>
                <w:highlight w:val="white"/>
                <w:lang w:val="en-US"/>
              </w:rPr>
              <w:t>&gt;</w:t>
            </w:r>
          </w:p>
          <w:p w14:paraId="0D1D9D6E"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fssp:SendList</w:t>
            </w:r>
            <w:r w:rsidRPr="008B1AA9">
              <w:rPr>
                <w:rFonts w:ascii="Consolas" w:hAnsi="Consolas" w:cs="Consolas"/>
                <w:color w:val="0000FF"/>
                <w:sz w:val="20"/>
                <w:szCs w:val="20"/>
                <w:highlight w:val="white"/>
                <w:lang w:val="en-US"/>
              </w:rPr>
              <w:t>&gt;</w:t>
            </w:r>
          </w:p>
          <w:p w14:paraId="442D4ACB"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189B32AD"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fssp:ReceiverAddrType</w:t>
            </w:r>
            <w:r w:rsidRPr="008B1AA9">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8B1AA9">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fssp:ReceiverAddrType</w:t>
            </w:r>
            <w:r w:rsidRPr="008B1AA9">
              <w:rPr>
                <w:rFonts w:ascii="Consolas" w:hAnsi="Consolas" w:cs="Consolas"/>
                <w:color w:val="0000FF"/>
                <w:sz w:val="20"/>
                <w:szCs w:val="20"/>
                <w:highlight w:val="white"/>
                <w:lang w:val="en-US"/>
              </w:rPr>
              <w:t>&gt;</w:t>
            </w:r>
          </w:p>
          <w:p w14:paraId="14F3E407"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w:t>
            </w:r>
            <w:r w:rsidRPr="008B1AA9">
              <w:rPr>
                <w:rFonts w:ascii="Consolas" w:hAnsi="Consolas" w:cs="Consolas"/>
                <w:color w:val="0000FF"/>
                <w:sz w:val="20"/>
                <w:szCs w:val="20"/>
                <w:highlight w:val="white"/>
                <w:lang w:val="en-US"/>
              </w:rPr>
              <w:t>&gt;</w:t>
            </w:r>
            <w:r w:rsidRPr="008B1AA9">
              <w:rPr>
                <w:rFonts w:ascii="Consolas" w:hAnsi="Consolas" w:cs="Consolas"/>
                <w:color w:val="000000"/>
                <w:sz w:val="20"/>
                <w:szCs w:val="20"/>
                <w:highlight w:val="white"/>
                <w:lang w:val="en-US"/>
              </w:rPr>
              <w:t>69025</w:t>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fssp:ReceiverAddr</w:t>
            </w:r>
            <w:r w:rsidRPr="008B1AA9">
              <w:rPr>
                <w:rFonts w:ascii="Consolas" w:hAnsi="Consolas" w:cs="Consolas"/>
                <w:color w:val="0000FF"/>
                <w:sz w:val="20"/>
                <w:szCs w:val="20"/>
                <w:highlight w:val="white"/>
                <w:lang w:val="en-US"/>
              </w:rPr>
              <w:t>&gt;</w:t>
            </w:r>
          </w:p>
          <w:p w14:paraId="6B7F9777" w14:textId="77777777" w:rsidR="008B1AA9" w:rsidRPr="008B1AA9" w:rsidRDefault="008B1AA9" w:rsidP="008B1AA9">
            <w:pPr>
              <w:autoSpaceDE w:val="0"/>
              <w:autoSpaceDN w:val="0"/>
              <w:adjustRightInd w:val="0"/>
              <w:spacing w:after="0" w:line="240" w:lineRule="auto"/>
              <w:rPr>
                <w:rFonts w:ascii="Consolas" w:hAnsi="Consolas" w:cs="Consolas"/>
                <w:color w:val="000000"/>
                <w:sz w:val="20"/>
                <w:szCs w:val="20"/>
                <w:highlight w:val="white"/>
                <w:lang w:val="en-US"/>
              </w:rPr>
            </w:pPr>
            <w:r w:rsidRPr="008B1AA9">
              <w:rPr>
                <w:rFonts w:ascii="Consolas" w:hAnsi="Consolas" w:cs="Consolas"/>
                <w:color w:val="000000"/>
                <w:sz w:val="20"/>
                <w:szCs w:val="20"/>
                <w:highlight w:val="white"/>
                <w:lang w:val="en-US"/>
              </w:rPr>
              <w:tab/>
            </w:r>
            <w:r w:rsidRPr="008B1AA9">
              <w:rPr>
                <w:rFonts w:ascii="Consolas" w:hAnsi="Consolas" w:cs="Consolas"/>
                <w:color w:val="0000FF"/>
                <w:sz w:val="20"/>
                <w:szCs w:val="20"/>
                <w:highlight w:val="white"/>
                <w:lang w:val="en-US"/>
              </w:rPr>
              <w:t>&lt;/</w:t>
            </w:r>
            <w:r w:rsidRPr="008B1AA9">
              <w:rPr>
                <w:rFonts w:ascii="Consolas" w:hAnsi="Consolas" w:cs="Consolas"/>
                <w:color w:val="800000"/>
                <w:sz w:val="20"/>
                <w:szCs w:val="20"/>
                <w:highlight w:val="white"/>
                <w:lang w:val="en-US"/>
              </w:rPr>
              <w:t>fssp:SendList</w:t>
            </w:r>
            <w:r w:rsidRPr="008B1AA9">
              <w:rPr>
                <w:rFonts w:ascii="Consolas" w:hAnsi="Consolas" w:cs="Consolas"/>
                <w:color w:val="0000FF"/>
                <w:sz w:val="20"/>
                <w:szCs w:val="20"/>
                <w:highlight w:val="white"/>
                <w:lang w:val="en-US"/>
              </w:rPr>
              <w:t>&gt;</w:t>
            </w:r>
          </w:p>
          <w:p w14:paraId="18E28F8B" w14:textId="77777777" w:rsidR="008B1AA9" w:rsidRDefault="008B1AA9" w:rsidP="008B1AA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p w14:paraId="0F8E1003" w14:textId="029C9D15" w:rsidR="00103953" w:rsidRPr="003B2E7A" w:rsidRDefault="00103953" w:rsidP="0020336C">
            <w:pPr>
              <w:spacing w:after="0" w:line="240" w:lineRule="auto"/>
              <w:rPr>
                <w:rFonts w:asciiTheme="majorHAnsi" w:hAnsiTheme="majorHAnsi" w:cstheme="majorHAnsi"/>
                <w:sz w:val="21"/>
                <w:szCs w:val="21"/>
              </w:rPr>
            </w:pPr>
          </w:p>
        </w:tc>
      </w:tr>
    </w:tbl>
    <w:p w14:paraId="6AA2ED73" w14:textId="77777777" w:rsidR="00103953" w:rsidRPr="00103953" w:rsidRDefault="00103953" w:rsidP="00103953">
      <w:pPr>
        <w:spacing w:line="240" w:lineRule="auto"/>
      </w:pPr>
    </w:p>
    <w:p w14:paraId="077C4459" w14:textId="3655DB86" w:rsidR="00103953" w:rsidRPr="00962339" w:rsidRDefault="00103953"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1</w:t>
      </w:r>
      <w:r w:rsidR="001C2015">
        <w:rPr>
          <w:rFonts w:ascii="Times New Roman" w:hAnsi="Times New Roman" w:cs="Times New Roman"/>
          <w:sz w:val="24"/>
          <w:szCs w:val="24"/>
        </w:rPr>
        <w:t>8</w:t>
      </w:r>
      <w:r w:rsidRPr="00962339">
        <w:rPr>
          <w:rFonts w:ascii="Times New Roman" w:hAnsi="Times New Roman" w:cs="Times New Roman"/>
          <w:sz w:val="24"/>
          <w:szCs w:val="24"/>
        </w:rPr>
        <w:t>. Заявление об отмене постановления судебного пристава-исполнителя об окончании исполнительного производства (I_REQ_SPI_UNSTOP).</w:t>
      </w:r>
    </w:p>
    <w:tbl>
      <w:tblPr>
        <w:tblW w:w="9209" w:type="dxa"/>
        <w:tblLook w:val="04A0" w:firstRow="1" w:lastRow="0" w:firstColumn="1" w:lastColumn="0" w:noHBand="0" w:noVBand="1"/>
      </w:tblPr>
      <w:tblGrid>
        <w:gridCol w:w="9209"/>
      </w:tblGrid>
      <w:tr w:rsidR="00103953" w:rsidRPr="00103953" w14:paraId="738AD223"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47FC5B15"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8080"/>
                <w:sz w:val="20"/>
                <w:szCs w:val="20"/>
                <w:highlight w:val="white"/>
                <w:lang w:val="en-US"/>
              </w:rPr>
              <w:t>&lt;?xml version="1.0" encoding="UTF-8"?&gt;</w:t>
            </w:r>
          </w:p>
          <w:p w14:paraId="373F1D61"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fssp:Petition</w:t>
            </w:r>
            <w:r w:rsidRPr="005E1FA0">
              <w:rPr>
                <w:rFonts w:ascii="Consolas" w:hAnsi="Consolas" w:cs="Consolas"/>
                <w:color w:val="FF0000"/>
                <w:sz w:val="20"/>
                <w:szCs w:val="20"/>
                <w:highlight w:val="white"/>
                <w:lang w:val="en-US"/>
              </w:rPr>
              <w:t xml:space="preserve"> xmlns:xsi</w:t>
            </w:r>
            <w:r w:rsidRPr="005E1FA0">
              <w:rPr>
                <w:rFonts w:ascii="Consolas" w:hAnsi="Consolas" w:cs="Consolas"/>
                <w:color w:val="0000FF"/>
                <w:sz w:val="20"/>
                <w:szCs w:val="20"/>
                <w:highlight w:val="white"/>
                <w:lang w:val="en-US"/>
              </w:rPr>
              <w:t>="</w:t>
            </w:r>
            <w:r w:rsidRPr="005E1FA0">
              <w:rPr>
                <w:rFonts w:ascii="Consolas" w:hAnsi="Consolas" w:cs="Consolas"/>
                <w:color w:val="000000"/>
                <w:sz w:val="20"/>
                <w:szCs w:val="20"/>
                <w:highlight w:val="white"/>
                <w:lang w:val="en-US"/>
              </w:rPr>
              <w:t>http://www.w3.org/2001/XMLSchema-instance</w:t>
            </w:r>
            <w:r w:rsidRPr="005E1FA0">
              <w:rPr>
                <w:rFonts w:ascii="Consolas" w:hAnsi="Consolas" w:cs="Consolas"/>
                <w:color w:val="0000FF"/>
                <w:sz w:val="20"/>
                <w:szCs w:val="20"/>
                <w:highlight w:val="white"/>
                <w:lang w:val="en-US"/>
              </w:rPr>
              <w:t>"</w:t>
            </w:r>
            <w:r w:rsidRPr="005E1FA0">
              <w:rPr>
                <w:rFonts w:ascii="Consolas" w:hAnsi="Consolas" w:cs="Consolas"/>
                <w:color w:val="FF0000"/>
                <w:sz w:val="20"/>
                <w:szCs w:val="20"/>
                <w:highlight w:val="white"/>
                <w:lang w:val="en-US"/>
              </w:rPr>
              <w:t xml:space="preserve"> xmlns:fssp</w:t>
            </w:r>
            <w:r w:rsidRPr="005E1FA0">
              <w:rPr>
                <w:rFonts w:ascii="Consolas" w:hAnsi="Consolas" w:cs="Consolas"/>
                <w:color w:val="0000FF"/>
                <w:sz w:val="20"/>
                <w:szCs w:val="20"/>
                <w:highlight w:val="white"/>
                <w:lang w:val="en-US"/>
              </w:rPr>
              <w:t>="</w:t>
            </w:r>
            <w:r w:rsidRPr="005E1FA0">
              <w:rPr>
                <w:rFonts w:ascii="Consolas" w:hAnsi="Consolas" w:cs="Consolas"/>
                <w:color w:val="000000"/>
                <w:sz w:val="20"/>
                <w:szCs w:val="20"/>
                <w:highlight w:val="white"/>
                <w:lang w:val="en-US"/>
              </w:rPr>
              <w:t>http://www.fssp.gov.ru/namespace/Petition/2022/1</w:t>
            </w:r>
            <w:r w:rsidRPr="005E1FA0">
              <w:rPr>
                <w:rFonts w:ascii="Consolas" w:hAnsi="Consolas" w:cs="Consolas"/>
                <w:color w:val="0000FF"/>
                <w:sz w:val="20"/>
                <w:szCs w:val="20"/>
                <w:highlight w:val="white"/>
                <w:lang w:val="en-US"/>
              </w:rPr>
              <w:t>"&gt;</w:t>
            </w:r>
          </w:p>
          <w:p w14:paraId="0B56E989"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fssp:ExternalKey</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3500544473</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fssp:ExternalKey</w:t>
            </w:r>
            <w:r w:rsidRPr="005E1FA0">
              <w:rPr>
                <w:rFonts w:ascii="Consolas" w:hAnsi="Consolas" w:cs="Consolas"/>
                <w:color w:val="0000FF"/>
                <w:sz w:val="20"/>
                <w:szCs w:val="20"/>
                <w:highlight w:val="white"/>
                <w:lang w:val="en-US"/>
              </w:rPr>
              <w:t>&gt;</w:t>
            </w:r>
          </w:p>
          <w:p w14:paraId="2049D156"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fssp:DocType</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I_REQ_SPI_UNSTOP</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fssp:DocType</w:t>
            </w:r>
            <w:r w:rsidRPr="005E1FA0">
              <w:rPr>
                <w:rFonts w:ascii="Consolas" w:hAnsi="Consolas" w:cs="Consolas"/>
                <w:color w:val="0000FF"/>
                <w:sz w:val="20"/>
                <w:szCs w:val="20"/>
                <w:highlight w:val="white"/>
                <w:lang w:val="en-US"/>
              </w:rPr>
              <w:t>&gt;</w:t>
            </w:r>
          </w:p>
          <w:p w14:paraId="4AF09C4B" w14:textId="77777777" w:rsidR="005E1FA0" w:rsidRDefault="005E1FA0" w:rsidP="005E1FA0">
            <w:pPr>
              <w:autoSpaceDE w:val="0"/>
              <w:autoSpaceDN w:val="0"/>
              <w:adjustRightInd w:val="0"/>
              <w:spacing w:after="0" w:line="240" w:lineRule="auto"/>
              <w:rPr>
                <w:rFonts w:ascii="Consolas" w:hAnsi="Consolas" w:cs="Consolas"/>
                <w:color w:val="000000"/>
                <w:sz w:val="20"/>
                <w:szCs w:val="20"/>
                <w:highlight w:val="white"/>
              </w:rPr>
            </w:pPr>
            <w:r w:rsidRPr="005E1FA0">
              <w:rPr>
                <w:rFonts w:ascii="Consolas" w:hAnsi="Consolas" w:cs="Consolas"/>
                <w:color w:val="000000"/>
                <w:sz w:val="20"/>
                <w:szCs w:val="20"/>
                <w:highlight w:val="white"/>
                <w:lang w:val="en-US"/>
              </w:rPr>
              <w:lastRenderedPageBreak/>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отмене постановления судебного пристава об окончании ИП</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BA8D11A" w14:textId="77777777" w:rsidR="005E1FA0" w:rsidRDefault="005E1FA0" w:rsidP="005E1FA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666A7C7A" w14:textId="77777777" w:rsidR="005E1FA0" w:rsidRDefault="005E1FA0" w:rsidP="005E1FA0">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23456/34/69025-ИП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E3650B4"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fssp:ComplainerType</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1</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fssp:ComplainerType</w:t>
            </w:r>
            <w:r w:rsidRPr="005E1FA0">
              <w:rPr>
                <w:rFonts w:ascii="Consolas" w:hAnsi="Consolas" w:cs="Consolas"/>
                <w:color w:val="0000FF"/>
                <w:sz w:val="20"/>
                <w:szCs w:val="20"/>
                <w:highlight w:val="white"/>
                <w:lang w:val="en-US"/>
              </w:rPr>
              <w:t>&gt;</w:t>
            </w:r>
          </w:p>
          <w:p w14:paraId="24C2D0F3"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fssp:AuthorName</w:t>
            </w:r>
            <w:r w:rsidRPr="005E1FA0">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fssp:AuthorName</w:t>
            </w:r>
            <w:r w:rsidRPr="005E1FA0">
              <w:rPr>
                <w:rFonts w:ascii="Consolas" w:hAnsi="Consolas" w:cs="Consolas"/>
                <w:color w:val="0000FF"/>
                <w:sz w:val="20"/>
                <w:szCs w:val="20"/>
                <w:highlight w:val="white"/>
                <w:lang w:val="en-US"/>
              </w:rPr>
              <w:t>&gt;</w:t>
            </w:r>
          </w:p>
          <w:p w14:paraId="60D6BFA9"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fssp:ComplainerGender</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2</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fssp:ComplainerGender</w:t>
            </w:r>
            <w:r w:rsidRPr="005E1FA0">
              <w:rPr>
                <w:rFonts w:ascii="Consolas" w:hAnsi="Consolas" w:cs="Consolas"/>
                <w:color w:val="0000FF"/>
                <w:sz w:val="20"/>
                <w:szCs w:val="20"/>
                <w:highlight w:val="white"/>
                <w:lang w:val="en-US"/>
              </w:rPr>
              <w:t>&gt;</w:t>
            </w:r>
          </w:p>
          <w:p w14:paraId="298397E1"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fssp:AuthorAddress</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5E1FA0">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5E1FA0">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5E1FA0">
              <w:rPr>
                <w:rFonts w:ascii="Consolas" w:hAnsi="Consolas" w:cs="Consolas"/>
                <w:color w:val="000000"/>
                <w:sz w:val="20"/>
                <w:szCs w:val="20"/>
                <w:highlight w:val="white"/>
                <w:lang w:val="en-US"/>
              </w:rPr>
              <w:t>. 33</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fssp:AuthorAddress</w:t>
            </w:r>
            <w:r w:rsidRPr="005E1FA0">
              <w:rPr>
                <w:rFonts w:ascii="Consolas" w:hAnsi="Consolas" w:cs="Consolas"/>
                <w:color w:val="0000FF"/>
                <w:sz w:val="20"/>
                <w:szCs w:val="20"/>
                <w:highlight w:val="white"/>
                <w:lang w:val="en-US"/>
              </w:rPr>
              <w:t>&gt;</w:t>
            </w:r>
          </w:p>
          <w:p w14:paraId="38665247"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fssp:AuthorBorn</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2004-03-15</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fssp:AuthorBorn</w:t>
            </w:r>
            <w:r w:rsidRPr="005E1FA0">
              <w:rPr>
                <w:rFonts w:ascii="Consolas" w:hAnsi="Consolas" w:cs="Consolas"/>
                <w:color w:val="0000FF"/>
                <w:sz w:val="20"/>
                <w:szCs w:val="20"/>
                <w:highlight w:val="white"/>
                <w:lang w:val="en-US"/>
              </w:rPr>
              <w:t>&gt;</w:t>
            </w:r>
          </w:p>
          <w:p w14:paraId="486F48D5"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fssp:AuthorSnils</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50075215335</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fssp:AuthorSnils</w:t>
            </w:r>
            <w:r w:rsidRPr="005E1FA0">
              <w:rPr>
                <w:rFonts w:ascii="Consolas" w:hAnsi="Consolas" w:cs="Consolas"/>
                <w:color w:val="0000FF"/>
                <w:sz w:val="20"/>
                <w:szCs w:val="20"/>
                <w:highlight w:val="white"/>
                <w:lang w:val="en-US"/>
              </w:rPr>
              <w:t>&gt;</w:t>
            </w:r>
          </w:p>
          <w:p w14:paraId="7049E174"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fssp:AuthorPhone</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+7(998)2999318</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fssp:AuthorPhone</w:t>
            </w:r>
            <w:r w:rsidRPr="005E1FA0">
              <w:rPr>
                <w:rFonts w:ascii="Consolas" w:hAnsi="Consolas" w:cs="Consolas"/>
                <w:color w:val="0000FF"/>
                <w:sz w:val="20"/>
                <w:szCs w:val="20"/>
                <w:highlight w:val="white"/>
                <w:lang w:val="en-US"/>
              </w:rPr>
              <w:t>&gt;</w:t>
            </w:r>
          </w:p>
          <w:p w14:paraId="5D5B0351"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fssp:AuthorEmail</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SQiacMVZ@gmail.com</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fssp:AuthorEmail</w:t>
            </w:r>
            <w:r w:rsidRPr="005E1FA0">
              <w:rPr>
                <w:rFonts w:ascii="Consolas" w:hAnsi="Consolas" w:cs="Consolas"/>
                <w:color w:val="0000FF"/>
                <w:sz w:val="20"/>
                <w:szCs w:val="20"/>
                <w:highlight w:val="white"/>
                <w:lang w:val="en-US"/>
              </w:rPr>
              <w:t>&gt;</w:t>
            </w:r>
          </w:p>
          <w:p w14:paraId="079B3516"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fssp:AuthorBackAddrType</w:t>
            </w:r>
            <w:r w:rsidRPr="005E1FA0">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fssp:AuthorBackAddrType</w:t>
            </w:r>
            <w:r w:rsidRPr="005E1FA0">
              <w:rPr>
                <w:rFonts w:ascii="Consolas" w:hAnsi="Consolas" w:cs="Consolas"/>
                <w:color w:val="0000FF"/>
                <w:sz w:val="20"/>
                <w:szCs w:val="20"/>
                <w:highlight w:val="white"/>
                <w:lang w:val="en-US"/>
              </w:rPr>
              <w:t>&gt;</w:t>
            </w:r>
          </w:p>
          <w:p w14:paraId="68504DBA"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fssp:AuthorBackAddr</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50075215335</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fssp:AuthorBackAddr</w:t>
            </w:r>
            <w:r w:rsidRPr="005E1FA0">
              <w:rPr>
                <w:rFonts w:ascii="Consolas" w:hAnsi="Consolas" w:cs="Consolas"/>
                <w:color w:val="0000FF"/>
                <w:sz w:val="20"/>
                <w:szCs w:val="20"/>
                <w:highlight w:val="white"/>
                <w:lang w:val="en-US"/>
              </w:rPr>
              <w:t>&gt;</w:t>
            </w:r>
          </w:p>
          <w:p w14:paraId="6BC2D65F"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fssp:DecisionType</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O_IP_ACT_END_END</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fssp:DecisionType</w:t>
            </w:r>
            <w:r w:rsidRPr="005E1FA0">
              <w:rPr>
                <w:rFonts w:ascii="Consolas" w:hAnsi="Consolas" w:cs="Consolas"/>
                <w:color w:val="0000FF"/>
                <w:sz w:val="20"/>
                <w:szCs w:val="20"/>
                <w:highlight w:val="white"/>
                <w:lang w:val="en-US"/>
              </w:rPr>
              <w:t>&gt;</w:t>
            </w:r>
          </w:p>
          <w:p w14:paraId="2CA6F9BE"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fssp:DecisionDate</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2024-01-05</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fssp:DecisionDate</w:t>
            </w:r>
            <w:r w:rsidRPr="005E1FA0">
              <w:rPr>
                <w:rFonts w:ascii="Consolas" w:hAnsi="Consolas" w:cs="Consolas"/>
                <w:color w:val="0000FF"/>
                <w:sz w:val="20"/>
                <w:szCs w:val="20"/>
                <w:highlight w:val="white"/>
                <w:lang w:val="en-US"/>
              </w:rPr>
              <w:t>&gt;</w:t>
            </w:r>
          </w:p>
          <w:p w14:paraId="1CC7B1FC"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fssp:DecisionNumber</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36025/44/1452</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fssp:DecisionNumber</w:t>
            </w:r>
            <w:r w:rsidRPr="005E1FA0">
              <w:rPr>
                <w:rFonts w:ascii="Consolas" w:hAnsi="Consolas" w:cs="Consolas"/>
                <w:color w:val="0000FF"/>
                <w:sz w:val="20"/>
                <w:szCs w:val="20"/>
                <w:highlight w:val="white"/>
                <w:lang w:val="en-US"/>
              </w:rPr>
              <w:t>&gt;</w:t>
            </w:r>
          </w:p>
          <w:p w14:paraId="3403E0B9"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fssp:DecisionId</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6787653424567825676</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fssp:DecisionId</w:t>
            </w:r>
            <w:r w:rsidRPr="005E1FA0">
              <w:rPr>
                <w:rFonts w:ascii="Consolas" w:hAnsi="Consolas" w:cs="Consolas"/>
                <w:color w:val="0000FF"/>
                <w:sz w:val="20"/>
                <w:szCs w:val="20"/>
                <w:highlight w:val="white"/>
                <w:lang w:val="en-US"/>
              </w:rPr>
              <w:t>&gt;</w:t>
            </w:r>
          </w:p>
          <w:p w14:paraId="13D0DA53"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fssp:SimpleDigSignature</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50075215335</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fssp:SimpleDigSignature</w:t>
            </w:r>
            <w:r w:rsidRPr="005E1FA0">
              <w:rPr>
                <w:rFonts w:ascii="Consolas" w:hAnsi="Consolas" w:cs="Consolas"/>
                <w:color w:val="0000FF"/>
                <w:sz w:val="20"/>
                <w:szCs w:val="20"/>
                <w:highlight w:val="white"/>
                <w:lang w:val="en-US"/>
              </w:rPr>
              <w:t>&gt;</w:t>
            </w:r>
          </w:p>
          <w:p w14:paraId="4E544FB5"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fssp:SendList</w:t>
            </w:r>
            <w:r w:rsidRPr="005E1FA0">
              <w:rPr>
                <w:rFonts w:ascii="Consolas" w:hAnsi="Consolas" w:cs="Consolas"/>
                <w:color w:val="0000FF"/>
                <w:sz w:val="20"/>
                <w:szCs w:val="20"/>
                <w:highlight w:val="white"/>
                <w:lang w:val="en-US"/>
              </w:rPr>
              <w:t>&gt;</w:t>
            </w:r>
          </w:p>
          <w:p w14:paraId="1382BD61"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fssp:Receiver</w:t>
            </w:r>
            <w:r w:rsidRPr="005E1FA0">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5E1FA0">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fssp:Receiver</w:t>
            </w:r>
            <w:r w:rsidRPr="005E1FA0">
              <w:rPr>
                <w:rFonts w:ascii="Consolas" w:hAnsi="Consolas" w:cs="Consolas"/>
                <w:color w:val="0000FF"/>
                <w:sz w:val="20"/>
                <w:szCs w:val="20"/>
                <w:highlight w:val="white"/>
                <w:lang w:val="en-US"/>
              </w:rPr>
              <w:t>&gt;</w:t>
            </w:r>
          </w:p>
          <w:p w14:paraId="19A7F7ED"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fssp:ReceiverAddrType</w:t>
            </w:r>
            <w:r w:rsidRPr="005E1FA0">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5E1FA0">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fssp:ReceiverAddrType</w:t>
            </w:r>
            <w:r w:rsidRPr="005E1FA0">
              <w:rPr>
                <w:rFonts w:ascii="Consolas" w:hAnsi="Consolas" w:cs="Consolas"/>
                <w:color w:val="0000FF"/>
                <w:sz w:val="20"/>
                <w:szCs w:val="20"/>
                <w:highlight w:val="white"/>
                <w:lang w:val="en-US"/>
              </w:rPr>
              <w:t>&gt;</w:t>
            </w:r>
          </w:p>
          <w:p w14:paraId="5BDEEFBA"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fssp:ReceiverAddr</w:t>
            </w:r>
            <w:r w:rsidRPr="005E1FA0">
              <w:rPr>
                <w:rFonts w:ascii="Consolas" w:hAnsi="Consolas" w:cs="Consolas"/>
                <w:color w:val="0000FF"/>
                <w:sz w:val="20"/>
                <w:szCs w:val="20"/>
                <w:highlight w:val="white"/>
                <w:lang w:val="en-US"/>
              </w:rPr>
              <w:t>&gt;</w:t>
            </w:r>
            <w:r w:rsidRPr="005E1FA0">
              <w:rPr>
                <w:rFonts w:ascii="Consolas" w:hAnsi="Consolas" w:cs="Consolas"/>
                <w:color w:val="000000"/>
                <w:sz w:val="20"/>
                <w:szCs w:val="20"/>
                <w:highlight w:val="white"/>
                <w:lang w:val="en-US"/>
              </w:rPr>
              <w:t>69025</w:t>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fssp:ReceiverAddr</w:t>
            </w:r>
            <w:r w:rsidRPr="005E1FA0">
              <w:rPr>
                <w:rFonts w:ascii="Consolas" w:hAnsi="Consolas" w:cs="Consolas"/>
                <w:color w:val="0000FF"/>
                <w:sz w:val="20"/>
                <w:szCs w:val="20"/>
                <w:highlight w:val="white"/>
                <w:lang w:val="en-US"/>
              </w:rPr>
              <w:t>&gt;</w:t>
            </w:r>
          </w:p>
          <w:p w14:paraId="129F87FE" w14:textId="77777777" w:rsidR="005E1FA0" w:rsidRPr="005E1FA0" w:rsidRDefault="005E1FA0" w:rsidP="005E1FA0">
            <w:pPr>
              <w:autoSpaceDE w:val="0"/>
              <w:autoSpaceDN w:val="0"/>
              <w:adjustRightInd w:val="0"/>
              <w:spacing w:after="0" w:line="240" w:lineRule="auto"/>
              <w:rPr>
                <w:rFonts w:ascii="Consolas" w:hAnsi="Consolas" w:cs="Consolas"/>
                <w:color w:val="000000"/>
                <w:sz w:val="20"/>
                <w:szCs w:val="20"/>
                <w:highlight w:val="white"/>
                <w:lang w:val="en-US"/>
              </w:rPr>
            </w:pPr>
            <w:r w:rsidRPr="005E1FA0">
              <w:rPr>
                <w:rFonts w:ascii="Consolas" w:hAnsi="Consolas" w:cs="Consolas"/>
                <w:color w:val="000000"/>
                <w:sz w:val="20"/>
                <w:szCs w:val="20"/>
                <w:highlight w:val="white"/>
                <w:lang w:val="en-US"/>
              </w:rPr>
              <w:tab/>
            </w:r>
            <w:r w:rsidRPr="005E1FA0">
              <w:rPr>
                <w:rFonts w:ascii="Consolas" w:hAnsi="Consolas" w:cs="Consolas"/>
                <w:color w:val="0000FF"/>
                <w:sz w:val="20"/>
                <w:szCs w:val="20"/>
                <w:highlight w:val="white"/>
                <w:lang w:val="en-US"/>
              </w:rPr>
              <w:t>&lt;/</w:t>
            </w:r>
            <w:r w:rsidRPr="005E1FA0">
              <w:rPr>
                <w:rFonts w:ascii="Consolas" w:hAnsi="Consolas" w:cs="Consolas"/>
                <w:color w:val="800000"/>
                <w:sz w:val="20"/>
                <w:szCs w:val="20"/>
                <w:highlight w:val="white"/>
                <w:lang w:val="en-US"/>
              </w:rPr>
              <w:t>fssp:SendList</w:t>
            </w:r>
            <w:r w:rsidRPr="005E1FA0">
              <w:rPr>
                <w:rFonts w:ascii="Consolas" w:hAnsi="Consolas" w:cs="Consolas"/>
                <w:color w:val="0000FF"/>
                <w:sz w:val="20"/>
                <w:szCs w:val="20"/>
                <w:highlight w:val="white"/>
                <w:lang w:val="en-US"/>
              </w:rPr>
              <w:t>&gt;</w:t>
            </w:r>
          </w:p>
          <w:p w14:paraId="2123C009" w14:textId="0D30D173" w:rsidR="00103953" w:rsidRPr="003B2E7A" w:rsidRDefault="005E1FA0" w:rsidP="005E1FA0">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3E4EB4BD" w14:textId="77777777" w:rsidR="00EA1371" w:rsidRDefault="00EA1371" w:rsidP="00103953">
      <w:pPr>
        <w:spacing w:line="240" w:lineRule="auto"/>
      </w:pPr>
    </w:p>
    <w:p w14:paraId="08471A1F" w14:textId="71A18A24" w:rsidR="00103953" w:rsidRPr="00962339" w:rsidRDefault="001C2015" w:rsidP="00962339">
      <w:pPr>
        <w:spacing w:line="240" w:lineRule="auto"/>
        <w:ind w:firstLine="708"/>
        <w:rPr>
          <w:rFonts w:ascii="Times New Roman" w:hAnsi="Times New Roman" w:cs="Times New Roman"/>
          <w:sz w:val="24"/>
          <w:szCs w:val="24"/>
        </w:rPr>
      </w:pPr>
      <w:r>
        <w:rPr>
          <w:rFonts w:ascii="Times New Roman" w:hAnsi="Times New Roman" w:cs="Times New Roman"/>
          <w:sz w:val="24"/>
          <w:szCs w:val="24"/>
        </w:rPr>
        <w:t>19</w:t>
      </w:r>
      <w:r w:rsidR="00103953" w:rsidRPr="00962339">
        <w:rPr>
          <w:rFonts w:ascii="Times New Roman" w:hAnsi="Times New Roman" w:cs="Times New Roman"/>
          <w:sz w:val="24"/>
          <w:szCs w:val="24"/>
        </w:rPr>
        <w:t>. Объяснение стороны исполнительного производства (I_IP_EXPLAIN).</w:t>
      </w:r>
    </w:p>
    <w:tbl>
      <w:tblPr>
        <w:tblW w:w="9209" w:type="dxa"/>
        <w:tblLook w:val="04A0" w:firstRow="1" w:lastRow="0" w:firstColumn="1" w:lastColumn="0" w:noHBand="0" w:noVBand="1"/>
      </w:tblPr>
      <w:tblGrid>
        <w:gridCol w:w="9209"/>
      </w:tblGrid>
      <w:tr w:rsidR="00103953" w:rsidRPr="003B2E7A" w14:paraId="4102A87C"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64222DB2"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8080"/>
                <w:sz w:val="20"/>
                <w:szCs w:val="20"/>
                <w:highlight w:val="white"/>
                <w:lang w:val="en-US"/>
              </w:rPr>
              <w:t>&lt;?xml version="1.0" encoding="UTF-8"?&gt;</w:t>
            </w:r>
          </w:p>
          <w:p w14:paraId="0E4001AC"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fssp:Petition</w:t>
            </w:r>
            <w:r w:rsidRPr="00A020C2">
              <w:rPr>
                <w:rFonts w:ascii="Consolas" w:hAnsi="Consolas" w:cs="Consolas"/>
                <w:color w:val="FF0000"/>
                <w:sz w:val="20"/>
                <w:szCs w:val="20"/>
                <w:highlight w:val="white"/>
                <w:lang w:val="en-US"/>
              </w:rPr>
              <w:t xml:space="preserve"> xmlns:xsi</w:t>
            </w:r>
            <w:r w:rsidRPr="00A020C2">
              <w:rPr>
                <w:rFonts w:ascii="Consolas" w:hAnsi="Consolas" w:cs="Consolas"/>
                <w:color w:val="0000FF"/>
                <w:sz w:val="20"/>
                <w:szCs w:val="20"/>
                <w:highlight w:val="white"/>
                <w:lang w:val="en-US"/>
              </w:rPr>
              <w:t>="</w:t>
            </w:r>
            <w:r w:rsidRPr="00A020C2">
              <w:rPr>
                <w:rFonts w:ascii="Consolas" w:hAnsi="Consolas" w:cs="Consolas"/>
                <w:color w:val="000000"/>
                <w:sz w:val="20"/>
                <w:szCs w:val="20"/>
                <w:highlight w:val="white"/>
                <w:lang w:val="en-US"/>
              </w:rPr>
              <w:t>http://www.w3.org/2001/XMLSchema-instance</w:t>
            </w:r>
            <w:r w:rsidRPr="00A020C2">
              <w:rPr>
                <w:rFonts w:ascii="Consolas" w:hAnsi="Consolas" w:cs="Consolas"/>
                <w:color w:val="0000FF"/>
                <w:sz w:val="20"/>
                <w:szCs w:val="20"/>
                <w:highlight w:val="white"/>
                <w:lang w:val="en-US"/>
              </w:rPr>
              <w:t>"</w:t>
            </w:r>
            <w:r w:rsidRPr="00A020C2">
              <w:rPr>
                <w:rFonts w:ascii="Consolas" w:hAnsi="Consolas" w:cs="Consolas"/>
                <w:color w:val="FF0000"/>
                <w:sz w:val="20"/>
                <w:szCs w:val="20"/>
                <w:highlight w:val="white"/>
                <w:lang w:val="en-US"/>
              </w:rPr>
              <w:t xml:space="preserve"> xmlns:fssp</w:t>
            </w:r>
            <w:r w:rsidRPr="00A020C2">
              <w:rPr>
                <w:rFonts w:ascii="Consolas" w:hAnsi="Consolas" w:cs="Consolas"/>
                <w:color w:val="0000FF"/>
                <w:sz w:val="20"/>
                <w:szCs w:val="20"/>
                <w:highlight w:val="white"/>
                <w:lang w:val="en-US"/>
              </w:rPr>
              <w:t>="</w:t>
            </w:r>
            <w:r w:rsidRPr="00A020C2">
              <w:rPr>
                <w:rFonts w:ascii="Consolas" w:hAnsi="Consolas" w:cs="Consolas"/>
                <w:color w:val="000000"/>
                <w:sz w:val="20"/>
                <w:szCs w:val="20"/>
                <w:highlight w:val="white"/>
                <w:lang w:val="en-US"/>
              </w:rPr>
              <w:t>http://www.fssp.gov.ru/namespace/Petition/2022/1</w:t>
            </w:r>
            <w:r w:rsidRPr="00A020C2">
              <w:rPr>
                <w:rFonts w:ascii="Consolas" w:hAnsi="Consolas" w:cs="Consolas"/>
                <w:color w:val="0000FF"/>
                <w:sz w:val="20"/>
                <w:szCs w:val="20"/>
                <w:highlight w:val="white"/>
                <w:lang w:val="en-US"/>
              </w:rPr>
              <w:t>"&gt;</w:t>
            </w:r>
          </w:p>
          <w:p w14:paraId="488CEE90"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fssp:ExternalKey</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3500544560</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fssp:ExternalKey</w:t>
            </w:r>
            <w:r w:rsidRPr="00A020C2">
              <w:rPr>
                <w:rFonts w:ascii="Consolas" w:hAnsi="Consolas" w:cs="Consolas"/>
                <w:color w:val="0000FF"/>
                <w:sz w:val="20"/>
                <w:szCs w:val="20"/>
                <w:highlight w:val="white"/>
                <w:lang w:val="en-US"/>
              </w:rPr>
              <w:t>&gt;</w:t>
            </w:r>
          </w:p>
          <w:p w14:paraId="61A8E44D"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fssp:DocType</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I_IP_EXPLAIN</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fssp:DocType</w:t>
            </w:r>
            <w:r w:rsidRPr="00A020C2">
              <w:rPr>
                <w:rFonts w:ascii="Consolas" w:hAnsi="Consolas" w:cs="Consolas"/>
                <w:color w:val="0000FF"/>
                <w:sz w:val="20"/>
                <w:szCs w:val="20"/>
                <w:highlight w:val="white"/>
                <w:lang w:val="en-US"/>
              </w:rPr>
              <w:t>&gt;</w:t>
            </w:r>
          </w:p>
          <w:p w14:paraId="274B3D95"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fssp:DocName</w:t>
            </w:r>
            <w:r w:rsidRPr="00A020C2">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Объяснение</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стороны</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ИП</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fssp:DocName</w:t>
            </w:r>
            <w:r w:rsidRPr="00A020C2">
              <w:rPr>
                <w:rFonts w:ascii="Consolas" w:hAnsi="Consolas" w:cs="Consolas"/>
                <w:color w:val="0000FF"/>
                <w:sz w:val="20"/>
                <w:szCs w:val="20"/>
                <w:highlight w:val="white"/>
                <w:lang w:val="en-US"/>
              </w:rPr>
              <w:t>&gt;</w:t>
            </w:r>
          </w:p>
          <w:p w14:paraId="0C864E48"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fssp:DocDate</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2024-01-23</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fssp:DocDate</w:t>
            </w:r>
            <w:r w:rsidRPr="00A020C2">
              <w:rPr>
                <w:rFonts w:ascii="Consolas" w:hAnsi="Consolas" w:cs="Consolas"/>
                <w:color w:val="0000FF"/>
                <w:sz w:val="20"/>
                <w:szCs w:val="20"/>
                <w:highlight w:val="white"/>
                <w:lang w:val="en-US"/>
              </w:rPr>
              <w:t>&gt;</w:t>
            </w:r>
          </w:p>
          <w:p w14:paraId="1775C8C5"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fssp:Text</w:t>
            </w:r>
            <w:r w:rsidRPr="00A020C2">
              <w:rPr>
                <w:rFonts w:ascii="Consolas" w:hAnsi="Consolas" w:cs="Consolas"/>
                <w:color w:val="0000FF"/>
                <w:sz w:val="20"/>
                <w:szCs w:val="20"/>
                <w:highlight w:val="white"/>
                <w:lang w:val="en-US"/>
              </w:rPr>
              <w:t>&gt;</w:t>
            </w:r>
            <w:r>
              <w:rPr>
                <w:rFonts w:ascii="Consolas" w:hAnsi="Consolas" w:cs="Consolas"/>
                <w:color w:val="000000"/>
                <w:sz w:val="20"/>
                <w:szCs w:val="20"/>
                <w:highlight w:val="white"/>
              </w:rPr>
              <w:t>текст</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заявления</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fssp:Text</w:t>
            </w:r>
            <w:r w:rsidRPr="00A020C2">
              <w:rPr>
                <w:rFonts w:ascii="Consolas" w:hAnsi="Consolas" w:cs="Consolas"/>
                <w:color w:val="0000FF"/>
                <w:sz w:val="20"/>
                <w:szCs w:val="20"/>
                <w:highlight w:val="white"/>
                <w:lang w:val="en-US"/>
              </w:rPr>
              <w:t>&gt;</w:t>
            </w:r>
          </w:p>
          <w:p w14:paraId="1CA3F247"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fssp:IpNum</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3214578/21/69025-</w:t>
            </w:r>
            <w:r>
              <w:rPr>
                <w:rFonts w:ascii="Consolas" w:hAnsi="Consolas" w:cs="Consolas"/>
                <w:color w:val="000000"/>
                <w:sz w:val="20"/>
                <w:szCs w:val="20"/>
                <w:highlight w:val="white"/>
              </w:rPr>
              <w:t>ИП</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fssp:IpNum</w:t>
            </w:r>
            <w:r w:rsidRPr="00A020C2">
              <w:rPr>
                <w:rFonts w:ascii="Consolas" w:hAnsi="Consolas" w:cs="Consolas"/>
                <w:color w:val="0000FF"/>
                <w:sz w:val="20"/>
                <w:szCs w:val="20"/>
                <w:highlight w:val="white"/>
                <w:lang w:val="en-US"/>
              </w:rPr>
              <w:t>&gt;</w:t>
            </w:r>
          </w:p>
          <w:p w14:paraId="589256EC"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fssp:ComplainerType</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2</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fssp:ComplainerType</w:t>
            </w:r>
            <w:r w:rsidRPr="00A020C2">
              <w:rPr>
                <w:rFonts w:ascii="Consolas" w:hAnsi="Consolas" w:cs="Consolas"/>
                <w:color w:val="0000FF"/>
                <w:sz w:val="20"/>
                <w:szCs w:val="20"/>
                <w:highlight w:val="white"/>
                <w:lang w:val="en-US"/>
              </w:rPr>
              <w:t>&gt;</w:t>
            </w:r>
          </w:p>
          <w:p w14:paraId="011D805E"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fssp:AuthorName</w:t>
            </w:r>
            <w:r w:rsidRPr="00A020C2">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fssp:AuthorName</w:t>
            </w:r>
            <w:r w:rsidRPr="00A020C2">
              <w:rPr>
                <w:rFonts w:ascii="Consolas" w:hAnsi="Consolas" w:cs="Consolas"/>
                <w:color w:val="0000FF"/>
                <w:sz w:val="20"/>
                <w:szCs w:val="20"/>
                <w:highlight w:val="white"/>
                <w:lang w:val="en-US"/>
              </w:rPr>
              <w:t>&gt;</w:t>
            </w:r>
          </w:p>
          <w:p w14:paraId="63D24773"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fssp:ComplainerGender</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2</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fssp:ComplainerGender</w:t>
            </w:r>
            <w:r w:rsidRPr="00A020C2">
              <w:rPr>
                <w:rFonts w:ascii="Consolas" w:hAnsi="Consolas" w:cs="Consolas"/>
                <w:color w:val="0000FF"/>
                <w:sz w:val="20"/>
                <w:szCs w:val="20"/>
                <w:highlight w:val="white"/>
                <w:lang w:val="en-US"/>
              </w:rPr>
              <w:t>&gt;</w:t>
            </w:r>
          </w:p>
          <w:p w14:paraId="150BF48D"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fssp:AuthorAddress</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A020C2">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A020C2">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A020C2">
              <w:rPr>
                <w:rFonts w:ascii="Consolas" w:hAnsi="Consolas" w:cs="Consolas"/>
                <w:color w:val="000000"/>
                <w:sz w:val="20"/>
                <w:szCs w:val="20"/>
                <w:highlight w:val="white"/>
                <w:lang w:val="en-US"/>
              </w:rPr>
              <w:t>. 33</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fssp:AuthorAddress</w:t>
            </w:r>
            <w:r w:rsidRPr="00A020C2">
              <w:rPr>
                <w:rFonts w:ascii="Consolas" w:hAnsi="Consolas" w:cs="Consolas"/>
                <w:color w:val="0000FF"/>
                <w:sz w:val="20"/>
                <w:szCs w:val="20"/>
                <w:highlight w:val="white"/>
                <w:lang w:val="en-US"/>
              </w:rPr>
              <w:t>&gt;</w:t>
            </w:r>
          </w:p>
          <w:p w14:paraId="06B18823"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fssp:AuthorBorn</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2004-03-15</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fssp:AuthorBorn</w:t>
            </w:r>
            <w:r w:rsidRPr="00A020C2">
              <w:rPr>
                <w:rFonts w:ascii="Consolas" w:hAnsi="Consolas" w:cs="Consolas"/>
                <w:color w:val="0000FF"/>
                <w:sz w:val="20"/>
                <w:szCs w:val="20"/>
                <w:highlight w:val="white"/>
                <w:lang w:val="en-US"/>
              </w:rPr>
              <w:t>&gt;</w:t>
            </w:r>
          </w:p>
          <w:p w14:paraId="63C0620E"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fssp:AuthorSnils</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50075215335</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fssp:AuthorSnils</w:t>
            </w:r>
            <w:r w:rsidRPr="00A020C2">
              <w:rPr>
                <w:rFonts w:ascii="Consolas" w:hAnsi="Consolas" w:cs="Consolas"/>
                <w:color w:val="0000FF"/>
                <w:sz w:val="20"/>
                <w:szCs w:val="20"/>
                <w:highlight w:val="white"/>
                <w:lang w:val="en-US"/>
              </w:rPr>
              <w:t>&gt;</w:t>
            </w:r>
          </w:p>
          <w:p w14:paraId="667EADE4"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fssp:AuthorPhone</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+7(998)2999318</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fssp:AuthorPhone</w:t>
            </w:r>
            <w:r w:rsidRPr="00A020C2">
              <w:rPr>
                <w:rFonts w:ascii="Consolas" w:hAnsi="Consolas" w:cs="Consolas"/>
                <w:color w:val="0000FF"/>
                <w:sz w:val="20"/>
                <w:szCs w:val="20"/>
                <w:highlight w:val="white"/>
                <w:lang w:val="en-US"/>
              </w:rPr>
              <w:t>&gt;</w:t>
            </w:r>
          </w:p>
          <w:p w14:paraId="24E1F8DE"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fssp:AuthorEmail</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SQiacMVZ@gmail.com</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fssp:AuthorEmail</w:t>
            </w:r>
            <w:r w:rsidRPr="00A020C2">
              <w:rPr>
                <w:rFonts w:ascii="Consolas" w:hAnsi="Consolas" w:cs="Consolas"/>
                <w:color w:val="0000FF"/>
                <w:sz w:val="20"/>
                <w:szCs w:val="20"/>
                <w:highlight w:val="white"/>
                <w:lang w:val="en-US"/>
              </w:rPr>
              <w:t>&gt;</w:t>
            </w:r>
          </w:p>
          <w:p w14:paraId="0C152BDA"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fssp:AuthorBackAddrType</w:t>
            </w:r>
            <w:r w:rsidRPr="00A020C2">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fssp:AuthorBackAddrType</w:t>
            </w:r>
            <w:r w:rsidRPr="00A020C2">
              <w:rPr>
                <w:rFonts w:ascii="Consolas" w:hAnsi="Consolas" w:cs="Consolas"/>
                <w:color w:val="0000FF"/>
                <w:sz w:val="20"/>
                <w:szCs w:val="20"/>
                <w:highlight w:val="white"/>
                <w:lang w:val="en-US"/>
              </w:rPr>
              <w:t>&gt;</w:t>
            </w:r>
          </w:p>
          <w:p w14:paraId="233FFD73"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fssp:AuthorBackAddr</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50075215335</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fssp:AuthorBackAddr</w:t>
            </w:r>
            <w:r w:rsidRPr="00A020C2">
              <w:rPr>
                <w:rFonts w:ascii="Consolas" w:hAnsi="Consolas" w:cs="Consolas"/>
                <w:color w:val="0000FF"/>
                <w:sz w:val="20"/>
                <w:szCs w:val="20"/>
                <w:highlight w:val="white"/>
                <w:lang w:val="en-US"/>
              </w:rPr>
              <w:t>&gt;</w:t>
            </w:r>
          </w:p>
          <w:p w14:paraId="68EAE18B"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fssp:SimpleDigSignature</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50075215335</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fssp:SimpleDigSignature</w:t>
            </w:r>
            <w:r w:rsidRPr="00A020C2">
              <w:rPr>
                <w:rFonts w:ascii="Consolas" w:hAnsi="Consolas" w:cs="Consolas"/>
                <w:color w:val="0000FF"/>
                <w:sz w:val="20"/>
                <w:szCs w:val="20"/>
                <w:highlight w:val="white"/>
                <w:lang w:val="en-US"/>
              </w:rPr>
              <w:t>&gt;</w:t>
            </w:r>
          </w:p>
          <w:p w14:paraId="15DB7740"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fssp:SendList</w:t>
            </w:r>
            <w:r w:rsidRPr="00A020C2">
              <w:rPr>
                <w:rFonts w:ascii="Consolas" w:hAnsi="Consolas" w:cs="Consolas"/>
                <w:color w:val="0000FF"/>
                <w:sz w:val="20"/>
                <w:szCs w:val="20"/>
                <w:highlight w:val="white"/>
                <w:lang w:val="en-US"/>
              </w:rPr>
              <w:t>&gt;</w:t>
            </w:r>
          </w:p>
          <w:p w14:paraId="1F7A9F5B"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fssp:Receiver</w:t>
            </w:r>
            <w:r w:rsidRPr="00A020C2">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A020C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fssp:Receiver</w:t>
            </w:r>
            <w:r w:rsidRPr="00A020C2">
              <w:rPr>
                <w:rFonts w:ascii="Consolas" w:hAnsi="Consolas" w:cs="Consolas"/>
                <w:color w:val="0000FF"/>
                <w:sz w:val="20"/>
                <w:szCs w:val="20"/>
                <w:highlight w:val="white"/>
                <w:lang w:val="en-US"/>
              </w:rPr>
              <w:t>&gt;</w:t>
            </w:r>
          </w:p>
          <w:p w14:paraId="3E401603"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fssp:ReceiverAddrType</w:t>
            </w:r>
            <w:r w:rsidRPr="00A020C2">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A020C2">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fssp:ReceiverAddrType</w:t>
            </w:r>
            <w:r w:rsidRPr="00A020C2">
              <w:rPr>
                <w:rFonts w:ascii="Consolas" w:hAnsi="Consolas" w:cs="Consolas"/>
                <w:color w:val="0000FF"/>
                <w:sz w:val="20"/>
                <w:szCs w:val="20"/>
                <w:highlight w:val="white"/>
                <w:lang w:val="en-US"/>
              </w:rPr>
              <w:t>&gt;</w:t>
            </w:r>
          </w:p>
          <w:p w14:paraId="3B995485"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fssp:ReceiverAddr</w:t>
            </w:r>
            <w:r w:rsidRPr="00A020C2">
              <w:rPr>
                <w:rFonts w:ascii="Consolas" w:hAnsi="Consolas" w:cs="Consolas"/>
                <w:color w:val="0000FF"/>
                <w:sz w:val="20"/>
                <w:szCs w:val="20"/>
                <w:highlight w:val="white"/>
                <w:lang w:val="en-US"/>
              </w:rPr>
              <w:t>&gt;</w:t>
            </w:r>
            <w:r w:rsidRPr="00A020C2">
              <w:rPr>
                <w:rFonts w:ascii="Consolas" w:hAnsi="Consolas" w:cs="Consolas"/>
                <w:color w:val="000000"/>
                <w:sz w:val="20"/>
                <w:szCs w:val="20"/>
                <w:highlight w:val="white"/>
                <w:lang w:val="en-US"/>
              </w:rPr>
              <w:t>69025</w:t>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fssp:ReceiverAddr</w:t>
            </w:r>
            <w:r w:rsidRPr="00A020C2">
              <w:rPr>
                <w:rFonts w:ascii="Consolas" w:hAnsi="Consolas" w:cs="Consolas"/>
                <w:color w:val="0000FF"/>
                <w:sz w:val="20"/>
                <w:szCs w:val="20"/>
                <w:highlight w:val="white"/>
                <w:lang w:val="en-US"/>
              </w:rPr>
              <w:t>&gt;</w:t>
            </w:r>
          </w:p>
          <w:p w14:paraId="044C4D95" w14:textId="77777777" w:rsidR="00A020C2" w:rsidRPr="00A020C2" w:rsidRDefault="00A020C2" w:rsidP="00A020C2">
            <w:pPr>
              <w:autoSpaceDE w:val="0"/>
              <w:autoSpaceDN w:val="0"/>
              <w:adjustRightInd w:val="0"/>
              <w:spacing w:after="0" w:line="240" w:lineRule="auto"/>
              <w:rPr>
                <w:rFonts w:ascii="Consolas" w:hAnsi="Consolas" w:cs="Consolas"/>
                <w:color w:val="000000"/>
                <w:sz w:val="20"/>
                <w:szCs w:val="20"/>
                <w:highlight w:val="white"/>
                <w:lang w:val="en-US"/>
              </w:rPr>
            </w:pPr>
            <w:r w:rsidRPr="00A020C2">
              <w:rPr>
                <w:rFonts w:ascii="Consolas" w:hAnsi="Consolas" w:cs="Consolas"/>
                <w:color w:val="000000"/>
                <w:sz w:val="20"/>
                <w:szCs w:val="20"/>
                <w:highlight w:val="white"/>
                <w:lang w:val="en-US"/>
              </w:rPr>
              <w:tab/>
            </w:r>
            <w:r w:rsidRPr="00A020C2">
              <w:rPr>
                <w:rFonts w:ascii="Consolas" w:hAnsi="Consolas" w:cs="Consolas"/>
                <w:color w:val="0000FF"/>
                <w:sz w:val="20"/>
                <w:szCs w:val="20"/>
                <w:highlight w:val="white"/>
                <w:lang w:val="en-US"/>
              </w:rPr>
              <w:t>&lt;/</w:t>
            </w:r>
            <w:r w:rsidRPr="00A020C2">
              <w:rPr>
                <w:rFonts w:ascii="Consolas" w:hAnsi="Consolas" w:cs="Consolas"/>
                <w:color w:val="800000"/>
                <w:sz w:val="20"/>
                <w:szCs w:val="20"/>
                <w:highlight w:val="white"/>
                <w:lang w:val="en-US"/>
              </w:rPr>
              <w:t>fssp:SendList</w:t>
            </w:r>
            <w:r w:rsidRPr="00A020C2">
              <w:rPr>
                <w:rFonts w:ascii="Consolas" w:hAnsi="Consolas" w:cs="Consolas"/>
                <w:color w:val="0000FF"/>
                <w:sz w:val="20"/>
                <w:szCs w:val="20"/>
                <w:highlight w:val="white"/>
                <w:lang w:val="en-US"/>
              </w:rPr>
              <w:t>&gt;</w:t>
            </w:r>
          </w:p>
          <w:p w14:paraId="7E4909BE" w14:textId="77777777" w:rsidR="00A020C2" w:rsidRDefault="00A020C2" w:rsidP="00A020C2">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p w14:paraId="5C9E53D3" w14:textId="2AD90F06" w:rsidR="00103953" w:rsidRPr="003B2E7A" w:rsidRDefault="00103953" w:rsidP="0020336C">
            <w:pPr>
              <w:spacing w:after="0" w:line="240" w:lineRule="auto"/>
              <w:rPr>
                <w:sz w:val="21"/>
                <w:szCs w:val="21"/>
              </w:rPr>
            </w:pPr>
          </w:p>
        </w:tc>
      </w:tr>
    </w:tbl>
    <w:p w14:paraId="6E498B86" w14:textId="77777777" w:rsidR="004C5175" w:rsidRDefault="004C5175" w:rsidP="00962339">
      <w:pPr>
        <w:spacing w:line="240" w:lineRule="auto"/>
        <w:ind w:firstLine="708"/>
        <w:rPr>
          <w:rFonts w:ascii="Times New Roman" w:hAnsi="Times New Roman" w:cs="Times New Roman"/>
          <w:sz w:val="24"/>
          <w:szCs w:val="24"/>
        </w:rPr>
      </w:pPr>
    </w:p>
    <w:p w14:paraId="4B73FF7A" w14:textId="19486BD7" w:rsidR="00103953" w:rsidRPr="00962339" w:rsidRDefault="00103953"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lastRenderedPageBreak/>
        <w:t>2</w:t>
      </w:r>
      <w:r w:rsidR="001C2015">
        <w:rPr>
          <w:rFonts w:ascii="Times New Roman" w:hAnsi="Times New Roman" w:cs="Times New Roman"/>
          <w:sz w:val="24"/>
          <w:szCs w:val="24"/>
        </w:rPr>
        <w:t>0</w:t>
      </w:r>
      <w:r w:rsidRPr="00962339">
        <w:rPr>
          <w:rFonts w:ascii="Times New Roman" w:hAnsi="Times New Roman" w:cs="Times New Roman"/>
          <w:sz w:val="24"/>
          <w:szCs w:val="24"/>
        </w:rPr>
        <w:t>. Ходатайство о наложении ареста на имущество должника (I_REQ_SPI_ARREST).</w:t>
      </w:r>
    </w:p>
    <w:tbl>
      <w:tblPr>
        <w:tblW w:w="9209" w:type="dxa"/>
        <w:tblLook w:val="04A0" w:firstRow="1" w:lastRow="0" w:firstColumn="1" w:lastColumn="0" w:noHBand="0" w:noVBand="1"/>
      </w:tblPr>
      <w:tblGrid>
        <w:gridCol w:w="9209"/>
      </w:tblGrid>
      <w:tr w:rsidR="00103953" w:rsidRPr="003B2E7A" w14:paraId="10FF72CF" w14:textId="77777777" w:rsidTr="00387AC1">
        <w:tc>
          <w:tcPr>
            <w:tcW w:w="9209" w:type="dxa"/>
            <w:tcBorders>
              <w:top w:val="single" w:sz="4" w:space="0" w:color="auto"/>
              <w:left w:val="single" w:sz="4" w:space="0" w:color="auto"/>
              <w:bottom w:val="single" w:sz="4" w:space="0" w:color="auto"/>
              <w:right w:val="single" w:sz="4" w:space="0" w:color="auto"/>
            </w:tcBorders>
            <w:shd w:val="clear" w:color="auto" w:fill="auto"/>
          </w:tcPr>
          <w:p w14:paraId="0CA9D9A8"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8080"/>
                <w:sz w:val="20"/>
                <w:szCs w:val="20"/>
                <w:highlight w:val="white"/>
                <w:lang w:val="en-US"/>
              </w:rPr>
              <w:t>&lt;?xml version="1.0" encoding="UTF-8"?&gt;</w:t>
            </w:r>
          </w:p>
          <w:p w14:paraId="6B0FAE3D"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fssp:Petition</w:t>
            </w:r>
            <w:r w:rsidRPr="009D5BD3">
              <w:rPr>
                <w:rFonts w:ascii="Consolas" w:hAnsi="Consolas" w:cs="Consolas"/>
                <w:color w:val="FF0000"/>
                <w:sz w:val="20"/>
                <w:szCs w:val="20"/>
                <w:highlight w:val="white"/>
                <w:lang w:val="en-US"/>
              </w:rPr>
              <w:t xml:space="preserve"> xmlns:xsi</w:t>
            </w:r>
            <w:r w:rsidRPr="009D5BD3">
              <w:rPr>
                <w:rFonts w:ascii="Consolas" w:hAnsi="Consolas" w:cs="Consolas"/>
                <w:color w:val="0000FF"/>
                <w:sz w:val="20"/>
                <w:szCs w:val="20"/>
                <w:highlight w:val="white"/>
                <w:lang w:val="en-US"/>
              </w:rPr>
              <w:t>="</w:t>
            </w:r>
            <w:r w:rsidRPr="009D5BD3">
              <w:rPr>
                <w:rFonts w:ascii="Consolas" w:hAnsi="Consolas" w:cs="Consolas"/>
                <w:color w:val="000000"/>
                <w:sz w:val="20"/>
                <w:szCs w:val="20"/>
                <w:highlight w:val="white"/>
                <w:lang w:val="en-US"/>
              </w:rPr>
              <w:t>http://www.w3.org/2001/XMLSchema-instance</w:t>
            </w:r>
            <w:r w:rsidRPr="009D5BD3">
              <w:rPr>
                <w:rFonts w:ascii="Consolas" w:hAnsi="Consolas" w:cs="Consolas"/>
                <w:color w:val="0000FF"/>
                <w:sz w:val="20"/>
                <w:szCs w:val="20"/>
                <w:highlight w:val="white"/>
                <w:lang w:val="en-US"/>
              </w:rPr>
              <w:t>"</w:t>
            </w:r>
            <w:r w:rsidRPr="009D5BD3">
              <w:rPr>
                <w:rFonts w:ascii="Consolas" w:hAnsi="Consolas" w:cs="Consolas"/>
                <w:color w:val="FF0000"/>
                <w:sz w:val="20"/>
                <w:szCs w:val="20"/>
                <w:highlight w:val="white"/>
                <w:lang w:val="en-US"/>
              </w:rPr>
              <w:t xml:space="preserve"> xmlns:fssp</w:t>
            </w:r>
            <w:r w:rsidRPr="009D5BD3">
              <w:rPr>
                <w:rFonts w:ascii="Consolas" w:hAnsi="Consolas" w:cs="Consolas"/>
                <w:color w:val="0000FF"/>
                <w:sz w:val="20"/>
                <w:szCs w:val="20"/>
                <w:highlight w:val="white"/>
                <w:lang w:val="en-US"/>
              </w:rPr>
              <w:t>="</w:t>
            </w:r>
            <w:r w:rsidRPr="009D5BD3">
              <w:rPr>
                <w:rFonts w:ascii="Consolas" w:hAnsi="Consolas" w:cs="Consolas"/>
                <w:color w:val="000000"/>
                <w:sz w:val="20"/>
                <w:szCs w:val="20"/>
                <w:highlight w:val="white"/>
                <w:lang w:val="en-US"/>
              </w:rPr>
              <w:t>http://www.fssp.gov.ru/namespace/Petition/2022/1</w:t>
            </w:r>
            <w:r w:rsidRPr="009D5BD3">
              <w:rPr>
                <w:rFonts w:ascii="Consolas" w:hAnsi="Consolas" w:cs="Consolas"/>
                <w:color w:val="0000FF"/>
                <w:sz w:val="20"/>
                <w:szCs w:val="20"/>
                <w:highlight w:val="white"/>
                <w:lang w:val="en-US"/>
              </w:rPr>
              <w:t>"&gt;</w:t>
            </w:r>
          </w:p>
          <w:p w14:paraId="539C3A71"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fssp:ExternalKey</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3500544607</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fssp:ExternalKey</w:t>
            </w:r>
            <w:r w:rsidRPr="009D5BD3">
              <w:rPr>
                <w:rFonts w:ascii="Consolas" w:hAnsi="Consolas" w:cs="Consolas"/>
                <w:color w:val="0000FF"/>
                <w:sz w:val="20"/>
                <w:szCs w:val="20"/>
                <w:highlight w:val="white"/>
                <w:lang w:val="en-US"/>
              </w:rPr>
              <w:t>&gt;</w:t>
            </w:r>
          </w:p>
          <w:p w14:paraId="2B7AEAA0"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fssp:DocType</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I_REQ_SPI_ARREST</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fssp:DocType</w:t>
            </w:r>
            <w:r w:rsidRPr="009D5BD3">
              <w:rPr>
                <w:rFonts w:ascii="Consolas" w:hAnsi="Consolas" w:cs="Consolas"/>
                <w:color w:val="0000FF"/>
                <w:sz w:val="20"/>
                <w:szCs w:val="20"/>
                <w:highlight w:val="white"/>
                <w:lang w:val="en-US"/>
              </w:rPr>
              <w:t>&gt;</w:t>
            </w:r>
          </w:p>
          <w:p w14:paraId="2587D358" w14:textId="77777777" w:rsidR="009D5BD3" w:rsidRDefault="009D5BD3" w:rsidP="009D5BD3">
            <w:pPr>
              <w:autoSpaceDE w:val="0"/>
              <w:autoSpaceDN w:val="0"/>
              <w:adjustRightInd w:val="0"/>
              <w:spacing w:after="0" w:line="240" w:lineRule="auto"/>
              <w:rPr>
                <w:rFonts w:ascii="Consolas" w:hAnsi="Consolas" w:cs="Consolas"/>
                <w:color w:val="000000"/>
                <w:sz w:val="20"/>
                <w:szCs w:val="20"/>
                <w:highlight w:val="white"/>
              </w:rPr>
            </w:pPr>
            <w:r w:rsidRPr="009D5BD3">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Ходатайство о наложении ареста на имущество должника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66C39AED" w14:textId="77777777" w:rsidR="009D5BD3" w:rsidRDefault="009D5BD3" w:rsidP="009D5BD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2024-01-23</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91B6CA2" w14:textId="77777777" w:rsidR="009D5BD3" w:rsidRDefault="009D5BD3" w:rsidP="009D5BD3">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45636/88/69025-ИП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2C236A54"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fssp:ComplainerType</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1</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fssp:ComplainerType</w:t>
            </w:r>
            <w:r w:rsidRPr="009D5BD3">
              <w:rPr>
                <w:rFonts w:ascii="Consolas" w:hAnsi="Consolas" w:cs="Consolas"/>
                <w:color w:val="0000FF"/>
                <w:sz w:val="20"/>
                <w:szCs w:val="20"/>
                <w:highlight w:val="white"/>
                <w:lang w:val="en-US"/>
              </w:rPr>
              <w:t>&gt;</w:t>
            </w:r>
          </w:p>
          <w:p w14:paraId="65B2EC82"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fssp:AuthorName</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fssp:AuthorName</w:t>
            </w:r>
            <w:r w:rsidRPr="009D5BD3">
              <w:rPr>
                <w:rFonts w:ascii="Consolas" w:hAnsi="Consolas" w:cs="Consolas"/>
                <w:color w:val="0000FF"/>
                <w:sz w:val="20"/>
                <w:szCs w:val="20"/>
                <w:highlight w:val="white"/>
                <w:lang w:val="en-US"/>
              </w:rPr>
              <w:t>&gt;</w:t>
            </w:r>
          </w:p>
          <w:p w14:paraId="1C2828D2"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fssp:ComplainerGender</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2</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fssp:ComplainerGender</w:t>
            </w:r>
            <w:r w:rsidRPr="009D5BD3">
              <w:rPr>
                <w:rFonts w:ascii="Consolas" w:hAnsi="Consolas" w:cs="Consolas"/>
                <w:color w:val="0000FF"/>
                <w:sz w:val="20"/>
                <w:szCs w:val="20"/>
                <w:highlight w:val="white"/>
                <w:lang w:val="en-US"/>
              </w:rPr>
              <w:t>&gt;</w:t>
            </w:r>
          </w:p>
          <w:p w14:paraId="4BB2C1DA"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fssp:AuthorAddress</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9D5BD3">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9D5BD3">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9D5BD3">
              <w:rPr>
                <w:rFonts w:ascii="Consolas" w:hAnsi="Consolas" w:cs="Consolas"/>
                <w:color w:val="000000"/>
                <w:sz w:val="20"/>
                <w:szCs w:val="20"/>
                <w:highlight w:val="white"/>
                <w:lang w:val="en-US"/>
              </w:rPr>
              <w:t>. 33</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fssp:AuthorAddress</w:t>
            </w:r>
            <w:r w:rsidRPr="009D5BD3">
              <w:rPr>
                <w:rFonts w:ascii="Consolas" w:hAnsi="Consolas" w:cs="Consolas"/>
                <w:color w:val="0000FF"/>
                <w:sz w:val="20"/>
                <w:szCs w:val="20"/>
                <w:highlight w:val="white"/>
                <w:lang w:val="en-US"/>
              </w:rPr>
              <w:t>&gt;</w:t>
            </w:r>
          </w:p>
          <w:p w14:paraId="23C39F90"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fssp:AuthorBorn</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2004-03-15</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fssp:AuthorBorn</w:t>
            </w:r>
            <w:r w:rsidRPr="009D5BD3">
              <w:rPr>
                <w:rFonts w:ascii="Consolas" w:hAnsi="Consolas" w:cs="Consolas"/>
                <w:color w:val="0000FF"/>
                <w:sz w:val="20"/>
                <w:szCs w:val="20"/>
                <w:highlight w:val="white"/>
                <w:lang w:val="en-US"/>
              </w:rPr>
              <w:t>&gt;</w:t>
            </w:r>
          </w:p>
          <w:p w14:paraId="22CD2936"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fssp:AuthorSnils</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50075215335</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fssp:AuthorSnils</w:t>
            </w:r>
            <w:r w:rsidRPr="009D5BD3">
              <w:rPr>
                <w:rFonts w:ascii="Consolas" w:hAnsi="Consolas" w:cs="Consolas"/>
                <w:color w:val="0000FF"/>
                <w:sz w:val="20"/>
                <w:szCs w:val="20"/>
                <w:highlight w:val="white"/>
                <w:lang w:val="en-US"/>
              </w:rPr>
              <w:t>&gt;</w:t>
            </w:r>
          </w:p>
          <w:p w14:paraId="33B2C48D"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fssp:AuthorPhone</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+7(998)2999318</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fssp:AuthorPhone</w:t>
            </w:r>
            <w:r w:rsidRPr="009D5BD3">
              <w:rPr>
                <w:rFonts w:ascii="Consolas" w:hAnsi="Consolas" w:cs="Consolas"/>
                <w:color w:val="0000FF"/>
                <w:sz w:val="20"/>
                <w:szCs w:val="20"/>
                <w:highlight w:val="white"/>
                <w:lang w:val="en-US"/>
              </w:rPr>
              <w:t>&gt;</w:t>
            </w:r>
          </w:p>
          <w:p w14:paraId="6C2B1715"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fssp:AuthorEmail</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SQiacMVZ@gmail.com</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fssp:AuthorEmail</w:t>
            </w:r>
            <w:r w:rsidRPr="009D5BD3">
              <w:rPr>
                <w:rFonts w:ascii="Consolas" w:hAnsi="Consolas" w:cs="Consolas"/>
                <w:color w:val="0000FF"/>
                <w:sz w:val="20"/>
                <w:szCs w:val="20"/>
                <w:highlight w:val="white"/>
                <w:lang w:val="en-US"/>
              </w:rPr>
              <w:t>&gt;</w:t>
            </w:r>
          </w:p>
          <w:p w14:paraId="4C2173DE"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fssp:AuthorBackAddrType</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fssp:AuthorBackAddrType</w:t>
            </w:r>
            <w:r w:rsidRPr="009D5BD3">
              <w:rPr>
                <w:rFonts w:ascii="Consolas" w:hAnsi="Consolas" w:cs="Consolas"/>
                <w:color w:val="0000FF"/>
                <w:sz w:val="20"/>
                <w:szCs w:val="20"/>
                <w:highlight w:val="white"/>
                <w:lang w:val="en-US"/>
              </w:rPr>
              <w:t>&gt;</w:t>
            </w:r>
          </w:p>
          <w:p w14:paraId="3A66F393"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fssp:AuthorBackAddr</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50075215335</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fssp:AuthorBackAddr</w:t>
            </w:r>
            <w:r w:rsidRPr="009D5BD3">
              <w:rPr>
                <w:rFonts w:ascii="Consolas" w:hAnsi="Consolas" w:cs="Consolas"/>
                <w:color w:val="0000FF"/>
                <w:sz w:val="20"/>
                <w:szCs w:val="20"/>
                <w:highlight w:val="white"/>
                <w:lang w:val="en-US"/>
              </w:rPr>
              <w:t>&gt;</w:t>
            </w:r>
          </w:p>
          <w:p w14:paraId="1A9B25C5"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fssp:SimpleDigSignature</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50075215335</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fssp:SimpleDigSignature</w:t>
            </w:r>
            <w:r w:rsidRPr="009D5BD3">
              <w:rPr>
                <w:rFonts w:ascii="Consolas" w:hAnsi="Consolas" w:cs="Consolas"/>
                <w:color w:val="0000FF"/>
                <w:sz w:val="20"/>
                <w:szCs w:val="20"/>
                <w:highlight w:val="white"/>
                <w:lang w:val="en-US"/>
              </w:rPr>
              <w:t>&gt;</w:t>
            </w:r>
          </w:p>
          <w:p w14:paraId="4D04C876"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fssp:SendList</w:t>
            </w:r>
            <w:r w:rsidRPr="009D5BD3">
              <w:rPr>
                <w:rFonts w:ascii="Consolas" w:hAnsi="Consolas" w:cs="Consolas"/>
                <w:color w:val="0000FF"/>
                <w:sz w:val="20"/>
                <w:szCs w:val="20"/>
                <w:highlight w:val="white"/>
                <w:lang w:val="en-US"/>
              </w:rPr>
              <w:t>&gt;</w:t>
            </w:r>
          </w:p>
          <w:p w14:paraId="4B8B4529"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fssp:Receiver</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fssp:Receiver</w:t>
            </w:r>
            <w:r w:rsidRPr="009D5BD3">
              <w:rPr>
                <w:rFonts w:ascii="Consolas" w:hAnsi="Consolas" w:cs="Consolas"/>
                <w:color w:val="0000FF"/>
                <w:sz w:val="20"/>
                <w:szCs w:val="20"/>
                <w:highlight w:val="white"/>
                <w:lang w:val="en-US"/>
              </w:rPr>
              <w:t>&gt;</w:t>
            </w:r>
          </w:p>
          <w:p w14:paraId="38E91E1F"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fssp:ReceiverAddrType</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D5BD3">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fssp:ReceiverAddrType</w:t>
            </w:r>
            <w:r w:rsidRPr="009D5BD3">
              <w:rPr>
                <w:rFonts w:ascii="Consolas" w:hAnsi="Consolas" w:cs="Consolas"/>
                <w:color w:val="0000FF"/>
                <w:sz w:val="20"/>
                <w:szCs w:val="20"/>
                <w:highlight w:val="white"/>
                <w:lang w:val="en-US"/>
              </w:rPr>
              <w:t>&gt;</w:t>
            </w:r>
          </w:p>
          <w:p w14:paraId="62355823"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fssp:ReceiverAddr</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69025</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fssp:ReceiverAddr</w:t>
            </w:r>
            <w:r w:rsidRPr="009D5BD3">
              <w:rPr>
                <w:rFonts w:ascii="Consolas" w:hAnsi="Consolas" w:cs="Consolas"/>
                <w:color w:val="0000FF"/>
                <w:sz w:val="20"/>
                <w:szCs w:val="20"/>
                <w:highlight w:val="white"/>
                <w:lang w:val="en-US"/>
              </w:rPr>
              <w:t>&gt;</w:t>
            </w:r>
          </w:p>
          <w:p w14:paraId="33831E7E"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fssp:SendList</w:t>
            </w:r>
            <w:r w:rsidRPr="009D5BD3">
              <w:rPr>
                <w:rFonts w:ascii="Consolas" w:hAnsi="Consolas" w:cs="Consolas"/>
                <w:color w:val="0000FF"/>
                <w:sz w:val="20"/>
                <w:szCs w:val="20"/>
                <w:highlight w:val="white"/>
                <w:lang w:val="en-US"/>
              </w:rPr>
              <w:t>&gt;</w:t>
            </w:r>
          </w:p>
          <w:p w14:paraId="48359134" w14:textId="77777777" w:rsidR="009D5BD3" w:rsidRPr="00EA1371"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EA1371">
              <w:rPr>
                <w:rFonts w:ascii="Consolas" w:hAnsi="Consolas" w:cs="Consolas"/>
                <w:color w:val="0000FF"/>
                <w:sz w:val="20"/>
                <w:szCs w:val="20"/>
                <w:highlight w:val="white"/>
                <w:lang w:val="en-US"/>
              </w:rPr>
              <w:t>&lt;</w:t>
            </w:r>
            <w:r w:rsidRPr="00EA1371">
              <w:rPr>
                <w:rFonts w:ascii="Consolas" w:hAnsi="Consolas" w:cs="Consolas"/>
                <w:color w:val="800000"/>
                <w:sz w:val="20"/>
                <w:szCs w:val="20"/>
                <w:highlight w:val="white"/>
                <w:lang w:val="en-US"/>
              </w:rPr>
              <w:t>fssp:NedvProperty</w:t>
            </w:r>
            <w:r w:rsidRPr="00EA1371">
              <w:rPr>
                <w:rFonts w:ascii="Consolas" w:hAnsi="Consolas" w:cs="Consolas"/>
                <w:color w:val="0000FF"/>
                <w:sz w:val="20"/>
                <w:szCs w:val="20"/>
                <w:highlight w:val="white"/>
                <w:lang w:val="en-US"/>
              </w:rPr>
              <w:t>&gt;</w:t>
            </w:r>
          </w:p>
          <w:p w14:paraId="4A105207"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EA1371">
              <w:rPr>
                <w:rFonts w:ascii="Consolas" w:hAnsi="Consolas" w:cs="Consolas"/>
                <w:color w:val="000000"/>
                <w:sz w:val="20"/>
                <w:szCs w:val="20"/>
                <w:highlight w:val="white"/>
                <w:lang w:val="en-US"/>
              </w:rPr>
              <w:tab/>
            </w:r>
            <w:r w:rsidRPr="00EA1371">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fssp:NameProperty</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Дом</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fssp:NameProperty</w:t>
            </w:r>
            <w:r w:rsidRPr="009D5BD3">
              <w:rPr>
                <w:rFonts w:ascii="Consolas" w:hAnsi="Consolas" w:cs="Consolas"/>
                <w:color w:val="0000FF"/>
                <w:sz w:val="20"/>
                <w:szCs w:val="20"/>
                <w:highlight w:val="white"/>
                <w:lang w:val="en-US"/>
              </w:rPr>
              <w:t>&gt;</w:t>
            </w:r>
          </w:p>
          <w:p w14:paraId="6F27C416"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fssp:kadastrN</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50:50:075679:111</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fssp:kadastrN</w:t>
            </w:r>
            <w:r w:rsidRPr="009D5BD3">
              <w:rPr>
                <w:rFonts w:ascii="Consolas" w:hAnsi="Consolas" w:cs="Consolas"/>
                <w:color w:val="0000FF"/>
                <w:sz w:val="20"/>
                <w:szCs w:val="20"/>
                <w:highlight w:val="white"/>
                <w:lang w:val="en-US"/>
              </w:rPr>
              <w:t>&gt;</w:t>
            </w:r>
          </w:p>
          <w:p w14:paraId="639A6F42"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fssp:sNedv</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120</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fssp:sNedv</w:t>
            </w:r>
            <w:r w:rsidRPr="009D5BD3">
              <w:rPr>
                <w:rFonts w:ascii="Consolas" w:hAnsi="Consolas" w:cs="Consolas"/>
                <w:color w:val="0000FF"/>
                <w:sz w:val="20"/>
                <w:szCs w:val="20"/>
                <w:highlight w:val="white"/>
                <w:lang w:val="en-US"/>
              </w:rPr>
              <w:t>&gt;</w:t>
            </w:r>
          </w:p>
          <w:p w14:paraId="36AB2D24"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fssp:AdresNedv</w:t>
            </w:r>
            <w:r>
              <w:rPr>
                <w:rFonts w:ascii="Consolas" w:hAnsi="Consolas" w:cs="Consolas"/>
                <w:color w:val="0000FF"/>
                <w:sz w:val="20"/>
                <w:szCs w:val="20"/>
                <w:highlight w:val="white"/>
              </w:rPr>
              <w:t>&gt;</w:t>
            </w:r>
            <w:r>
              <w:rPr>
                <w:rFonts w:ascii="Consolas" w:hAnsi="Consolas" w:cs="Consolas"/>
                <w:color w:val="000000"/>
                <w:sz w:val="20"/>
                <w:szCs w:val="20"/>
                <w:highlight w:val="white"/>
              </w:rPr>
              <w:t>309505, обл. Белгородская, г. Старый Оскол, ул. Некрасова</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9D5BD3">
              <w:rPr>
                <w:rFonts w:ascii="Consolas" w:hAnsi="Consolas" w:cs="Consolas"/>
                <w:color w:val="000000"/>
                <w:sz w:val="20"/>
                <w:szCs w:val="20"/>
                <w:highlight w:val="white"/>
                <w:lang w:val="en-US"/>
              </w:rPr>
              <w:t>. 3</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fssp:AdresNedv</w:t>
            </w:r>
            <w:r w:rsidRPr="009D5BD3">
              <w:rPr>
                <w:rFonts w:ascii="Consolas" w:hAnsi="Consolas" w:cs="Consolas"/>
                <w:color w:val="0000FF"/>
                <w:sz w:val="20"/>
                <w:szCs w:val="20"/>
                <w:highlight w:val="white"/>
                <w:lang w:val="en-US"/>
              </w:rPr>
              <w:t>&gt;</w:t>
            </w:r>
          </w:p>
          <w:p w14:paraId="5FEF82B6"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fssp:NedvProperty</w:t>
            </w:r>
            <w:r w:rsidRPr="009D5BD3">
              <w:rPr>
                <w:rFonts w:ascii="Consolas" w:hAnsi="Consolas" w:cs="Consolas"/>
                <w:color w:val="0000FF"/>
                <w:sz w:val="20"/>
                <w:szCs w:val="20"/>
                <w:highlight w:val="white"/>
                <w:lang w:val="en-US"/>
              </w:rPr>
              <w:t>&gt;</w:t>
            </w:r>
          </w:p>
          <w:p w14:paraId="027668A5"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fssp:Transport</w:t>
            </w:r>
            <w:r w:rsidRPr="009D5BD3">
              <w:rPr>
                <w:rFonts w:ascii="Consolas" w:hAnsi="Consolas" w:cs="Consolas"/>
                <w:color w:val="0000FF"/>
                <w:sz w:val="20"/>
                <w:szCs w:val="20"/>
                <w:highlight w:val="white"/>
                <w:lang w:val="en-US"/>
              </w:rPr>
              <w:t>&gt;</w:t>
            </w:r>
          </w:p>
          <w:p w14:paraId="13994455"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fssp:Producer</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 xml:space="preserve">HONDA </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fssp:Producer</w:t>
            </w:r>
            <w:r w:rsidRPr="009D5BD3">
              <w:rPr>
                <w:rFonts w:ascii="Consolas" w:hAnsi="Consolas" w:cs="Consolas"/>
                <w:color w:val="0000FF"/>
                <w:sz w:val="20"/>
                <w:szCs w:val="20"/>
                <w:highlight w:val="white"/>
                <w:lang w:val="en-US"/>
              </w:rPr>
              <w:t>&gt;</w:t>
            </w:r>
          </w:p>
          <w:p w14:paraId="79DF21CE"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fssp:Model</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XL650 TRANSALP</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fssp:Model</w:t>
            </w:r>
            <w:r w:rsidRPr="009D5BD3">
              <w:rPr>
                <w:rFonts w:ascii="Consolas" w:hAnsi="Consolas" w:cs="Consolas"/>
                <w:color w:val="0000FF"/>
                <w:sz w:val="20"/>
                <w:szCs w:val="20"/>
                <w:highlight w:val="white"/>
                <w:lang w:val="en-US"/>
              </w:rPr>
              <w:t>&gt;</w:t>
            </w:r>
          </w:p>
          <w:p w14:paraId="0020E422"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fssp:RegNo</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Ф</w:t>
            </w:r>
            <w:r w:rsidRPr="009D5BD3">
              <w:rPr>
                <w:rFonts w:ascii="Consolas" w:hAnsi="Consolas" w:cs="Consolas"/>
                <w:color w:val="000000"/>
                <w:sz w:val="20"/>
                <w:szCs w:val="20"/>
                <w:highlight w:val="white"/>
                <w:lang w:val="en-US"/>
              </w:rPr>
              <w:t>675</w:t>
            </w:r>
            <w:r>
              <w:rPr>
                <w:rFonts w:ascii="Consolas" w:hAnsi="Consolas" w:cs="Consolas"/>
                <w:color w:val="000000"/>
                <w:sz w:val="20"/>
                <w:szCs w:val="20"/>
                <w:highlight w:val="white"/>
              </w:rPr>
              <w:t>Ф</w:t>
            </w:r>
            <w:r w:rsidRPr="009D5BD3">
              <w:rPr>
                <w:rFonts w:ascii="Consolas" w:hAnsi="Consolas" w:cs="Consolas"/>
                <w:color w:val="000000"/>
                <w:sz w:val="20"/>
                <w:szCs w:val="20"/>
                <w:highlight w:val="white"/>
                <w:lang w:val="en-US"/>
              </w:rPr>
              <w:t>008</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fssp:RegNo</w:t>
            </w:r>
            <w:r w:rsidRPr="009D5BD3">
              <w:rPr>
                <w:rFonts w:ascii="Consolas" w:hAnsi="Consolas" w:cs="Consolas"/>
                <w:color w:val="0000FF"/>
                <w:sz w:val="20"/>
                <w:szCs w:val="20"/>
                <w:highlight w:val="white"/>
                <w:lang w:val="en-US"/>
              </w:rPr>
              <w:t>&gt;</w:t>
            </w:r>
          </w:p>
          <w:p w14:paraId="08DCAF6B"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fssp:Vin</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89765435678765433</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fssp:Vin</w:t>
            </w:r>
            <w:r w:rsidRPr="009D5BD3">
              <w:rPr>
                <w:rFonts w:ascii="Consolas" w:hAnsi="Consolas" w:cs="Consolas"/>
                <w:color w:val="0000FF"/>
                <w:sz w:val="20"/>
                <w:szCs w:val="20"/>
                <w:highlight w:val="white"/>
                <w:lang w:val="en-US"/>
              </w:rPr>
              <w:t>&gt;</w:t>
            </w:r>
          </w:p>
          <w:p w14:paraId="15423ECB"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fssp:Transport</w:t>
            </w:r>
            <w:r w:rsidRPr="009D5BD3">
              <w:rPr>
                <w:rFonts w:ascii="Consolas" w:hAnsi="Consolas" w:cs="Consolas"/>
                <w:color w:val="0000FF"/>
                <w:sz w:val="20"/>
                <w:szCs w:val="20"/>
                <w:highlight w:val="white"/>
                <w:lang w:val="en-US"/>
              </w:rPr>
              <w:t>&gt;</w:t>
            </w:r>
          </w:p>
          <w:p w14:paraId="296FA5F7"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fssp:OtherProperty</w:t>
            </w:r>
            <w:r w:rsidRPr="009D5BD3">
              <w:rPr>
                <w:rFonts w:ascii="Consolas" w:hAnsi="Consolas" w:cs="Consolas"/>
                <w:color w:val="0000FF"/>
                <w:sz w:val="20"/>
                <w:szCs w:val="20"/>
                <w:highlight w:val="white"/>
                <w:lang w:val="en-US"/>
              </w:rPr>
              <w:t>&gt;</w:t>
            </w:r>
          </w:p>
          <w:p w14:paraId="3B3EB01D"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fssp:NameProperty</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Иное</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имущество</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fssp:NameProperty</w:t>
            </w:r>
            <w:r w:rsidRPr="009D5BD3">
              <w:rPr>
                <w:rFonts w:ascii="Consolas" w:hAnsi="Consolas" w:cs="Consolas"/>
                <w:color w:val="0000FF"/>
                <w:sz w:val="20"/>
                <w:szCs w:val="20"/>
                <w:highlight w:val="white"/>
                <w:lang w:val="en-US"/>
              </w:rPr>
              <w:t>&gt;</w:t>
            </w:r>
          </w:p>
          <w:p w14:paraId="6EF70D48"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fssp:Description</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Описание</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иного</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имущества</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fssp:Description</w:t>
            </w:r>
            <w:r w:rsidRPr="009D5BD3">
              <w:rPr>
                <w:rFonts w:ascii="Consolas" w:hAnsi="Consolas" w:cs="Consolas"/>
                <w:color w:val="0000FF"/>
                <w:sz w:val="20"/>
                <w:szCs w:val="20"/>
                <w:highlight w:val="white"/>
                <w:lang w:val="en-US"/>
              </w:rPr>
              <w:t>&gt;</w:t>
            </w:r>
          </w:p>
          <w:p w14:paraId="16C562EB"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fssp:OtherProperty</w:t>
            </w:r>
            <w:r w:rsidRPr="009D5BD3">
              <w:rPr>
                <w:rFonts w:ascii="Consolas" w:hAnsi="Consolas" w:cs="Consolas"/>
                <w:color w:val="0000FF"/>
                <w:sz w:val="20"/>
                <w:szCs w:val="20"/>
                <w:highlight w:val="white"/>
                <w:lang w:val="en-US"/>
              </w:rPr>
              <w:t>&gt;</w:t>
            </w:r>
          </w:p>
          <w:p w14:paraId="2D708A3E"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fssp:DebtMoney</w:t>
            </w:r>
            <w:r w:rsidRPr="009D5BD3">
              <w:rPr>
                <w:rFonts w:ascii="Consolas" w:hAnsi="Consolas" w:cs="Consolas"/>
                <w:color w:val="0000FF"/>
                <w:sz w:val="20"/>
                <w:szCs w:val="20"/>
                <w:highlight w:val="white"/>
                <w:lang w:val="en-US"/>
              </w:rPr>
              <w:t>&gt;</w:t>
            </w:r>
          </w:p>
          <w:p w14:paraId="51744131"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fssp:DebtIPNum</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87654/88/69025-</w:t>
            </w:r>
            <w:r>
              <w:rPr>
                <w:rFonts w:ascii="Consolas" w:hAnsi="Consolas" w:cs="Consolas"/>
                <w:color w:val="000000"/>
                <w:sz w:val="20"/>
                <w:szCs w:val="20"/>
                <w:highlight w:val="white"/>
              </w:rPr>
              <w:t>ИП</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fssp:DebtIPNum</w:t>
            </w:r>
            <w:r w:rsidRPr="009D5BD3">
              <w:rPr>
                <w:rFonts w:ascii="Consolas" w:hAnsi="Consolas" w:cs="Consolas"/>
                <w:color w:val="0000FF"/>
                <w:sz w:val="20"/>
                <w:szCs w:val="20"/>
                <w:highlight w:val="white"/>
                <w:lang w:val="en-US"/>
              </w:rPr>
              <w:t>&gt;</w:t>
            </w:r>
          </w:p>
          <w:p w14:paraId="73F5D861"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fssp:DebtName</w:t>
            </w:r>
            <w:r w:rsidRPr="009D5BD3">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Ромашка</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fssp:DebtName</w:t>
            </w:r>
            <w:r w:rsidRPr="009D5BD3">
              <w:rPr>
                <w:rFonts w:ascii="Consolas" w:hAnsi="Consolas" w:cs="Consolas"/>
                <w:color w:val="0000FF"/>
                <w:sz w:val="20"/>
                <w:szCs w:val="20"/>
                <w:highlight w:val="white"/>
                <w:lang w:val="en-US"/>
              </w:rPr>
              <w:t>&gt;</w:t>
            </w:r>
          </w:p>
          <w:p w14:paraId="397AEA70"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fssp:DebtINN</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7478806422</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fssp:DebtINN</w:t>
            </w:r>
            <w:r w:rsidRPr="009D5BD3">
              <w:rPr>
                <w:rFonts w:ascii="Consolas" w:hAnsi="Consolas" w:cs="Consolas"/>
                <w:color w:val="0000FF"/>
                <w:sz w:val="20"/>
                <w:szCs w:val="20"/>
                <w:highlight w:val="white"/>
                <w:lang w:val="en-US"/>
              </w:rPr>
              <w:t>&gt;</w:t>
            </w:r>
          </w:p>
          <w:p w14:paraId="3B80A56D"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fssp:DebtAddress</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 xml:space="preserve">309581, </w:t>
            </w:r>
            <w:r>
              <w:rPr>
                <w:rFonts w:ascii="Consolas" w:hAnsi="Consolas" w:cs="Consolas"/>
                <w:color w:val="000000"/>
                <w:sz w:val="20"/>
                <w:szCs w:val="20"/>
                <w:highlight w:val="white"/>
              </w:rPr>
              <w:t>обл</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Белгородская, р-н. Чернянский, п. Некрасовка, ул. Полевая</w:t>
            </w:r>
            <w:r w:rsidRPr="009D5BD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9D5BD3">
              <w:rPr>
                <w:rFonts w:ascii="Consolas" w:hAnsi="Consolas" w:cs="Consolas"/>
                <w:color w:val="000000"/>
                <w:sz w:val="20"/>
                <w:szCs w:val="20"/>
                <w:highlight w:val="white"/>
                <w:lang w:val="en-US"/>
              </w:rPr>
              <w:t>. 2</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fssp:DebtAddress</w:t>
            </w:r>
            <w:r w:rsidRPr="009D5BD3">
              <w:rPr>
                <w:rFonts w:ascii="Consolas" w:hAnsi="Consolas" w:cs="Consolas"/>
                <w:color w:val="0000FF"/>
                <w:sz w:val="20"/>
                <w:szCs w:val="20"/>
                <w:highlight w:val="white"/>
                <w:lang w:val="en-US"/>
              </w:rPr>
              <w:t>&gt;</w:t>
            </w:r>
          </w:p>
          <w:p w14:paraId="51571F2A"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fssp:DebtMoneySum</w:t>
            </w:r>
            <w:r w:rsidRPr="009D5BD3">
              <w:rPr>
                <w:rFonts w:ascii="Consolas" w:hAnsi="Consolas" w:cs="Consolas"/>
                <w:color w:val="0000FF"/>
                <w:sz w:val="20"/>
                <w:szCs w:val="20"/>
                <w:highlight w:val="white"/>
                <w:lang w:val="en-US"/>
              </w:rPr>
              <w:t>&gt;</w:t>
            </w:r>
            <w:r w:rsidRPr="009D5BD3">
              <w:rPr>
                <w:rFonts w:ascii="Consolas" w:hAnsi="Consolas" w:cs="Consolas"/>
                <w:color w:val="000000"/>
                <w:sz w:val="20"/>
                <w:szCs w:val="20"/>
                <w:highlight w:val="white"/>
                <w:lang w:val="en-US"/>
              </w:rPr>
              <w:t>6467800</w:t>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fssp:DebtMoneySum</w:t>
            </w:r>
            <w:r w:rsidRPr="009D5BD3">
              <w:rPr>
                <w:rFonts w:ascii="Consolas" w:hAnsi="Consolas" w:cs="Consolas"/>
                <w:color w:val="0000FF"/>
                <w:sz w:val="20"/>
                <w:szCs w:val="20"/>
                <w:highlight w:val="white"/>
                <w:lang w:val="en-US"/>
              </w:rPr>
              <w:t>&gt;</w:t>
            </w:r>
          </w:p>
          <w:p w14:paraId="16535C90" w14:textId="77777777" w:rsidR="009D5BD3" w:rsidRPr="009D5BD3" w:rsidRDefault="009D5BD3" w:rsidP="009D5BD3">
            <w:pPr>
              <w:autoSpaceDE w:val="0"/>
              <w:autoSpaceDN w:val="0"/>
              <w:adjustRightInd w:val="0"/>
              <w:spacing w:after="0" w:line="240" w:lineRule="auto"/>
              <w:rPr>
                <w:rFonts w:ascii="Consolas" w:hAnsi="Consolas" w:cs="Consolas"/>
                <w:color w:val="000000"/>
                <w:sz w:val="20"/>
                <w:szCs w:val="20"/>
                <w:highlight w:val="white"/>
                <w:lang w:val="en-US"/>
              </w:rPr>
            </w:pPr>
            <w:r w:rsidRPr="009D5BD3">
              <w:rPr>
                <w:rFonts w:ascii="Consolas" w:hAnsi="Consolas" w:cs="Consolas"/>
                <w:color w:val="000000"/>
                <w:sz w:val="20"/>
                <w:szCs w:val="20"/>
                <w:highlight w:val="white"/>
                <w:lang w:val="en-US"/>
              </w:rPr>
              <w:tab/>
            </w:r>
            <w:r w:rsidRPr="009D5BD3">
              <w:rPr>
                <w:rFonts w:ascii="Consolas" w:hAnsi="Consolas" w:cs="Consolas"/>
                <w:color w:val="0000FF"/>
                <w:sz w:val="20"/>
                <w:szCs w:val="20"/>
                <w:highlight w:val="white"/>
                <w:lang w:val="en-US"/>
              </w:rPr>
              <w:t>&lt;/</w:t>
            </w:r>
            <w:r w:rsidRPr="009D5BD3">
              <w:rPr>
                <w:rFonts w:ascii="Consolas" w:hAnsi="Consolas" w:cs="Consolas"/>
                <w:color w:val="800000"/>
                <w:sz w:val="20"/>
                <w:szCs w:val="20"/>
                <w:highlight w:val="white"/>
                <w:lang w:val="en-US"/>
              </w:rPr>
              <w:t>fssp:DebtMoney</w:t>
            </w:r>
            <w:r w:rsidRPr="009D5BD3">
              <w:rPr>
                <w:rFonts w:ascii="Consolas" w:hAnsi="Consolas" w:cs="Consolas"/>
                <w:color w:val="0000FF"/>
                <w:sz w:val="20"/>
                <w:szCs w:val="20"/>
                <w:highlight w:val="white"/>
                <w:lang w:val="en-US"/>
              </w:rPr>
              <w:t>&gt;</w:t>
            </w:r>
          </w:p>
          <w:p w14:paraId="3399091D" w14:textId="1712ACAC" w:rsidR="00103953" w:rsidRPr="00CE49B5" w:rsidRDefault="009D5BD3" w:rsidP="009D5BD3">
            <w:pPr>
              <w:spacing w:after="0" w:line="240" w:lineRule="auto"/>
              <w:rPr>
                <w:rFonts w:asciiTheme="majorHAnsi" w:hAnsiTheme="majorHAnsi" w:cstheme="majorHAnsi"/>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BD0549A" w14:textId="76E0AE69" w:rsidR="00103953" w:rsidRPr="00103953" w:rsidRDefault="00103953" w:rsidP="00EA1371">
      <w:pPr>
        <w:spacing w:line="240" w:lineRule="auto"/>
      </w:pPr>
    </w:p>
    <w:p w14:paraId="74FADB07" w14:textId="4B00AA00" w:rsidR="00103953" w:rsidRPr="00962339" w:rsidRDefault="00103953"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1</w:t>
      </w:r>
      <w:r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Pr="00962339">
        <w:rPr>
          <w:rFonts w:ascii="Times New Roman" w:hAnsi="Times New Roman" w:cs="Times New Roman"/>
          <w:sz w:val="24"/>
          <w:szCs w:val="24"/>
        </w:rPr>
        <w:t>должника о погашении задолженности по ИП (I_REQ_SPI_PAY_DEBT).</w:t>
      </w:r>
    </w:p>
    <w:tbl>
      <w:tblPr>
        <w:tblW w:w="0" w:type="auto"/>
        <w:tblLook w:val="04A0" w:firstRow="1" w:lastRow="0" w:firstColumn="1" w:lastColumn="0" w:noHBand="0" w:noVBand="1"/>
      </w:tblPr>
      <w:tblGrid>
        <w:gridCol w:w="9345"/>
      </w:tblGrid>
      <w:tr w:rsidR="00AA2D60" w:rsidRPr="00AA2D60" w14:paraId="176272E0" w14:textId="77777777" w:rsidTr="00D24DFE">
        <w:tc>
          <w:tcPr>
            <w:tcW w:w="0" w:type="auto"/>
            <w:tcBorders>
              <w:top w:val="single" w:sz="4" w:space="0" w:color="auto"/>
              <w:left w:val="single" w:sz="4" w:space="0" w:color="auto"/>
              <w:bottom w:val="single" w:sz="4" w:space="0" w:color="auto"/>
              <w:right w:val="single" w:sz="4" w:space="0" w:color="auto"/>
            </w:tcBorders>
            <w:shd w:val="clear" w:color="auto" w:fill="auto"/>
          </w:tcPr>
          <w:p w14:paraId="394D82FC"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8080"/>
                <w:sz w:val="20"/>
                <w:szCs w:val="20"/>
                <w:highlight w:val="white"/>
                <w:lang w:val="en-US"/>
              </w:rPr>
              <w:t>&lt;?xml version="1.0" encoding="UTF-8"?&gt;</w:t>
            </w:r>
          </w:p>
          <w:p w14:paraId="6DA6C9D2"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FF"/>
                <w:sz w:val="20"/>
                <w:szCs w:val="20"/>
                <w:highlight w:val="white"/>
                <w:lang w:val="en-US"/>
              </w:rPr>
              <w:lastRenderedPageBreak/>
              <w:t>&lt;</w:t>
            </w:r>
            <w:r w:rsidRPr="00D24DFE">
              <w:rPr>
                <w:rFonts w:ascii="Consolas" w:hAnsi="Consolas" w:cs="Consolas"/>
                <w:color w:val="800000"/>
                <w:sz w:val="20"/>
                <w:szCs w:val="20"/>
                <w:highlight w:val="white"/>
                <w:lang w:val="en-US"/>
              </w:rPr>
              <w:t>fssp:IRequestOther</w:t>
            </w:r>
            <w:r w:rsidRPr="00D24DFE">
              <w:rPr>
                <w:rFonts w:ascii="Consolas" w:hAnsi="Consolas" w:cs="Consolas"/>
                <w:color w:val="FF0000"/>
                <w:sz w:val="20"/>
                <w:szCs w:val="20"/>
                <w:highlight w:val="white"/>
                <w:lang w:val="en-US"/>
              </w:rPr>
              <w:t xml:space="preserve"> xmlns:fssp</w:t>
            </w:r>
            <w:r w:rsidRPr="00D24DFE">
              <w:rPr>
                <w:rFonts w:ascii="Consolas" w:hAnsi="Consolas" w:cs="Consolas"/>
                <w:color w:val="0000FF"/>
                <w:sz w:val="20"/>
                <w:szCs w:val="20"/>
                <w:highlight w:val="white"/>
                <w:lang w:val="en-US"/>
              </w:rPr>
              <w:t>="</w:t>
            </w:r>
            <w:r w:rsidRPr="00D24DFE">
              <w:rPr>
                <w:rFonts w:ascii="Consolas" w:hAnsi="Consolas" w:cs="Consolas"/>
                <w:color w:val="000000"/>
                <w:sz w:val="20"/>
                <w:szCs w:val="20"/>
                <w:highlight w:val="white"/>
                <w:lang w:val="en-US"/>
              </w:rPr>
              <w:t>http://www.fssprus.ru/namespace/IRequestOther/2021/1</w:t>
            </w:r>
            <w:r w:rsidRPr="00D24DFE">
              <w:rPr>
                <w:rFonts w:ascii="Consolas" w:hAnsi="Consolas" w:cs="Consolas"/>
                <w:color w:val="0000FF"/>
                <w:sz w:val="20"/>
                <w:szCs w:val="20"/>
                <w:highlight w:val="white"/>
                <w:lang w:val="en-US"/>
              </w:rPr>
              <w:t>"</w:t>
            </w:r>
            <w:r w:rsidRPr="00D24DFE">
              <w:rPr>
                <w:rFonts w:ascii="Consolas" w:hAnsi="Consolas" w:cs="Consolas"/>
                <w:color w:val="FF0000"/>
                <w:sz w:val="20"/>
                <w:szCs w:val="20"/>
                <w:highlight w:val="white"/>
                <w:lang w:val="en-US"/>
              </w:rPr>
              <w:t xml:space="preserve"> xmlns:xsi</w:t>
            </w:r>
            <w:r w:rsidRPr="00D24DFE">
              <w:rPr>
                <w:rFonts w:ascii="Consolas" w:hAnsi="Consolas" w:cs="Consolas"/>
                <w:color w:val="0000FF"/>
                <w:sz w:val="20"/>
                <w:szCs w:val="20"/>
                <w:highlight w:val="white"/>
                <w:lang w:val="en-US"/>
              </w:rPr>
              <w:t>="</w:t>
            </w:r>
            <w:r w:rsidRPr="00D24DFE">
              <w:rPr>
                <w:rFonts w:ascii="Consolas" w:hAnsi="Consolas" w:cs="Consolas"/>
                <w:color w:val="000000"/>
                <w:sz w:val="20"/>
                <w:szCs w:val="20"/>
                <w:highlight w:val="white"/>
                <w:lang w:val="en-US"/>
              </w:rPr>
              <w:t>http://www.w3.org/2001/XMLSchema-instance</w:t>
            </w:r>
            <w:r w:rsidRPr="00D24DFE">
              <w:rPr>
                <w:rFonts w:ascii="Consolas" w:hAnsi="Consolas" w:cs="Consolas"/>
                <w:color w:val="0000FF"/>
                <w:sz w:val="20"/>
                <w:szCs w:val="20"/>
                <w:highlight w:val="white"/>
                <w:lang w:val="en-US"/>
              </w:rPr>
              <w:t>"</w:t>
            </w:r>
            <w:r w:rsidRPr="00D24DFE">
              <w:rPr>
                <w:rFonts w:ascii="Consolas" w:hAnsi="Consolas" w:cs="Consolas"/>
                <w:color w:val="FF0000"/>
                <w:sz w:val="20"/>
                <w:szCs w:val="20"/>
                <w:highlight w:val="white"/>
                <w:lang w:val="en-US"/>
              </w:rPr>
              <w:t xml:space="preserve"> xsi:schemaLocation</w:t>
            </w:r>
            <w:r w:rsidRPr="00D24DFE">
              <w:rPr>
                <w:rFonts w:ascii="Consolas" w:hAnsi="Consolas" w:cs="Consolas"/>
                <w:color w:val="0000FF"/>
                <w:sz w:val="20"/>
                <w:szCs w:val="20"/>
                <w:highlight w:val="white"/>
                <w:lang w:val="en-US"/>
              </w:rPr>
              <w:t>="</w:t>
            </w:r>
            <w:r w:rsidRPr="00D24DFE">
              <w:rPr>
                <w:rFonts w:ascii="Consolas" w:hAnsi="Consolas" w:cs="Consolas"/>
                <w:color w:val="000000"/>
                <w:sz w:val="20"/>
                <w:szCs w:val="20"/>
                <w:highlight w:val="white"/>
                <w:lang w:val="en-US"/>
              </w:rPr>
              <w:t>http://www.fssprus.ru/namespace/IRequestOther/2021/1/IRequestOther_2021.xsd</w:t>
            </w:r>
            <w:r w:rsidRPr="00D24DFE">
              <w:rPr>
                <w:rFonts w:ascii="Consolas" w:hAnsi="Consolas" w:cs="Consolas"/>
                <w:color w:val="0000FF"/>
                <w:sz w:val="20"/>
                <w:szCs w:val="20"/>
                <w:highlight w:val="white"/>
                <w:lang w:val="en-US"/>
              </w:rPr>
              <w:t>"&gt;</w:t>
            </w:r>
          </w:p>
          <w:p w14:paraId="32997A0C"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fssp:ExternalKey</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3500544856</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fssp:ExternalKey</w:t>
            </w:r>
            <w:r w:rsidRPr="00D24DFE">
              <w:rPr>
                <w:rFonts w:ascii="Consolas" w:hAnsi="Consolas" w:cs="Consolas"/>
                <w:color w:val="0000FF"/>
                <w:sz w:val="20"/>
                <w:szCs w:val="20"/>
                <w:highlight w:val="white"/>
                <w:lang w:val="en-US"/>
              </w:rPr>
              <w:t>&gt;</w:t>
            </w:r>
          </w:p>
          <w:p w14:paraId="44EBE278"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fssp:DocType</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I_REQ_SPI_PAY_DEBT</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fssp:DocType</w:t>
            </w:r>
            <w:r w:rsidRPr="00D24DFE">
              <w:rPr>
                <w:rFonts w:ascii="Consolas" w:hAnsi="Consolas" w:cs="Consolas"/>
                <w:color w:val="0000FF"/>
                <w:sz w:val="20"/>
                <w:szCs w:val="20"/>
                <w:highlight w:val="white"/>
                <w:lang w:val="en-US"/>
              </w:rPr>
              <w:t>&gt;</w:t>
            </w:r>
          </w:p>
          <w:p w14:paraId="285BF3B5" w14:textId="77777777" w:rsidR="00D24DFE" w:rsidRDefault="00D24DFE" w:rsidP="00D24DFE">
            <w:pPr>
              <w:autoSpaceDE w:val="0"/>
              <w:autoSpaceDN w:val="0"/>
              <w:adjustRightInd w:val="0"/>
              <w:spacing w:after="0" w:line="240" w:lineRule="auto"/>
              <w:rPr>
                <w:rFonts w:ascii="Consolas" w:hAnsi="Consolas" w:cs="Consolas"/>
                <w:color w:val="000000"/>
                <w:sz w:val="20"/>
                <w:szCs w:val="20"/>
                <w:highlight w:val="white"/>
              </w:rPr>
            </w:pPr>
            <w:r w:rsidRPr="00D24DFE">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Сообщение должника о погашении задолженности по ИП</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6AA11F9F"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fssp:DocDate</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2024-01-23</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fssp:DocDate</w:t>
            </w:r>
            <w:r w:rsidRPr="00D24DFE">
              <w:rPr>
                <w:rFonts w:ascii="Consolas" w:hAnsi="Consolas" w:cs="Consolas"/>
                <w:color w:val="0000FF"/>
                <w:sz w:val="20"/>
                <w:szCs w:val="20"/>
                <w:highlight w:val="white"/>
                <w:lang w:val="en-US"/>
              </w:rPr>
              <w:t>&gt;</w:t>
            </w:r>
          </w:p>
          <w:p w14:paraId="424711CB"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fssp:Text</w:t>
            </w:r>
            <w:r w:rsidRPr="00D24DFE">
              <w:rPr>
                <w:rFonts w:ascii="Consolas" w:hAnsi="Consolas" w:cs="Consolas"/>
                <w:color w:val="0000FF"/>
                <w:sz w:val="20"/>
                <w:szCs w:val="20"/>
                <w:highlight w:val="white"/>
                <w:lang w:val="en-US"/>
              </w:rPr>
              <w:t>&gt;</w:t>
            </w:r>
            <w:r>
              <w:rPr>
                <w:rFonts w:ascii="Consolas" w:hAnsi="Consolas" w:cs="Consolas"/>
                <w:color w:val="000000"/>
                <w:sz w:val="20"/>
                <w:szCs w:val="20"/>
                <w:highlight w:val="white"/>
              </w:rPr>
              <w:t>детали</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fssp:Text</w:t>
            </w:r>
            <w:r w:rsidRPr="00D24DFE">
              <w:rPr>
                <w:rFonts w:ascii="Consolas" w:hAnsi="Consolas" w:cs="Consolas"/>
                <w:color w:val="0000FF"/>
                <w:sz w:val="20"/>
                <w:szCs w:val="20"/>
                <w:highlight w:val="white"/>
                <w:lang w:val="en-US"/>
              </w:rPr>
              <w:t>&gt;</w:t>
            </w:r>
          </w:p>
          <w:p w14:paraId="3B827C54"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fssp:IpNum</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87654/55/69025-</w:t>
            </w:r>
            <w:r>
              <w:rPr>
                <w:rFonts w:ascii="Consolas" w:hAnsi="Consolas" w:cs="Consolas"/>
                <w:color w:val="000000"/>
                <w:sz w:val="20"/>
                <w:szCs w:val="20"/>
                <w:highlight w:val="white"/>
              </w:rPr>
              <w:t>ИП</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fssp:IpNum</w:t>
            </w:r>
            <w:r w:rsidRPr="00D24DFE">
              <w:rPr>
                <w:rFonts w:ascii="Consolas" w:hAnsi="Consolas" w:cs="Consolas"/>
                <w:color w:val="0000FF"/>
                <w:sz w:val="20"/>
                <w:szCs w:val="20"/>
                <w:highlight w:val="white"/>
                <w:lang w:val="en-US"/>
              </w:rPr>
              <w:t>&gt;</w:t>
            </w:r>
          </w:p>
          <w:p w14:paraId="17E8655B"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fssp:ComplainerType</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2</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fssp:ComplainerType</w:t>
            </w:r>
            <w:r w:rsidRPr="00D24DFE">
              <w:rPr>
                <w:rFonts w:ascii="Consolas" w:hAnsi="Consolas" w:cs="Consolas"/>
                <w:color w:val="0000FF"/>
                <w:sz w:val="20"/>
                <w:szCs w:val="20"/>
                <w:highlight w:val="white"/>
                <w:lang w:val="en-US"/>
              </w:rPr>
              <w:t>&gt;</w:t>
            </w:r>
          </w:p>
          <w:p w14:paraId="4985086F"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fssp:AuthorName</w:t>
            </w:r>
            <w:r w:rsidRPr="00D24DFE">
              <w:rPr>
                <w:rFonts w:ascii="Consolas" w:hAnsi="Consolas" w:cs="Consolas"/>
                <w:color w:val="0000FF"/>
                <w:sz w:val="20"/>
                <w:szCs w:val="20"/>
                <w:highlight w:val="white"/>
                <w:lang w:val="en-US"/>
              </w:rPr>
              <w:t>&gt;</w:t>
            </w:r>
            <w:r>
              <w:rPr>
                <w:rFonts w:ascii="Consolas" w:hAnsi="Consolas" w:cs="Consolas"/>
                <w:color w:val="000000"/>
                <w:sz w:val="20"/>
                <w:szCs w:val="20"/>
                <w:highlight w:val="white"/>
              </w:rPr>
              <w:t>Турова</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Зинаида</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Анатольевна</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fssp:AuthorName</w:t>
            </w:r>
            <w:r w:rsidRPr="00D24DFE">
              <w:rPr>
                <w:rFonts w:ascii="Consolas" w:hAnsi="Consolas" w:cs="Consolas"/>
                <w:color w:val="0000FF"/>
                <w:sz w:val="20"/>
                <w:szCs w:val="20"/>
                <w:highlight w:val="white"/>
                <w:lang w:val="en-US"/>
              </w:rPr>
              <w:t>&gt;</w:t>
            </w:r>
          </w:p>
          <w:p w14:paraId="0FA162E5"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fssp:ComplainerGender</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2</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fssp:ComplainerGender</w:t>
            </w:r>
            <w:r w:rsidRPr="00D24DFE">
              <w:rPr>
                <w:rFonts w:ascii="Consolas" w:hAnsi="Consolas" w:cs="Consolas"/>
                <w:color w:val="0000FF"/>
                <w:sz w:val="20"/>
                <w:szCs w:val="20"/>
                <w:highlight w:val="white"/>
                <w:lang w:val="en-US"/>
              </w:rPr>
              <w:t>&gt;</w:t>
            </w:r>
          </w:p>
          <w:p w14:paraId="3D5B9321"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fssp:AuthorAddress</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 xml:space="preserve">129110, </w:t>
            </w:r>
            <w:r>
              <w:rPr>
                <w:rFonts w:ascii="Consolas" w:hAnsi="Consolas" w:cs="Consolas"/>
                <w:color w:val="000000"/>
                <w:sz w:val="20"/>
                <w:szCs w:val="20"/>
                <w:highlight w:val="white"/>
              </w:rPr>
              <w:t>г</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w:t>
            </w:r>
            <w:r w:rsidRPr="00D24DFE">
              <w:rPr>
                <w:rFonts w:ascii="Consolas" w:hAnsi="Consolas" w:cs="Consolas"/>
                <w:color w:val="000000"/>
                <w:sz w:val="20"/>
                <w:szCs w:val="20"/>
                <w:highlight w:val="white"/>
                <w:lang w:val="en-US"/>
              </w:rPr>
              <w:t>-</w:t>
            </w:r>
            <w:r>
              <w:rPr>
                <w:rFonts w:ascii="Consolas" w:hAnsi="Consolas" w:cs="Consolas"/>
                <w:color w:val="000000"/>
                <w:sz w:val="20"/>
                <w:szCs w:val="20"/>
                <w:highlight w:val="white"/>
              </w:rPr>
              <w:t>кт</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Мира</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D24DFE">
              <w:rPr>
                <w:rFonts w:ascii="Consolas" w:hAnsi="Consolas" w:cs="Consolas"/>
                <w:color w:val="000000"/>
                <w:sz w:val="20"/>
                <w:szCs w:val="20"/>
                <w:highlight w:val="white"/>
                <w:lang w:val="en-US"/>
              </w:rPr>
              <w:t xml:space="preserve">. 50, </w:t>
            </w:r>
            <w:r>
              <w:rPr>
                <w:rFonts w:ascii="Consolas" w:hAnsi="Consolas" w:cs="Consolas"/>
                <w:color w:val="000000"/>
                <w:sz w:val="20"/>
                <w:szCs w:val="20"/>
                <w:highlight w:val="white"/>
              </w:rPr>
              <w:t>кв</w:t>
            </w:r>
            <w:r w:rsidRPr="00D24DFE">
              <w:rPr>
                <w:rFonts w:ascii="Consolas" w:hAnsi="Consolas" w:cs="Consolas"/>
                <w:color w:val="000000"/>
                <w:sz w:val="20"/>
                <w:szCs w:val="20"/>
                <w:highlight w:val="white"/>
                <w:lang w:val="en-US"/>
              </w:rPr>
              <w:t>. 33</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fssp:AuthorAddress</w:t>
            </w:r>
            <w:r w:rsidRPr="00D24DFE">
              <w:rPr>
                <w:rFonts w:ascii="Consolas" w:hAnsi="Consolas" w:cs="Consolas"/>
                <w:color w:val="0000FF"/>
                <w:sz w:val="20"/>
                <w:szCs w:val="20"/>
                <w:highlight w:val="white"/>
                <w:lang w:val="en-US"/>
              </w:rPr>
              <w:t>&gt;</w:t>
            </w:r>
          </w:p>
          <w:p w14:paraId="7D282BB5"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fssp:AuthorBorn</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2004-03-15</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fssp:AuthorBorn</w:t>
            </w:r>
            <w:r w:rsidRPr="00D24DFE">
              <w:rPr>
                <w:rFonts w:ascii="Consolas" w:hAnsi="Consolas" w:cs="Consolas"/>
                <w:color w:val="0000FF"/>
                <w:sz w:val="20"/>
                <w:szCs w:val="20"/>
                <w:highlight w:val="white"/>
                <w:lang w:val="en-US"/>
              </w:rPr>
              <w:t>&gt;</w:t>
            </w:r>
          </w:p>
          <w:p w14:paraId="0921ACFA"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fssp:AuthorSnils</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50075215335</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fssp:AuthorSnils</w:t>
            </w:r>
            <w:r w:rsidRPr="00D24DFE">
              <w:rPr>
                <w:rFonts w:ascii="Consolas" w:hAnsi="Consolas" w:cs="Consolas"/>
                <w:color w:val="0000FF"/>
                <w:sz w:val="20"/>
                <w:szCs w:val="20"/>
                <w:highlight w:val="white"/>
                <w:lang w:val="en-US"/>
              </w:rPr>
              <w:t>&gt;</w:t>
            </w:r>
          </w:p>
          <w:p w14:paraId="6BF5ADC9"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fssp:AuthorPhone</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+7(998)2999318</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fssp:AuthorPhone</w:t>
            </w:r>
            <w:r w:rsidRPr="00D24DFE">
              <w:rPr>
                <w:rFonts w:ascii="Consolas" w:hAnsi="Consolas" w:cs="Consolas"/>
                <w:color w:val="0000FF"/>
                <w:sz w:val="20"/>
                <w:szCs w:val="20"/>
                <w:highlight w:val="white"/>
                <w:lang w:val="en-US"/>
              </w:rPr>
              <w:t>&gt;</w:t>
            </w:r>
          </w:p>
          <w:p w14:paraId="4B18F659"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fssp:AuthorEmail</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SQiacMVZ@gmail.com</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fssp:AuthorEmail</w:t>
            </w:r>
            <w:r w:rsidRPr="00D24DFE">
              <w:rPr>
                <w:rFonts w:ascii="Consolas" w:hAnsi="Consolas" w:cs="Consolas"/>
                <w:color w:val="0000FF"/>
                <w:sz w:val="20"/>
                <w:szCs w:val="20"/>
                <w:highlight w:val="white"/>
                <w:lang w:val="en-US"/>
              </w:rPr>
              <w:t>&gt;</w:t>
            </w:r>
          </w:p>
          <w:p w14:paraId="17AF97C4"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fssp:AuthorBackAddrType</w:t>
            </w:r>
            <w:r w:rsidRPr="00D24DFE">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fssp:AuthorBackAddrType</w:t>
            </w:r>
            <w:r w:rsidRPr="00D24DFE">
              <w:rPr>
                <w:rFonts w:ascii="Consolas" w:hAnsi="Consolas" w:cs="Consolas"/>
                <w:color w:val="0000FF"/>
                <w:sz w:val="20"/>
                <w:szCs w:val="20"/>
                <w:highlight w:val="white"/>
                <w:lang w:val="en-US"/>
              </w:rPr>
              <w:t>&gt;</w:t>
            </w:r>
          </w:p>
          <w:p w14:paraId="465DEF1A"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fssp:AuthorBackAddr</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50075215335</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fssp:AuthorBackAddr</w:t>
            </w:r>
            <w:r w:rsidRPr="00D24DFE">
              <w:rPr>
                <w:rFonts w:ascii="Consolas" w:hAnsi="Consolas" w:cs="Consolas"/>
                <w:color w:val="0000FF"/>
                <w:sz w:val="20"/>
                <w:szCs w:val="20"/>
                <w:highlight w:val="white"/>
                <w:lang w:val="en-US"/>
              </w:rPr>
              <w:t>&gt;</w:t>
            </w:r>
          </w:p>
          <w:p w14:paraId="1CAA9B6E"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fssp:SimpleDigSignature</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50075215335</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fssp:SimpleDigSignature</w:t>
            </w:r>
            <w:r w:rsidRPr="00D24DFE">
              <w:rPr>
                <w:rFonts w:ascii="Consolas" w:hAnsi="Consolas" w:cs="Consolas"/>
                <w:color w:val="0000FF"/>
                <w:sz w:val="20"/>
                <w:szCs w:val="20"/>
                <w:highlight w:val="white"/>
                <w:lang w:val="en-US"/>
              </w:rPr>
              <w:t>&gt;</w:t>
            </w:r>
          </w:p>
          <w:p w14:paraId="58197C6A"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fssp:Sendlist</w:t>
            </w:r>
            <w:r w:rsidRPr="00D24DFE">
              <w:rPr>
                <w:rFonts w:ascii="Consolas" w:hAnsi="Consolas" w:cs="Consolas"/>
                <w:color w:val="0000FF"/>
                <w:sz w:val="20"/>
                <w:szCs w:val="20"/>
                <w:highlight w:val="white"/>
                <w:lang w:val="en-US"/>
              </w:rPr>
              <w:t>&gt;</w:t>
            </w:r>
          </w:p>
          <w:p w14:paraId="64C6C3D9"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fssp:Receiver</w:t>
            </w:r>
            <w:r w:rsidRPr="00D24DFE">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fssp:Receiver</w:t>
            </w:r>
            <w:r w:rsidRPr="00D24DFE">
              <w:rPr>
                <w:rFonts w:ascii="Consolas" w:hAnsi="Consolas" w:cs="Consolas"/>
                <w:color w:val="0000FF"/>
                <w:sz w:val="20"/>
                <w:szCs w:val="20"/>
                <w:highlight w:val="white"/>
                <w:lang w:val="en-US"/>
              </w:rPr>
              <w:t>&gt;</w:t>
            </w:r>
          </w:p>
          <w:p w14:paraId="385457C4"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fssp:ReceiverAddrType</w:t>
            </w:r>
            <w:r w:rsidRPr="00D24DFE">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D24DFE">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fssp:ReceiverAddrType</w:t>
            </w:r>
            <w:r w:rsidRPr="00D24DFE">
              <w:rPr>
                <w:rFonts w:ascii="Consolas" w:hAnsi="Consolas" w:cs="Consolas"/>
                <w:color w:val="0000FF"/>
                <w:sz w:val="20"/>
                <w:szCs w:val="20"/>
                <w:highlight w:val="white"/>
                <w:lang w:val="en-US"/>
              </w:rPr>
              <w:t>&gt;</w:t>
            </w:r>
          </w:p>
          <w:p w14:paraId="16B7BE51"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fssp:ReceiverAddr</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69025</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fssp:ReceiverAddr</w:t>
            </w:r>
            <w:r w:rsidRPr="00D24DFE">
              <w:rPr>
                <w:rFonts w:ascii="Consolas" w:hAnsi="Consolas" w:cs="Consolas"/>
                <w:color w:val="0000FF"/>
                <w:sz w:val="20"/>
                <w:szCs w:val="20"/>
                <w:highlight w:val="white"/>
                <w:lang w:val="en-US"/>
              </w:rPr>
              <w:t>&gt;</w:t>
            </w:r>
          </w:p>
          <w:p w14:paraId="220CE12D"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fssp:Sendlist</w:t>
            </w:r>
            <w:r w:rsidRPr="00D24DFE">
              <w:rPr>
                <w:rFonts w:ascii="Consolas" w:hAnsi="Consolas" w:cs="Consolas"/>
                <w:color w:val="0000FF"/>
                <w:sz w:val="20"/>
                <w:szCs w:val="20"/>
                <w:highlight w:val="white"/>
                <w:lang w:val="en-US"/>
              </w:rPr>
              <w:t>&gt;</w:t>
            </w:r>
          </w:p>
          <w:p w14:paraId="63273437"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fssp:Attachment</w:t>
            </w:r>
            <w:r w:rsidRPr="00D24DFE">
              <w:rPr>
                <w:rFonts w:ascii="Consolas" w:hAnsi="Consolas" w:cs="Consolas"/>
                <w:color w:val="0000FF"/>
                <w:sz w:val="20"/>
                <w:szCs w:val="20"/>
                <w:highlight w:val="white"/>
                <w:lang w:val="en-US"/>
              </w:rPr>
              <w:t>&gt;</w:t>
            </w:r>
          </w:p>
          <w:p w14:paraId="720B1D03"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fssp:DsContentType</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4</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fssp:DsContentType</w:t>
            </w:r>
            <w:r w:rsidRPr="00D24DFE">
              <w:rPr>
                <w:rFonts w:ascii="Consolas" w:hAnsi="Consolas" w:cs="Consolas"/>
                <w:color w:val="0000FF"/>
                <w:sz w:val="20"/>
                <w:szCs w:val="20"/>
                <w:highlight w:val="white"/>
                <w:lang w:val="en-US"/>
              </w:rPr>
              <w:t>&gt;</w:t>
            </w:r>
          </w:p>
          <w:p w14:paraId="2F64DFAC"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fssp:DsFileName</w:t>
            </w:r>
            <w:r w:rsidRPr="00D24DFE">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D24DF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D24DFE">
              <w:rPr>
                <w:rFonts w:ascii="Consolas" w:hAnsi="Consolas" w:cs="Consolas"/>
                <w:color w:val="000000"/>
                <w:sz w:val="20"/>
                <w:szCs w:val="20"/>
                <w:highlight w:val="white"/>
                <w:lang w:val="en-US"/>
              </w:rPr>
              <w:t xml:space="preserve"> 1.zip</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fssp:DsFileName</w:t>
            </w:r>
            <w:r w:rsidRPr="00D24DFE">
              <w:rPr>
                <w:rFonts w:ascii="Consolas" w:hAnsi="Consolas" w:cs="Consolas"/>
                <w:color w:val="0000FF"/>
                <w:sz w:val="20"/>
                <w:szCs w:val="20"/>
                <w:highlight w:val="white"/>
                <w:lang w:val="en-US"/>
              </w:rPr>
              <w:t>&gt;</w:t>
            </w:r>
          </w:p>
          <w:p w14:paraId="4BE58C65" w14:textId="77777777" w:rsidR="00D24DFE" w:rsidRPr="00D24DFE" w:rsidRDefault="00D24DFE" w:rsidP="00D24DFE">
            <w:pPr>
              <w:autoSpaceDE w:val="0"/>
              <w:autoSpaceDN w:val="0"/>
              <w:adjustRightInd w:val="0"/>
              <w:spacing w:after="0" w:line="240" w:lineRule="auto"/>
              <w:rPr>
                <w:rFonts w:ascii="Consolas" w:hAnsi="Consolas" w:cs="Consolas"/>
                <w:color w:val="000000"/>
                <w:sz w:val="20"/>
                <w:szCs w:val="20"/>
                <w:highlight w:val="white"/>
                <w:lang w:val="en-US"/>
              </w:rPr>
            </w:pPr>
            <w:r w:rsidRPr="00D24DFE">
              <w:rPr>
                <w:rFonts w:ascii="Consolas" w:hAnsi="Consolas" w:cs="Consolas"/>
                <w:color w:val="000000"/>
                <w:sz w:val="20"/>
                <w:szCs w:val="20"/>
                <w:highlight w:val="white"/>
                <w:lang w:val="en-US"/>
              </w:rPr>
              <w:tab/>
            </w:r>
            <w:r w:rsidRPr="00D24DFE">
              <w:rPr>
                <w:rFonts w:ascii="Consolas" w:hAnsi="Consolas" w:cs="Consolas"/>
                <w:color w:val="000000"/>
                <w:sz w:val="20"/>
                <w:szCs w:val="20"/>
                <w:highlight w:val="white"/>
                <w:lang w:val="en-US"/>
              </w:rPr>
              <w:tab/>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fssp:DsDataDigest</w:t>
            </w:r>
            <w:r w:rsidRPr="00D24DFE">
              <w:rPr>
                <w:rFonts w:ascii="Consolas" w:hAnsi="Consolas" w:cs="Consolas"/>
                <w:color w:val="0000FF"/>
                <w:sz w:val="20"/>
                <w:szCs w:val="20"/>
                <w:highlight w:val="white"/>
                <w:lang w:val="en-US"/>
              </w:rPr>
              <w:t>&gt;</w:t>
            </w:r>
            <w:r w:rsidRPr="00D24DFE">
              <w:rPr>
                <w:rFonts w:ascii="Consolas" w:hAnsi="Consolas" w:cs="Consolas"/>
                <w:color w:val="000000"/>
                <w:sz w:val="20"/>
                <w:szCs w:val="20"/>
                <w:highlight w:val="white"/>
                <w:lang w:val="en-US"/>
              </w:rPr>
              <w:t>MA==</w:t>
            </w:r>
            <w:r w:rsidRPr="00D24DFE">
              <w:rPr>
                <w:rFonts w:ascii="Consolas" w:hAnsi="Consolas" w:cs="Consolas"/>
                <w:color w:val="0000FF"/>
                <w:sz w:val="20"/>
                <w:szCs w:val="20"/>
                <w:highlight w:val="white"/>
                <w:lang w:val="en-US"/>
              </w:rPr>
              <w:t>&lt;/</w:t>
            </w:r>
            <w:r w:rsidRPr="00D24DFE">
              <w:rPr>
                <w:rFonts w:ascii="Consolas" w:hAnsi="Consolas" w:cs="Consolas"/>
                <w:color w:val="800000"/>
                <w:sz w:val="20"/>
                <w:szCs w:val="20"/>
                <w:highlight w:val="white"/>
                <w:lang w:val="en-US"/>
              </w:rPr>
              <w:t>fssp:DsDataDigest</w:t>
            </w:r>
            <w:r w:rsidRPr="00D24DFE">
              <w:rPr>
                <w:rFonts w:ascii="Consolas" w:hAnsi="Consolas" w:cs="Consolas"/>
                <w:color w:val="0000FF"/>
                <w:sz w:val="20"/>
                <w:szCs w:val="20"/>
                <w:highlight w:val="white"/>
                <w:lang w:val="en-US"/>
              </w:rPr>
              <w:t>&gt;</w:t>
            </w:r>
          </w:p>
          <w:p w14:paraId="4047E066" w14:textId="77777777" w:rsidR="00D24DFE" w:rsidRDefault="00D24DFE" w:rsidP="00D24DFE">
            <w:pPr>
              <w:autoSpaceDE w:val="0"/>
              <w:autoSpaceDN w:val="0"/>
              <w:adjustRightInd w:val="0"/>
              <w:spacing w:after="0" w:line="240" w:lineRule="auto"/>
              <w:rPr>
                <w:rFonts w:ascii="Consolas" w:hAnsi="Consolas" w:cs="Consolas"/>
                <w:color w:val="000000"/>
                <w:sz w:val="20"/>
                <w:szCs w:val="20"/>
                <w:highlight w:val="white"/>
              </w:rPr>
            </w:pPr>
            <w:r w:rsidRPr="00D24DFE">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34BB7ACA" w14:textId="4973662D" w:rsidR="00103953" w:rsidRPr="003B2E7A" w:rsidRDefault="00D24DFE" w:rsidP="00D24DFE">
            <w:pPr>
              <w:spacing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fssp:IRequestOther</w:t>
            </w:r>
            <w:r>
              <w:rPr>
                <w:rFonts w:ascii="Consolas" w:hAnsi="Consolas" w:cs="Consolas"/>
                <w:color w:val="0000FF"/>
                <w:sz w:val="20"/>
                <w:szCs w:val="20"/>
                <w:highlight w:val="white"/>
              </w:rPr>
              <w:t>&gt;</w:t>
            </w:r>
            <w:r w:rsidRPr="003B2E7A">
              <w:rPr>
                <w:rFonts w:asciiTheme="majorHAnsi" w:hAnsiTheme="majorHAnsi" w:cstheme="majorHAnsi"/>
                <w:sz w:val="21"/>
                <w:szCs w:val="21"/>
              </w:rPr>
              <w:t xml:space="preserve"> </w:t>
            </w:r>
          </w:p>
        </w:tc>
      </w:tr>
    </w:tbl>
    <w:p w14:paraId="36DDA689" w14:textId="77777777" w:rsidR="00103953" w:rsidRPr="00103953" w:rsidRDefault="00103953" w:rsidP="00103953">
      <w:pPr>
        <w:spacing w:line="240" w:lineRule="auto"/>
      </w:pPr>
    </w:p>
    <w:p w14:paraId="704AA138" w14:textId="0D044511" w:rsidR="00103953" w:rsidRPr="00962339" w:rsidRDefault="00103953"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2</w:t>
      </w:r>
      <w:r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Pr="00962339">
        <w:rPr>
          <w:rFonts w:ascii="Times New Roman" w:hAnsi="Times New Roman" w:cs="Times New Roman"/>
          <w:sz w:val="24"/>
          <w:szCs w:val="24"/>
        </w:rPr>
        <w:t>о местонахождении должника/имущества должника (I_REQ_LOCATION).</w:t>
      </w:r>
    </w:p>
    <w:tbl>
      <w:tblPr>
        <w:tblW w:w="7258" w:type="dxa"/>
        <w:tblLook w:val="04A0" w:firstRow="1" w:lastRow="0" w:firstColumn="1" w:lastColumn="0" w:noHBand="0" w:noVBand="1"/>
      </w:tblPr>
      <w:tblGrid>
        <w:gridCol w:w="9345"/>
      </w:tblGrid>
      <w:tr w:rsidR="00103953" w:rsidRPr="00103953" w14:paraId="6CC16E9A" w14:textId="77777777" w:rsidTr="00A917AF">
        <w:tc>
          <w:tcPr>
            <w:tcW w:w="10177" w:type="dxa"/>
            <w:tcBorders>
              <w:top w:val="single" w:sz="4" w:space="0" w:color="auto"/>
              <w:left w:val="single" w:sz="4" w:space="0" w:color="auto"/>
              <w:bottom w:val="single" w:sz="4" w:space="0" w:color="auto"/>
              <w:right w:val="single" w:sz="4" w:space="0" w:color="auto"/>
            </w:tcBorders>
            <w:shd w:val="clear" w:color="auto" w:fill="auto"/>
          </w:tcPr>
          <w:p w14:paraId="08F5E4F8" w14:textId="77777777" w:rsidR="00A917AF" w:rsidRPr="000B353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0B353F">
              <w:rPr>
                <w:rFonts w:ascii="Consolas" w:hAnsi="Consolas" w:cs="Consolas"/>
                <w:color w:val="008080"/>
                <w:sz w:val="20"/>
                <w:szCs w:val="20"/>
                <w:highlight w:val="white"/>
                <w:lang w:val="en-US"/>
              </w:rPr>
              <w:t>&lt;?</w:t>
            </w:r>
            <w:r w:rsidRPr="00A917AF">
              <w:rPr>
                <w:rFonts w:ascii="Consolas" w:hAnsi="Consolas" w:cs="Consolas"/>
                <w:color w:val="008080"/>
                <w:sz w:val="20"/>
                <w:szCs w:val="20"/>
                <w:highlight w:val="white"/>
                <w:lang w:val="en-US"/>
              </w:rPr>
              <w:t>xml</w:t>
            </w:r>
            <w:r w:rsidRPr="000B353F">
              <w:rPr>
                <w:rFonts w:ascii="Consolas" w:hAnsi="Consolas" w:cs="Consolas"/>
                <w:color w:val="008080"/>
                <w:sz w:val="20"/>
                <w:szCs w:val="20"/>
                <w:highlight w:val="white"/>
                <w:lang w:val="en-US"/>
              </w:rPr>
              <w:t xml:space="preserve"> </w:t>
            </w:r>
            <w:r w:rsidRPr="00A917AF">
              <w:rPr>
                <w:rFonts w:ascii="Consolas" w:hAnsi="Consolas" w:cs="Consolas"/>
                <w:color w:val="008080"/>
                <w:sz w:val="20"/>
                <w:szCs w:val="20"/>
                <w:highlight w:val="white"/>
                <w:lang w:val="en-US"/>
              </w:rPr>
              <w:t>version</w:t>
            </w:r>
            <w:r w:rsidRPr="000B353F">
              <w:rPr>
                <w:rFonts w:ascii="Consolas" w:hAnsi="Consolas" w:cs="Consolas"/>
                <w:color w:val="008080"/>
                <w:sz w:val="20"/>
                <w:szCs w:val="20"/>
                <w:highlight w:val="white"/>
                <w:lang w:val="en-US"/>
              </w:rPr>
              <w:t xml:space="preserve">="1.0" </w:t>
            </w:r>
            <w:r w:rsidRPr="00A917AF">
              <w:rPr>
                <w:rFonts w:ascii="Consolas" w:hAnsi="Consolas" w:cs="Consolas"/>
                <w:color w:val="008080"/>
                <w:sz w:val="20"/>
                <w:szCs w:val="20"/>
                <w:highlight w:val="white"/>
                <w:lang w:val="en-US"/>
              </w:rPr>
              <w:t>encoding</w:t>
            </w:r>
            <w:r w:rsidRPr="000B353F">
              <w:rPr>
                <w:rFonts w:ascii="Consolas" w:hAnsi="Consolas" w:cs="Consolas"/>
                <w:color w:val="008080"/>
                <w:sz w:val="20"/>
                <w:szCs w:val="20"/>
                <w:highlight w:val="white"/>
                <w:lang w:val="en-US"/>
              </w:rPr>
              <w:t>="</w:t>
            </w:r>
            <w:r w:rsidRPr="00A917AF">
              <w:rPr>
                <w:rFonts w:ascii="Consolas" w:hAnsi="Consolas" w:cs="Consolas"/>
                <w:color w:val="008080"/>
                <w:sz w:val="20"/>
                <w:szCs w:val="20"/>
                <w:highlight w:val="white"/>
                <w:lang w:val="en-US"/>
              </w:rPr>
              <w:t>UTF</w:t>
            </w:r>
            <w:r w:rsidRPr="000B353F">
              <w:rPr>
                <w:rFonts w:ascii="Consolas" w:hAnsi="Consolas" w:cs="Consolas"/>
                <w:color w:val="008080"/>
                <w:sz w:val="20"/>
                <w:szCs w:val="20"/>
                <w:highlight w:val="white"/>
                <w:lang w:val="en-US"/>
              </w:rPr>
              <w:t>-8"?&gt;</w:t>
            </w:r>
          </w:p>
          <w:p w14:paraId="5C5DC593"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0B353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w:t>
            </w:r>
            <w:r w:rsidRPr="000B353F">
              <w:rPr>
                <w:rFonts w:ascii="Consolas" w:hAnsi="Consolas" w:cs="Consolas"/>
                <w:color w:val="800000"/>
                <w:sz w:val="20"/>
                <w:szCs w:val="20"/>
                <w:highlight w:val="white"/>
                <w:lang w:val="en-US"/>
              </w:rPr>
              <w:t>:</w:t>
            </w:r>
            <w:r w:rsidRPr="00A917AF">
              <w:rPr>
                <w:rFonts w:ascii="Consolas" w:hAnsi="Consolas" w:cs="Consolas"/>
                <w:color w:val="800000"/>
                <w:sz w:val="20"/>
                <w:szCs w:val="20"/>
                <w:highlight w:val="white"/>
                <w:lang w:val="en-US"/>
              </w:rPr>
              <w:t>IRequestOther</w:t>
            </w:r>
            <w:r w:rsidRPr="000B353F">
              <w:rPr>
                <w:rFonts w:ascii="Consolas" w:hAnsi="Consolas" w:cs="Consolas"/>
                <w:color w:val="FF0000"/>
                <w:sz w:val="20"/>
                <w:szCs w:val="20"/>
                <w:highlight w:val="white"/>
                <w:lang w:val="en-US"/>
              </w:rPr>
              <w:t xml:space="preserve"> </w:t>
            </w:r>
            <w:r w:rsidRPr="00A917AF">
              <w:rPr>
                <w:rFonts w:ascii="Consolas" w:hAnsi="Consolas" w:cs="Consolas"/>
                <w:color w:val="FF0000"/>
                <w:sz w:val="20"/>
                <w:szCs w:val="20"/>
                <w:highlight w:val="white"/>
                <w:lang w:val="en-US"/>
              </w:rPr>
              <w:t>xmlns</w:t>
            </w:r>
            <w:r w:rsidRPr="000B353F">
              <w:rPr>
                <w:rFonts w:ascii="Consolas" w:hAnsi="Consolas" w:cs="Consolas"/>
                <w:color w:val="FF0000"/>
                <w:sz w:val="20"/>
                <w:szCs w:val="20"/>
                <w:highlight w:val="white"/>
                <w:lang w:val="en-US"/>
              </w:rPr>
              <w:t>:</w:t>
            </w:r>
            <w:r w:rsidRPr="00A917AF">
              <w:rPr>
                <w:rFonts w:ascii="Consolas" w:hAnsi="Consolas" w:cs="Consolas"/>
                <w:color w:val="FF0000"/>
                <w:sz w:val="20"/>
                <w:szCs w:val="20"/>
                <w:highlight w:val="white"/>
                <w:lang w:val="en-US"/>
              </w:rPr>
              <w:t>fssp</w:t>
            </w:r>
            <w:r w:rsidRPr="000B353F">
              <w:rPr>
                <w:rFonts w:ascii="Consolas" w:hAnsi="Consolas" w:cs="Consolas"/>
                <w:color w:val="0000FF"/>
                <w:sz w:val="20"/>
                <w:szCs w:val="20"/>
                <w:highlight w:val="white"/>
                <w:lang w:val="en-US"/>
              </w:rPr>
              <w:t>="</w:t>
            </w:r>
            <w:r w:rsidRPr="00A917AF">
              <w:rPr>
                <w:rFonts w:ascii="Consolas" w:hAnsi="Consolas" w:cs="Consolas"/>
                <w:color w:val="000000"/>
                <w:sz w:val="20"/>
                <w:szCs w:val="20"/>
                <w:highlight w:val="white"/>
                <w:lang w:val="en-US"/>
              </w:rPr>
              <w:t>http</w:t>
            </w:r>
            <w:r w:rsidRPr="000B353F">
              <w:rPr>
                <w:rFonts w:ascii="Consolas" w:hAnsi="Consolas" w:cs="Consolas"/>
                <w:color w:val="000000"/>
                <w:sz w:val="20"/>
                <w:szCs w:val="20"/>
                <w:highlight w:val="white"/>
                <w:lang w:val="en-US"/>
              </w:rPr>
              <w:t>://</w:t>
            </w:r>
            <w:r w:rsidRPr="00A917AF">
              <w:rPr>
                <w:rFonts w:ascii="Consolas" w:hAnsi="Consolas" w:cs="Consolas"/>
                <w:color w:val="000000"/>
                <w:sz w:val="20"/>
                <w:szCs w:val="20"/>
                <w:highlight w:val="white"/>
                <w:lang w:val="en-US"/>
              </w:rPr>
              <w:t>www</w:t>
            </w:r>
            <w:r w:rsidRPr="000B353F">
              <w:rPr>
                <w:rFonts w:ascii="Consolas" w:hAnsi="Consolas" w:cs="Consolas"/>
                <w:color w:val="000000"/>
                <w:sz w:val="20"/>
                <w:szCs w:val="20"/>
                <w:highlight w:val="white"/>
                <w:lang w:val="en-US"/>
              </w:rPr>
              <w:t>.</w:t>
            </w:r>
            <w:r w:rsidRPr="00A917AF">
              <w:rPr>
                <w:rFonts w:ascii="Consolas" w:hAnsi="Consolas" w:cs="Consolas"/>
                <w:color w:val="000000"/>
                <w:sz w:val="20"/>
                <w:szCs w:val="20"/>
                <w:highlight w:val="white"/>
                <w:lang w:val="en-US"/>
              </w:rPr>
              <w:t>fssprus</w:t>
            </w:r>
            <w:r w:rsidRPr="000B353F">
              <w:rPr>
                <w:rFonts w:ascii="Consolas" w:hAnsi="Consolas" w:cs="Consolas"/>
                <w:color w:val="000000"/>
                <w:sz w:val="20"/>
                <w:szCs w:val="20"/>
                <w:highlight w:val="white"/>
                <w:lang w:val="en-US"/>
              </w:rPr>
              <w:t>.</w:t>
            </w:r>
            <w:r w:rsidRPr="00A917AF">
              <w:rPr>
                <w:rFonts w:ascii="Consolas" w:hAnsi="Consolas" w:cs="Consolas"/>
                <w:color w:val="000000"/>
                <w:sz w:val="20"/>
                <w:szCs w:val="20"/>
                <w:highlight w:val="white"/>
                <w:lang w:val="en-US"/>
              </w:rPr>
              <w:t>ru</w:t>
            </w:r>
            <w:r w:rsidRPr="000B353F">
              <w:rPr>
                <w:rFonts w:ascii="Consolas" w:hAnsi="Consolas" w:cs="Consolas"/>
                <w:color w:val="000000"/>
                <w:sz w:val="20"/>
                <w:szCs w:val="20"/>
                <w:highlight w:val="white"/>
                <w:lang w:val="en-US"/>
              </w:rPr>
              <w:t>/</w:t>
            </w:r>
            <w:r w:rsidRPr="00A917AF">
              <w:rPr>
                <w:rFonts w:ascii="Consolas" w:hAnsi="Consolas" w:cs="Consolas"/>
                <w:color w:val="000000"/>
                <w:sz w:val="20"/>
                <w:szCs w:val="20"/>
                <w:highlight w:val="white"/>
                <w:lang w:val="en-US"/>
              </w:rPr>
              <w:t>namespace</w:t>
            </w:r>
            <w:r w:rsidRPr="000B353F">
              <w:rPr>
                <w:rFonts w:ascii="Consolas" w:hAnsi="Consolas" w:cs="Consolas"/>
                <w:color w:val="000000"/>
                <w:sz w:val="20"/>
                <w:szCs w:val="20"/>
                <w:highlight w:val="white"/>
                <w:lang w:val="en-US"/>
              </w:rPr>
              <w:t>/</w:t>
            </w:r>
            <w:r w:rsidRPr="00A917AF">
              <w:rPr>
                <w:rFonts w:ascii="Consolas" w:hAnsi="Consolas" w:cs="Consolas"/>
                <w:color w:val="000000"/>
                <w:sz w:val="20"/>
                <w:szCs w:val="20"/>
                <w:highlight w:val="white"/>
                <w:lang w:val="en-US"/>
              </w:rPr>
              <w:t>IRequestOther</w:t>
            </w:r>
            <w:r w:rsidRPr="000B353F">
              <w:rPr>
                <w:rFonts w:ascii="Consolas" w:hAnsi="Consolas" w:cs="Consolas"/>
                <w:color w:val="000000"/>
                <w:sz w:val="20"/>
                <w:szCs w:val="20"/>
                <w:highlight w:val="white"/>
                <w:lang w:val="en-US"/>
              </w:rPr>
              <w:t>/2021/1</w:t>
            </w:r>
            <w:r w:rsidRPr="000B353F">
              <w:rPr>
                <w:rFonts w:ascii="Consolas" w:hAnsi="Consolas" w:cs="Consolas"/>
                <w:color w:val="0000FF"/>
                <w:sz w:val="20"/>
                <w:szCs w:val="20"/>
                <w:highlight w:val="white"/>
                <w:lang w:val="en-US"/>
              </w:rPr>
              <w:t>"</w:t>
            </w:r>
            <w:r w:rsidRPr="000B353F">
              <w:rPr>
                <w:rFonts w:ascii="Consolas" w:hAnsi="Consolas" w:cs="Consolas"/>
                <w:color w:val="FF0000"/>
                <w:sz w:val="20"/>
                <w:szCs w:val="20"/>
                <w:highlight w:val="white"/>
                <w:lang w:val="en-US"/>
              </w:rPr>
              <w:t xml:space="preserve"> </w:t>
            </w:r>
            <w:r w:rsidRPr="00A917AF">
              <w:rPr>
                <w:rFonts w:ascii="Consolas" w:hAnsi="Consolas" w:cs="Consolas"/>
                <w:color w:val="FF0000"/>
                <w:sz w:val="20"/>
                <w:szCs w:val="20"/>
                <w:highlight w:val="white"/>
                <w:lang w:val="en-US"/>
              </w:rPr>
              <w:t>xmlns:xsi</w:t>
            </w:r>
            <w:r w:rsidRPr="00A917AF">
              <w:rPr>
                <w:rFonts w:ascii="Consolas" w:hAnsi="Consolas" w:cs="Consolas"/>
                <w:color w:val="0000FF"/>
                <w:sz w:val="20"/>
                <w:szCs w:val="20"/>
                <w:highlight w:val="white"/>
                <w:lang w:val="en-US"/>
              </w:rPr>
              <w:t>="</w:t>
            </w:r>
            <w:r w:rsidRPr="00A917AF">
              <w:rPr>
                <w:rFonts w:ascii="Consolas" w:hAnsi="Consolas" w:cs="Consolas"/>
                <w:color w:val="000000"/>
                <w:sz w:val="20"/>
                <w:szCs w:val="20"/>
                <w:highlight w:val="white"/>
                <w:lang w:val="en-US"/>
              </w:rPr>
              <w:t>http://www.w3.org/2001/XMLSchema-instance</w:t>
            </w:r>
            <w:r w:rsidRPr="00A917AF">
              <w:rPr>
                <w:rFonts w:ascii="Consolas" w:hAnsi="Consolas" w:cs="Consolas"/>
                <w:color w:val="0000FF"/>
                <w:sz w:val="20"/>
                <w:szCs w:val="20"/>
                <w:highlight w:val="white"/>
                <w:lang w:val="en-US"/>
              </w:rPr>
              <w:t>"</w:t>
            </w:r>
            <w:r w:rsidRPr="00A917AF">
              <w:rPr>
                <w:rFonts w:ascii="Consolas" w:hAnsi="Consolas" w:cs="Consolas"/>
                <w:color w:val="FF0000"/>
                <w:sz w:val="20"/>
                <w:szCs w:val="20"/>
                <w:highlight w:val="white"/>
                <w:lang w:val="en-US"/>
              </w:rPr>
              <w:t xml:space="preserve"> xsi:schemaLocation</w:t>
            </w:r>
            <w:r w:rsidRPr="00A917AF">
              <w:rPr>
                <w:rFonts w:ascii="Consolas" w:hAnsi="Consolas" w:cs="Consolas"/>
                <w:color w:val="0000FF"/>
                <w:sz w:val="20"/>
                <w:szCs w:val="20"/>
                <w:highlight w:val="white"/>
                <w:lang w:val="en-US"/>
              </w:rPr>
              <w:t>="</w:t>
            </w:r>
            <w:r w:rsidRPr="00A917AF">
              <w:rPr>
                <w:rFonts w:ascii="Consolas" w:hAnsi="Consolas" w:cs="Consolas"/>
                <w:color w:val="000000"/>
                <w:sz w:val="20"/>
                <w:szCs w:val="20"/>
                <w:highlight w:val="white"/>
                <w:lang w:val="en-US"/>
              </w:rPr>
              <w:t>http://www.fssprus.ru/namespace/IRequestOther/2021/1/IRequestOther_2021.xsd</w:t>
            </w:r>
            <w:r w:rsidRPr="00A917AF">
              <w:rPr>
                <w:rFonts w:ascii="Consolas" w:hAnsi="Consolas" w:cs="Consolas"/>
                <w:color w:val="0000FF"/>
                <w:sz w:val="20"/>
                <w:szCs w:val="20"/>
                <w:highlight w:val="white"/>
                <w:lang w:val="en-US"/>
              </w:rPr>
              <w:t>"&gt;</w:t>
            </w:r>
          </w:p>
          <w:p w14:paraId="14717D2F"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fssp:ExternalKey</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3000558270</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fssp:ExternalKey</w:t>
            </w:r>
            <w:r w:rsidRPr="00A917AF">
              <w:rPr>
                <w:rFonts w:ascii="Consolas" w:hAnsi="Consolas" w:cs="Consolas"/>
                <w:color w:val="0000FF"/>
                <w:sz w:val="20"/>
                <w:szCs w:val="20"/>
                <w:highlight w:val="white"/>
                <w:lang w:val="en-US"/>
              </w:rPr>
              <w:t>&gt;</w:t>
            </w:r>
          </w:p>
          <w:p w14:paraId="60DC3350"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fssp:DocType</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I_REQ_LOCATION</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fssp:DocType</w:t>
            </w:r>
            <w:r w:rsidRPr="00A917AF">
              <w:rPr>
                <w:rFonts w:ascii="Consolas" w:hAnsi="Consolas" w:cs="Consolas"/>
                <w:color w:val="0000FF"/>
                <w:sz w:val="20"/>
                <w:szCs w:val="20"/>
                <w:highlight w:val="white"/>
                <w:lang w:val="en-US"/>
              </w:rPr>
              <w:t>&gt;</w:t>
            </w:r>
          </w:p>
          <w:p w14:paraId="7AA96996" w14:textId="77777777" w:rsidR="00A917AF" w:rsidRDefault="00A917AF" w:rsidP="00A917AF">
            <w:pPr>
              <w:autoSpaceDE w:val="0"/>
              <w:autoSpaceDN w:val="0"/>
              <w:adjustRightInd w:val="0"/>
              <w:spacing w:after="0" w:line="240" w:lineRule="auto"/>
              <w:rPr>
                <w:rFonts w:ascii="Consolas" w:hAnsi="Consolas" w:cs="Consolas"/>
                <w:color w:val="000000"/>
                <w:sz w:val="20"/>
                <w:szCs w:val="20"/>
                <w:highlight w:val="white"/>
              </w:rPr>
            </w:pPr>
            <w:r w:rsidRPr="00A917A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Сообщение о местонахождении должника/имущества должника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044A46A" w14:textId="77777777" w:rsidR="00A917AF" w:rsidRDefault="00A917AF" w:rsidP="00A917A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4645956" w14:textId="77777777" w:rsidR="00A917AF" w:rsidRDefault="00A917AF" w:rsidP="00A917A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детали заявлений</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48C4287C" w14:textId="77777777" w:rsidR="00A917AF" w:rsidRDefault="00A917AF" w:rsidP="00A917A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2851FAC9"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fssp:ComplainerType</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1</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fssp:ComplainerType</w:t>
            </w:r>
            <w:r w:rsidRPr="00A917AF">
              <w:rPr>
                <w:rFonts w:ascii="Consolas" w:hAnsi="Consolas" w:cs="Consolas"/>
                <w:color w:val="0000FF"/>
                <w:sz w:val="20"/>
                <w:szCs w:val="20"/>
                <w:highlight w:val="white"/>
                <w:lang w:val="en-US"/>
              </w:rPr>
              <w:t>&gt;</w:t>
            </w:r>
          </w:p>
          <w:p w14:paraId="6C0EAD69"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fssp:AuthorName</w:t>
            </w:r>
            <w:r w:rsidRPr="00A917AF">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fssp:AuthorName</w:t>
            </w:r>
            <w:r w:rsidRPr="00A917AF">
              <w:rPr>
                <w:rFonts w:ascii="Consolas" w:hAnsi="Consolas" w:cs="Consolas"/>
                <w:color w:val="0000FF"/>
                <w:sz w:val="20"/>
                <w:szCs w:val="20"/>
                <w:highlight w:val="white"/>
                <w:lang w:val="en-US"/>
              </w:rPr>
              <w:t>&gt;</w:t>
            </w:r>
          </w:p>
          <w:p w14:paraId="0A1F7E6C"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fssp:ComplainerGender</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1</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fssp:ComplainerGender</w:t>
            </w:r>
            <w:r w:rsidRPr="00A917AF">
              <w:rPr>
                <w:rFonts w:ascii="Consolas" w:hAnsi="Consolas" w:cs="Consolas"/>
                <w:color w:val="0000FF"/>
                <w:sz w:val="20"/>
                <w:szCs w:val="20"/>
                <w:highlight w:val="white"/>
                <w:lang w:val="en-US"/>
              </w:rPr>
              <w:t>&gt;</w:t>
            </w:r>
          </w:p>
          <w:p w14:paraId="7541B0A6"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fssp:AuthorAddress</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A917AF">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A917AF">
              <w:rPr>
                <w:rFonts w:ascii="Consolas" w:hAnsi="Consolas" w:cs="Consolas"/>
                <w:color w:val="000000"/>
                <w:sz w:val="20"/>
                <w:szCs w:val="20"/>
                <w:highlight w:val="white"/>
                <w:lang w:val="en-US"/>
              </w:rPr>
              <w:t>. 22</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fssp:AuthorAddress</w:t>
            </w:r>
            <w:r w:rsidRPr="00A917AF">
              <w:rPr>
                <w:rFonts w:ascii="Consolas" w:hAnsi="Consolas" w:cs="Consolas"/>
                <w:color w:val="0000FF"/>
                <w:sz w:val="20"/>
                <w:szCs w:val="20"/>
                <w:highlight w:val="white"/>
                <w:lang w:val="en-US"/>
              </w:rPr>
              <w:t>&gt;</w:t>
            </w:r>
          </w:p>
          <w:p w14:paraId="7422D214"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fssp:AuthorBorn</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1989-06-21</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fssp:AuthorBorn</w:t>
            </w:r>
            <w:r w:rsidRPr="00A917AF">
              <w:rPr>
                <w:rFonts w:ascii="Consolas" w:hAnsi="Consolas" w:cs="Consolas"/>
                <w:color w:val="0000FF"/>
                <w:sz w:val="20"/>
                <w:szCs w:val="20"/>
                <w:highlight w:val="white"/>
                <w:lang w:val="en-US"/>
              </w:rPr>
              <w:t>&gt;</w:t>
            </w:r>
          </w:p>
          <w:p w14:paraId="76E23A2E"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fssp:AuthorSnils</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72297105196</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fssp:AuthorSnils</w:t>
            </w:r>
            <w:r w:rsidRPr="00A917AF">
              <w:rPr>
                <w:rFonts w:ascii="Consolas" w:hAnsi="Consolas" w:cs="Consolas"/>
                <w:color w:val="0000FF"/>
                <w:sz w:val="20"/>
                <w:szCs w:val="20"/>
                <w:highlight w:val="white"/>
                <w:lang w:val="en-US"/>
              </w:rPr>
              <w:t>&gt;</w:t>
            </w:r>
          </w:p>
          <w:p w14:paraId="5FDEECB9"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lastRenderedPageBreak/>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fssp:AuthorPhone</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+7(993)2080938</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fssp:AuthorPhone</w:t>
            </w:r>
            <w:r w:rsidRPr="00A917AF">
              <w:rPr>
                <w:rFonts w:ascii="Consolas" w:hAnsi="Consolas" w:cs="Consolas"/>
                <w:color w:val="0000FF"/>
                <w:sz w:val="20"/>
                <w:szCs w:val="20"/>
                <w:highlight w:val="white"/>
                <w:lang w:val="en-US"/>
              </w:rPr>
              <w:t>&gt;</w:t>
            </w:r>
          </w:p>
          <w:p w14:paraId="062C5259"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fssp:AuthorEmail</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VWdzmfNG@mail.ru</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fssp:AuthorEmail</w:t>
            </w:r>
            <w:r w:rsidRPr="00A917AF">
              <w:rPr>
                <w:rFonts w:ascii="Consolas" w:hAnsi="Consolas" w:cs="Consolas"/>
                <w:color w:val="0000FF"/>
                <w:sz w:val="20"/>
                <w:szCs w:val="20"/>
                <w:highlight w:val="white"/>
                <w:lang w:val="en-US"/>
              </w:rPr>
              <w:t>&gt;</w:t>
            </w:r>
          </w:p>
          <w:p w14:paraId="6D5FCB57"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fssp:AuthorBackAddrType</w:t>
            </w:r>
            <w:r w:rsidRPr="00A917A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fssp:AuthorBackAddrType</w:t>
            </w:r>
            <w:r w:rsidRPr="00A917AF">
              <w:rPr>
                <w:rFonts w:ascii="Consolas" w:hAnsi="Consolas" w:cs="Consolas"/>
                <w:color w:val="0000FF"/>
                <w:sz w:val="20"/>
                <w:szCs w:val="20"/>
                <w:highlight w:val="white"/>
                <w:lang w:val="en-US"/>
              </w:rPr>
              <w:t>&gt;</w:t>
            </w:r>
          </w:p>
          <w:p w14:paraId="0F08AC7D"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fssp:AuthorBackAddr</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72297105196</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fssp:AuthorBackAddr</w:t>
            </w:r>
            <w:r w:rsidRPr="00A917AF">
              <w:rPr>
                <w:rFonts w:ascii="Consolas" w:hAnsi="Consolas" w:cs="Consolas"/>
                <w:color w:val="0000FF"/>
                <w:sz w:val="20"/>
                <w:szCs w:val="20"/>
                <w:highlight w:val="white"/>
                <w:lang w:val="en-US"/>
              </w:rPr>
              <w:t>&gt;</w:t>
            </w:r>
          </w:p>
          <w:p w14:paraId="5ACDEFD4"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fssp:SimpleDigSignature</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72297105196</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fssp:SimpleDigSignature</w:t>
            </w:r>
            <w:r w:rsidRPr="00A917AF">
              <w:rPr>
                <w:rFonts w:ascii="Consolas" w:hAnsi="Consolas" w:cs="Consolas"/>
                <w:color w:val="0000FF"/>
                <w:sz w:val="20"/>
                <w:szCs w:val="20"/>
                <w:highlight w:val="white"/>
                <w:lang w:val="en-US"/>
              </w:rPr>
              <w:t>&gt;</w:t>
            </w:r>
          </w:p>
          <w:p w14:paraId="29768F9A"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fssp:Sendlist</w:t>
            </w:r>
            <w:r w:rsidRPr="00A917AF">
              <w:rPr>
                <w:rFonts w:ascii="Consolas" w:hAnsi="Consolas" w:cs="Consolas"/>
                <w:color w:val="0000FF"/>
                <w:sz w:val="20"/>
                <w:szCs w:val="20"/>
                <w:highlight w:val="white"/>
                <w:lang w:val="en-US"/>
              </w:rPr>
              <w:t>&gt;</w:t>
            </w:r>
          </w:p>
          <w:p w14:paraId="446FDCE3"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fssp:Receiver</w:t>
            </w:r>
            <w:r w:rsidRPr="00A917AF">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A917A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fssp:Receiver</w:t>
            </w:r>
            <w:r w:rsidRPr="00A917AF">
              <w:rPr>
                <w:rFonts w:ascii="Consolas" w:hAnsi="Consolas" w:cs="Consolas"/>
                <w:color w:val="0000FF"/>
                <w:sz w:val="20"/>
                <w:szCs w:val="20"/>
                <w:highlight w:val="white"/>
                <w:lang w:val="en-US"/>
              </w:rPr>
              <w:t>&gt;</w:t>
            </w:r>
          </w:p>
          <w:p w14:paraId="1279D76B"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fssp:ReceiverAddrType</w:t>
            </w:r>
            <w:r w:rsidRPr="00A917A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A917A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fssp:ReceiverAddrType</w:t>
            </w:r>
            <w:r w:rsidRPr="00A917AF">
              <w:rPr>
                <w:rFonts w:ascii="Consolas" w:hAnsi="Consolas" w:cs="Consolas"/>
                <w:color w:val="0000FF"/>
                <w:sz w:val="20"/>
                <w:szCs w:val="20"/>
                <w:highlight w:val="white"/>
                <w:lang w:val="en-US"/>
              </w:rPr>
              <w:t>&gt;</w:t>
            </w:r>
          </w:p>
          <w:p w14:paraId="6749ED60"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fssp:ReceiverAddr</w:t>
            </w:r>
            <w:r w:rsidRPr="00A917AF">
              <w:rPr>
                <w:rFonts w:ascii="Consolas" w:hAnsi="Consolas" w:cs="Consolas"/>
                <w:color w:val="0000FF"/>
                <w:sz w:val="20"/>
                <w:szCs w:val="20"/>
                <w:highlight w:val="white"/>
                <w:lang w:val="en-US"/>
              </w:rPr>
              <w:t>&gt;</w:t>
            </w:r>
            <w:r w:rsidRPr="00A917AF">
              <w:rPr>
                <w:rFonts w:ascii="Consolas" w:hAnsi="Consolas" w:cs="Consolas"/>
                <w:color w:val="000000"/>
                <w:sz w:val="20"/>
                <w:szCs w:val="20"/>
                <w:highlight w:val="white"/>
                <w:lang w:val="en-US"/>
              </w:rPr>
              <w:t>69025</w:t>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fssp:ReceiverAddr</w:t>
            </w:r>
            <w:r w:rsidRPr="00A917AF">
              <w:rPr>
                <w:rFonts w:ascii="Consolas" w:hAnsi="Consolas" w:cs="Consolas"/>
                <w:color w:val="0000FF"/>
                <w:sz w:val="20"/>
                <w:szCs w:val="20"/>
                <w:highlight w:val="white"/>
                <w:lang w:val="en-US"/>
              </w:rPr>
              <w:t>&gt;</w:t>
            </w:r>
          </w:p>
          <w:p w14:paraId="1A245CFC" w14:textId="77777777" w:rsidR="00A917AF" w:rsidRPr="00A917AF" w:rsidRDefault="00A917AF" w:rsidP="00A917AF">
            <w:pPr>
              <w:autoSpaceDE w:val="0"/>
              <w:autoSpaceDN w:val="0"/>
              <w:adjustRightInd w:val="0"/>
              <w:spacing w:after="0" w:line="240" w:lineRule="auto"/>
              <w:rPr>
                <w:rFonts w:ascii="Consolas" w:hAnsi="Consolas" w:cs="Consolas"/>
                <w:color w:val="000000"/>
                <w:sz w:val="20"/>
                <w:szCs w:val="20"/>
                <w:highlight w:val="white"/>
                <w:lang w:val="en-US"/>
              </w:rPr>
            </w:pPr>
            <w:r w:rsidRPr="00A917AF">
              <w:rPr>
                <w:rFonts w:ascii="Consolas" w:hAnsi="Consolas" w:cs="Consolas"/>
                <w:color w:val="000000"/>
                <w:sz w:val="20"/>
                <w:szCs w:val="20"/>
                <w:highlight w:val="white"/>
                <w:lang w:val="en-US"/>
              </w:rPr>
              <w:tab/>
            </w:r>
            <w:r w:rsidRPr="00A917AF">
              <w:rPr>
                <w:rFonts w:ascii="Consolas" w:hAnsi="Consolas" w:cs="Consolas"/>
                <w:color w:val="0000FF"/>
                <w:sz w:val="20"/>
                <w:szCs w:val="20"/>
                <w:highlight w:val="white"/>
                <w:lang w:val="en-US"/>
              </w:rPr>
              <w:t>&lt;/</w:t>
            </w:r>
            <w:r w:rsidRPr="00A917AF">
              <w:rPr>
                <w:rFonts w:ascii="Consolas" w:hAnsi="Consolas" w:cs="Consolas"/>
                <w:color w:val="800000"/>
                <w:sz w:val="20"/>
                <w:szCs w:val="20"/>
                <w:highlight w:val="white"/>
                <w:lang w:val="en-US"/>
              </w:rPr>
              <w:t>fssp:Sendlist</w:t>
            </w:r>
            <w:r w:rsidRPr="00A917AF">
              <w:rPr>
                <w:rFonts w:ascii="Consolas" w:hAnsi="Consolas" w:cs="Consolas"/>
                <w:color w:val="0000FF"/>
                <w:sz w:val="20"/>
                <w:szCs w:val="20"/>
                <w:highlight w:val="white"/>
                <w:lang w:val="en-US"/>
              </w:rPr>
              <w:t>&gt;</w:t>
            </w:r>
          </w:p>
          <w:p w14:paraId="1568B3AB" w14:textId="000FF29D" w:rsidR="00103953" w:rsidRPr="003B2E7A" w:rsidRDefault="00A917AF" w:rsidP="00A917A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fssp:IRequestOther</w:t>
            </w:r>
            <w:r>
              <w:rPr>
                <w:rFonts w:ascii="Consolas" w:hAnsi="Consolas" w:cs="Consolas"/>
                <w:color w:val="0000FF"/>
                <w:sz w:val="20"/>
                <w:szCs w:val="20"/>
                <w:highlight w:val="white"/>
              </w:rPr>
              <w:t>&gt;</w:t>
            </w:r>
          </w:p>
        </w:tc>
      </w:tr>
    </w:tbl>
    <w:p w14:paraId="34B4A920" w14:textId="77777777" w:rsidR="00962339" w:rsidRDefault="00962339" w:rsidP="00103953">
      <w:pPr>
        <w:spacing w:line="240" w:lineRule="auto"/>
      </w:pPr>
    </w:p>
    <w:p w14:paraId="121F14E3" w14:textId="0E745B69" w:rsidR="00103953" w:rsidRPr="00962339" w:rsidRDefault="00103953"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3</w:t>
      </w:r>
      <w:r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Pr="00962339">
        <w:rPr>
          <w:rFonts w:ascii="Times New Roman" w:hAnsi="Times New Roman" w:cs="Times New Roman"/>
          <w:sz w:val="24"/>
          <w:szCs w:val="24"/>
        </w:rPr>
        <w:t>взыскателя о погашении задолженности по ИП (I_REQ_SPI_PAY_CRD).</w:t>
      </w:r>
    </w:p>
    <w:tbl>
      <w:tblPr>
        <w:tblW w:w="9493" w:type="dxa"/>
        <w:tblInd w:w="-142" w:type="dxa"/>
        <w:tblLayout w:type="fixed"/>
        <w:tblLook w:val="04A0" w:firstRow="1" w:lastRow="0" w:firstColumn="1" w:lastColumn="0" w:noHBand="0" w:noVBand="1"/>
      </w:tblPr>
      <w:tblGrid>
        <w:gridCol w:w="9493"/>
      </w:tblGrid>
      <w:tr w:rsidR="00103953" w:rsidRPr="003B2E7A" w14:paraId="4C3D5044" w14:textId="77777777" w:rsidTr="00387AC1">
        <w:tc>
          <w:tcPr>
            <w:tcW w:w="9493" w:type="dxa"/>
            <w:tcBorders>
              <w:top w:val="single" w:sz="4" w:space="0" w:color="auto"/>
              <w:left w:val="single" w:sz="4" w:space="0" w:color="auto"/>
              <w:bottom w:val="single" w:sz="4" w:space="0" w:color="auto"/>
              <w:right w:val="single" w:sz="4" w:space="0" w:color="auto"/>
            </w:tcBorders>
            <w:shd w:val="clear" w:color="auto" w:fill="auto"/>
          </w:tcPr>
          <w:p w14:paraId="39064911"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8080"/>
                <w:sz w:val="20"/>
                <w:szCs w:val="20"/>
                <w:highlight w:val="white"/>
                <w:lang w:val="en-US"/>
              </w:rPr>
              <w:t>&lt;?xml version="1.0" encoding="UTF-8"?&gt;</w:t>
            </w:r>
          </w:p>
          <w:p w14:paraId="412DDA28"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fssp:IRequestOther</w:t>
            </w:r>
            <w:r w:rsidRPr="00152DC6">
              <w:rPr>
                <w:rFonts w:ascii="Consolas" w:hAnsi="Consolas" w:cs="Consolas"/>
                <w:color w:val="FF0000"/>
                <w:sz w:val="20"/>
                <w:szCs w:val="20"/>
                <w:highlight w:val="white"/>
                <w:lang w:val="en-US"/>
              </w:rPr>
              <w:t xml:space="preserve"> xmlns:fssp</w:t>
            </w:r>
            <w:r w:rsidRPr="00152DC6">
              <w:rPr>
                <w:rFonts w:ascii="Consolas" w:hAnsi="Consolas" w:cs="Consolas"/>
                <w:color w:val="0000FF"/>
                <w:sz w:val="20"/>
                <w:szCs w:val="20"/>
                <w:highlight w:val="white"/>
                <w:lang w:val="en-US"/>
              </w:rPr>
              <w:t>="</w:t>
            </w:r>
            <w:r w:rsidRPr="00152DC6">
              <w:rPr>
                <w:rFonts w:ascii="Consolas" w:hAnsi="Consolas" w:cs="Consolas"/>
                <w:color w:val="000000"/>
                <w:sz w:val="20"/>
                <w:szCs w:val="20"/>
                <w:highlight w:val="white"/>
                <w:lang w:val="en-US"/>
              </w:rPr>
              <w:t>http://www.fssprus.ru/namespace/IRequestOther/2021/1</w:t>
            </w:r>
            <w:r w:rsidRPr="00152DC6">
              <w:rPr>
                <w:rFonts w:ascii="Consolas" w:hAnsi="Consolas" w:cs="Consolas"/>
                <w:color w:val="0000FF"/>
                <w:sz w:val="20"/>
                <w:szCs w:val="20"/>
                <w:highlight w:val="white"/>
                <w:lang w:val="en-US"/>
              </w:rPr>
              <w:t>"</w:t>
            </w:r>
            <w:r w:rsidRPr="00152DC6">
              <w:rPr>
                <w:rFonts w:ascii="Consolas" w:hAnsi="Consolas" w:cs="Consolas"/>
                <w:color w:val="FF0000"/>
                <w:sz w:val="20"/>
                <w:szCs w:val="20"/>
                <w:highlight w:val="white"/>
                <w:lang w:val="en-US"/>
              </w:rPr>
              <w:t xml:space="preserve"> xmlns:xsi</w:t>
            </w:r>
            <w:r w:rsidRPr="00152DC6">
              <w:rPr>
                <w:rFonts w:ascii="Consolas" w:hAnsi="Consolas" w:cs="Consolas"/>
                <w:color w:val="0000FF"/>
                <w:sz w:val="20"/>
                <w:szCs w:val="20"/>
                <w:highlight w:val="white"/>
                <w:lang w:val="en-US"/>
              </w:rPr>
              <w:t>="</w:t>
            </w:r>
            <w:r w:rsidRPr="00152DC6">
              <w:rPr>
                <w:rFonts w:ascii="Consolas" w:hAnsi="Consolas" w:cs="Consolas"/>
                <w:color w:val="000000"/>
                <w:sz w:val="20"/>
                <w:szCs w:val="20"/>
                <w:highlight w:val="white"/>
                <w:lang w:val="en-US"/>
              </w:rPr>
              <w:t>http://www.w3.org/2001/XMLSchema-instance</w:t>
            </w:r>
            <w:r w:rsidRPr="00152DC6">
              <w:rPr>
                <w:rFonts w:ascii="Consolas" w:hAnsi="Consolas" w:cs="Consolas"/>
                <w:color w:val="0000FF"/>
                <w:sz w:val="20"/>
                <w:szCs w:val="20"/>
                <w:highlight w:val="white"/>
                <w:lang w:val="en-US"/>
              </w:rPr>
              <w:t>"</w:t>
            </w:r>
            <w:r w:rsidRPr="00152DC6">
              <w:rPr>
                <w:rFonts w:ascii="Consolas" w:hAnsi="Consolas" w:cs="Consolas"/>
                <w:color w:val="FF0000"/>
                <w:sz w:val="20"/>
                <w:szCs w:val="20"/>
                <w:highlight w:val="white"/>
                <w:lang w:val="en-US"/>
              </w:rPr>
              <w:t xml:space="preserve"> xsi:schemaLocation</w:t>
            </w:r>
            <w:r w:rsidRPr="00152DC6">
              <w:rPr>
                <w:rFonts w:ascii="Consolas" w:hAnsi="Consolas" w:cs="Consolas"/>
                <w:color w:val="0000FF"/>
                <w:sz w:val="20"/>
                <w:szCs w:val="20"/>
                <w:highlight w:val="white"/>
                <w:lang w:val="en-US"/>
              </w:rPr>
              <w:t>="</w:t>
            </w:r>
            <w:r w:rsidRPr="00152DC6">
              <w:rPr>
                <w:rFonts w:ascii="Consolas" w:hAnsi="Consolas" w:cs="Consolas"/>
                <w:color w:val="000000"/>
                <w:sz w:val="20"/>
                <w:szCs w:val="20"/>
                <w:highlight w:val="white"/>
                <w:lang w:val="en-US"/>
              </w:rPr>
              <w:t>http://www.fssprus.ru/namespace/IRequestOther/2021/1/IRequestOther_2021.xsd</w:t>
            </w:r>
            <w:r w:rsidRPr="00152DC6">
              <w:rPr>
                <w:rFonts w:ascii="Consolas" w:hAnsi="Consolas" w:cs="Consolas"/>
                <w:color w:val="0000FF"/>
                <w:sz w:val="20"/>
                <w:szCs w:val="20"/>
                <w:highlight w:val="white"/>
                <w:lang w:val="en-US"/>
              </w:rPr>
              <w:t>"&gt;</w:t>
            </w:r>
          </w:p>
          <w:p w14:paraId="1717073A"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fssp:ExternalKey</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3000560034</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fssp:ExternalKey</w:t>
            </w:r>
            <w:r w:rsidRPr="00152DC6">
              <w:rPr>
                <w:rFonts w:ascii="Consolas" w:hAnsi="Consolas" w:cs="Consolas"/>
                <w:color w:val="0000FF"/>
                <w:sz w:val="20"/>
                <w:szCs w:val="20"/>
                <w:highlight w:val="white"/>
                <w:lang w:val="en-US"/>
              </w:rPr>
              <w:t>&gt;</w:t>
            </w:r>
          </w:p>
          <w:p w14:paraId="697CF59D"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fssp:DocType</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I_REQ_SPI_PAY_CRD</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fssp:DocType</w:t>
            </w:r>
            <w:r w:rsidRPr="00152DC6">
              <w:rPr>
                <w:rFonts w:ascii="Consolas" w:hAnsi="Consolas" w:cs="Consolas"/>
                <w:color w:val="0000FF"/>
                <w:sz w:val="20"/>
                <w:szCs w:val="20"/>
                <w:highlight w:val="white"/>
                <w:lang w:val="en-US"/>
              </w:rPr>
              <w:t>&gt;</w:t>
            </w:r>
          </w:p>
          <w:p w14:paraId="79E7750D" w14:textId="77777777" w:rsidR="00152DC6" w:rsidRDefault="00152DC6" w:rsidP="00152DC6">
            <w:pPr>
              <w:autoSpaceDE w:val="0"/>
              <w:autoSpaceDN w:val="0"/>
              <w:adjustRightInd w:val="0"/>
              <w:spacing w:after="0" w:line="240" w:lineRule="auto"/>
              <w:rPr>
                <w:rFonts w:ascii="Consolas" w:hAnsi="Consolas" w:cs="Consolas"/>
                <w:color w:val="000000"/>
                <w:sz w:val="20"/>
                <w:szCs w:val="20"/>
                <w:highlight w:val="white"/>
              </w:rPr>
            </w:pPr>
            <w:r w:rsidRPr="00152DC6">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Сообщение взыскателя о погашении задолженности по ИП</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F827EF1" w14:textId="77777777" w:rsidR="00152DC6" w:rsidRDefault="00152DC6" w:rsidP="00152DC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0C4CA9E9" w14:textId="77777777" w:rsidR="00152DC6" w:rsidRDefault="00152DC6" w:rsidP="00152DC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Информация об оплате задолженности</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741F189F" w14:textId="77777777" w:rsidR="00152DC6" w:rsidRDefault="00152DC6" w:rsidP="00152DC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680088D1"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fssp:ComplainerType</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1</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fssp:ComplainerType</w:t>
            </w:r>
            <w:r w:rsidRPr="00152DC6">
              <w:rPr>
                <w:rFonts w:ascii="Consolas" w:hAnsi="Consolas" w:cs="Consolas"/>
                <w:color w:val="0000FF"/>
                <w:sz w:val="20"/>
                <w:szCs w:val="20"/>
                <w:highlight w:val="white"/>
                <w:lang w:val="en-US"/>
              </w:rPr>
              <w:t>&gt;</w:t>
            </w:r>
          </w:p>
          <w:p w14:paraId="778D99E8"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fssp:AuthorName</w:t>
            </w:r>
            <w:r w:rsidRPr="00152DC6">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fssp:AuthorName</w:t>
            </w:r>
            <w:r w:rsidRPr="00152DC6">
              <w:rPr>
                <w:rFonts w:ascii="Consolas" w:hAnsi="Consolas" w:cs="Consolas"/>
                <w:color w:val="0000FF"/>
                <w:sz w:val="20"/>
                <w:szCs w:val="20"/>
                <w:highlight w:val="white"/>
                <w:lang w:val="en-US"/>
              </w:rPr>
              <w:t>&gt;</w:t>
            </w:r>
          </w:p>
          <w:p w14:paraId="0E564D46"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fssp:ComplainerGender</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1</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fssp:ComplainerGender</w:t>
            </w:r>
            <w:r w:rsidRPr="00152DC6">
              <w:rPr>
                <w:rFonts w:ascii="Consolas" w:hAnsi="Consolas" w:cs="Consolas"/>
                <w:color w:val="0000FF"/>
                <w:sz w:val="20"/>
                <w:szCs w:val="20"/>
                <w:highlight w:val="white"/>
                <w:lang w:val="en-US"/>
              </w:rPr>
              <w:t>&gt;</w:t>
            </w:r>
          </w:p>
          <w:p w14:paraId="1FDF30CD"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fssp:AuthorAddress</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152DC6">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152DC6">
              <w:rPr>
                <w:rFonts w:ascii="Consolas" w:hAnsi="Consolas" w:cs="Consolas"/>
                <w:color w:val="000000"/>
                <w:sz w:val="20"/>
                <w:szCs w:val="20"/>
                <w:highlight w:val="white"/>
                <w:lang w:val="en-US"/>
              </w:rPr>
              <w:t>. 22</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fssp:AuthorAddress</w:t>
            </w:r>
            <w:r w:rsidRPr="00152DC6">
              <w:rPr>
                <w:rFonts w:ascii="Consolas" w:hAnsi="Consolas" w:cs="Consolas"/>
                <w:color w:val="0000FF"/>
                <w:sz w:val="20"/>
                <w:szCs w:val="20"/>
                <w:highlight w:val="white"/>
                <w:lang w:val="en-US"/>
              </w:rPr>
              <w:t>&gt;</w:t>
            </w:r>
          </w:p>
          <w:p w14:paraId="505FEF0E"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fssp:AuthorBorn</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1989-06-21</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fssp:AuthorBorn</w:t>
            </w:r>
            <w:r w:rsidRPr="00152DC6">
              <w:rPr>
                <w:rFonts w:ascii="Consolas" w:hAnsi="Consolas" w:cs="Consolas"/>
                <w:color w:val="0000FF"/>
                <w:sz w:val="20"/>
                <w:szCs w:val="20"/>
                <w:highlight w:val="white"/>
                <w:lang w:val="en-US"/>
              </w:rPr>
              <w:t>&gt;</w:t>
            </w:r>
          </w:p>
          <w:p w14:paraId="0B62C9FA"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fssp:AuthorSnils</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72297105196</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fssp:AuthorSnils</w:t>
            </w:r>
            <w:r w:rsidRPr="00152DC6">
              <w:rPr>
                <w:rFonts w:ascii="Consolas" w:hAnsi="Consolas" w:cs="Consolas"/>
                <w:color w:val="0000FF"/>
                <w:sz w:val="20"/>
                <w:szCs w:val="20"/>
                <w:highlight w:val="white"/>
                <w:lang w:val="en-US"/>
              </w:rPr>
              <w:t>&gt;</w:t>
            </w:r>
          </w:p>
          <w:p w14:paraId="67EB1FC9"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fssp:AuthorPhone</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+7(993)2080938</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fssp:AuthorPhone</w:t>
            </w:r>
            <w:r w:rsidRPr="00152DC6">
              <w:rPr>
                <w:rFonts w:ascii="Consolas" w:hAnsi="Consolas" w:cs="Consolas"/>
                <w:color w:val="0000FF"/>
                <w:sz w:val="20"/>
                <w:szCs w:val="20"/>
                <w:highlight w:val="white"/>
                <w:lang w:val="en-US"/>
              </w:rPr>
              <w:t>&gt;</w:t>
            </w:r>
          </w:p>
          <w:p w14:paraId="422F430D"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fssp:AuthorEmail</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VWdzmfNG@mail.ru</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fssp:AuthorEmail</w:t>
            </w:r>
            <w:r w:rsidRPr="00152DC6">
              <w:rPr>
                <w:rFonts w:ascii="Consolas" w:hAnsi="Consolas" w:cs="Consolas"/>
                <w:color w:val="0000FF"/>
                <w:sz w:val="20"/>
                <w:szCs w:val="20"/>
                <w:highlight w:val="white"/>
                <w:lang w:val="en-US"/>
              </w:rPr>
              <w:t>&gt;</w:t>
            </w:r>
          </w:p>
          <w:p w14:paraId="2A2C2C2E"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fssp:AuthorBackAddrType</w:t>
            </w:r>
            <w:r w:rsidRPr="00152DC6">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fssp:AuthorBackAddrType</w:t>
            </w:r>
            <w:r w:rsidRPr="00152DC6">
              <w:rPr>
                <w:rFonts w:ascii="Consolas" w:hAnsi="Consolas" w:cs="Consolas"/>
                <w:color w:val="0000FF"/>
                <w:sz w:val="20"/>
                <w:szCs w:val="20"/>
                <w:highlight w:val="white"/>
                <w:lang w:val="en-US"/>
              </w:rPr>
              <w:t>&gt;</w:t>
            </w:r>
          </w:p>
          <w:p w14:paraId="7BA7AE1C"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fssp:AuthorBackAddr</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72297105196</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fssp:AuthorBackAddr</w:t>
            </w:r>
            <w:r w:rsidRPr="00152DC6">
              <w:rPr>
                <w:rFonts w:ascii="Consolas" w:hAnsi="Consolas" w:cs="Consolas"/>
                <w:color w:val="0000FF"/>
                <w:sz w:val="20"/>
                <w:szCs w:val="20"/>
                <w:highlight w:val="white"/>
                <w:lang w:val="en-US"/>
              </w:rPr>
              <w:t>&gt;</w:t>
            </w:r>
          </w:p>
          <w:p w14:paraId="6ACF5A5C"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fssp:SimpleDigSignature</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72297105196</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fssp:SimpleDigSignature</w:t>
            </w:r>
            <w:r w:rsidRPr="00152DC6">
              <w:rPr>
                <w:rFonts w:ascii="Consolas" w:hAnsi="Consolas" w:cs="Consolas"/>
                <w:color w:val="0000FF"/>
                <w:sz w:val="20"/>
                <w:szCs w:val="20"/>
                <w:highlight w:val="white"/>
                <w:lang w:val="en-US"/>
              </w:rPr>
              <w:t>&gt;</w:t>
            </w:r>
          </w:p>
          <w:p w14:paraId="2FCA74BB"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fssp:Sendlist</w:t>
            </w:r>
            <w:r w:rsidRPr="00152DC6">
              <w:rPr>
                <w:rFonts w:ascii="Consolas" w:hAnsi="Consolas" w:cs="Consolas"/>
                <w:color w:val="0000FF"/>
                <w:sz w:val="20"/>
                <w:szCs w:val="20"/>
                <w:highlight w:val="white"/>
                <w:lang w:val="en-US"/>
              </w:rPr>
              <w:t>&gt;</w:t>
            </w:r>
          </w:p>
          <w:p w14:paraId="04ED06C6"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fssp:Receiver</w:t>
            </w:r>
            <w:r w:rsidRPr="00152DC6">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fssp:Receiver</w:t>
            </w:r>
            <w:r w:rsidRPr="00152DC6">
              <w:rPr>
                <w:rFonts w:ascii="Consolas" w:hAnsi="Consolas" w:cs="Consolas"/>
                <w:color w:val="0000FF"/>
                <w:sz w:val="20"/>
                <w:szCs w:val="20"/>
                <w:highlight w:val="white"/>
                <w:lang w:val="en-US"/>
              </w:rPr>
              <w:t>&gt;</w:t>
            </w:r>
          </w:p>
          <w:p w14:paraId="14298F6E"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fssp:ReceiverAddrType</w:t>
            </w:r>
            <w:r w:rsidRPr="00152DC6">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152DC6">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fssp:ReceiverAddrType</w:t>
            </w:r>
            <w:r w:rsidRPr="00152DC6">
              <w:rPr>
                <w:rFonts w:ascii="Consolas" w:hAnsi="Consolas" w:cs="Consolas"/>
                <w:color w:val="0000FF"/>
                <w:sz w:val="20"/>
                <w:szCs w:val="20"/>
                <w:highlight w:val="white"/>
                <w:lang w:val="en-US"/>
              </w:rPr>
              <w:t>&gt;</w:t>
            </w:r>
          </w:p>
          <w:p w14:paraId="19703CF7"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fssp:ReceiverAddr</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69025</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fssp:ReceiverAddr</w:t>
            </w:r>
            <w:r w:rsidRPr="00152DC6">
              <w:rPr>
                <w:rFonts w:ascii="Consolas" w:hAnsi="Consolas" w:cs="Consolas"/>
                <w:color w:val="0000FF"/>
                <w:sz w:val="20"/>
                <w:szCs w:val="20"/>
                <w:highlight w:val="white"/>
                <w:lang w:val="en-US"/>
              </w:rPr>
              <w:t>&gt;</w:t>
            </w:r>
          </w:p>
          <w:p w14:paraId="01DF8695"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fssp:Sendlist</w:t>
            </w:r>
            <w:r w:rsidRPr="00152DC6">
              <w:rPr>
                <w:rFonts w:ascii="Consolas" w:hAnsi="Consolas" w:cs="Consolas"/>
                <w:color w:val="0000FF"/>
                <w:sz w:val="20"/>
                <w:szCs w:val="20"/>
                <w:highlight w:val="white"/>
                <w:lang w:val="en-US"/>
              </w:rPr>
              <w:t>&gt;</w:t>
            </w:r>
          </w:p>
          <w:p w14:paraId="773AB41A"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fssp:Attachment</w:t>
            </w:r>
            <w:r w:rsidRPr="00152DC6">
              <w:rPr>
                <w:rFonts w:ascii="Consolas" w:hAnsi="Consolas" w:cs="Consolas"/>
                <w:color w:val="0000FF"/>
                <w:sz w:val="20"/>
                <w:szCs w:val="20"/>
                <w:highlight w:val="white"/>
                <w:lang w:val="en-US"/>
              </w:rPr>
              <w:t>&gt;</w:t>
            </w:r>
          </w:p>
          <w:p w14:paraId="221C4F92"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fssp:DsContentType</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4</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fssp:DsContentType</w:t>
            </w:r>
            <w:r w:rsidRPr="00152DC6">
              <w:rPr>
                <w:rFonts w:ascii="Consolas" w:hAnsi="Consolas" w:cs="Consolas"/>
                <w:color w:val="0000FF"/>
                <w:sz w:val="20"/>
                <w:szCs w:val="20"/>
                <w:highlight w:val="white"/>
                <w:lang w:val="en-US"/>
              </w:rPr>
              <w:t>&gt;</w:t>
            </w:r>
          </w:p>
          <w:p w14:paraId="332563D7"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fssp:DsFileName</w:t>
            </w:r>
            <w:r w:rsidRPr="00152DC6">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152DC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152DC6">
              <w:rPr>
                <w:rFonts w:ascii="Consolas" w:hAnsi="Consolas" w:cs="Consolas"/>
                <w:color w:val="000000"/>
                <w:sz w:val="20"/>
                <w:szCs w:val="20"/>
                <w:highlight w:val="white"/>
                <w:lang w:val="en-US"/>
              </w:rPr>
              <w:t xml:space="preserve"> 1.zip</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fssp:DsFileName</w:t>
            </w:r>
            <w:r w:rsidRPr="00152DC6">
              <w:rPr>
                <w:rFonts w:ascii="Consolas" w:hAnsi="Consolas" w:cs="Consolas"/>
                <w:color w:val="0000FF"/>
                <w:sz w:val="20"/>
                <w:szCs w:val="20"/>
                <w:highlight w:val="white"/>
                <w:lang w:val="en-US"/>
              </w:rPr>
              <w:t>&gt;</w:t>
            </w:r>
          </w:p>
          <w:p w14:paraId="3C73F3BE" w14:textId="77777777" w:rsidR="00152DC6" w:rsidRPr="00152DC6" w:rsidRDefault="00152DC6" w:rsidP="00152DC6">
            <w:pPr>
              <w:autoSpaceDE w:val="0"/>
              <w:autoSpaceDN w:val="0"/>
              <w:adjustRightInd w:val="0"/>
              <w:spacing w:after="0" w:line="240" w:lineRule="auto"/>
              <w:rPr>
                <w:rFonts w:ascii="Consolas" w:hAnsi="Consolas" w:cs="Consolas"/>
                <w:color w:val="000000"/>
                <w:sz w:val="20"/>
                <w:szCs w:val="20"/>
                <w:highlight w:val="white"/>
                <w:lang w:val="en-US"/>
              </w:rPr>
            </w:pPr>
            <w:r w:rsidRPr="00152DC6">
              <w:rPr>
                <w:rFonts w:ascii="Consolas" w:hAnsi="Consolas" w:cs="Consolas"/>
                <w:color w:val="000000"/>
                <w:sz w:val="20"/>
                <w:szCs w:val="20"/>
                <w:highlight w:val="white"/>
                <w:lang w:val="en-US"/>
              </w:rPr>
              <w:tab/>
            </w:r>
            <w:r w:rsidRPr="00152DC6">
              <w:rPr>
                <w:rFonts w:ascii="Consolas" w:hAnsi="Consolas" w:cs="Consolas"/>
                <w:color w:val="000000"/>
                <w:sz w:val="20"/>
                <w:szCs w:val="20"/>
                <w:highlight w:val="white"/>
                <w:lang w:val="en-US"/>
              </w:rPr>
              <w:tab/>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fssp:DsDataDigest</w:t>
            </w:r>
            <w:r w:rsidRPr="00152DC6">
              <w:rPr>
                <w:rFonts w:ascii="Consolas" w:hAnsi="Consolas" w:cs="Consolas"/>
                <w:color w:val="0000FF"/>
                <w:sz w:val="20"/>
                <w:szCs w:val="20"/>
                <w:highlight w:val="white"/>
                <w:lang w:val="en-US"/>
              </w:rPr>
              <w:t>&gt;</w:t>
            </w:r>
            <w:r w:rsidRPr="00152DC6">
              <w:rPr>
                <w:rFonts w:ascii="Consolas" w:hAnsi="Consolas" w:cs="Consolas"/>
                <w:color w:val="000000"/>
                <w:sz w:val="20"/>
                <w:szCs w:val="20"/>
                <w:highlight w:val="white"/>
                <w:lang w:val="en-US"/>
              </w:rPr>
              <w:t>MA==</w:t>
            </w:r>
            <w:r w:rsidRPr="00152DC6">
              <w:rPr>
                <w:rFonts w:ascii="Consolas" w:hAnsi="Consolas" w:cs="Consolas"/>
                <w:color w:val="0000FF"/>
                <w:sz w:val="20"/>
                <w:szCs w:val="20"/>
                <w:highlight w:val="white"/>
                <w:lang w:val="en-US"/>
              </w:rPr>
              <w:t>&lt;/</w:t>
            </w:r>
            <w:r w:rsidRPr="00152DC6">
              <w:rPr>
                <w:rFonts w:ascii="Consolas" w:hAnsi="Consolas" w:cs="Consolas"/>
                <w:color w:val="800000"/>
                <w:sz w:val="20"/>
                <w:szCs w:val="20"/>
                <w:highlight w:val="white"/>
                <w:lang w:val="en-US"/>
              </w:rPr>
              <w:t>fssp:DsDataDigest</w:t>
            </w:r>
            <w:r w:rsidRPr="00152DC6">
              <w:rPr>
                <w:rFonts w:ascii="Consolas" w:hAnsi="Consolas" w:cs="Consolas"/>
                <w:color w:val="0000FF"/>
                <w:sz w:val="20"/>
                <w:szCs w:val="20"/>
                <w:highlight w:val="white"/>
                <w:lang w:val="en-US"/>
              </w:rPr>
              <w:t>&gt;</w:t>
            </w:r>
          </w:p>
          <w:p w14:paraId="475A822F" w14:textId="77777777" w:rsidR="00152DC6" w:rsidRDefault="00152DC6" w:rsidP="00152DC6">
            <w:pPr>
              <w:autoSpaceDE w:val="0"/>
              <w:autoSpaceDN w:val="0"/>
              <w:adjustRightInd w:val="0"/>
              <w:spacing w:after="0" w:line="240" w:lineRule="auto"/>
              <w:rPr>
                <w:rFonts w:ascii="Consolas" w:hAnsi="Consolas" w:cs="Consolas"/>
                <w:color w:val="000000"/>
                <w:sz w:val="20"/>
                <w:szCs w:val="20"/>
                <w:highlight w:val="white"/>
              </w:rPr>
            </w:pPr>
            <w:r w:rsidRPr="00152DC6">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76412DD2" w14:textId="77777777" w:rsidR="00152DC6" w:rsidRDefault="00152DC6" w:rsidP="00152DC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fssp:IRequestOther</w:t>
            </w:r>
            <w:r>
              <w:rPr>
                <w:rFonts w:ascii="Consolas" w:hAnsi="Consolas" w:cs="Consolas"/>
                <w:color w:val="0000FF"/>
                <w:sz w:val="20"/>
                <w:szCs w:val="20"/>
                <w:highlight w:val="white"/>
              </w:rPr>
              <w:t>&gt;</w:t>
            </w:r>
          </w:p>
          <w:p w14:paraId="20E6AB10" w14:textId="3D87CEF2" w:rsidR="00103953" w:rsidRPr="003B2E7A" w:rsidRDefault="00152DC6" w:rsidP="00152DC6">
            <w:pPr>
              <w:spacing w:line="240" w:lineRule="auto"/>
              <w:rPr>
                <w:rFonts w:asciiTheme="majorHAnsi" w:hAnsiTheme="majorHAnsi" w:cstheme="majorHAnsi"/>
              </w:rPr>
            </w:pPr>
            <w:r w:rsidRPr="003B2E7A">
              <w:rPr>
                <w:rFonts w:asciiTheme="majorHAnsi" w:hAnsiTheme="majorHAnsi" w:cstheme="majorHAnsi"/>
              </w:rPr>
              <w:t xml:space="preserve"> </w:t>
            </w:r>
          </w:p>
        </w:tc>
      </w:tr>
    </w:tbl>
    <w:p w14:paraId="673D172B" w14:textId="77777777" w:rsidR="00103953" w:rsidRPr="00103953" w:rsidRDefault="00103953" w:rsidP="00103953">
      <w:pPr>
        <w:spacing w:line="240" w:lineRule="auto"/>
      </w:pPr>
    </w:p>
    <w:p w14:paraId="2DAEBDFD" w14:textId="53ED5AE1" w:rsidR="00103953" w:rsidRPr="00962339" w:rsidRDefault="00152DC6"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4</w:t>
      </w:r>
      <w:r w:rsidR="00103953"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00103953" w:rsidRPr="00962339">
        <w:rPr>
          <w:rFonts w:ascii="Times New Roman" w:hAnsi="Times New Roman" w:cs="Times New Roman"/>
          <w:sz w:val="24"/>
          <w:szCs w:val="24"/>
        </w:rPr>
        <w:t>должника-ЮЛ об отнесении имущества к первой очереди (I_REQ_SPI_FLINE).</w:t>
      </w:r>
    </w:p>
    <w:tbl>
      <w:tblPr>
        <w:tblW w:w="6747" w:type="dxa"/>
        <w:tblLook w:val="04A0" w:firstRow="1" w:lastRow="0" w:firstColumn="1" w:lastColumn="0" w:noHBand="0" w:noVBand="1"/>
      </w:tblPr>
      <w:tblGrid>
        <w:gridCol w:w="9345"/>
      </w:tblGrid>
      <w:tr w:rsidR="00103953" w:rsidRPr="003B2E7A" w14:paraId="4D29315F" w14:textId="77777777" w:rsidTr="00B97B88">
        <w:tc>
          <w:tcPr>
            <w:tcW w:w="10177" w:type="dxa"/>
            <w:tcBorders>
              <w:top w:val="single" w:sz="4" w:space="0" w:color="auto"/>
              <w:left w:val="single" w:sz="4" w:space="0" w:color="auto"/>
              <w:bottom w:val="single" w:sz="4" w:space="0" w:color="auto"/>
              <w:right w:val="single" w:sz="4" w:space="0" w:color="auto"/>
            </w:tcBorders>
            <w:shd w:val="clear" w:color="auto" w:fill="auto"/>
          </w:tcPr>
          <w:p w14:paraId="27A7F753"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8080"/>
                <w:sz w:val="20"/>
                <w:szCs w:val="20"/>
                <w:highlight w:val="white"/>
                <w:lang w:val="en-US"/>
              </w:rPr>
              <w:t>&lt;?xml version="1.0" encoding="UTF-8"?&gt;</w:t>
            </w:r>
          </w:p>
          <w:p w14:paraId="71C7F80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FF"/>
                <w:sz w:val="20"/>
                <w:szCs w:val="20"/>
                <w:highlight w:val="white"/>
                <w:lang w:val="en-US"/>
              </w:rPr>
              <w:lastRenderedPageBreak/>
              <w:t>&lt;</w:t>
            </w:r>
            <w:r w:rsidRPr="00B97B88">
              <w:rPr>
                <w:rFonts w:ascii="Consolas" w:hAnsi="Consolas" w:cs="Consolas"/>
                <w:color w:val="800000"/>
                <w:sz w:val="20"/>
                <w:szCs w:val="20"/>
                <w:highlight w:val="white"/>
                <w:lang w:val="en-US"/>
              </w:rPr>
              <w:t>fssp:IRequestOther</w:t>
            </w:r>
            <w:r w:rsidRPr="00B97B88">
              <w:rPr>
                <w:rFonts w:ascii="Consolas" w:hAnsi="Consolas" w:cs="Consolas"/>
                <w:color w:val="FF0000"/>
                <w:sz w:val="20"/>
                <w:szCs w:val="20"/>
                <w:highlight w:val="white"/>
                <w:lang w:val="en-US"/>
              </w:rPr>
              <w:t xml:space="preserve"> xmlns:fssp</w:t>
            </w:r>
            <w:r w:rsidRPr="00B97B88">
              <w:rPr>
                <w:rFonts w:ascii="Consolas" w:hAnsi="Consolas" w:cs="Consolas"/>
                <w:color w:val="0000FF"/>
                <w:sz w:val="20"/>
                <w:szCs w:val="20"/>
                <w:highlight w:val="white"/>
                <w:lang w:val="en-US"/>
              </w:rPr>
              <w:t>="</w:t>
            </w:r>
            <w:r w:rsidRPr="00B97B88">
              <w:rPr>
                <w:rFonts w:ascii="Consolas" w:hAnsi="Consolas" w:cs="Consolas"/>
                <w:color w:val="000000"/>
                <w:sz w:val="20"/>
                <w:szCs w:val="20"/>
                <w:highlight w:val="white"/>
                <w:lang w:val="en-US"/>
              </w:rPr>
              <w:t>http://www.fssprus.ru/namespace/IRequestOther/2021/1</w:t>
            </w:r>
            <w:r w:rsidRPr="00B97B88">
              <w:rPr>
                <w:rFonts w:ascii="Consolas" w:hAnsi="Consolas" w:cs="Consolas"/>
                <w:color w:val="0000FF"/>
                <w:sz w:val="20"/>
                <w:szCs w:val="20"/>
                <w:highlight w:val="white"/>
                <w:lang w:val="en-US"/>
              </w:rPr>
              <w:t>"</w:t>
            </w:r>
            <w:r w:rsidRPr="00B97B88">
              <w:rPr>
                <w:rFonts w:ascii="Consolas" w:hAnsi="Consolas" w:cs="Consolas"/>
                <w:color w:val="FF0000"/>
                <w:sz w:val="20"/>
                <w:szCs w:val="20"/>
                <w:highlight w:val="white"/>
                <w:lang w:val="en-US"/>
              </w:rPr>
              <w:t xml:space="preserve"> xmlns:xsi</w:t>
            </w:r>
            <w:r w:rsidRPr="00B97B88">
              <w:rPr>
                <w:rFonts w:ascii="Consolas" w:hAnsi="Consolas" w:cs="Consolas"/>
                <w:color w:val="0000FF"/>
                <w:sz w:val="20"/>
                <w:szCs w:val="20"/>
                <w:highlight w:val="white"/>
                <w:lang w:val="en-US"/>
              </w:rPr>
              <w:t>="</w:t>
            </w:r>
            <w:r w:rsidRPr="00B97B88">
              <w:rPr>
                <w:rFonts w:ascii="Consolas" w:hAnsi="Consolas" w:cs="Consolas"/>
                <w:color w:val="000000"/>
                <w:sz w:val="20"/>
                <w:szCs w:val="20"/>
                <w:highlight w:val="white"/>
                <w:lang w:val="en-US"/>
              </w:rPr>
              <w:t>http://www.w3.org/2001/XMLSchema-instance</w:t>
            </w:r>
            <w:r w:rsidRPr="00B97B88">
              <w:rPr>
                <w:rFonts w:ascii="Consolas" w:hAnsi="Consolas" w:cs="Consolas"/>
                <w:color w:val="0000FF"/>
                <w:sz w:val="20"/>
                <w:szCs w:val="20"/>
                <w:highlight w:val="white"/>
                <w:lang w:val="en-US"/>
              </w:rPr>
              <w:t>"</w:t>
            </w:r>
            <w:r w:rsidRPr="00B97B88">
              <w:rPr>
                <w:rFonts w:ascii="Consolas" w:hAnsi="Consolas" w:cs="Consolas"/>
                <w:color w:val="FF0000"/>
                <w:sz w:val="20"/>
                <w:szCs w:val="20"/>
                <w:highlight w:val="white"/>
                <w:lang w:val="en-US"/>
              </w:rPr>
              <w:t xml:space="preserve"> xsi:schemaLocation</w:t>
            </w:r>
            <w:r w:rsidRPr="00B97B88">
              <w:rPr>
                <w:rFonts w:ascii="Consolas" w:hAnsi="Consolas" w:cs="Consolas"/>
                <w:color w:val="0000FF"/>
                <w:sz w:val="20"/>
                <w:szCs w:val="20"/>
                <w:highlight w:val="white"/>
                <w:lang w:val="en-US"/>
              </w:rPr>
              <w:t>="</w:t>
            </w:r>
            <w:r w:rsidRPr="00B97B88">
              <w:rPr>
                <w:rFonts w:ascii="Consolas" w:hAnsi="Consolas" w:cs="Consolas"/>
                <w:color w:val="000000"/>
                <w:sz w:val="20"/>
                <w:szCs w:val="20"/>
                <w:highlight w:val="white"/>
                <w:lang w:val="en-US"/>
              </w:rPr>
              <w:t>http://www.fssprus.ru/namespace/IRequestOther/2021/1/IRequestOther_2021.xsd</w:t>
            </w:r>
            <w:r w:rsidRPr="00B97B88">
              <w:rPr>
                <w:rFonts w:ascii="Consolas" w:hAnsi="Consolas" w:cs="Consolas"/>
                <w:color w:val="0000FF"/>
                <w:sz w:val="20"/>
                <w:szCs w:val="20"/>
                <w:highlight w:val="white"/>
                <w:lang w:val="en-US"/>
              </w:rPr>
              <w:t>"&gt;</w:t>
            </w:r>
          </w:p>
          <w:p w14:paraId="1F830C52"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fssp:ExternalKey</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3000568260</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fssp:ExternalKey</w:t>
            </w:r>
            <w:r w:rsidRPr="00B97B88">
              <w:rPr>
                <w:rFonts w:ascii="Consolas" w:hAnsi="Consolas" w:cs="Consolas"/>
                <w:color w:val="0000FF"/>
                <w:sz w:val="20"/>
                <w:szCs w:val="20"/>
                <w:highlight w:val="white"/>
                <w:lang w:val="en-US"/>
              </w:rPr>
              <w:t>&gt;</w:t>
            </w:r>
          </w:p>
          <w:p w14:paraId="017C6F4C"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fssp:DocType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I_REQ_SPI_FLINE</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fssp:DocType</w:t>
            </w:r>
            <w:r w:rsidRPr="00B97B88">
              <w:rPr>
                <w:rFonts w:ascii="Consolas" w:hAnsi="Consolas" w:cs="Consolas"/>
                <w:color w:val="0000FF"/>
                <w:sz w:val="20"/>
                <w:szCs w:val="20"/>
                <w:highlight w:val="white"/>
                <w:lang w:val="en-US"/>
              </w:rPr>
              <w:t>&gt;</w:t>
            </w:r>
          </w:p>
          <w:p w14:paraId="1DC6715B"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sidRPr="00B97B8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Сообщение должника-ЮЛ об отнесении имущества к первой очереди</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60F7731E"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1008410C"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Причины отнесения имущества к первой очереди</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27B41DD0"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43E86DBC"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fssp:ComplainerType</w:t>
            </w:r>
            <w:r w:rsidRPr="00B97B88">
              <w:rPr>
                <w:rFonts w:ascii="Consolas" w:hAnsi="Consolas" w:cs="Consolas"/>
                <w:color w:val="0000FF"/>
                <w:sz w:val="20"/>
                <w:szCs w:val="20"/>
                <w:highlight w:val="white"/>
                <w:lang w:val="en-US"/>
              </w:rPr>
              <w:t>&gt;</w:t>
            </w:r>
          </w:p>
          <w:p w14:paraId="46C68F7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fssp:AuthorName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Белоусова</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Лидия</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Александровна</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fssp:AuthorName</w:t>
            </w:r>
            <w:r w:rsidRPr="00B97B88">
              <w:rPr>
                <w:rFonts w:ascii="Consolas" w:hAnsi="Consolas" w:cs="Consolas"/>
                <w:color w:val="0000FF"/>
                <w:sz w:val="20"/>
                <w:szCs w:val="20"/>
                <w:highlight w:val="white"/>
                <w:lang w:val="en-US"/>
              </w:rPr>
              <w:t>&gt;</w:t>
            </w:r>
          </w:p>
          <w:p w14:paraId="4A7B0E6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fssp:ComplainerGender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fssp:ComplainerGender</w:t>
            </w:r>
            <w:r w:rsidRPr="00B97B88">
              <w:rPr>
                <w:rFonts w:ascii="Consolas" w:hAnsi="Consolas" w:cs="Consolas"/>
                <w:color w:val="0000FF"/>
                <w:sz w:val="20"/>
                <w:szCs w:val="20"/>
                <w:highlight w:val="white"/>
                <w:lang w:val="en-US"/>
              </w:rPr>
              <w:t>&gt;</w:t>
            </w:r>
          </w:p>
          <w:p w14:paraId="6DE4E334"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fssp:AuthorAddress</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обл</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Омская, г. Омск, пр-кт. Карла</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Маркса</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B97B88">
              <w:rPr>
                <w:rFonts w:ascii="Consolas" w:hAnsi="Consolas" w:cs="Consolas"/>
                <w:color w:val="000000"/>
                <w:sz w:val="20"/>
                <w:szCs w:val="20"/>
                <w:highlight w:val="white"/>
                <w:lang w:val="en-US"/>
              </w:rPr>
              <w:t>. 45</w:t>
            </w:r>
            <w:r>
              <w:rPr>
                <w:rFonts w:ascii="Consolas" w:hAnsi="Consolas" w:cs="Consolas"/>
                <w:color w:val="000000"/>
                <w:sz w:val="20"/>
                <w:szCs w:val="20"/>
                <w:highlight w:val="white"/>
              </w:rPr>
              <w:t>А</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кв</w:t>
            </w:r>
            <w:r w:rsidRPr="00B97B88">
              <w:rPr>
                <w:rFonts w:ascii="Consolas" w:hAnsi="Consolas" w:cs="Consolas"/>
                <w:color w:val="000000"/>
                <w:sz w:val="20"/>
                <w:szCs w:val="20"/>
                <w:highlight w:val="white"/>
                <w:lang w:val="en-US"/>
              </w:rPr>
              <w:t>. 10</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fssp:AuthorAddress</w:t>
            </w:r>
            <w:r w:rsidRPr="00B97B88">
              <w:rPr>
                <w:rFonts w:ascii="Consolas" w:hAnsi="Consolas" w:cs="Consolas"/>
                <w:color w:val="0000FF"/>
                <w:sz w:val="20"/>
                <w:szCs w:val="20"/>
                <w:highlight w:val="white"/>
                <w:lang w:val="en-US"/>
              </w:rPr>
              <w:t>&gt;</w:t>
            </w:r>
          </w:p>
          <w:p w14:paraId="00ED34E9"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fssp:AuthorBorn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1987-01-11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fssp:AuthorBorn</w:t>
            </w:r>
            <w:r w:rsidRPr="00B97B88">
              <w:rPr>
                <w:rFonts w:ascii="Consolas" w:hAnsi="Consolas" w:cs="Consolas"/>
                <w:color w:val="0000FF"/>
                <w:sz w:val="20"/>
                <w:szCs w:val="20"/>
                <w:highlight w:val="white"/>
                <w:lang w:val="en-US"/>
              </w:rPr>
              <w:t>&gt;</w:t>
            </w:r>
          </w:p>
          <w:p w14:paraId="27137B3B"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fssp:AuthorSnils</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32045177232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fssp:AuthorSnils</w:t>
            </w:r>
            <w:r w:rsidRPr="00B97B88">
              <w:rPr>
                <w:rFonts w:ascii="Consolas" w:hAnsi="Consolas" w:cs="Consolas"/>
                <w:color w:val="0000FF"/>
                <w:sz w:val="20"/>
                <w:szCs w:val="20"/>
                <w:highlight w:val="white"/>
                <w:lang w:val="en-US"/>
              </w:rPr>
              <w:t>&gt;</w:t>
            </w:r>
          </w:p>
          <w:p w14:paraId="316B3CD5"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fssp:AuthorPhone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+7(998)6208437</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fssp:AuthorPhone</w:t>
            </w:r>
            <w:r w:rsidRPr="00B97B88">
              <w:rPr>
                <w:rFonts w:ascii="Consolas" w:hAnsi="Consolas" w:cs="Consolas"/>
                <w:color w:val="0000FF"/>
                <w:sz w:val="20"/>
                <w:szCs w:val="20"/>
                <w:highlight w:val="white"/>
                <w:lang w:val="en-US"/>
              </w:rPr>
              <w:t>&gt;</w:t>
            </w:r>
          </w:p>
          <w:p w14:paraId="7A0997C5"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fssp:AuthorEmail</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SebPeYuZ@yandex.ru</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fssp:AuthorEmail</w:t>
            </w:r>
            <w:r w:rsidRPr="00B97B88">
              <w:rPr>
                <w:rFonts w:ascii="Consolas" w:hAnsi="Consolas" w:cs="Consolas"/>
                <w:color w:val="0000FF"/>
                <w:sz w:val="20"/>
                <w:szCs w:val="20"/>
                <w:highlight w:val="white"/>
                <w:lang w:val="en-US"/>
              </w:rPr>
              <w:t>&gt;</w:t>
            </w:r>
          </w:p>
          <w:p w14:paraId="5D1067B3"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fssp:AuthorBackAddrType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fssp:AuthorBackAddrType</w:t>
            </w:r>
            <w:r w:rsidRPr="00B97B88">
              <w:rPr>
                <w:rFonts w:ascii="Consolas" w:hAnsi="Consolas" w:cs="Consolas"/>
                <w:color w:val="0000FF"/>
                <w:sz w:val="20"/>
                <w:szCs w:val="20"/>
                <w:highlight w:val="white"/>
                <w:lang w:val="en-US"/>
              </w:rPr>
              <w:t>&gt;</w:t>
            </w:r>
          </w:p>
          <w:p w14:paraId="59671B50"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32045177232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w:t>
            </w:r>
            <w:r w:rsidRPr="00B97B88">
              <w:rPr>
                <w:rFonts w:ascii="Consolas" w:hAnsi="Consolas" w:cs="Consolas"/>
                <w:color w:val="0000FF"/>
                <w:sz w:val="20"/>
                <w:szCs w:val="20"/>
                <w:highlight w:val="white"/>
                <w:lang w:val="en-US"/>
              </w:rPr>
              <w:t>&gt;</w:t>
            </w:r>
          </w:p>
          <w:p w14:paraId="638FAB5F"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fssp:TrusteeDoctype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09</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fssp:TrusteeDoctype</w:t>
            </w:r>
            <w:r w:rsidRPr="00B97B88">
              <w:rPr>
                <w:rFonts w:ascii="Consolas" w:hAnsi="Consolas" w:cs="Consolas"/>
                <w:color w:val="0000FF"/>
                <w:sz w:val="20"/>
                <w:szCs w:val="20"/>
                <w:highlight w:val="white"/>
                <w:lang w:val="en-US"/>
              </w:rPr>
              <w:t>&gt;</w:t>
            </w:r>
          </w:p>
          <w:p w14:paraId="19AE372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fssp:TrusteeDivision</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ОП</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СаратовСнаб</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fssp:TrusteeDivision</w:t>
            </w:r>
            <w:r w:rsidRPr="00B97B88">
              <w:rPr>
                <w:rFonts w:ascii="Consolas" w:hAnsi="Consolas" w:cs="Consolas"/>
                <w:color w:val="0000FF"/>
                <w:sz w:val="20"/>
                <w:szCs w:val="20"/>
                <w:highlight w:val="white"/>
                <w:lang w:val="en-US"/>
              </w:rPr>
              <w:t>&gt;</w:t>
            </w:r>
          </w:p>
          <w:p w14:paraId="4B868C43"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fssp:TrusteeDocnumber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fssp:TrusteeDocnumber</w:t>
            </w:r>
            <w:r w:rsidRPr="00B97B88">
              <w:rPr>
                <w:rFonts w:ascii="Consolas" w:hAnsi="Consolas" w:cs="Consolas"/>
                <w:color w:val="0000FF"/>
                <w:sz w:val="20"/>
                <w:szCs w:val="20"/>
                <w:highlight w:val="white"/>
                <w:lang w:val="en-US"/>
              </w:rPr>
              <w:t>&gt;</w:t>
            </w:r>
          </w:p>
          <w:p w14:paraId="03BFCFEB"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fssp:TrusteeDocdate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2024-01-30</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fssp:TrusteeDocdate</w:t>
            </w:r>
            <w:r w:rsidRPr="00B97B88">
              <w:rPr>
                <w:rFonts w:ascii="Consolas" w:hAnsi="Consolas" w:cs="Consolas"/>
                <w:color w:val="0000FF"/>
                <w:sz w:val="20"/>
                <w:szCs w:val="20"/>
                <w:highlight w:val="white"/>
                <w:lang w:val="en-US"/>
              </w:rPr>
              <w:t>&gt;</w:t>
            </w:r>
          </w:p>
          <w:p w14:paraId="70981B39"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fssp:TrusteeName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ОП</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СаратовСнаб</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fssp:TrusteeName</w:t>
            </w:r>
            <w:r w:rsidRPr="00B97B88">
              <w:rPr>
                <w:rFonts w:ascii="Consolas" w:hAnsi="Consolas" w:cs="Consolas"/>
                <w:color w:val="0000FF"/>
                <w:sz w:val="20"/>
                <w:szCs w:val="20"/>
                <w:highlight w:val="white"/>
                <w:lang w:val="en-US"/>
              </w:rPr>
              <w:t>&gt;</w:t>
            </w:r>
          </w:p>
          <w:p w14:paraId="16594408"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fssp:TrusteeInn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8264306211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fssp:TrusteeInn</w:t>
            </w:r>
            <w:r w:rsidRPr="00B97B88">
              <w:rPr>
                <w:rFonts w:ascii="Consolas" w:hAnsi="Consolas" w:cs="Consolas"/>
                <w:color w:val="0000FF"/>
                <w:sz w:val="20"/>
                <w:szCs w:val="20"/>
                <w:highlight w:val="white"/>
                <w:lang w:val="en-US"/>
              </w:rPr>
              <w:t>&gt;</w:t>
            </w:r>
          </w:p>
          <w:p w14:paraId="7993B72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fssp:TrusteeOGRN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2275608695393</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fssp:TrusteeOGRN</w:t>
            </w:r>
            <w:r w:rsidRPr="00B97B88">
              <w:rPr>
                <w:rFonts w:ascii="Consolas" w:hAnsi="Consolas" w:cs="Consolas"/>
                <w:color w:val="0000FF"/>
                <w:sz w:val="20"/>
                <w:szCs w:val="20"/>
                <w:highlight w:val="white"/>
                <w:lang w:val="en-US"/>
              </w:rPr>
              <w:t>&gt;</w:t>
            </w:r>
          </w:p>
          <w:p w14:paraId="32E6419D"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fssp:SimpleDigSignature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32045177232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fssp:SimpleDigSignature</w:t>
            </w:r>
            <w:r w:rsidRPr="00B97B88">
              <w:rPr>
                <w:rFonts w:ascii="Consolas" w:hAnsi="Consolas" w:cs="Consolas"/>
                <w:color w:val="0000FF"/>
                <w:sz w:val="20"/>
                <w:szCs w:val="20"/>
                <w:highlight w:val="white"/>
                <w:lang w:val="en-US"/>
              </w:rPr>
              <w:t>&gt;</w:t>
            </w:r>
          </w:p>
          <w:p w14:paraId="466FF3FC"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fssp:Sendlist</w:t>
            </w:r>
            <w:r w:rsidRPr="00B97B88">
              <w:rPr>
                <w:rFonts w:ascii="Consolas" w:hAnsi="Consolas" w:cs="Consolas"/>
                <w:color w:val="0000FF"/>
                <w:sz w:val="20"/>
                <w:szCs w:val="20"/>
                <w:highlight w:val="white"/>
                <w:lang w:val="en-US"/>
              </w:rPr>
              <w:t>&gt;</w:t>
            </w:r>
          </w:p>
          <w:p w14:paraId="4FEFDD1E"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4002A82E"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fssp:ReceiverAddrType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B97B88">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fssp:ReceiverAddrType</w:t>
            </w:r>
            <w:r w:rsidRPr="00B97B88">
              <w:rPr>
                <w:rFonts w:ascii="Consolas" w:hAnsi="Consolas" w:cs="Consolas"/>
                <w:color w:val="0000FF"/>
                <w:sz w:val="20"/>
                <w:szCs w:val="20"/>
                <w:highlight w:val="white"/>
                <w:lang w:val="en-US"/>
              </w:rPr>
              <w:t>&gt;</w:t>
            </w:r>
          </w:p>
          <w:p w14:paraId="40FAD636"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69025</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w:t>
            </w:r>
            <w:r w:rsidRPr="00B97B88">
              <w:rPr>
                <w:rFonts w:ascii="Consolas" w:hAnsi="Consolas" w:cs="Consolas"/>
                <w:color w:val="0000FF"/>
                <w:sz w:val="20"/>
                <w:szCs w:val="20"/>
                <w:highlight w:val="white"/>
                <w:lang w:val="en-US"/>
              </w:rPr>
              <w:t>&gt;</w:t>
            </w:r>
          </w:p>
          <w:p w14:paraId="71F8A5DD"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fssp:Sendlist</w:t>
            </w:r>
            <w:r w:rsidRPr="00B97B88">
              <w:rPr>
                <w:rFonts w:ascii="Consolas" w:hAnsi="Consolas" w:cs="Consolas"/>
                <w:color w:val="0000FF"/>
                <w:sz w:val="20"/>
                <w:szCs w:val="20"/>
                <w:highlight w:val="white"/>
                <w:lang w:val="en-US"/>
              </w:rPr>
              <w:t>&gt;</w:t>
            </w:r>
          </w:p>
          <w:p w14:paraId="6AFFFDB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fssp:Attachment</w:t>
            </w:r>
            <w:r w:rsidRPr="00B97B88">
              <w:rPr>
                <w:rFonts w:ascii="Consolas" w:hAnsi="Consolas" w:cs="Consolas"/>
                <w:color w:val="0000FF"/>
                <w:sz w:val="20"/>
                <w:szCs w:val="20"/>
                <w:highlight w:val="white"/>
                <w:lang w:val="en-US"/>
              </w:rPr>
              <w:t>&gt;</w:t>
            </w:r>
          </w:p>
          <w:p w14:paraId="79B5BEE1"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fssp:DsContentType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0</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fssp:DsContentType</w:t>
            </w:r>
            <w:r w:rsidRPr="00B97B88">
              <w:rPr>
                <w:rFonts w:ascii="Consolas" w:hAnsi="Consolas" w:cs="Consolas"/>
                <w:color w:val="0000FF"/>
                <w:sz w:val="20"/>
                <w:szCs w:val="20"/>
                <w:highlight w:val="white"/>
                <w:lang w:val="en-US"/>
              </w:rPr>
              <w:t>&gt;</w:t>
            </w:r>
          </w:p>
          <w:p w14:paraId="4C68B6BF"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fssp:DsFileName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authority.xml</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fssp:DsFileName</w:t>
            </w:r>
            <w:r w:rsidRPr="00B97B88">
              <w:rPr>
                <w:rFonts w:ascii="Consolas" w:hAnsi="Consolas" w:cs="Consolas"/>
                <w:color w:val="0000FF"/>
                <w:sz w:val="20"/>
                <w:szCs w:val="20"/>
                <w:highlight w:val="white"/>
                <w:lang w:val="en-US"/>
              </w:rPr>
              <w:t>&gt;</w:t>
            </w:r>
          </w:p>
          <w:p w14:paraId="6837A4B6"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fssp:DsDataDigest</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MA==</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fssp:DsDataDigest</w:t>
            </w:r>
            <w:r w:rsidRPr="00B97B88">
              <w:rPr>
                <w:rFonts w:ascii="Consolas" w:hAnsi="Consolas" w:cs="Consolas"/>
                <w:color w:val="0000FF"/>
                <w:sz w:val="20"/>
                <w:szCs w:val="20"/>
                <w:highlight w:val="white"/>
                <w:lang w:val="en-US"/>
              </w:rPr>
              <w:t>&gt;</w:t>
            </w:r>
          </w:p>
          <w:p w14:paraId="39B6C67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fssp:Attachment</w:t>
            </w:r>
            <w:r w:rsidRPr="00B97B88">
              <w:rPr>
                <w:rFonts w:ascii="Consolas" w:hAnsi="Consolas" w:cs="Consolas"/>
                <w:color w:val="0000FF"/>
                <w:sz w:val="20"/>
                <w:szCs w:val="20"/>
                <w:highlight w:val="white"/>
                <w:lang w:val="en-US"/>
              </w:rPr>
              <w:t>&gt;</w:t>
            </w:r>
          </w:p>
          <w:p w14:paraId="33E88FBC"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fssp:Attachment</w:t>
            </w:r>
            <w:r w:rsidRPr="00B97B88">
              <w:rPr>
                <w:rFonts w:ascii="Consolas" w:hAnsi="Consolas" w:cs="Consolas"/>
                <w:color w:val="0000FF"/>
                <w:sz w:val="20"/>
                <w:szCs w:val="20"/>
                <w:highlight w:val="white"/>
                <w:lang w:val="en-US"/>
              </w:rPr>
              <w:t>&gt;</w:t>
            </w:r>
          </w:p>
          <w:p w14:paraId="7BDEE43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fssp:DsContentType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21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fssp:DsContentType</w:t>
            </w:r>
            <w:r w:rsidRPr="00B97B88">
              <w:rPr>
                <w:rFonts w:ascii="Consolas" w:hAnsi="Consolas" w:cs="Consolas"/>
                <w:color w:val="0000FF"/>
                <w:sz w:val="20"/>
                <w:szCs w:val="20"/>
                <w:highlight w:val="white"/>
                <w:lang w:val="en-US"/>
              </w:rPr>
              <w:t>&gt;</w:t>
            </w:r>
          </w:p>
          <w:p w14:paraId="30E68978"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fssp:DsFileName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authority.xml.sig</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fssp:DsFileName</w:t>
            </w:r>
            <w:r w:rsidRPr="00B97B88">
              <w:rPr>
                <w:rFonts w:ascii="Consolas" w:hAnsi="Consolas" w:cs="Consolas"/>
                <w:color w:val="0000FF"/>
                <w:sz w:val="20"/>
                <w:szCs w:val="20"/>
                <w:highlight w:val="white"/>
                <w:lang w:val="en-US"/>
              </w:rPr>
              <w:t>&gt;</w:t>
            </w:r>
          </w:p>
          <w:p w14:paraId="173498F0"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fssp:DsDataDigest</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MA==</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fssp:DsDataDigest</w:t>
            </w:r>
            <w:r w:rsidRPr="00B97B88">
              <w:rPr>
                <w:rFonts w:ascii="Consolas" w:hAnsi="Consolas" w:cs="Consolas"/>
                <w:color w:val="0000FF"/>
                <w:sz w:val="20"/>
                <w:szCs w:val="20"/>
                <w:highlight w:val="white"/>
                <w:lang w:val="en-US"/>
              </w:rPr>
              <w:t>&gt;</w:t>
            </w:r>
          </w:p>
          <w:p w14:paraId="57DBE895"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fssp:Attachment</w:t>
            </w:r>
            <w:r w:rsidRPr="00B97B88">
              <w:rPr>
                <w:rFonts w:ascii="Consolas" w:hAnsi="Consolas" w:cs="Consolas"/>
                <w:color w:val="0000FF"/>
                <w:sz w:val="20"/>
                <w:szCs w:val="20"/>
                <w:highlight w:val="white"/>
                <w:lang w:val="en-US"/>
              </w:rPr>
              <w:t>&gt;</w:t>
            </w:r>
          </w:p>
          <w:p w14:paraId="2A767B3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fssp:NedvProperty</w:t>
            </w:r>
            <w:r w:rsidRPr="00B97B88">
              <w:rPr>
                <w:rFonts w:ascii="Consolas" w:hAnsi="Consolas" w:cs="Consolas"/>
                <w:color w:val="0000FF"/>
                <w:sz w:val="20"/>
                <w:szCs w:val="20"/>
                <w:highlight w:val="white"/>
                <w:lang w:val="en-US"/>
              </w:rPr>
              <w:t>&gt;</w:t>
            </w:r>
          </w:p>
          <w:p w14:paraId="1E61B3B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fssp:NameProperty</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Квартира</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fssp:NameProperty</w:t>
            </w:r>
            <w:r w:rsidRPr="00B97B88">
              <w:rPr>
                <w:rFonts w:ascii="Consolas" w:hAnsi="Consolas" w:cs="Consolas"/>
                <w:color w:val="0000FF"/>
                <w:sz w:val="20"/>
                <w:szCs w:val="20"/>
                <w:highlight w:val="white"/>
                <w:lang w:val="en-US"/>
              </w:rPr>
              <w:t>&gt;</w:t>
            </w:r>
          </w:p>
          <w:p w14:paraId="253838F1"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fssp:kadastrN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50:50:075679:111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fssp:kadastrN</w:t>
            </w:r>
            <w:r w:rsidRPr="00B97B88">
              <w:rPr>
                <w:rFonts w:ascii="Consolas" w:hAnsi="Consolas" w:cs="Consolas"/>
                <w:color w:val="0000FF"/>
                <w:sz w:val="20"/>
                <w:szCs w:val="20"/>
                <w:highlight w:val="white"/>
                <w:lang w:val="en-US"/>
              </w:rPr>
              <w:t>&gt;</w:t>
            </w:r>
          </w:p>
          <w:p w14:paraId="78ED37A2"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fssp:sNedv</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123</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fssp:sNedv</w:t>
            </w:r>
            <w:r w:rsidRPr="00B97B88">
              <w:rPr>
                <w:rFonts w:ascii="Consolas" w:hAnsi="Consolas" w:cs="Consolas"/>
                <w:color w:val="0000FF"/>
                <w:sz w:val="20"/>
                <w:szCs w:val="20"/>
                <w:highlight w:val="white"/>
                <w:lang w:val="en-US"/>
              </w:rPr>
              <w:t>&gt;</w:t>
            </w:r>
          </w:p>
          <w:p w14:paraId="3F7C49FF"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fssp:AdresNedv</w:t>
            </w:r>
            <w:r>
              <w:rPr>
                <w:rFonts w:ascii="Consolas" w:hAnsi="Consolas" w:cs="Consolas"/>
                <w:color w:val="0000FF"/>
                <w:sz w:val="20"/>
                <w:szCs w:val="20"/>
                <w:highlight w:val="white"/>
              </w:rPr>
              <w:t>&gt;</w:t>
            </w:r>
            <w:r>
              <w:rPr>
                <w:rFonts w:ascii="Consolas" w:hAnsi="Consolas" w:cs="Consolas"/>
                <w:color w:val="000000"/>
                <w:sz w:val="20"/>
                <w:szCs w:val="20"/>
                <w:highlight w:val="white"/>
              </w:rPr>
              <w:t>692519, край. Приморский, г. Уссурийск, ул. Некрасова, д. 3, кв. 44</w:t>
            </w:r>
            <w:r>
              <w:rPr>
                <w:rFonts w:ascii="Consolas" w:hAnsi="Consolas" w:cs="Consolas"/>
                <w:color w:val="0000FF"/>
                <w:sz w:val="20"/>
                <w:szCs w:val="20"/>
                <w:highlight w:val="white"/>
              </w:rPr>
              <w:t>&lt;/</w:t>
            </w:r>
            <w:r>
              <w:rPr>
                <w:rFonts w:ascii="Consolas" w:hAnsi="Consolas" w:cs="Consolas"/>
                <w:color w:val="800000"/>
                <w:sz w:val="20"/>
                <w:szCs w:val="20"/>
                <w:highlight w:val="white"/>
              </w:rPr>
              <w:t>fssp:AdresNedv</w:t>
            </w:r>
            <w:r>
              <w:rPr>
                <w:rFonts w:ascii="Consolas" w:hAnsi="Consolas" w:cs="Consolas"/>
                <w:color w:val="0000FF"/>
                <w:sz w:val="20"/>
                <w:szCs w:val="20"/>
                <w:highlight w:val="white"/>
              </w:rPr>
              <w:t>&gt;</w:t>
            </w:r>
          </w:p>
          <w:p w14:paraId="1E2F9720"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fssp:NedvProperty</w:t>
            </w:r>
            <w:r w:rsidRPr="00B97B88">
              <w:rPr>
                <w:rFonts w:ascii="Consolas" w:hAnsi="Consolas" w:cs="Consolas"/>
                <w:color w:val="0000FF"/>
                <w:sz w:val="20"/>
                <w:szCs w:val="20"/>
                <w:highlight w:val="white"/>
                <w:lang w:val="en-US"/>
              </w:rPr>
              <w:t>&gt;</w:t>
            </w:r>
          </w:p>
          <w:p w14:paraId="22C57826"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fssp:Transport</w:t>
            </w:r>
            <w:r w:rsidRPr="00B97B88">
              <w:rPr>
                <w:rFonts w:ascii="Consolas" w:hAnsi="Consolas" w:cs="Consolas"/>
                <w:color w:val="0000FF"/>
                <w:sz w:val="20"/>
                <w:szCs w:val="20"/>
                <w:highlight w:val="white"/>
                <w:lang w:val="en-US"/>
              </w:rPr>
              <w:t>&gt;</w:t>
            </w:r>
          </w:p>
          <w:p w14:paraId="0C9F1543"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fssp:Producer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 xml:space="preserve">HONDA </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fssp:Producer</w:t>
            </w:r>
            <w:r w:rsidRPr="00B97B88">
              <w:rPr>
                <w:rFonts w:ascii="Consolas" w:hAnsi="Consolas" w:cs="Consolas"/>
                <w:color w:val="0000FF"/>
                <w:sz w:val="20"/>
                <w:szCs w:val="20"/>
                <w:highlight w:val="white"/>
                <w:lang w:val="en-US"/>
              </w:rPr>
              <w:t>&gt;</w:t>
            </w:r>
          </w:p>
          <w:p w14:paraId="4DFF5B71"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fssp:Model</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XL650 TRANSALP</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fssp:Model</w:t>
            </w:r>
            <w:r w:rsidRPr="00B97B88">
              <w:rPr>
                <w:rFonts w:ascii="Consolas" w:hAnsi="Consolas" w:cs="Consolas"/>
                <w:color w:val="0000FF"/>
                <w:sz w:val="20"/>
                <w:szCs w:val="20"/>
                <w:highlight w:val="white"/>
                <w:lang w:val="en-US"/>
              </w:rPr>
              <w:t>&gt;</w:t>
            </w:r>
          </w:p>
          <w:p w14:paraId="5863EF6B"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fssp:RegNo</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A23456</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fssp:RegNo</w:t>
            </w:r>
            <w:r w:rsidRPr="00B97B88">
              <w:rPr>
                <w:rFonts w:ascii="Consolas" w:hAnsi="Consolas" w:cs="Consolas"/>
                <w:color w:val="0000FF"/>
                <w:sz w:val="20"/>
                <w:szCs w:val="20"/>
                <w:highlight w:val="white"/>
                <w:lang w:val="en-US"/>
              </w:rPr>
              <w:t>&gt;</w:t>
            </w:r>
          </w:p>
          <w:p w14:paraId="0CE4AEE5"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fssp:Vin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89876543234567234</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fssp:Vin</w:t>
            </w:r>
            <w:r w:rsidRPr="00B97B88">
              <w:rPr>
                <w:rFonts w:ascii="Consolas" w:hAnsi="Consolas" w:cs="Consolas"/>
                <w:color w:val="0000FF"/>
                <w:sz w:val="20"/>
                <w:szCs w:val="20"/>
                <w:highlight w:val="white"/>
                <w:lang w:val="en-US"/>
              </w:rPr>
              <w:t>&gt;</w:t>
            </w:r>
          </w:p>
          <w:p w14:paraId="3C16448F"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fssp:Transport</w:t>
            </w:r>
            <w:r w:rsidRPr="00B97B88">
              <w:rPr>
                <w:rFonts w:ascii="Consolas" w:hAnsi="Consolas" w:cs="Consolas"/>
                <w:color w:val="0000FF"/>
                <w:sz w:val="20"/>
                <w:szCs w:val="20"/>
                <w:highlight w:val="white"/>
                <w:lang w:val="en-US"/>
              </w:rPr>
              <w:t>&gt;</w:t>
            </w:r>
          </w:p>
          <w:p w14:paraId="3D50F2B9"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fssp:OtherProperty</w:t>
            </w:r>
            <w:r w:rsidRPr="00B97B88">
              <w:rPr>
                <w:rFonts w:ascii="Consolas" w:hAnsi="Consolas" w:cs="Consolas"/>
                <w:color w:val="0000FF"/>
                <w:sz w:val="20"/>
                <w:szCs w:val="20"/>
                <w:highlight w:val="white"/>
                <w:lang w:val="en-US"/>
              </w:rPr>
              <w:t>&gt;</w:t>
            </w:r>
          </w:p>
          <w:p w14:paraId="657C75B3"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fssp:NameProperty</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Драгоценные</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украшения</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fssp:NameProperty</w:t>
            </w:r>
            <w:r w:rsidRPr="00B97B88">
              <w:rPr>
                <w:rFonts w:ascii="Consolas" w:hAnsi="Consolas" w:cs="Consolas"/>
                <w:color w:val="0000FF"/>
                <w:sz w:val="20"/>
                <w:szCs w:val="20"/>
                <w:highlight w:val="white"/>
                <w:lang w:val="en-US"/>
              </w:rPr>
              <w:t>&gt;</w:t>
            </w:r>
          </w:p>
          <w:p w14:paraId="72BC53B4"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lastRenderedPageBreak/>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fssp:Description</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Золото</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бриллианты</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fssp:Description</w:t>
            </w:r>
            <w:r w:rsidRPr="00B97B88">
              <w:rPr>
                <w:rFonts w:ascii="Consolas" w:hAnsi="Consolas" w:cs="Consolas"/>
                <w:color w:val="0000FF"/>
                <w:sz w:val="20"/>
                <w:szCs w:val="20"/>
                <w:highlight w:val="white"/>
                <w:lang w:val="en-US"/>
              </w:rPr>
              <w:t>&gt;</w:t>
            </w:r>
          </w:p>
          <w:p w14:paraId="3DE40E03"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fssp:OtherProperty</w:t>
            </w:r>
            <w:r w:rsidRPr="00B97B88">
              <w:rPr>
                <w:rFonts w:ascii="Consolas" w:hAnsi="Consolas" w:cs="Consolas"/>
                <w:color w:val="0000FF"/>
                <w:sz w:val="20"/>
                <w:szCs w:val="20"/>
                <w:highlight w:val="white"/>
                <w:lang w:val="en-US"/>
              </w:rPr>
              <w:t>&gt;</w:t>
            </w:r>
          </w:p>
          <w:p w14:paraId="70FA5909"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fssp:DebtMoney</w:t>
            </w:r>
            <w:r w:rsidRPr="00B97B88">
              <w:rPr>
                <w:rFonts w:ascii="Consolas" w:hAnsi="Consolas" w:cs="Consolas"/>
                <w:color w:val="0000FF"/>
                <w:sz w:val="20"/>
                <w:szCs w:val="20"/>
                <w:highlight w:val="white"/>
                <w:lang w:val="en-US"/>
              </w:rPr>
              <w:t>&gt;</w:t>
            </w:r>
          </w:p>
          <w:p w14:paraId="4F36A734"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fssp:DebtIPNum</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3214578/21/69025-</w:t>
            </w:r>
            <w:r>
              <w:rPr>
                <w:rFonts w:ascii="Consolas" w:hAnsi="Consolas" w:cs="Consolas"/>
                <w:color w:val="000000"/>
                <w:sz w:val="20"/>
                <w:szCs w:val="20"/>
                <w:highlight w:val="white"/>
              </w:rPr>
              <w:t>ИП</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fssp:DebtIPNum</w:t>
            </w:r>
            <w:r w:rsidRPr="00B97B88">
              <w:rPr>
                <w:rFonts w:ascii="Consolas" w:hAnsi="Consolas" w:cs="Consolas"/>
                <w:color w:val="0000FF"/>
                <w:sz w:val="20"/>
                <w:szCs w:val="20"/>
                <w:highlight w:val="white"/>
                <w:lang w:val="en-US"/>
              </w:rPr>
              <w:t>&gt;</w:t>
            </w:r>
          </w:p>
          <w:p w14:paraId="7EB95652"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fssp:DebtName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Ромашка</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fssp:DebtName</w:t>
            </w:r>
            <w:r w:rsidRPr="00B97B88">
              <w:rPr>
                <w:rFonts w:ascii="Consolas" w:hAnsi="Consolas" w:cs="Consolas"/>
                <w:color w:val="0000FF"/>
                <w:sz w:val="20"/>
                <w:szCs w:val="20"/>
                <w:highlight w:val="white"/>
                <w:lang w:val="en-US"/>
              </w:rPr>
              <w:t>&gt;</w:t>
            </w:r>
          </w:p>
          <w:p w14:paraId="27317F3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fssp:DebtINN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5678943422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fssp:DebtINN</w:t>
            </w:r>
            <w:r w:rsidRPr="00B97B88">
              <w:rPr>
                <w:rFonts w:ascii="Consolas" w:hAnsi="Consolas" w:cs="Consolas"/>
                <w:color w:val="0000FF"/>
                <w:sz w:val="20"/>
                <w:szCs w:val="20"/>
                <w:highlight w:val="white"/>
                <w:lang w:val="en-US"/>
              </w:rPr>
              <w:t>&gt;</w:t>
            </w:r>
          </w:p>
          <w:p w14:paraId="30EA9C3A"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fssp:DebtAddress</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 xml:space="preserve">692777, </w:t>
            </w:r>
            <w:r>
              <w:rPr>
                <w:rFonts w:ascii="Consolas" w:hAnsi="Consolas" w:cs="Consolas"/>
                <w:color w:val="000000"/>
                <w:sz w:val="20"/>
                <w:szCs w:val="20"/>
                <w:highlight w:val="white"/>
              </w:rPr>
              <w:t>край</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Приморский, г. Артем, тер. СНТ. М. Цукановой (с. Кневичи), д. 44, кв. 66</w:t>
            </w:r>
            <w:r>
              <w:rPr>
                <w:rFonts w:ascii="Consolas" w:hAnsi="Consolas" w:cs="Consolas"/>
                <w:color w:val="0000FF"/>
                <w:sz w:val="20"/>
                <w:szCs w:val="20"/>
                <w:highlight w:val="white"/>
              </w:rPr>
              <w:t>&lt;/</w:t>
            </w:r>
            <w:r>
              <w:rPr>
                <w:rFonts w:ascii="Consolas" w:hAnsi="Consolas" w:cs="Consolas"/>
                <w:color w:val="800000"/>
                <w:sz w:val="20"/>
                <w:szCs w:val="20"/>
                <w:highlight w:val="white"/>
              </w:rPr>
              <w:t>fssp:DebtAddress</w:t>
            </w:r>
            <w:r>
              <w:rPr>
                <w:rFonts w:ascii="Consolas" w:hAnsi="Consolas" w:cs="Consolas"/>
                <w:color w:val="0000FF"/>
                <w:sz w:val="20"/>
                <w:szCs w:val="20"/>
                <w:highlight w:val="white"/>
              </w:rPr>
              <w:t>&gt;</w:t>
            </w:r>
          </w:p>
          <w:p w14:paraId="337833D7"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fssp:DebtMoneySum</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1000000</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fssp:DebtMoneySum</w:t>
            </w:r>
            <w:r w:rsidRPr="00B97B88">
              <w:rPr>
                <w:rFonts w:ascii="Consolas" w:hAnsi="Consolas" w:cs="Consolas"/>
                <w:color w:val="0000FF"/>
                <w:sz w:val="20"/>
                <w:szCs w:val="20"/>
                <w:highlight w:val="white"/>
                <w:lang w:val="en-US"/>
              </w:rPr>
              <w:t>&gt;</w:t>
            </w:r>
          </w:p>
          <w:p w14:paraId="25697F9F"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fssp:DebtMoney</w:t>
            </w:r>
            <w:r w:rsidRPr="00B97B88">
              <w:rPr>
                <w:rFonts w:ascii="Consolas" w:hAnsi="Consolas" w:cs="Consolas"/>
                <w:color w:val="0000FF"/>
                <w:sz w:val="20"/>
                <w:szCs w:val="20"/>
                <w:highlight w:val="white"/>
                <w:lang w:val="en-US"/>
              </w:rPr>
              <w:t>&gt;</w:t>
            </w:r>
          </w:p>
          <w:p w14:paraId="068F93E3" w14:textId="693E7DD6" w:rsidR="003B2E7A" w:rsidRPr="003B2E7A" w:rsidRDefault="00B97B88" w:rsidP="00B97B88">
            <w:pPr>
              <w:spacing w:after="0" w:line="240" w:lineRule="auto"/>
              <w:rPr>
                <w:rFonts w:asciiTheme="majorHAnsi" w:hAnsiTheme="majorHAnsi" w:cstheme="majorHAnsi"/>
                <w:sz w:val="20"/>
                <w:szCs w:val="20"/>
              </w:rPr>
            </w:pPr>
            <w:r>
              <w:rPr>
                <w:rFonts w:ascii="Consolas" w:hAnsi="Consolas" w:cs="Consolas"/>
                <w:color w:val="0000FF"/>
                <w:sz w:val="20"/>
                <w:szCs w:val="20"/>
                <w:highlight w:val="white"/>
              </w:rPr>
              <w:t>&lt;/</w:t>
            </w:r>
            <w:r>
              <w:rPr>
                <w:rFonts w:ascii="Consolas" w:hAnsi="Consolas" w:cs="Consolas"/>
                <w:color w:val="800000"/>
                <w:sz w:val="20"/>
                <w:szCs w:val="20"/>
                <w:highlight w:val="white"/>
              </w:rPr>
              <w:t>fssp:IRequestOther</w:t>
            </w:r>
            <w:r>
              <w:rPr>
                <w:rFonts w:ascii="Consolas" w:hAnsi="Consolas" w:cs="Consolas"/>
                <w:color w:val="0000FF"/>
                <w:sz w:val="20"/>
                <w:szCs w:val="20"/>
                <w:highlight w:val="white"/>
              </w:rPr>
              <w:t>&gt;</w:t>
            </w:r>
            <w:r w:rsidRPr="003B2E7A">
              <w:rPr>
                <w:rFonts w:asciiTheme="majorHAnsi" w:hAnsiTheme="majorHAnsi" w:cstheme="majorHAnsi"/>
                <w:sz w:val="20"/>
                <w:szCs w:val="20"/>
              </w:rPr>
              <w:t xml:space="preserve"> </w:t>
            </w:r>
          </w:p>
        </w:tc>
      </w:tr>
    </w:tbl>
    <w:p w14:paraId="4057F569" w14:textId="77777777" w:rsidR="00103953" w:rsidRPr="00103953" w:rsidRDefault="00103953" w:rsidP="00103953">
      <w:pPr>
        <w:spacing w:line="240" w:lineRule="auto"/>
      </w:pPr>
    </w:p>
    <w:p w14:paraId="096E8634" w14:textId="2CC006A9" w:rsidR="00103953" w:rsidRPr="00962339" w:rsidRDefault="00B97B88"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5</w:t>
      </w:r>
      <w:r w:rsidR="00103953"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00103953" w:rsidRPr="00962339">
        <w:rPr>
          <w:rFonts w:ascii="Times New Roman" w:hAnsi="Times New Roman" w:cs="Times New Roman"/>
          <w:sz w:val="24"/>
          <w:szCs w:val="24"/>
        </w:rPr>
        <w:t>о несогласии с оценкой арестованного имущества (I_REQ_SPI_APPR_NOT_A</w:t>
      </w:r>
      <w:r w:rsidR="00AA3B02" w:rsidRPr="00962339">
        <w:rPr>
          <w:rFonts w:ascii="Times New Roman" w:hAnsi="Times New Roman" w:cs="Times New Roman"/>
          <w:sz w:val="24"/>
          <w:szCs w:val="24"/>
          <w:lang w:val="en-US"/>
        </w:rPr>
        <w:t>GR</w:t>
      </w:r>
      <w:r w:rsidR="00103953" w:rsidRPr="00962339">
        <w:rPr>
          <w:rFonts w:ascii="Times New Roman" w:hAnsi="Times New Roman" w:cs="Times New Roman"/>
          <w:sz w:val="24"/>
          <w:szCs w:val="24"/>
        </w:rPr>
        <w:t>EE).</w:t>
      </w:r>
    </w:p>
    <w:tbl>
      <w:tblPr>
        <w:tblW w:w="8335" w:type="dxa"/>
        <w:tblLook w:val="04A0" w:firstRow="1" w:lastRow="0" w:firstColumn="1" w:lastColumn="0" w:noHBand="0" w:noVBand="1"/>
      </w:tblPr>
      <w:tblGrid>
        <w:gridCol w:w="9345"/>
      </w:tblGrid>
      <w:tr w:rsidR="00103953" w:rsidRPr="00103953" w14:paraId="2456C85B" w14:textId="77777777" w:rsidTr="00B97B88">
        <w:tc>
          <w:tcPr>
            <w:tcW w:w="10177" w:type="dxa"/>
            <w:tcBorders>
              <w:top w:val="single" w:sz="4" w:space="0" w:color="auto"/>
              <w:left w:val="single" w:sz="4" w:space="0" w:color="auto"/>
              <w:bottom w:val="single" w:sz="4" w:space="0" w:color="auto"/>
              <w:right w:val="single" w:sz="4" w:space="0" w:color="auto"/>
            </w:tcBorders>
            <w:shd w:val="clear" w:color="auto" w:fill="auto"/>
          </w:tcPr>
          <w:p w14:paraId="5FF123D0"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8080"/>
                <w:sz w:val="20"/>
                <w:szCs w:val="20"/>
                <w:highlight w:val="white"/>
                <w:lang w:val="en-US"/>
              </w:rPr>
              <w:t>&lt;?xml version="1.0" encoding="UTF-8"?&gt;</w:t>
            </w:r>
          </w:p>
          <w:p w14:paraId="40F7D2BB"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fssp:IRequestOther</w:t>
            </w:r>
            <w:r w:rsidRPr="00B97B88">
              <w:rPr>
                <w:rFonts w:ascii="Consolas" w:hAnsi="Consolas" w:cs="Consolas"/>
                <w:color w:val="FF0000"/>
                <w:sz w:val="20"/>
                <w:szCs w:val="20"/>
                <w:highlight w:val="white"/>
                <w:lang w:val="en-US"/>
              </w:rPr>
              <w:t xml:space="preserve"> xmlns:fssp</w:t>
            </w:r>
            <w:r w:rsidRPr="00B97B88">
              <w:rPr>
                <w:rFonts w:ascii="Consolas" w:hAnsi="Consolas" w:cs="Consolas"/>
                <w:color w:val="0000FF"/>
                <w:sz w:val="20"/>
                <w:szCs w:val="20"/>
                <w:highlight w:val="white"/>
                <w:lang w:val="en-US"/>
              </w:rPr>
              <w:t>="</w:t>
            </w:r>
            <w:r w:rsidRPr="00B97B88">
              <w:rPr>
                <w:rFonts w:ascii="Consolas" w:hAnsi="Consolas" w:cs="Consolas"/>
                <w:color w:val="000000"/>
                <w:sz w:val="20"/>
                <w:szCs w:val="20"/>
                <w:highlight w:val="white"/>
                <w:lang w:val="en-US"/>
              </w:rPr>
              <w:t>http://www.fssprus.ru/namespace/IRequestOther/2021/1</w:t>
            </w:r>
            <w:r w:rsidRPr="00B97B88">
              <w:rPr>
                <w:rFonts w:ascii="Consolas" w:hAnsi="Consolas" w:cs="Consolas"/>
                <w:color w:val="0000FF"/>
                <w:sz w:val="20"/>
                <w:szCs w:val="20"/>
                <w:highlight w:val="white"/>
                <w:lang w:val="en-US"/>
              </w:rPr>
              <w:t>"</w:t>
            </w:r>
            <w:r w:rsidRPr="00B97B88">
              <w:rPr>
                <w:rFonts w:ascii="Consolas" w:hAnsi="Consolas" w:cs="Consolas"/>
                <w:color w:val="FF0000"/>
                <w:sz w:val="20"/>
                <w:szCs w:val="20"/>
                <w:highlight w:val="white"/>
                <w:lang w:val="en-US"/>
              </w:rPr>
              <w:t xml:space="preserve"> xmlns:xsi</w:t>
            </w:r>
            <w:r w:rsidRPr="00B97B88">
              <w:rPr>
                <w:rFonts w:ascii="Consolas" w:hAnsi="Consolas" w:cs="Consolas"/>
                <w:color w:val="0000FF"/>
                <w:sz w:val="20"/>
                <w:szCs w:val="20"/>
                <w:highlight w:val="white"/>
                <w:lang w:val="en-US"/>
              </w:rPr>
              <w:t>="</w:t>
            </w:r>
            <w:r w:rsidRPr="00B97B88">
              <w:rPr>
                <w:rFonts w:ascii="Consolas" w:hAnsi="Consolas" w:cs="Consolas"/>
                <w:color w:val="000000"/>
                <w:sz w:val="20"/>
                <w:szCs w:val="20"/>
                <w:highlight w:val="white"/>
                <w:lang w:val="en-US"/>
              </w:rPr>
              <w:t>http://www.w3.org/2001/XMLSchema-instance</w:t>
            </w:r>
            <w:r w:rsidRPr="00B97B88">
              <w:rPr>
                <w:rFonts w:ascii="Consolas" w:hAnsi="Consolas" w:cs="Consolas"/>
                <w:color w:val="0000FF"/>
                <w:sz w:val="20"/>
                <w:szCs w:val="20"/>
                <w:highlight w:val="white"/>
                <w:lang w:val="en-US"/>
              </w:rPr>
              <w:t>"</w:t>
            </w:r>
            <w:r w:rsidRPr="00B97B88">
              <w:rPr>
                <w:rFonts w:ascii="Consolas" w:hAnsi="Consolas" w:cs="Consolas"/>
                <w:color w:val="FF0000"/>
                <w:sz w:val="20"/>
                <w:szCs w:val="20"/>
                <w:highlight w:val="white"/>
                <w:lang w:val="en-US"/>
              </w:rPr>
              <w:t xml:space="preserve"> xsi:schemaLocation</w:t>
            </w:r>
            <w:r w:rsidRPr="00B97B88">
              <w:rPr>
                <w:rFonts w:ascii="Consolas" w:hAnsi="Consolas" w:cs="Consolas"/>
                <w:color w:val="0000FF"/>
                <w:sz w:val="20"/>
                <w:szCs w:val="20"/>
                <w:highlight w:val="white"/>
                <w:lang w:val="en-US"/>
              </w:rPr>
              <w:t>="</w:t>
            </w:r>
            <w:r w:rsidRPr="00B97B88">
              <w:rPr>
                <w:rFonts w:ascii="Consolas" w:hAnsi="Consolas" w:cs="Consolas"/>
                <w:color w:val="000000"/>
                <w:sz w:val="20"/>
                <w:szCs w:val="20"/>
                <w:highlight w:val="white"/>
                <w:lang w:val="en-US"/>
              </w:rPr>
              <w:t>http://www.fssprus.ru/namespace/IRequestOther/2021/1/IRequestOther_2021.xsd</w:t>
            </w:r>
            <w:r w:rsidRPr="00B97B88">
              <w:rPr>
                <w:rFonts w:ascii="Consolas" w:hAnsi="Consolas" w:cs="Consolas"/>
                <w:color w:val="0000FF"/>
                <w:sz w:val="20"/>
                <w:szCs w:val="20"/>
                <w:highlight w:val="white"/>
                <w:lang w:val="en-US"/>
              </w:rPr>
              <w:t>"&gt;</w:t>
            </w:r>
          </w:p>
          <w:p w14:paraId="7E5C268C"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fssp:ExternalKey</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3000568268</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fssp:ExternalKey</w:t>
            </w:r>
            <w:r w:rsidRPr="00B97B88">
              <w:rPr>
                <w:rFonts w:ascii="Consolas" w:hAnsi="Consolas" w:cs="Consolas"/>
                <w:color w:val="0000FF"/>
                <w:sz w:val="20"/>
                <w:szCs w:val="20"/>
                <w:highlight w:val="white"/>
                <w:lang w:val="en-US"/>
              </w:rPr>
              <w:t>&gt;</w:t>
            </w:r>
          </w:p>
          <w:p w14:paraId="303FC82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fssp:DocType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I_REQ_SPI_APPR_NOT_AGREE</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fssp:DocType</w:t>
            </w:r>
            <w:r w:rsidRPr="00B97B88">
              <w:rPr>
                <w:rFonts w:ascii="Consolas" w:hAnsi="Consolas" w:cs="Consolas"/>
                <w:color w:val="0000FF"/>
                <w:sz w:val="20"/>
                <w:szCs w:val="20"/>
                <w:highlight w:val="white"/>
                <w:lang w:val="en-US"/>
              </w:rPr>
              <w:t>&gt;</w:t>
            </w:r>
          </w:p>
          <w:p w14:paraId="19EEBE1D"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sidRPr="00B97B88">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Сообщение о несогласии с оценкой арестованного имущества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7700239E"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5B63505E"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Причины несогласия с оценкой арестованного имущества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0C0F1C9D" w14:textId="77777777" w:rsidR="00B97B88" w:rsidRDefault="00B97B88" w:rsidP="00B97B88">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3AC96D2E"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fssp:ComplainerType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fssp:ComplainerType</w:t>
            </w:r>
            <w:r w:rsidRPr="00B97B88">
              <w:rPr>
                <w:rFonts w:ascii="Consolas" w:hAnsi="Consolas" w:cs="Consolas"/>
                <w:color w:val="0000FF"/>
                <w:sz w:val="20"/>
                <w:szCs w:val="20"/>
                <w:highlight w:val="white"/>
                <w:lang w:val="en-US"/>
              </w:rPr>
              <w:t>&gt;</w:t>
            </w:r>
          </w:p>
          <w:p w14:paraId="5C6E55C0"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fssp:AuthorName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fssp:AuthorName</w:t>
            </w:r>
            <w:r w:rsidRPr="00B97B88">
              <w:rPr>
                <w:rFonts w:ascii="Consolas" w:hAnsi="Consolas" w:cs="Consolas"/>
                <w:color w:val="0000FF"/>
                <w:sz w:val="20"/>
                <w:szCs w:val="20"/>
                <w:highlight w:val="white"/>
                <w:lang w:val="en-US"/>
              </w:rPr>
              <w:t>&gt;</w:t>
            </w:r>
          </w:p>
          <w:p w14:paraId="0FDC9100"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fssp:ComplainerGender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fssp:ComplainerGender</w:t>
            </w:r>
            <w:r w:rsidRPr="00B97B88">
              <w:rPr>
                <w:rFonts w:ascii="Consolas" w:hAnsi="Consolas" w:cs="Consolas"/>
                <w:color w:val="0000FF"/>
                <w:sz w:val="20"/>
                <w:szCs w:val="20"/>
                <w:highlight w:val="white"/>
                <w:lang w:val="en-US"/>
              </w:rPr>
              <w:t>&gt;</w:t>
            </w:r>
          </w:p>
          <w:p w14:paraId="1BB37635"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fssp:AuthorAddress</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B97B88">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B97B88">
              <w:rPr>
                <w:rFonts w:ascii="Consolas" w:hAnsi="Consolas" w:cs="Consolas"/>
                <w:color w:val="000000"/>
                <w:sz w:val="20"/>
                <w:szCs w:val="20"/>
                <w:highlight w:val="white"/>
                <w:lang w:val="en-US"/>
              </w:rPr>
              <w:t>. 22</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fssp:AuthorAddress</w:t>
            </w:r>
            <w:r w:rsidRPr="00B97B88">
              <w:rPr>
                <w:rFonts w:ascii="Consolas" w:hAnsi="Consolas" w:cs="Consolas"/>
                <w:color w:val="0000FF"/>
                <w:sz w:val="20"/>
                <w:szCs w:val="20"/>
                <w:highlight w:val="white"/>
                <w:lang w:val="en-US"/>
              </w:rPr>
              <w:t>&gt;</w:t>
            </w:r>
          </w:p>
          <w:p w14:paraId="4ECA947D"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fssp:AuthorBorn</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1989-06-21</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fssp:AuthorBorn</w:t>
            </w:r>
            <w:r w:rsidRPr="00B97B88">
              <w:rPr>
                <w:rFonts w:ascii="Consolas" w:hAnsi="Consolas" w:cs="Consolas"/>
                <w:color w:val="0000FF"/>
                <w:sz w:val="20"/>
                <w:szCs w:val="20"/>
                <w:highlight w:val="white"/>
                <w:lang w:val="en-US"/>
              </w:rPr>
              <w:t>&gt;</w:t>
            </w:r>
          </w:p>
          <w:p w14:paraId="4CAF52F4"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fssp:AuthorSnils</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72297105196</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fssp:AuthorSnils</w:t>
            </w:r>
            <w:r w:rsidRPr="00B97B88">
              <w:rPr>
                <w:rFonts w:ascii="Consolas" w:hAnsi="Consolas" w:cs="Consolas"/>
                <w:color w:val="0000FF"/>
                <w:sz w:val="20"/>
                <w:szCs w:val="20"/>
                <w:highlight w:val="white"/>
                <w:lang w:val="en-US"/>
              </w:rPr>
              <w:t>&gt;</w:t>
            </w:r>
          </w:p>
          <w:p w14:paraId="7D0E48C8"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fssp:AuthorPhone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+7(993)2080938</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fssp:AuthorPhone</w:t>
            </w:r>
            <w:r w:rsidRPr="00B97B88">
              <w:rPr>
                <w:rFonts w:ascii="Consolas" w:hAnsi="Consolas" w:cs="Consolas"/>
                <w:color w:val="0000FF"/>
                <w:sz w:val="20"/>
                <w:szCs w:val="20"/>
                <w:highlight w:val="white"/>
                <w:lang w:val="en-US"/>
              </w:rPr>
              <w:t>&gt;</w:t>
            </w:r>
          </w:p>
          <w:p w14:paraId="280B214F"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fssp:AuthorEmail</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VWdzmfNG@mail.ru</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fssp:AuthorEmail</w:t>
            </w:r>
            <w:r w:rsidRPr="00B97B88">
              <w:rPr>
                <w:rFonts w:ascii="Consolas" w:hAnsi="Consolas" w:cs="Consolas"/>
                <w:color w:val="0000FF"/>
                <w:sz w:val="20"/>
                <w:szCs w:val="20"/>
                <w:highlight w:val="white"/>
                <w:lang w:val="en-US"/>
              </w:rPr>
              <w:t>&gt;</w:t>
            </w:r>
          </w:p>
          <w:p w14:paraId="4E09A8E4"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fssp:AuthorBackAddrType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fssp:AuthorBackAddrType</w:t>
            </w:r>
            <w:r w:rsidRPr="00B97B88">
              <w:rPr>
                <w:rFonts w:ascii="Consolas" w:hAnsi="Consolas" w:cs="Consolas"/>
                <w:color w:val="0000FF"/>
                <w:sz w:val="20"/>
                <w:szCs w:val="20"/>
                <w:highlight w:val="white"/>
                <w:lang w:val="en-US"/>
              </w:rPr>
              <w:t>&gt;</w:t>
            </w:r>
          </w:p>
          <w:p w14:paraId="63A120D2"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72297105196</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fssp:AuthorBackAddr</w:t>
            </w:r>
            <w:r w:rsidRPr="00B97B88">
              <w:rPr>
                <w:rFonts w:ascii="Consolas" w:hAnsi="Consolas" w:cs="Consolas"/>
                <w:color w:val="0000FF"/>
                <w:sz w:val="20"/>
                <w:szCs w:val="20"/>
                <w:highlight w:val="white"/>
                <w:lang w:val="en-US"/>
              </w:rPr>
              <w:t>&gt;</w:t>
            </w:r>
          </w:p>
          <w:p w14:paraId="37750B01"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fssp:SimpleDigSignature</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72297105196</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fssp:SimpleDigSignature</w:t>
            </w:r>
            <w:r w:rsidRPr="00B97B88">
              <w:rPr>
                <w:rFonts w:ascii="Consolas" w:hAnsi="Consolas" w:cs="Consolas"/>
                <w:color w:val="0000FF"/>
                <w:sz w:val="20"/>
                <w:szCs w:val="20"/>
                <w:highlight w:val="white"/>
                <w:lang w:val="en-US"/>
              </w:rPr>
              <w:t>&gt;</w:t>
            </w:r>
          </w:p>
          <w:p w14:paraId="203402BA"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fssp:Sendlist</w:t>
            </w:r>
            <w:r w:rsidRPr="00B97B88">
              <w:rPr>
                <w:rFonts w:ascii="Consolas" w:hAnsi="Consolas" w:cs="Consolas"/>
                <w:color w:val="0000FF"/>
                <w:sz w:val="20"/>
                <w:szCs w:val="20"/>
                <w:highlight w:val="white"/>
                <w:lang w:val="en-US"/>
              </w:rPr>
              <w:t>&gt;</w:t>
            </w:r>
          </w:p>
          <w:p w14:paraId="0659597D"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B97B88">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w:t>
            </w:r>
            <w:r w:rsidRPr="00B97B88">
              <w:rPr>
                <w:rFonts w:ascii="Consolas" w:hAnsi="Consolas" w:cs="Consolas"/>
                <w:color w:val="0000FF"/>
                <w:sz w:val="20"/>
                <w:szCs w:val="20"/>
                <w:highlight w:val="white"/>
                <w:lang w:val="en-US"/>
              </w:rPr>
              <w:t>&gt;</w:t>
            </w:r>
          </w:p>
          <w:p w14:paraId="2CCAC191"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fssp:ReceiverAddrType</w:t>
            </w:r>
            <w:r w:rsidRPr="00B97B88">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B97B88">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fssp:ReceiverAddrType</w:t>
            </w:r>
            <w:r w:rsidRPr="00B97B88">
              <w:rPr>
                <w:rFonts w:ascii="Consolas" w:hAnsi="Consolas" w:cs="Consolas"/>
                <w:color w:val="0000FF"/>
                <w:sz w:val="20"/>
                <w:szCs w:val="20"/>
                <w:highlight w:val="white"/>
                <w:lang w:val="en-US"/>
              </w:rPr>
              <w:t>&gt;</w:t>
            </w:r>
          </w:p>
          <w:p w14:paraId="79709125"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w:t>
            </w:r>
            <w:r w:rsidRPr="00B97B88">
              <w:rPr>
                <w:rFonts w:ascii="Consolas" w:hAnsi="Consolas" w:cs="Consolas"/>
                <w:color w:val="0000FF"/>
                <w:sz w:val="20"/>
                <w:szCs w:val="20"/>
                <w:highlight w:val="white"/>
                <w:lang w:val="en-US"/>
              </w:rPr>
              <w:t>&gt;</w:t>
            </w:r>
            <w:r w:rsidRPr="00B97B88">
              <w:rPr>
                <w:rFonts w:ascii="Consolas" w:hAnsi="Consolas" w:cs="Consolas"/>
                <w:color w:val="000000"/>
                <w:sz w:val="20"/>
                <w:szCs w:val="20"/>
                <w:highlight w:val="white"/>
                <w:lang w:val="en-US"/>
              </w:rPr>
              <w:t>69025</w:t>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fssp:ReceiverAddr</w:t>
            </w:r>
            <w:r w:rsidRPr="00B97B88">
              <w:rPr>
                <w:rFonts w:ascii="Consolas" w:hAnsi="Consolas" w:cs="Consolas"/>
                <w:color w:val="0000FF"/>
                <w:sz w:val="20"/>
                <w:szCs w:val="20"/>
                <w:highlight w:val="white"/>
                <w:lang w:val="en-US"/>
              </w:rPr>
              <w:t>&gt;</w:t>
            </w:r>
          </w:p>
          <w:p w14:paraId="6E7D1E7E" w14:textId="77777777" w:rsidR="00B97B88" w:rsidRPr="00B97B88" w:rsidRDefault="00B97B88" w:rsidP="00B97B88">
            <w:pPr>
              <w:autoSpaceDE w:val="0"/>
              <w:autoSpaceDN w:val="0"/>
              <w:adjustRightInd w:val="0"/>
              <w:spacing w:after="0" w:line="240" w:lineRule="auto"/>
              <w:rPr>
                <w:rFonts w:ascii="Consolas" w:hAnsi="Consolas" w:cs="Consolas"/>
                <w:color w:val="000000"/>
                <w:sz w:val="20"/>
                <w:szCs w:val="20"/>
                <w:highlight w:val="white"/>
                <w:lang w:val="en-US"/>
              </w:rPr>
            </w:pPr>
            <w:r w:rsidRPr="00B97B88">
              <w:rPr>
                <w:rFonts w:ascii="Consolas" w:hAnsi="Consolas" w:cs="Consolas"/>
                <w:color w:val="000000"/>
                <w:sz w:val="20"/>
                <w:szCs w:val="20"/>
                <w:highlight w:val="white"/>
                <w:lang w:val="en-US"/>
              </w:rPr>
              <w:tab/>
            </w:r>
            <w:r w:rsidRPr="00B97B88">
              <w:rPr>
                <w:rFonts w:ascii="Consolas" w:hAnsi="Consolas" w:cs="Consolas"/>
                <w:color w:val="0000FF"/>
                <w:sz w:val="20"/>
                <w:szCs w:val="20"/>
                <w:highlight w:val="white"/>
                <w:lang w:val="en-US"/>
              </w:rPr>
              <w:t>&lt;/</w:t>
            </w:r>
            <w:r w:rsidRPr="00B97B88">
              <w:rPr>
                <w:rFonts w:ascii="Consolas" w:hAnsi="Consolas" w:cs="Consolas"/>
                <w:color w:val="800000"/>
                <w:sz w:val="20"/>
                <w:szCs w:val="20"/>
                <w:highlight w:val="white"/>
                <w:lang w:val="en-US"/>
              </w:rPr>
              <w:t>fssp:Sendlist</w:t>
            </w:r>
            <w:r w:rsidRPr="00B97B88">
              <w:rPr>
                <w:rFonts w:ascii="Consolas" w:hAnsi="Consolas" w:cs="Consolas"/>
                <w:color w:val="0000FF"/>
                <w:sz w:val="20"/>
                <w:szCs w:val="20"/>
                <w:highlight w:val="white"/>
                <w:lang w:val="en-US"/>
              </w:rPr>
              <w:t>&gt;</w:t>
            </w:r>
          </w:p>
          <w:p w14:paraId="4ECCDD68" w14:textId="5107B0E6" w:rsidR="00103953" w:rsidRPr="003B2E7A" w:rsidRDefault="00B97B88" w:rsidP="00B97B88">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fssp:IRequestOther</w:t>
            </w:r>
            <w:r>
              <w:rPr>
                <w:rFonts w:ascii="Consolas" w:hAnsi="Consolas" w:cs="Consolas"/>
                <w:color w:val="0000FF"/>
                <w:sz w:val="20"/>
                <w:szCs w:val="20"/>
                <w:highlight w:val="white"/>
              </w:rPr>
              <w:t>&gt;</w:t>
            </w:r>
          </w:p>
        </w:tc>
      </w:tr>
    </w:tbl>
    <w:p w14:paraId="30512247" w14:textId="77777777" w:rsidR="00103953" w:rsidRPr="00103953" w:rsidRDefault="00103953" w:rsidP="00103953">
      <w:pPr>
        <w:spacing w:line="240" w:lineRule="auto"/>
      </w:pPr>
    </w:p>
    <w:p w14:paraId="339CC1C1" w14:textId="0328663B" w:rsidR="00103953" w:rsidRPr="00962339" w:rsidRDefault="00B97B88"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6</w:t>
      </w:r>
      <w:r w:rsidR="00103953"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00103953" w:rsidRPr="00962339">
        <w:rPr>
          <w:rFonts w:ascii="Times New Roman" w:hAnsi="Times New Roman" w:cs="Times New Roman"/>
          <w:sz w:val="24"/>
          <w:szCs w:val="24"/>
        </w:rPr>
        <w:t>о наличии у должника имущества, зарегистрированного на праве собственности (I_REQ_SPI_DBTR_PROPERTY).</w:t>
      </w:r>
    </w:p>
    <w:tbl>
      <w:tblPr>
        <w:tblW w:w="7258" w:type="dxa"/>
        <w:tblLook w:val="04A0" w:firstRow="1" w:lastRow="0" w:firstColumn="1" w:lastColumn="0" w:noHBand="0" w:noVBand="1"/>
      </w:tblPr>
      <w:tblGrid>
        <w:gridCol w:w="9345"/>
      </w:tblGrid>
      <w:tr w:rsidR="00103953" w:rsidRPr="00103953" w14:paraId="68C7DC2C" w14:textId="77777777" w:rsidTr="00D7143E">
        <w:tc>
          <w:tcPr>
            <w:tcW w:w="10177" w:type="dxa"/>
            <w:tcBorders>
              <w:top w:val="single" w:sz="4" w:space="0" w:color="auto"/>
              <w:left w:val="single" w:sz="4" w:space="0" w:color="auto"/>
              <w:bottom w:val="single" w:sz="4" w:space="0" w:color="auto"/>
              <w:right w:val="single" w:sz="4" w:space="0" w:color="auto"/>
            </w:tcBorders>
            <w:shd w:val="clear" w:color="auto" w:fill="auto"/>
          </w:tcPr>
          <w:p w14:paraId="6083D97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8080"/>
                <w:sz w:val="20"/>
                <w:szCs w:val="20"/>
                <w:highlight w:val="white"/>
                <w:lang w:val="en-US"/>
              </w:rPr>
              <w:t>&lt;?xml version="1.0" encoding="UTF-8"?&gt;</w:t>
            </w:r>
          </w:p>
          <w:p w14:paraId="3D39974C"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fssp:IRequestOther</w:t>
            </w:r>
            <w:r w:rsidRPr="00D7143E">
              <w:rPr>
                <w:rFonts w:ascii="Consolas" w:hAnsi="Consolas" w:cs="Consolas"/>
                <w:color w:val="FF0000"/>
                <w:sz w:val="20"/>
                <w:szCs w:val="20"/>
                <w:highlight w:val="white"/>
                <w:lang w:val="en-US"/>
              </w:rPr>
              <w:t xml:space="preserve"> xmlns:fssp</w:t>
            </w:r>
            <w:r w:rsidRPr="00D7143E">
              <w:rPr>
                <w:rFonts w:ascii="Consolas" w:hAnsi="Consolas" w:cs="Consolas"/>
                <w:color w:val="0000FF"/>
                <w:sz w:val="20"/>
                <w:szCs w:val="20"/>
                <w:highlight w:val="white"/>
                <w:lang w:val="en-US"/>
              </w:rPr>
              <w:t>="</w:t>
            </w:r>
            <w:r w:rsidRPr="00D7143E">
              <w:rPr>
                <w:rFonts w:ascii="Consolas" w:hAnsi="Consolas" w:cs="Consolas"/>
                <w:color w:val="000000"/>
                <w:sz w:val="20"/>
                <w:szCs w:val="20"/>
                <w:highlight w:val="white"/>
                <w:lang w:val="en-US"/>
              </w:rPr>
              <w:t>http://www.fssprus.ru/namespace/IRequestOther/2021/1</w:t>
            </w:r>
            <w:r w:rsidRPr="00D7143E">
              <w:rPr>
                <w:rFonts w:ascii="Consolas" w:hAnsi="Consolas" w:cs="Consolas"/>
                <w:color w:val="0000FF"/>
                <w:sz w:val="20"/>
                <w:szCs w:val="20"/>
                <w:highlight w:val="white"/>
                <w:lang w:val="en-US"/>
              </w:rPr>
              <w:t>"</w:t>
            </w:r>
            <w:r w:rsidRPr="00D7143E">
              <w:rPr>
                <w:rFonts w:ascii="Consolas" w:hAnsi="Consolas" w:cs="Consolas"/>
                <w:color w:val="FF0000"/>
                <w:sz w:val="20"/>
                <w:szCs w:val="20"/>
                <w:highlight w:val="white"/>
                <w:lang w:val="en-US"/>
              </w:rPr>
              <w:t xml:space="preserve"> xmlns:xsi</w:t>
            </w:r>
            <w:r w:rsidRPr="00D7143E">
              <w:rPr>
                <w:rFonts w:ascii="Consolas" w:hAnsi="Consolas" w:cs="Consolas"/>
                <w:color w:val="0000FF"/>
                <w:sz w:val="20"/>
                <w:szCs w:val="20"/>
                <w:highlight w:val="white"/>
                <w:lang w:val="en-US"/>
              </w:rPr>
              <w:t>="</w:t>
            </w:r>
            <w:r w:rsidRPr="00D7143E">
              <w:rPr>
                <w:rFonts w:ascii="Consolas" w:hAnsi="Consolas" w:cs="Consolas"/>
                <w:color w:val="000000"/>
                <w:sz w:val="20"/>
                <w:szCs w:val="20"/>
                <w:highlight w:val="white"/>
                <w:lang w:val="en-US"/>
              </w:rPr>
              <w:t>http://www.w3.org/2001/XMLSchema-instance</w:t>
            </w:r>
            <w:r w:rsidRPr="00D7143E">
              <w:rPr>
                <w:rFonts w:ascii="Consolas" w:hAnsi="Consolas" w:cs="Consolas"/>
                <w:color w:val="0000FF"/>
                <w:sz w:val="20"/>
                <w:szCs w:val="20"/>
                <w:highlight w:val="white"/>
                <w:lang w:val="en-US"/>
              </w:rPr>
              <w:t>"</w:t>
            </w:r>
            <w:r w:rsidRPr="00D7143E">
              <w:rPr>
                <w:rFonts w:ascii="Consolas" w:hAnsi="Consolas" w:cs="Consolas"/>
                <w:color w:val="FF0000"/>
                <w:sz w:val="20"/>
                <w:szCs w:val="20"/>
                <w:highlight w:val="white"/>
                <w:lang w:val="en-US"/>
              </w:rPr>
              <w:t xml:space="preserve"> xsi:schemaLocation</w:t>
            </w:r>
            <w:r w:rsidRPr="00D7143E">
              <w:rPr>
                <w:rFonts w:ascii="Consolas" w:hAnsi="Consolas" w:cs="Consolas"/>
                <w:color w:val="0000FF"/>
                <w:sz w:val="20"/>
                <w:szCs w:val="20"/>
                <w:highlight w:val="white"/>
                <w:lang w:val="en-US"/>
              </w:rPr>
              <w:t>="</w:t>
            </w:r>
            <w:r w:rsidRPr="00D7143E">
              <w:rPr>
                <w:rFonts w:ascii="Consolas" w:hAnsi="Consolas" w:cs="Consolas"/>
                <w:color w:val="000000"/>
                <w:sz w:val="20"/>
                <w:szCs w:val="20"/>
                <w:highlight w:val="white"/>
                <w:lang w:val="en-US"/>
              </w:rPr>
              <w:t>http://www.fssprus.ru/namespace/IRequestOther/2021/1/IRequestOther_2021.xsd</w:t>
            </w:r>
            <w:r w:rsidRPr="00D7143E">
              <w:rPr>
                <w:rFonts w:ascii="Consolas" w:hAnsi="Consolas" w:cs="Consolas"/>
                <w:color w:val="0000FF"/>
                <w:sz w:val="20"/>
                <w:szCs w:val="20"/>
                <w:highlight w:val="white"/>
                <w:lang w:val="en-US"/>
              </w:rPr>
              <w:t>"&gt;</w:t>
            </w:r>
          </w:p>
          <w:p w14:paraId="656E10E1"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fssp:ExternalKey</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3000568271</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fssp:ExternalKey</w:t>
            </w:r>
            <w:r w:rsidRPr="00D7143E">
              <w:rPr>
                <w:rFonts w:ascii="Consolas" w:hAnsi="Consolas" w:cs="Consolas"/>
                <w:color w:val="0000FF"/>
                <w:sz w:val="20"/>
                <w:szCs w:val="20"/>
                <w:highlight w:val="white"/>
                <w:lang w:val="en-US"/>
              </w:rPr>
              <w:t>&gt;</w:t>
            </w:r>
          </w:p>
          <w:p w14:paraId="4A8A7283"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fssp:DocType</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I_REQ_SPI_DBTR_PROPERTY</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fssp:DocType</w:t>
            </w:r>
            <w:r w:rsidRPr="00D7143E">
              <w:rPr>
                <w:rFonts w:ascii="Consolas" w:hAnsi="Consolas" w:cs="Consolas"/>
                <w:color w:val="0000FF"/>
                <w:sz w:val="20"/>
                <w:szCs w:val="20"/>
                <w:highlight w:val="white"/>
                <w:lang w:val="en-US"/>
              </w:rPr>
              <w:t>&gt;</w:t>
            </w:r>
          </w:p>
          <w:p w14:paraId="3C57DF36" w14:textId="77777777" w:rsidR="00D7143E" w:rsidRDefault="00D7143E" w:rsidP="00D7143E">
            <w:pPr>
              <w:autoSpaceDE w:val="0"/>
              <w:autoSpaceDN w:val="0"/>
              <w:adjustRightInd w:val="0"/>
              <w:spacing w:after="0" w:line="240" w:lineRule="auto"/>
              <w:rPr>
                <w:rFonts w:ascii="Consolas" w:hAnsi="Consolas" w:cs="Consolas"/>
                <w:color w:val="000000"/>
                <w:sz w:val="20"/>
                <w:szCs w:val="20"/>
                <w:highlight w:val="white"/>
              </w:rPr>
            </w:pPr>
            <w:r w:rsidRPr="00D7143E">
              <w:rPr>
                <w:rFonts w:ascii="Consolas" w:hAnsi="Consolas" w:cs="Consolas"/>
                <w:color w:val="000000"/>
                <w:sz w:val="20"/>
                <w:szCs w:val="20"/>
                <w:highlight w:val="white"/>
                <w:lang w:val="en-US"/>
              </w:rPr>
              <w:lastRenderedPageBreak/>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Сообщение о наличии у должника имущества, зарегистрированного на праве собственности</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121AE95F" w14:textId="77777777" w:rsidR="00D7143E" w:rsidRDefault="00D7143E" w:rsidP="00D7143E">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2D779151" w14:textId="77777777" w:rsidR="00D7143E" w:rsidRDefault="00D7143E" w:rsidP="00D7143E">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Дополнительная информация об имуществе должника</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5F0EA5EB" w14:textId="77777777" w:rsidR="00D7143E" w:rsidRDefault="00D7143E" w:rsidP="00D7143E">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50000BE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fssp:ComplainerType</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1</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fssp:ComplainerType</w:t>
            </w:r>
            <w:r w:rsidRPr="00D7143E">
              <w:rPr>
                <w:rFonts w:ascii="Consolas" w:hAnsi="Consolas" w:cs="Consolas"/>
                <w:color w:val="0000FF"/>
                <w:sz w:val="20"/>
                <w:szCs w:val="20"/>
                <w:highlight w:val="white"/>
                <w:lang w:val="en-US"/>
              </w:rPr>
              <w:t>&gt;</w:t>
            </w:r>
          </w:p>
          <w:p w14:paraId="2CD4729C"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fssp:AuthorName</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fssp:AuthorName</w:t>
            </w:r>
            <w:r w:rsidRPr="00D7143E">
              <w:rPr>
                <w:rFonts w:ascii="Consolas" w:hAnsi="Consolas" w:cs="Consolas"/>
                <w:color w:val="0000FF"/>
                <w:sz w:val="20"/>
                <w:szCs w:val="20"/>
                <w:highlight w:val="white"/>
                <w:lang w:val="en-US"/>
              </w:rPr>
              <w:t>&gt;</w:t>
            </w:r>
          </w:p>
          <w:p w14:paraId="6D3D832A"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fssp:ComplainerGender</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1</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fssp:ComplainerGender</w:t>
            </w:r>
            <w:r w:rsidRPr="00D7143E">
              <w:rPr>
                <w:rFonts w:ascii="Consolas" w:hAnsi="Consolas" w:cs="Consolas"/>
                <w:color w:val="0000FF"/>
                <w:sz w:val="20"/>
                <w:szCs w:val="20"/>
                <w:highlight w:val="white"/>
                <w:lang w:val="en-US"/>
              </w:rPr>
              <w:t>&gt;</w:t>
            </w:r>
          </w:p>
          <w:p w14:paraId="6BDDE0CF"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fssp:AuthorAddress</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D7143E">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D7143E">
              <w:rPr>
                <w:rFonts w:ascii="Consolas" w:hAnsi="Consolas" w:cs="Consolas"/>
                <w:color w:val="000000"/>
                <w:sz w:val="20"/>
                <w:szCs w:val="20"/>
                <w:highlight w:val="white"/>
                <w:lang w:val="en-US"/>
              </w:rPr>
              <w:t>. 22</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fssp:AuthorAddress</w:t>
            </w:r>
            <w:r w:rsidRPr="00D7143E">
              <w:rPr>
                <w:rFonts w:ascii="Consolas" w:hAnsi="Consolas" w:cs="Consolas"/>
                <w:color w:val="0000FF"/>
                <w:sz w:val="20"/>
                <w:szCs w:val="20"/>
                <w:highlight w:val="white"/>
                <w:lang w:val="en-US"/>
              </w:rPr>
              <w:t>&gt;</w:t>
            </w:r>
          </w:p>
          <w:p w14:paraId="3A065D76"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fssp:AuthorBorn</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1989-06-21</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fssp:AuthorBorn</w:t>
            </w:r>
            <w:r w:rsidRPr="00D7143E">
              <w:rPr>
                <w:rFonts w:ascii="Consolas" w:hAnsi="Consolas" w:cs="Consolas"/>
                <w:color w:val="0000FF"/>
                <w:sz w:val="20"/>
                <w:szCs w:val="20"/>
                <w:highlight w:val="white"/>
                <w:lang w:val="en-US"/>
              </w:rPr>
              <w:t>&gt;</w:t>
            </w:r>
          </w:p>
          <w:p w14:paraId="213C3FE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fssp:AuthorSnils</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72297105196</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fssp:AuthorSnils</w:t>
            </w:r>
            <w:r w:rsidRPr="00D7143E">
              <w:rPr>
                <w:rFonts w:ascii="Consolas" w:hAnsi="Consolas" w:cs="Consolas"/>
                <w:color w:val="0000FF"/>
                <w:sz w:val="20"/>
                <w:szCs w:val="20"/>
                <w:highlight w:val="white"/>
                <w:lang w:val="en-US"/>
              </w:rPr>
              <w:t>&gt;</w:t>
            </w:r>
          </w:p>
          <w:p w14:paraId="1F6B3D35"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fssp:AuthorPhone</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+7(993)2080938</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fssp:AuthorPhone</w:t>
            </w:r>
            <w:r w:rsidRPr="00D7143E">
              <w:rPr>
                <w:rFonts w:ascii="Consolas" w:hAnsi="Consolas" w:cs="Consolas"/>
                <w:color w:val="0000FF"/>
                <w:sz w:val="20"/>
                <w:szCs w:val="20"/>
                <w:highlight w:val="white"/>
                <w:lang w:val="en-US"/>
              </w:rPr>
              <w:t>&gt;</w:t>
            </w:r>
          </w:p>
          <w:p w14:paraId="7017E302"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fssp:AuthorEmail</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VWdzmfNG@mail.ru</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fssp:AuthorEmail</w:t>
            </w:r>
            <w:r w:rsidRPr="00D7143E">
              <w:rPr>
                <w:rFonts w:ascii="Consolas" w:hAnsi="Consolas" w:cs="Consolas"/>
                <w:color w:val="0000FF"/>
                <w:sz w:val="20"/>
                <w:szCs w:val="20"/>
                <w:highlight w:val="white"/>
                <w:lang w:val="en-US"/>
              </w:rPr>
              <w:t>&gt;</w:t>
            </w:r>
          </w:p>
          <w:p w14:paraId="5F6CABE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fssp:AuthorBackAddrType</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fssp:AuthorBackAddrType</w:t>
            </w:r>
            <w:r w:rsidRPr="00D7143E">
              <w:rPr>
                <w:rFonts w:ascii="Consolas" w:hAnsi="Consolas" w:cs="Consolas"/>
                <w:color w:val="0000FF"/>
                <w:sz w:val="20"/>
                <w:szCs w:val="20"/>
                <w:highlight w:val="white"/>
                <w:lang w:val="en-US"/>
              </w:rPr>
              <w:t>&gt;</w:t>
            </w:r>
          </w:p>
          <w:p w14:paraId="670A9CCB"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fssp:AuthorBackAddr</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72297105196</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fssp:AuthorBackAddr</w:t>
            </w:r>
            <w:r w:rsidRPr="00D7143E">
              <w:rPr>
                <w:rFonts w:ascii="Consolas" w:hAnsi="Consolas" w:cs="Consolas"/>
                <w:color w:val="0000FF"/>
                <w:sz w:val="20"/>
                <w:szCs w:val="20"/>
                <w:highlight w:val="white"/>
                <w:lang w:val="en-US"/>
              </w:rPr>
              <w:t>&gt;</w:t>
            </w:r>
          </w:p>
          <w:p w14:paraId="1D2E1195"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fssp:SimpleDigSignature</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72297105196</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fssp:SimpleDigSignature</w:t>
            </w:r>
            <w:r w:rsidRPr="00D7143E">
              <w:rPr>
                <w:rFonts w:ascii="Consolas" w:hAnsi="Consolas" w:cs="Consolas"/>
                <w:color w:val="0000FF"/>
                <w:sz w:val="20"/>
                <w:szCs w:val="20"/>
                <w:highlight w:val="white"/>
                <w:lang w:val="en-US"/>
              </w:rPr>
              <w:t>&gt;</w:t>
            </w:r>
          </w:p>
          <w:p w14:paraId="0B6541F2"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fssp:Sendlist</w:t>
            </w:r>
            <w:r w:rsidRPr="00D7143E">
              <w:rPr>
                <w:rFonts w:ascii="Consolas" w:hAnsi="Consolas" w:cs="Consolas"/>
                <w:color w:val="0000FF"/>
                <w:sz w:val="20"/>
                <w:szCs w:val="20"/>
                <w:highlight w:val="white"/>
                <w:lang w:val="en-US"/>
              </w:rPr>
              <w:t>&gt;</w:t>
            </w:r>
          </w:p>
          <w:p w14:paraId="469F98F6"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fssp:Receiver</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fssp:Receiver</w:t>
            </w:r>
            <w:r w:rsidRPr="00D7143E">
              <w:rPr>
                <w:rFonts w:ascii="Consolas" w:hAnsi="Consolas" w:cs="Consolas"/>
                <w:color w:val="0000FF"/>
                <w:sz w:val="20"/>
                <w:szCs w:val="20"/>
                <w:highlight w:val="white"/>
                <w:lang w:val="en-US"/>
              </w:rPr>
              <w:t>&gt;</w:t>
            </w:r>
          </w:p>
          <w:p w14:paraId="73BBEA1C"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fssp:ReceiverAddrType</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D7143E">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fssp:ReceiverAddrType</w:t>
            </w:r>
            <w:r w:rsidRPr="00D7143E">
              <w:rPr>
                <w:rFonts w:ascii="Consolas" w:hAnsi="Consolas" w:cs="Consolas"/>
                <w:color w:val="0000FF"/>
                <w:sz w:val="20"/>
                <w:szCs w:val="20"/>
                <w:highlight w:val="white"/>
                <w:lang w:val="en-US"/>
              </w:rPr>
              <w:t>&gt;</w:t>
            </w:r>
          </w:p>
          <w:p w14:paraId="0B111EB9"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fssp:ReceiverAddr</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69025</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fssp:ReceiverAddr</w:t>
            </w:r>
            <w:r w:rsidRPr="00D7143E">
              <w:rPr>
                <w:rFonts w:ascii="Consolas" w:hAnsi="Consolas" w:cs="Consolas"/>
                <w:color w:val="0000FF"/>
                <w:sz w:val="20"/>
                <w:szCs w:val="20"/>
                <w:highlight w:val="white"/>
                <w:lang w:val="en-US"/>
              </w:rPr>
              <w:t>&gt;</w:t>
            </w:r>
          </w:p>
          <w:p w14:paraId="2AD45E13"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fssp:Sendlist</w:t>
            </w:r>
            <w:r w:rsidRPr="00D7143E">
              <w:rPr>
                <w:rFonts w:ascii="Consolas" w:hAnsi="Consolas" w:cs="Consolas"/>
                <w:color w:val="0000FF"/>
                <w:sz w:val="20"/>
                <w:szCs w:val="20"/>
                <w:highlight w:val="white"/>
                <w:lang w:val="en-US"/>
              </w:rPr>
              <w:t>&gt;</w:t>
            </w:r>
          </w:p>
          <w:p w14:paraId="3029C197"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fssp:NedvProperty</w:t>
            </w:r>
            <w:r w:rsidRPr="00D7143E">
              <w:rPr>
                <w:rFonts w:ascii="Consolas" w:hAnsi="Consolas" w:cs="Consolas"/>
                <w:color w:val="0000FF"/>
                <w:sz w:val="20"/>
                <w:szCs w:val="20"/>
                <w:highlight w:val="white"/>
                <w:lang w:val="en-US"/>
              </w:rPr>
              <w:t>&gt;</w:t>
            </w:r>
          </w:p>
          <w:p w14:paraId="4CF48AA8"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fssp:NameProperty</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Дом</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fssp:NameProperty</w:t>
            </w:r>
            <w:r w:rsidRPr="00D7143E">
              <w:rPr>
                <w:rFonts w:ascii="Consolas" w:hAnsi="Consolas" w:cs="Consolas"/>
                <w:color w:val="0000FF"/>
                <w:sz w:val="20"/>
                <w:szCs w:val="20"/>
                <w:highlight w:val="white"/>
                <w:lang w:val="en-US"/>
              </w:rPr>
              <w:t>&gt;</w:t>
            </w:r>
          </w:p>
          <w:p w14:paraId="5C782FD6"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fssp:kadastrN</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50:50:075679:111</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fssp:kadastrN</w:t>
            </w:r>
            <w:r w:rsidRPr="00D7143E">
              <w:rPr>
                <w:rFonts w:ascii="Consolas" w:hAnsi="Consolas" w:cs="Consolas"/>
                <w:color w:val="0000FF"/>
                <w:sz w:val="20"/>
                <w:szCs w:val="20"/>
                <w:highlight w:val="white"/>
                <w:lang w:val="en-US"/>
              </w:rPr>
              <w:t>&gt;</w:t>
            </w:r>
          </w:p>
          <w:p w14:paraId="09D018A9"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fssp:sNedv</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345</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fssp:sNedv</w:t>
            </w:r>
            <w:r w:rsidRPr="00D7143E">
              <w:rPr>
                <w:rFonts w:ascii="Consolas" w:hAnsi="Consolas" w:cs="Consolas"/>
                <w:color w:val="0000FF"/>
                <w:sz w:val="20"/>
                <w:szCs w:val="20"/>
                <w:highlight w:val="white"/>
                <w:lang w:val="en-US"/>
              </w:rPr>
              <w:t>&gt;</w:t>
            </w:r>
          </w:p>
          <w:p w14:paraId="0F4EBECC"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fssp:AdresNedv</w:t>
            </w:r>
            <w:r>
              <w:rPr>
                <w:rFonts w:ascii="Consolas" w:hAnsi="Consolas" w:cs="Consolas"/>
                <w:color w:val="0000FF"/>
                <w:sz w:val="20"/>
                <w:szCs w:val="20"/>
                <w:highlight w:val="white"/>
              </w:rPr>
              <w:t>&gt;</w:t>
            </w:r>
            <w:r>
              <w:rPr>
                <w:rFonts w:ascii="Consolas" w:hAnsi="Consolas" w:cs="Consolas"/>
                <w:color w:val="000000"/>
                <w:sz w:val="20"/>
                <w:szCs w:val="20"/>
                <w:highlight w:val="white"/>
              </w:rPr>
              <w:t>108824, г. Москва, п. Рязановское, с. Остафьево, ул. Троицкая</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D7143E">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D7143E">
              <w:rPr>
                <w:rFonts w:ascii="Consolas" w:hAnsi="Consolas" w:cs="Consolas"/>
                <w:color w:val="000000"/>
                <w:sz w:val="20"/>
                <w:szCs w:val="20"/>
                <w:highlight w:val="white"/>
                <w:lang w:val="en-US"/>
              </w:rPr>
              <w:t>. 44</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fssp:AdresNedv</w:t>
            </w:r>
            <w:r w:rsidRPr="00D7143E">
              <w:rPr>
                <w:rFonts w:ascii="Consolas" w:hAnsi="Consolas" w:cs="Consolas"/>
                <w:color w:val="0000FF"/>
                <w:sz w:val="20"/>
                <w:szCs w:val="20"/>
                <w:highlight w:val="white"/>
                <w:lang w:val="en-US"/>
              </w:rPr>
              <w:t>&gt;</w:t>
            </w:r>
          </w:p>
          <w:p w14:paraId="5AFA62D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fssp:NedvProperty</w:t>
            </w:r>
            <w:r w:rsidRPr="00D7143E">
              <w:rPr>
                <w:rFonts w:ascii="Consolas" w:hAnsi="Consolas" w:cs="Consolas"/>
                <w:color w:val="0000FF"/>
                <w:sz w:val="20"/>
                <w:szCs w:val="20"/>
                <w:highlight w:val="white"/>
                <w:lang w:val="en-US"/>
              </w:rPr>
              <w:t>&gt;</w:t>
            </w:r>
          </w:p>
          <w:p w14:paraId="52ADA312"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fssp:Transport</w:t>
            </w:r>
            <w:r w:rsidRPr="00D7143E">
              <w:rPr>
                <w:rFonts w:ascii="Consolas" w:hAnsi="Consolas" w:cs="Consolas"/>
                <w:color w:val="0000FF"/>
                <w:sz w:val="20"/>
                <w:szCs w:val="20"/>
                <w:highlight w:val="white"/>
                <w:lang w:val="en-US"/>
              </w:rPr>
              <w:t>&gt;</w:t>
            </w:r>
          </w:p>
          <w:p w14:paraId="6A55DDC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fssp:Producer</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 xml:space="preserve">HONDA </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fssp:Producer</w:t>
            </w:r>
            <w:r w:rsidRPr="00D7143E">
              <w:rPr>
                <w:rFonts w:ascii="Consolas" w:hAnsi="Consolas" w:cs="Consolas"/>
                <w:color w:val="0000FF"/>
                <w:sz w:val="20"/>
                <w:szCs w:val="20"/>
                <w:highlight w:val="white"/>
                <w:lang w:val="en-US"/>
              </w:rPr>
              <w:t>&gt;</w:t>
            </w:r>
          </w:p>
          <w:p w14:paraId="7B290462"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fssp:Model</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XL650 TRANSALP</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fssp:Model</w:t>
            </w:r>
            <w:r w:rsidRPr="00D7143E">
              <w:rPr>
                <w:rFonts w:ascii="Consolas" w:hAnsi="Consolas" w:cs="Consolas"/>
                <w:color w:val="0000FF"/>
                <w:sz w:val="20"/>
                <w:szCs w:val="20"/>
                <w:highlight w:val="white"/>
                <w:lang w:val="en-US"/>
              </w:rPr>
              <w:t>&gt;</w:t>
            </w:r>
          </w:p>
          <w:p w14:paraId="6F9A2A8B"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fssp:RegNo</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Ы</w:t>
            </w:r>
            <w:r w:rsidRPr="00D7143E">
              <w:rPr>
                <w:rFonts w:ascii="Consolas" w:hAnsi="Consolas" w:cs="Consolas"/>
                <w:color w:val="000000"/>
                <w:sz w:val="20"/>
                <w:szCs w:val="20"/>
                <w:highlight w:val="white"/>
                <w:lang w:val="en-US"/>
              </w:rPr>
              <w:t>345563</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fssp:RegNo</w:t>
            </w:r>
            <w:r w:rsidRPr="00D7143E">
              <w:rPr>
                <w:rFonts w:ascii="Consolas" w:hAnsi="Consolas" w:cs="Consolas"/>
                <w:color w:val="0000FF"/>
                <w:sz w:val="20"/>
                <w:szCs w:val="20"/>
                <w:highlight w:val="white"/>
                <w:lang w:val="en-US"/>
              </w:rPr>
              <w:t>&gt;</w:t>
            </w:r>
          </w:p>
          <w:p w14:paraId="085F1BF2"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fssp:Vin</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46353457434563223</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fssp:Vin</w:t>
            </w:r>
            <w:r w:rsidRPr="00D7143E">
              <w:rPr>
                <w:rFonts w:ascii="Consolas" w:hAnsi="Consolas" w:cs="Consolas"/>
                <w:color w:val="0000FF"/>
                <w:sz w:val="20"/>
                <w:szCs w:val="20"/>
                <w:highlight w:val="white"/>
                <w:lang w:val="en-US"/>
              </w:rPr>
              <w:t>&gt;</w:t>
            </w:r>
          </w:p>
          <w:p w14:paraId="43BFD9B9"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fssp:Transport</w:t>
            </w:r>
            <w:r w:rsidRPr="00D7143E">
              <w:rPr>
                <w:rFonts w:ascii="Consolas" w:hAnsi="Consolas" w:cs="Consolas"/>
                <w:color w:val="0000FF"/>
                <w:sz w:val="20"/>
                <w:szCs w:val="20"/>
                <w:highlight w:val="white"/>
                <w:lang w:val="en-US"/>
              </w:rPr>
              <w:t>&gt;</w:t>
            </w:r>
          </w:p>
          <w:p w14:paraId="32105AA3"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fssp:OtherProperty</w:t>
            </w:r>
            <w:r w:rsidRPr="00D7143E">
              <w:rPr>
                <w:rFonts w:ascii="Consolas" w:hAnsi="Consolas" w:cs="Consolas"/>
                <w:color w:val="0000FF"/>
                <w:sz w:val="20"/>
                <w:szCs w:val="20"/>
                <w:highlight w:val="white"/>
                <w:lang w:val="en-US"/>
              </w:rPr>
              <w:t>&gt;</w:t>
            </w:r>
          </w:p>
          <w:p w14:paraId="3871DD2E"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fssp:NameProperty</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Золото</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fssp:NameProperty</w:t>
            </w:r>
            <w:r w:rsidRPr="00D7143E">
              <w:rPr>
                <w:rFonts w:ascii="Consolas" w:hAnsi="Consolas" w:cs="Consolas"/>
                <w:color w:val="0000FF"/>
                <w:sz w:val="20"/>
                <w:szCs w:val="20"/>
                <w:highlight w:val="white"/>
                <w:lang w:val="en-US"/>
              </w:rPr>
              <w:t>&gt;</w:t>
            </w:r>
          </w:p>
          <w:p w14:paraId="033F0FDF"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fssp:Description</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Украшения</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fssp:Description</w:t>
            </w:r>
            <w:r w:rsidRPr="00D7143E">
              <w:rPr>
                <w:rFonts w:ascii="Consolas" w:hAnsi="Consolas" w:cs="Consolas"/>
                <w:color w:val="0000FF"/>
                <w:sz w:val="20"/>
                <w:szCs w:val="20"/>
                <w:highlight w:val="white"/>
                <w:lang w:val="en-US"/>
              </w:rPr>
              <w:t>&gt;</w:t>
            </w:r>
          </w:p>
          <w:p w14:paraId="25508F8B"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fssp:OtherProperty</w:t>
            </w:r>
            <w:r w:rsidRPr="00D7143E">
              <w:rPr>
                <w:rFonts w:ascii="Consolas" w:hAnsi="Consolas" w:cs="Consolas"/>
                <w:color w:val="0000FF"/>
                <w:sz w:val="20"/>
                <w:szCs w:val="20"/>
                <w:highlight w:val="white"/>
                <w:lang w:val="en-US"/>
              </w:rPr>
              <w:t>&gt;</w:t>
            </w:r>
          </w:p>
          <w:p w14:paraId="1E9F7D73"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fssp:DebtMoney</w:t>
            </w:r>
            <w:r w:rsidRPr="00D7143E">
              <w:rPr>
                <w:rFonts w:ascii="Consolas" w:hAnsi="Consolas" w:cs="Consolas"/>
                <w:color w:val="0000FF"/>
                <w:sz w:val="20"/>
                <w:szCs w:val="20"/>
                <w:highlight w:val="white"/>
                <w:lang w:val="en-US"/>
              </w:rPr>
              <w:t>&gt;</w:t>
            </w:r>
          </w:p>
          <w:p w14:paraId="679C66DD"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fssp:DebtIPNum</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3214578/21/69025-</w:t>
            </w:r>
            <w:r>
              <w:rPr>
                <w:rFonts w:ascii="Consolas" w:hAnsi="Consolas" w:cs="Consolas"/>
                <w:color w:val="000000"/>
                <w:sz w:val="20"/>
                <w:szCs w:val="20"/>
                <w:highlight w:val="white"/>
              </w:rPr>
              <w:t>ИП</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fssp:DebtIPNum</w:t>
            </w:r>
            <w:r w:rsidRPr="00D7143E">
              <w:rPr>
                <w:rFonts w:ascii="Consolas" w:hAnsi="Consolas" w:cs="Consolas"/>
                <w:color w:val="0000FF"/>
                <w:sz w:val="20"/>
                <w:szCs w:val="20"/>
                <w:highlight w:val="white"/>
                <w:lang w:val="en-US"/>
              </w:rPr>
              <w:t>&gt;</w:t>
            </w:r>
          </w:p>
          <w:p w14:paraId="76230E1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fssp:DebtName</w:t>
            </w:r>
            <w:r w:rsidRPr="00D7143E">
              <w:rPr>
                <w:rFonts w:ascii="Consolas" w:hAnsi="Consolas" w:cs="Consolas"/>
                <w:color w:val="0000FF"/>
                <w:sz w:val="20"/>
                <w:szCs w:val="20"/>
                <w:highlight w:val="white"/>
                <w:lang w:val="en-US"/>
              </w:rPr>
              <w:t>&gt;</w:t>
            </w:r>
            <w:r>
              <w:rPr>
                <w:rFonts w:ascii="Consolas" w:hAnsi="Consolas" w:cs="Consolas"/>
                <w:color w:val="000000"/>
                <w:sz w:val="20"/>
                <w:szCs w:val="20"/>
                <w:highlight w:val="white"/>
              </w:rPr>
              <w:t>Ромашка</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fssp:DebtName</w:t>
            </w:r>
            <w:r w:rsidRPr="00D7143E">
              <w:rPr>
                <w:rFonts w:ascii="Consolas" w:hAnsi="Consolas" w:cs="Consolas"/>
                <w:color w:val="0000FF"/>
                <w:sz w:val="20"/>
                <w:szCs w:val="20"/>
                <w:highlight w:val="white"/>
                <w:lang w:val="en-US"/>
              </w:rPr>
              <w:t>&gt;</w:t>
            </w:r>
          </w:p>
          <w:p w14:paraId="39DF7D97"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fssp:DebtINN</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567898765432</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fssp:DebtINN</w:t>
            </w:r>
            <w:r w:rsidRPr="00D7143E">
              <w:rPr>
                <w:rFonts w:ascii="Consolas" w:hAnsi="Consolas" w:cs="Consolas"/>
                <w:color w:val="0000FF"/>
                <w:sz w:val="20"/>
                <w:szCs w:val="20"/>
                <w:highlight w:val="white"/>
                <w:lang w:val="en-US"/>
              </w:rPr>
              <w:t>&gt;</w:t>
            </w:r>
          </w:p>
          <w:p w14:paraId="4DE1D469"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fssp:DebtAddress</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 xml:space="preserve">108818, </w:t>
            </w:r>
            <w:r>
              <w:rPr>
                <w:rFonts w:ascii="Consolas" w:hAnsi="Consolas" w:cs="Consolas"/>
                <w:color w:val="000000"/>
                <w:sz w:val="20"/>
                <w:szCs w:val="20"/>
                <w:highlight w:val="white"/>
              </w:rPr>
              <w:t>г</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Москва</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Десеновское</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тер</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СНТ</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Южное</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Десна</w:t>
            </w:r>
            <w:r w:rsidRPr="00D7143E">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D7143E">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D7143E">
              <w:rPr>
                <w:rFonts w:ascii="Consolas" w:hAnsi="Consolas" w:cs="Consolas"/>
                <w:color w:val="000000"/>
                <w:sz w:val="20"/>
                <w:szCs w:val="20"/>
                <w:highlight w:val="white"/>
                <w:lang w:val="en-US"/>
              </w:rPr>
              <w:t>. 44</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fssp:DebtAddress</w:t>
            </w:r>
            <w:r w:rsidRPr="00D7143E">
              <w:rPr>
                <w:rFonts w:ascii="Consolas" w:hAnsi="Consolas" w:cs="Consolas"/>
                <w:color w:val="0000FF"/>
                <w:sz w:val="20"/>
                <w:szCs w:val="20"/>
                <w:highlight w:val="white"/>
                <w:lang w:val="en-US"/>
              </w:rPr>
              <w:t>&gt;</w:t>
            </w:r>
          </w:p>
          <w:p w14:paraId="6B9E8FB7"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fssp:DebtMoneySum</w:t>
            </w:r>
            <w:r w:rsidRPr="00D7143E">
              <w:rPr>
                <w:rFonts w:ascii="Consolas" w:hAnsi="Consolas" w:cs="Consolas"/>
                <w:color w:val="0000FF"/>
                <w:sz w:val="20"/>
                <w:szCs w:val="20"/>
                <w:highlight w:val="white"/>
                <w:lang w:val="en-US"/>
              </w:rPr>
              <w:t>&gt;</w:t>
            </w:r>
            <w:r w:rsidRPr="00D7143E">
              <w:rPr>
                <w:rFonts w:ascii="Consolas" w:hAnsi="Consolas" w:cs="Consolas"/>
                <w:color w:val="000000"/>
                <w:sz w:val="20"/>
                <w:szCs w:val="20"/>
                <w:highlight w:val="white"/>
                <w:lang w:val="en-US"/>
              </w:rPr>
              <w:t>1000000</w:t>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fssp:DebtMoneySum</w:t>
            </w:r>
            <w:r w:rsidRPr="00D7143E">
              <w:rPr>
                <w:rFonts w:ascii="Consolas" w:hAnsi="Consolas" w:cs="Consolas"/>
                <w:color w:val="0000FF"/>
                <w:sz w:val="20"/>
                <w:szCs w:val="20"/>
                <w:highlight w:val="white"/>
                <w:lang w:val="en-US"/>
              </w:rPr>
              <w:t>&gt;</w:t>
            </w:r>
          </w:p>
          <w:p w14:paraId="3CFC5BF0" w14:textId="77777777" w:rsidR="00D7143E" w:rsidRPr="00D7143E" w:rsidRDefault="00D7143E" w:rsidP="00D7143E">
            <w:pPr>
              <w:autoSpaceDE w:val="0"/>
              <w:autoSpaceDN w:val="0"/>
              <w:adjustRightInd w:val="0"/>
              <w:spacing w:after="0" w:line="240" w:lineRule="auto"/>
              <w:rPr>
                <w:rFonts w:ascii="Consolas" w:hAnsi="Consolas" w:cs="Consolas"/>
                <w:color w:val="000000"/>
                <w:sz w:val="20"/>
                <w:szCs w:val="20"/>
                <w:highlight w:val="white"/>
                <w:lang w:val="en-US"/>
              </w:rPr>
            </w:pPr>
            <w:r w:rsidRPr="00D7143E">
              <w:rPr>
                <w:rFonts w:ascii="Consolas" w:hAnsi="Consolas" w:cs="Consolas"/>
                <w:color w:val="000000"/>
                <w:sz w:val="20"/>
                <w:szCs w:val="20"/>
                <w:highlight w:val="white"/>
                <w:lang w:val="en-US"/>
              </w:rPr>
              <w:tab/>
            </w:r>
            <w:r w:rsidRPr="00D7143E">
              <w:rPr>
                <w:rFonts w:ascii="Consolas" w:hAnsi="Consolas" w:cs="Consolas"/>
                <w:color w:val="0000FF"/>
                <w:sz w:val="20"/>
                <w:szCs w:val="20"/>
                <w:highlight w:val="white"/>
                <w:lang w:val="en-US"/>
              </w:rPr>
              <w:t>&lt;/</w:t>
            </w:r>
            <w:r w:rsidRPr="00D7143E">
              <w:rPr>
                <w:rFonts w:ascii="Consolas" w:hAnsi="Consolas" w:cs="Consolas"/>
                <w:color w:val="800000"/>
                <w:sz w:val="20"/>
                <w:szCs w:val="20"/>
                <w:highlight w:val="white"/>
                <w:lang w:val="en-US"/>
              </w:rPr>
              <w:t>fssp:DebtMoney</w:t>
            </w:r>
            <w:r w:rsidRPr="00D7143E">
              <w:rPr>
                <w:rFonts w:ascii="Consolas" w:hAnsi="Consolas" w:cs="Consolas"/>
                <w:color w:val="0000FF"/>
                <w:sz w:val="20"/>
                <w:szCs w:val="20"/>
                <w:highlight w:val="white"/>
                <w:lang w:val="en-US"/>
              </w:rPr>
              <w:t>&gt;</w:t>
            </w:r>
          </w:p>
          <w:p w14:paraId="20549AEB" w14:textId="385FD4CA" w:rsidR="00103953" w:rsidRPr="00103953" w:rsidRDefault="00D7143E" w:rsidP="00D7143E">
            <w:pPr>
              <w:spacing w:after="0" w:line="240" w:lineRule="auto"/>
            </w:pPr>
            <w:r>
              <w:rPr>
                <w:rFonts w:ascii="Consolas" w:hAnsi="Consolas" w:cs="Consolas"/>
                <w:color w:val="0000FF"/>
                <w:sz w:val="20"/>
                <w:szCs w:val="20"/>
                <w:highlight w:val="white"/>
              </w:rPr>
              <w:t>&lt;/</w:t>
            </w:r>
            <w:r>
              <w:rPr>
                <w:rFonts w:ascii="Consolas" w:hAnsi="Consolas" w:cs="Consolas"/>
                <w:color w:val="800000"/>
                <w:sz w:val="20"/>
                <w:szCs w:val="20"/>
                <w:highlight w:val="white"/>
              </w:rPr>
              <w:t>fssp:IRequestOther</w:t>
            </w:r>
            <w:r>
              <w:rPr>
                <w:rFonts w:ascii="Consolas" w:hAnsi="Consolas" w:cs="Consolas"/>
                <w:color w:val="0000FF"/>
                <w:sz w:val="20"/>
                <w:szCs w:val="20"/>
                <w:highlight w:val="white"/>
              </w:rPr>
              <w:t>&gt;</w:t>
            </w:r>
          </w:p>
        </w:tc>
      </w:tr>
    </w:tbl>
    <w:p w14:paraId="565663AB" w14:textId="0D3C95B0" w:rsidR="00103953" w:rsidRDefault="00103953" w:rsidP="00103953">
      <w:pPr>
        <w:spacing w:line="240" w:lineRule="auto"/>
      </w:pPr>
    </w:p>
    <w:p w14:paraId="0FA40D52" w14:textId="0F03179D" w:rsidR="00372949" w:rsidRPr="00962339" w:rsidRDefault="00372949"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7</w:t>
      </w:r>
      <w:r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Pr="00962339">
        <w:rPr>
          <w:rFonts w:ascii="Times New Roman" w:hAnsi="Times New Roman" w:cs="Times New Roman"/>
          <w:sz w:val="24"/>
          <w:szCs w:val="24"/>
        </w:rPr>
        <w:t xml:space="preserve"> </w:t>
      </w:r>
      <w:r w:rsidR="00FB6085" w:rsidRPr="00962339">
        <w:rPr>
          <w:rFonts w:ascii="Times New Roman" w:hAnsi="Times New Roman" w:cs="Times New Roman"/>
          <w:color w:val="000000"/>
          <w:sz w:val="24"/>
          <w:szCs w:val="24"/>
          <w:highlight w:val="white"/>
        </w:rPr>
        <w:t>о сохранении заработной платы и иных доходов ежемесячно в размере прожиточного минимума</w:t>
      </w:r>
      <w:r w:rsidR="00FB6085" w:rsidRPr="00962339">
        <w:rPr>
          <w:rFonts w:ascii="Times New Roman" w:hAnsi="Times New Roman" w:cs="Times New Roman"/>
          <w:sz w:val="24"/>
          <w:szCs w:val="24"/>
        </w:rPr>
        <w:t xml:space="preserve"> </w:t>
      </w:r>
      <w:r w:rsidRPr="00962339">
        <w:rPr>
          <w:rFonts w:ascii="Times New Roman" w:hAnsi="Times New Roman" w:cs="Times New Roman"/>
          <w:sz w:val="24"/>
          <w:szCs w:val="24"/>
        </w:rPr>
        <w:t>(</w:t>
      </w:r>
      <w:r w:rsidR="00FB6085" w:rsidRPr="00962339">
        <w:rPr>
          <w:rFonts w:ascii="Times New Roman" w:hAnsi="Times New Roman" w:cs="Times New Roman"/>
          <w:sz w:val="24"/>
          <w:szCs w:val="24"/>
        </w:rPr>
        <w:t>I_REQ_SPI_SAVE_INCOME_LEVEL</w:t>
      </w:r>
      <w:r w:rsidRPr="00962339">
        <w:rPr>
          <w:rFonts w:ascii="Times New Roman" w:hAnsi="Times New Roman" w:cs="Times New Roman"/>
          <w:sz w:val="24"/>
          <w:szCs w:val="24"/>
        </w:rPr>
        <w:t>).</w:t>
      </w:r>
    </w:p>
    <w:tbl>
      <w:tblPr>
        <w:tblW w:w="9351" w:type="dxa"/>
        <w:tblLook w:val="04A0" w:firstRow="1" w:lastRow="0" w:firstColumn="1" w:lastColumn="0" w:noHBand="0" w:noVBand="1"/>
      </w:tblPr>
      <w:tblGrid>
        <w:gridCol w:w="9351"/>
      </w:tblGrid>
      <w:tr w:rsidR="00372949" w:rsidRPr="00103953" w14:paraId="656228BA"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325FF1C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8080"/>
                <w:sz w:val="20"/>
                <w:szCs w:val="20"/>
                <w:highlight w:val="white"/>
                <w:lang w:val="en-US"/>
              </w:rPr>
              <w:t>&lt;?xml version="1.0" encoding="UTF-8"?&gt;</w:t>
            </w:r>
          </w:p>
          <w:p w14:paraId="25CAAF57"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fssp:Petition</w:t>
            </w:r>
            <w:r w:rsidRPr="00FB6085">
              <w:rPr>
                <w:rFonts w:ascii="Consolas" w:hAnsi="Consolas" w:cs="Consolas"/>
                <w:color w:val="FF0000"/>
                <w:sz w:val="20"/>
                <w:szCs w:val="20"/>
                <w:highlight w:val="white"/>
                <w:lang w:val="en-US"/>
              </w:rPr>
              <w:t xml:space="preserve"> xmlns:xsi</w:t>
            </w:r>
            <w:r w:rsidRPr="00FB6085">
              <w:rPr>
                <w:rFonts w:ascii="Consolas" w:hAnsi="Consolas" w:cs="Consolas"/>
                <w:color w:val="0000FF"/>
                <w:sz w:val="20"/>
                <w:szCs w:val="20"/>
                <w:highlight w:val="white"/>
                <w:lang w:val="en-US"/>
              </w:rPr>
              <w:t>="</w:t>
            </w:r>
            <w:r w:rsidRPr="00FB6085">
              <w:rPr>
                <w:rFonts w:ascii="Consolas" w:hAnsi="Consolas" w:cs="Consolas"/>
                <w:color w:val="000000"/>
                <w:sz w:val="20"/>
                <w:szCs w:val="20"/>
                <w:highlight w:val="white"/>
                <w:lang w:val="en-US"/>
              </w:rPr>
              <w:t>http://www.w3.org/2001/XMLSchema-instance</w:t>
            </w:r>
            <w:r w:rsidRPr="00FB6085">
              <w:rPr>
                <w:rFonts w:ascii="Consolas" w:hAnsi="Consolas" w:cs="Consolas"/>
                <w:color w:val="0000FF"/>
                <w:sz w:val="20"/>
                <w:szCs w:val="20"/>
                <w:highlight w:val="white"/>
                <w:lang w:val="en-US"/>
              </w:rPr>
              <w:t>"</w:t>
            </w:r>
            <w:r w:rsidRPr="00FB6085">
              <w:rPr>
                <w:rFonts w:ascii="Consolas" w:hAnsi="Consolas" w:cs="Consolas"/>
                <w:color w:val="FF0000"/>
                <w:sz w:val="20"/>
                <w:szCs w:val="20"/>
                <w:highlight w:val="white"/>
                <w:lang w:val="en-US"/>
              </w:rPr>
              <w:t xml:space="preserve"> xmlns:fssp</w:t>
            </w:r>
            <w:r w:rsidRPr="00FB6085">
              <w:rPr>
                <w:rFonts w:ascii="Consolas" w:hAnsi="Consolas" w:cs="Consolas"/>
                <w:color w:val="0000FF"/>
                <w:sz w:val="20"/>
                <w:szCs w:val="20"/>
                <w:highlight w:val="white"/>
                <w:lang w:val="en-US"/>
              </w:rPr>
              <w:t>="</w:t>
            </w:r>
            <w:r w:rsidRPr="00FB6085">
              <w:rPr>
                <w:rFonts w:ascii="Consolas" w:hAnsi="Consolas" w:cs="Consolas"/>
                <w:color w:val="000000"/>
                <w:sz w:val="20"/>
                <w:szCs w:val="20"/>
                <w:highlight w:val="white"/>
                <w:lang w:val="en-US"/>
              </w:rPr>
              <w:t>http://www.fssp.gov.ru/namespace/Petition/2022/1</w:t>
            </w:r>
            <w:r w:rsidRPr="00FB6085">
              <w:rPr>
                <w:rFonts w:ascii="Consolas" w:hAnsi="Consolas" w:cs="Consolas"/>
                <w:color w:val="0000FF"/>
                <w:sz w:val="20"/>
                <w:szCs w:val="20"/>
                <w:highlight w:val="white"/>
                <w:lang w:val="en-US"/>
              </w:rPr>
              <w:t>"&gt;</w:t>
            </w:r>
          </w:p>
          <w:p w14:paraId="6BB56CD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fssp:ExternalKey</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3000568292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fssp:ExternalKey</w:t>
            </w:r>
            <w:r w:rsidRPr="00FB6085">
              <w:rPr>
                <w:rFonts w:ascii="Consolas" w:hAnsi="Consolas" w:cs="Consolas"/>
                <w:color w:val="0000FF"/>
                <w:sz w:val="20"/>
                <w:szCs w:val="20"/>
                <w:highlight w:val="white"/>
                <w:lang w:val="en-US"/>
              </w:rPr>
              <w:t>&gt;</w:t>
            </w:r>
          </w:p>
          <w:p w14:paraId="2A1DD5A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I_REQ_SPI_SAVE_INCOME_LEVEL</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fssp:DocType</w:t>
            </w:r>
            <w:r w:rsidRPr="00FB6085">
              <w:rPr>
                <w:rFonts w:ascii="Consolas" w:hAnsi="Consolas" w:cs="Consolas"/>
                <w:color w:val="0000FF"/>
                <w:sz w:val="20"/>
                <w:szCs w:val="20"/>
                <w:highlight w:val="white"/>
                <w:lang w:val="en-US"/>
              </w:rPr>
              <w:t>&gt;</w:t>
            </w:r>
          </w:p>
          <w:p w14:paraId="5599C487"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 сохранении заработной платы и иных доходов ежемесячно в размере прожиточного минимума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0715419E"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55830451"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lastRenderedPageBreak/>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E4980E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fssp:ComplainerType</w:t>
            </w:r>
            <w:r w:rsidRPr="00FB6085">
              <w:rPr>
                <w:rFonts w:ascii="Consolas" w:hAnsi="Consolas" w:cs="Consolas"/>
                <w:color w:val="0000FF"/>
                <w:sz w:val="20"/>
                <w:szCs w:val="20"/>
                <w:highlight w:val="white"/>
                <w:lang w:val="en-US"/>
              </w:rPr>
              <w:t>&gt;</w:t>
            </w:r>
          </w:p>
          <w:p w14:paraId="04E3D45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fssp:AuthorName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fssp:AuthorName</w:t>
            </w:r>
            <w:r w:rsidRPr="00FB6085">
              <w:rPr>
                <w:rFonts w:ascii="Consolas" w:hAnsi="Consolas" w:cs="Consolas"/>
                <w:color w:val="0000FF"/>
                <w:sz w:val="20"/>
                <w:szCs w:val="20"/>
                <w:highlight w:val="white"/>
                <w:lang w:val="en-US"/>
              </w:rPr>
              <w:t>&gt;</w:t>
            </w:r>
          </w:p>
          <w:p w14:paraId="3356226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fssp:ComplainerGender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fssp:ComplainerGender</w:t>
            </w:r>
            <w:r w:rsidRPr="00FB6085">
              <w:rPr>
                <w:rFonts w:ascii="Consolas" w:hAnsi="Consolas" w:cs="Consolas"/>
                <w:color w:val="0000FF"/>
                <w:sz w:val="20"/>
                <w:szCs w:val="20"/>
                <w:highlight w:val="white"/>
                <w:lang w:val="en-US"/>
              </w:rPr>
              <w:t>&gt;</w:t>
            </w:r>
          </w:p>
          <w:p w14:paraId="0A730C4F"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fssp:AuthorAddress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B6085">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B6085">
              <w:rPr>
                <w:rFonts w:ascii="Consolas" w:hAnsi="Consolas" w:cs="Consolas"/>
                <w:color w:val="000000"/>
                <w:sz w:val="20"/>
                <w:szCs w:val="20"/>
                <w:highlight w:val="white"/>
                <w:lang w:val="en-US"/>
              </w:rPr>
              <w:t>. 22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fssp:AuthorAddress</w:t>
            </w:r>
            <w:r w:rsidRPr="00FB6085">
              <w:rPr>
                <w:rFonts w:ascii="Consolas" w:hAnsi="Consolas" w:cs="Consolas"/>
                <w:color w:val="0000FF"/>
                <w:sz w:val="20"/>
                <w:szCs w:val="20"/>
                <w:highlight w:val="white"/>
                <w:lang w:val="en-US"/>
              </w:rPr>
              <w:t>&gt;</w:t>
            </w:r>
          </w:p>
          <w:p w14:paraId="7AABF75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fssp:AuthorBorn</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1989-06-21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fssp:AuthorBorn</w:t>
            </w:r>
            <w:r w:rsidRPr="00FB6085">
              <w:rPr>
                <w:rFonts w:ascii="Consolas" w:hAnsi="Consolas" w:cs="Consolas"/>
                <w:color w:val="0000FF"/>
                <w:sz w:val="20"/>
                <w:szCs w:val="20"/>
                <w:highlight w:val="white"/>
                <w:lang w:val="en-US"/>
              </w:rPr>
              <w:t>&gt;</w:t>
            </w:r>
          </w:p>
          <w:p w14:paraId="323C606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fssp:AuthorSnils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fssp:AuthorSnils</w:t>
            </w:r>
            <w:r w:rsidRPr="00FB6085">
              <w:rPr>
                <w:rFonts w:ascii="Consolas" w:hAnsi="Consolas" w:cs="Consolas"/>
                <w:color w:val="0000FF"/>
                <w:sz w:val="20"/>
                <w:szCs w:val="20"/>
                <w:highlight w:val="white"/>
                <w:lang w:val="en-US"/>
              </w:rPr>
              <w:t>&gt;</w:t>
            </w:r>
          </w:p>
          <w:p w14:paraId="514B383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fssp:AuthorPhone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+7(993)2080938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fssp:AuthorPhone</w:t>
            </w:r>
            <w:r w:rsidRPr="00FB6085">
              <w:rPr>
                <w:rFonts w:ascii="Consolas" w:hAnsi="Consolas" w:cs="Consolas"/>
                <w:color w:val="0000FF"/>
                <w:sz w:val="20"/>
                <w:szCs w:val="20"/>
                <w:highlight w:val="white"/>
                <w:lang w:val="en-US"/>
              </w:rPr>
              <w:t>&gt;</w:t>
            </w:r>
          </w:p>
          <w:p w14:paraId="4DB980C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fssp:AuthorBackAddrType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fssp:AuthorBackAddrType</w:t>
            </w:r>
            <w:r w:rsidRPr="00FB6085">
              <w:rPr>
                <w:rFonts w:ascii="Consolas" w:hAnsi="Consolas" w:cs="Consolas"/>
                <w:color w:val="0000FF"/>
                <w:sz w:val="20"/>
                <w:szCs w:val="20"/>
                <w:highlight w:val="white"/>
                <w:lang w:val="en-US"/>
              </w:rPr>
              <w:t>&gt;</w:t>
            </w:r>
          </w:p>
          <w:p w14:paraId="608E65D3"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w:t>
            </w:r>
            <w:r w:rsidRPr="00FB6085">
              <w:rPr>
                <w:rFonts w:ascii="Consolas" w:hAnsi="Consolas" w:cs="Consolas"/>
                <w:color w:val="0000FF"/>
                <w:sz w:val="20"/>
                <w:szCs w:val="20"/>
                <w:highlight w:val="white"/>
                <w:lang w:val="en-US"/>
              </w:rPr>
              <w:t>&gt;</w:t>
            </w:r>
          </w:p>
          <w:p w14:paraId="51E5427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fssp:DebtorIdentificator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fssp:DebtorIdentificator</w:t>
            </w:r>
            <w:r w:rsidRPr="00FB6085">
              <w:rPr>
                <w:rFonts w:ascii="Consolas" w:hAnsi="Consolas" w:cs="Consolas"/>
                <w:color w:val="0000FF"/>
                <w:sz w:val="20"/>
                <w:szCs w:val="20"/>
                <w:highlight w:val="white"/>
                <w:lang w:val="en-US"/>
              </w:rPr>
              <w:t>&gt;</w:t>
            </w:r>
          </w:p>
          <w:p w14:paraId="6332CD6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fssp:DebtorIdSer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1136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fssp:DebtorIdSer</w:t>
            </w:r>
            <w:r w:rsidRPr="00FB6085">
              <w:rPr>
                <w:rFonts w:ascii="Consolas" w:hAnsi="Consolas" w:cs="Consolas"/>
                <w:color w:val="0000FF"/>
                <w:sz w:val="20"/>
                <w:szCs w:val="20"/>
                <w:highlight w:val="white"/>
                <w:lang w:val="en-US"/>
              </w:rPr>
              <w:t>&gt;</w:t>
            </w:r>
          </w:p>
          <w:p w14:paraId="2EFDE46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fssp:DebtorIdNum</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271624</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fssp:DebtorIdNum</w:t>
            </w:r>
            <w:r w:rsidRPr="00FB6085">
              <w:rPr>
                <w:rFonts w:ascii="Consolas" w:hAnsi="Consolas" w:cs="Consolas"/>
                <w:color w:val="0000FF"/>
                <w:sz w:val="20"/>
                <w:szCs w:val="20"/>
                <w:highlight w:val="white"/>
                <w:lang w:val="en-US"/>
              </w:rPr>
              <w:t>&gt;</w:t>
            </w:r>
          </w:p>
          <w:p w14:paraId="5D2FCE9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fssp:DebtorIdDate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2018-10-26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fssp:DebtorIdDate</w:t>
            </w:r>
            <w:r w:rsidRPr="00FB6085">
              <w:rPr>
                <w:rFonts w:ascii="Consolas" w:hAnsi="Consolas" w:cs="Consolas"/>
                <w:color w:val="0000FF"/>
                <w:sz w:val="20"/>
                <w:szCs w:val="20"/>
                <w:highlight w:val="white"/>
                <w:lang w:val="en-US"/>
              </w:rPr>
              <w:t>&gt;</w:t>
            </w:r>
          </w:p>
          <w:p w14:paraId="0E150672"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fssp:DebtorIdDep</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Отделом</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внутренних</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дел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Ленинского</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w:t>
            </w:r>
            <w:r w:rsidRPr="00FB6085">
              <w:rPr>
                <w:rFonts w:ascii="Consolas" w:hAnsi="Consolas" w:cs="Consolas"/>
                <w:color w:val="000000"/>
                <w:sz w:val="20"/>
                <w:szCs w:val="20"/>
                <w:highlight w:val="white"/>
                <w:lang w:val="en-US"/>
              </w:rPr>
              <w:t>-</w:t>
            </w:r>
            <w:r>
              <w:rPr>
                <w:rFonts w:ascii="Consolas" w:hAnsi="Consolas" w:cs="Consolas"/>
                <w:color w:val="000000"/>
                <w:sz w:val="20"/>
                <w:szCs w:val="20"/>
                <w:highlight w:val="white"/>
              </w:rPr>
              <w:t>на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гор</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Чебоксары</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fssp:DebtorIdDep</w:t>
            </w:r>
            <w:r w:rsidRPr="00FB6085">
              <w:rPr>
                <w:rFonts w:ascii="Consolas" w:hAnsi="Consolas" w:cs="Consolas"/>
                <w:color w:val="0000FF"/>
                <w:sz w:val="20"/>
                <w:szCs w:val="20"/>
                <w:highlight w:val="white"/>
                <w:lang w:val="en-US"/>
              </w:rPr>
              <w:t>&gt;</w:t>
            </w:r>
          </w:p>
          <w:p w14:paraId="57A4EE7F"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fssp:DebtorIdCodeDep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123112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fssp:DebtorIdCodeDep</w:t>
            </w:r>
            <w:r w:rsidRPr="00FB6085">
              <w:rPr>
                <w:rFonts w:ascii="Consolas" w:hAnsi="Consolas" w:cs="Consolas"/>
                <w:color w:val="0000FF"/>
                <w:sz w:val="20"/>
                <w:szCs w:val="20"/>
                <w:highlight w:val="white"/>
                <w:lang w:val="en-US"/>
              </w:rPr>
              <w:t>&gt;</w:t>
            </w:r>
          </w:p>
          <w:p w14:paraId="6D5E68FB"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fssp:DebtorCitizenship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643</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fssp:DebtorCitizenship</w:t>
            </w:r>
            <w:r w:rsidRPr="00FB6085">
              <w:rPr>
                <w:rFonts w:ascii="Consolas" w:hAnsi="Consolas" w:cs="Consolas"/>
                <w:color w:val="0000FF"/>
                <w:sz w:val="20"/>
                <w:szCs w:val="20"/>
                <w:highlight w:val="white"/>
                <w:lang w:val="en-US"/>
              </w:rPr>
              <w:t>&gt;</w:t>
            </w:r>
          </w:p>
          <w:p w14:paraId="59EE6622"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fssp:DebtorSocGroup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fssp:DebtorSocGroup</w:t>
            </w:r>
            <w:r w:rsidRPr="00FB6085">
              <w:rPr>
                <w:rFonts w:ascii="Consolas" w:hAnsi="Consolas" w:cs="Consolas"/>
                <w:color w:val="0000FF"/>
                <w:sz w:val="20"/>
                <w:szCs w:val="20"/>
                <w:highlight w:val="white"/>
                <w:lang w:val="en-US"/>
              </w:rPr>
              <w:t>&gt;</w:t>
            </w:r>
          </w:p>
          <w:p w14:paraId="29D1176C"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fssp:DebtorPhone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+7(993)2080938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fssp:DebtorPhone</w:t>
            </w:r>
            <w:r w:rsidRPr="00FB6085">
              <w:rPr>
                <w:rFonts w:ascii="Consolas" w:hAnsi="Consolas" w:cs="Consolas"/>
                <w:color w:val="0000FF"/>
                <w:sz w:val="20"/>
                <w:szCs w:val="20"/>
                <w:highlight w:val="white"/>
                <w:lang w:val="en-US"/>
              </w:rPr>
              <w:t>&gt;</w:t>
            </w:r>
          </w:p>
          <w:p w14:paraId="557C416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B6085">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B6085">
              <w:rPr>
                <w:rFonts w:ascii="Consolas" w:hAnsi="Consolas" w:cs="Consolas"/>
                <w:color w:val="000000"/>
                <w:sz w:val="20"/>
                <w:szCs w:val="20"/>
                <w:highlight w:val="white"/>
                <w:lang w:val="en-US"/>
              </w:rPr>
              <w:t>. 22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fssp:DebtorAddr</w:t>
            </w:r>
            <w:r w:rsidRPr="00FB6085">
              <w:rPr>
                <w:rFonts w:ascii="Consolas" w:hAnsi="Consolas" w:cs="Consolas"/>
                <w:color w:val="0000FF"/>
                <w:sz w:val="20"/>
                <w:szCs w:val="20"/>
                <w:highlight w:val="white"/>
                <w:lang w:val="en-US"/>
              </w:rPr>
              <w:t>&gt;</w:t>
            </w:r>
          </w:p>
          <w:p w14:paraId="1AE51A7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fssp:SimpleDigSignature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fssp:SimpleDigSignature</w:t>
            </w:r>
            <w:r w:rsidRPr="00FB6085">
              <w:rPr>
                <w:rFonts w:ascii="Consolas" w:hAnsi="Consolas" w:cs="Consolas"/>
                <w:color w:val="0000FF"/>
                <w:sz w:val="20"/>
                <w:szCs w:val="20"/>
                <w:highlight w:val="white"/>
                <w:lang w:val="en-US"/>
              </w:rPr>
              <w:t>&gt;</w:t>
            </w:r>
          </w:p>
          <w:p w14:paraId="6234A36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fssp:SendList</w:t>
            </w:r>
            <w:r w:rsidRPr="00FB6085">
              <w:rPr>
                <w:rFonts w:ascii="Consolas" w:hAnsi="Consolas" w:cs="Consolas"/>
                <w:color w:val="0000FF"/>
                <w:sz w:val="20"/>
                <w:szCs w:val="20"/>
                <w:highlight w:val="white"/>
                <w:lang w:val="en-US"/>
              </w:rPr>
              <w:t>&gt;</w:t>
            </w:r>
          </w:p>
          <w:p w14:paraId="186DFA18" w14:textId="77777777" w:rsidR="00FB6085" w:rsidRPr="005D6A85"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5D6A85">
              <w:rPr>
                <w:rFonts w:ascii="Consolas" w:hAnsi="Consolas" w:cs="Consolas"/>
                <w:color w:val="0000FF"/>
                <w:sz w:val="20"/>
                <w:szCs w:val="20"/>
                <w:highlight w:val="white"/>
              </w:rPr>
              <w:t>&lt;</w:t>
            </w:r>
            <w:r w:rsidRPr="00FB6085">
              <w:rPr>
                <w:rFonts w:ascii="Consolas" w:hAnsi="Consolas" w:cs="Consolas"/>
                <w:color w:val="800000"/>
                <w:sz w:val="20"/>
                <w:szCs w:val="20"/>
                <w:highlight w:val="white"/>
                <w:lang w:val="en-US"/>
              </w:rPr>
              <w:t>fssp</w:t>
            </w:r>
            <w:r w:rsidRPr="005D6A85">
              <w:rPr>
                <w:rFonts w:ascii="Consolas" w:hAnsi="Consolas" w:cs="Consolas"/>
                <w:color w:val="800000"/>
                <w:sz w:val="20"/>
                <w:szCs w:val="20"/>
                <w:highlight w:val="white"/>
              </w:rPr>
              <w:t>:</w:t>
            </w:r>
            <w:r w:rsidRPr="00FB6085">
              <w:rPr>
                <w:rFonts w:ascii="Consolas" w:hAnsi="Consolas" w:cs="Consolas"/>
                <w:color w:val="800000"/>
                <w:sz w:val="20"/>
                <w:szCs w:val="20"/>
                <w:highlight w:val="white"/>
                <w:lang w:val="en-US"/>
              </w:rPr>
              <w:t>Receiver</w:t>
            </w:r>
            <w:r w:rsidRPr="005D6A85">
              <w:rPr>
                <w:rFonts w:ascii="Consolas" w:hAnsi="Consolas" w:cs="Consolas"/>
                <w:color w:val="0000FF"/>
                <w:sz w:val="20"/>
                <w:szCs w:val="20"/>
                <w:highlight w:val="white"/>
              </w:rPr>
              <w:t>&gt;</w:t>
            </w:r>
            <w:r>
              <w:rPr>
                <w:rFonts w:ascii="Consolas" w:hAnsi="Consolas" w:cs="Consolas"/>
                <w:color w:val="000000"/>
                <w:sz w:val="20"/>
                <w:szCs w:val="20"/>
                <w:highlight w:val="white"/>
              </w:rPr>
              <w:t>Отдел</w:t>
            </w:r>
            <w:r w:rsidRPr="005D6A85">
              <w:rPr>
                <w:rFonts w:ascii="Consolas" w:hAnsi="Consolas" w:cs="Consolas"/>
                <w:color w:val="000000"/>
                <w:sz w:val="20"/>
                <w:szCs w:val="20"/>
                <w:highlight w:val="white"/>
              </w:rPr>
              <w:t xml:space="preserve"> </w:t>
            </w:r>
            <w:r>
              <w:rPr>
                <w:rFonts w:ascii="Consolas" w:hAnsi="Consolas" w:cs="Consolas"/>
                <w:color w:val="000000"/>
                <w:sz w:val="20"/>
                <w:szCs w:val="20"/>
                <w:highlight w:val="white"/>
              </w:rPr>
              <w:t>судебных</w:t>
            </w:r>
            <w:r w:rsidRPr="005D6A85">
              <w:rPr>
                <w:rFonts w:ascii="Consolas" w:hAnsi="Consolas" w:cs="Consolas"/>
                <w:color w:val="000000"/>
                <w:sz w:val="20"/>
                <w:szCs w:val="20"/>
                <w:highlight w:val="white"/>
              </w:rPr>
              <w:t xml:space="preserve"> </w:t>
            </w:r>
            <w:r>
              <w:rPr>
                <w:rFonts w:ascii="Consolas" w:hAnsi="Consolas" w:cs="Consolas"/>
                <w:color w:val="000000"/>
                <w:sz w:val="20"/>
                <w:szCs w:val="20"/>
                <w:highlight w:val="white"/>
              </w:rPr>
              <w:t>приставов</w:t>
            </w:r>
            <w:r w:rsidRPr="005D6A85">
              <w:rPr>
                <w:rFonts w:ascii="Consolas" w:hAnsi="Consolas" w:cs="Consolas"/>
                <w:color w:val="000000"/>
                <w:sz w:val="20"/>
                <w:szCs w:val="20"/>
                <w:highlight w:val="white"/>
              </w:rPr>
              <w:t xml:space="preserve"> </w:t>
            </w:r>
            <w:r>
              <w:rPr>
                <w:rFonts w:ascii="Consolas" w:hAnsi="Consolas" w:cs="Consolas"/>
                <w:color w:val="000000"/>
                <w:sz w:val="20"/>
                <w:szCs w:val="20"/>
                <w:highlight w:val="white"/>
              </w:rPr>
              <w:t>по</w:t>
            </w:r>
            <w:r w:rsidRPr="005D6A85">
              <w:rPr>
                <w:rFonts w:ascii="Consolas" w:hAnsi="Consolas" w:cs="Consolas"/>
                <w:color w:val="000000"/>
                <w:sz w:val="20"/>
                <w:szCs w:val="20"/>
                <w:highlight w:val="white"/>
              </w:rPr>
              <w:t xml:space="preserve"> </w:t>
            </w:r>
            <w:r>
              <w:rPr>
                <w:rFonts w:ascii="Consolas" w:hAnsi="Consolas" w:cs="Consolas"/>
                <w:color w:val="000000"/>
                <w:sz w:val="20"/>
                <w:szCs w:val="20"/>
                <w:highlight w:val="white"/>
              </w:rPr>
              <w:t>Рамешковскому</w:t>
            </w:r>
            <w:r w:rsidRPr="005D6A85">
              <w:rPr>
                <w:rFonts w:ascii="Consolas" w:hAnsi="Consolas" w:cs="Consolas"/>
                <w:color w:val="000000"/>
                <w:sz w:val="20"/>
                <w:szCs w:val="20"/>
                <w:highlight w:val="white"/>
              </w:rPr>
              <w:t xml:space="preserve"> </w:t>
            </w:r>
            <w:r>
              <w:rPr>
                <w:rFonts w:ascii="Consolas" w:hAnsi="Consolas" w:cs="Consolas"/>
                <w:color w:val="000000"/>
                <w:sz w:val="20"/>
                <w:szCs w:val="20"/>
                <w:highlight w:val="white"/>
              </w:rPr>
              <w:t>району</w:t>
            </w:r>
            <w:r w:rsidRPr="005D6A85">
              <w:rPr>
                <w:rFonts w:ascii="Consolas" w:hAnsi="Consolas" w:cs="Consolas"/>
                <w:color w:val="0000FF"/>
                <w:sz w:val="20"/>
                <w:szCs w:val="20"/>
                <w:highlight w:val="white"/>
              </w:rPr>
              <w:t>&lt;/</w:t>
            </w:r>
            <w:r w:rsidRPr="00FB6085">
              <w:rPr>
                <w:rFonts w:ascii="Consolas" w:hAnsi="Consolas" w:cs="Consolas"/>
                <w:color w:val="800000"/>
                <w:sz w:val="20"/>
                <w:szCs w:val="20"/>
                <w:highlight w:val="white"/>
                <w:lang w:val="en-US"/>
              </w:rPr>
              <w:t>fssp</w:t>
            </w:r>
            <w:r w:rsidRPr="005D6A85">
              <w:rPr>
                <w:rFonts w:ascii="Consolas" w:hAnsi="Consolas" w:cs="Consolas"/>
                <w:color w:val="800000"/>
                <w:sz w:val="20"/>
                <w:szCs w:val="20"/>
                <w:highlight w:val="white"/>
              </w:rPr>
              <w:t>:</w:t>
            </w:r>
            <w:r w:rsidRPr="00FB6085">
              <w:rPr>
                <w:rFonts w:ascii="Consolas" w:hAnsi="Consolas" w:cs="Consolas"/>
                <w:color w:val="800000"/>
                <w:sz w:val="20"/>
                <w:szCs w:val="20"/>
                <w:highlight w:val="white"/>
                <w:lang w:val="en-US"/>
              </w:rPr>
              <w:t>Receiver</w:t>
            </w:r>
            <w:r w:rsidRPr="005D6A85">
              <w:rPr>
                <w:rFonts w:ascii="Consolas" w:hAnsi="Consolas" w:cs="Consolas"/>
                <w:color w:val="0000FF"/>
                <w:sz w:val="20"/>
                <w:szCs w:val="20"/>
                <w:highlight w:val="white"/>
              </w:rPr>
              <w:t>&gt;</w:t>
            </w:r>
          </w:p>
          <w:p w14:paraId="4E20235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5D6A85">
              <w:rPr>
                <w:rFonts w:ascii="Consolas" w:hAnsi="Consolas" w:cs="Consolas"/>
                <w:color w:val="000000"/>
                <w:sz w:val="20"/>
                <w:szCs w:val="20"/>
                <w:highlight w:val="white"/>
              </w:rPr>
              <w:tab/>
            </w:r>
            <w:r w:rsidRPr="005D6A85">
              <w:rPr>
                <w:rFonts w:ascii="Consolas" w:hAnsi="Consolas" w:cs="Consolas"/>
                <w:color w:val="000000"/>
                <w:sz w:val="20"/>
                <w:szCs w:val="20"/>
                <w:highlight w:val="white"/>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fssp:ReceiverAddrType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FB6085">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fssp:ReceiverAddrType</w:t>
            </w:r>
            <w:r w:rsidRPr="00FB6085">
              <w:rPr>
                <w:rFonts w:ascii="Consolas" w:hAnsi="Consolas" w:cs="Consolas"/>
                <w:color w:val="0000FF"/>
                <w:sz w:val="20"/>
                <w:szCs w:val="20"/>
                <w:highlight w:val="white"/>
                <w:lang w:val="en-US"/>
              </w:rPr>
              <w:t>&gt;</w:t>
            </w:r>
          </w:p>
          <w:p w14:paraId="41F98CE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69025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w:t>
            </w:r>
            <w:r w:rsidRPr="00FB6085">
              <w:rPr>
                <w:rFonts w:ascii="Consolas" w:hAnsi="Consolas" w:cs="Consolas"/>
                <w:color w:val="0000FF"/>
                <w:sz w:val="20"/>
                <w:szCs w:val="20"/>
                <w:highlight w:val="white"/>
                <w:lang w:val="en-US"/>
              </w:rPr>
              <w:t>&gt;</w:t>
            </w:r>
          </w:p>
          <w:p w14:paraId="1D9FB697"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fssp:SendList</w:t>
            </w:r>
            <w:r w:rsidRPr="00FB6085">
              <w:rPr>
                <w:rFonts w:ascii="Consolas" w:hAnsi="Consolas" w:cs="Consolas"/>
                <w:color w:val="0000FF"/>
                <w:sz w:val="20"/>
                <w:szCs w:val="20"/>
                <w:highlight w:val="white"/>
                <w:lang w:val="en-US"/>
              </w:rPr>
              <w:t>&gt;</w:t>
            </w:r>
          </w:p>
          <w:p w14:paraId="132C8092"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fssp:IdPaymentPropertiesId</w:t>
            </w:r>
            <w:r w:rsidRPr="00FB6085">
              <w:rPr>
                <w:rFonts w:ascii="Consolas" w:hAnsi="Consolas" w:cs="Consolas"/>
                <w:color w:val="0000FF"/>
                <w:sz w:val="20"/>
                <w:szCs w:val="20"/>
                <w:highlight w:val="white"/>
                <w:lang w:val="en-US"/>
              </w:rPr>
              <w:t>&gt;</w:t>
            </w:r>
          </w:p>
          <w:p w14:paraId="2D4D1FFB"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fssp:RecpName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fssp:RecpName</w:t>
            </w:r>
            <w:r w:rsidRPr="00FB6085">
              <w:rPr>
                <w:rFonts w:ascii="Consolas" w:hAnsi="Consolas" w:cs="Consolas"/>
                <w:color w:val="0000FF"/>
                <w:sz w:val="20"/>
                <w:szCs w:val="20"/>
                <w:highlight w:val="white"/>
                <w:lang w:val="en-US"/>
              </w:rPr>
              <w:t>&gt;</w:t>
            </w:r>
          </w:p>
          <w:p w14:paraId="02D0A9D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fssp:RecpInn</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736970776705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fssp:RecpInn</w:t>
            </w:r>
            <w:r w:rsidRPr="00FB6085">
              <w:rPr>
                <w:rFonts w:ascii="Consolas" w:hAnsi="Consolas" w:cs="Consolas"/>
                <w:color w:val="0000FF"/>
                <w:sz w:val="20"/>
                <w:szCs w:val="20"/>
                <w:highlight w:val="white"/>
                <w:lang w:val="en-US"/>
              </w:rPr>
              <w:t>&gt;</w:t>
            </w:r>
          </w:p>
          <w:p w14:paraId="1A1065C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fssp:RecpKpp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0</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fssp:RecpKpp</w:t>
            </w:r>
            <w:r w:rsidRPr="00FB6085">
              <w:rPr>
                <w:rFonts w:ascii="Consolas" w:hAnsi="Consolas" w:cs="Consolas"/>
                <w:color w:val="0000FF"/>
                <w:sz w:val="20"/>
                <w:szCs w:val="20"/>
                <w:highlight w:val="white"/>
                <w:lang w:val="en-US"/>
              </w:rPr>
              <w:t>&gt;</w:t>
            </w:r>
          </w:p>
          <w:p w14:paraId="021DB13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fssp:RecpCnt</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30101810500000000605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fssp:RecpCnt</w:t>
            </w:r>
            <w:r w:rsidRPr="00FB6085">
              <w:rPr>
                <w:rFonts w:ascii="Consolas" w:hAnsi="Consolas" w:cs="Consolas"/>
                <w:color w:val="0000FF"/>
                <w:sz w:val="20"/>
                <w:szCs w:val="20"/>
                <w:highlight w:val="white"/>
                <w:lang w:val="en-US"/>
              </w:rPr>
              <w:t>&gt;</w:t>
            </w:r>
          </w:p>
          <w:p w14:paraId="4823F8EC"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fssp:RecpBankCorAcc</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30101810500000000608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fssp:RecpBankCorAcc</w:t>
            </w:r>
            <w:r w:rsidRPr="00FB6085">
              <w:rPr>
                <w:rFonts w:ascii="Consolas" w:hAnsi="Consolas" w:cs="Consolas"/>
                <w:color w:val="0000FF"/>
                <w:sz w:val="20"/>
                <w:szCs w:val="20"/>
                <w:highlight w:val="white"/>
                <w:lang w:val="en-US"/>
              </w:rPr>
              <w:t>&gt;</w:t>
            </w:r>
          </w:p>
          <w:p w14:paraId="27115832"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АБАКАНСКОЕ</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ОТДЕЛЕНИЕ</w:t>
            </w:r>
            <w:r w:rsidRPr="00FB6085">
              <w:rPr>
                <w:rFonts w:ascii="Consolas" w:hAnsi="Consolas" w:cs="Consolas"/>
                <w:color w:val="000000"/>
                <w:sz w:val="20"/>
                <w:szCs w:val="20"/>
                <w:highlight w:val="white"/>
                <w:lang w:val="en-US"/>
              </w:rPr>
              <w:t xml:space="preserve">  N8602 </w:t>
            </w:r>
            <w:r>
              <w:rPr>
                <w:rFonts w:ascii="Consolas" w:hAnsi="Consolas" w:cs="Consolas"/>
                <w:color w:val="000000"/>
                <w:sz w:val="20"/>
                <w:szCs w:val="20"/>
                <w:highlight w:val="white"/>
              </w:rPr>
              <w:t>ПАО</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СБЕРБАНК</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Абакан</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w:t>
            </w:r>
            <w:r w:rsidRPr="00FB6085">
              <w:rPr>
                <w:rFonts w:ascii="Consolas" w:hAnsi="Consolas" w:cs="Consolas"/>
                <w:color w:val="0000FF"/>
                <w:sz w:val="20"/>
                <w:szCs w:val="20"/>
                <w:highlight w:val="white"/>
                <w:lang w:val="en-US"/>
              </w:rPr>
              <w:t>&gt;</w:t>
            </w:r>
          </w:p>
          <w:p w14:paraId="5F71343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fssp:RecpBIK</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049514608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fssp:RecpBIK</w:t>
            </w:r>
            <w:r w:rsidRPr="00FB6085">
              <w:rPr>
                <w:rFonts w:ascii="Consolas" w:hAnsi="Consolas" w:cs="Consolas"/>
                <w:color w:val="0000FF"/>
                <w:sz w:val="20"/>
                <w:szCs w:val="20"/>
                <w:highlight w:val="white"/>
                <w:lang w:val="en-US"/>
              </w:rPr>
              <w:t>&gt;</w:t>
            </w:r>
          </w:p>
          <w:p w14:paraId="14EC980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fssp:IdPaymentPropertiesId</w:t>
            </w:r>
            <w:r w:rsidRPr="00FB6085">
              <w:rPr>
                <w:rFonts w:ascii="Consolas" w:hAnsi="Consolas" w:cs="Consolas"/>
                <w:color w:val="0000FF"/>
                <w:sz w:val="20"/>
                <w:szCs w:val="20"/>
                <w:highlight w:val="white"/>
                <w:lang w:val="en-US"/>
              </w:rPr>
              <w:t>&gt;</w:t>
            </w:r>
          </w:p>
          <w:p w14:paraId="5390A53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fssp:Attachment</w:t>
            </w:r>
            <w:r w:rsidRPr="00FB6085">
              <w:rPr>
                <w:rFonts w:ascii="Consolas" w:hAnsi="Consolas" w:cs="Consolas"/>
                <w:color w:val="0000FF"/>
                <w:sz w:val="20"/>
                <w:szCs w:val="20"/>
                <w:highlight w:val="white"/>
                <w:lang w:val="en-US"/>
              </w:rPr>
              <w:t>&gt;</w:t>
            </w:r>
          </w:p>
          <w:p w14:paraId="6F1F586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fssp:DsContentType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4</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fssp:DsContentType</w:t>
            </w:r>
            <w:r w:rsidRPr="00FB6085">
              <w:rPr>
                <w:rFonts w:ascii="Consolas" w:hAnsi="Consolas" w:cs="Consolas"/>
                <w:color w:val="0000FF"/>
                <w:sz w:val="20"/>
                <w:szCs w:val="20"/>
                <w:highlight w:val="white"/>
                <w:lang w:val="en-US"/>
              </w:rPr>
              <w:t>&gt;</w:t>
            </w:r>
          </w:p>
          <w:p w14:paraId="208EE89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fssp:DsFileName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Подтверждающий</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документ</w:t>
            </w:r>
            <w:r w:rsidRPr="00FB6085">
              <w:rPr>
                <w:rFonts w:ascii="Consolas" w:hAnsi="Consolas" w:cs="Consolas"/>
                <w:color w:val="000000"/>
                <w:sz w:val="20"/>
                <w:szCs w:val="20"/>
                <w:highlight w:val="white"/>
                <w:lang w:val="en-US"/>
              </w:rPr>
              <w:t xml:space="preserve"> 1.zip</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fssp:DsFileName</w:t>
            </w:r>
            <w:r w:rsidRPr="00FB6085">
              <w:rPr>
                <w:rFonts w:ascii="Consolas" w:hAnsi="Consolas" w:cs="Consolas"/>
                <w:color w:val="0000FF"/>
                <w:sz w:val="20"/>
                <w:szCs w:val="20"/>
                <w:highlight w:val="white"/>
                <w:lang w:val="en-US"/>
              </w:rPr>
              <w:t>&gt;</w:t>
            </w:r>
          </w:p>
          <w:p w14:paraId="257ECBA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fssp:DsDataDigest</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MA==</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fssp:DsDataDigest</w:t>
            </w:r>
            <w:r w:rsidRPr="00FB6085">
              <w:rPr>
                <w:rFonts w:ascii="Consolas" w:hAnsi="Consolas" w:cs="Consolas"/>
                <w:color w:val="0000FF"/>
                <w:sz w:val="20"/>
                <w:szCs w:val="20"/>
                <w:highlight w:val="white"/>
                <w:lang w:val="en-US"/>
              </w:rPr>
              <w:t>&gt;</w:t>
            </w:r>
          </w:p>
          <w:p w14:paraId="0C572F0B"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fssp:Attachment</w:t>
            </w:r>
            <w:r>
              <w:rPr>
                <w:rFonts w:ascii="Consolas" w:hAnsi="Consolas" w:cs="Consolas"/>
                <w:color w:val="0000FF"/>
                <w:sz w:val="20"/>
                <w:szCs w:val="20"/>
                <w:highlight w:val="white"/>
              </w:rPr>
              <w:t>&gt;</w:t>
            </w:r>
          </w:p>
          <w:p w14:paraId="0B80C069" w14:textId="07B47205" w:rsidR="00372949" w:rsidRPr="003B2E7A" w:rsidRDefault="00FB6085" w:rsidP="00FB6085">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68473AB5" w14:textId="2A942535" w:rsidR="00372949" w:rsidRDefault="00372949" w:rsidP="00103953">
      <w:pPr>
        <w:spacing w:line="240" w:lineRule="auto"/>
      </w:pPr>
    </w:p>
    <w:p w14:paraId="7CEFAB2E" w14:textId="10CF4577" w:rsidR="00FB6085" w:rsidRPr="00962339" w:rsidRDefault="00FB6085" w:rsidP="00962339">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2</w:t>
      </w:r>
      <w:r w:rsidR="001C2015">
        <w:rPr>
          <w:rFonts w:ascii="Times New Roman" w:hAnsi="Times New Roman" w:cs="Times New Roman"/>
          <w:sz w:val="24"/>
          <w:szCs w:val="24"/>
        </w:rPr>
        <w:t>8</w:t>
      </w:r>
      <w:r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Pr="00962339">
        <w:rPr>
          <w:rFonts w:ascii="Times New Roman" w:hAnsi="Times New Roman" w:cs="Times New Roman"/>
          <w:color w:val="000000"/>
          <w:sz w:val="24"/>
          <w:szCs w:val="24"/>
          <w:highlight w:val="white"/>
        </w:rPr>
        <w:t>об изменении социально-демографической группы, субъекта места жительства должника, номера счёта на котором необходимо сохранять прожиточный минимум</w:t>
      </w:r>
      <w:r w:rsidRPr="00962339">
        <w:rPr>
          <w:rFonts w:ascii="Times New Roman" w:hAnsi="Times New Roman" w:cs="Times New Roman"/>
          <w:sz w:val="24"/>
          <w:szCs w:val="24"/>
        </w:rPr>
        <w:t xml:space="preserve"> (</w:t>
      </w:r>
      <w:r w:rsidRPr="00962339">
        <w:rPr>
          <w:rFonts w:ascii="Times New Roman" w:hAnsi="Times New Roman" w:cs="Times New Roman"/>
          <w:color w:val="000000"/>
          <w:sz w:val="24"/>
          <w:szCs w:val="24"/>
          <w:highlight w:val="white"/>
        </w:rPr>
        <w:t>I_REQ_SPI_CHNG_LIVING_WAGE</w:t>
      </w:r>
      <w:r w:rsidRPr="00962339">
        <w:rPr>
          <w:rFonts w:ascii="Times New Roman" w:hAnsi="Times New Roman" w:cs="Times New Roman"/>
          <w:sz w:val="24"/>
          <w:szCs w:val="24"/>
        </w:rPr>
        <w:t>).</w:t>
      </w:r>
    </w:p>
    <w:tbl>
      <w:tblPr>
        <w:tblW w:w="9351" w:type="dxa"/>
        <w:tblLook w:val="04A0" w:firstRow="1" w:lastRow="0" w:firstColumn="1" w:lastColumn="0" w:noHBand="0" w:noVBand="1"/>
      </w:tblPr>
      <w:tblGrid>
        <w:gridCol w:w="9351"/>
      </w:tblGrid>
      <w:tr w:rsidR="00FB6085" w:rsidRPr="00103953" w14:paraId="1A400F3F"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386ED56B"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8080"/>
                <w:sz w:val="20"/>
                <w:szCs w:val="20"/>
                <w:highlight w:val="white"/>
                <w:lang w:val="en-US"/>
              </w:rPr>
              <w:t>&lt;?xml version="1.0" encoding="UTF-8"?&gt;</w:t>
            </w:r>
          </w:p>
          <w:p w14:paraId="0EFE2A50"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fssp:Petition</w:t>
            </w:r>
            <w:r w:rsidRPr="00FB6085">
              <w:rPr>
                <w:rFonts w:ascii="Consolas" w:hAnsi="Consolas" w:cs="Consolas"/>
                <w:color w:val="FF0000"/>
                <w:sz w:val="20"/>
                <w:szCs w:val="20"/>
                <w:highlight w:val="white"/>
                <w:lang w:val="en-US"/>
              </w:rPr>
              <w:t xml:space="preserve"> xmlns:xsi</w:t>
            </w:r>
            <w:r w:rsidRPr="00FB6085">
              <w:rPr>
                <w:rFonts w:ascii="Consolas" w:hAnsi="Consolas" w:cs="Consolas"/>
                <w:color w:val="0000FF"/>
                <w:sz w:val="20"/>
                <w:szCs w:val="20"/>
                <w:highlight w:val="white"/>
                <w:lang w:val="en-US"/>
              </w:rPr>
              <w:t>="</w:t>
            </w:r>
            <w:r w:rsidRPr="00FB6085">
              <w:rPr>
                <w:rFonts w:ascii="Consolas" w:hAnsi="Consolas" w:cs="Consolas"/>
                <w:color w:val="000000"/>
                <w:sz w:val="20"/>
                <w:szCs w:val="20"/>
                <w:highlight w:val="white"/>
                <w:lang w:val="en-US"/>
              </w:rPr>
              <w:t>http://www.w3.org/2001/XMLSchema-instance</w:t>
            </w:r>
            <w:r w:rsidRPr="00FB6085">
              <w:rPr>
                <w:rFonts w:ascii="Consolas" w:hAnsi="Consolas" w:cs="Consolas"/>
                <w:color w:val="0000FF"/>
                <w:sz w:val="20"/>
                <w:szCs w:val="20"/>
                <w:highlight w:val="white"/>
                <w:lang w:val="en-US"/>
              </w:rPr>
              <w:t>"</w:t>
            </w:r>
            <w:r w:rsidRPr="00FB6085">
              <w:rPr>
                <w:rFonts w:ascii="Consolas" w:hAnsi="Consolas" w:cs="Consolas"/>
                <w:color w:val="FF0000"/>
                <w:sz w:val="20"/>
                <w:szCs w:val="20"/>
                <w:highlight w:val="white"/>
                <w:lang w:val="en-US"/>
              </w:rPr>
              <w:t xml:space="preserve"> xmlns:fssp</w:t>
            </w:r>
            <w:r w:rsidRPr="00FB6085">
              <w:rPr>
                <w:rFonts w:ascii="Consolas" w:hAnsi="Consolas" w:cs="Consolas"/>
                <w:color w:val="0000FF"/>
                <w:sz w:val="20"/>
                <w:szCs w:val="20"/>
                <w:highlight w:val="white"/>
                <w:lang w:val="en-US"/>
              </w:rPr>
              <w:t>="</w:t>
            </w:r>
            <w:r w:rsidRPr="00FB6085">
              <w:rPr>
                <w:rFonts w:ascii="Consolas" w:hAnsi="Consolas" w:cs="Consolas"/>
                <w:color w:val="000000"/>
                <w:sz w:val="20"/>
                <w:szCs w:val="20"/>
                <w:highlight w:val="white"/>
                <w:lang w:val="en-US"/>
              </w:rPr>
              <w:t>http://www.fssp.gov.ru/namespace/Petition/2022/1</w:t>
            </w:r>
            <w:r w:rsidRPr="00FB6085">
              <w:rPr>
                <w:rFonts w:ascii="Consolas" w:hAnsi="Consolas" w:cs="Consolas"/>
                <w:color w:val="0000FF"/>
                <w:sz w:val="20"/>
                <w:szCs w:val="20"/>
                <w:highlight w:val="white"/>
                <w:lang w:val="en-US"/>
              </w:rPr>
              <w:t>"&gt;</w:t>
            </w:r>
          </w:p>
          <w:p w14:paraId="47A9FAA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fssp:ExternalKey</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3000568298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fssp:ExternalKey</w:t>
            </w:r>
            <w:r w:rsidRPr="00FB6085">
              <w:rPr>
                <w:rFonts w:ascii="Consolas" w:hAnsi="Consolas" w:cs="Consolas"/>
                <w:color w:val="0000FF"/>
                <w:sz w:val="20"/>
                <w:szCs w:val="20"/>
                <w:highlight w:val="white"/>
                <w:lang w:val="en-US"/>
              </w:rPr>
              <w:t>&gt;</w:t>
            </w:r>
          </w:p>
          <w:p w14:paraId="5F00DBD6"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I_REQ_SPI_CHNG_LIVING_WAGE</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fssp:DocType</w:t>
            </w:r>
            <w:r w:rsidRPr="00FB6085">
              <w:rPr>
                <w:rFonts w:ascii="Consolas" w:hAnsi="Consolas" w:cs="Consolas"/>
                <w:color w:val="0000FF"/>
                <w:sz w:val="20"/>
                <w:szCs w:val="20"/>
                <w:highlight w:val="white"/>
                <w:lang w:val="en-US"/>
              </w:rPr>
              <w:t>&gt;</w:t>
            </w:r>
          </w:p>
          <w:p w14:paraId="3EFE896B"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изменении социально-демографической группы, субъекта места жительства должника, номера счёта на котором необходимо сохранять прожиточный минимум</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45EA9E32"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2024-01-30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54C3B336"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lastRenderedPageBreak/>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Детали заявлений</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72BF10A8"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3214578/21/69025-ИП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26EEE86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fssp:ComplainerType</w:t>
            </w:r>
            <w:r w:rsidRPr="00FB6085">
              <w:rPr>
                <w:rFonts w:ascii="Consolas" w:hAnsi="Consolas" w:cs="Consolas"/>
                <w:color w:val="0000FF"/>
                <w:sz w:val="20"/>
                <w:szCs w:val="20"/>
                <w:highlight w:val="white"/>
                <w:lang w:val="en-US"/>
              </w:rPr>
              <w:t>&gt;</w:t>
            </w:r>
          </w:p>
          <w:p w14:paraId="36569C7F"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fssp:AuthorName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fssp:AuthorName</w:t>
            </w:r>
            <w:r w:rsidRPr="00FB6085">
              <w:rPr>
                <w:rFonts w:ascii="Consolas" w:hAnsi="Consolas" w:cs="Consolas"/>
                <w:color w:val="0000FF"/>
                <w:sz w:val="20"/>
                <w:szCs w:val="20"/>
                <w:highlight w:val="white"/>
                <w:lang w:val="en-US"/>
              </w:rPr>
              <w:t>&gt;</w:t>
            </w:r>
          </w:p>
          <w:p w14:paraId="33BE8F40"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fssp:ComplainerGender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fssp:ComplainerGender</w:t>
            </w:r>
            <w:r w:rsidRPr="00FB6085">
              <w:rPr>
                <w:rFonts w:ascii="Consolas" w:hAnsi="Consolas" w:cs="Consolas"/>
                <w:color w:val="0000FF"/>
                <w:sz w:val="20"/>
                <w:szCs w:val="20"/>
                <w:highlight w:val="white"/>
                <w:lang w:val="en-US"/>
              </w:rPr>
              <w:t>&gt;</w:t>
            </w:r>
          </w:p>
          <w:p w14:paraId="308A5F4B"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fssp:AuthorAddress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B6085">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B6085">
              <w:rPr>
                <w:rFonts w:ascii="Consolas" w:hAnsi="Consolas" w:cs="Consolas"/>
                <w:color w:val="000000"/>
                <w:sz w:val="20"/>
                <w:szCs w:val="20"/>
                <w:highlight w:val="white"/>
                <w:lang w:val="en-US"/>
              </w:rPr>
              <w:t>. 22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fssp:AuthorAddress</w:t>
            </w:r>
            <w:r w:rsidRPr="00FB6085">
              <w:rPr>
                <w:rFonts w:ascii="Consolas" w:hAnsi="Consolas" w:cs="Consolas"/>
                <w:color w:val="0000FF"/>
                <w:sz w:val="20"/>
                <w:szCs w:val="20"/>
                <w:highlight w:val="white"/>
                <w:lang w:val="en-US"/>
              </w:rPr>
              <w:t>&gt;</w:t>
            </w:r>
          </w:p>
          <w:p w14:paraId="4776A04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fssp:AuthorBorn</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1989-06-21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fssp:AuthorBorn</w:t>
            </w:r>
            <w:r w:rsidRPr="00FB6085">
              <w:rPr>
                <w:rFonts w:ascii="Consolas" w:hAnsi="Consolas" w:cs="Consolas"/>
                <w:color w:val="0000FF"/>
                <w:sz w:val="20"/>
                <w:szCs w:val="20"/>
                <w:highlight w:val="white"/>
                <w:lang w:val="en-US"/>
              </w:rPr>
              <w:t>&gt;</w:t>
            </w:r>
          </w:p>
          <w:p w14:paraId="2CF0A4E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fssp:AuthorSnils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fssp:AuthorSnils</w:t>
            </w:r>
            <w:r w:rsidRPr="00FB6085">
              <w:rPr>
                <w:rFonts w:ascii="Consolas" w:hAnsi="Consolas" w:cs="Consolas"/>
                <w:color w:val="0000FF"/>
                <w:sz w:val="20"/>
                <w:szCs w:val="20"/>
                <w:highlight w:val="white"/>
                <w:lang w:val="en-US"/>
              </w:rPr>
              <w:t>&gt;</w:t>
            </w:r>
          </w:p>
          <w:p w14:paraId="26F41B13"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fssp:AuthorPhone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+7(993)2080938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fssp:AuthorPhone</w:t>
            </w:r>
            <w:r w:rsidRPr="00FB6085">
              <w:rPr>
                <w:rFonts w:ascii="Consolas" w:hAnsi="Consolas" w:cs="Consolas"/>
                <w:color w:val="0000FF"/>
                <w:sz w:val="20"/>
                <w:szCs w:val="20"/>
                <w:highlight w:val="white"/>
                <w:lang w:val="en-US"/>
              </w:rPr>
              <w:t>&gt;</w:t>
            </w:r>
          </w:p>
          <w:p w14:paraId="7DBF6EDB"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fssp:AuthorBackAddrType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fssp:AuthorBackAddrType</w:t>
            </w:r>
            <w:r w:rsidRPr="00FB6085">
              <w:rPr>
                <w:rFonts w:ascii="Consolas" w:hAnsi="Consolas" w:cs="Consolas"/>
                <w:color w:val="0000FF"/>
                <w:sz w:val="20"/>
                <w:szCs w:val="20"/>
                <w:highlight w:val="white"/>
                <w:lang w:val="en-US"/>
              </w:rPr>
              <w:t>&gt;</w:t>
            </w:r>
          </w:p>
          <w:p w14:paraId="340CC84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w:t>
            </w:r>
            <w:r w:rsidRPr="00FB6085">
              <w:rPr>
                <w:rFonts w:ascii="Consolas" w:hAnsi="Consolas" w:cs="Consolas"/>
                <w:color w:val="0000FF"/>
                <w:sz w:val="20"/>
                <w:szCs w:val="20"/>
                <w:highlight w:val="white"/>
                <w:lang w:val="en-US"/>
              </w:rPr>
              <w:t>&gt;</w:t>
            </w:r>
          </w:p>
          <w:p w14:paraId="696C74C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fssp:DebtorIdentificator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fssp:DebtorIdentificator</w:t>
            </w:r>
            <w:r w:rsidRPr="00FB6085">
              <w:rPr>
                <w:rFonts w:ascii="Consolas" w:hAnsi="Consolas" w:cs="Consolas"/>
                <w:color w:val="0000FF"/>
                <w:sz w:val="20"/>
                <w:szCs w:val="20"/>
                <w:highlight w:val="white"/>
                <w:lang w:val="en-US"/>
              </w:rPr>
              <w:t>&gt;</w:t>
            </w:r>
          </w:p>
          <w:p w14:paraId="00C800F6"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fssp:DebtorIdSer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1136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fssp:DebtorIdSer</w:t>
            </w:r>
            <w:r w:rsidRPr="00FB6085">
              <w:rPr>
                <w:rFonts w:ascii="Consolas" w:hAnsi="Consolas" w:cs="Consolas"/>
                <w:color w:val="0000FF"/>
                <w:sz w:val="20"/>
                <w:szCs w:val="20"/>
                <w:highlight w:val="white"/>
                <w:lang w:val="en-US"/>
              </w:rPr>
              <w:t>&gt;</w:t>
            </w:r>
          </w:p>
          <w:p w14:paraId="13D97F9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fssp:DebtorIdNum</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271624</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fssp:DebtorIdNum</w:t>
            </w:r>
            <w:r w:rsidRPr="00FB6085">
              <w:rPr>
                <w:rFonts w:ascii="Consolas" w:hAnsi="Consolas" w:cs="Consolas"/>
                <w:color w:val="0000FF"/>
                <w:sz w:val="20"/>
                <w:szCs w:val="20"/>
                <w:highlight w:val="white"/>
                <w:lang w:val="en-US"/>
              </w:rPr>
              <w:t>&gt;</w:t>
            </w:r>
          </w:p>
          <w:p w14:paraId="1A015DE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fssp:DebtorIdDate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2018-10-26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fssp:DebtorIdDate</w:t>
            </w:r>
            <w:r w:rsidRPr="00FB6085">
              <w:rPr>
                <w:rFonts w:ascii="Consolas" w:hAnsi="Consolas" w:cs="Consolas"/>
                <w:color w:val="0000FF"/>
                <w:sz w:val="20"/>
                <w:szCs w:val="20"/>
                <w:highlight w:val="white"/>
                <w:lang w:val="en-US"/>
              </w:rPr>
              <w:t>&gt;</w:t>
            </w:r>
          </w:p>
          <w:p w14:paraId="417BA71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fssp:DebtorIdDep</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Отделом</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внутренних</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дел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Ленинского</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w:t>
            </w:r>
            <w:r w:rsidRPr="00FB6085">
              <w:rPr>
                <w:rFonts w:ascii="Consolas" w:hAnsi="Consolas" w:cs="Consolas"/>
                <w:color w:val="000000"/>
                <w:sz w:val="20"/>
                <w:szCs w:val="20"/>
                <w:highlight w:val="white"/>
                <w:lang w:val="en-US"/>
              </w:rPr>
              <w:t>-</w:t>
            </w:r>
            <w:r>
              <w:rPr>
                <w:rFonts w:ascii="Consolas" w:hAnsi="Consolas" w:cs="Consolas"/>
                <w:color w:val="000000"/>
                <w:sz w:val="20"/>
                <w:szCs w:val="20"/>
                <w:highlight w:val="white"/>
              </w:rPr>
              <w:t>на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гор</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Чебоксары</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fssp:DebtorIdDep</w:t>
            </w:r>
            <w:r w:rsidRPr="00FB6085">
              <w:rPr>
                <w:rFonts w:ascii="Consolas" w:hAnsi="Consolas" w:cs="Consolas"/>
                <w:color w:val="0000FF"/>
                <w:sz w:val="20"/>
                <w:szCs w:val="20"/>
                <w:highlight w:val="white"/>
                <w:lang w:val="en-US"/>
              </w:rPr>
              <w:t>&gt;</w:t>
            </w:r>
          </w:p>
          <w:p w14:paraId="3FC6FD5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fssp:DebtorIdCodeDep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123112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fssp:DebtorIdCodeDep</w:t>
            </w:r>
            <w:r w:rsidRPr="00FB6085">
              <w:rPr>
                <w:rFonts w:ascii="Consolas" w:hAnsi="Consolas" w:cs="Consolas"/>
                <w:color w:val="0000FF"/>
                <w:sz w:val="20"/>
                <w:szCs w:val="20"/>
                <w:highlight w:val="white"/>
                <w:lang w:val="en-US"/>
              </w:rPr>
              <w:t>&gt;</w:t>
            </w:r>
          </w:p>
          <w:p w14:paraId="4FF1765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fssp:DebtorCitizenship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643</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fssp:DebtorCitizenship</w:t>
            </w:r>
            <w:r w:rsidRPr="00FB6085">
              <w:rPr>
                <w:rFonts w:ascii="Consolas" w:hAnsi="Consolas" w:cs="Consolas"/>
                <w:color w:val="0000FF"/>
                <w:sz w:val="20"/>
                <w:szCs w:val="20"/>
                <w:highlight w:val="white"/>
                <w:lang w:val="en-US"/>
              </w:rPr>
              <w:t>&gt;</w:t>
            </w:r>
          </w:p>
          <w:p w14:paraId="7D5637A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fssp:DebtorSocGroup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fssp:DebtorSocGroup</w:t>
            </w:r>
            <w:r w:rsidRPr="00FB6085">
              <w:rPr>
                <w:rFonts w:ascii="Consolas" w:hAnsi="Consolas" w:cs="Consolas"/>
                <w:color w:val="0000FF"/>
                <w:sz w:val="20"/>
                <w:szCs w:val="20"/>
                <w:highlight w:val="white"/>
                <w:lang w:val="en-US"/>
              </w:rPr>
              <w:t>&gt;</w:t>
            </w:r>
          </w:p>
          <w:p w14:paraId="6FA2F802"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fssp:DebtorPhone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+7(993)2080938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fssp:DebtorPhone</w:t>
            </w:r>
            <w:r w:rsidRPr="00FB6085">
              <w:rPr>
                <w:rFonts w:ascii="Consolas" w:hAnsi="Consolas" w:cs="Consolas"/>
                <w:color w:val="0000FF"/>
                <w:sz w:val="20"/>
                <w:szCs w:val="20"/>
                <w:highlight w:val="white"/>
                <w:lang w:val="en-US"/>
              </w:rPr>
              <w:t>&gt;</w:t>
            </w:r>
          </w:p>
          <w:p w14:paraId="5A1150D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B6085">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B6085">
              <w:rPr>
                <w:rFonts w:ascii="Consolas" w:hAnsi="Consolas" w:cs="Consolas"/>
                <w:color w:val="000000"/>
                <w:sz w:val="20"/>
                <w:szCs w:val="20"/>
                <w:highlight w:val="white"/>
                <w:lang w:val="en-US"/>
              </w:rPr>
              <w:t>. 22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fssp:DebtorAddr</w:t>
            </w:r>
            <w:r w:rsidRPr="00FB6085">
              <w:rPr>
                <w:rFonts w:ascii="Consolas" w:hAnsi="Consolas" w:cs="Consolas"/>
                <w:color w:val="0000FF"/>
                <w:sz w:val="20"/>
                <w:szCs w:val="20"/>
                <w:highlight w:val="white"/>
                <w:lang w:val="en-US"/>
              </w:rPr>
              <w:t>&gt;</w:t>
            </w:r>
          </w:p>
          <w:p w14:paraId="655772D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fssp:SimpleDigSignature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fssp:SimpleDigSignature</w:t>
            </w:r>
            <w:r w:rsidRPr="00FB6085">
              <w:rPr>
                <w:rFonts w:ascii="Consolas" w:hAnsi="Consolas" w:cs="Consolas"/>
                <w:color w:val="0000FF"/>
                <w:sz w:val="20"/>
                <w:szCs w:val="20"/>
                <w:highlight w:val="white"/>
                <w:lang w:val="en-US"/>
              </w:rPr>
              <w:t>&gt;</w:t>
            </w:r>
          </w:p>
          <w:p w14:paraId="66DE86E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fssp:SendList</w:t>
            </w:r>
            <w:r w:rsidRPr="00FB6085">
              <w:rPr>
                <w:rFonts w:ascii="Consolas" w:hAnsi="Consolas" w:cs="Consolas"/>
                <w:color w:val="0000FF"/>
                <w:sz w:val="20"/>
                <w:szCs w:val="20"/>
                <w:highlight w:val="white"/>
                <w:lang w:val="en-US"/>
              </w:rPr>
              <w:t>&gt;</w:t>
            </w:r>
          </w:p>
          <w:p w14:paraId="01EA97CD" w14:textId="77777777" w:rsidR="00FB6085" w:rsidRPr="00193E1E"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193E1E">
              <w:rPr>
                <w:rFonts w:ascii="Consolas" w:hAnsi="Consolas" w:cs="Consolas"/>
                <w:color w:val="0000FF"/>
                <w:sz w:val="20"/>
                <w:szCs w:val="20"/>
                <w:highlight w:val="white"/>
              </w:rPr>
              <w:t>&lt;</w:t>
            </w:r>
            <w:r w:rsidRPr="00FB6085">
              <w:rPr>
                <w:rFonts w:ascii="Consolas" w:hAnsi="Consolas" w:cs="Consolas"/>
                <w:color w:val="800000"/>
                <w:sz w:val="20"/>
                <w:szCs w:val="20"/>
                <w:highlight w:val="white"/>
                <w:lang w:val="en-US"/>
              </w:rPr>
              <w:t>fssp</w:t>
            </w:r>
            <w:r w:rsidRPr="00193E1E">
              <w:rPr>
                <w:rFonts w:ascii="Consolas" w:hAnsi="Consolas" w:cs="Consolas"/>
                <w:color w:val="800000"/>
                <w:sz w:val="20"/>
                <w:szCs w:val="20"/>
                <w:highlight w:val="white"/>
              </w:rPr>
              <w:t>:</w:t>
            </w:r>
            <w:r w:rsidRPr="00FB6085">
              <w:rPr>
                <w:rFonts w:ascii="Consolas" w:hAnsi="Consolas" w:cs="Consolas"/>
                <w:color w:val="800000"/>
                <w:sz w:val="20"/>
                <w:szCs w:val="20"/>
                <w:highlight w:val="white"/>
                <w:lang w:val="en-US"/>
              </w:rPr>
              <w:t>Receiver</w:t>
            </w:r>
            <w:r w:rsidRPr="00193E1E">
              <w:rPr>
                <w:rFonts w:ascii="Consolas" w:hAnsi="Consolas" w:cs="Consolas"/>
                <w:color w:val="0000FF"/>
                <w:sz w:val="20"/>
                <w:szCs w:val="20"/>
                <w:highlight w:val="white"/>
              </w:rPr>
              <w:t>&gt;</w:t>
            </w:r>
            <w:r>
              <w:rPr>
                <w:rFonts w:ascii="Consolas" w:hAnsi="Consolas" w:cs="Consolas"/>
                <w:color w:val="000000"/>
                <w:sz w:val="20"/>
                <w:szCs w:val="20"/>
                <w:highlight w:val="white"/>
              </w:rPr>
              <w:t>Отдел</w:t>
            </w:r>
            <w:r w:rsidRPr="00193E1E">
              <w:rPr>
                <w:rFonts w:ascii="Consolas" w:hAnsi="Consolas" w:cs="Consolas"/>
                <w:color w:val="000000"/>
                <w:sz w:val="20"/>
                <w:szCs w:val="20"/>
                <w:highlight w:val="white"/>
              </w:rPr>
              <w:t xml:space="preserve"> </w:t>
            </w:r>
            <w:r>
              <w:rPr>
                <w:rFonts w:ascii="Consolas" w:hAnsi="Consolas" w:cs="Consolas"/>
                <w:color w:val="000000"/>
                <w:sz w:val="20"/>
                <w:szCs w:val="20"/>
                <w:highlight w:val="white"/>
              </w:rPr>
              <w:t>судебных</w:t>
            </w:r>
            <w:r w:rsidRPr="00193E1E">
              <w:rPr>
                <w:rFonts w:ascii="Consolas" w:hAnsi="Consolas" w:cs="Consolas"/>
                <w:color w:val="000000"/>
                <w:sz w:val="20"/>
                <w:szCs w:val="20"/>
                <w:highlight w:val="white"/>
              </w:rPr>
              <w:t xml:space="preserve"> </w:t>
            </w:r>
            <w:r>
              <w:rPr>
                <w:rFonts w:ascii="Consolas" w:hAnsi="Consolas" w:cs="Consolas"/>
                <w:color w:val="000000"/>
                <w:sz w:val="20"/>
                <w:szCs w:val="20"/>
                <w:highlight w:val="white"/>
              </w:rPr>
              <w:t>приставов</w:t>
            </w:r>
            <w:r w:rsidRPr="00193E1E">
              <w:rPr>
                <w:rFonts w:ascii="Consolas" w:hAnsi="Consolas" w:cs="Consolas"/>
                <w:color w:val="000000"/>
                <w:sz w:val="20"/>
                <w:szCs w:val="20"/>
                <w:highlight w:val="white"/>
              </w:rPr>
              <w:t xml:space="preserve"> </w:t>
            </w:r>
            <w:r>
              <w:rPr>
                <w:rFonts w:ascii="Consolas" w:hAnsi="Consolas" w:cs="Consolas"/>
                <w:color w:val="000000"/>
                <w:sz w:val="20"/>
                <w:szCs w:val="20"/>
                <w:highlight w:val="white"/>
              </w:rPr>
              <w:t>по</w:t>
            </w:r>
            <w:r w:rsidRPr="00193E1E">
              <w:rPr>
                <w:rFonts w:ascii="Consolas" w:hAnsi="Consolas" w:cs="Consolas"/>
                <w:color w:val="000000"/>
                <w:sz w:val="20"/>
                <w:szCs w:val="20"/>
                <w:highlight w:val="white"/>
              </w:rPr>
              <w:t xml:space="preserve"> </w:t>
            </w:r>
            <w:r>
              <w:rPr>
                <w:rFonts w:ascii="Consolas" w:hAnsi="Consolas" w:cs="Consolas"/>
                <w:color w:val="000000"/>
                <w:sz w:val="20"/>
                <w:szCs w:val="20"/>
                <w:highlight w:val="white"/>
              </w:rPr>
              <w:t>Рамешковскому</w:t>
            </w:r>
            <w:r w:rsidRPr="00193E1E">
              <w:rPr>
                <w:rFonts w:ascii="Consolas" w:hAnsi="Consolas" w:cs="Consolas"/>
                <w:color w:val="000000"/>
                <w:sz w:val="20"/>
                <w:szCs w:val="20"/>
                <w:highlight w:val="white"/>
              </w:rPr>
              <w:t xml:space="preserve"> </w:t>
            </w:r>
            <w:r>
              <w:rPr>
                <w:rFonts w:ascii="Consolas" w:hAnsi="Consolas" w:cs="Consolas"/>
                <w:color w:val="000000"/>
                <w:sz w:val="20"/>
                <w:szCs w:val="20"/>
                <w:highlight w:val="white"/>
              </w:rPr>
              <w:t>району</w:t>
            </w:r>
            <w:r w:rsidRPr="00193E1E">
              <w:rPr>
                <w:rFonts w:ascii="Consolas" w:hAnsi="Consolas" w:cs="Consolas"/>
                <w:color w:val="0000FF"/>
                <w:sz w:val="20"/>
                <w:szCs w:val="20"/>
                <w:highlight w:val="white"/>
              </w:rPr>
              <w:t>&lt;/</w:t>
            </w:r>
            <w:r w:rsidRPr="00FB6085">
              <w:rPr>
                <w:rFonts w:ascii="Consolas" w:hAnsi="Consolas" w:cs="Consolas"/>
                <w:color w:val="800000"/>
                <w:sz w:val="20"/>
                <w:szCs w:val="20"/>
                <w:highlight w:val="white"/>
                <w:lang w:val="en-US"/>
              </w:rPr>
              <w:t>fssp</w:t>
            </w:r>
            <w:r w:rsidRPr="00193E1E">
              <w:rPr>
                <w:rFonts w:ascii="Consolas" w:hAnsi="Consolas" w:cs="Consolas"/>
                <w:color w:val="800000"/>
                <w:sz w:val="20"/>
                <w:szCs w:val="20"/>
                <w:highlight w:val="white"/>
              </w:rPr>
              <w:t>:</w:t>
            </w:r>
            <w:r w:rsidRPr="00FB6085">
              <w:rPr>
                <w:rFonts w:ascii="Consolas" w:hAnsi="Consolas" w:cs="Consolas"/>
                <w:color w:val="800000"/>
                <w:sz w:val="20"/>
                <w:szCs w:val="20"/>
                <w:highlight w:val="white"/>
                <w:lang w:val="en-US"/>
              </w:rPr>
              <w:t>Receiver</w:t>
            </w:r>
            <w:r w:rsidRPr="00193E1E">
              <w:rPr>
                <w:rFonts w:ascii="Consolas" w:hAnsi="Consolas" w:cs="Consolas"/>
                <w:color w:val="0000FF"/>
                <w:sz w:val="20"/>
                <w:szCs w:val="20"/>
                <w:highlight w:val="white"/>
              </w:rPr>
              <w:t>&gt;</w:t>
            </w:r>
          </w:p>
          <w:p w14:paraId="1FCE505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193E1E">
              <w:rPr>
                <w:rFonts w:ascii="Consolas" w:hAnsi="Consolas" w:cs="Consolas"/>
                <w:color w:val="000000"/>
                <w:sz w:val="20"/>
                <w:szCs w:val="20"/>
                <w:highlight w:val="white"/>
              </w:rPr>
              <w:tab/>
            </w:r>
            <w:r w:rsidRPr="00193E1E">
              <w:rPr>
                <w:rFonts w:ascii="Consolas" w:hAnsi="Consolas" w:cs="Consolas"/>
                <w:color w:val="000000"/>
                <w:sz w:val="20"/>
                <w:szCs w:val="20"/>
                <w:highlight w:val="white"/>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fssp:ReceiverAddrType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FB6085">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fssp:ReceiverAddrType</w:t>
            </w:r>
            <w:r w:rsidRPr="00FB6085">
              <w:rPr>
                <w:rFonts w:ascii="Consolas" w:hAnsi="Consolas" w:cs="Consolas"/>
                <w:color w:val="0000FF"/>
                <w:sz w:val="20"/>
                <w:szCs w:val="20"/>
                <w:highlight w:val="white"/>
                <w:lang w:val="en-US"/>
              </w:rPr>
              <w:t>&gt;</w:t>
            </w:r>
          </w:p>
          <w:p w14:paraId="48EBF9C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69025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w:t>
            </w:r>
            <w:r w:rsidRPr="00FB6085">
              <w:rPr>
                <w:rFonts w:ascii="Consolas" w:hAnsi="Consolas" w:cs="Consolas"/>
                <w:color w:val="0000FF"/>
                <w:sz w:val="20"/>
                <w:szCs w:val="20"/>
                <w:highlight w:val="white"/>
                <w:lang w:val="en-US"/>
              </w:rPr>
              <w:t>&gt;</w:t>
            </w:r>
          </w:p>
          <w:p w14:paraId="1FDA740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fssp:SendList</w:t>
            </w:r>
            <w:r w:rsidRPr="00FB6085">
              <w:rPr>
                <w:rFonts w:ascii="Consolas" w:hAnsi="Consolas" w:cs="Consolas"/>
                <w:color w:val="0000FF"/>
                <w:sz w:val="20"/>
                <w:szCs w:val="20"/>
                <w:highlight w:val="white"/>
                <w:lang w:val="en-US"/>
              </w:rPr>
              <w:t>&gt;</w:t>
            </w:r>
          </w:p>
          <w:p w14:paraId="1AA117F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fssp:IdPaymentPropertiesId</w:t>
            </w:r>
            <w:r w:rsidRPr="00FB6085">
              <w:rPr>
                <w:rFonts w:ascii="Consolas" w:hAnsi="Consolas" w:cs="Consolas"/>
                <w:color w:val="0000FF"/>
                <w:sz w:val="20"/>
                <w:szCs w:val="20"/>
                <w:highlight w:val="white"/>
                <w:lang w:val="en-US"/>
              </w:rPr>
              <w:t>&gt;</w:t>
            </w:r>
          </w:p>
          <w:p w14:paraId="312225A5"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fssp:RecpName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fssp:RecpName</w:t>
            </w:r>
            <w:r w:rsidRPr="00FB6085">
              <w:rPr>
                <w:rFonts w:ascii="Consolas" w:hAnsi="Consolas" w:cs="Consolas"/>
                <w:color w:val="0000FF"/>
                <w:sz w:val="20"/>
                <w:szCs w:val="20"/>
                <w:highlight w:val="white"/>
                <w:lang w:val="en-US"/>
              </w:rPr>
              <w:t>&gt;</w:t>
            </w:r>
          </w:p>
          <w:p w14:paraId="060AF187"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fssp:RecpInn</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736970776705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fssp:RecpInn</w:t>
            </w:r>
            <w:r w:rsidRPr="00FB6085">
              <w:rPr>
                <w:rFonts w:ascii="Consolas" w:hAnsi="Consolas" w:cs="Consolas"/>
                <w:color w:val="0000FF"/>
                <w:sz w:val="20"/>
                <w:szCs w:val="20"/>
                <w:highlight w:val="white"/>
                <w:lang w:val="en-US"/>
              </w:rPr>
              <w:t>&gt;</w:t>
            </w:r>
          </w:p>
          <w:p w14:paraId="6CE07F90"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fssp:RecpKpp</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0</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fssp:RecpKpp</w:t>
            </w:r>
            <w:r w:rsidRPr="00FB6085">
              <w:rPr>
                <w:rFonts w:ascii="Consolas" w:hAnsi="Consolas" w:cs="Consolas"/>
                <w:color w:val="0000FF"/>
                <w:sz w:val="20"/>
                <w:szCs w:val="20"/>
                <w:highlight w:val="white"/>
                <w:lang w:val="en-US"/>
              </w:rPr>
              <w:t>&gt;</w:t>
            </w:r>
          </w:p>
          <w:p w14:paraId="7B8AA800"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fssp:RecpCnt</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30101810500000000605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fssp:RecpCnt</w:t>
            </w:r>
            <w:r w:rsidRPr="00FB6085">
              <w:rPr>
                <w:rFonts w:ascii="Consolas" w:hAnsi="Consolas" w:cs="Consolas"/>
                <w:color w:val="0000FF"/>
                <w:sz w:val="20"/>
                <w:szCs w:val="20"/>
                <w:highlight w:val="white"/>
                <w:lang w:val="en-US"/>
              </w:rPr>
              <w:t>&gt;</w:t>
            </w:r>
          </w:p>
          <w:p w14:paraId="115C0F66"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fssp:RecpBankCorAcc</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30101810500000000608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fssp:RecpBankCorAcc</w:t>
            </w:r>
            <w:r w:rsidRPr="00FB6085">
              <w:rPr>
                <w:rFonts w:ascii="Consolas" w:hAnsi="Consolas" w:cs="Consolas"/>
                <w:color w:val="0000FF"/>
                <w:sz w:val="20"/>
                <w:szCs w:val="20"/>
                <w:highlight w:val="white"/>
                <w:lang w:val="en-US"/>
              </w:rPr>
              <w:t>&gt;</w:t>
            </w:r>
          </w:p>
          <w:p w14:paraId="13C7783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АБАКАНСКОЕ</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ОТДЕЛЕНИЕ</w:t>
            </w:r>
            <w:r w:rsidRPr="00FB6085">
              <w:rPr>
                <w:rFonts w:ascii="Consolas" w:hAnsi="Consolas" w:cs="Consolas"/>
                <w:color w:val="000000"/>
                <w:sz w:val="20"/>
                <w:szCs w:val="20"/>
                <w:highlight w:val="white"/>
                <w:lang w:val="en-US"/>
              </w:rPr>
              <w:t xml:space="preserve">  N8602 </w:t>
            </w:r>
            <w:r>
              <w:rPr>
                <w:rFonts w:ascii="Consolas" w:hAnsi="Consolas" w:cs="Consolas"/>
                <w:color w:val="000000"/>
                <w:sz w:val="20"/>
                <w:szCs w:val="20"/>
                <w:highlight w:val="white"/>
              </w:rPr>
              <w:t>ПАО</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СБЕРБАНК</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Абакан</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fssp:RecpBank</w:t>
            </w:r>
            <w:r w:rsidRPr="00FB6085">
              <w:rPr>
                <w:rFonts w:ascii="Consolas" w:hAnsi="Consolas" w:cs="Consolas"/>
                <w:color w:val="0000FF"/>
                <w:sz w:val="20"/>
                <w:szCs w:val="20"/>
                <w:highlight w:val="white"/>
                <w:lang w:val="en-US"/>
              </w:rPr>
              <w:t>&gt;</w:t>
            </w:r>
          </w:p>
          <w:p w14:paraId="665BF713"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fssp:RecpBIK</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049514608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fssp:RecpBIK</w:t>
            </w:r>
            <w:r w:rsidRPr="00FB6085">
              <w:rPr>
                <w:rFonts w:ascii="Consolas" w:hAnsi="Consolas" w:cs="Consolas"/>
                <w:color w:val="0000FF"/>
                <w:sz w:val="20"/>
                <w:szCs w:val="20"/>
                <w:highlight w:val="white"/>
                <w:lang w:val="en-US"/>
              </w:rPr>
              <w:t>&gt;</w:t>
            </w:r>
          </w:p>
          <w:p w14:paraId="712281F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fssp:IdPaymentPropertiesId</w:t>
            </w:r>
            <w:r w:rsidRPr="00FB6085">
              <w:rPr>
                <w:rFonts w:ascii="Consolas" w:hAnsi="Consolas" w:cs="Consolas"/>
                <w:color w:val="0000FF"/>
                <w:sz w:val="20"/>
                <w:szCs w:val="20"/>
                <w:highlight w:val="white"/>
                <w:lang w:val="en-US"/>
              </w:rPr>
              <w:t>&gt;</w:t>
            </w:r>
          </w:p>
          <w:p w14:paraId="3B828BF5" w14:textId="47AC670F"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6E3CB3A7" w14:textId="77777777" w:rsidR="00FB6085" w:rsidRDefault="00FB6085" w:rsidP="00FB6085">
      <w:pPr>
        <w:spacing w:line="240" w:lineRule="auto"/>
      </w:pPr>
    </w:p>
    <w:p w14:paraId="2695A42D" w14:textId="11832FA6" w:rsidR="00FB6085" w:rsidRPr="00962339" w:rsidRDefault="001C2015" w:rsidP="00962339">
      <w:pPr>
        <w:spacing w:line="240" w:lineRule="auto"/>
        <w:ind w:firstLine="708"/>
        <w:rPr>
          <w:rFonts w:ascii="Times New Roman" w:hAnsi="Times New Roman" w:cs="Times New Roman"/>
          <w:sz w:val="24"/>
          <w:szCs w:val="24"/>
        </w:rPr>
      </w:pPr>
      <w:r>
        <w:rPr>
          <w:rFonts w:ascii="Times New Roman" w:hAnsi="Times New Roman" w:cs="Times New Roman"/>
          <w:sz w:val="24"/>
          <w:szCs w:val="24"/>
        </w:rPr>
        <w:t>29</w:t>
      </w:r>
      <w:r w:rsidR="00FB6085" w:rsidRPr="00962339">
        <w:rPr>
          <w:rFonts w:ascii="Times New Roman" w:hAnsi="Times New Roman" w:cs="Times New Roman"/>
          <w:sz w:val="24"/>
          <w:szCs w:val="24"/>
        </w:rPr>
        <w:t xml:space="preserve">. </w:t>
      </w:r>
      <w:r w:rsidR="004C5175">
        <w:rPr>
          <w:rFonts w:ascii="Times New Roman" w:hAnsi="Times New Roman" w:cs="Times New Roman"/>
          <w:sz w:val="24"/>
          <w:szCs w:val="24"/>
        </w:rPr>
        <w:t>Заявление</w:t>
      </w:r>
      <w:r w:rsidR="004C5175" w:rsidRPr="00962339">
        <w:rPr>
          <w:rFonts w:ascii="Times New Roman" w:hAnsi="Times New Roman" w:cs="Times New Roman"/>
          <w:sz w:val="24"/>
          <w:szCs w:val="24"/>
        </w:rPr>
        <w:t xml:space="preserve"> </w:t>
      </w:r>
      <w:r w:rsidR="009579A5" w:rsidRPr="00962339">
        <w:rPr>
          <w:rFonts w:ascii="Times New Roman" w:hAnsi="Times New Roman" w:cs="Times New Roman"/>
          <w:color w:val="000000"/>
          <w:sz w:val="24"/>
          <w:szCs w:val="24"/>
          <w:highlight w:val="white"/>
        </w:rPr>
        <w:t>об ошибочной идентификации в качестве должника по исполнительному производству</w:t>
      </w:r>
      <w:r w:rsidR="00FB6085" w:rsidRPr="00962339">
        <w:rPr>
          <w:rFonts w:ascii="Times New Roman" w:hAnsi="Times New Roman" w:cs="Times New Roman"/>
          <w:sz w:val="24"/>
          <w:szCs w:val="24"/>
        </w:rPr>
        <w:t xml:space="preserve"> (</w:t>
      </w:r>
      <w:r w:rsidR="00DF48C9" w:rsidRPr="00962339">
        <w:rPr>
          <w:rFonts w:ascii="Times New Roman" w:hAnsi="Times New Roman" w:cs="Times New Roman"/>
          <w:color w:val="000000"/>
          <w:sz w:val="24"/>
          <w:szCs w:val="24"/>
          <w:highlight w:val="white"/>
          <w:lang w:val="en-US"/>
        </w:rPr>
        <w:t>I</w:t>
      </w:r>
      <w:r w:rsidR="00DF48C9" w:rsidRPr="00962339">
        <w:rPr>
          <w:rFonts w:ascii="Times New Roman" w:hAnsi="Times New Roman" w:cs="Times New Roman"/>
          <w:color w:val="000000"/>
          <w:sz w:val="24"/>
          <w:szCs w:val="24"/>
          <w:highlight w:val="white"/>
        </w:rPr>
        <w:t>_</w:t>
      </w:r>
      <w:r w:rsidR="00DF48C9" w:rsidRPr="00962339">
        <w:rPr>
          <w:rFonts w:ascii="Times New Roman" w:hAnsi="Times New Roman" w:cs="Times New Roman"/>
          <w:color w:val="000000"/>
          <w:sz w:val="24"/>
          <w:szCs w:val="24"/>
          <w:highlight w:val="white"/>
          <w:lang w:val="en-US"/>
        </w:rPr>
        <w:t>REQ</w:t>
      </w:r>
      <w:r w:rsidR="00DF48C9" w:rsidRPr="00962339">
        <w:rPr>
          <w:rFonts w:ascii="Times New Roman" w:hAnsi="Times New Roman" w:cs="Times New Roman"/>
          <w:color w:val="000000"/>
          <w:sz w:val="24"/>
          <w:szCs w:val="24"/>
          <w:highlight w:val="white"/>
        </w:rPr>
        <w:t>_</w:t>
      </w:r>
      <w:r w:rsidR="00DF48C9" w:rsidRPr="00962339">
        <w:rPr>
          <w:rFonts w:ascii="Times New Roman" w:hAnsi="Times New Roman" w:cs="Times New Roman"/>
          <w:color w:val="000000"/>
          <w:sz w:val="24"/>
          <w:szCs w:val="24"/>
          <w:highlight w:val="white"/>
          <w:lang w:val="en-US"/>
        </w:rPr>
        <w:t>SPI</w:t>
      </w:r>
      <w:r w:rsidR="00DF48C9" w:rsidRPr="00962339">
        <w:rPr>
          <w:rFonts w:ascii="Times New Roman" w:hAnsi="Times New Roman" w:cs="Times New Roman"/>
          <w:color w:val="000000"/>
          <w:sz w:val="24"/>
          <w:szCs w:val="24"/>
          <w:highlight w:val="white"/>
        </w:rPr>
        <w:t>_</w:t>
      </w:r>
      <w:r w:rsidR="00DF48C9" w:rsidRPr="00962339">
        <w:rPr>
          <w:rFonts w:ascii="Times New Roman" w:hAnsi="Times New Roman" w:cs="Times New Roman"/>
          <w:color w:val="000000"/>
          <w:sz w:val="24"/>
          <w:szCs w:val="24"/>
          <w:highlight w:val="white"/>
          <w:lang w:val="en-US"/>
        </w:rPr>
        <w:t>DBTR</w:t>
      </w:r>
      <w:r w:rsidR="00DF48C9" w:rsidRPr="00962339">
        <w:rPr>
          <w:rFonts w:ascii="Times New Roman" w:hAnsi="Times New Roman" w:cs="Times New Roman"/>
          <w:color w:val="000000"/>
          <w:sz w:val="24"/>
          <w:szCs w:val="24"/>
          <w:highlight w:val="white"/>
        </w:rPr>
        <w:t>_</w:t>
      </w:r>
      <w:r w:rsidR="00DF48C9" w:rsidRPr="00962339">
        <w:rPr>
          <w:rFonts w:ascii="Times New Roman" w:hAnsi="Times New Roman" w:cs="Times New Roman"/>
          <w:color w:val="000000"/>
          <w:sz w:val="24"/>
          <w:szCs w:val="24"/>
          <w:highlight w:val="white"/>
          <w:lang w:val="en-US"/>
        </w:rPr>
        <w:t>DOUBLE</w:t>
      </w:r>
      <w:r w:rsidR="00FB6085" w:rsidRPr="00962339">
        <w:rPr>
          <w:rFonts w:ascii="Times New Roman" w:hAnsi="Times New Roman" w:cs="Times New Roman"/>
          <w:sz w:val="24"/>
          <w:szCs w:val="24"/>
        </w:rPr>
        <w:t>).</w:t>
      </w:r>
    </w:p>
    <w:tbl>
      <w:tblPr>
        <w:tblW w:w="9351" w:type="dxa"/>
        <w:tblLook w:val="04A0" w:firstRow="1" w:lastRow="0" w:firstColumn="1" w:lastColumn="0" w:noHBand="0" w:noVBand="1"/>
      </w:tblPr>
      <w:tblGrid>
        <w:gridCol w:w="9351"/>
      </w:tblGrid>
      <w:tr w:rsidR="00FB6085" w:rsidRPr="00103953" w14:paraId="71E35CDA"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4B37DA8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8080"/>
                <w:sz w:val="20"/>
                <w:szCs w:val="20"/>
                <w:highlight w:val="white"/>
                <w:lang w:val="en-US"/>
              </w:rPr>
              <w:t>&lt;?xml version="1.0" encoding="UTF-8"?&gt;</w:t>
            </w:r>
          </w:p>
          <w:p w14:paraId="38C666D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fssp:Petition</w:t>
            </w:r>
            <w:r w:rsidRPr="00FB6085">
              <w:rPr>
                <w:rFonts w:ascii="Consolas" w:hAnsi="Consolas" w:cs="Consolas"/>
                <w:color w:val="FF0000"/>
                <w:sz w:val="20"/>
                <w:szCs w:val="20"/>
                <w:highlight w:val="white"/>
                <w:lang w:val="en-US"/>
              </w:rPr>
              <w:t xml:space="preserve"> xmlns:xsi</w:t>
            </w:r>
            <w:r w:rsidRPr="00FB6085">
              <w:rPr>
                <w:rFonts w:ascii="Consolas" w:hAnsi="Consolas" w:cs="Consolas"/>
                <w:color w:val="0000FF"/>
                <w:sz w:val="20"/>
                <w:szCs w:val="20"/>
                <w:highlight w:val="white"/>
                <w:lang w:val="en-US"/>
              </w:rPr>
              <w:t>="</w:t>
            </w:r>
            <w:r w:rsidRPr="00FB6085">
              <w:rPr>
                <w:rFonts w:ascii="Consolas" w:hAnsi="Consolas" w:cs="Consolas"/>
                <w:color w:val="000000"/>
                <w:sz w:val="20"/>
                <w:szCs w:val="20"/>
                <w:highlight w:val="white"/>
                <w:lang w:val="en-US"/>
              </w:rPr>
              <w:t>http://www.w3.org/2001/XMLSchema-instance</w:t>
            </w:r>
            <w:r w:rsidRPr="00FB6085">
              <w:rPr>
                <w:rFonts w:ascii="Consolas" w:hAnsi="Consolas" w:cs="Consolas"/>
                <w:color w:val="0000FF"/>
                <w:sz w:val="20"/>
                <w:szCs w:val="20"/>
                <w:highlight w:val="white"/>
                <w:lang w:val="en-US"/>
              </w:rPr>
              <w:t>"</w:t>
            </w:r>
            <w:r w:rsidRPr="00FB6085">
              <w:rPr>
                <w:rFonts w:ascii="Consolas" w:hAnsi="Consolas" w:cs="Consolas"/>
                <w:color w:val="FF0000"/>
                <w:sz w:val="20"/>
                <w:szCs w:val="20"/>
                <w:highlight w:val="white"/>
                <w:lang w:val="en-US"/>
              </w:rPr>
              <w:t xml:space="preserve"> xmlns:fssp</w:t>
            </w:r>
            <w:r w:rsidRPr="00FB6085">
              <w:rPr>
                <w:rFonts w:ascii="Consolas" w:hAnsi="Consolas" w:cs="Consolas"/>
                <w:color w:val="0000FF"/>
                <w:sz w:val="20"/>
                <w:szCs w:val="20"/>
                <w:highlight w:val="white"/>
                <w:lang w:val="en-US"/>
              </w:rPr>
              <w:t>="</w:t>
            </w:r>
            <w:r w:rsidRPr="00FB6085">
              <w:rPr>
                <w:rFonts w:ascii="Consolas" w:hAnsi="Consolas" w:cs="Consolas"/>
                <w:color w:val="000000"/>
                <w:sz w:val="20"/>
                <w:szCs w:val="20"/>
                <w:highlight w:val="white"/>
                <w:lang w:val="en-US"/>
              </w:rPr>
              <w:t>http://www.fssp.gov.ru/namespace/Petition/2022/1</w:t>
            </w:r>
            <w:r w:rsidRPr="00FB6085">
              <w:rPr>
                <w:rFonts w:ascii="Consolas" w:hAnsi="Consolas" w:cs="Consolas"/>
                <w:color w:val="0000FF"/>
                <w:sz w:val="20"/>
                <w:szCs w:val="20"/>
                <w:highlight w:val="white"/>
                <w:lang w:val="en-US"/>
              </w:rPr>
              <w:t>"&gt;</w:t>
            </w:r>
          </w:p>
          <w:p w14:paraId="2E646076"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fssp:ExternalKey</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3000568301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fssp:ExternalKey</w:t>
            </w:r>
            <w:r w:rsidRPr="00FB6085">
              <w:rPr>
                <w:rFonts w:ascii="Consolas" w:hAnsi="Consolas" w:cs="Consolas"/>
                <w:color w:val="0000FF"/>
                <w:sz w:val="20"/>
                <w:szCs w:val="20"/>
                <w:highlight w:val="white"/>
                <w:lang w:val="en-US"/>
              </w:rPr>
              <w:t>&gt;</w:t>
            </w:r>
          </w:p>
          <w:p w14:paraId="5BD5493C"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I_REQ_SPI_DBTR_DOUBLE</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fssp:DocType</w:t>
            </w:r>
            <w:r w:rsidRPr="00FB6085">
              <w:rPr>
                <w:rFonts w:ascii="Consolas" w:hAnsi="Consolas" w:cs="Consolas"/>
                <w:color w:val="0000FF"/>
                <w:sz w:val="20"/>
                <w:szCs w:val="20"/>
                <w:highlight w:val="white"/>
                <w:lang w:val="en-US"/>
              </w:rPr>
              <w:t>&gt;</w:t>
            </w:r>
          </w:p>
          <w:p w14:paraId="20676FBF"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ошибочной идентификации в качестве должника по исполнительному производству</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B36A9E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fssp:DocDate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2024-01-30</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fssp:DocDate</w:t>
            </w:r>
            <w:r w:rsidRPr="00FB6085">
              <w:rPr>
                <w:rFonts w:ascii="Consolas" w:hAnsi="Consolas" w:cs="Consolas"/>
                <w:color w:val="0000FF"/>
                <w:sz w:val="20"/>
                <w:szCs w:val="20"/>
                <w:highlight w:val="white"/>
                <w:lang w:val="en-US"/>
              </w:rPr>
              <w:t>&gt;</w:t>
            </w:r>
          </w:p>
          <w:p w14:paraId="3B2119F9"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fssp:Text</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детали</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fssp:Text</w:t>
            </w:r>
            <w:r w:rsidRPr="00FB6085">
              <w:rPr>
                <w:rFonts w:ascii="Consolas" w:hAnsi="Consolas" w:cs="Consolas"/>
                <w:color w:val="0000FF"/>
                <w:sz w:val="20"/>
                <w:szCs w:val="20"/>
                <w:highlight w:val="white"/>
                <w:lang w:val="en-US"/>
              </w:rPr>
              <w:t>&gt;</w:t>
            </w:r>
          </w:p>
          <w:p w14:paraId="7FEE467C"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fssp:IpNum</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3214578/21/69025-</w:t>
            </w:r>
            <w:r>
              <w:rPr>
                <w:rFonts w:ascii="Consolas" w:hAnsi="Consolas" w:cs="Consolas"/>
                <w:color w:val="000000"/>
                <w:sz w:val="20"/>
                <w:szCs w:val="20"/>
                <w:highlight w:val="white"/>
              </w:rPr>
              <w:t>ИП</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fssp:IpNum</w:t>
            </w:r>
            <w:r w:rsidRPr="00FB6085">
              <w:rPr>
                <w:rFonts w:ascii="Consolas" w:hAnsi="Consolas" w:cs="Consolas"/>
                <w:color w:val="0000FF"/>
                <w:sz w:val="20"/>
                <w:szCs w:val="20"/>
                <w:highlight w:val="white"/>
                <w:lang w:val="en-US"/>
              </w:rPr>
              <w:t>&gt;</w:t>
            </w:r>
          </w:p>
          <w:p w14:paraId="73130BD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fssp:ComplainerType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fssp:ComplainerType</w:t>
            </w:r>
            <w:r w:rsidRPr="00FB6085">
              <w:rPr>
                <w:rFonts w:ascii="Consolas" w:hAnsi="Consolas" w:cs="Consolas"/>
                <w:color w:val="0000FF"/>
                <w:sz w:val="20"/>
                <w:szCs w:val="20"/>
                <w:highlight w:val="white"/>
                <w:lang w:val="en-US"/>
              </w:rPr>
              <w:t>&gt;</w:t>
            </w:r>
          </w:p>
          <w:p w14:paraId="3CBB1133"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fssp:AuthorName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Леонид</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fssp:AuthorName</w:t>
            </w:r>
            <w:r w:rsidRPr="00FB6085">
              <w:rPr>
                <w:rFonts w:ascii="Consolas" w:hAnsi="Consolas" w:cs="Consolas"/>
                <w:color w:val="0000FF"/>
                <w:sz w:val="20"/>
                <w:szCs w:val="20"/>
                <w:highlight w:val="white"/>
                <w:lang w:val="en-US"/>
              </w:rPr>
              <w:t>&gt;</w:t>
            </w:r>
          </w:p>
          <w:p w14:paraId="6F8FAB5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fssp:ComplainerGender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fssp:ComplainerGender</w:t>
            </w:r>
            <w:r w:rsidRPr="00FB6085">
              <w:rPr>
                <w:rFonts w:ascii="Consolas" w:hAnsi="Consolas" w:cs="Consolas"/>
                <w:color w:val="0000FF"/>
                <w:sz w:val="20"/>
                <w:szCs w:val="20"/>
                <w:highlight w:val="white"/>
                <w:lang w:val="en-US"/>
              </w:rPr>
              <w:t>&gt;</w:t>
            </w:r>
          </w:p>
          <w:p w14:paraId="75AE06D1"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fssp:AuthorAddress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 xml:space="preserve">603003, </w:t>
            </w:r>
            <w:r>
              <w:rPr>
                <w:rFonts w:ascii="Consolas" w:hAnsi="Consolas" w:cs="Consolas"/>
                <w:color w:val="000000"/>
                <w:sz w:val="20"/>
                <w:szCs w:val="20"/>
                <w:highlight w:val="white"/>
              </w:rPr>
              <w:t>обл</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Нижегородская, г. Нижний Новгород, ул. Павла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Мочалова</w:t>
            </w:r>
            <w:r w:rsidRPr="00FB608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w:t>
            </w:r>
            <w:r w:rsidRPr="00FB6085">
              <w:rPr>
                <w:rFonts w:ascii="Consolas" w:hAnsi="Consolas" w:cs="Consolas"/>
                <w:color w:val="000000"/>
                <w:sz w:val="20"/>
                <w:szCs w:val="20"/>
                <w:highlight w:val="white"/>
                <w:lang w:val="en-US"/>
              </w:rPr>
              <w:t xml:space="preserve">. 3, </w:t>
            </w:r>
            <w:r>
              <w:rPr>
                <w:rFonts w:ascii="Consolas" w:hAnsi="Consolas" w:cs="Consolas"/>
                <w:color w:val="000000"/>
                <w:sz w:val="20"/>
                <w:szCs w:val="20"/>
                <w:highlight w:val="white"/>
              </w:rPr>
              <w:t>кв</w:t>
            </w:r>
            <w:r w:rsidRPr="00FB6085">
              <w:rPr>
                <w:rFonts w:ascii="Consolas" w:hAnsi="Consolas" w:cs="Consolas"/>
                <w:color w:val="000000"/>
                <w:sz w:val="20"/>
                <w:szCs w:val="20"/>
                <w:highlight w:val="white"/>
                <w:lang w:val="en-US"/>
              </w:rPr>
              <w:t>. 22</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fssp:AuthorAddress</w:t>
            </w:r>
            <w:r w:rsidRPr="00FB6085">
              <w:rPr>
                <w:rFonts w:ascii="Consolas" w:hAnsi="Consolas" w:cs="Consolas"/>
                <w:color w:val="0000FF"/>
                <w:sz w:val="20"/>
                <w:szCs w:val="20"/>
                <w:highlight w:val="white"/>
                <w:lang w:val="en-US"/>
              </w:rPr>
              <w:t>&gt;</w:t>
            </w:r>
          </w:p>
          <w:p w14:paraId="30487FD4"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lastRenderedPageBreak/>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fssp:AuthorBorn</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1989-06-21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fssp:AuthorBorn</w:t>
            </w:r>
            <w:r w:rsidRPr="00FB6085">
              <w:rPr>
                <w:rFonts w:ascii="Consolas" w:hAnsi="Consolas" w:cs="Consolas"/>
                <w:color w:val="0000FF"/>
                <w:sz w:val="20"/>
                <w:szCs w:val="20"/>
                <w:highlight w:val="white"/>
                <w:lang w:val="en-US"/>
              </w:rPr>
              <w:t>&gt;</w:t>
            </w:r>
          </w:p>
          <w:p w14:paraId="685CC440"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fssp:AuthorSnils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fssp:AuthorSnils</w:t>
            </w:r>
            <w:r w:rsidRPr="00FB6085">
              <w:rPr>
                <w:rFonts w:ascii="Consolas" w:hAnsi="Consolas" w:cs="Consolas"/>
                <w:color w:val="0000FF"/>
                <w:sz w:val="20"/>
                <w:szCs w:val="20"/>
                <w:highlight w:val="white"/>
                <w:lang w:val="en-US"/>
              </w:rPr>
              <w:t>&gt;</w:t>
            </w:r>
          </w:p>
          <w:p w14:paraId="49E1BC17"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fssp:AuthorPhone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+7(993)2080938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fssp:AuthorPhone</w:t>
            </w:r>
            <w:r w:rsidRPr="00FB6085">
              <w:rPr>
                <w:rFonts w:ascii="Consolas" w:hAnsi="Consolas" w:cs="Consolas"/>
                <w:color w:val="0000FF"/>
                <w:sz w:val="20"/>
                <w:szCs w:val="20"/>
                <w:highlight w:val="white"/>
                <w:lang w:val="en-US"/>
              </w:rPr>
              <w:t>&gt;</w:t>
            </w:r>
          </w:p>
          <w:p w14:paraId="73F9AD52"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fssp:AuthorEmail</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VWdzmfNG@mail.ru</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fssp:AuthorEmail</w:t>
            </w:r>
            <w:r w:rsidRPr="00FB6085">
              <w:rPr>
                <w:rFonts w:ascii="Consolas" w:hAnsi="Consolas" w:cs="Consolas"/>
                <w:color w:val="0000FF"/>
                <w:sz w:val="20"/>
                <w:szCs w:val="20"/>
                <w:highlight w:val="white"/>
                <w:lang w:val="en-US"/>
              </w:rPr>
              <w:t>&gt;</w:t>
            </w:r>
          </w:p>
          <w:p w14:paraId="4C7B235E"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fssp:AuthorBackAddrType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fssp:AuthorBackAddrType</w:t>
            </w:r>
            <w:r w:rsidRPr="00FB6085">
              <w:rPr>
                <w:rFonts w:ascii="Consolas" w:hAnsi="Consolas" w:cs="Consolas"/>
                <w:color w:val="0000FF"/>
                <w:sz w:val="20"/>
                <w:szCs w:val="20"/>
                <w:highlight w:val="white"/>
                <w:lang w:val="en-US"/>
              </w:rPr>
              <w:t>&gt;</w:t>
            </w:r>
          </w:p>
          <w:p w14:paraId="2B089B4D"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fssp:AuthorBackAddr</w:t>
            </w:r>
            <w:r w:rsidRPr="00FB6085">
              <w:rPr>
                <w:rFonts w:ascii="Consolas" w:hAnsi="Consolas" w:cs="Consolas"/>
                <w:color w:val="0000FF"/>
                <w:sz w:val="20"/>
                <w:szCs w:val="20"/>
                <w:highlight w:val="white"/>
                <w:lang w:val="en-US"/>
              </w:rPr>
              <w:t>&gt;</w:t>
            </w:r>
          </w:p>
          <w:p w14:paraId="043A9DC3"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fssp:DebtorBornPlace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Москва</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fssp:DebtorBornPlace</w:t>
            </w:r>
            <w:r w:rsidRPr="00FB6085">
              <w:rPr>
                <w:rFonts w:ascii="Consolas" w:hAnsi="Consolas" w:cs="Consolas"/>
                <w:color w:val="0000FF"/>
                <w:sz w:val="20"/>
                <w:szCs w:val="20"/>
                <w:highlight w:val="white"/>
                <w:lang w:val="en-US"/>
              </w:rPr>
              <w:t>&gt;</w:t>
            </w:r>
          </w:p>
          <w:p w14:paraId="57C2EB93"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fssp:DoubleBornPlace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Барнаул</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fssp:DoubleBornPlace</w:t>
            </w:r>
            <w:r w:rsidRPr="00FB6085">
              <w:rPr>
                <w:rFonts w:ascii="Consolas" w:hAnsi="Consolas" w:cs="Consolas"/>
                <w:color w:val="0000FF"/>
                <w:sz w:val="20"/>
                <w:szCs w:val="20"/>
                <w:highlight w:val="white"/>
                <w:lang w:val="en-US"/>
              </w:rPr>
              <w:t>&gt;</w:t>
            </w:r>
          </w:p>
          <w:p w14:paraId="6BD446E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fssp:DoublePhone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+7(993)2080938</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fssp:DoublePhone</w:t>
            </w:r>
            <w:r w:rsidRPr="00FB6085">
              <w:rPr>
                <w:rFonts w:ascii="Consolas" w:hAnsi="Consolas" w:cs="Consolas"/>
                <w:color w:val="0000FF"/>
                <w:sz w:val="20"/>
                <w:szCs w:val="20"/>
                <w:highlight w:val="white"/>
                <w:lang w:val="en-US"/>
              </w:rPr>
              <w:t>&gt;</w:t>
            </w:r>
          </w:p>
          <w:p w14:paraId="49B130AF"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fssp:DoubleInn</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736970776705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fssp:DoubleInn</w:t>
            </w:r>
            <w:r w:rsidRPr="00FB6085">
              <w:rPr>
                <w:rFonts w:ascii="Consolas" w:hAnsi="Consolas" w:cs="Consolas"/>
                <w:color w:val="0000FF"/>
                <w:sz w:val="20"/>
                <w:szCs w:val="20"/>
                <w:highlight w:val="white"/>
                <w:lang w:val="en-US"/>
              </w:rPr>
              <w:t>&gt;</w:t>
            </w:r>
          </w:p>
          <w:p w14:paraId="2DA593E6"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fssp:DoubleSnils</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fssp:DoubleSnils</w:t>
            </w:r>
            <w:r w:rsidRPr="00FB6085">
              <w:rPr>
                <w:rFonts w:ascii="Consolas" w:hAnsi="Consolas" w:cs="Consolas"/>
                <w:color w:val="0000FF"/>
                <w:sz w:val="20"/>
                <w:szCs w:val="20"/>
                <w:highlight w:val="white"/>
                <w:lang w:val="en-US"/>
              </w:rPr>
              <w:t>&gt;</w:t>
            </w:r>
          </w:p>
          <w:p w14:paraId="4427AEBA"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fssp:DoubleIdentificator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21</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fssp:DoubleIdentificator</w:t>
            </w:r>
            <w:r w:rsidRPr="00FB6085">
              <w:rPr>
                <w:rFonts w:ascii="Consolas" w:hAnsi="Consolas" w:cs="Consolas"/>
                <w:color w:val="0000FF"/>
                <w:sz w:val="20"/>
                <w:szCs w:val="20"/>
                <w:highlight w:val="white"/>
                <w:lang w:val="en-US"/>
              </w:rPr>
              <w:t>&gt;</w:t>
            </w:r>
          </w:p>
          <w:p w14:paraId="4166FD0C"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fssp:DoubleIdSer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1136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fssp:DoubleIdSer</w:t>
            </w:r>
            <w:r w:rsidRPr="00FB6085">
              <w:rPr>
                <w:rFonts w:ascii="Consolas" w:hAnsi="Consolas" w:cs="Consolas"/>
                <w:color w:val="0000FF"/>
                <w:sz w:val="20"/>
                <w:szCs w:val="20"/>
                <w:highlight w:val="white"/>
                <w:lang w:val="en-US"/>
              </w:rPr>
              <w:t>&gt;</w:t>
            </w:r>
          </w:p>
          <w:p w14:paraId="27068948"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fssp:DoubleIdNum</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271624</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fssp:DoubleIdNum</w:t>
            </w:r>
            <w:r w:rsidRPr="00FB6085">
              <w:rPr>
                <w:rFonts w:ascii="Consolas" w:hAnsi="Consolas" w:cs="Consolas"/>
                <w:color w:val="0000FF"/>
                <w:sz w:val="20"/>
                <w:szCs w:val="20"/>
                <w:highlight w:val="white"/>
                <w:lang w:val="en-US"/>
              </w:rPr>
              <w:t>&gt;</w:t>
            </w:r>
          </w:p>
          <w:p w14:paraId="40CD536B"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fssp:SimpleDigSignature</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72297105196</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fssp:SimpleDigSignature</w:t>
            </w:r>
            <w:r w:rsidRPr="00FB6085">
              <w:rPr>
                <w:rFonts w:ascii="Consolas" w:hAnsi="Consolas" w:cs="Consolas"/>
                <w:color w:val="0000FF"/>
                <w:sz w:val="20"/>
                <w:szCs w:val="20"/>
                <w:highlight w:val="white"/>
                <w:lang w:val="en-US"/>
              </w:rPr>
              <w:t>&gt;</w:t>
            </w:r>
          </w:p>
          <w:p w14:paraId="2005F58F"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fssp:SendList</w:t>
            </w:r>
            <w:r w:rsidRPr="00FB6085">
              <w:rPr>
                <w:rFonts w:ascii="Consolas" w:hAnsi="Consolas" w:cs="Consolas"/>
                <w:color w:val="0000FF"/>
                <w:sz w:val="20"/>
                <w:szCs w:val="20"/>
                <w:highlight w:val="white"/>
                <w:lang w:val="en-US"/>
              </w:rPr>
              <w:t>&gt;</w:t>
            </w:r>
          </w:p>
          <w:p w14:paraId="1FAA1F94"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5C8A462F"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fssp:ReceiverAddrType</w:t>
            </w:r>
            <w:r w:rsidRPr="00FB6085">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FB6085">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fssp:ReceiverAddrType</w:t>
            </w:r>
            <w:r w:rsidRPr="00FB6085">
              <w:rPr>
                <w:rFonts w:ascii="Consolas" w:hAnsi="Consolas" w:cs="Consolas"/>
                <w:color w:val="0000FF"/>
                <w:sz w:val="20"/>
                <w:szCs w:val="20"/>
                <w:highlight w:val="white"/>
                <w:lang w:val="en-US"/>
              </w:rPr>
              <w:t>&gt;</w:t>
            </w:r>
          </w:p>
          <w:p w14:paraId="3FB3559C"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w:t>
            </w:r>
            <w:r w:rsidRPr="00FB6085">
              <w:rPr>
                <w:rFonts w:ascii="Consolas" w:hAnsi="Consolas" w:cs="Consolas"/>
                <w:color w:val="0000FF"/>
                <w:sz w:val="20"/>
                <w:szCs w:val="20"/>
                <w:highlight w:val="white"/>
                <w:lang w:val="en-US"/>
              </w:rPr>
              <w:t>&gt;</w:t>
            </w:r>
            <w:r w:rsidRPr="00FB6085">
              <w:rPr>
                <w:rFonts w:ascii="Consolas" w:hAnsi="Consolas" w:cs="Consolas"/>
                <w:color w:val="000000"/>
                <w:sz w:val="20"/>
                <w:szCs w:val="20"/>
                <w:highlight w:val="white"/>
                <w:lang w:val="en-US"/>
              </w:rPr>
              <w:t>69025</w:t>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fssp:ReceiverAddr</w:t>
            </w:r>
            <w:r w:rsidRPr="00FB6085">
              <w:rPr>
                <w:rFonts w:ascii="Consolas" w:hAnsi="Consolas" w:cs="Consolas"/>
                <w:color w:val="0000FF"/>
                <w:sz w:val="20"/>
                <w:szCs w:val="20"/>
                <w:highlight w:val="white"/>
                <w:lang w:val="en-US"/>
              </w:rPr>
              <w:t>&gt;</w:t>
            </w:r>
          </w:p>
          <w:p w14:paraId="5DE82806" w14:textId="77777777" w:rsidR="00FB6085" w:rsidRPr="00FB6085" w:rsidRDefault="00FB6085" w:rsidP="00FB6085">
            <w:pPr>
              <w:autoSpaceDE w:val="0"/>
              <w:autoSpaceDN w:val="0"/>
              <w:adjustRightInd w:val="0"/>
              <w:spacing w:after="0" w:line="240" w:lineRule="auto"/>
              <w:rPr>
                <w:rFonts w:ascii="Consolas" w:hAnsi="Consolas" w:cs="Consolas"/>
                <w:color w:val="000000"/>
                <w:sz w:val="20"/>
                <w:szCs w:val="20"/>
                <w:highlight w:val="white"/>
                <w:lang w:val="en-US"/>
              </w:rPr>
            </w:pPr>
            <w:r w:rsidRPr="00FB6085">
              <w:rPr>
                <w:rFonts w:ascii="Consolas" w:hAnsi="Consolas" w:cs="Consolas"/>
                <w:color w:val="000000"/>
                <w:sz w:val="20"/>
                <w:szCs w:val="20"/>
                <w:highlight w:val="white"/>
                <w:lang w:val="en-US"/>
              </w:rPr>
              <w:tab/>
            </w:r>
            <w:r w:rsidRPr="00FB6085">
              <w:rPr>
                <w:rFonts w:ascii="Consolas" w:hAnsi="Consolas" w:cs="Consolas"/>
                <w:color w:val="0000FF"/>
                <w:sz w:val="20"/>
                <w:szCs w:val="20"/>
                <w:highlight w:val="white"/>
                <w:lang w:val="en-US"/>
              </w:rPr>
              <w:t>&lt;/</w:t>
            </w:r>
            <w:r w:rsidRPr="00FB6085">
              <w:rPr>
                <w:rFonts w:ascii="Consolas" w:hAnsi="Consolas" w:cs="Consolas"/>
                <w:color w:val="800000"/>
                <w:sz w:val="20"/>
                <w:szCs w:val="20"/>
                <w:highlight w:val="white"/>
                <w:lang w:val="en-US"/>
              </w:rPr>
              <w:t>fssp:SendList</w:t>
            </w:r>
            <w:r w:rsidRPr="00FB6085">
              <w:rPr>
                <w:rFonts w:ascii="Consolas" w:hAnsi="Consolas" w:cs="Consolas"/>
                <w:color w:val="0000FF"/>
                <w:sz w:val="20"/>
                <w:szCs w:val="20"/>
                <w:highlight w:val="white"/>
                <w:lang w:val="en-US"/>
              </w:rPr>
              <w:t>&gt;</w:t>
            </w:r>
          </w:p>
          <w:p w14:paraId="2E544CAA" w14:textId="77777777" w:rsidR="00FB6085" w:rsidRDefault="00FB6085" w:rsidP="00FB6085">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p w14:paraId="6766E81C" w14:textId="286F26FF" w:rsidR="00FB6085" w:rsidRPr="003B2E7A" w:rsidRDefault="00FB6085" w:rsidP="00FB6085">
            <w:pPr>
              <w:spacing w:after="0" w:line="240" w:lineRule="auto"/>
              <w:rPr>
                <w:rFonts w:asciiTheme="majorHAnsi" w:hAnsiTheme="majorHAnsi" w:cstheme="majorHAnsi"/>
                <w:sz w:val="21"/>
                <w:szCs w:val="21"/>
              </w:rPr>
            </w:pPr>
          </w:p>
        </w:tc>
      </w:tr>
    </w:tbl>
    <w:p w14:paraId="07C3DD5D" w14:textId="77777777" w:rsidR="009F7F2F" w:rsidRDefault="009F7F2F" w:rsidP="009F7F2F">
      <w:pPr>
        <w:spacing w:line="240" w:lineRule="auto"/>
        <w:ind w:firstLine="708"/>
        <w:rPr>
          <w:rFonts w:ascii="Times New Roman" w:hAnsi="Times New Roman" w:cs="Times New Roman"/>
          <w:sz w:val="24"/>
          <w:szCs w:val="24"/>
        </w:rPr>
      </w:pPr>
    </w:p>
    <w:p w14:paraId="4BF1185D" w14:textId="37CEA763"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0</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Ходатайство должника об изменении вида принудительных работ или организации, в которую должник отправлен для</w:t>
      </w:r>
      <w:r>
        <w:rPr>
          <w:rFonts w:ascii="Times New Roman" w:hAnsi="Times New Roman" w:cs="Times New Roman"/>
          <w:sz w:val="24"/>
          <w:szCs w:val="24"/>
        </w:rPr>
        <w:t xml:space="preserve"> отбывания принудительных работ </w:t>
      </w:r>
      <w:r w:rsidRPr="009F7F2F">
        <w:rPr>
          <w:rFonts w:ascii="Times New Roman" w:hAnsi="Times New Roman" w:cs="Times New Roman"/>
          <w:sz w:val="24"/>
          <w:szCs w:val="24"/>
        </w:rPr>
        <w:t>(I_REQ_SPI_CHANGE_WORK)</w:t>
      </w:r>
    </w:p>
    <w:tbl>
      <w:tblPr>
        <w:tblW w:w="9351" w:type="dxa"/>
        <w:tblLook w:val="04A0" w:firstRow="1" w:lastRow="0" w:firstColumn="1" w:lastColumn="0" w:noHBand="0" w:noVBand="1"/>
      </w:tblPr>
      <w:tblGrid>
        <w:gridCol w:w="9351"/>
      </w:tblGrid>
      <w:tr w:rsidR="009F7F2F" w:rsidRPr="00103953" w14:paraId="2171E74B"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5F81FC8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18C188E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53ADF92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543C5B4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2A87AF2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I_REQ_SPI_CHANGE_WORK</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32565F21"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 xml:space="preserve"> Ходатайство должника об изменении вида принудительных работ или организации, в которую должник отправлен для отбывания принудительных работ </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68C3C2C"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3CED2CE4"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r>
              <w:rPr>
                <w:rFonts w:ascii="Consolas" w:hAnsi="Consolas" w:cs="Consolas"/>
                <w:color w:val="000000"/>
                <w:sz w:val="20"/>
                <w:szCs w:val="20"/>
                <w:highlight w:val="white"/>
              </w:rPr>
              <w:t xml:space="preserve"> Ходатайство должника об изменении вида принудительных работ или организации, в которую должник отправлен для отбывания принудительных работ </w:t>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p>
          <w:p w14:paraId="71DFF68D"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Прошу изменить организацию для отбывания обязательных работ на ООО «Сантех Строй»</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38026341"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4EA67AF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63C86B6F"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1ACE7E6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7ED32F2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06C48B7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3D2712C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1F08E94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33EA72C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4443282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5F67EF1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314BB1B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3FEDEFC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2614A2E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w:t>
            </w:r>
            <w:r w:rsidRPr="009F7F2F">
              <w:rPr>
                <w:rFonts w:ascii="Consolas" w:hAnsi="Consolas" w:cs="Consolas"/>
                <w:color w:val="0000FF"/>
                <w:sz w:val="20"/>
                <w:szCs w:val="20"/>
                <w:highlight w:val="white"/>
                <w:lang w:val="en-US"/>
              </w:rPr>
              <w:t>&gt;</w:t>
            </w:r>
          </w:p>
          <w:p w14:paraId="00B92F5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5B59C66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1E1DB7F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lastRenderedPageBreak/>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2BBA3437" w14:textId="75281DED" w:rsidR="009F7F2F" w:rsidRPr="003B2E7A" w:rsidRDefault="009F7F2F" w:rsidP="009F7F2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5BAA1708" w14:textId="047F0160" w:rsidR="004E45EC" w:rsidRDefault="004E45EC" w:rsidP="00103953">
      <w:pPr>
        <w:autoSpaceDN w:val="0"/>
        <w:adjustRightInd w:val="0"/>
        <w:spacing w:after="0" w:line="360" w:lineRule="auto"/>
        <w:jc w:val="both"/>
        <w:textAlignment w:val="baseline"/>
        <w:rPr>
          <w:rFonts w:ascii="Times New Roman" w:eastAsia="Times New Roman" w:hAnsi="Times New Roman" w:cs="Times New Roman"/>
          <w:sz w:val="24"/>
          <w:szCs w:val="24"/>
          <w:lang w:eastAsia="ru-RU"/>
        </w:rPr>
      </w:pPr>
    </w:p>
    <w:p w14:paraId="05EEBB3F" w14:textId="0B47A7F1"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1</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Заявление должника об увеличении максималь</w:t>
      </w:r>
      <w:r>
        <w:rPr>
          <w:rFonts w:ascii="Times New Roman" w:hAnsi="Times New Roman" w:cs="Times New Roman"/>
          <w:sz w:val="24"/>
          <w:szCs w:val="24"/>
        </w:rPr>
        <w:t>ного времени обязательных работ</w:t>
      </w:r>
      <w:r w:rsidRPr="009F7F2F">
        <w:rPr>
          <w:rFonts w:ascii="Times New Roman" w:hAnsi="Times New Roman" w:cs="Times New Roman"/>
          <w:sz w:val="24"/>
          <w:szCs w:val="24"/>
        </w:rPr>
        <w:tab/>
        <w:t>(I_REQ_SPI_INCREASE_TIME)</w:t>
      </w:r>
    </w:p>
    <w:tbl>
      <w:tblPr>
        <w:tblW w:w="9351" w:type="dxa"/>
        <w:tblLook w:val="04A0" w:firstRow="1" w:lastRow="0" w:firstColumn="1" w:lastColumn="0" w:noHBand="0" w:noVBand="1"/>
      </w:tblPr>
      <w:tblGrid>
        <w:gridCol w:w="9351"/>
      </w:tblGrid>
      <w:tr w:rsidR="009F7F2F" w:rsidRPr="00103953" w14:paraId="2F1BE634"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6528B21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6545574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3033063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3082D66F"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2669215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I_REQ_SPI_INCREASE_TIME</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2A31B9BD"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должника об увеличении максимального времени обязательных работ</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0AF500A"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09E7B4D"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0AED39D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49D123D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7759633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3B40534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2DC8A9D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062829B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4DD458E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6664259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2B039D4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44B56AD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7ED0568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199366A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46D531B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w:t>
            </w:r>
            <w:r w:rsidRPr="009F7F2F">
              <w:rPr>
                <w:rFonts w:ascii="Consolas" w:hAnsi="Consolas" w:cs="Consolas"/>
                <w:color w:val="0000FF"/>
                <w:sz w:val="20"/>
                <w:szCs w:val="20"/>
                <w:highlight w:val="white"/>
                <w:lang w:val="en-US"/>
              </w:rPr>
              <w:t>&gt;</w:t>
            </w:r>
          </w:p>
          <w:p w14:paraId="7BE008C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5CBE6E7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10A0F53F"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53BA5A02" w14:textId="09ED2AD6" w:rsidR="009F7F2F" w:rsidRPr="003B2E7A" w:rsidRDefault="009F7F2F" w:rsidP="009F7F2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5913BDE9" w14:textId="77777777" w:rsidR="009F7F2F" w:rsidRDefault="009F7F2F" w:rsidP="009F7F2F">
      <w:pPr>
        <w:spacing w:line="240" w:lineRule="auto"/>
        <w:ind w:firstLine="708"/>
        <w:rPr>
          <w:rFonts w:ascii="Times New Roman" w:hAnsi="Times New Roman" w:cs="Times New Roman"/>
          <w:sz w:val="24"/>
          <w:szCs w:val="24"/>
        </w:rPr>
      </w:pPr>
    </w:p>
    <w:p w14:paraId="399149BE" w14:textId="183CC91C"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2</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Ходатайство взыскателя об оставлении за собой имущества долж</w:t>
      </w:r>
      <w:r>
        <w:rPr>
          <w:rFonts w:ascii="Times New Roman" w:hAnsi="Times New Roman" w:cs="Times New Roman"/>
          <w:sz w:val="24"/>
          <w:szCs w:val="24"/>
        </w:rPr>
        <w:t>ника в счет погашения взыскания</w:t>
      </w:r>
      <w:r w:rsidRPr="009F7F2F">
        <w:rPr>
          <w:rFonts w:ascii="Times New Roman" w:hAnsi="Times New Roman" w:cs="Times New Roman"/>
          <w:sz w:val="24"/>
          <w:szCs w:val="24"/>
        </w:rPr>
        <w:t xml:space="preserve"> (I_REQ_SPI_ARR_TOCOL)</w:t>
      </w:r>
    </w:p>
    <w:tbl>
      <w:tblPr>
        <w:tblW w:w="9351" w:type="dxa"/>
        <w:tblLook w:val="04A0" w:firstRow="1" w:lastRow="0" w:firstColumn="1" w:lastColumn="0" w:noHBand="0" w:noVBand="1"/>
      </w:tblPr>
      <w:tblGrid>
        <w:gridCol w:w="9351"/>
      </w:tblGrid>
      <w:tr w:rsidR="009F7F2F" w:rsidRPr="00103953" w14:paraId="08FAC376"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1E210BB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74CA9D5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1C028E6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291E256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048D3F9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I_REQ_SPI_ARR_TOCOL</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39CDBB5B"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Ходатайство взыскателя об оставлении за собой имущества должника в счет погашения взыскания</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249965AE"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2BDE92F6"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34234/22/69025-ИП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4B8BD8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0E4C064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15991BD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2DCE0FB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553D24E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25BCF0A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5C692ED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4A37488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45E602A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2401004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5573CF4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01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fssp:TrusteeDoctype</w:t>
            </w:r>
            <w:r w:rsidRPr="009F7F2F">
              <w:rPr>
                <w:rFonts w:ascii="Consolas" w:hAnsi="Consolas" w:cs="Consolas"/>
                <w:color w:val="0000FF"/>
                <w:sz w:val="20"/>
                <w:szCs w:val="20"/>
                <w:highlight w:val="white"/>
                <w:lang w:val="en-US"/>
              </w:rPr>
              <w:t>&gt;</w:t>
            </w:r>
          </w:p>
          <w:p w14:paraId="56E38E7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fssp:TrusteeDivision</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Генеральным</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директором</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fssp:TrusteeDivision</w:t>
            </w:r>
            <w:r w:rsidRPr="009F7F2F">
              <w:rPr>
                <w:rFonts w:ascii="Consolas" w:hAnsi="Consolas" w:cs="Consolas"/>
                <w:color w:val="0000FF"/>
                <w:sz w:val="20"/>
                <w:szCs w:val="20"/>
                <w:highlight w:val="white"/>
                <w:lang w:val="en-US"/>
              </w:rPr>
              <w:t>&gt;</w:t>
            </w:r>
          </w:p>
          <w:p w14:paraId="72DD437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lastRenderedPageBreak/>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fssp:TrusteeDocnumber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3344</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fssp:TrusteeDocnumber</w:t>
            </w:r>
            <w:r w:rsidRPr="009F7F2F">
              <w:rPr>
                <w:rFonts w:ascii="Consolas" w:hAnsi="Consolas" w:cs="Consolas"/>
                <w:color w:val="0000FF"/>
                <w:sz w:val="20"/>
                <w:szCs w:val="20"/>
                <w:highlight w:val="white"/>
                <w:lang w:val="en-US"/>
              </w:rPr>
              <w:t>&gt;</w:t>
            </w:r>
          </w:p>
          <w:p w14:paraId="2D7337E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fssp:TrusteeDocdate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2017-01-01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fssp:TrusteeDocdate</w:t>
            </w:r>
            <w:r w:rsidRPr="009F7F2F">
              <w:rPr>
                <w:rFonts w:ascii="Consolas" w:hAnsi="Consolas" w:cs="Consolas"/>
                <w:color w:val="0000FF"/>
                <w:sz w:val="20"/>
                <w:szCs w:val="20"/>
                <w:highlight w:val="white"/>
                <w:lang w:val="en-US"/>
              </w:rPr>
              <w:t>&gt;</w:t>
            </w:r>
          </w:p>
          <w:p w14:paraId="3835626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Тепловые</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сети</w:t>
            </w:r>
            <w:r w:rsidRPr="009F7F2F">
              <w:rPr>
                <w:rFonts w:ascii="Consolas" w:hAnsi="Consolas" w:cs="Consolas"/>
                <w:color w:val="000000"/>
                <w:sz w:val="20"/>
                <w:szCs w:val="20"/>
                <w:highlight w:val="white"/>
                <w:lang w:val="en-US"/>
              </w:rPr>
              <w:t>"</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fssp:TrusteeName</w:t>
            </w:r>
            <w:r w:rsidRPr="009F7F2F">
              <w:rPr>
                <w:rFonts w:ascii="Consolas" w:hAnsi="Consolas" w:cs="Consolas"/>
                <w:color w:val="0000FF"/>
                <w:sz w:val="20"/>
                <w:szCs w:val="20"/>
                <w:highlight w:val="white"/>
                <w:lang w:val="en-US"/>
              </w:rPr>
              <w:t>&gt;</w:t>
            </w:r>
          </w:p>
          <w:p w14:paraId="730BF09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fssp:TrusteeInn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2460066195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fssp:TrusteeInn</w:t>
            </w:r>
            <w:r w:rsidRPr="009F7F2F">
              <w:rPr>
                <w:rFonts w:ascii="Consolas" w:hAnsi="Consolas" w:cs="Consolas"/>
                <w:color w:val="0000FF"/>
                <w:sz w:val="20"/>
                <w:szCs w:val="20"/>
                <w:highlight w:val="white"/>
                <w:lang w:val="en-US"/>
              </w:rPr>
              <w:t>&gt;</w:t>
            </w:r>
          </w:p>
          <w:p w14:paraId="2C18AF8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 xml:space="preserve">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fssp:ArrestPropertyListDate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2022-11-26</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fssp:ArrestPropertyListDate</w:t>
            </w:r>
            <w:r w:rsidRPr="009F7F2F">
              <w:rPr>
                <w:rFonts w:ascii="Consolas" w:hAnsi="Consolas" w:cs="Consolas"/>
                <w:color w:val="0000FF"/>
                <w:sz w:val="20"/>
                <w:szCs w:val="20"/>
                <w:highlight w:val="white"/>
                <w:lang w:val="en-US"/>
              </w:rPr>
              <w:t>&gt;</w:t>
            </w:r>
          </w:p>
          <w:p w14:paraId="4A12F1E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07129453561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53D75B0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07CAE34C"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0D7E9B5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4D1A7CC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0C3190C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648CA5E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fssp:Transport</w:t>
            </w:r>
            <w:r w:rsidRPr="009F7F2F">
              <w:rPr>
                <w:rFonts w:ascii="Consolas" w:hAnsi="Consolas" w:cs="Consolas"/>
                <w:color w:val="0000FF"/>
                <w:sz w:val="20"/>
                <w:szCs w:val="20"/>
                <w:highlight w:val="white"/>
                <w:lang w:val="en-US"/>
              </w:rPr>
              <w:t>&gt;</w:t>
            </w:r>
          </w:p>
          <w:p w14:paraId="02C610F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fssp:AutomType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Автомобиль</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легковой</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fssp:AutomType</w:t>
            </w:r>
            <w:r w:rsidRPr="009F7F2F">
              <w:rPr>
                <w:rFonts w:ascii="Consolas" w:hAnsi="Consolas" w:cs="Consolas"/>
                <w:color w:val="0000FF"/>
                <w:sz w:val="20"/>
                <w:szCs w:val="20"/>
                <w:highlight w:val="white"/>
                <w:lang w:val="en-US"/>
              </w:rPr>
              <w:t>&gt;</w:t>
            </w:r>
          </w:p>
          <w:p w14:paraId="0385E9D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fssp:Producer</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ВАЗ</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fssp:Producer</w:t>
            </w:r>
            <w:r w:rsidRPr="009F7F2F">
              <w:rPr>
                <w:rFonts w:ascii="Consolas" w:hAnsi="Consolas" w:cs="Consolas"/>
                <w:color w:val="0000FF"/>
                <w:sz w:val="20"/>
                <w:szCs w:val="20"/>
                <w:highlight w:val="white"/>
                <w:lang w:val="en-US"/>
              </w:rPr>
              <w:t>&gt;</w:t>
            </w:r>
          </w:p>
          <w:p w14:paraId="4367A3B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fssp:Model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21093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fssp:Model</w:t>
            </w:r>
            <w:r w:rsidRPr="009F7F2F">
              <w:rPr>
                <w:rFonts w:ascii="Consolas" w:hAnsi="Consolas" w:cs="Consolas"/>
                <w:color w:val="0000FF"/>
                <w:sz w:val="20"/>
                <w:szCs w:val="20"/>
                <w:highlight w:val="white"/>
                <w:lang w:val="en-US"/>
              </w:rPr>
              <w:t>&gt;</w:t>
            </w:r>
          </w:p>
          <w:p w14:paraId="7A01459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fssp:Engine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21</w:t>
            </w:r>
            <w:r>
              <w:rPr>
                <w:rFonts w:ascii="Consolas" w:hAnsi="Consolas" w:cs="Consolas"/>
                <w:color w:val="000000"/>
                <w:sz w:val="20"/>
                <w:szCs w:val="20"/>
                <w:highlight w:val="white"/>
              </w:rPr>
              <w:t>А</w:t>
            </w:r>
            <w:r w:rsidRPr="009F7F2F">
              <w:rPr>
                <w:rFonts w:ascii="Consolas" w:hAnsi="Consolas" w:cs="Consolas"/>
                <w:color w:val="000000"/>
                <w:sz w:val="20"/>
                <w:szCs w:val="20"/>
                <w:highlight w:val="white"/>
                <w:lang w:val="en-US"/>
              </w:rPr>
              <w:t>530636</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fssp:Engine</w:t>
            </w:r>
            <w:r w:rsidRPr="009F7F2F">
              <w:rPr>
                <w:rFonts w:ascii="Consolas" w:hAnsi="Consolas" w:cs="Consolas"/>
                <w:color w:val="0000FF"/>
                <w:sz w:val="20"/>
                <w:szCs w:val="20"/>
                <w:highlight w:val="white"/>
                <w:lang w:val="en-US"/>
              </w:rPr>
              <w:t>&gt;</w:t>
            </w:r>
          </w:p>
          <w:p w14:paraId="1DD7AEC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fssp:Color</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Черный</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fssp:Color</w:t>
            </w:r>
            <w:r w:rsidRPr="009F7F2F">
              <w:rPr>
                <w:rFonts w:ascii="Consolas" w:hAnsi="Consolas" w:cs="Consolas"/>
                <w:color w:val="0000FF"/>
                <w:sz w:val="20"/>
                <w:szCs w:val="20"/>
                <w:highlight w:val="white"/>
                <w:lang w:val="en-US"/>
              </w:rPr>
              <w:t>&gt;</w:t>
            </w:r>
          </w:p>
          <w:p w14:paraId="765840E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fssp:RegNo</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ВР</w:t>
            </w:r>
            <w:r w:rsidRPr="009F7F2F">
              <w:rPr>
                <w:rFonts w:ascii="Consolas" w:hAnsi="Consolas" w:cs="Consolas"/>
                <w:color w:val="000000"/>
                <w:sz w:val="20"/>
                <w:szCs w:val="20"/>
                <w:highlight w:val="white"/>
                <w:lang w:val="en-US"/>
              </w:rPr>
              <w:t>835</w:t>
            </w:r>
            <w:r>
              <w:rPr>
                <w:rFonts w:ascii="Consolas" w:hAnsi="Consolas" w:cs="Consolas"/>
                <w:color w:val="000000"/>
                <w:sz w:val="20"/>
                <w:szCs w:val="20"/>
                <w:highlight w:val="white"/>
              </w:rPr>
              <w:t>К</w:t>
            </w:r>
            <w:r w:rsidRPr="009F7F2F">
              <w:rPr>
                <w:rFonts w:ascii="Consolas" w:hAnsi="Consolas" w:cs="Consolas"/>
                <w:color w:val="000000"/>
                <w:sz w:val="20"/>
                <w:szCs w:val="20"/>
                <w:highlight w:val="white"/>
                <w:lang w:val="en-US"/>
              </w:rPr>
              <w:t>77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fssp:RegNo</w:t>
            </w:r>
            <w:r w:rsidRPr="009F7F2F">
              <w:rPr>
                <w:rFonts w:ascii="Consolas" w:hAnsi="Consolas" w:cs="Consolas"/>
                <w:color w:val="0000FF"/>
                <w:sz w:val="20"/>
                <w:szCs w:val="20"/>
                <w:highlight w:val="white"/>
                <w:lang w:val="en-US"/>
              </w:rPr>
              <w:t>&gt;</w:t>
            </w:r>
          </w:p>
          <w:p w14:paraId="32BE1A5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fssp:Vin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XW7BE40K50S029981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fssp:Vin</w:t>
            </w:r>
            <w:r w:rsidRPr="009F7F2F">
              <w:rPr>
                <w:rFonts w:ascii="Consolas" w:hAnsi="Consolas" w:cs="Consolas"/>
                <w:color w:val="0000FF"/>
                <w:sz w:val="20"/>
                <w:szCs w:val="20"/>
                <w:highlight w:val="white"/>
                <w:lang w:val="en-US"/>
              </w:rPr>
              <w:t>&gt;</w:t>
            </w:r>
          </w:p>
          <w:p w14:paraId="42050F0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fssp:MadeYear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1999</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fssp:MadeYear</w:t>
            </w:r>
            <w:r w:rsidRPr="009F7F2F">
              <w:rPr>
                <w:rFonts w:ascii="Consolas" w:hAnsi="Consolas" w:cs="Consolas"/>
                <w:color w:val="0000FF"/>
                <w:sz w:val="20"/>
                <w:szCs w:val="20"/>
                <w:highlight w:val="white"/>
                <w:lang w:val="en-US"/>
              </w:rPr>
              <w:t>&gt;</w:t>
            </w:r>
          </w:p>
          <w:p w14:paraId="571DC1A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fssp:Transport</w:t>
            </w:r>
            <w:r w:rsidRPr="009F7F2F">
              <w:rPr>
                <w:rFonts w:ascii="Consolas" w:hAnsi="Consolas" w:cs="Consolas"/>
                <w:color w:val="0000FF"/>
                <w:sz w:val="20"/>
                <w:szCs w:val="20"/>
                <w:highlight w:val="white"/>
                <w:lang w:val="en-US"/>
              </w:rPr>
              <w:t>&gt;</w:t>
            </w:r>
          </w:p>
          <w:p w14:paraId="15C6DC36" w14:textId="2B9AFC29" w:rsidR="009F7F2F" w:rsidRPr="003B2E7A" w:rsidRDefault="009F7F2F" w:rsidP="009F7F2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6CB91FE9" w14:textId="77777777" w:rsidR="009F7F2F" w:rsidRDefault="009F7F2F" w:rsidP="009F7F2F">
      <w:pPr>
        <w:spacing w:line="240" w:lineRule="auto"/>
        <w:ind w:firstLine="708"/>
        <w:rPr>
          <w:rFonts w:ascii="Times New Roman" w:hAnsi="Times New Roman" w:cs="Times New Roman"/>
          <w:sz w:val="24"/>
          <w:szCs w:val="24"/>
        </w:rPr>
      </w:pPr>
    </w:p>
    <w:p w14:paraId="1729300E" w14:textId="543453A5"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3</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Заявление об отводе перево</w:t>
      </w:r>
      <w:r>
        <w:rPr>
          <w:rFonts w:ascii="Times New Roman" w:hAnsi="Times New Roman" w:cs="Times New Roman"/>
          <w:sz w:val="24"/>
          <w:szCs w:val="24"/>
        </w:rPr>
        <w:t>дчика, понятого или специалиста</w:t>
      </w:r>
      <w:r w:rsidRPr="009F7F2F">
        <w:rPr>
          <w:rFonts w:ascii="Times New Roman" w:hAnsi="Times New Roman" w:cs="Times New Roman"/>
          <w:sz w:val="24"/>
          <w:szCs w:val="24"/>
        </w:rPr>
        <w:tab/>
        <w:t>(I_REQ_SPI_DECLINE_EXPERT)</w:t>
      </w:r>
    </w:p>
    <w:tbl>
      <w:tblPr>
        <w:tblW w:w="9351" w:type="dxa"/>
        <w:tblLook w:val="04A0" w:firstRow="1" w:lastRow="0" w:firstColumn="1" w:lastColumn="0" w:noHBand="0" w:noVBand="1"/>
      </w:tblPr>
      <w:tblGrid>
        <w:gridCol w:w="9351"/>
      </w:tblGrid>
      <w:tr w:rsidR="009F7F2F" w:rsidRPr="00103953" w14:paraId="0B154087"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4596D3E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464C8B7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018FAE8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00261C8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5121FB9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I_REQ_SPI_DECLINE_EXPERT</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1FBE38FF"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 xml:space="preserve"> Заявление об отводе переводчика, понятого или специалиста </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F9D47E1"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2FDB7A40"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r>
              <w:rPr>
                <w:rFonts w:ascii="Consolas" w:hAnsi="Consolas" w:cs="Consolas"/>
                <w:color w:val="000000"/>
                <w:sz w:val="20"/>
                <w:szCs w:val="20"/>
                <w:highlight w:val="white"/>
              </w:rPr>
              <w:t xml:space="preserve"> Заявление об отводе переводчика, понятого или специалиста </w:t>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p>
          <w:p w14:paraId="11EDB83A"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Прошу выполнить отвод переводчика</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67C14DC7"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7DD1BAC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71F795A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4234D90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00776FD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010938D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59D70F8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2A7BE84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6E8AAD6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592C334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0FB8B87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3C89562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fssp:DeclinePerson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fssp:DeclinePerson</w:t>
            </w:r>
            <w:r w:rsidRPr="009F7F2F">
              <w:rPr>
                <w:rFonts w:ascii="Consolas" w:hAnsi="Consolas" w:cs="Consolas"/>
                <w:color w:val="0000FF"/>
                <w:sz w:val="20"/>
                <w:szCs w:val="20"/>
                <w:highlight w:val="white"/>
                <w:lang w:val="en-US"/>
              </w:rPr>
              <w:t>&gt;</w:t>
            </w:r>
          </w:p>
          <w:p w14:paraId="7BBA83A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3D59C96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38905A8C"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14EE767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1B428EC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636BB42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222546AE" w14:textId="35EAB919" w:rsidR="009F7F2F" w:rsidRPr="003B2E7A" w:rsidRDefault="009F7F2F" w:rsidP="009F7F2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B156607" w14:textId="77777777" w:rsidR="009F7F2F" w:rsidRDefault="009F7F2F" w:rsidP="009F7F2F">
      <w:pPr>
        <w:spacing w:line="240" w:lineRule="auto"/>
        <w:ind w:firstLine="708"/>
        <w:rPr>
          <w:rFonts w:ascii="Times New Roman" w:hAnsi="Times New Roman" w:cs="Times New Roman"/>
          <w:sz w:val="24"/>
          <w:szCs w:val="24"/>
        </w:rPr>
      </w:pPr>
    </w:p>
    <w:p w14:paraId="4959412D" w14:textId="37C2D389"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lastRenderedPageBreak/>
        <w:t>3</w:t>
      </w:r>
      <w:r w:rsidR="001C2015">
        <w:rPr>
          <w:rFonts w:ascii="Times New Roman" w:hAnsi="Times New Roman" w:cs="Times New Roman"/>
          <w:sz w:val="24"/>
          <w:szCs w:val="24"/>
        </w:rPr>
        <w:t>4</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Заявление о привлечении перево</w:t>
      </w:r>
      <w:r>
        <w:rPr>
          <w:rFonts w:ascii="Times New Roman" w:hAnsi="Times New Roman" w:cs="Times New Roman"/>
          <w:sz w:val="24"/>
          <w:szCs w:val="24"/>
        </w:rPr>
        <w:t>дчика, понятого или специалиста</w:t>
      </w:r>
      <w:r w:rsidRPr="009F7F2F">
        <w:rPr>
          <w:rFonts w:ascii="Times New Roman" w:hAnsi="Times New Roman" w:cs="Times New Roman"/>
          <w:sz w:val="24"/>
          <w:szCs w:val="24"/>
        </w:rPr>
        <w:tab/>
        <w:t>(I_REQ_SPI_GET_EXPERT)</w:t>
      </w:r>
    </w:p>
    <w:tbl>
      <w:tblPr>
        <w:tblW w:w="9351" w:type="dxa"/>
        <w:tblLook w:val="04A0" w:firstRow="1" w:lastRow="0" w:firstColumn="1" w:lastColumn="0" w:noHBand="0" w:noVBand="1"/>
      </w:tblPr>
      <w:tblGrid>
        <w:gridCol w:w="9351"/>
      </w:tblGrid>
      <w:tr w:rsidR="009F7F2F" w:rsidRPr="00103953" w14:paraId="54EA4313"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796427F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125D2A6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1B30BA5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3768636F"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3ABB610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I_REQ_SPI_GET_EXPERT</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4186433A"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 xml:space="preserve"> Заявление о привлечении переводчика, понятого или специалиста </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6CDE14F"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33497A5A"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24E7A2B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65592B8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28E7C1F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5E091E7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1EE266C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6E8D352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3A3C419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34AC97B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5C45363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663E146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76A0A7C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fssp:DeclinePerson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fssp:DeclinePerson</w:t>
            </w:r>
            <w:r w:rsidRPr="009F7F2F">
              <w:rPr>
                <w:rFonts w:ascii="Consolas" w:hAnsi="Consolas" w:cs="Consolas"/>
                <w:color w:val="0000FF"/>
                <w:sz w:val="20"/>
                <w:szCs w:val="20"/>
                <w:highlight w:val="white"/>
                <w:lang w:val="en-US"/>
              </w:rPr>
              <w:t>&gt;</w:t>
            </w:r>
          </w:p>
          <w:p w14:paraId="0C505AC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01B738A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6D05D0AF"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1323BE3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5D4613E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6475AA4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111161B3"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p w14:paraId="002635CA" w14:textId="77777777" w:rsidR="009F7F2F" w:rsidRPr="003B2E7A" w:rsidRDefault="009F7F2F" w:rsidP="009F7F2F">
            <w:pPr>
              <w:spacing w:after="0" w:line="240" w:lineRule="auto"/>
              <w:rPr>
                <w:rFonts w:asciiTheme="majorHAnsi" w:hAnsiTheme="majorHAnsi" w:cstheme="majorHAnsi"/>
                <w:sz w:val="21"/>
                <w:szCs w:val="21"/>
              </w:rPr>
            </w:pPr>
          </w:p>
        </w:tc>
      </w:tr>
    </w:tbl>
    <w:p w14:paraId="3A1C0EB0" w14:textId="739D2F08"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5</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Ходатайство взыскателя-залогодержате</w:t>
      </w:r>
      <w:r>
        <w:rPr>
          <w:rFonts w:ascii="Times New Roman" w:hAnsi="Times New Roman" w:cs="Times New Roman"/>
          <w:sz w:val="24"/>
          <w:szCs w:val="24"/>
        </w:rPr>
        <w:t>ля о реализации предмета залога</w:t>
      </w:r>
      <w:r w:rsidRPr="009F7F2F">
        <w:rPr>
          <w:rFonts w:ascii="Times New Roman" w:hAnsi="Times New Roman" w:cs="Times New Roman"/>
          <w:sz w:val="24"/>
          <w:szCs w:val="24"/>
        </w:rPr>
        <w:tab/>
        <w:t>(I_REQ_SPI_MORTGAGE_SALE)</w:t>
      </w:r>
    </w:p>
    <w:tbl>
      <w:tblPr>
        <w:tblW w:w="9351" w:type="dxa"/>
        <w:tblLook w:val="04A0" w:firstRow="1" w:lastRow="0" w:firstColumn="1" w:lastColumn="0" w:noHBand="0" w:noVBand="1"/>
      </w:tblPr>
      <w:tblGrid>
        <w:gridCol w:w="9351"/>
      </w:tblGrid>
      <w:tr w:rsidR="009F7F2F" w:rsidRPr="00103953" w14:paraId="141AAD02"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724C0E1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6AC58FA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3825BB7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1A96639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1677155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I_REQ_SPI_MORTGAGE_SALE</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71794ACB"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Ходатайство взыскателя-залогодержателя о реализации предмета залога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5373871"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427D3A11"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34234/22/69025-ИП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5929710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25E2AF2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0466443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625290D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148AA8A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2674B26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65ED324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57AE6FE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5A0723B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5EF3066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2C49FAE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01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fssp:TrusteeDoctype</w:t>
            </w:r>
            <w:r w:rsidRPr="009F7F2F">
              <w:rPr>
                <w:rFonts w:ascii="Consolas" w:hAnsi="Consolas" w:cs="Consolas"/>
                <w:color w:val="0000FF"/>
                <w:sz w:val="20"/>
                <w:szCs w:val="20"/>
                <w:highlight w:val="white"/>
                <w:lang w:val="en-US"/>
              </w:rPr>
              <w:t>&gt;</w:t>
            </w:r>
          </w:p>
          <w:p w14:paraId="2D2B6D6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fssp:TrusteeDivision</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Генеральным</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директором</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fssp:TrusteeDivision</w:t>
            </w:r>
            <w:r w:rsidRPr="009F7F2F">
              <w:rPr>
                <w:rFonts w:ascii="Consolas" w:hAnsi="Consolas" w:cs="Consolas"/>
                <w:color w:val="0000FF"/>
                <w:sz w:val="20"/>
                <w:szCs w:val="20"/>
                <w:highlight w:val="white"/>
                <w:lang w:val="en-US"/>
              </w:rPr>
              <w:t>&gt;</w:t>
            </w:r>
          </w:p>
          <w:p w14:paraId="7611AB9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fssp:TrusteeDocnumber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3344</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fssp:TrusteeDocnumber</w:t>
            </w:r>
            <w:r w:rsidRPr="009F7F2F">
              <w:rPr>
                <w:rFonts w:ascii="Consolas" w:hAnsi="Consolas" w:cs="Consolas"/>
                <w:color w:val="0000FF"/>
                <w:sz w:val="20"/>
                <w:szCs w:val="20"/>
                <w:highlight w:val="white"/>
                <w:lang w:val="en-US"/>
              </w:rPr>
              <w:t>&gt;</w:t>
            </w:r>
          </w:p>
          <w:p w14:paraId="1EF0942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fssp:TrusteeDocdate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2017-01-01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fssp:TrusteeDocdate</w:t>
            </w:r>
            <w:r w:rsidRPr="009F7F2F">
              <w:rPr>
                <w:rFonts w:ascii="Consolas" w:hAnsi="Consolas" w:cs="Consolas"/>
                <w:color w:val="0000FF"/>
                <w:sz w:val="20"/>
                <w:szCs w:val="20"/>
                <w:highlight w:val="white"/>
                <w:lang w:val="en-US"/>
              </w:rPr>
              <w:t>&gt;</w:t>
            </w:r>
          </w:p>
          <w:p w14:paraId="0E705CF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ООО</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Тепловые</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сети</w:t>
            </w:r>
            <w:r w:rsidRPr="009F7F2F">
              <w:rPr>
                <w:rFonts w:ascii="Consolas" w:hAnsi="Consolas" w:cs="Consolas"/>
                <w:color w:val="000000"/>
                <w:sz w:val="20"/>
                <w:szCs w:val="20"/>
                <w:highlight w:val="white"/>
                <w:lang w:val="en-US"/>
              </w:rPr>
              <w:t>"</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fssp:TrusteeName</w:t>
            </w:r>
            <w:r w:rsidRPr="009F7F2F">
              <w:rPr>
                <w:rFonts w:ascii="Consolas" w:hAnsi="Consolas" w:cs="Consolas"/>
                <w:color w:val="0000FF"/>
                <w:sz w:val="20"/>
                <w:szCs w:val="20"/>
                <w:highlight w:val="white"/>
                <w:lang w:val="en-US"/>
              </w:rPr>
              <w:t>&gt;</w:t>
            </w:r>
          </w:p>
          <w:p w14:paraId="07ABE799"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lastRenderedPageBreak/>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fssp:TrusteeInn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2460066195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fssp:TrusteeInn</w:t>
            </w:r>
            <w:r w:rsidRPr="009F7F2F">
              <w:rPr>
                <w:rFonts w:ascii="Consolas" w:hAnsi="Consolas" w:cs="Consolas"/>
                <w:color w:val="0000FF"/>
                <w:sz w:val="20"/>
                <w:szCs w:val="20"/>
                <w:highlight w:val="white"/>
                <w:lang w:val="en-US"/>
              </w:rPr>
              <w:t>&gt;</w:t>
            </w:r>
          </w:p>
          <w:p w14:paraId="68E086F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07129453561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08A675E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7506771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w:t>
            </w:r>
            <w:r w:rsidRPr="009F7F2F">
              <w:rPr>
                <w:rFonts w:ascii="Consolas" w:hAnsi="Consolas" w:cs="Consolas"/>
                <w:color w:val="0000FF"/>
                <w:sz w:val="20"/>
                <w:szCs w:val="20"/>
                <w:highlight w:val="white"/>
                <w:lang w:val="en-US"/>
              </w:rPr>
              <w:t>&gt;</w:t>
            </w:r>
          </w:p>
          <w:p w14:paraId="1413621C"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46A77ADA"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2220DD4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61D4DB35"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fssp:NedvProperty</w:t>
            </w:r>
            <w:r w:rsidRPr="009F7F2F">
              <w:rPr>
                <w:rFonts w:ascii="Consolas" w:hAnsi="Consolas" w:cs="Consolas"/>
                <w:color w:val="0000FF"/>
                <w:sz w:val="20"/>
                <w:szCs w:val="20"/>
                <w:highlight w:val="white"/>
                <w:lang w:val="en-US"/>
              </w:rPr>
              <w:t>&gt;</w:t>
            </w:r>
          </w:p>
          <w:p w14:paraId="3DEA5CD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fssp:NameProperty</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Жилой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дом</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fssp:NameProperty</w:t>
            </w:r>
            <w:r w:rsidRPr="009F7F2F">
              <w:rPr>
                <w:rFonts w:ascii="Consolas" w:hAnsi="Consolas" w:cs="Consolas"/>
                <w:color w:val="0000FF"/>
                <w:sz w:val="20"/>
                <w:szCs w:val="20"/>
                <w:highlight w:val="white"/>
                <w:lang w:val="en-US"/>
              </w:rPr>
              <w:t>&gt;</w:t>
            </w:r>
          </w:p>
          <w:p w14:paraId="62F9779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fssp:kadastrN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89-01/08-3/2000-387.1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fssp:kadastrN</w:t>
            </w:r>
            <w:r w:rsidRPr="009F7F2F">
              <w:rPr>
                <w:rFonts w:ascii="Consolas" w:hAnsi="Consolas" w:cs="Consolas"/>
                <w:color w:val="0000FF"/>
                <w:sz w:val="20"/>
                <w:szCs w:val="20"/>
                <w:highlight w:val="white"/>
                <w:lang w:val="en-US"/>
              </w:rPr>
              <w:t>&gt;</w:t>
            </w:r>
          </w:p>
          <w:p w14:paraId="176E4FA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fssp:invNNedv</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23125360252-</w:t>
            </w:r>
            <w:r>
              <w:rPr>
                <w:rFonts w:ascii="Consolas" w:hAnsi="Consolas" w:cs="Consolas"/>
                <w:color w:val="000000"/>
                <w:sz w:val="20"/>
                <w:szCs w:val="20"/>
                <w:highlight w:val="white"/>
              </w:rPr>
              <w:t>ИН</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fssp:invNNedv</w:t>
            </w:r>
            <w:r w:rsidRPr="009F7F2F">
              <w:rPr>
                <w:rFonts w:ascii="Consolas" w:hAnsi="Consolas" w:cs="Consolas"/>
                <w:color w:val="0000FF"/>
                <w:sz w:val="20"/>
                <w:szCs w:val="20"/>
                <w:highlight w:val="white"/>
                <w:lang w:val="en-US"/>
              </w:rPr>
              <w:t>&gt;</w:t>
            </w:r>
          </w:p>
          <w:p w14:paraId="7DF3559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fssp:nFloor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32 60 004602 26.11.2019</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fssp:nFloor</w:t>
            </w:r>
            <w:r w:rsidRPr="009F7F2F">
              <w:rPr>
                <w:rFonts w:ascii="Consolas" w:hAnsi="Consolas" w:cs="Consolas"/>
                <w:color w:val="0000FF"/>
                <w:sz w:val="20"/>
                <w:szCs w:val="20"/>
                <w:highlight w:val="white"/>
                <w:lang w:val="en-US"/>
              </w:rPr>
              <w:t>&gt;</w:t>
            </w:r>
          </w:p>
          <w:p w14:paraId="7B26A4F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fssp:sNedv</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112.5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fssp:sNedv</w:t>
            </w:r>
            <w:r w:rsidRPr="009F7F2F">
              <w:rPr>
                <w:rFonts w:ascii="Consolas" w:hAnsi="Consolas" w:cs="Consolas"/>
                <w:color w:val="0000FF"/>
                <w:sz w:val="20"/>
                <w:szCs w:val="20"/>
                <w:highlight w:val="white"/>
                <w:lang w:val="en-US"/>
              </w:rPr>
              <w:t>&gt;</w:t>
            </w:r>
          </w:p>
          <w:p w14:paraId="1492A8C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fssp:AdresNedv</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643,109382,77,</w:t>
            </w:r>
            <w:r>
              <w:rPr>
                <w:rFonts w:ascii="Consolas" w:hAnsi="Consolas" w:cs="Consolas"/>
                <w:color w:val="000000"/>
                <w:sz w:val="20"/>
                <w:szCs w:val="20"/>
                <w:highlight w:val="white"/>
              </w:rPr>
              <w:t>Москва</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Кирова</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ул</w:t>
            </w:r>
            <w:r w:rsidRPr="009F7F2F">
              <w:rPr>
                <w:rFonts w:ascii="Consolas" w:hAnsi="Consolas" w:cs="Consolas"/>
                <w:color w:val="000000"/>
                <w:sz w:val="20"/>
                <w:szCs w:val="20"/>
                <w:highlight w:val="white"/>
                <w:lang w:val="en-US"/>
              </w:rPr>
              <w:t>,5,,66</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fssp:AdresNedv</w:t>
            </w:r>
            <w:r w:rsidRPr="009F7F2F">
              <w:rPr>
                <w:rFonts w:ascii="Consolas" w:hAnsi="Consolas" w:cs="Consolas"/>
                <w:color w:val="0000FF"/>
                <w:sz w:val="20"/>
                <w:szCs w:val="20"/>
                <w:highlight w:val="white"/>
                <w:lang w:val="en-US"/>
              </w:rPr>
              <w:t>&gt;</w:t>
            </w:r>
          </w:p>
          <w:p w14:paraId="59611A6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fssp:literN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A</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fssp:literN</w:t>
            </w:r>
            <w:r w:rsidRPr="009F7F2F">
              <w:rPr>
                <w:rFonts w:ascii="Consolas" w:hAnsi="Consolas" w:cs="Consolas"/>
                <w:color w:val="0000FF"/>
                <w:sz w:val="20"/>
                <w:szCs w:val="20"/>
                <w:highlight w:val="white"/>
                <w:lang w:val="en-US"/>
              </w:rPr>
              <w:t>&gt;</w:t>
            </w:r>
          </w:p>
          <w:p w14:paraId="7D3DD766"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fssp:floor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fssp:floor</w:t>
            </w:r>
            <w:r w:rsidRPr="009F7F2F">
              <w:rPr>
                <w:rFonts w:ascii="Consolas" w:hAnsi="Consolas" w:cs="Consolas"/>
                <w:color w:val="0000FF"/>
                <w:sz w:val="20"/>
                <w:szCs w:val="20"/>
                <w:highlight w:val="white"/>
                <w:lang w:val="en-US"/>
              </w:rPr>
              <w:t>&gt;</w:t>
            </w:r>
          </w:p>
          <w:p w14:paraId="487D4DE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fssp:NedvProperty</w:t>
            </w:r>
            <w:r w:rsidRPr="009F7F2F">
              <w:rPr>
                <w:rFonts w:ascii="Consolas" w:hAnsi="Consolas" w:cs="Consolas"/>
                <w:color w:val="0000FF"/>
                <w:sz w:val="20"/>
                <w:szCs w:val="20"/>
                <w:highlight w:val="white"/>
                <w:lang w:val="en-US"/>
              </w:rPr>
              <w:t>&gt;</w:t>
            </w:r>
          </w:p>
          <w:p w14:paraId="616C558B" w14:textId="0A237044" w:rsidR="009F7F2F" w:rsidRPr="003B2E7A" w:rsidRDefault="009F7F2F" w:rsidP="009F7F2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8CACE5C" w14:textId="77777777" w:rsidR="009F7F2F" w:rsidRDefault="009F7F2F" w:rsidP="009F7F2F">
      <w:pPr>
        <w:spacing w:line="240" w:lineRule="auto"/>
        <w:ind w:firstLine="708"/>
        <w:rPr>
          <w:rFonts w:ascii="Times New Roman" w:hAnsi="Times New Roman" w:cs="Times New Roman"/>
          <w:sz w:val="24"/>
          <w:szCs w:val="24"/>
        </w:rPr>
      </w:pPr>
    </w:p>
    <w:p w14:paraId="5E6BF4B3" w14:textId="6EEB2647"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6</w:t>
      </w:r>
      <w:r w:rsidRPr="00962339">
        <w:rPr>
          <w:rFonts w:ascii="Times New Roman" w:hAnsi="Times New Roman" w:cs="Times New Roman"/>
          <w:sz w:val="24"/>
          <w:szCs w:val="24"/>
        </w:rPr>
        <w:t xml:space="preserve">. </w:t>
      </w:r>
      <w:r w:rsidRPr="009F7F2F">
        <w:rPr>
          <w:rFonts w:ascii="Times New Roman" w:hAnsi="Times New Roman" w:cs="Times New Roman"/>
          <w:sz w:val="24"/>
          <w:szCs w:val="24"/>
        </w:rPr>
        <w:t xml:space="preserve">Заявление о зачете </w:t>
      </w:r>
      <w:r>
        <w:rPr>
          <w:rFonts w:ascii="Times New Roman" w:hAnsi="Times New Roman" w:cs="Times New Roman"/>
          <w:sz w:val="24"/>
          <w:szCs w:val="24"/>
        </w:rPr>
        <w:t>встречных однородных требований</w:t>
      </w:r>
      <w:r w:rsidRPr="009F7F2F">
        <w:rPr>
          <w:rFonts w:ascii="Times New Roman" w:hAnsi="Times New Roman" w:cs="Times New Roman"/>
          <w:sz w:val="24"/>
          <w:szCs w:val="24"/>
        </w:rPr>
        <w:tab/>
        <w:t>(I_REQ_SPI_SET_OFF_CLAIMS)</w:t>
      </w:r>
    </w:p>
    <w:tbl>
      <w:tblPr>
        <w:tblW w:w="9351" w:type="dxa"/>
        <w:tblLook w:val="04A0" w:firstRow="1" w:lastRow="0" w:firstColumn="1" w:lastColumn="0" w:noHBand="0" w:noVBand="1"/>
      </w:tblPr>
      <w:tblGrid>
        <w:gridCol w:w="9351"/>
      </w:tblGrid>
      <w:tr w:rsidR="009F7F2F" w:rsidRPr="00103953" w14:paraId="409B4893"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302378E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8080"/>
                <w:sz w:val="20"/>
                <w:szCs w:val="20"/>
                <w:highlight w:val="white"/>
                <w:lang w:val="en-US"/>
              </w:rPr>
              <w:t>&lt;?xml version="1.0" encoding="UTF-8"?&gt;</w:t>
            </w:r>
          </w:p>
          <w:p w14:paraId="5BE22C74"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fssp:Petition</w:t>
            </w:r>
            <w:r w:rsidRPr="009F7F2F">
              <w:rPr>
                <w:rFonts w:ascii="Consolas" w:hAnsi="Consolas" w:cs="Consolas"/>
                <w:color w:val="FF0000"/>
                <w:sz w:val="20"/>
                <w:szCs w:val="20"/>
                <w:highlight w:val="white"/>
                <w:lang w:val="en-US"/>
              </w:rPr>
              <w:t xml:space="preserve"> xmlns:fssp</w:t>
            </w:r>
            <w:r w:rsidRPr="009F7F2F">
              <w:rPr>
                <w:rFonts w:ascii="Consolas" w:hAnsi="Consolas" w:cs="Consolas"/>
                <w:color w:val="0000FF"/>
                <w:sz w:val="20"/>
                <w:szCs w:val="20"/>
                <w:highlight w:val="white"/>
                <w:lang w:val="en-US"/>
              </w:rPr>
              <w:t>="</w:t>
            </w:r>
            <w:r w:rsidRPr="009F7F2F">
              <w:rPr>
                <w:rFonts w:ascii="Consolas" w:hAnsi="Consolas" w:cs="Consolas"/>
                <w:color w:val="000000"/>
                <w:sz w:val="20"/>
                <w:szCs w:val="20"/>
                <w:highlight w:val="white"/>
                <w:lang w:val="en-US"/>
              </w:rPr>
              <w:t>http://www.fssp.gov.ru/namespace/Petition/2022/1</w:t>
            </w:r>
            <w:r w:rsidRPr="009F7F2F">
              <w:rPr>
                <w:rFonts w:ascii="Consolas" w:hAnsi="Consolas" w:cs="Consolas"/>
                <w:color w:val="0000FF"/>
                <w:sz w:val="20"/>
                <w:szCs w:val="20"/>
                <w:highlight w:val="white"/>
                <w:lang w:val="en-US"/>
              </w:rPr>
              <w:t>"&gt;</w:t>
            </w:r>
          </w:p>
          <w:p w14:paraId="0ED0459F"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fssp:ExternalKey</w:t>
            </w:r>
            <w:r w:rsidRPr="009F7F2F">
              <w:rPr>
                <w:rFonts w:ascii="Consolas" w:hAnsi="Consolas" w:cs="Consolas"/>
                <w:color w:val="0000FF"/>
                <w:sz w:val="20"/>
                <w:szCs w:val="20"/>
                <w:highlight w:val="white"/>
                <w:lang w:val="en-US"/>
              </w:rPr>
              <w:t>&gt;</w:t>
            </w:r>
          </w:p>
          <w:p w14:paraId="670B9251"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1648121222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fssp:Barcode</w:t>
            </w:r>
            <w:r w:rsidRPr="009F7F2F">
              <w:rPr>
                <w:rFonts w:ascii="Consolas" w:hAnsi="Consolas" w:cs="Consolas"/>
                <w:color w:val="0000FF"/>
                <w:sz w:val="20"/>
                <w:szCs w:val="20"/>
                <w:highlight w:val="white"/>
                <w:lang w:val="en-US"/>
              </w:rPr>
              <w:t>&gt;</w:t>
            </w:r>
          </w:p>
          <w:p w14:paraId="41F9180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I_REQ_SPI_SET_OFF_CLAIMS</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fssp:DocType</w:t>
            </w:r>
            <w:r w:rsidRPr="009F7F2F">
              <w:rPr>
                <w:rFonts w:ascii="Consolas" w:hAnsi="Consolas" w:cs="Consolas"/>
                <w:color w:val="0000FF"/>
                <w:sz w:val="20"/>
                <w:szCs w:val="20"/>
                <w:highlight w:val="white"/>
                <w:lang w:val="en-US"/>
              </w:rPr>
              <w:t>&gt;</w:t>
            </w:r>
          </w:p>
          <w:p w14:paraId="0C1C7069"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 xml:space="preserve"> Заявление о зачете встречных однородных требований </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3A111CC6"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3D89AD59"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65CC0BDE"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fssp:ComplainerType</w:t>
            </w:r>
            <w:r w:rsidRPr="009F7F2F">
              <w:rPr>
                <w:rFonts w:ascii="Consolas" w:hAnsi="Consolas" w:cs="Consolas"/>
                <w:color w:val="0000FF"/>
                <w:sz w:val="20"/>
                <w:szCs w:val="20"/>
                <w:highlight w:val="white"/>
                <w:lang w:val="en-US"/>
              </w:rPr>
              <w:t>&gt;</w:t>
            </w:r>
          </w:p>
          <w:p w14:paraId="5FF02A0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fssp:AuthorName</w:t>
            </w:r>
            <w:r w:rsidRPr="009F7F2F">
              <w:rPr>
                <w:rFonts w:ascii="Consolas" w:hAnsi="Consolas" w:cs="Consolas"/>
                <w:color w:val="0000FF"/>
                <w:sz w:val="20"/>
                <w:szCs w:val="20"/>
                <w:highlight w:val="white"/>
                <w:lang w:val="en-US"/>
              </w:rPr>
              <w:t>&gt;</w:t>
            </w:r>
          </w:p>
          <w:p w14:paraId="1B88207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fssp:ComplainerGender</w:t>
            </w:r>
            <w:r w:rsidRPr="009F7F2F">
              <w:rPr>
                <w:rFonts w:ascii="Consolas" w:hAnsi="Consolas" w:cs="Consolas"/>
                <w:color w:val="0000FF"/>
                <w:sz w:val="20"/>
                <w:szCs w:val="20"/>
                <w:highlight w:val="white"/>
                <w:lang w:val="en-US"/>
              </w:rPr>
              <w:t>&gt;</w:t>
            </w:r>
          </w:p>
          <w:p w14:paraId="505310C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9F7F2F">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9F7F2F">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9F7F2F">
              <w:rPr>
                <w:rFonts w:ascii="Consolas" w:hAnsi="Consolas" w:cs="Consolas"/>
                <w:color w:val="000000"/>
                <w:sz w:val="20"/>
                <w:szCs w:val="20"/>
                <w:highlight w:val="white"/>
                <w:lang w:val="en-US"/>
              </w:rPr>
              <w:t>, ,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fssp:AuthorAddress</w:t>
            </w:r>
            <w:r w:rsidRPr="009F7F2F">
              <w:rPr>
                <w:rFonts w:ascii="Consolas" w:hAnsi="Consolas" w:cs="Consolas"/>
                <w:color w:val="0000FF"/>
                <w:sz w:val="20"/>
                <w:szCs w:val="20"/>
                <w:highlight w:val="white"/>
                <w:lang w:val="en-US"/>
              </w:rPr>
              <w:t>&gt;</w:t>
            </w:r>
          </w:p>
          <w:p w14:paraId="1DB6C8E8"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1984-03-12</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fssp:AuthorBorn</w:t>
            </w:r>
            <w:r w:rsidRPr="009F7F2F">
              <w:rPr>
                <w:rFonts w:ascii="Consolas" w:hAnsi="Consolas" w:cs="Consolas"/>
                <w:color w:val="0000FF"/>
                <w:sz w:val="20"/>
                <w:szCs w:val="20"/>
                <w:highlight w:val="white"/>
                <w:lang w:val="en-US"/>
              </w:rPr>
              <w:t>&gt;</w:t>
            </w:r>
          </w:p>
          <w:p w14:paraId="08462B60"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fssp:AuthorSnils</w:t>
            </w:r>
            <w:r w:rsidRPr="009F7F2F">
              <w:rPr>
                <w:rFonts w:ascii="Consolas" w:hAnsi="Consolas" w:cs="Consolas"/>
                <w:color w:val="0000FF"/>
                <w:sz w:val="20"/>
                <w:szCs w:val="20"/>
                <w:highlight w:val="white"/>
                <w:lang w:val="en-US"/>
              </w:rPr>
              <w:t>&gt;</w:t>
            </w:r>
          </w:p>
          <w:p w14:paraId="06FAB31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8-900-321-00-03</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fssp:AuthorPhone</w:t>
            </w:r>
            <w:r w:rsidRPr="009F7F2F">
              <w:rPr>
                <w:rFonts w:ascii="Consolas" w:hAnsi="Consolas" w:cs="Consolas"/>
                <w:color w:val="0000FF"/>
                <w:sz w:val="20"/>
                <w:szCs w:val="20"/>
                <w:highlight w:val="white"/>
                <w:lang w:val="en-US"/>
              </w:rPr>
              <w:t>&gt;</w:t>
            </w:r>
          </w:p>
          <w:p w14:paraId="5AB5D33F"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petrov@mail.ru</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fssp:AuthorEmail</w:t>
            </w:r>
            <w:r w:rsidRPr="009F7F2F">
              <w:rPr>
                <w:rFonts w:ascii="Consolas" w:hAnsi="Consolas" w:cs="Consolas"/>
                <w:color w:val="0000FF"/>
                <w:sz w:val="20"/>
                <w:szCs w:val="20"/>
                <w:highlight w:val="white"/>
                <w:lang w:val="en-US"/>
              </w:rPr>
              <w:t>&gt;</w:t>
            </w:r>
          </w:p>
          <w:p w14:paraId="0C75F9D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fssp:AuthorBackAddrType</w:t>
            </w:r>
            <w:r w:rsidRPr="009F7F2F">
              <w:rPr>
                <w:rFonts w:ascii="Consolas" w:hAnsi="Consolas" w:cs="Consolas"/>
                <w:color w:val="0000FF"/>
                <w:sz w:val="20"/>
                <w:szCs w:val="20"/>
                <w:highlight w:val="white"/>
                <w:lang w:val="en-US"/>
              </w:rPr>
              <w:t>&gt;</w:t>
            </w:r>
          </w:p>
          <w:p w14:paraId="24FDB04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fssp:AuthorBackAddr</w:t>
            </w:r>
            <w:r w:rsidRPr="009F7F2F">
              <w:rPr>
                <w:rFonts w:ascii="Consolas" w:hAnsi="Consolas" w:cs="Consolas"/>
                <w:color w:val="0000FF"/>
                <w:sz w:val="20"/>
                <w:szCs w:val="20"/>
                <w:highlight w:val="white"/>
                <w:lang w:val="en-US"/>
              </w:rPr>
              <w:t>&gt;</w:t>
            </w:r>
          </w:p>
          <w:p w14:paraId="3360561B"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fssp:ClaimsIpNum</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34393/22/69025-</w:t>
            </w:r>
            <w:r>
              <w:rPr>
                <w:rFonts w:ascii="Consolas" w:hAnsi="Consolas" w:cs="Consolas"/>
                <w:color w:val="000000"/>
                <w:sz w:val="20"/>
                <w:szCs w:val="20"/>
                <w:highlight w:val="white"/>
              </w:rPr>
              <w:t>ИП</w:t>
            </w:r>
            <w:r w:rsidRPr="009F7F2F">
              <w:rPr>
                <w:rFonts w:ascii="Consolas" w:hAnsi="Consolas" w:cs="Consolas"/>
                <w:color w:val="000000"/>
                <w:sz w:val="20"/>
                <w:szCs w:val="20"/>
                <w:highlight w:val="white"/>
                <w:lang w:val="en-US"/>
              </w:rPr>
              <w:t xml:space="preserve"> </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fssp:ClaimsIpNum</w:t>
            </w:r>
            <w:r w:rsidRPr="009F7F2F">
              <w:rPr>
                <w:rFonts w:ascii="Consolas" w:hAnsi="Consolas" w:cs="Consolas"/>
                <w:color w:val="0000FF"/>
                <w:sz w:val="20"/>
                <w:szCs w:val="20"/>
                <w:highlight w:val="white"/>
                <w:lang w:val="en-US"/>
              </w:rPr>
              <w:t>&gt;</w:t>
            </w:r>
          </w:p>
          <w:p w14:paraId="11D41A23"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27836157817</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fssp:SimpleDigSignature</w:t>
            </w:r>
            <w:r w:rsidRPr="009F7F2F">
              <w:rPr>
                <w:rFonts w:ascii="Consolas" w:hAnsi="Consolas" w:cs="Consolas"/>
                <w:color w:val="0000FF"/>
                <w:sz w:val="20"/>
                <w:szCs w:val="20"/>
                <w:highlight w:val="white"/>
                <w:lang w:val="en-US"/>
              </w:rPr>
              <w:t>&gt;</w:t>
            </w:r>
          </w:p>
          <w:p w14:paraId="10FB596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15A19019" w14:textId="77777777" w:rsidR="009F7F2F" w:rsidRDefault="009F7F2F" w:rsidP="009F7F2F">
            <w:pPr>
              <w:autoSpaceDE w:val="0"/>
              <w:autoSpaceDN w:val="0"/>
              <w:adjustRightInd w:val="0"/>
              <w:spacing w:after="0" w:line="240" w:lineRule="auto"/>
              <w:rPr>
                <w:rFonts w:ascii="Consolas" w:hAnsi="Consolas" w:cs="Consolas"/>
                <w:color w:val="000000"/>
                <w:sz w:val="20"/>
                <w:szCs w:val="20"/>
                <w:highlight w:val="white"/>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r>
              <w:rPr>
                <w:rFonts w:ascii="Consolas" w:hAnsi="Consolas" w:cs="Consolas"/>
                <w:color w:val="000000"/>
                <w:sz w:val="20"/>
                <w:szCs w:val="20"/>
                <w:highlight w:val="white"/>
              </w:rPr>
              <w:t>Отдел судебных приставов по Рамешковскому району</w:t>
            </w:r>
            <w:r>
              <w:rPr>
                <w:rFonts w:ascii="Consolas" w:hAnsi="Consolas" w:cs="Consolas"/>
                <w:color w:val="0000FF"/>
                <w:sz w:val="20"/>
                <w:szCs w:val="20"/>
                <w:highlight w:val="white"/>
              </w:rPr>
              <w:t>&lt;/</w:t>
            </w:r>
            <w:r>
              <w:rPr>
                <w:rFonts w:ascii="Consolas" w:hAnsi="Consolas" w:cs="Consolas"/>
                <w:color w:val="800000"/>
                <w:sz w:val="20"/>
                <w:szCs w:val="20"/>
                <w:highlight w:val="white"/>
              </w:rPr>
              <w:t>fssp:Receiver</w:t>
            </w:r>
            <w:r>
              <w:rPr>
                <w:rFonts w:ascii="Consolas" w:hAnsi="Consolas" w:cs="Consolas"/>
                <w:color w:val="0000FF"/>
                <w:sz w:val="20"/>
                <w:szCs w:val="20"/>
                <w:highlight w:val="white"/>
              </w:rPr>
              <w:t>&gt;</w:t>
            </w:r>
          </w:p>
          <w:p w14:paraId="7221D417"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9F7F2F">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fssp:ReceiverAddrType</w:t>
            </w:r>
            <w:r w:rsidRPr="009F7F2F">
              <w:rPr>
                <w:rFonts w:ascii="Consolas" w:hAnsi="Consolas" w:cs="Consolas"/>
                <w:color w:val="0000FF"/>
                <w:sz w:val="20"/>
                <w:szCs w:val="20"/>
                <w:highlight w:val="white"/>
                <w:lang w:val="en-US"/>
              </w:rPr>
              <w:t>&gt;</w:t>
            </w:r>
          </w:p>
          <w:p w14:paraId="16D25B5D"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r w:rsidRPr="009F7F2F">
              <w:rPr>
                <w:rFonts w:ascii="Consolas" w:hAnsi="Consolas" w:cs="Consolas"/>
                <w:color w:val="000000"/>
                <w:sz w:val="20"/>
                <w:szCs w:val="20"/>
                <w:highlight w:val="white"/>
                <w:lang w:val="en-US"/>
              </w:rPr>
              <w:t>69025</w:t>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fssp:ReceiverAddr</w:t>
            </w:r>
            <w:r w:rsidRPr="009F7F2F">
              <w:rPr>
                <w:rFonts w:ascii="Consolas" w:hAnsi="Consolas" w:cs="Consolas"/>
                <w:color w:val="0000FF"/>
                <w:sz w:val="20"/>
                <w:szCs w:val="20"/>
                <w:highlight w:val="white"/>
                <w:lang w:val="en-US"/>
              </w:rPr>
              <w:t>&gt;</w:t>
            </w:r>
          </w:p>
          <w:p w14:paraId="1F07AC92" w14:textId="77777777" w:rsidR="009F7F2F" w:rsidRPr="009F7F2F" w:rsidRDefault="009F7F2F" w:rsidP="009F7F2F">
            <w:pPr>
              <w:autoSpaceDE w:val="0"/>
              <w:autoSpaceDN w:val="0"/>
              <w:adjustRightInd w:val="0"/>
              <w:spacing w:after="0" w:line="240" w:lineRule="auto"/>
              <w:rPr>
                <w:rFonts w:ascii="Consolas" w:hAnsi="Consolas" w:cs="Consolas"/>
                <w:color w:val="000000"/>
                <w:sz w:val="20"/>
                <w:szCs w:val="20"/>
                <w:highlight w:val="white"/>
                <w:lang w:val="en-US"/>
              </w:rPr>
            </w:pPr>
            <w:r w:rsidRPr="009F7F2F">
              <w:rPr>
                <w:rFonts w:ascii="Consolas" w:hAnsi="Consolas" w:cs="Consolas"/>
                <w:color w:val="000000"/>
                <w:sz w:val="20"/>
                <w:szCs w:val="20"/>
                <w:highlight w:val="white"/>
                <w:lang w:val="en-US"/>
              </w:rPr>
              <w:tab/>
            </w:r>
            <w:r w:rsidRPr="009F7F2F">
              <w:rPr>
                <w:rFonts w:ascii="Consolas" w:hAnsi="Consolas" w:cs="Consolas"/>
                <w:color w:val="0000FF"/>
                <w:sz w:val="20"/>
                <w:szCs w:val="20"/>
                <w:highlight w:val="white"/>
                <w:lang w:val="en-US"/>
              </w:rPr>
              <w:t>&lt;/</w:t>
            </w:r>
            <w:r w:rsidRPr="009F7F2F">
              <w:rPr>
                <w:rFonts w:ascii="Consolas" w:hAnsi="Consolas" w:cs="Consolas"/>
                <w:color w:val="800000"/>
                <w:sz w:val="20"/>
                <w:szCs w:val="20"/>
                <w:highlight w:val="white"/>
                <w:lang w:val="en-US"/>
              </w:rPr>
              <w:t>fssp:SendList</w:t>
            </w:r>
            <w:r w:rsidRPr="009F7F2F">
              <w:rPr>
                <w:rFonts w:ascii="Consolas" w:hAnsi="Consolas" w:cs="Consolas"/>
                <w:color w:val="0000FF"/>
                <w:sz w:val="20"/>
                <w:szCs w:val="20"/>
                <w:highlight w:val="white"/>
                <w:lang w:val="en-US"/>
              </w:rPr>
              <w:t>&gt;</w:t>
            </w:r>
          </w:p>
          <w:p w14:paraId="6E976219" w14:textId="04740FD8" w:rsidR="009F7F2F" w:rsidRPr="003B2E7A" w:rsidRDefault="009F7F2F" w:rsidP="009F7F2F">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B293F81" w14:textId="77777777" w:rsidR="009F7F2F" w:rsidRDefault="009F7F2F" w:rsidP="009F7F2F">
      <w:pPr>
        <w:spacing w:line="240" w:lineRule="auto"/>
        <w:ind w:firstLine="708"/>
        <w:rPr>
          <w:rFonts w:ascii="Times New Roman" w:hAnsi="Times New Roman" w:cs="Times New Roman"/>
          <w:sz w:val="24"/>
          <w:szCs w:val="24"/>
        </w:rPr>
      </w:pPr>
    </w:p>
    <w:p w14:paraId="69425379" w14:textId="7DCFF63B"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7</w:t>
      </w:r>
      <w:r w:rsidRPr="00962339">
        <w:rPr>
          <w:rFonts w:ascii="Times New Roman" w:hAnsi="Times New Roman" w:cs="Times New Roman"/>
          <w:sz w:val="24"/>
          <w:szCs w:val="24"/>
        </w:rPr>
        <w:t xml:space="preserve">. </w:t>
      </w:r>
      <w:r w:rsidR="0071296D" w:rsidRPr="0071296D">
        <w:rPr>
          <w:rFonts w:ascii="Times New Roman" w:hAnsi="Times New Roman" w:cs="Times New Roman"/>
          <w:sz w:val="24"/>
          <w:szCs w:val="24"/>
        </w:rPr>
        <w:t>Заявление взыскателя о возобновлении исполнительного производства (I_REQ_SPI_REOPEN).</w:t>
      </w:r>
    </w:p>
    <w:tbl>
      <w:tblPr>
        <w:tblW w:w="9351" w:type="dxa"/>
        <w:tblLook w:val="04A0" w:firstRow="1" w:lastRow="0" w:firstColumn="1" w:lastColumn="0" w:noHBand="0" w:noVBand="1"/>
      </w:tblPr>
      <w:tblGrid>
        <w:gridCol w:w="9351"/>
      </w:tblGrid>
      <w:tr w:rsidR="009F7F2F" w:rsidRPr="00103953" w14:paraId="1B61573F"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31FE7C3D"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8080"/>
                <w:sz w:val="20"/>
                <w:szCs w:val="20"/>
                <w:highlight w:val="white"/>
                <w:lang w:val="en-US"/>
              </w:rPr>
              <w:t>&lt;?xml version="1.0" encoding="UTF-8"?&gt;</w:t>
            </w:r>
          </w:p>
          <w:p w14:paraId="0AF0FD91"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fssp:Petition</w:t>
            </w:r>
            <w:r w:rsidRPr="0071296D">
              <w:rPr>
                <w:rFonts w:ascii="Consolas" w:hAnsi="Consolas" w:cs="Consolas"/>
                <w:color w:val="FF0000"/>
                <w:sz w:val="20"/>
                <w:szCs w:val="20"/>
                <w:highlight w:val="white"/>
                <w:lang w:val="en-US"/>
              </w:rPr>
              <w:t xml:space="preserve"> xmlns:fssp</w:t>
            </w:r>
            <w:r w:rsidRPr="0071296D">
              <w:rPr>
                <w:rFonts w:ascii="Consolas" w:hAnsi="Consolas" w:cs="Consolas"/>
                <w:color w:val="0000FF"/>
                <w:sz w:val="20"/>
                <w:szCs w:val="20"/>
                <w:highlight w:val="white"/>
                <w:lang w:val="en-US"/>
              </w:rPr>
              <w:t>="</w:t>
            </w:r>
            <w:r w:rsidRPr="0071296D">
              <w:rPr>
                <w:rFonts w:ascii="Consolas" w:hAnsi="Consolas" w:cs="Consolas"/>
                <w:color w:val="000000"/>
                <w:sz w:val="20"/>
                <w:szCs w:val="20"/>
                <w:highlight w:val="white"/>
                <w:lang w:val="en-US"/>
              </w:rPr>
              <w:t>http://www.fssp.gov.ru/namespace/Petition/2022/1</w:t>
            </w:r>
            <w:r w:rsidRPr="0071296D">
              <w:rPr>
                <w:rFonts w:ascii="Consolas" w:hAnsi="Consolas" w:cs="Consolas"/>
                <w:color w:val="0000FF"/>
                <w:sz w:val="20"/>
                <w:szCs w:val="20"/>
                <w:highlight w:val="white"/>
                <w:lang w:val="en-US"/>
              </w:rPr>
              <w:t>"&gt;</w:t>
            </w:r>
          </w:p>
          <w:p w14:paraId="5A3C4923"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fssp:ExternalKey</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1648121222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fssp:ExternalKey</w:t>
            </w:r>
            <w:r w:rsidRPr="0071296D">
              <w:rPr>
                <w:rFonts w:ascii="Consolas" w:hAnsi="Consolas" w:cs="Consolas"/>
                <w:color w:val="0000FF"/>
                <w:sz w:val="20"/>
                <w:szCs w:val="20"/>
                <w:highlight w:val="white"/>
                <w:lang w:val="en-US"/>
              </w:rPr>
              <w:t>&gt;</w:t>
            </w:r>
          </w:p>
          <w:p w14:paraId="55CEBD06"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lastRenderedPageBreak/>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fssp:Barcode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1648121222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fssp:Barcode</w:t>
            </w:r>
            <w:r w:rsidRPr="0071296D">
              <w:rPr>
                <w:rFonts w:ascii="Consolas" w:hAnsi="Consolas" w:cs="Consolas"/>
                <w:color w:val="0000FF"/>
                <w:sz w:val="20"/>
                <w:szCs w:val="20"/>
                <w:highlight w:val="white"/>
                <w:lang w:val="en-US"/>
              </w:rPr>
              <w:t>&gt;</w:t>
            </w:r>
          </w:p>
          <w:p w14:paraId="77366BF0"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fssp:DocType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I_REQ_SPI_REOPEN</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fssp:DocType</w:t>
            </w:r>
            <w:r w:rsidRPr="0071296D">
              <w:rPr>
                <w:rFonts w:ascii="Consolas" w:hAnsi="Consolas" w:cs="Consolas"/>
                <w:color w:val="0000FF"/>
                <w:sz w:val="20"/>
                <w:szCs w:val="20"/>
                <w:highlight w:val="white"/>
                <w:lang w:val="en-US"/>
              </w:rPr>
              <w:t>&gt;</w:t>
            </w:r>
          </w:p>
          <w:p w14:paraId="7DD7D171"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sidRPr="0071296D">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взыскателя о возобновлении исполнительного производства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B8AD49C"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80B488C"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63EB27E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fssp:ComplainerType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fssp:ComplainerType</w:t>
            </w:r>
            <w:r w:rsidRPr="0071296D">
              <w:rPr>
                <w:rFonts w:ascii="Consolas" w:hAnsi="Consolas" w:cs="Consolas"/>
                <w:color w:val="0000FF"/>
                <w:sz w:val="20"/>
                <w:szCs w:val="20"/>
                <w:highlight w:val="white"/>
                <w:lang w:val="en-US"/>
              </w:rPr>
              <w:t>&gt;</w:t>
            </w:r>
          </w:p>
          <w:p w14:paraId="4F67C614"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fssp:AuthorName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Петров</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fssp:AuthorName</w:t>
            </w:r>
            <w:r w:rsidRPr="0071296D">
              <w:rPr>
                <w:rFonts w:ascii="Consolas" w:hAnsi="Consolas" w:cs="Consolas"/>
                <w:color w:val="0000FF"/>
                <w:sz w:val="20"/>
                <w:szCs w:val="20"/>
                <w:highlight w:val="white"/>
                <w:lang w:val="en-US"/>
              </w:rPr>
              <w:t>&gt;</w:t>
            </w:r>
          </w:p>
          <w:p w14:paraId="5B26C754"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fssp:ComplainerGender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fssp:ComplainerGender</w:t>
            </w:r>
            <w:r w:rsidRPr="0071296D">
              <w:rPr>
                <w:rFonts w:ascii="Consolas" w:hAnsi="Consolas" w:cs="Consolas"/>
                <w:color w:val="0000FF"/>
                <w:sz w:val="20"/>
                <w:szCs w:val="20"/>
                <w:highlight w:val="white"/>
                <w:lang w:val="en-US"/>
              </w:rPr>
              <w:t>&gt;</w:t>
            </w:r>
          </w:p>
          <w:p w14:paraId="79B9C817"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fssp:AuthorAddress</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71296D">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71296D">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71296D">
              <w:rPr>
                <w:rFonts w:ascii="Consolas" w:hAnsi="Consolas" w:cs="Consolas"/>
                <w:color w:val="000000"/>
                <w:sz w:val="20"/>
                <w:szCs w:val="20"/>
                <w:highlight w:val="white"/>
                <w:lang w:val="en-US"/>
              </w:rPr>
              <w:t>, , ,</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fssp:AuthorAddress</w:t>
            </w:r>
            <w:r w:rsidRPr="0071296D">
              <w:rPr>
                <w:rFonts w:ascii="Consolas" w:hAnsi="Consolas" w:cs="Consolas"/>
                <w:color w:val="0000FF"/>
                <w:sz w:val="20"/>
                <w:szCs w:val="20"/>
                <w:highlight w:val="white"/>
                <w:lang w:val="en-US"/>
              </w:rPr>
              <w:t>&gt;</w:t>
            </w:r>
          </w:p>
          <w:p w14:paraId="673E0DB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fssp:AuthorBorn</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1984-03-12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fssp:AuthorBorn</w:t>
            </w:r>
            <w:r w:rsidRPr="0071296D">
              <w:rPr>
                <w:rFonts w:ascii="Consolas" w:hAnsi="Consolas" w:cs="Consolas"/>
                <w:color w:val="0000FF"/>
                <w:sz w:val="20"/>
                <w:szCs w:val="20"/>
                <w:highlight w:val="white"/>
                <w:lang w:val="en-US"/>
              </w:rPr>
              <w:t>&gt;</w:t>
            </w:r>
          </w:p>
          <w:p w14:paraId="52A227BC"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fssp:AuthorSnils</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27836157817</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fssp:AuthorSnils</w:t>
            </w:r>
            <w:r w:rsidRPr="0071296D">
              <w:rPr>
                <w:rFonts w:ascii="Consolas" w:hAnsi="Consolas" w:cs="Consolas"/>
                <w:color w:val="0000FF"/>
                <w:sz w:val="20"/>
                <w:szCs w:val="20"/>
                <w:highlight w:val="white"/>
                <w:lang w:val="en-US"/>
              </w:rPr>
              <w:t>&gt;</w:t>
            </w:r>
          </w:p>
          <w:p w14:paraId="31DB3ED9"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fssp:AuthorPhone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8-900-321-00-03</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fssp:AuthorPhone</w:t>
            </w:r>
            <w:r w:rsidRPr="0071296D">
              <w:rPr>
                <w:rFonts w:ascii="Consolas" w:hAnsi="Consolas" w:cs="Consolas"/>
                <w:color w:val="0000FF"/>
                <w:sz w:val="20"/>
                <w:szCs w:val="20"/>
                <w:highlight w:val="white"/>
                <w:lang w:val="en-US"/>
              </w:rPr>
              <w:t>&gt;</w:t>
            </w:r>
          </w:p>
          <w:p w14:paraId="4306E5B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fssp:AuthorEmail</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petrov@mail.ru</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fssp:AuthorEmail</w:t>
            </w:r>
            <w:r w:rsidRPr="0071296D">
              <w:rPr>
                <w:rFonts w:ascii="Consolas" w:hAnsi="Consolas" w:cs="Consolas"/>
                <w:color w:val="0000FF"/>
                <w:sz w:val="20"/>
                <w:szCs w:val="20"/>
                <w:highlight w:val="white"/>
                <w:lang w:val="en-US"/>
              </w:rPr>
              <w:t>&gt;</w:t>
            </w:r>
          </w:p>
          <w:p w14:paraId="7AA7AA5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fssp:AuthorBackAddrType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fssp:AuthorBackAddrType</w:t>
            </w:r>
            <w:r w:rsidRPr="0071296D">
              <w:rPr>
                <w:rFonts w:ascii="Consolas" w:hAnsi="Consolas" w:cs="Consolas"/>
                <w:color w:val="0000FF"/>
                <w:sz w:val="20"/>
                <w:szCs w:val="20"/>
                <w:highlight w:val="white"/>
                <w:lang w:val="en-US"/>
              </w:rPr>
              <w:t>&gt;</w:t>
            </w:r>
          </w:p>
          <w:p w14:paraId="0D3EDE65"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27836157817</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w:t>
            </w:r>
            <w:r w:rsidRPr="0071296D">
              <w:rPr>
                <w:rFonts w:ascii="Consolas" w:hAnsi="Consolas" w:cs="Consolas"/>
                <w:color w:val="0000FF"/>
                <w:sz w:val="20"/>
                <w:szCs w:val="20"/>
                <w:highlight w:val="white"/>
                <w:lang w:val="en-US"/>
              </w:rPr>
              <w:t>&gt;</w:t>
            </w:r>
          </w:p>
          <w:p w14:paraId="3FE675E0"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fssp:SimpleDigSignature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27836157817</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fssp:SimpleDigSignature</w:t>
            </w:r>
            <w:r w:rsidRPr="0071296D">
              <w:rPr>
                <w:rFonts w:ascii="Consolas" w:hAnsi="Consolas" w:cs="Consolas"/>
                <w:color w:val="0000FF"/>
                <w:sz w:val="20"/>
                <w:szCs w:val="20"/>
                <w:highlight w:val="white"/>
                <w:lang w:val="en-US"/>
              </w:rPr>
              <w:t>&gt;</w:t>
            </w:r>
          </w:p>
          <w:p w14:paraId="0744DA29"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fssp:SendList</w:t>
            </w:r>
            <w:r w:rsidRPr="0071296D">
              <w:rPr>
                <w:rFonts w:ascii="Consolas" w:hAnsi="Consolas" w:cs="Consolas"/>
                <w:color w:val="0000FF"/>
                <w:sz w:val="20"/>
                <w:szCs w:val="20"/>
                <w:highlight w:val="white"/>
                <w:lang w:val="en-US"/>
              </w:rPr>
              <w:t>&gt;</w:t>
            </w:r>
          </w:p>
          <w:p w14:paraId="77720AD1"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w:t>
            </w:r>
            <w:r w:rsidRPr="0071296D">
              <w:rPr>
                <w:rFonts w:ascii="Consolas" w:hAnsi="Consolas" w:cs="Consolas"/>
                <w:color w:val="0000FF"/>
                <w:sz w:val="20"/>
                <w:szCs w:val="20"/>
                <w:highlight w:val="white"/>
                <w:lang w:val="en-US"/>
              </w:rPr>
              <w:t>&gt;</w:t>
            </w:r>
          </w:p>
          <w:p w14:paraId="6D15EF6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fssp:ReceiverAddrType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71296D">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fssp:ReceiverAddrType</w:t>
            </w:r>
            <w:r w:rsidRPr="0071296D">
              <w:rPr>
                <w:rFonts w:ascii="Consolas" w:hAnsi="Consolas" w:cs="Consolas"/>
                <w:color w:val="0000FF"/>
                <w:sz w:val="20"/>
                <w:szCs w:val="20"/>
                <w:highlight w:val="white"/>
                <w:lang w:val="en-US"/>
              </w:rPr>
              <w:t>&gt;</w:t>
            </w:r>
          </w:p>
          <w:p w14:paraId="7D8E4FC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69025</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w:t>
            </w:r>
            <w:r w:rsidRPr="0071296D">
              <w:rPr>
                <w:rFonts w:ascii="Consolas" w:hAnsi="Consolas" w:cs="Consolas"/>
                <w:color w:val="0000FF"/>
                <w:sz w:val="20"/>
                <w:szCs w:val="20"/>
                <w:highlight w:val="white"/>
                <w:lang w:val="en-US"/>
              </w:rPr>
              <w:t>&gt;</w:t>
            </w:r>
          </w:p>
          <w:p w14:paraId="579888BF"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fssp:SendList</w:t>
            </w:r>
            <w:r w:rsidRPr="0071296D">
              <w:rPr>
                <w:rFonts w:ascii="Consolas" w:hAnsi="Consolas" w:cs="Consolas"/>
                <w:color w:val="0000FF"/>
                <w:sz w:val="20"/>
                <w:szCs w:val="20"/>
                <w:highlight w:val="white"/>
                <w:lang w:val="en-US"/>
              </w:rPr>
              <w:t>&gt;</w:t>
            </w:r>
          </w:p>
          <w:p w14:paraId="30893920" w14:textId="11C2EB6B" w:rsidR="009F7F2F" w:rsidRPr="003B2E7A" w:rsidRDefault="0071296D" w:rsidP="0071296D">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07060EC5" w14:textId="77777777" w:rsidR="009F7F2F" w:rsidRDefault="009F7F2F" w:rsidP="009F7F2F">
      <w:pPr>
        <w:spacing w:line="240" w:lineRule="auto"/>
        <w:ind w:firstLine="708"/>
        <w:rPr>
          <w:rFonts w:ascii="Times New Roman" w:hAnsi="Times New Roman" w:cs="Times New Roman"/>
          <w:sz w:val="24"/>
          <w:szCs w:val="24"/>
        </w:rPr>
      </w:pPr>
    </w:p>
    <w:p w14:paraId="005CBE78" w14:textId="07C283F9" w:rsidR="009F7F2F" w:rsidRPr="00962339" w:rsidRDefault="009F7F2F" w:rsidP="009F7F2F">
      <w:pPr>
        <w:spacing w:line="240" w:lineRule="auto"/>
        <w:ind w:firstLine="708"/>
        <w:rPr>
          <w:rFonts w:ascii="Times New Roman" w:hAnsi="Times New Roman" w:cs="Times New Roman"/>
          <w:sz w:val="24"/>
          <w:szCs w:val="24"/>
        </w:rPr>
      </w:pPr>
      <w:r w:rsidRPr="00962339">
        <w:rPr>
          <w:rFonts w:ascii="Times New Roman" w:hAnsi="Times New Roman" w:cs="Times New Roman"/>
          <w:sz w:val="24"/>
          <w:szCs w:val="24"/>
        </w:rPr>
        <w:t>3</w:t>
      </w:r>
      <w:r w:rsidR="001C2015">
        <w:rPr>
          <w:rFonts w:ascii="Times New Roman" w:hAnsi="Times New Roman" w:cs="Times New Roman"/>
          <w:sz w:val="24"/>
          <w:szCs w:val="24"/>
        </w:rPr>
        <w:t>8</w:t>
      </w:r>
      <w:r w:rsidRPr="00962339">
        <w:rPr>
          <w:rFonts w:ascii="Times New Roman" w:hAnsi="Times New Roman" w:cs="Times New Roman"/>
          <w:sz w:val="24"/>
          <w:szCs w:val="24"/>
        </w:rPr>
        <w:t xml:space="preserve">. </w:t>
      </w:r>
      <w:r w:rsidR="0071296D" w:rsidRPr="0071296D">
        <w:rPr>
          <w:rFonts w:ascii="Times New Roman" w:hAnsi="Times New Roman" w:cs="Times New Roman"/>
          <w:sz w:val="24"/>
          <w:szCs w:val="24"/>
        </w:rPr>
        <w:t>Заявление должника о сокращении часов отбывания обязательных работ (I_REQ_SPI_DECREASE_HOURS)</w:t>
      </w:r>
    </w:p>
    <w:tbl>
      <w:tblPr>
        <w:tblW w:w="9351" w:type="dxa"/>
        <w:tblLook w:val="04A0" w:firstRow="1" w:lastRow="0" w:firstColumn="1" w:lastColumn="0" w:noHBand="0" w:noVBand="1"/>
      </w:tblPr>
      <w:tblGrid>
        <w:gridCol w:w="9351"/>
      </w:tblGrid>
      <w:tr w:rsidR="009F7F2F" w:rsidRPr="00103953" w14:paraId="04047F36"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5053D8C4"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8080"/>
                <w:sz w:val="20"/>
                <w:szCs w:val="20"/>
                <w:highlight w:val="white"/>
                <w:lang w:val="en-US"/>
              </w:rPr>
              <w:t>&lt;?xml version="1.0" encoding="UTF-8"?&gt;</w:t>
            </w:r>
          </w:p>
          <w:p w14:paraId="3BAFAF7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fssp:Petition</w:t>
            </w:r>
            <w:r w:rsidRPr="0071296D">
              <w:rPr>
                <w:rFonts w:ascii="Consolas" w:hAnsi="Consolas" w:cs="Consolas"/>
                <w:color w:val="FF0000"/>
                <w:sz w:val="20"/>
                <w:szCs w:val="20"/>
                <w:highlight w:val="white"/>
                <w:lang w:val="en-US"/>
              </w:rPr>
              <w:t xml:space="preserve"> xmlns:fssp</w:t>
            </w:r>
            <w:r w:rsidRPr="0071296D">
              <w:rPr>
                <w:rFonts w:ascii="Consolas" w:hAnsi="Consolas" w:cs="Consolas"/>
                <w:color w:val="0000FF"/>
                <w:sz w:val="20"/>
                <w:szCs w:val="20"/>
                <w:highlight w:val="white"/>
                <w:lang w:val="en-US"/>
              </w:rPr>
              <w:t>="</w:t>
            </w:r>
            <w:r w:rsidRPr="0071296D">
              <w:rPr>
                <w:rFonts w:ascii="Consolas" w:hAnsi="Consolas" w:cs="Consolas"/>
                <w:color w:val="000000"/>
                <w:sz w:val="20"/>
                <w:szCs w:val="20"/>
                <w:highlight w:val="white"/>
                <w:lang w:val="en-US"/>
              </w:rPr>
              <w:t>http://www.fssp.gov.ru/namespace/Petition/2022/1</w:t>
            </w:r>
            <w:r w:rsidRPr="0071296D">
              <w:rPr>
                <w:rFonts w:ascii="Consolas" w:hAnsi="Consolas" w:cs="Consolas"/>
                <w:color w:val="0000FF"/>
                <w:sz w:val="20"/>
                <w:szCs w:val="20"/>
                <w:highlight w:val="white"/>
                <w:lang w:val="en-US"/>
              </w:rPr>
              <w:t>"&gt;</w:t>
            </w:r>
          </w:p>
          <w:p w14:paraId="5DEB6762"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fssp:ExternalKey</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1648121222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fssp:ExternalKey</w:t>
            </w:r>
            <w:r w:rsidRPr="0071296D">
              <w:rPr>
                <w:rFonts w:ascii="Consolas" w:hAnsi="Consolas" w:cs="Consolas"/>
                <w:color w:val="0000FF"/>
                <w:sz w:val="20"/>
                <w:szCs w:val="20"/>
                <w:highlight w:val="white"/>
                <w:lang w:val="en-US"/>
              </w:rPr>
              <w:t>&gt;</w:t>
            </w:r>
          </w:p>
          <w:p w14:paraId="2AE9FDCF"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fssp:Barcode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1648121222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fssp:Barcode</w:t>
            </w:r>
            <w:r w:rsidRPr="0071296D">
              <w:rPr>
                <w:rFonts w:ascii="Consolas" w:hAnsi="Consolas" w:cs="Consolas"/>
                <w:color w:val="0000FF"/>
                <w:sz w:val="20"/>
                <w:szCs w:val="20"/>
                <w:highlight w:val="white"/>
                <w:lang w:val="en-US"/>
              </w:rPr>
              <w:t>&gt;</w:t>
            </w:r>
          </w:p>
          <w:p w14:paraId="6DBAB48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fssp:DocType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I_REQ_SPI_DECREASE_HOURS</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fssp:DocType</w:t>
            </w:r>
            <w:r w:rsidRPr="0071296D">
              <w:rPr>
                <w:rFonts w:ascii="Consolas" w:hAnsi="Consolas" w:cs="Consolas"/>
                <w:color w:val="0000FF"/>
                <w:sz w:val="20"/>
                <w:szCs w:val="20"/>
                <w:highlight w:val="white"/>
                <w:lang w:val="en-US"/>
              </w:rPr>
              <w:t>&gt;</w:t>
            </w:r>
          </w:p>
          <w:p w14:paraId="2EAD9AEE"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sidRPr="0071296D">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уменьшении количества часов</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551D734D"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2022-11-30</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65DD3ED1"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r>
              <w:rPr>
                <w:rFonts w:ascii="Consolas" w:hAnsi="Consolas" w:cs="Consolas"/>
                <w:color w:val="000000"/>
                <w:sz w:val="20"/>
                <w:szCs w:val="20"/>
                <w:highlight w:val="white"/>
              </w:rPr>
              <w:t>Заявление об уменьшении количества часов</w:t>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p>
          <w:p w14:paraId="73BFBCB4"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Прошу уменьшить количество часов до 10 в неделю</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1DB72AFF"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r>
              <w:rPr>
                <w:rFonts w:ascii="Consolas" w:hAnsi="Consolas" w:cs="Consolas"/>
                <w:color w:val="000000"/>
                <w:sz w:val="20"/>
                <w:szCs w:val="20"/>
                <w:highlight w:val="white"/>
              </w:rPr>
              <w:t>34390/22/69025-ИП</w:t>
            </w:r>
            <w:r>
              <w:rPr>
                <w:rFonts w:ascii="Consolas" w:hAnsi="Consolas" w:cs="Consolas"/>
                <w:color w:val="0000FF"/>
                <w:sz w:val="20"/>
                <w:szCs w:val="20"/>
                <w:highlight w:val="white"/>
              </w:rPr>
              <w:t>&lt;/</w:t>
            </w:r>
            <w:r>
              <w:rPr>
                <w:rFonts w:ascii="Consolas" w:hAnsi="Consolas" w:cs="Consolas"/>
                <w:color w:val="800000"/>
                <w:sz w:val="20"/>
                <w:szCs w:val="20"/>
                <w:highlight w:val="white"/>
              </w:rPr>
              <w:t>fssp:IpNum</w:t>
            </w:r>
            <w:r>
              <w:rPr>
                <w:rFonts w:ascii="Consolas" w:hAnsi="Consolas" w:cs="Consolas"/>
                <w:color w:val="0000FF"/>
                <w:sz w:val="20"/>
                <w:szCs w:val="20"/>
                <w:highlight w:val="white"/>
              </w:rPr>
              <w:t>&gt;</w:t>
            </w:r>
          </w:p>
          <w:p w14:paraId="16F937C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fssp:ComplainerType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fssp:ComplainerType</w:t>
            </w:r>
            <w:r w:rsidRPr="0071296D">
              <w:rPr>
                <w:rFonts w:ascii="Consolas" w:hAnsi="Consolas" w:cs="Consolas"/>
                <w:color w:val="0000FF"/>
                <w:sz w:val="20"/>
                <w:szCs w:val="20"/>
                <w:highlight w:val="white"/>
                <w:lang w:val="en-US"/>
              </w:rPr>
              <w:t>&gt;</w:t>
            </w:r>
          </w:p>
          <w:p w14:paraId="71DE920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fssp:AuthorName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Челядин</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Владимир</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fssp:AuthorName</w:t>
            </w:r>
            <w:r w:rsidRPr="0071296D">
              <w:rPr>
                <w:rFonts w:ascii="Consolas" w:hAnsi="Consolas" w:cs="Consolas"/>
                <w:color w:val="0000FF"/>
                <w:sz w:val="20"/>
                <w:szCs w:val="20"/>
                <w:highlight w:val="white"/>
                <w:lang w:val="en-US"/>
              </w:rPr>
              <w:t>&gt;</w:t>
            </w:r>
          </w:p>
          <w:p w14:paraId="02951F97"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fssp:ComplainerGender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fssp:ComplainerGender</w:t>
            </w:r>
            <w:r w:rsidRPr="0071296D">
              <w:rPr>
                <w:rFonts w:ascii="Consolas" w:hAnsi="Consolas" w:cs="Consolas"/>
                <w:color w:val="0000FF"/>
                <w:sz w:val="20"/>
                <w:szCs w:val="20"/>
                <w:highlight w:val="white"/>
                <w:lang w:val="en-US"/>
              </w:rPr>
              <w:t>&gt;</w:t>
            </w:r>
          </w:p>
          <w:p w14:paraId="2DE99FE0"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fssp:AuthorAddress</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71296D">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71296D">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71296D">
              <w:rPr>
                <w:rFonts w:ascii="Consolas" w:hAnsi="Consolas" w:cs="Consolas"/>
                <w:color w:val="000000"/>
                <w:sz w:val="20"/>
                <w:szCs w:val="20"/>
                <w:highlight w:val="white"/>
                <w:lang w:val="en-US"/>
              </w:rPr>
              <w:t>, , ,</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fssp:AuthorAddress</w:t>
            </w:r>
            <w:r w:rsidRPr="0071296D">
              <w:rPr>
                <w:rFonts w:ascii="Consolas" w:hAnsi="Consolas" w:cs="Consolas"/>
                <w:color w:val="0000FF"/>
                <w:sz w:val="20"/>
                <w:szCs w:val="20"/>
                <w:highlight w:val="white"/>
                <w:lang w:val="en-US"/>
              </w:rPr>
              <w:t>&gt;</w:t>
            </w:r>
          </w:p>
          <w:p w14:paraId="76A71ACF"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fssp:AuthorBorn</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1984-03-12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fssp:AuthorBorn</w:t>
            </w:r>
            <w:r w:rsidRPr="0071296D">
              <w:rPr>
                <w:rFonts w:ascii="Consolas" w:hAnsi="Consolas" w:cs="Consolas"/>
                <w:color w:val="0000FF"/>
                <w:sz w:val="20"/>
                <w:szCs w:val="20"/>
                <w:highlight w:val="white"/>
                <w:lang w:val="en-US"/>
              </w:rPr>
              <w:t>&gt;</w:t>
            </w:r>
          </w:p>
          <w:p w14:paraId="03BC5E2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fssp:AuthorSnils</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27836157817</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fssp:AuthorSnils</w:t>
            </w:r>
            <w:r w:rsidRPr="0071296D">
              <w:rPr>
                <w:rFonts w:ascii="Consolas" w:hAnsi="Consolas" w:cs="Consolas"/>
                <w:color w:val="0000FF"/>
                <w:sz w:val="20"/>
                <w:szCs w:val="20"/>
                <w:highlight w:val="white"/>
                <w:lang w:val="en-US"/>
              </w:rPr>
              <w:t>&gt;</w:t>
            </w:r>
          </w:p>
          <w:p w14:paraId="6C74C7D2"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fssp:AuthorPhone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8-900-321-00-03</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fssp:AuthorPhone</w:t>
            </w:r>
            <w:r w:rsidRPr="0071296D">
              <w:rPr>
                <w:rFonts w:ascii="Consolas" w:hAnsi="Consolas" w:cs="Consolas"/>
                <w:color w:val="0000FF"/>
                <w:sz w:val="20"/>
                <w:szCs w:val="20"/>
                <w:highlight w:val="white"/>
                <w:lang w:val="en-US"/>
              </w:rPr>
              <w:t>&gt;</w:t>
            </w:r>
          </w:p>
          <w:p w14:paraId="5722B255"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fssp:AuthorEmail</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chelyadin@mail.ru</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fssp:AuthorEmail</w:t>
            </w:r>
            <w:r w:rsidRPr="0071296D">
              <w:rPr>
                <w:rFonts w:ascii="Consolas" w:hAnsi="Consolas" w:cs="Consolas"/>
                <w:color w:val="0000FF"/>
                <w:sz w:val="20"/>
                <w:szCs w:val="20"/>
                <w:highlight w:val="white"/>
                <w:lang w:val="en-US"/>
              </w:rPr>
              <w:t>&gt;</w:t>
            </w:r>
          </w:p>
          <w:p w14:paraId="69204835"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fssp:AuthorBackAddrType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fssp:AuthorBackAddrType</w:t>
            </w:r>
            <w:r w:rsidRPr="0071296D">
              <w:rPr>
                <w:rFonts w:ascii="Consolas" w:hAnsi="Consolas" w:cs="Consolas"/>
                <w:color w:val="0000FF"/>
                <w:sz w:val="20"/>
                <w:szCs w:val="20"/>
                <w:highlight w:val="white"/>
                <w:lang w:val="en-US"/>
              </w:rPr>
              <w:t>&gt;</w:t>
            </w:r>
          </w:p>
          <w:p w14:paraId="167F1796"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27836157817</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w:t>
            </w:r>
            <w:r w:rsidRPr="0071296D">
              <w:rPr>
                <w:rFonts w:ascii="Consolas" w:hAnsi="Consolas" w:cs="Consolas"/>
                <w:color w:val="0000FF"/>
                <w:sz w:val="20"/>
                <w:szCs w:val="20"/>
                <w:highlight w:val="white"/>
                <w:lang w:val="en-US"/>
              </w:rPr>
              <w:t>&gt;</w:t>
            </w:r>
          </w:p>
          <w:p w14:paraId="24B89269"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fssp:SimpleDigSignature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27836157817</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fssp:SimpleDigSignature</w:t>
            </w:r>
            <w:r w:rsidRPr="0071296D">
              <w:rPr>
                <w:rFonts w:ascii="Consolas" w:hAnsi="Consolas" w:cs="Consolas"/>
                <w:color w:val="0000FF"/>
                <w:sz w:val="20"/>
                <w:szCs w:val="20"/>
                <w:highlight w:val="white"/>
                <w:lang w:val="en-US"/>
              </w:rPr>
              <w:t>&gt;</w:t>
            </w:r>
          </w:p>
          <w:p w14:paraId="57D5937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fssp:SendList</w:t>
            </w:r>
            <w:r w:rsidRPr="0071296D">
              <w:rPr>
                <w:rFonts w:ascii="Consolas" w:hAnsi="Consolas" w:cs="Consolas"/>
                <w:color w:val="0000FF"/>
                <w:sz w:val="20"/>
                <w:szCs w:val="20"/>
                <w:highlight w:val="white"/>
                <w:lang w:val="en-US"/>
              </w:rPr>
              <w:t>&gt;</w:t>
            </w:r>
          </w:p>
          <w:p w14:paraId="37874DD1"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w:t>
            </w:r>
            <w:r w:rsidRPr="0071296D">
              <w:rPr>
                <w:rFonts w:ascii="Consolas" w:hAnsi="Consolas" w:cs="Consolas"/>
                <w:color w:val="0000FF"/>
                <w:sz w:val="20"/>
                <w:szCs w:val="20"/>
                <w:highlight w:val="white"/>
                <w:lang w:val="en-US"/>
              </w:rPr>
              <w:t>&gt;</w:t>
            </w:r>
          </w:p>
          <w:p w14:paraId="5CC121F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fssp:ReceiverAddrType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71296D">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fssp:ReceiverAddrType</w:t>
            </w:r>
            <w:r w:rsidRPr="0071296D">
              <w:rPr>
                <w:rFonts w:ascii="Consolas" w:hAnsi="Consolas" w:cs="Consolas"/>
                <w:color w:val="0000FF"/>
                <w:sz w:val="20"/>
                <w:szCs w:val="20"/>
                <w:highlight w:val="white"/>
                <w:lang w:val="en-US"/>
              </w:rPr>
              <w:t>&gt;</w:t>
            </w:r>
          </w:p>
          <w:p w14:paraId="7841E9A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69025</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w:t>
            </w:r>
            <w:r w:rsidRPr="0071296D">
              <w:rPr>
                <w:rFonts w:ascii="Consolas" w:hAnsi="Consolas" w:cs="Consolas"/>
                <w:color w:val="0000FF"/>
                <w:sz w:val="20"/>
                <w:szCs w:val="20"/>
                <w:highlight w:val="white"/>
                <w:lang w:val="en-US"/>
              </w:rPr>
              <w:t>&gt;</w:t>
            </w:r>
          </w:p>
          <w:p w14:paraId="13ADD0D0"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fssp:SendList</w:t>
            </w:r>
            <w:r w:rsidRPr="0071296D">
              <w:rPr>
                <w:rFonts w:ascii="Consolas" w:hAnsi="Consolas" w:cs="Consolas"/>
                <w:color w:val="0000FF"/>
                <w:sz w:val="20"/>
                <w:szCs w:val="20"/>
                <w:highlight w:val="white"/>
                <w:lang w:val="en-US"/>
              </w:rPr>
              <w:t>&gt;</w:t>
            </w:r>
          </w:p>
          <w:p w14:paraId="0103A603" w14:textId="0E307BEE" w:rsidR="009F7F2F" w:rsidRPr="003B2E7A" w:rsidRDefault="0071296D" w:rsidP="0071296D">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3E7773E6" w14:textId="77777777" w:rsidR="009F7F2F" w:rsidRDefault="009F7F2F" w:rsidP="009F7F2F">
      <w:pPr>
        <w:spacing w:line="240" w:lineRule="auto"/>
        <w:ind w:firstLine="708"/>
        <w:rPr>
          <w:rFonts w:ascii="Times New Roman" w:hAnsi="Times New Roman" w:cs="Times New Roman"/>
          <w:sz w:val="24"/>
          <w:szCs w:val="24"/>
        </w:rPr>
      </w:pPr>
    </w:p>
    <w:p w14:paraId="3B90EC5B" w14:textId="0C0A6B3C" w:rsidR="009F7F2F" w:rsidRPr="00962339" w:rsidRDefault="001C2015" w:rsidP="009F7F2F">
      <w:pPr>
        <w:spacing w:line="240" w:lineRule="auto"/>
        <w:ind w:firstLine="708"/>
        <w:rPr>
          <w:rFonts w:ascii="Times New Roman" w:hAnsi="Times New Roman" w:cs="Times New Roman"/>
          <w:sz w:val="24"/>
          <w:szCs w:val="24"/>
        </w:rPr>
      </w:pPr>
      <w:r>
        <w:rPr>
          <w:rFonts w:ascii="Times New Roman" w:hAnsi="Times New Roman" w:cs="Times New Roman"/>
          <w:sz w:val="24"/>
          <w:szCs w:val="24"/>
        </w:rPr>
        <w:lastRenderedPageBreak/>
        <w:t>39</w:t>
      </w:r>
      <w:r w:rsidR="009F7F2F" w:rsidRPr="00962339">
        <w:rPr>
          <w:rFonts w:ascii="Times New Roman" w:hAnsi="Times New Roman" w:cs="Times New Roman"/>
          <w:sz w:val="24"/>
          <w:szCs w:val="24"/>
        </w:rPr>
        <w:t xml:space="preserve">. </w:t>
      </w:r>
      <w:r w:rsidR="0071296D" w:rsidRPr="0071296D">
        <w:rPr>
          <w:rFonts w:ascii="Times New Roman" w:hAnsi="Times New Roman" w:cs="Times New Roman"/>
          <w:sz w:val="24"/>
          <w:szCs w:val="24"/>
        </w:rPr>
        <w:t>Жалоба на нарушение трехдневного срока принятия решения о возбуждени</w:t>
      </w:r>
      <w:r w:rsidR="0071296D">
        <w:rPr>
          <w:rFonts w:ascii="Times New Roman" w:hAnsi="Times New Roman" w:cs="Times New Roman"/>
          <w:sz w:val="24"/>
          <w:szCs w:val="24"/>
        </w:rPr>
        <w:t xml:space="preserve">и  исполнительного производства </w:t>
      </w:r>
      <w:r w:rsidR="0071296D" w:rsidRPr="0071296D">
        <w:rPr>
          <w:rFonts w:ascii="Times New Roman" w:hAnsi="Times New Roman" w:cs="Times New Roman"/>
          <w:sz w:val="24"/>
          <w:szCs w:val="24"/>
        </w:rPr>
        <w:t>(I_COMPLAINT_IP_TERM)</w:t>
      </w:r>
    </w:p>
    <w:tbl>
      <w:tblPr>
        <w:tblW w:w="9351" w:type="dxa"/>
        <w:tblLook w:val="04A0" w:firstRow="1" w:lastRow="0" w:firstColumn="1" w:lastColumn="0" w:noHBand="0" w:noVBand="1"/>
      </w:tblPr>
      <w:tblGrid>
        <w:gridCol w:w="9351"/>
      </w:tblGrid>
      <w:tr w:rsidR="009F7F2F" w:rsidRPr="00103953" w14:paraId="3B078C89" w14:textId="77777777" w:rsidTr="00387AC1">
        <w:tc>
          <w:tcPr>
            <w:tcW w:w="9351" w:type="dxa"/>
            <w:tcBorders>
              <w:top w:val="single" w:sz="4" w:space="0" w:color="auto"/>
              <w:left w:val="single" w:sz="4" w:space="0" w:color="auto"/>
              <w:bottom w:val="single" w:sz="4" w:space="0" w:color="auto"/>
              <w:right w:val="single" w:sz="4" w:space="0" w:color="auto"/>
            </w:tcBorders>
            <w:shd w:val="clear" w:color="auto" w:fill="auto"/>
          </w:tcPr>
          <w:p w14:paraId="214D9866"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8080"/>
                <w:sz w:val="20"/>
                <w:szCs w:val="20"/>
                <w:highlight w:val="white"/>
                <w:lang w:val="en-US"/>
              </w:rPr>
              <w:t>&lt;?xml version="1.0" encoding="UTF-8"?&gt;</w:t>
            </w:r>
          </w:p>
          <w:p w14:paraId="38DC3F52" w14:textId="5C6EFDCE"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fssp:Petition</w:t>
            </w:r>
            <w:r w:rsidRPr="0071296D">
              <w:rPr>
                <w:rFonts w:ascii="Consolas" w:hAnsi="Consolas" w:cs="Consolas"/>
                <w:color w:val="FF0000"/>
                <w:sz w:val="20"/>
                <w:szCs w:val="20"/>
                <w:highlight w:val="white"/>
                <w:lang w:val="en-US"/>
              </w:rPr>
              <w:t xml:space="preserve"> xmlns:fssp</w:t>
            </w:r>
            <w:r w:rsidRPr="0071296D">
              <w:rPr>
                <w:rFonts w:ascii="Consolas" w:hAnsi="Consolas" w:cs="Consolas"/>
                <w:color w:val="0000FF"/>
                <w:sz w:val="20"/>
                <w:szCs w:val="20"/>
                <w:highlight w:val="white"/>
                <w:lang w:val="en-US"/>
              </w:rPr>
              <w:t>="</w:t>
            </w:r>
            <w:r w:rsidR="00625E9B" w:rsidRPr="00700549">
              <w:rPr>
                <w:rFonts w:ascii="Segoe UI" w:hAnsi="Segoe UI" w:cs="Segoe UI"/>
                <w:sz w:val="21"/>
                <w:szCs w:val="21"/>
                <w:shd w:val="clear" w:color="auto" w:fill="FFFFFF"/>
                <w:lang w:val="en-US"/>
              </w:rPr>
              <w:t>http://www.fssp.gov.ru/namespace/Petition/2022/1</w:t>
            </w:r>
            <w:r w:rsidRPr="0071296D">
              <w:rPr>
                <w:rFonts w:ascii="Consolas" w:hAnsi="Consolas" w:cs="Consolas"/>
                <w:color w:val="0000FF"/>
                <w:sz w:val="20"/>
                <w:szCs w:val="20"/>
                <w:highlight w:val="white"/>
                <w:lang w:val="en-US"/>
              </w:rPr>
              <w:t>"&gt;</w:t>
            </w:r>
          </w:p>
          <w:p w14:paraId="74760474"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fssp:ExternalKey</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123456789</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fssp:ExternalKey</w:t>
            </w:r>
            <w:r w:rsidRPr="0071296D">
              <w:rPr>
                <w:rFonts w:ascii="Consolas" w:hAnsi="Consolas" w:cs="Consolas"/>
                <w:color w:val="0000FF"/>
                <w:sz w:val="20"/>
                <w:szCs w:val="20"/>
                <w:highlight w:val="white"/>
                <w:lang w:val="en-US"/>
              </w:rPr>
              <w:t>&gt;</w:t>
            </w:r>
          </w:p>
          <w:p w14:paraId="6E95C3E8"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fssp:Barcode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1648121222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fssp:Barcode</w:t>
            </w:r>
            <w:r w:rsidRPr="0071296D">
              <w:rPr>
                <w:rFonts w:ascii="Consolas" w:hAnsi="Consolas" w:cs="Consolas"/>
                <w:color w:val="0000FF"/>
                <w:sz w:val="20"/>
                <w:szCs w:val="20"/>
                <w:highlight w:val="white"/>
                <w:lang w:val="en-US"/>
              </w:rPr>
              <w:t>&gt;</w:t>
            </w:r>
          </w:p>
          <w:p w14:paraId="02899F89"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fssp:DocType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I_COMPLAINT_IP_TERM</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fssp:DocType</w:t>
            </w:r>
            <w:r w:rsidRPr="0071296D">
              <w:rPr>
                <w:rFonts w:ascii="Consolas" w:hAnsi="Consolas" w:cs="Consolas"/>
                <w:color w:val="0000FF"/>
                <w:sz w:val="20"/>
                <w:szCs w:val="20"/>
                <w:highlight w:val="white"/>
                <w:lang w:val="en-US"/>
              </w:rPr>
              <w:t>&gt;</w:t>
            </w:r>
          </w:p>
          <w:p w14:paraId="74B9EECF"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sidRPr="0071296D">
              <w:rPr>
                <w:rFonts w:ascii="Consolas" w:hAnsi="Consolas" w:cs="Consolas"/>
                <w:color w:val="000000"/>
                <w:sz w:val="20"/>
                <w:szCs w:val="20"/>
                <w:highlight w:val="white"/>
                <w:lang w:val="en-US"/>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r>
              <w:rPr>
                <w:rFonts w:ascii="Consolas" w:hAnsi="Consolas" w:cs="Consolas"/>
                <w:color w:val="000000"/>
                <w:sz w:val="20"/>
                <w:szCs w:val="20"/>
                <w:highlight w:val="white"/>
              </w:rPr>
              <w:t>Жалоба на нарушение трехдневного срока принятия решения о возбуждении  исполнительного производства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fssp:DocName</w:t>
            </w:r>
            <w:r>
              <w:rPr>
                <w:rFonts w:ascii="Consolas" w:hAnsi="Consolas" w:cs="Consolas"/>
                <w:color w:val="0000FF"/>
                <w:sz w:val="20"/>
                <w:szCs w:val="20"/>
                <w:highlight w:val="white"/>
              </w:rPr>
              <w:t>&gt;</w:t>
            </w:r>
          </w:p>
          <w:p w14:paraId="1C0B6334"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r>
              <w:rPr>
                <w:rFonts w:ascii="Consolas" w:hAnsi="Consolas" w:cs="Consolas"/>
                <w:color w:val="000000"/>
                <w:sz w:val="20"/>
                <w:szCs w:val="20"/>
                <w:highlight w:val="white"/>
              </w:rPr>
              <w:t>2019-12-15</w:t>
            </w:r>
            <w:r>
              <w:rPr>
                <w:rFonts w:ascii="Consolas" w:hAnsi="Consolas" w:cs="Consolas"/>
                <w:color w:val="0000FF"/>
                <w:sz w:val="20"/>
                <w:szCs w:val="20"/>
                <w:highlight w:val="white"/>
              </w:rPr>
              <w:t>&lt;/</w:t>
            </w:r>
            <w:r>
              <w:rPr>
                <w:rFonts w:ascii="Consolas" w:hAnsi="Consolas" w:cs="Consolas"/>
                <w:color w:val="800000"/>
                <w:sz w:val="20"/>
                <w:szCs w:val="20"/>
                <w:highlight w:val="white"/>
              </w:rPr>
              <w:t>fssp:DocDate</w:t>
            </w:r>
            <w:r>
              <w:rPr>
                <w:rFonts w:ascii="Consolas" w:hAnsi="Consolas" w:cs="Consolas"/>
                <w:color w:val="0000FF"/>
                <w:sz w:val="20"/>
                <w:szCs w:val="20"/>
                <w:highlight w:val="white"/>
              </w:rPr>
              <w:t>&gt;</w:t>
            </w:r>
          </w:p>
          <w:p w14:paraId="7BE990F0"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r>
              <w:rPr>
                <w:rFonts w:ascii="Consolas" w:hAnsi="Consolas" w:cs="Consolas"/>
                <w:color w:val="000000"/>
                <w:sz w:val="20"/>
                <w:szCs w:val="20"/>
                <w:highlight w:val="white"/>
              </w:rPr>
              <w:t>Жалоба на нарушение трехдневного срока принятия решения о возбуждении  исполнительного производства</w:t>
            </w:r>
            <w:r>
              <w:rPr>
                <w:rFonts w:ascii="Consolas" w:hAnsi="Consolas" w:cs="Consolas"/>
                <w:color w:val="0000FF"/>
                <w:sz w:val="20"/>
                <w:szCs w:val="20"/>
                <w:highlight w:val="white"/>
              </w:rPr>
              <w:t>&lt;/</w:t>
            </w:r>
            <w:r>
              <w:rPr>
                <w:rFonts w:ascii="Consolas" w:hAnsi="Consolas" w:cs="Consolas"/>
                <w:color w:val="800000"/>
                <w:sz w:val="20"/>
                <w:szCs w:val="20"/>
                <w:highlight w:val="white"/>
              </w:rPr>
              <w:t>fssp:TextShort</w:t>
            </w:r>
            <w:r>
              <w:rPr>
                <w:rFonts w:ascii="Consolas" w:hAnsi="Consolas" w:cs="Consolas"/>
                <w:color w:val="0000FF"/>
                <w:sz w:val="20"/>
                <w:szCs w:val="20"/>
                <w:highlight w:val="white"/>
              </w:rPr>
              <w:t>&gt;</w:t>
            </w:r>
          </w:p>
          <w:p w14:paraId="4A6A393A" w14:textId="77777777" w:rsidR="0071296D" w:rsidRDefault="0071296D" w:rsidP="0071296D">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r>
              <w:rPr>
                <w:rFonts w:ascii="Consolas" w:hAnsi="Consolas" w:cs="Consolas"/>
                <w:color w:val="000000"/>
                <w:sz w:val="20"/>
                <w:szCs w:val="20"/>
                <w:highlight w:val="white"/>
              </w:rPr>
              <w:t>СПИ Иванов И.И. не возбудил вовремя ИП</w:t>
            </w:r>
            <w:r>
              <w:rPr>
                <w:rFonts w:ascii="Consolas" w:hAnsi="Consolas" w:cs="Consolas"/>
                <w:color w:val="0000FF"/>
                <w:sz w:val="20"/>
                <w:szCs w:val="20"/>
                <w:highlight w:val="white"/>
              </w:rPr>
              <w:t>&lt;/</w:t>
            </w:r>
            <w:r>
              <w:rPr>
                <w:rFonts w:ascii="Consolas" w:hAnsi="Consolas" w:cs="Consolas"/>
                <w:color w:val="800000"/>
                <w:sz w:val="20"/>
                <w:szCs w:val="20"/>
                <w:highlight w:val="white"/>
              </w:rPr>
              <w:t>fssp:Text</w:t>
            </w:r>
            <w:r>
              <w:rPr>
                <w:rFonts w:ascii="Consolas" w:hAnsi="Consolas" w:cs="Consolas"/>
                <w:color w:val="0000FF"/>
                <w:sz w:val="20"/>
                <w:szCs w:val="20"/>
                <w:highlight w:val="white"/>
              </w:rPr>
              <w:t>&gt;</w:t>
            </w:r>
          </w:p>
          <w:p w14:paraId="68225197"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fssp:ComplainerType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fssp:ComplainerType</w:t>
            </w:r>
            <w:r w:rsidRPr="0071296D">
              <w:rPr>
                <w:rFonts w:ascii="Consolas" w:hAnsi="Consolas" w:cs="Consolas"/>
                <w:color w:val="0000FF"/>
                <w:sz w:val="20"/>
                <w:szCs w:val="20"/>
                <w:highlight w:val="white"/>
                <w:lang w:val="en-US"/>
              </w:rPr>
              <w:t>&gt;</w:t>
            </w:r>
          </w:p>
          <w:p w14:paraId="07A100CD"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fssp:AuthorName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СИНЮГИН</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ВЯЧЕСЛАВ</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ЮРЬЕВИЧ</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fssp:AuthorName</w:t>
            </w:r>
            <w:r w:rsidRPr="0071296D">
              <w:rPr>
                <w:rFonts w:ascii="Consolas" w:hAnsi="Consolas" w:cs="Consolas"/>
                <w:color w:val="0000FF"/>
                <w:sz w:val="20"/>
                <w:szCs w:val="20"/>
                <w:highlight w:val="white"/>
                <w:lang w:val="en-US"/>
              </w:rPr>
              <w:t>&gt;</w:t>
            </w:r>
          </w:p>
          <w:p w14:paraId="46A85E03"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fssp:ComplainerGender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fssp:ComplainerGender</w:t>
            </w:r>
            <w:r w:rsidRPr="0071296D">
              <w:rPr>
                <w:rFonts w:ascii="Consolas" w:hAnsi="Consolas" w:cs="Consolas"/>
                <w:color w:val="0000FF"/>
                <w:sz w:val="20"/>
                <w:szCs w:val="20"/>
                <w:highlight w:val="white"/>
                <w:lang w:val="en-US"/>
              </w:rPr>
              <w:t>&gt;</w:t>
            </w:r>
          </w:p>
          <w:p w14:paraId="442B7301"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fssp:AuthorAddress</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 xml:space="preserve">170007, </w:t>
            </w:r>
            <w:r>
              <w:rPr>
                <w:rFonts w:ascii="Consolas" w:hAnsi="Consolas" w:cs="Consolas"/>
                <w:color w:val="000000"/>
                <w:sz w:val="20"/>
                <w:szCs w:val="20"/>
                <w:highlight w:val="white"/>
              </w:rPr>
              <w:t>Россия</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Тверская</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обл</w:t>
            </w:r>
            <w:r w:rsidRPr="0071296D">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г</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Тверь</w:t>
            </w:r>
            <w:r w:rsidRPr="0071296D">
              <w:rPr>
                <w:rFonts w:ascii="Consolas" w:hAnsi="Consolas" w:cs="Consolas"/>
                <w:color w:val="000000"/>
                <w:sz w:val="20"/>
                <w:szCs w:val="20"/>
                <w:highlight w:val="white"/>
                <w:lang w:val="en-US"/>
              </w:rPr>
              <w:t xml:space="preserve">, , </w:t>
            </w:r>
            <w:r>
              <w:rPr>
                <w:rFonts w:ascii="Consolas" w:hAnsi="Consolas" w:cs="Consolas"/>
                <w:color w:val="000000"/>
                <w:sz w:val="20"/>
                <w:szCs w:val="20"/>
                <w:highlight w:val="white"/>
              </w:rPr>
              <w:t>Тверецкий</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проезд</w:t>
            </w:r>
            <w:r w:rsidRPr="0071296D">
              <w:rPr>
                <w:rFonts w:ascii="Consolas" w:hAnsi="Consolas" w:cs="Consolas"/>
                <w:color w:val="000000"/>
                <w:sz w:val="20"/>
                <w:szCs w:val="20"/>
                <w:highlight w:val="white"/>
                <w:lang w:val="en-US"/>
              </w:rPr>
              <w:t xml:space="preserve">, , </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fssp:AuthorAddress</w:t>
            </w:r>
            <w:r w:rsidRPr="0071296D">
              <w:rPr>
                <w:rFonts w:ascii="Consolas" w:hAnsi="Consolas" w:cs="Consolas"/>
                <w:color w:val="0000FF"/>
                <w:sz w:val="20"/>
                <w:szCs w:val="20"/>
                <w:highlight w:val="white"/>
                <w:lang w:val="en-US"/>
              </w:rPr>
              <w:t>&gt;</w:t>
            </w:r>
          </w:p>
          <w:p w14:paraId="51E7C601"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fssp:AuthorBorn</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1971-01-12</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fssp:AuthorBorn</w:t>
            </w:r>
            <w:r w:rsidRPr="0071296D">
              <w:rPr>
                <w:rFonts w:ascii="Consolas" w:hAnsi="Consolas" w:cs="Consolas"/>
                <w:color w:val="0000FF"/>
                <w:sz w:val="20"/>
                <w:szCs w:val="20"/>
                <w:highlight w:val="white"/>
                <w:lang w:val="en-US"/>
              </w:rPr>
              <w:t>&gt;</w:t>
            </w:r>
          </w:p>
          <w:p w14:paraId="43A3E9A2"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fssp:AuthorSnils</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07129453561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fssp:AuthorSnils</w:t>
            </w:r>
            <w:r w:rsidRPr="0071296D">
              <w:rPr>
                <w:rFonts w:ascii="Consolas" w:hAnsi="Consolas" w:cs="Consolas"/>
                <w:color w:val="0000FF"/>
                <w:sz w:val="20"/>
                <w:szCs w:val="20"/>
                <w:highlight w:val="white"/>
                <w:lang w:val="en-US"/>
              </w:rPr>
              <w:t>&gt;</w:t>
            </w:r>
          </w:p>
          <w:p w14:paraId="0246BA75"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fssp:AuthorPhone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8-900-321-13-03</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fssp:AuthorPhone</w:t>
            </w:r>
            <w:r w:rsidRPr="0071296D">
              <w:rPr>
                <w:rFonts w:ascii="Consolas" w:hAnsi="Consolas" w:cs="Consolas"/>
                <w:color w:val="0000FF"/>
                <w:sz w:val="20"/>
                <w:szCs w:val="20"/>
                <w:highlight w:val="white"/>
                <w:lang w:val="en-US"/>
              </w:rPr>
              <w:t>&gt;</w:t>
            </w:r>
          </w:p>
          <w:p w14:paraId="6E6BBC5E"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fssp:AuthorEmail</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sinygin@mail.ru</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fssp:AuthorEmail</w:t>
            </w:r>
            <w:r w:rsidRPr="0071296D">
              <w:rPr>
                <w:rFonts w:ascii="Consolas" w:hAnsi="Consolas" w:cs="Consolas"/>
                <w:color w:val="0000FF"/>
                <w:sz w:val="20"/>
                <w:szCs w:val="20"/>
                <w:highlight w:val="white"/>
                <w:lang w:val="en-US"/>
              </w:rPr>
              <w:t>&gt;</w:t>
            </w:r>
          </w:p>
          <w:p w14:paraId="36266640"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fssp:AuthorBackAddrType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ЕПГУ</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fssp:AuthorBackAddrType</w:t>
            </w:r>
            <w:r w:rsidRPr="0071296D">
              <w:rPr>
                <w:rFonts w:ascii="Consolas" w:hAnsi="Consolas" w:cs="Consolas"/>
                <w:color w:val="0000FF"/>
                <w:sz w:val="20"/>
                <w:szCs w:val="20"/>
                <w:highlight w:val="white"/>
                <w:lang w:val="en-US"/>
              </w:rPr>
              <w:t>&gt;</w:t>
            </w:r>
          </w:p>
          <w:p w14:paraId="7A2D78A4"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07129453561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fssp:AuthorBackAddr</w:t>
            </w:r>
            <w:r w:rsidRPr="0071296D">
              <w:rPr>
                <w:rFonts w:ascii="Consolas" w:hAnsi="Consolas" w:cs="Consolas"/>
                <w:color w:val="0000FF"/>
                <w:sz w:val="20"/>
                <w:szCs w:val="20"/>
                <w:highlight w:val="white"/>
                <w:lang w:val="en-US"/>
              </w:rPr>
              <w:t>&gt;</w:t>
            </w:r>
          </w:p>
          <w:p w14:paraId="3D7A3226"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fssp:ComplainedName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Иванов</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Иванович</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fssp:ComplainedName</w:t>
            </w:r>
            <w:r w:rsidRPr="0071296D">
              <w:rPr>
                <w:rFonts w:ascii="Consolas" w:hAnsi="Consolas" w:cs="Consolas"/>
                <w:color w:val="0000FF"/>
                <w:sz w:val="20"/>
                <w:szCs w:val="20"/>
                <w:highlight w:val="white"/>
                <w:lang w:val="en-US"/>
              </w:rPr>
              <w:t>&gt;</w:t>
            </w:r>
          </w:p>
          <w:p w14:paraId="13E2BE57" w14:textId="77777777" w:rsidR="0071296D" w:rsidRPr="00FD3AD1"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fssp:ComplainedPostName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Судебный</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w:t>
            </w:r>
            <w:r w:rsidRPr="0071296D">
              <w:rPr>
                <w:rFonts w:ascii="Consolas" w:hAnsi="Consolas" w:cs="Consolas"/>
                <w:color w:val="000000"/>
                <w:sz w:val="20"/>
                <w:szCs w:val="20"/>
                <w:highlight w:val="white"/>
                <w:lang w:val="en-US"/>
              </w:rPr>
              <w:t>-</w:t>
            </w:r>
            <w:r>
              <w:rPr>
                <w:rFonts w:ascii="Consolas" w:hAnsi="Consolas" w:cs="Consolas"/>
                <w:color w:val="000000"/>
                <w:sz w:val="20"/>
                <w:szCs w:val="20"/>
                <w:highlight w:val="white"/>
              </w:rPr>
              <w:t>исполнитель</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fssp:ComplainedPostName</w:t>
            </w:r>
            <w:r w:rsidRPr="0071296D">
              <w:rPr>
                <w:rFonts w:ascii="Consolas" w:hAnsi="Consolas" w:cs="Consolas"/>
                <w:color w:val="0000FF"/>
                <w:sz w:val="20"/>
                <w:szCs w:val="20"/>
                <w:highlight w:val="white"/>
                <w:lang w:val="en-US"/>
              </w:rPr>
              <w:t>&gt;</w:t>
            </w:r>
          </w:p>
          <w:p w14:paraId="7CACBD9C"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fssp:ComplainedPostCode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11-1-20-51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fssp:ComplainedPostCode</w:t>
            </w:r>
            <w:r w:rsidRPr="0071296D">
              <w:rPr>
                <w:rFonts w:ascii="Consolas" w:hAnsi="Consolas" w:cs="Consolas"/>
                <w:color w:val="0000FF"/>
                <w:sz w:val="20"/>
                <w:szCs w:val="20"/>
                <w:highlight w:val="white"/>
                <w:lang w:val="en-US"/>
              </w:rPr>
              <w:t>&gt;</w:t>
            </w:r>
          </w:p>
          <w:p w14:paraId="09F2F7BF"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fssp:SimpleDigSignature</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07129453561</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fssp:SimpleDigSignature</w:t>
            </w:r>
            <w:r w:rsidRPr="0071296D">
              <w:rPr>
                <w:rFonts w:ascii="Consolas" w:hAnsi="Consolas" w:cs="Consolas"/>
                <w:color w:val="0000FF"/>
                <w:sz w:val="20"/>
                <w:szCs w:val="20"/>
                <w:highlight w:val="white"/>
                <w:lang w:val="en-US"/>
              </w:rPr>
              <w:t>&gt;</w:t>
            </w:r>
          </w:p>
          <w:p w14:paraId="4917076B"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fssp:SendList</w:t>
            </w:r>
            <w:r w:rsidRPr="0071296D">
              <w:rPr>
                <w:rFonts w:ascii="Consolas" w:hAnsi="Consolas" w:cs="Consolas"/>
                <w:color w:val="0000FF"/>
                <w:sz w:val="20"/>
                <w:szCs w:val="20"/>
                <w:highlight w:val="white"/>
                <w:lang w:val="en-US"/>
              </w:rPr>
              <w:t>&gt;</w:t>
            </w:r>
          </w:p>
          <w:p w14:paraId="13847415"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Отдел</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судебных</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приставов</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по</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Рамешковскому</w:t>
            </w:r>
            <w:r w:rsidRPr="0071296D">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rPr>
              <w:t>району</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w:t>
            </w:r>
            <w:r w:rsidRPr="0071296D">
              <w:rPr>
                <w:rFonts w:ascii="Consolas" w:hAnsi="Consolas" w:cs="Consolas"/>
                <w:color w:val="0000FF"/>
                <w:sz w:val="20"/>
                <w:szCs w:val="20"/>
                <w:highlight w:val="white"/>
                <w:lang w:val="en-US"/>
              </w:rPr>
              <w:t>&gt;</w:t>
            </w:r>
          </w:p>
          <w:p w14:paraId="5B6605CC"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fssp:ReceiverAddrType</w:t>
            </w:r>
            <w:r w:rsidRPr="0071296D">
              <w:rPr>
                <w:rFonts w:ascii="Consolas" w:hAnsi="Consolas" w:cs="Consolas"/>
                <w:color w:val="0000FF"/>
                <w:sz w:val="20"/>
                <w:szCs w:val="20"/>
                <w:highlight w:val="white"/>
                <w:lang w:val="en-US"/>
              </w:rPr>
              <w:t>&gt;</w:t>
            </w:r>
            <w:r>
              <w:rPr>
                <w:rFonts w:ascii="Consolas" w:hAnsi="Consolas" w:cs="Consolas"/>
                <w:color w:val="000000"/>
                <w:sz w:val="20"/>
                <w:szCs w:val="20"/>
                <w:highlight w:val="white"/>
              </w:rPr>
              <w:t>ВЕБ</w:t>
            </w:r>
            <w:r w:rsidRPr="0071296D">
              <w:rPr>
                <w:rFonts w:ascii="Consolas" w:hAnsi="Consolas" w:cs="Consolas"/>
                <w:color w:val="000000"/>
                <w:sz w:val="20"/>
                <w:szCs w:val="20"/>
                <w:highlight w:val="white"/>
                <w:lang w:val="en-US"/>
              </w:rPr>
              <w:t>-</w:t>
            </w:r>
            <w:r>
              <w:rPr>
                <w:rFonts w:ascii="Consolas" w:hAnsi="Consolas" w:cs="Consolas"/>
                <w:color w:val="000000"/>
                <w:sz w:val="20"/>
                <w:szCs w:val="20"/>
                <w:highlight w:val="white"/>
              </w:rPr>
              <w:t>СЕРВИС</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fssp:ReceiverAddrType</w:t>
            </w:r>
            <w:r w:rsidRPr="0071296D">
              <w:rPr>
                <w:rFonts w:ascii="Consolas" w:hAnsi="Consolas" w:cs="Consolas"/>
                <w:color w:val="0000FF"/>
                <w:sz w:val="20"/>
                <w:szCs w:val="20"/>
                <w:highlight w:val="white"/>
                <w:lang w:val="en-US"/>
              </w:rPr>
              <w:t>&gt;</w:t>
            </w:r>
          </w:p>
          <w:p w14:paraId="73F9377A"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w:t>
            </w:r>
            <w:r w:rsidRPr="0071296D">
              <w:rPr>
                <w:rFonts w:ascii="Consolas" w:hAnsi="Consolas" w:cs="Consolas"/>
                <w:color w:val="0000FF"/>
                <w:sz w:val="20"/>
                <w:szCs w:val="20"/>
                <w:highlight w:val="white"/>
                <w:lang w:val="en-US"/>
              </w:rPr>
              <w:t>&gt;</w:t>
            </w:r>
            <w:r w:rsidRPr="0071296D">
              <w:rPr>
                <w:rFonts w:ascii="Consolas" w:hAnsi="Consolas" w:cs="Consolas"/>
                <w:color w:val="000000"/>
                <w:sz w:val="20"/>
                <w:szCs w:val="20"/>
                <w:highlight w:val="white"/>
                <w:lang w:val="en-US"/>
              </w:rPr>
              <w:t>69025</w:t>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fssp:ReceiverAddr</w:t>
            </w:r>
            <w:r w:rsidRPr="0071296D">
              <w:rPr>
                <w:rFonts w:ascii="Consolas" w:hAnsi="Consolas" w:cs="Consolas"/>
                <w:color w:val="0000FF"/>
                <w:sz w:val="20"/>
                <w:szCs w:val="20"/>
                <w:highlight w:val="white"/>
                <w:lang w:val="en-US"/>
              </w:rPr>
              <w:t>&gt;</w:t>
            </w:r>
          </w:p>
          <w:p w14:paraId="3AD23164" w14:textId="77777777" w:rsidR="0071296D" w:rsidRPr="0071296D" w:rsidRDefault="0071296D" w:rsidP="0071296D">
            <w:pPr>
              <w:autoSpaceDE w:val="0"/>
              <w:autoSpaceDN w:val="0"/>
              <w:adjustRightInd w:val="0"/>
              <w:spacing w:after="0" w:line="240" w:lineRule="auto"/>
              <w:rPr>
                <w:rFonts w:ascii="Consolas" w:hAnsi="Consolas" w:cs="Consolas"/>
                <w:color w:val="000000"/>
                <w:sz w:val="20"/>
                <w:szCs w:val="20"/>
                <w:highlight w:val="white"/>
                <w:lang w:val="en-US"/>
              </w:rPr>
            </w:pPr>
            <w:r w:rsidRPr="0071296D">
              <w:rPr>
                <w:rFonts w:ascii="Consolas" w:hAnsi="Consolas" w:cs="Consolas"/>
                <w:color w:val="000000"/>
                <w:sz w:val="20"/>
                <w:szCs w:val="20"/>
                <w:highlight w:val="white"/>
                <w:lang w:val="en-US"/>
              </w:rPr>
              <w:tab/>
            </w:r>
            <w:r w:rsidRPr="0071296D">
              <w:rPr>
                <w:rFonts w:ascii="Consolas" w:hAnsi="Consolas" w:cs="Consolas"/>
                <w:color w:val="0000FF"/>
                <w:sz w:val="20"/>
                <w:szCs w:val="20"/>
                <w:highlight w:val="white"/>
                <w:lang w:val="en-US"/>
              </w:rPr>
              <w:t>&lt;/</w:t>
            </w:r>
            <w:r w:rsidRPr="0071296D">
              <w:rPr>
                <w:rFonts w:ascii="Consolas" w:hAnsi="Consolas" w:cs="Consolas"/>
                <w:color w:val="800000"/>
                <w:sz w:val="20"/>
                <w:szCs w:val="20"/>
                <w:highlight w:val="white"/>
                <w:lang w:val="en-US"/>
              </w:rPr>
              <w:t>fssp:SendList</w:t>
            </w:r>
            <w:r w:rsidRPr="0071296D">
              <w:rPr>
                <w:rFonts w:ascii="Consolas" w:hAnsi="Consolas" w:cs="Consolas"/>
                <w:color w:val="0000FF"/>
                <w:sz w:val="20"/>
                <w:szCs w:val="20"/>
                <w:highlight w:val="white"/>
                <w:lang w:val="en-US"/>
              </w:rPr>
              <w:t>&gt;</w:t>
            </w:r>
          </w:p>
          <w:p w14:paraId="41C844E3" w14:textId="2CBD9CBA" w:rsidR="009F7F2F" w:rsidRPr="003B2E7A" w:rsidRDefault="0071296D" w:rsidP="0071296D">
            <w:pPr>
              <w:spacing w:after="0" w:line="240" w:lineRule="auto"/>
              <w:rPr>
                <w:rFonts w:asciiTheme="majorHAnsi" w:hAnsiTheme="majorHAnsi" w:cstheme="majorHAnsi"/>
                <w:sz w:val="21"/>
                <w:szCs w:val="21"/>
              </w:rPr>
            </w:pPr>
            <w:r>
              <w:rPr>
                <w:rFonts w:ascii="Consolas" w:hAnsi="Consolas" w:cs="Consolas"/>
                <w:color w:val="0000FF"/>
                <w:sz w:val="20"/>
                <w:szCs w:val="20"/>
                <w:highlight w:val="white"/>
              </w:rPr>
              <w:t>&lt;/</w:t>
            </w:r>
            <w:r>
              <w:rPr>
                <w:rFonts w:ascii="Consolas" w:hAnsi="Consolas" w:cs="Consolas"/>
                <w:color w:val="800000"/>
                <w:sz w:val="20"/>
                <w:szCs w:val="20"/>
                <w:highlight w:val="white"/>
              </w:rPr>
              <w:t>fssp:Petition</w:t>
            </w:r>
            <w:r>
              <w:rPr>
                <w:rFonts w:ascii="Consolas" w:hAnsi="Consolas" w:cs="Consolas"/>
                <w:color w:val="0000FF"/>
                <w:sz w:val="20"/>
                <w:szCs w:val="20"/>
                <w:highlight w:val="white"/>
              </w:rPr>
              <w:t>&gt;</w:t>
            </w:r>
          </w:p>
        </w:tc>
      </w:tr>
    </w:tbl>
    <w:p w14:paraId="6CDC84AC" w14:textId="77777777" w:rsidR="00406AE4" w:rsidRDefault="00406AE4" w:rsidP="00406AE4">
      <w:pPr>
        <w:pStyle w:val="3"/>
      </w:pPr>
      <w:bookmarkStart w:id="22" w:name="_Toc172716422"/>
      <w:bookmarkStart w:id="23" w:name="_Toc172718622"/>
      <w:r w:rsidRPr="00C10DD3">
        <w:t>Описание видов электронных заявлений</w:t>
      </w:r>
      <w:bookmarkEnd w:id="22"/>
      <w:bookmarkEnd w:id="23"/>
    </w:p>
    <w:p w14:paraId="62DAB118" w14:textId="77777777" w:rsidR="00406AE4" w:rsidRPr="00C10DD3" w:rsidRDefault="00406AE4" w:rsidP="00406AE4">
      <w:pPr>
        <w:spacing w:line="360" w:lineRule="auto"/>
        <w:ind w:firstLine="708"/>
        <w:rPr>
          <w:lang w:eastAsia="ru-RU"/>
        </w:rPr>
      </w:pPr>
      <w:r w:rsidRPr="009728FE">
        <w:rPr>
          <w:rFonts w:ascii="Times New Roman" w:hAnsi="Times New Roman" w:cs="Times New Roman"/>
          <w:sz w:val="24"/>
          <w:szCs w:val="24"/>
        </w:rPr>
        <w:t xml:space="preserve">В </w:t>
      </w:r>
      <w:r>
        <w:rPr>
          <w:rFonts w:ascii="Times New Roman" w:hAnsi="Times New Roman" w:cs="Times New Roman"/>
          <w:sz w:val="24"/>
          <w:szCs w:val="24"/>
        </w:rPr>
        <w:t>таблице</w:t>
      </w:r>
      <w:r w:rsidRPr="009728FE">
        <w:rPr>
          <w:rFonts w:ascii="Times New Roman" w:hAnsi="Times New Roman" w:cs="Times New Roman"/>
          <w:sz w:val="24"/>
          <w:szCs w:val="24"/>
        </w:rPr>
        <w:t xml:space="preserve"> описываются электронные заявления (ходатайства, объяснения, отводы, жалобы в порядке подчиненности), ссылки на законы, их статьи, пункты, подпункты, а также категории заявителей.</w:t>
      </w:r>
    </w:p>
    <w:p w14:paraId="7AC8D43C" w14:textId="77777777" w:rsidR="00406AE4" w:rsidRPr="00C10DD3" w:rsidRDefault="00406AE4" w:rsidP="00406AE4">
      <w:pPr>
        <w:ind w:firstLine="708"/>
        <w:rPr>
          <w:rFonts w:ascii="Times New Roman" w:eastAsia="Times New Roman" w:hAnsi="Times New Roman" w:cs="Times New Roman"/>
          <w:b/>
          <w:bCs/>
          <w:color w:val="4472C4"/>
          <w:sz w:val="18"/>
          <w:szCs w:val="18"/>
          <w:lang w:eastAsia="ru-RU"/>
        </w:rPr>
      </w:pPr>
      <w:r w:rsidRPr="0080144D">
        <w:rPr>
          <w:rFonts w:ascii="Times New Roman" w:eastAsia="Times New Roman" w:hAnsi="Times New Roman" w:cs="Times New Roman"/>
          <w:b/>
          <w:bCs/>
          <w:color w:val="4472C4"/>
          <w:sz w:val="18"/>
          <w:szCs w:val="18"/>
          <w:lang w:eastAsia="ru-RU"/>
        </w:rPr>
        <w:t xml:space="preserve">Таблица </w:t>
      </w:r>
      <w:r w:rsidRPr="0080144D">
        <w:rPr>
          <w:rFonts w:ascii="Times New Roman" w:eastAsia="Times New Roman" w:hAnsi="Times New Roman" w:cs="Times New Roman"/>
          <w:b/>
          <w:bCs/>
          <w:color w:val="4472C4"/>
          <w:sz w:val="18"/>
          <w:szCs w:val="18"/>
          <w:lang w:eastAsia="ru-RU"/>
        </w:rPr>
        <w:fldChar w:fldCharType="begin"/>
      </w:r>
      <w:r w:rsidRPr="0080144D">
        <w:rPr>
          <w:rFonts w:ascii="Times New Roman" w:eastAsia="Times New Roman" w:hAnsi="Times New Roman" w:cs="Times New Roman"/>
          <w:b/>
          <w:bCs/>
          <w:color w:val="4472C4"/>
          <w:sz w:val="18"/>
          <w:szCs w:val="18"/>
          <w:lang w:eastAsia="ru-RU"/>
        </w:rPr>
        <w:instrText xml:space="preserve"> SEQ Таблица \* ARABIC </w:instrText>
      </w:r>
      <w:r w:rsidRPr="0080144D">
        <w:rPr>
          <w:rFonts w:ascii="Times New Roman" w:eastAsia="Times New Roman" w:hAnsi="Times New Roman" w:cs="Times New Roman"/>
          <w:b/>
          <w:bCs/>
          <w:color w:val="4472C4"/>
          <w:sz w:val="18"/>
          <w:szCs w:val="18"/>
          <w:lang w:eastAsia="ru-RU"/>
        </w:rPr>
        <w:fldChar w:fldCharType="separate"/>
      </w:r>
      <w:r>
        <w:rPr>
          <w:rFonts w:ascii="Times New Roman" w:eastAsia="Times New Roman" w:hAnsi="Times New Roman" w:cs="Times New Roman"/>
          <w:b/>
          <w:bCs/>
          <w:noProof/>
          <w:color w:val="4472C4"/>
          <w:sz w:val="18"/>
          <w:szCs w:val="18"/>
          <w:lang w:eastAsia="ru-RU"/>
        </w:rPr>
        <w:t>8</w:t>
      </w:r>
      <w:r w:rsidRPr="0080144D">
        <w:rPr>
          <w:rFonts w:ascii="Times New Roman" w:eastAsia="Times New Roman" w:hAnsi="Times New Roman" w:cs="Times New Roman"/>
          <w:b/>
          <w:bCs/>
          <w:noProof/>
          <w:color w:val="4472C4"/>
          <w:sz w:val="18"/>
          <w:szCs w:val="18"/>
          <w:lang w:eastAsia="ru-RU"/>
        </w:rPr>
        <w:fldChar w:fldCharType="end"/>
      </w:r>
      <w:r w:rsidRPr="0080144D">
        <w:rPr>
          <w:rFonts w:ascii="Times New Roman" w:eastAsia="Times New Roman" w:hAnsi="Times New Roman" w:cs="Times New Roman"/>
          <w:b/>
          <w:bCs/>
          <w:color w:val="4472C4"/>
          <w:sz w:val="18"/>
          <w:szCs w:val="18"/>
          <w:lang w:eastAsia="ru-RU"/>
        </w:rPr>
        <w:t xml:space="preserve">. </w:t>
      </w:r>
      <w:r w:rsidRPr="009728FE">
        <w:rPr>
          <w:rFonts w:ascii="Times New Roman" w:eastAsia="Times New Roman" w:hAnsi="Times New Roman" w:cs="Times New Roman"/>
          <w:b/>
          <w:bCs/>
          <w:color w:val="4472C4"/>
          <w:sz w:val="18"/>
          <w:szCs w:val="18"/>
          <w:lang w:eastAsia="ru-RU"/>
        </w:rPr>
        <w:t>Описание видов электронных заявлений (ходатайств, объяснений, отводов, жалоб в порядке подчиненности) и категорий заявителей</w:t>
      </w:r>
    </w:p>
    <w:tbl>
      <w:tblPr>
        <w:tblW w:w="5158" w:type="pct"/>
        <w:tblInd w:w="-289" w:type="dxa"/>
        <w:tblLayout w:type="fixed"/>
        <w:tblLook w:val="0000" w:firstRow="0" w:lastRow="0" w:firstColumn="0" w:lastColumn="0" w:noHBand="0" w:noVBand="0"/>
      </w:tblPr>
      <w:tblGrid>
        <w:gridCol w:w="530"/>
        <w:gridCol w:w="1314"/>
        <w:gridCol w:w="850"/>
        <w:gridCol w:w="1419"/>
        <w:gridCol w:w="1877"/>
        <w:gridCol w:w="2516"/>
        <w:gridCol w:w="1134"/>
      </w:tblGrid>
      <w:tr w:rsidR="00FC1A17" w14:paraId="0BB7F9BB" w14:textId="77777777" w:rsidTr="00387AC1">
        <w:trPr>
          <w:trHeight w:val="256"/>
          <w:tblHeader/>
        </w:trPr>
        <w:tc>
          <w:tcPr>
            <w:tcW w:w="53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582FEEE"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 п/п</w:t>
            </w:r>
          </w:p>
        </w:tc>
        <w:tc>
          <w:tcPr>
            <w:tcW w:w="2164"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0D7AB121"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Вид документа</w:t>
            </w:r>
          </w:p>
        </w:tc>
        <w:tc>
          <w:tcPr>
            <w:tcW w:w="1419"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36E9E919"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Кем подается</w:t>
            </w:r>
          </w:p>
        </w:tc>
        <w:tc>
          <w:tcPr>
            <w:tcW w:w="1877"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46A04111"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Жизненная ситуация</w:t>
            </w:r>
          </w:p>
        </w:tc>
        <w:tc>
          <w:tcPr>
            <w:tcW w:w="2516"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CED12FA"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Информация для заявителя</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7DFDC693"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НПА</w:t>
            </w:r>
          </w:p>
        </w:tc>
      </w:tr>
      <w:tr w:rsidR="00FC1A17" w14:paraId="7DEEBBA1" w14:textId="77777777" w:rsidTr="00387AC1">
        <w:trPr>
          <w:trHeight w:val="333"/>
          <w:tblHeader/>
        </w:trPr>
        <w:tc>
          <w:tcPr>
            <w:tcW w:w="530" w:type="dxa"/>
            <w:vMerge/>
            <w:tcBorders>
              <w:top w:val="single" w:sz="4" w:space="0" w:color="000000"/>
              <w:left w:val="single" w:sz="4" w:space="0" w:color="000000"/>
              <w:bottom w:val="single" w:sz="4" w:space="0" w:color="000000"/>
              <w:right w:val="single" w:sz="4" w:space="0" w:color="000000"/>
            </w:tcBorders>
            <w:shd w:val="clear" w:color="auto" w:fill="BFBFBF"/>
          </w:tcPr>
          <w:p w14:paraId="2BF42605" w14:textId="77777777" w:rsidR="00406AE4" w:rsidRPr="009728FE" w:rsidRDefault="00406AE4" w:rsidP="009F7F2F">
            <w:pPr>
              <w:spacing w:before="62" w:line="100" w:lineRule="atLeast"/>
              <w:jc w:val="center"/>
              <w:rPr>
                <w:rFonts w:ascii="Times New Roman" w:eastAsia="Times New Roman" w:hAnsi="Times New Roman" w:cs="Times New Roman"/>
                <w:b/>
                <w:bCs/>
              </w:rPr>
            </w:pPr>
          </w:p>
        </w:tc>
        <w:tc>
          <w:tcPr>
            <w:tcW w:w="131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063524D" w14:textId="77777777" w:rsidR="00406AE4" w:rsidRPr="009728FE" w:rsidRDefault="00406AE4" w:rsidP="009F7F2F">
            <w:pPr>
              <w:spacing w:before="62" w:line="100" w:lineRule="atLeast"/>
              <w:jc w:val="center"/>
              <w:rPr>
                <w:rFonts w:ascii="Times New Roman" w:eastAsia="Times New Roman" w:hAnsi="Times New Roman" w:cs="Times New Roman"/>
                <w:b/>
                <w:bCs/>
              </w:rPr>
            </w:pPr>
            <w:r w:rsidRPr="009728FE">
              <w:rPr>
                <w:rFonts w:ascii="Times New Roman" w:eastAsia="Times New Roman" w:hAnsi="Times New Roman" w:cs="Times New Roman"/>
                <w:b/>
                <w:bCs/>
              </w:rPr>
              <w:t>Наименование</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D592E90" w14:textId="77777777" w:rsidR="00406AE4" w:rsidRPr="009728FE" w:rsidRDefault="00406AE4" w:rsidP="009F7F2F">
            <w:pPr>
              <w:spacing w:before="62" w:line="100" w:lineRule="atLeast"/>
              <w:jc w:val="center"/>
              <w:rPr>
                <w:rFonts w:ascii="Times New Roman" w:hAnsi="Times New Roman" w:cs="Times New Roman"/>
                <w:lang w:val="en-US"/>
              </w:rPr>
            </w:pPr>
            <w:r w:rsidRPr="009728FE">
              <w:rPr>
                <w:rFonts w:ascii="Times New Roman" w:eastAsia="Times New Roman" w:hAnsi="Times New Roman" w:cs="Times New Roman"/>
                <w:b/>
                <w:bCs/>
              </w:rPr>
              <w:t>Код</w:t>
            </w:r>
          </w:p>
        </w:tc>
        <w:tc>
          <w:tcPr>
            <w:tcW w:w="1419" w:type="dxa"/>
            <w:vMerge/>
            <w:tcBorders>
              <w:top w:val="single" w:sz="4" w:space="0" w:color="000000"/>
              <w:left w:val="single" w:sz="4" w:space="0" w:color="000000"/>
              <w:bottom w:val="single" w:sz="4" w:space="0" w:color="000000"/>
              <w:right w:val="single" w:sz="4" w:space="0" w:color="000000"/>
            </w:tcBorders>
            <w:shd w:val="clear" w:color="auto" w:fill="BFBFBF"/>
          </w:tcPr>
          <w:p w14:paraId="315C14F1" w14:textId="77777777" w:rsidR="00406AE4" w:rsidRPr="009728FE" w:rsidRDefault="00406AE4" w:rsidP="009F7F2F">
            <w:pPr>
              <w:rPr>
                <w:rFonts w:ascii="Times New Roman" w:hAnsi="Times New Roman" w:cs="Times New Roman"/>
                <w:lang w:val="en-US"/>
              </w:rPr>
            </w:pPr>
          </w:p>
        </w:tc>
        <w:tc>
          <w:tcPr>
            <w:tcW w:w="1877" w:type="dxa"/>
            <w:vMerge/>
            <w:tcBorders>
              <w:top w:val="single" w:sz="4" w:space="0" w:color="000000"/>
              <w:left w:val="single" w:sz="4" w:space="0" w:color="000000"/>
              <w:bottom w:val="single" w:sz="4" w:space="0" w:color="000000"/>
              <w:right w:val="single" w:sz="4" w:space="0" w:color="000000"/>
            </w:tcBorders>
            <w:shd w:val="clear" w:color="auto" w:fill="BFBFBF"/>
          </w:tcPr>
          <w:p w14:paraId="349C3818" w14:textId="77777777" w:rsidR="00406AE4" w:rsidRPr="009728FE" w:rsidRDefault="00406AE4" w:rsidP="009F7F2F">
            <w:pPr>
              <w:rPr>
                <w:rFonts w:ascii="Times New Roman" w:hAnsi="Times New Roman" w:cs="Times New Roman"/>
                <w:lang w:val="en-US"/>
              </w:rPr>
            </w:pPr>
          </w:p>
        </w:tc>
        <w:tc>
          <w:tcPr>
            <w:tcW w:w="2516" w:type="dxa"/>
            <w:vMerge/>
            <w:tcBorders>
              <w:top w:val="single" w:sz="4" w:space="0" w:color="000000"/>
              <w:left w:val="single" w:sz="4" w:space="0" w:color="000000"/>
              <w:bottom w:val="single" w:sz="4" w:space="0" w:color="000000"/>
              <w:right w:val="single" w:sz="4" w:space="0" w:color="000000"/>
            </w:tcBorders>
            <w:shd w:val="clear" w:color="auto" w:fill="BFBFBF"/>
          </w:tcPr>
          <w:p w14:paraId="6820C2B0" w14:textId="77777777" w:rsidR="00406AE4" w:rsidRPr="009728FE" w:rsidRDefault="00406AE4" w:rsidP="009F7F2F">
            <w:pPr>
              <w:rPr>
                <w:rFonts w:ascii="Times New Roman" w:hAnsi="Times New Roman" w:cs="Times New Roman"/>
                <w:lang w:val="en-US"/>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4BD9CF33" w14:textId="77777777" w:rsidR="00406AE4" w:rsidRPr="009728FE" w:rsidRDefault="00406AE4" w:rsidP="009F7F2F">
            <w:pPr>
              <w:rPr>
                <w:rFonts w:ascii="Times New Roman" w:hAnsi="Times New Roman" w:cs="Times New Roman"/>
                <w:lang w:val="en-US"/>
              </w:rPr>
            </w:pPr>
          </w:p>
        </w:tc>
      </w:tr>
      <w:tr w:rsidR="00FC1A17" w14:paraId="790EBBAF" w14:textId="77777777" w:rsidTr="00387AC1">
        <w:trPr>
          <w:trHeight w:val="1470"/>
        </w:trPr>
        <w:tc>
          <w:tcPr>
            <w:tcW w:w="530" w:type="dxa"/>
            <w:vMerge w:val="restart"/>
            <w:tcBorders>
              <w:top w:val="single" w:sz="4" w:space="0" w:color="000000"/>
              <w:left w:val="single" w:sz="4" w:space="0" w:color="000000"/>
              <w:bottom w:val="single" w:sz="4" w:space="0" w:color="000000"/>
              <w:right w:val="single" w:sz="4" w:space="0" w:color="000000"/>
            </w:tcBorders>
          </w:tcPr>
          <w:p w14:paraId="4AA1031A"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E00E0C7"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 xml:space="preserve">Жалоба на постановление должностного лица службы судебных </w:t>
            </w:r>
            <w:r w:rsidRPr="009728FE">
              <w:rPr>
                <w:rFonts w:ascii="Times New Roman" w:eastAsia="Times New Roman" w:hAnsi="Times New Roman" w:cs="Times New Roman"/>
                <w:lang w:eastAsia="ru-RU"/>
              </w:rPr>
              <w:lastRenderedPageBreak/>
              <w:t>приставов, его действия (бездействие), поданная в порядке подчиненности</w:t>
            </w:r>
          </w:p>
          <w:p w14:paraId="22BBEE16"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p>
          <w:p w14:paraId="1EA999E3" w14:textId="77777777" w:rsidR="00406AE4" w:rsidRPr="009728FE" w:rsidRDefault="00406AE4" w:rsidP="009F7F2F">
            <w:pPr>
              <w:rPr>
                <w:rFonts w:ascii="Times New Roman" w:hAnsi="Times New Roman" w:cs="Times New Roman"/>
              </w:rPr>
            </w:pPr>
          </w:p>
          <w:p w14:paraId="6B814F69" w14:textId="77777777" w:rsidR="00406AE4" w:rsidRPr="009728FE" w:rsidRDefault="00406AE4" w:rsidP="009F7F2F">
            <w:pPr>
              <w:rPr>
                <w:rFonts w:ascii="Times New Roman" w:hAnsi="Times New Roman" w:cs="Times New Roman"/>
              </w:rPr>
            </w:pP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AD066F4" w14:textId="77777777" w:rsidR="00406AE4" w:rsidRPr="009728FE" w:rsidRDefault="00406AE4" w:rsidP="009F7F2F">
            <w:pPr>
              <w:spacing w:beforeAutospacing="1" w:after="119" w:line="100" w:lineRule="atLeast"/>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I_COMPLAINT_IP</w:t>
            </w:r>
          </w:p>
          <w:p w14:paraId="080A8991" w14:textId="77777777" w:rsidR="00406AE4" w:rsidRPr="009728FE" w:rsidRDefault="00406AE4" w:rsidP="009F7F2F">
            <w:pPr>
              <w:spacing w:beforeAutospacing="1" w:after="119" w:line="100" w:lineRule="atLeast"/>
              <w:rPr>
                <w:rFonts w:ascii="Times New Roman" w:eastAsia="Times New Roman" w:hAnsi="Times New Roman" w:cs="Times New Roman"/>
                <w:color w:val="000000"/>
                <w:lang w:eastAsia="ru-RU"/>
              </w:rPr>
            </w:pPr>
          </w:p>
          <w:p w14:paraId="174C3ADF" w14:textId="77777777" w:rsidR="00406AE4" w:rsidRPr="009728FE" w:rsidRDefault="00406AE4" w:rsidP="009F7F2F">
            <w:pPr>
              <w:rPr>
                <w:rFonts w:ascii="Times New Roman" w:hAnsi="Times New Roman" w:cs="Times New Roman"/>
              </w:rPr>
            </w:pPr>
          </w:p>
          <w:p w14:paraId="627B4384" w14:textId="77777777" w:rsidR="00406AE4" w:rsidRPr="009728FE" w:rsidRDefault="00406AE4" w:rsidP="009F7F2F">
            <w:pPr>
              <w:rPr>
                <w:rFonts w:ascii="Times New Roman" w:hAnsi="Times New Roman" w:cs="Times New Roman"/>
              </w:rPr>
            </w:pPr>
          </w:p>
        </w:tc>
        <w:tc>
          <w:tcPr>
            <w:tcW w:w="1419" w:type="dxa"/>
            <w:vMerge w:val="restart"/>
            <w:tcBorders>
              <w:top w:val="single" w:sz="4" w:space="0" w:color="000000"/>
              <w:left w:val="single" w:sz="4" w:space="0" w:color="000000"/>
              <w:bottom w:val="single" w:sz="4" w:space="0" w:color="000000"/>
              <w:right w:val="single" w:sz="4" w:space="0" w:color="000000"/>
            </w:tcBorders>
          </w:tcPr>
          <w:p w14:paraId="2DDA1C3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Должник или взыскатель</w:t>
            </w:r>
          </w:p>
          <w:p w14:paraId="2379F840" w14:textId="77777777" w:rsidR="00406AE4" w:rsidRPr="009728FE" w:rsidRDefault="00406AE4" w:rsidP="009F7F2F">
            <w:pPr>
              <w:rPr>
                <w:rFonts w:ascii="Times New Roman" w:hAnsi="Times New Roman" w:cs="Times New Roman"/>
              </w:rPr>
            </w:pPr>
          </w:p>
          <w:p w14:paraId="1935698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p>
        </w:tc>
        <w:tc>
          <w:tcPr>
            <w:tcW w:w="1877" w:type="dxa"/>
            <w:tcBorders>
              <w:top w:val="single" w:sz="4" w:space="0" w:color="000000"/>
              <w:left w:val="single" w:sz="4" w:space="0" w:color="000000"/>
              <w:bottom w:val="single" w:sz="4" w:space="0" w:color="000000"/>
              <w:right w:val="single" w:sz="4" w:space="0" w:color="000000"/>
            </w:tcBorders>
          </w:tcPr>
          <w:p w14:paraId="311EDF7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Обжалование действия (бездействие) должностного лица</w:t>
            </w:r>
          </w:p>
        </w:tc>
        <w:tc>
          <w:tcPr>
            <w:tcW w:w="2516" w:type="dxa"/>
            <w:tcBorders>
              <w:top w:val="single" w:sz="4" w:space="0" w:color="000000"/>
              <w:left w:val="single" w:sz="4" w:space="0" w:color="000000"/>
              <w:bottom w:val="single" w:sz="4" w:space="0" w:color="000000"/>
              <w:right w:val="single" w:sz="4" w:space="0" w:color="000000"/>
            </w:tcBorders>
          </w:tcPr>
          <w:p w14:paraId="087006F8" w14:textId="77777777" w:rsidR="00406AE4" w:rsidRPr="009728FE" w:rsidRDefault="00406AE4" w:rsidP="009F7F2F">
            <w:pPr>
              <w:spacing w:before="57" w:beforeAutospacing="1"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Обжалование действия (бездействия) по исполнению исполнительного документа должностных лиц службы судебных </w:t>
            </w:r>
            <w:r w:rsidRPr="009728FE">
              <w:rPr>
                <w:rFonts w:ascii="Times New Roman" w:eastAsia="Times New Roman" w:hAnsi="Times New Roman" w:cs="Times New Roman"/>
                <w:color w:val="000000"/>
                <w:lang w:eastAsia="ru-RU"/>
              </w:rPr>
              <w:lastRenderedPageBreak/>
              <w:t>приставов в порядке подчиненности, в том числе обжалование постановления должностного лица об отказе в возбуждении исполнительного производства.</w:t>
            </w:r>
          </w:p>
          <w:p w14:paraId="4CC7FBAF" w14:textId="77777777" w:rsidR="00406AE4" w:rsidRPr="009728FE" w:rsidRDefault="00406AE4" w:rsidP="009F7F2F">
            <w:pPr>
              <w:spacing w:beforeAutospacing="1" w:after="119" w:line="240" w:lineRule="auto"/>
              <w:contextualSpacing/>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Пропущенный срок подачи жалобы может быть восстановлен при условии, что одновременно с жалобой подано ходатайство о восстановлении пропущенного срока и должностное лицо службы судебных приставов, рассматривающее жалобу, признает причины пропуска срока уважительными, а срок подачи ходатайства о восстановлении срока разумным</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F0F4D2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 xml:space="preserve">Федеральный закон </w:t>
            </w:r>
            <w:r w:rsidRPr="009728FE">
              <w:rPr>
                <w:rFonts w:ascii="Times New Roman" w:eastAsia="Times New Roman" w:hAnsi="Times New Roman" w:cs="Times New Roman"/>
              </w:rPr>
              <w:t xml:space="preserve">от 2 октября 2007 № 229-ФЗ «Об </w:t>
            </w:r>
            <w:r w:rsidRPr="009728FE">
              <w:rPr>
                <w:rFonts w:ascii="Times New Roman" w:eastAsia="Times New Roman" w:hAnsi="Times New Roman" w:cs="Times New Roman"/>
              </w:rPr>
              <w:lastRenderedPageBreak/>
              <w:t>исполнительном производстве»</w:t>
            </w:r>
            <w:r w:rsidRPr="009728FE">
              <w:rPr>
                <w:rFonts w:ascii="Times New Roman" w:eastAsia="Times New Roman" w:hAnsi="Times New Roman" w:cs="Times New Roman"/>
                <w:color w:val="000000"/>
                <w:lang w:eastAsia="ru-RU"/>
              </w:rPr>
              <w:t xml:space="preserve"> (ст. 18, ст. 124)</w:t>
            </w:r>
          </w:p>
        </w:tc>
      </w:tr>
      <w:tr w:rsidR="00FC1A17" w14:paraId="03D5EA6C" w14:textId="77777777" w:rsidTr="00387AC1">
        <w:trPr>
          <w:trHeight w:val="1470"/>
        </w:trPr>
        <w:tc>
          <w:tcPr>
            <w:tcW w:w="530" w:type="dxa"/>
            <w:vMerge/>
            <w:tcBorders>
              <w:top w:val="single" w:sz="4" w:space="0" w:color="000000"/>
              <w:left w:val="single" w:sz="4" w:space="0" w:color="000000"/>
              <w:bottom w:val="single" w:sz="4" w:space="0" w:color="000000"/>
              <w:right w:val="single" w:sz="4" w:space="0" w:color="000000"/>
            </w:tcBorders>
          </w:tcPr>
          <w:p w14:paraId="45431A77" w14:textId="77777777" w:rsidR="00406AE4" w:rsidRPr="009728FE" w:rsidRDefault="00406AE4" w:rsidP="009F7F2F">
            <w:pPr>
              <w:rPr>
                <w:rFonts w:ascii="Times New Roman" w:hAnsi="Times New Roman" w:cs="Times New Roman"/>
              </w:rPr>
            </w:pPr>
          </w:p>
        </w:tc>
        <w:tc>
          <w:tcPr>
            <w:tcW w:w="1314" w:type="dxa"/>
            <w:vMerge/>
            <w:tcBorders>
              <w:top w:val="single" w:sz="4" w:space="0" w:color="000000"/>
              <w:left w:val="single" w:sz="4" w:space="0" w:color="000000"/>
              <w:bottom w:val="single" w:sz="4" w:space="0" w:color="000000"/>
              <w:right w:val="single" w:sz="4" w:space="0" w:color="000000"/>
            </w:tcBorders>
            <w:shd w:val="clear" w:color="FFFFFF" w:fill="FFFFFF"/>
          </w:tcPr>
          <w:p w14:paraId="3A5B24AB" w14:textId="77777777" w:rsidR="00406AE4" w:rsidRPr="009728FE" w:rsidRDefault="00406AE4" w:rsidP="009F7F2F">
            <w:pPr>
              <w:rPr>
                <w:rFonts w:ascii="Times New Roman" w:hAnsi="Times New Roman" w:cs="Times New Roman"/>
              </w:rPr>
            </w:pPr>
          </w:p>
        </w:tc>
        <w:tc>
          <w:tcPr>
            <w:tcW w:w="850" w:type="dxa"/>
            <w:vMerge/>
            <w:tcBorders>
              <w:top w:val="single" w:sz="4" w:space="0" w:color="000000"/>
              <w:left w:val="single" w:sz="4" w:space="0" w:color="000000"/>
              <w:bottom w:val="single" w:sz="4" w:space="0" w:color="000000"/>
              <w:right w:val="single" w:sz="4" w:space="0" w:color="000000"/>
            </w:tcBorders>
            <w:shd w:val="clear" w:color="FFFFFF" w:fill="FFFFFF"/>
          </w:tcPr>
          <w:p w14:paraId="559A7B01" w14:textId="77777777" w:rsidR="00406AE4" w:rsidRPr="009728FE" w:rsidRDefault="00406AE4" w:rsidP="009F7F2F">
            <w:pPr>
              <w:rPr>
                <w:rFonts w:ascii="Times New Roman" w:hAnsi="Times New Roman" w:cs="Times New Roman"/>
              </w:rPr>
            </w:pPr>
          </w:p>
        </w:tc>
        <w:tc>
          <w:tcPr>
            <w:tcW w:w="1419" w:type="dxa"/>
            <w:vMerge/>
            <w:tcBorders>
              <w:top w:val="single" w:sz="4" w:space="0" w:color="000000"/>
              <w:left w:val="single" w:sz="4" w:space="0" w:color="000000"/>
              <w:bottom w:val="single" w:sz="4" w:space="0" w:color="000000"/>
              <w:right w:val="single" w:sz="4" w:space="0" w:color="000000"/>
            </w:tcBorders>
          </w:tcPr>
          <w:p w14:paraId="226DA8C3" w14:textId="77777777" w:rsidR="00406AE4" w:rsidRPr="009728FE" w:rsidRDefault="00406AE4" w:rsidP="009F7F2F">
            <w:pPr>
              <w:rPr>
                <w:rFonts w:ascii="Times New Roman" w:hAnsi="Times New Roman" w:cs="Times New Roman"/>
              </w:rPr>
            </w:pPr>
          </w:p>
        </w:tc>
        <w:tc>
          <w:tcPr>
            <w:tcW w:w="1877" w:type="dxa"/>
            <w:tcBorders>
              <w:top w:val="single" w:sz="4" w:space="0" w:color="000000"/>
              <w:left w:val="single" w:sz="4" w:space="0" w:color="000000"/>
              <w:bottom w:val="single" w:sz="4" w:space="0" w:color="000000"/>
              <w:right w:val="single" w:sz="4" w:space="0" w:color="000000"/>
            </w:tcBorders>
          </w:tcPr>
          <w:p w14:paraId="63EFFAAF"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Обжалование  постановления судебного пристава-исполнителя и иных должностных лиц службы судебных приставов</w:t>
            </w:r>
          </w:p>
        </w:tc>
        <w:tc>
          <w:tcPr>
            <w:tcW w:w="2516" w:type="dxa"/>
            <w:tcBorders>
              <w:top w:val="single" w:sz="4" w:space="0" w:color="000000"/>
              <w:left w:val="single" w:sz="4" w:space="0" w:color="000000"/>
              <w:bottom w:val="single" w:sz="4" w:space="0" w:color="000000"/>
              <w:right w:val="single" w:sz="4" w:space="0" w:color="000000"/>
            </w:tcBorders>
          </w:tcPr>
          <w:p w14:paraId="0870EE1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Обжалование  постановления судебного пристава-исполнителя и других должностных лиц службы судебных приставов</w:t>
            </w:r>
          </w:p>
        </w:tc>
        <w:tc>
          <w:tcPr>
            <w:tcW w:w="1134" w:type="dxa"/>
            <w:tcBorders>
              <w:top w:val="single" w:sz="4" w:space="0" w:color="000000"/>
              <w:left w:val="single" w:sz="4" w:space="0" w:color="000000"/>
              <w:bottom w:val="single" w:sz="4" w:space="0" w:color="000000"/>
              <w:right w:val="single" w:sz="4" w:space="0" w:color="000000"/>
            </w:tcBorders>
            <w:shd w:val="clear" w:color="FFFFFF" w:fill="FFFFFF"/>
          </w:tcPr>
          <w:p w14:paraId="6F6B562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18, ст. 124)</w:t>
            </w:r>
          </w:p>
        </w:tc>
      </w:tr>
      <w:tr w:rsidR="00FC1A17" w14:paraId="76F2F845" w14:textId="77777777" w:rsidTr="00387AC1">
        <w:trPr>
          <w:trHeight w:val="1470"/>
        </w:trPr>
        <w:tc>
          <w:tcPr>
            <w:tcW w:w="530" w:type="dxa"/>
            <w:vMerge/>
            <w:tcBorders>
              <w:top w:val="single" w:sz="4" w:space="0" w:color="000000"/>
              <w:left w:val="single" w:sz="4" w:space="0" w:color="000000"/>
              <w:bottom w:val="single" w:sz="4" w:space="0" w:color="000000"/>
              <w:right w:val="single" w:sz="4" w:space="0" w:color="000000"/>
            </w:tcBorders>
          </w:tcPr>
          <w:p w14:paraId="408EDE44" w14:textId="77777777" w:rsidR="00406AE4" w:rsidRPr="009728FE" w:rsidRDefault="00406AE4" w:rsidP="009F7F2F">
            <w:pPr>
              <w:rPr>
                <w:rFonts w:ascii="Times New Roman" w:hAnsi="Times New Roman" w:cs="Times New Roman"/>
              </w:rPr>
            </w:pPr>
          </w:p>
        </w:tc>
        <w:tc>
          <w:tcPr>
            <w:tcW w:w="1314" w:type="dxa"/>
            <w:vMerge/>
            <w:tcBorders>
              <w:top w:val="single" w:sz="4" w:space="0" w:color="000000"/>
              <w:left w:val="single" w:sz="4" w:space="0" w:color="000000"/>
              <w:bottom w:val="single" w:sz="4" w:space="0" w:color="000000"/>
              <w:right w:val="single" w:sz="4" w:space="0" w:color="000000"/>
            </w:tcBorders>
            <w:shd w:val="clear" w:color="FFFFFF" w:fill="FFFFFF"/>
          </w:tcPr>
          <w:p w14:paraId="43F1B6E9" w14:textId="77777777" w:rsidR="00406AE4" w:rsidRPr="009728FE" w:rsidRDefault="00406AE4" w:rsidP="009F7F2F">
            <w:pPr>
              <w:rPr>
                <w:rFonts w:ascii="Times New Roman" w:hAnsi="Times New Roman" w:cs="Times New Roman"/>
              </w:rPr>
            </w:pPr>
          </w:p>
        </w:tc>
        <w:tc>
          <w:tcPr>
            <w:tcW w:w="850" w:type="dxa"/>
            <w:vMerge/>
            <w:tcBorders>
              <w:top w:val="single" w:sz="4" w:space="0" w:color="000000"/>
              <w:left w:val="single" w:sz="4" w:space="0" w:color="000000"/>
              <w:bottom w:val="single" w:sz="4" w:space="0" w:color="000000"/>
              <w:right w:val="single" w:sz="4" w:space="0" w:color="000000"/>
            </w:tcBorders>
            <w:shd w:val="clear" w:color="FFFFFF" w:fill="FFFFFF"/>
          </w:tcPr>
          <w:p w14:paraId="2B02EB2D" w14:textId="77777777" w:rsidR="00406AE4" w:rsidRPr="009728FE" w:rsidRDefault="00406AE4" w:rsidP="009F7F2F">
            <w:pPr>
              <w:rPr>
                <w:rFonts w:ascii="Times New Roman" w:hAnsi="Times New Roman" w:cs="Times New Roman"/>
              </w:rPr>
            </w:pPr>
          </w:p>
        </w:tc>
        <w:tc>
          <w:tcPr>
            <w:tcW w:w="1419" w:type="dxa"/>
            <w:vMerge/>
            <w:tcBorders>
              <w:top w:val="single" w:sz="4" w:space="0" w:color="000000"/>
              <w:left w:val="single" w:sz="4" w:space="0" w:color="000000"/>
              <w:bottom w:val="single" w:sz="4" w:space="0" w:color="000000"/>
              <w:right w:val="single" w:sz="4" w:space="0" w:color="000000"/>
            </w:tcBorders>
          </w:tcPr>
          <w:p w14:paraId="2A04F1B8" w14:textId="77777777" w:rsidR="00406AE4" w:rsidRPr="009728FE" w:rsidRDefault="00406AE4" w:rsidP="009F7F2F">
            <w:pPr>
              <w:rPr>
                <w:rFonts w:ascii="Times New Roman" w:hAnsi="Times New Roman" w:cs="Times New Roman"/>
              </w:rPr>
            </w:pPr>
          </w:p>
        </w:tc>
        <w:tc>
          <w:tcPr>
            <w:tcW w:w="1877" w:type="dxa"/>
            <w:tcBorders>
              <w:top w:val="single" w:sz="4" w:space="0" w:color="000000"/>
              <w:left w:val="single" w:sz="4" w:space="0" w:color="000000"/>
              <w:bottom w:val="single" w:sz="4" w:space="0" w:color="000000"/>
              <w:right w:val="single" w:sz="4" w:space="0" w:color="000000"/>
            </w:tcBorders>
          </w:tcPr>
          <w:p w14:paraId="1AB9E78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Обжалование постановления Федеральной службы судебных приставов России</w:t>
            </w:r>
          </w:p>
        </w:tc>
        <w:tc>
          <w:tcPr>
            <w:tcW w:w="2516" w:type="dxa"/>
            <w:tcBorders>
              <w:top w:val="single" w:sz="4" w:space="0" w:color="000000"/>
              <w:left w:val="single" w:sz="4" w:space="0" w:color="000000"/>
              <w:bottom w:val="single" w:sz="4" w:space="0" w:color="000000"/>
              <w:right w:val="single" w:sz="4" w:space="0" w:color="000000"/>
            </w:tcBorders>
          </w:tcPr>
          <w:p w14:paraId="68F4DF8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Обжалование решений Федеральной службы судебных приставов, принятых в автоматическом режиме (без участия должностных лиц службы судебных приставов)</w:t>
            </w:r>
          </w:p>
        </w:tc>
        <w:tc>
          <w:tcPr>
            <w:tcW w:w="1134" w:type="dxa"/>
            <w:tcBorders>
              <w:top w:val="single" w:sz="4" w:space="0" w:color="000000"/>
              <w:left w:val="single" w:sz="4" w:space="0" w:color="000000"/>
              <w:bottom w:val="single" w:sz="4" w:space="0" w:color="000000"/>
              <w:right w:val="single" w:sz="4" w:space="0" w:color="000000"/>
            </w:tcBorders>
            <w:shd w:val="clear" w:color="FFFFFF" w:fill="FFFFFF"/>
          </w:tcPr>
          <w:p w14:paraId="1530B0B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w:t>
            </w:r>
            <w:r w:rsidRPr="009728FE">
              <w:rPr>
                <w:rFonts w:ascii="Times New Roman" w:eastAsia="Times New Roman" w:hAnsi="Times New Roman" w:cs="Times New Roman"/>
              </w:rPr>
              <w:lastRenderedPageBreak/>
              <w:t>стве»</w:t>
            </w:r>
            <w:r w:rsidRPr="009728FE">
              <w:rPr>
                <w:rFonts w:ascii="Times New Roman" w:eastAsia="Times New Roman" w:hAnsi="Times New Roman" w:cs="Times New Roman"/>
                <w:color w:val="000000"/>
                <w:lang w:eastAsia="ru-RU"/>
              </w:rPr>
              <w:t xml:space="preserve"> (ст. 18, ст. 124)</w:t>
            </w:r>
          </w:p>
          <w:p w14:paraId="07F902F4"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p>
        </w:tc>
      </w:tr>
      <w:tr w:rsidR="00FC1A17" w14:paraId="5165E10F" w14:textId="77777777" w:rsidTr="00387AC1">
        <w:trPr>
          <w:trHeight w:val="790"/>
        </w:trPr>
        <w:tc>
          <w:tcPr>
            <w:tcW w:w="530" w:type="dxa"/>
            <w:tcBorders>
              <w:top w:val="single" w:sz="4" w:space="0" w:color="000000"/>
              <w:left w:val="single" w:sz="4" w:space="0" w:color="000000"/>
              <w:bottom w:val="single" w:sz="4" w:space="0" w:color="000000"/>
              <w:right w:val="single" w:sz="4" w:space="0" w:color="000000"/>
            </w:tcBorders>
          </w:tcPr>
          <w:p w14:paraId="622B60A8"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3527F4F5"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 xml:space="preserve">Заявление (ходатайство) стороны исполнительного производства </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58ED325E"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color w:val="000000"/>
                <w:lang w:val="en-US" w:eastAsia="ru-RU"/>
              </w:rPr>
              <w:t>I</w:t>
            </w:r>
            <w:r w:rsidRPr="009728FE">
              <w:rPr>
                <w:rFonts w:ascii="Times New Roman" w:eastAsia="Times New Roman" w:hAnsi="Times New Roman" w:cs="Times New Roman"/>
                <w:color w:val="000000"/>
                <w:lang w:eastAsia="ru-RU"/>
              </w:rPr>
              <w:t>_</w:t>
            </w:r>
            <w:r w:rsidRPr="009728FE">
              <w:rPr>
                <w:rFonts w:ascii="Times New Roman" w:eastAsia="Times New Roman" w:hAnsi="Times New Roman" w:cs="Times New Roman"/>
                <w:color w:val="000000"/>
                <w:lang w:val="en-US" w:eastAsia="ru-RU"/>
              </w:rPr>
              <w:t>REQ</w:t>
            </w:r>
            <w:r w:rsidRPr="009728FE">
              <w:rPr>
                <w:rFonts w:ascii="Times New Roman" w:eastAsia="Times New Roman" w:hAnsi="Times New Roman" w:cs="Times New Roman"/>
                <w:color w:val="000000"/>
                <w:lang w:eastAsia="ru-RU"/>
              </w:rPr>
              <w:t>_</w:t>
            </w:r>
            <w:r w:rsidRPr="009728FE">
              <w:rPr>
                <w:rFonts w:ascii="Times New Roman" w:eastAsia="Times New Roman" w:hAnsi="Times New Roman" w:cs="Times New Roman"/>
                <w:color w:val="000000"/>
                <w:lang w:val="en-US" w:eastAsia="ru-RU"/>
              </w:rPr>
              <w:t>SPI</w:t>
            </w:r>
            <w:r w:rsidRPr="009728FE">
              <w:rPr>
                <w:rFonts w:ascii="Times New Roman" w:eastAsia="Times New Roman" w:hAnsi="Times New Roman" w:cs="Times New Roman"/>
                <w:color w:val="000000"/>
                <w:lang w:eastAsia="ru-RU"/>
              </w:rPr>
              <w:t>_</w:t>
            </w:r>
            <w:r w:rsidRPr="009728FE">
              <w:rPr>
                <w:rFonts w:ascii="Times New Roman" w:eastAsia="Times New Roman" w:hAnsi="Times New Roman" w:cs="Times New Roman"/>
                <w:color w:val="000000"/>
                <w:lang w:val="en-US" w:eastAsia="ru-RU"/>
              </w:rPr>
              <w:t>PETITION</w:t>
            </w:r>
          </w:p>
        </w:tc>
        <w:tc>
          <w:tcPr>
            <w:tcW w:w="1419" w:type="dxa"/>
            <w:tcBorders>
              <w:top w:val="single" w:sz="4" w:space="0" w:color="000000"/>
              <w:left w:val="single" w:sz="4" w:space="0" w:color="000000"/>
              <w:bottom w:val="single" w:sz="4" w:space="0" w:color="000000"/>
              <w:right w:val="single" w:sz="4" w:space="0" w:color="000000"/>
            </w:tcBorders>
          </w:tcPr>
          <w:p w14:paraId="1EB2386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362ADC14"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tcPr>
          <w:p w14:paraId="2549AD2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8397D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64.1)</w:t>
            </w:r>
          </w:p>
        </w:tc>
      </w:tr>
      <w:tr w:rsidR="00FC1A17" w14:paraId="02D68219"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4C77EC3E"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2FAEE0AA"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 xml:space="preserve">Заявление взыскателя </w:t>
            </w:r>
            <w:r w:rsidRPr="009728FE">
              <w:rPr>
                <w:rFonts w:ascii="Times New Roman" w:hAnsi="Times New Roman" w:cs="Times New Roman"/>
              </w:rPr>
              <w:t xml:space="preserve"> </w:t>
            </w:r>
            <w:r w:rsidRPr="009728FE">
              <w:rPr>
                <w:rFonts w:ascii="Times New Roman" w:eastAsia="Times New Roman" w:hAnsi="Times New Roman" w:cs="Times New Roman"/>
                <w:lang w:eastAsia="ru-RU"/>
              </w:rPr>
              <w:t>об окончании исполнительного производства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2EDA0F0"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color w:val="000000"/>
                <w:lang w:eastAsia="ru-RU"/>
              </w:rPr>
              <w:t>I_REQ_SPI_REFUSE</w:t>
            </w:r>
          </w:p>
        </w:tc>
        <w:tc>
          <w:tcPr>
            <w:tcW w:w="1419" w:type="dxa"/>
            <w:tcBorders>
              <w:top w:val="single" w:sz="4" w:space="0" w:color="000000"/>
              <w:left w:val="single" w:sz="4" w:space="0" w:color="000000"/>
              <w:bottom w:val="single" w:sz="4" w:space="0" w:color="000000"/>
              <w:right w:val="single" w:sz="4" w:space="0" w:color="000000"/>
            </w:tcBorders>
          </w:tcPr>
          <w:p w14:paraId="51440675"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39B8863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Прекращение, окончание ИП (отмена прекращения, окончания ИП в соответствии с ч.9 ст.47 Закона № 229-ФЗ</w:t>
            </w:r>
          </w:p>
        </w:tc>
        <w:tc>
          <w:tcPr>
            <w:tcW w:w="2516" w:type="dxa"/>
            <w:tcBorders>
              <w:top w:val="single" w:sz="4" w:space="0" w:color="000000"/>
              <w:left w:val="single" w:sz="4" w:space="0" w:color="000000"/>
              <w:bottom w:val="single" w:sz="4" w:space="0" w:color="000000"/>
              <w:right w:val="single" w:sz="4" w:space="0" w:color="000000"/>
            </w:tcBorders>
          </w:tcPr>
          <w:p w14:paraId="7702431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CD502BB"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46)</w:t>
            </w:r>
          </w:p>
        </w:tc>
      </w:tr>
      <w:tr w:rsidR="00FC1A17" w14:paraId="67433ED3"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7A49BB77"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79A9C1E2"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Заявление должника о возврате излишне удержанных (перечисленных) денежных средств</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800366"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val="en-US" w:eastAsia="ru-RU"/>
              </w:rPr>
              <w:t>I_REQ_SPI_RETURN_DEBT</w:t>
            </w:r>
          </w:p>
        </w:tc>
        <w:tc>
          <w:tcPr>
            <w:tcW w:w="1419" w:type="dxa"/>
            <w:tcBorders>
              <w:top w:val="single" w:sz="4" w:space="0" w:color="000000"/>
              <w:left w:val="single" w:sz="4" w:space="0" w:color="000000"/>
              <w:bottom w:val="single" w:sz="4" w:space="0" w:color="000000"/>
              <w:right w:val="single" w:sz="4" w:space="0" w:color="000000"/>
            </w:tcBorders>
          </w:tcPr>
          <w:p w14:paraId="4A0F231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w:t>
            </w:r>
          </w:p>
        </w:tc>
        <w:tc>
          <w:tcPr>
            <w:tcW w:w="1877" w:type="dxa"/>
            <w:tcBorders>
              <w:top w:val="single" w:sz="4" w:space="0" w:color="000000"/>
              <w:left w:val="single" w:sz="4" w:space="0" w:color="000000"/>
              <w:bottom w:val="single" w:sz="4" w:space="0" w:color="000000"/>
              <w:right w:val="single" w:sz="4" w:space="0" w:color="000000"/>
            </w:tcBorders>
          </w:tcPr>
          <w:p w14:paraId="41C2FF2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tcPr>
          <w:p w14:paraId="70C45F60"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88BD3A5"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70, п.11)</w:t>
            </w:r>
          </w:p>
        </w:tc>
      </w:tr>
      <w:tr w:rsidR="00FC1A17" w14:paraId="640BF549"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19CE1559"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1215B201"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Заявление о взыскании с должника расходов по совершению исполнител</w:t>
            </w:r>
            <w:r w:rsidRPr="009728FE">
              <w:rPr>
                <w:rFonts w:ascii="Times New Roman" w:eastAsia="Times New Roman" w:hAnsi="Times New Roman" w:cs="Times New Roman"/>
                <w:lang w:eastAsia="ru-RU"/>
              </w:rPr>
              <w:lastRenderedPageBreak/>
              <w:t>ьных действий</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55A8C74" w14:textId="77777777" w:rsidR="00406AE4" w:rsidRPr="009728FE" w:rsidRDefault="00406AE4" w:rsidP="009F7F2F">
            <w:pPr>
              <w:spacing w:beforeAutospacing="1" w:after="119" w:line="240" w:lineRule="auto"/>
              <w:rPr>
                <w:rFonts w:ascii="Times New Roman" w:eastAsia="Times New Roman" w:hAnsi="Times New Roman" w:cs="Times New Roman"/>
                <w:lang w:val="en-US" w:eastAsia="ru-RU"/>
              </w:rPr>
            </w:pPr>
            <w:r w:rsidRPr="009728FE">
              <w:rPr>
                <w:rFonts w:ascii="Times New Roman" w:eastAsia="Times New Roman" w:hAnsi="Times New Roman" w:cs="Times New Roman"/>
                <w:color w:val="000000"/>
                <w:lang w:eastAsia="ru-RU"/>
              </w:rPr>
              <w:lastRenderedPageBreak/>
              <w:t>I_REQ_SPI_GM</w:t>
            </w:r>
          </w:p>
        </w:tc>
        <w:tc>
          <w:tcPr>
            <w:tcW w:w="1419" w:type="dxa"/>
            <w:tcBorders>
              <w:top w:val="single" w:sz="4" w:space="0" w:color="000000"/>
              <w:left w:val="single" w:sz="4" w:space="0" w:color="000000"/>
              <w:bottom w:val="single" w:sz="4" w:space="0" w:color="000000"/>
              <w:right w:val="single" w:sz="4" w:space="0" w:color="000000"/>
            </w:tcBorders>
          </w:tcPr>
          <w:p w14:paraId="5DCB31E7"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57465D1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tcPr>
          <w:p w14:paraId="416ECE1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не возместил понесенные затраты денежных средств на:</w:t>
            </w:r>
            <w:r w:rsidRPr="009728FE">
              <w:rPr>
                <w:rFonts w:ascii="Times New Roman" w:eastAsia="Times New Roman" w:hAnsi="Times New Roman" w:cs="Times New Roman"/>
                <w:color w:val="000000"/>
                <w:lang w:eastAsia="ru-RU"/>
              </w:rPr>
              <w:br/>
              <w:t>1) перевозку, хранение и реализацию имущества должника;</w:t>
            </w:r>
            <w:r w:rsidRPr="009728FE">
              <w:rPr>
                <w:rFonts w:ascii="Times New Roman" w:eastAsia="Times New Roman" w:hAnsi="Times New Roman" w:cs="Times New Roman"/>
                <w:color w:val="000000"/>
                <w:lang w:eastAsia="ru-RU"/>
              </w:rPr>
              <w:br/>
              <w:t xml:space="preserve">2) вознаграждение за работу переводчиков, специалистов и иных </w:t>
            </w:r>
            <w:r w:rsidRPr="009728FE">
              <w:rPr>
                <w:rFonts w:ascii="Times New Roman" w:eastAsia="Times New Roman" w:hAnsi="Times New Roman" w:cs="Times New Roman"/>
                <w:color w:val="000000"/>
                <w:lang w:eastAsia="ru-RU"/>
              </w:rPr>
              <w:lastRenderedPageBreak/>
              <w:t>лиц, привлеченных в установленном порядке к организации и проведению исполнительных действий, и компенсацию понесенных ими, а также понятыми расходов;</w:t>
            </w:r>
            <w:r w:rsidRPr="009728FE">
              <w:rPr>
                <w:rFonts w:ascii="Times New Roman" w:eastAsia="Times New Roman" w:hAnsi="Times New Roman" w:cs="Times New Roman"/>
                <w:color w:val="000000"/>
                <w:lang w:eastAsia="ru-RU"/>
              </w:rPr>
              <w:br/>
              <w:t>3) перевод (пересылку) взыскателю денежных средств;</w:t>
            </w:r>
            <w:r w:rsidRPr="009728FE">
              <w:rPr>
                <w:rFonts w:ascii="Times New Roman" w:eastAsia="Times New Roman" w:hAnsi="Times New Roman" w:cs="Times New Roman"/>
                <w:color w:val="000000"/>
                <w:lang w:eastAsia="ru-RU"/>
              </w:rPr>
              <w:br/>
              <w:t>4) розыск должника, его имущества, розыск ребенка;</w:t>
            </w:r>
            <w:r w:rsidRPr="009728FE">
              <w:rPr>
                <w:rFonts w:ascii="Times New Roman" w:eastAsia="Times New Roman" w:hAnsi="Times New Roman" w:cs="Times New Roman"/>
                <w:color w:val="000000"/>
                <w:lang w:eastAsia="ru-RU"/>
              </w:rPr>
              <w:br/>
              <w:t>5) проведение государственной регистрации прав должника;</w:t>
            </w:r>
            <w:r w:rsidRPr="009728FE">
              <w:rPr>
                <w:rFonts w:ascii="Times New Roman" w:eastAsia="Times New Roman" w:hAnsi="Times New Roman" w:cs="Times New Roman"/>
                <w:color w:val="000000"/>
                <w:lang w:eastAsia="ru-RU"/>
              </w:rPr>
              <w:br/>
              <w:t>6) совершение других необходимых действий в процессе исполнения исполнительного документа</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E631A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 xml:space="preserve">Федеральный закон </w:t>
            </w:r>
            <w:r w:rsidRPr="009728FE">
              <w:rPr>
                <w:rFonts w:ascii="Times New Roman" w:eastAsia="Times New Roman" w:hAnsi="Times New Roman" w:cs="Times New Roman"/>
              </w:rPr>
              <w:t xml:space="preserve">от 2 октября 2007 № 229-ФЗ «Об исполнительном </w:t>
            </w:r>
            <w:r w:rsidRPr="009728FE">
              <w:rPr>
                <w:rFonts w:ascii="Times New Roman" w:eastAsia="Times New Roman" w:hAnsi="Times New Roman" w:cs="Times New Roman"/>
              </w:rPr>
              <w:lastRenderedPageBreak/>
              <w:t>производстве»</w:t>
            </w:r>
            <w:r w:rsidRPr="009728FE">
              <w:rPr>
                <w:rFonts w:ascii="Times New Roman" w:eastAsia="Times New Roman" w:hAnsi="Times New Roman" w:cs="Times New Roman"/>
                <w:color w:val="000000"/>
                <w:lang w:eastAsia="ru-RU"/>
              </w:rPr>
              <w:t xml:space="preserve"> (ст. 116, ст. 117)</w:t>
            </w:r>
          </w:p>
        </w:tc>
      </w:tr>
      <w:tr w:rsidR="00FC1A17" w14:paraId="6FA1655F"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39CDEA01"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2B970533" w14:textId="77777777" w:rsidR="00406AE4" w:rsidRPr="009728FE" w:rsidRDefault="00406AE4" w:rsidP="009F7F2F">
            <w:pPr>
              <w:spacing w:line="240" w:lineRule="auto"/>
              <w:rPr>
                <w:rFonts w:ascii="Times New Roman" w:eastAsia="Times New Roman" w:hAnsi="Times New Roman" w:cs="Times New Roman"/>
              </w:rPr>
            </w:pPr>
            <w:r w:rsidRPr="009728FE">
              <w:rPr>
                <w:rFonts w:ascii="Times New Roman" w:eastAsia="Times New Roman" w:hAnsi="Times New Roman" w:cs="Times New Roman"/>
              </w:rPr>
              <w:t xml:space="preserve">Заявление о вынесении постановления о временном ограничении на выезд должника из Российской Федерации </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5BAF5163" w14:textId="77777777" w:rsidR="00406AE4" w:rsidRPr="009728FE" w:rsidRDefault="00406AE4" w:rsidP="009F7F2F">
            <w:pPr>
              <w:spacing w:before="62" w:line="100" w:lineRule="atLeast"/>
              <w:rPr>
                <w:rFonts w:ascii="Times New Roman" w:eastAsia="Times New Roman" w:hAnsi="Times New Roman" w:cs="Times New Roman"/>
                <w:lang w:val="en-US"/>
              </w:rPr>
            </w:pPr>
            <w:r w:rsidRPr="009728FE">
              <w:rPr>
                <w:rFonts w:ascii="Times New Roman" w:eastAsia="Times New Roman" w:hAnsi="Times New Roman" w:cs="Times New Roman"/>
                <w:lang w:val="en-US"/>
              </w:rPr>
              <w:t>I_REQ_SPI_DEPRT_ARREST</w:t>
            </w:r>
          </w:p>
        </w:tc>
        <w:tc>
          <w:tcPr>
            <w:tcW w:w="1419" w:type="dxa"/>
            <w:tcBorders>
              <w:top w:val="single" w:sz="4" w:space="0" w:color="000000"/>
              <w:left w:val="single" w:sz="4" w:space="0" w:color="000000"/>
              <w:bottom w:val="single" w:sz="4" w:space="0" w:color="000000"/>
              <w:right w:val="single" w:sz="4" w:space="0" w:color="000000"/>
            </w:tcBorders>
          </w:tcPr>
          <w:p w14:paraId="6FD23753"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6EA16EB9"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4221ADE9"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Заявление может быть подано, если соблюдаются условия:</w:t>
            </w:r>
            <w:r w:rsidRPr="009728FE">
              <w:rPr>
                <w:rFonts w:ascii="Times New Roman" w:hAnsi="Times New Roman" w:cs="Times New Roman"/>
                <w:color w:val="000000"/>
              </w:rPr>
              <w:br/>
            </w:r>
            <w:r w:rsidRPr="009728FE">
              <w:rPr>
                <w:rFonts w:ascii="Times New Roman" w:hAnsi="Times New Roman" w:cs="Times New Roman"/>
                <w:color w:val="000000"/>
                <w:shd w:val="clear" w:color="auto" w:fill="FFFFFF"/>
              </w:rPr>
              <w:t>1) Неисполнение должником в установленный срок без уважительных причин требований, содержащихся в исполнительном документе;</w:t>
            </w:r>
            <w:r w:rsidRPr="009728FE">
              <w:rPr>
                <w:rFonts w:ascii="Times New Roman" w:hAnsi="Times New Roman" w:cs="Times New Roman"/>
                <w:color w:val="000000"/>
              </w:rPr>
              <w:br/>
            </w:r>
            <w:r w:rsidRPr="009728FE">
              <w:rPr>
                <w:rFonts w:ascii="Times New Roman" w:hAnsi="Times New Roman" w:cs="Times New Roman"/>
                <w:color w:val="000000"/>
                <w:shd w:val="clear" w:color="auto" w:fill="FFFFFF"/>
              </w:rPr>
              <w:t>2) Сумма задолженности по исполнительному документу превышает десять тысяч рублей или исполнительный документ носит неимущественный характер;</w:t>
            </w:r>
            <w:r w:rsidRPr="009728FE">
              <w:rPr>
                <w:rFonts w:ascii="Times New Roman" w:hAnsi="Times New Roman" w:cs="Times New Roman"/>
                <w:color w:val="000000"/>
              </w:rPr>
              <w:br/>
            </w:r>
            <w:r w:rsidRPr="009728FE">
              <w:rPr>
                <w:rFonts w:ascii="Times New Roman" w:hAnsi="Times New Roman" w:cs="Times New Roman"/>
                <w:color w:val="000000"/>
                <w:shd w:val="clear" w:color="auto" w:fill="FFFFFF"/>
              </w:rPr>
              <w:t>3) Исполнительный документ выдан на основании судебного акта или является судебным актом</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19A37B"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Федеральный закон от 2 октября 2007 № 229-ФЗ «Об исполнительном производстве» (ст. 67)</w:t>
            </w:r>
          </w:p>
        </w:tc>
      </w:tr>
      <w:tr w:rsidR="00FC1A17" w14:paraId="1D4D015D"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1DBAD67D"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23C33F52"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Заявление о прекращении исполнительного производства </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460F253"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I_REQ_SPI_STOP</w:t>
            </w:r>
          </w:p>
        </w:tc>
        <w:tc>
          <w:tcPr>
            <w:tcW w:w="1419" w:type="dxa"/>
            <w:tcBorders>
              <w:top w:val="single" w:sz="4" w:space="0" w:color="000000"/>
              <w:left w:val="single" w:sz="4" w:space="0" w:color="000000"/>
              <w:bottom w:val="single" w:sz="4" w:space="0" w:color="000000"/>
              <w:right w:val="single" w:sz="4" w:space="0" w:color="000000"/>
            </w:tcBorders>
          </w:tcPr>
          <w:p w14:paraId="663D2335"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527C85EA"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Прекращение, окончание ИП (отмена прекращения, окончания ИП в соответствии с ч.9 ст.47 Закона № 229-ФЗ</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0E2A3DCC"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Заявление на прекращение исполнительного производства может быть подано в случаях:</w:t>
            </w:r>
            <w:r w:rsidRPr="009728FE">
              <w:rPr>
                <w:rFonts w:ascii="Times New Roman" w:hAnsi="Times New Roman" w:cs="Times New Roman"/>
                <w:color w:val="000000"/>
              </w:rPr>
              <w:br/>
            </w:r>
            <w:r w:rsidRPr="009728FE">
              <w:rPr>
                <w:rFonts w:ascii="Times New Roman" w:hAnsi="Times New Roman" w:cs="Times New Roman"/>
                <w:color w:val="000000"/>
                <w:shd w:val="clear" w:color="auto" w:fill="FFFFFF"/>
              </w:rPr>
              <w:t>1) принятия судом акта о прекращении исполнения выданного им исполнительного документа;</w:t>
            </w:r>
          </w:p>
          <w:p w14:paraId="05918225"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2) принятия судом отказа взыскателя от взыскания;</w:t>
            </w:r>
          </w:p>
          <w:p w14:paraId="3A3A8069"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3) утверждения судом мирового соглашения, соглашения о примирении между взыскателем и должником;</w:t>
            </w:r>
          </w:p>
          <w:p w14:paraId="715D141C"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4) отмены судебного акта, на основании которого выдан исполнительный документ;</w:t>
            </w:r>
          </w:p>
          <w:p w14:paraId="1AD95974"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5) отмены или признания недействительным исполнительного документа, на основании которого возбуждено исполнительное производство;</w:t>
            </w:r>
          </w:p>
          <w:p w14:paraId="1F49848B"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 xml:space="preserve">6) прекращения по основаниям и в порядке, которые установлены федеральным законом, исполнения судебного акта, акта другого органа или должностного лица по делу об административном правонарушении судом, другим органом или должностным лицом, выдавшими </w:t>
            </w:r>
            <w:r w:rsidRPr="009728FE">
              <w:rPr>
                <w:rFonts w:ascii="Times New Roman" w:hAnsi="Times New Roman" w:cs="Times New Roman"/>
                <w:color w:val="000000"/>
                <w:shd w:val="clear" w:color="auto" w:fill="FFFFFF"/>
              </w:rPr>
              <w:lastRenderedPageBreak/>
              <w:t>исполнительный документ;</w:t>
            </w:r>
          </w:p>
          <w:p w14:paraId="626E9452"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7) внесения записи об исключении юридического лица (взыскателя-организации или должника-организации) из единого государственного реестра юридических лиц;</w:t>
            </w:r>
          </w:p>
          <w:p w14:paraId="473D0719"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8) если исполнительный документ содержит требование о возвращении незаконно перемещенного в РФ или удерживаемого в РФ ребенка или об осуществлении в отношении такого ребенка прав доступа на основании международного договора РФ и ребенок достиг возраста, по достижении которого указанный международный договор не подлежит применению в отношении этого ребенка</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B4626D9"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lastRenderedPageBreak/>
              <w:t>Федеральный закон от 2 октября 2007 № 229-ФЗ «Об исполнительном производстве» (ст. 43, ч.2)</w:t>
            </w:r>
          </w:p>
        </w:tc>
      </w:tr>
      <w:tr w:rsidR="00FC1A17" w14:paraId="35C29D46"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2E3A1EE8"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06C0871F"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Заявление о приостановлении исполнительного производства </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230C65C3"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I_REQ_SPI_SUSPEND</w:t>
            </w:r>
          </w:p>
        </w:tc>
        <w:tc>
          <w:tcPr>
            <w:tcW w:w="1419" w:type="dxa"/>
            <w:tcBorders>
              <w:top w:val="single" w:sz="4" w:space="0" w:color="000000"/>
              <w:left w:val="single" w:sz="4" w:space="0" w:color="000000"/>
              <w:bottom w:val="single" w:sz="4" w:space="0" w:color="000000"/>
              <w:right w:val="single" w:sz="4" w:space="0" w:color="000000"/>
            </w:tcBorders>
          </w:tcPr>
          <w:p w14:paraId="2DA8B7D7"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w:t>
            </w:r>
          </w:p>
        </w:tc>
        <w:tc>
          <w:tcPr>
            <w:tcW w:w="1877" w:type="dxa"/>
            <w:tcBorders>
              <w:top w:val="single" w:sz="4" w:space="0" w:color="000000"/>
              <w:left w:val="single" w:sz="4" w:space="0" w:color="000000"/>
              <w:bottom w:val="single" w:sz="4" w:space="0" w:color="000000"/>
              <w:right w:val="single" w:sz="4" w:space="0" w:color="000000"/>
            </w:tcBorders>
          </w:tcPr>
          <w:p w14:paraId="3CA19051"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Приостановление ИП. Отложение исполнительных действий и т.д.</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1D2A4BC5"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Заявление на приостановление исполнительного производства может быть подано в следующих случаях:</w:t>
            </w:r>
            <w:r w:rsidRPr="009728FE">
              <w:rPr>
                <w:rFonts w:ascii="Times New Roman" w:hAnsi="Times New Roman" w:cs="Times New Roman"/>
                <w:color w:val="000000"/>
              </w:rPr>
              <w:br/>
            </w:r>
            <w:r w:rsidRPr="009728FE">
              <w:rPr>
                <w:rFonts w:ascii="Times New Roman" w:hAnsi="Times New Roman" w:cs="Times New Roman"/>
                <w:color w:val="000000"/>
                <w:shd w:val="clear" w:color="auto" w:fill="FFFFFF"/>
              </w:rPr>
              <w:t xml:space="preserve">1) смерти должника, объявления его умершим или признания безвестно отсутствующим, если установленные судебным актом, актом другого органа или должностного лица требования или </w:t>
            </w:r>
            <w:r w:rsidRPr="009728FE">
              <w:rPr>
                <w:rFonts w:ascii="Times New Roman" w:hAnsi="Times New Roman" w:cs="Times New Roman"/>
                <w:color w:val="000000"/>
                <w:shd w:val="clear" w:color="auto" w:fill="FFFFFF"/>
              </w:rPr>
              <w:lastRenderedPageBreak/>
              <w:t>обязанности допускают правопреемство;</w:t>
            </w:r>
          </w:p>
          <w:p w14:paraId="7AA97DF5"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2) утраты должником дееспособности;</w:t>
            </w:r>
          </w:p>
          <w:p w14:paraId="53522573"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3) участия должника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РФ, выполнения должником задач в условиях чрезвычайного или военного положения, вооруженного конфликта либо просьбы взыскателя, находящегося в таких же условиях;</w:t>
            </w:r>
          </w:p>
          <w:p w14:paraId="117399F3"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4) отзыва у должника - кредитной организации лицензии на осуществление банковских операций, за исключением исполнительного производства, которое в соответствии с Федеральным законом "О банках и банковской деятельности" не приостанавливается;</w:t>
            </w:r>
          </w:p>
          <w:p w14:paraId="1AE5CBB5"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5) применения арбитражным судом в отношении должника-организации процедуры банкротства в порядке, установленном статьей 96 ФЗ-229 от 02.10.2007;</w:t>
            </w:r>
          </w:p>
          <w:p w14:paraId="7CC49CB7"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 xml:space="preserve">5.1) введения арбитражным судом в отношении должника - гражданина, в том числе индивидуального </w:t>
            </w:r>
            <w:r w:rsidRPr="009728FE">
              <w:rPr>
                <w:rFonts w:ascii="Times New Roman" w:hAnsi="Times New Roman" w:cs="Times New Roman"/>
                <w:color w:val="000000"/>
                <w:shd w:val="clear" w:color="auto" w:fill="FFFFFF"/>
              </w:rPr>
              <w:lastRenderedPageBreak/>
              <w:t>предпринимателя, процедур, применяемых в деле о несостоятельности (банкротстве), в порядке, установленном статьей 69.1 ФЗ-229 от 02.10.2007;</w:t>
            </w:r>
          </w:p>
          <w:p w14:paraId="1DBD2101"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6) принятия судом к рассмотрению иска должника об отсрочке или рассрочке взыскания исполнительского сбора, уменьшении его размера или об освобождении от взыскания исполнительского сбора;</w:t>
            </w:r>
          </w:p>
          <w:p w14:paraId="7BA7D50A"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7) направления судебным приставом-исполнителем в Федеральную налоговую службу или Банк России уведомления о наложении ареста на имущество должника, указанное в пункте 4 части 1 статьи 94 ФЗ-229 от 02.10.2007;</w:t>
            </w:r>
          </w:p>
          <w:p w14:paraId="70A4CAE1"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8) отсутствия у должника - иностранного государства имущества, на которое может быть обращено взыскание.</w:t>
            </w:r>
          </w:p>
          <w:p w14:paraId="7D080974"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9) нахождения должника на лечении в стационарном лечебном учреждении;</w:t>
            </w:r>
          </w:p>
          <w:p w14:paraId="385FA0C0"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10) розыска должника, его имущества или розыска ребенка;</w:t>
            </w:r>
          </w:p>
          <w:p w14:paraId="47A6B819"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 xml:space="preserve">11) просьбы должника, проходящего военную службу по призыву в </w:t>
            </w:r>
            <w:r w:rsidRPr="009728FE">
              <w:rPr>
                <w:rFonts w:ascii="Times New Roman" w:hAnsi="Times New Roman" w:cs="Times New Roman"/>
                <w:color w:val="000000"/>
                <w:shd w:val="clear" w:color="auto" w:fill="FFFFFF"/>
              </w:rPr>
              <w:lastRenderedPageBreak/>
              <w:t>Вооруженных Силах Российской Федерации, других войсках, воинских формированиях и органах, созданных в соответствии с законодательством РФ;</w:t>
            </w:r>
          </w:p>
          <w:p w14:paraId="61F16275"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12) направления постановления о поручении совершить отдельные исполнительные действия и (или) применить отдельные меры принудительного исполнения в соответствии с частью 6 статьи 33 ФЗ-229 от 02.10.2007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5B185F"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lastRenderedPageBreak/>
              <w:t>Федеральный закон от 2 октября 2007 № 229-ФЗ «Об исполнительном производстве» (ст. 40)</w:t>
            </w:r>
          </w:p>
        </w:tc>
      </w:tr>
      <w:tr w:rsidR="00FC1A17" w14:paraId="7331AD04"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06185914"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6F1E1527" w14:textId="77777777" w:rsidR="00406AE4" w:rsidRPr="009728FE" w:rsidRDefault="00406AE4" w:rsidP="009F7F2F">
            <w:pPr>
              <w:spacing w:line="100" w:lineRule="atLeast"/>
              <w:rPr>
                <w:rFonts w:ascii="Times New Roman" w:eastAsia="Times New Roman" w:hAnsi="Times New Roman" w:cs="Times New Roman"/>
              </w:rPr>
            </w:pPr>
            <w:r w:rsidRPr="009728FE">
              <w:rPr>
                <w:rFonts w:ascii="Times New Roman" w:eastAsia="Times New Roman" w:hAnsi="Times New Roman" w:cs="Times New Roman"/>
              </w:rPr>
              <w:t>Заявление о проведении проверки правильности удержания и перечисления денежных средств по исполнительному документу</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701E5E8B" w14:textId="77777777" w:rsidR="00406AE4" w:rsidRPr="009728FE" w:rsidRDefault="00406AE4" w:rsidP="009F7F2F">
            <w:pPr>
              <w:spacing w:before="62" w:line="100" w:lineRule="atLeast"/>
              <w:rPr>
                <w:rFonts w:ascii="Times New Roman" w:eastAsia="Times New Roman" w:hAnsi="Times New Roman" w:cs="Times New Roman"/>
                <w:lang w:val="en-US"/>
              </w:rPr>
            </w:pPr>
            <w:r w:rsidRPr="009728FE">
              <w:rPr>
                <w:rFonts w:ascii="Times New Roman" w:eastAsia="Times New Roman" w:hAnsi="Times New Roman" w:cs="Times New Roman"/>
                <w:lang w:val="en-US"/>
              </w:rPr>
              <w:t>I_CHECK_ACC_DEPART_REQ</w:t>
            </w:r>
          </w:p>
        </w:tc>
        <w:tc>
          <w:tcPr>
            <w:tcW w:w="1419" w:type="dxa"/>
            <w:tcBorders>
              <w:top w:val="single" w:sz="4" w:space="0" w:color="000000"/>
              <w:left w:val="single" w:sz="4" w:space="0" w:color="000000"/>
              <w:bottom w:val="single" w:sz="4" w:space="0" w:color="000000"/>
              <w:right w:val="single" w:sz="4" w:space="0" w:color="000000"/>
            </w:tcBorders>
          </w:tcPr>
          <w:p w14:paraId="581DF18E"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0FC8C68E"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2475F3A1"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Имеются сомнения в правильности удержания и перечисления денежных средств организацией, которая выплачивает должнику зарплату или иные платежи</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C102A3F"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Федеральный закон от 2 октября 2007 № 229-ФЗ «Об исполнительном производстве» (ст. 64, п.16)</w:t>
            </w:r>
          </w:p>
        </w:tc>
      </w:tr>
      <w:tr w:rsidR="00FC1A17" w14:paraId="2116D86C"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53C77580"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25F3A3DE"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Заявление о продлении сроков в исполнительном производстве </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EE23280"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I_REQ_SPI_PROLONG</w:t>
            </w:r>
          </w:p>
        </w:tc>
        <w:tc>
          <w:tcPr>
            <w:tcW w:w="1419" w:type="dxa"/>
            <w:tcBorders>
              <w:top w:val="single" w:sz="4" w:space="0" w:color="000000"/>
              <w:left w:val="single" w:sz="4" w:space="0" w:color="000000"/>
              <w:bottom w:val="single" w:sz="4" w:space="0" w:color="000000"/>
              <w:right w:val="single" w:sz="4" w:space="0" w:color="000000"/>
            </w:tcBorders>
          </w:tcPr>
          <w:p w14:paraId="16B80A7B"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Должник </w:t>
            </w:r>
          </w:p>
        </w:tc>
        <w:tc>
          <w:tcPr>
            <w:tcW w:w="1877" w:type="dxa"/>
            <w:tcBorders>
              <w:top w:val="single" w:sz="4" w:space="0" w:color="000000"/>
              <w:left w:val="single" w:sz="4" w:space="0" w:color="000000"/>
              <w:bottom w:val="single" w:sz="4" w:space="0" w:color="000000"/>
              <w:right w:val="single" w:sz="4" w:space="0" w:color="000000"/>
            </w:tcBorders>
          </w:tcPr>
          <w:p w14:paraId="2D76CA15"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Приостановление ИП. Отложение исполнительных действий и т.д.</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4133405A"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Имеется необходимость продления срока в исполнительном производстве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638836D"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Федеральный закон от 2 октября 2007 № 229-ФЗ «Об исполнительном производстве» (ст. 20)</w:t>
            </w:r>
          </w:p>
        </w:tc>
      </w:tr>
      <w:tr w:rsidR="00FC1A17" w14:paraId="55416140"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04796953"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40CA5092"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Заявление о розыске </w:t>
            </w:r>
            <w:r w:rsidRPr="009728FE">
              <w:rPr>
                <w:rFonts w:ascii="Times New Roman" w:eastAsia="Times New Roman" w:hAnsi="Times New Roman" w:cs="Times New Roman"/>
              </w:rPr>
              <w:lastRenderedPageBreak/>
              <w:t>должника, его имущества или розыске ребенка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2C81CC74" w14:textId="77777777" w:rsidR="00406AE4" w:rsidRPr="009728FE" w:rsidRDefault="00406AE4" w:rsidP="009F7F2F">
            <w:pPr>
              <w:spacing w:before="62" w:line="100" w:lineRule="atLeast"/>
              <w:rPr>
                <w:rFonts w:ascii="Times New Roman" w:eastAsia="Times New Roman" w:hAnsi="Times New Roman" w:cs="Times New Roman"/>
                <w:lang w:val="en-US"/>
              </w:rPr>
            </w:pPr>
            <w:r w:rsidRPr="009728FE">
              <w:rPr>
                <w:rFonts w:ascii="Times New Roman" w:eastAsia="Times New Roman" w:hAnsi="Times New Roman" w:cs="Times New Roman"/>
                <w:lang w:val="en-US"/>
              </w:rPr>
              <w:lastRenderedPageBreak/>
              <w:t>I_REQ_SPI_</w:t>
            </w:r>
            <w:r w:rsidRPr="009728FE">
              <w:rPr>
                <w:rFonts w:ascii="Times New Roman" w:eastAsia="Times New Roman" w:hAnsi="Times New Roman" w:cs="Times New Roman"/>
                <w:lang w:val="en-US"/>
              </w:rPr>
              <w:lastRenderedPageBreak/>
              <w:t>PRPRTY_SEARCH</w:t>
            </w:r>
          </w:p>
        </w:tc>
        <w:tc>
          <w:tcPr>
            <w:tcW w:w="1419" w:type="dxa"/>
            <w:tcBorders>
              <w:top w:val="single" w:sz="4" w:space="0" w:color="000000"/>
              <w:left w:val="single" w:sz="4" w:space="0" w:color="000000"/>
              <w:bottom w:val="single" w:sz="4" w:space="0" w:color="000000"/>
              <w:right w:val="single" w:sz="4" w:space="0" w:color="000000"/>
            </w:tcBorders>
          </w:tcPr>
          <w:p w14:paraId="0A8D48B3"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lastRenderedPageBreak/>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692AA43C"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Ограничение прав / </w:t>
            </w:r>
            <w:r w:rsidRPr="009728FE">
              <w:rPr>
                <w:rFonts w:ascii="Times New Roman" w:eastAsia="Times New Roman" w:hAnsi="Times New Roman" w:cs="Times New Roman"/>
              </w:rPr>
              <w:lastRenderedPageBreak/>
              <w:t>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23EB8E41"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lastRenderedPageBreak/>
              <w:t xml:space="preserve">По заявлению взыскателя судебный </w:t>
            </w:r>
            <w:r w:rsidRPr="009728FE">
              <w:rPr>
                <w:rFonts w:ascii="Times New Roman" w:eastAsia="Times New Roman" w:hAnsi="Times New Roman" w:cs="Times New Roman"/>
              </w:rPr>
              <w:lastRenderedPageBreak/>
              <w:t>пристав-исполнитель объявляет розыск должника или его имущества по исполнительным документам, содержащим требования о защите интересов РФ, субъектов РФ, муниципальных образований, если сумма требований по исполнительному документу (исполнительным документам) в отношении должника превышает 10 000 рублей, а также требования о взыскании алиментов, возмещении вреда, причиненного здоровью или в связи со смертью кормильца, возмещении ущерба, причиненного преступлением, об отбывании обязательных работ, о взыскании штрафа, назначенного в качестве наказания за совершение преступления.</w:t>
            </w:r>
          </w:p>
          <w:p w14:paraId="1EBD2224" w14:textId="77777777" w:rsidR="00406AE4" w:rsidRPr="009728FE" w:rsidRDefault="00406AE4" w:rsidP="009F7F2F">
            <w:pPr>
              <w:spacing w:before="62" w:line="100" w:lineRule="atLeast"/>
              <w:ind w:right="1309"/>
              <w:rPr>
                <w:rFonts w:ascii="Times New Roman" w:eastAsia="Times New Roman" w:hAnsi="Times New Roman" w:cs="Times New Roman"/>
              </w:rPr>
            </w:pPr>
            <w:r w:rsidRPr="009728FE">
              <w:rPr>
                <w:rFonts w:ascii="Times New Roman" w:eastAsia="Times New Roman" w:hAnsi="Times New Roman" w:cs="Times New Roman"/>
              </w:rPr>
              <w:t xml:space="preserve">По заявлению взыскателя судебный пристав-исполнитель объявляет розыск ребенка по исполнительному документу, </w:t>
            </w:r>
            <w:r w:rsidRPr="009728FE">
              <w:rPr>
                <w:rFonts w:ascii="Times New Roman" w:eastAsia="Times New Roman" w:hAnsi="Times New Roman" w:cs="Times New Roman"/>
              </w:rPr>
              <w:lastRenderedPageBreak/>
              <w:t>содержащему требование об отобрании либо о передаче ребенка, порядке общения с ребенком или требование о возвращении незаконно перемещенного в РФ или удерживаемого в РФ ребенка или об осуществлении в отношении такого ребенка прав доступа на основании международного договора РФ.</w:t>
            </w:r>
          </w:p>
          <w:p w14:paraId="58D38057"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По исполнительным документам, содержащим другие требования, судебный пристав-исполнитель по заявлению взыскателя вправе объявить розыск:</w:t>
            </w:r>
          </w:p>
          <w:p w14:paraId="44EF6B76"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1) должника по исполнительному документу неимущественного характера, если </w:t>
            </w:r>
            <w:r w:rsidRPr="009728FE">
              <w:rPr>
                <w:rFonts w:ascii="Times New Roman" w:eastAsia="Times New Roman" w:hAnsi="Times New Roman" w:cs="Times New Roman"/>
              </w:rPr>
              <w:lastRenderedPageBreak/>
              <w:t>исполнение требований исполнительного документа невозможно в отсутствие должника;</w:t>
            </w:r>
          </w:p>
          <w:p w14:paraId="2FFA7040"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2) должника по исполнительным документам имущественного характера, если исполнение требований исполнительного документа невозможно в отсутствие должника и сумма требований по исполнительному документу (исполнительным документам) в отношении должника превышает 10 000 рублей;</w:t>
            </w:r>
          </w:p>
          <w:p w14:paraId="35B10DAF"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3) имущества должника по исполнительным документам имущественного характера, если сумма требований по исполнительному документу (исполнительным документам) в отношении должника превышает 10 000 рублей</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466C285"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lastRenderedPageBreak/>
              <w:t xml:space="preserve">Федеральный </w:t>
            </w:r>
            <w:r w:rsidRPr="009728FE">
              <w:rPr>
                <w:rFonts w:ascii="Times New Roman" w:eastAsia="Times New Roman" w:hAnsi="Times New Roman" w:cs="Times New Roman"/>
              </w:rPr>
              <w:lastRenderedPageBreak/>
              <w:t>закон от 2 октября 2007 № 229-ФЗ «Об исполнительном производстве» (ст. 65)</w:t>
            </w:r>
          </w:p>
        </w:tc>
      </w:tr>
      <w:tr w:rsidR="00FC1A17" w14:paraId="7267A5AD"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483CB488"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5BE6AEE7" w14:textId="77777777" w:rsidR="00406AE4" w:rsidRPr="009728FE" w:rsidRDefault="00406AE4" w:rsidP="009F7F2F">
            <w:pPr>
              <w:spacing w:line="240" w:lineRule="auto"/>
              <w:rPr>
                <w:rFonts w:ascii="Times New Roman" w:eastAsia="Times New Roman" w:hAnsi="Times New Roman" w:cs="Times New Roman"/>
              </w:rPr>
            </w:pPr>
            <w:r w:rsidRPr="009728FE">
              <w:rPr>
                <w:rFonts w:ascii="Times New Roman" w:eastAsia="Times New Roman" w:hAnsi="Times New Roman" w:cs="Times New Roman"/>
              </w:rPr>
              <w:t>Заявление об исправлении допущенных в постановлении судебного пристава-исполнителя описок или явных арифметических ошибок</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3BD0CA88"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I_REQ_SPI_CORRECT</w:t>
            </w:r>
          </w:p>
        </w:tc>
        <w:tc>
          <w:tcPr>
            <w:tcW w:w="1419" w:type="dxa"/>
            <w:tcBorders>
              <w:top w:val="single" w:sz="4" w:space="0" w:color="000000"/>
              <w:left w:val="single" w:sz="4" w:space="0" w:color="000000"/>
              <w:bottom w:val="single" w:sz="4" w:space="0" w:color="000000"/>
              <w:right w:val="single" w:sz="4" w:space="0" w:color="000000"/>
            </w:tcBorders>
          </w:tcPr>
          <w:p w14:paraId="53F68B7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34520A36"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4A5E7E40"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В постановлении судебного пристава-исполнителя имеются описки или явные арифметические ошибки</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61E45C7"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Федеральный закон от 2 октября 2007 № 229-ФЗ «Об исполнительном производстве» (ст. 14, п.3)</w:t>
            </w:r>
          </w:p>
        </w:tc>
      </w:tr>
      <w:tr w:rsidR="00FC1A17" w14:paraId="0535377B"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0D4BDB81"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3230AEDE" w14:textId="77777777" w:rsidR="00406AE4" w:rsidRPr="009728FE" w:rsidRDefault="00406AE4" w:rsidP="009F7F2F">
            <w:pPr>
              <w:spacing w:line="240" w:lineRule="auto"/>
              <w:rPr>
                <w:rFonts w:ascii="Times New Roman" w:eastAsia="Times New Roman" w:hAnsi="Times New Roman" w:cs="Times New Roman"/>
              </w:rPr>
            </w:pPr>
            <w:r w:rsidRPr="009728FE">
              <w:rPr>
                <w:rFonts w:ascii="Times New Roman" w:eastAsia="Times New Roman" w:hAnsi="Times New Roman" w:cs="Times New Roman"/>
              </w:rPr>
              <w:t>Заявление об ограничении специальных прав должника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0B14DAC" w14:textId="77777777" w:rsidR="00406AE4" w:rsidRPr="009728FE" w:rsidRDefault="00406AE4" w:rsidP="009F7F2F">
            <w:pPr>
              <w:spacing w:line="240" w:lineRule="auto"/>
              <w:rPr>
                <w:rFonts w:ascii="Times New Roman" w:eastAsia="Times New Roman" w:hAnsi="Times New Roman" w:cs="Times New Roman"/>
                <w:lang w:val="en-US"/>
              </w:rPr>
            </w:pPr>
            <w:r w:rsidRPr="009728FE">
              <w:rPr>
                <w:rFonts w:ascii="Times New Roman" w:eastAsia="Times New Roman" w:hAnsi="Times New Roman" w:cs="Times New Roman"/>
                <w:lang w:val="en-US"/>
              </w:rPr>
              <w:t>I_REQ_SPI_SPECIAL_RIGHT</w:t>
            </w:r>
          </w:p>
        </w:tc>
        <w:tc>
          <w:tcPr>
            <w:tcW w:w="1419" w:type="dxa"/>
            <w:tcBorders>
              <w:top w:val="single" w:sz="4" w:space="0" w:color="000000"/>
              <w:left w:val="single" w:sz="4" w:space="0" w:color="000000"/>
              <w:bottom w:val="single" w:sz="4" w:space="0" w:color="000000"/>
              <w:right w:val="single" w:sz="4" w:space="0" w:color="000000"/>
            </w:tcBorders>
          </w:tcPr>
          <w:p w14:paraId="7CFD7CD9"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23AB87F8" w14:textId="77777777" w:rsidR="00406AE4" w:rsidRPr="009728FE" w:rsidRDefault="00406AE4" w:rsidP="009F7F2F">
            <w:pPr>
              <w:spacing w:before="120" w:line="240" w:lineRule="auto"/>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tcPr>
          <w:p w14:paraId="068C07BE" w14:textId="77777777" w:rsidR="00406AE4" w:rsidRPr="009728FE" w:rsidRDefault="00406AE4" w:rsidP="009F7F2F">
            <w:pPr>
              <w:spacing w:before="120" w:line="240" w:lineRule="auto"/>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Заявление может быть подано, если соблюдаются условия:</w:t>
            </w:r>
          </w:p>
          <w:p w14:paraId="4511C4E9" w14:textId="77777777" w:rsidR="00406AE4" w:rsidRPr="009728FE" w:rsidRDefault="00406AE4" w:rsidP="009F7F2F">
            <w:pPr>
              <w:spacing w:before="120" w:line="240" w:lineRule="auto"/>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1) Неисполнение должником в установленный срок без уважительных причин содержащихся в исполнительном документе требований о:</w:t>
            </w:r>
          </w:p>
          <w:p w14:paraId="55BC0406" w14:textId="77777777" w:rsidR="00406AE4" w:rsidRPr="009728FE" w:rsidRDefault="00406AE4" w:rsidP="009F7F2F">
            <w:pPr>
              <w:numPr>
                <w:ilvl w:val="0"/>
                <w:numId w:val="18"/>
              </w:numPr>
              <w:tabs>
                <w:tab w:val="left" w:pos="458"/>
              </w:tabs>
              <w:spacing w:after="0" w:line="100" w:lineRule="atLeast"/>
              <w:ind w:left="0" w:firstLine="174"/>
              <w:rPr>
                <w:rFonts w:ascii="Times New Roman" w:eastAsia="Times New Roman" w:hAnsi="Times New Roman" w:cs="Times New Roman"/>
              </w:rPr>
            </w:pPr>
            <w:r w:rsidRPr="009728FE">
              <w:rPr>
                <w:rFonts w:ascii="Times New Roman" w:eastAsia="Times New Roman" w:hAnsi="Times New Roman" w:cs="Times New Roman"/>
              </w:rPr>
              <w:t>взыскании алиментов,</w:t>
            </w:r>
          </w:p>
          <w:p w14:paraId="28F32ACE" w14:textId="77777777" w:rsidR="00406AE4" w:rsidRPr="009728FE" w:rsidRDefault="00406AE4" w:rsidP="009F7F2F">
            <w:pPr>
              <w:numPr>
                <w:ilvl w:val="0"/>
                <w:numId w:val="18"/>
              </w:numPr>
              <w:tabs>
                <w:tab w:val="left" w:pos="458"/>
              </w:tabs>
              <w:spacing w:after="0" w:line="100" w:lineRule="atLeast"/>
              <w:ind w:left="0" w:firstLine="174"/>
              <w:rPr>
                <w:rFonts w:ascii="Times New Roman" w:eastAsia="Times New Roman" w:hAnsi="Times New Roman" w:cs="Times New Roman"/>
              </w:rPr>
            </w:pPr>
            <w:r w:rsidRPr="009728FE">
              <w:rPr>
                <w:rFonts w:ascii="Times New Roman" w:eastAsia="Times New Roman" w:hAnsi="Times New Roman" w:cs="Times New Roman"/>
              </w:rPr>
              <w:t xml:space="preserve"> возмещении вреда, причиненного здоровью,</w:t>
            </w:r>
          </w:p>
          <w:p w14:paraId="13BDE566" w14:textId="77777777" w:rsidR="00406AE4" w:rsidRPr="009728FE" w:rsidRDefault="00406AE4" w:rsidP="009F7F2F">
            <w:pPr>
              <w:numPr>
                <w:ilvl w:val="0"/>
                <w:numId w:val="18"/>
              </w:numPr>
              <w:tabs>
                <w:tab w:val="left" w:pos="458"/>
              </w:tabs>
              <w:spacing w:after="0" w:line="100" w:lineRule="atLeast"/>
              <w:ind w:left="0" w:firstLine="174"/>
              <w:rPr>
                <w:rFonts w:ascii="Times New Roman" w:eastAsia="Times New Roman" w:hAnsi="Times New Roman" w:cs="Times New Roman"/>
              </w:rPr>
            </w:pPr>
            <w:r w:rsidRPr="009728FE">
              <w:rPr>
                <w:rFonts w:ascii="Times New Roman" w:eastAsia="Times New Roman" w:hAnsi="Times New Roman" w:cs="Times New Roman"/>
              </w:rPr>
              <w:t xml:space="preserve"> возмещении вреда в связи со смертью кормильца,</w:t>
            </w:r>
          </w:p>
          <w:p w14:paraId="7716353F" w14:textId="77777777" w:rsidR="00406AE4" w:rsidRPr="009728FE" w:rsidRDefault="00406AE4" w:rsidP="009F7F2F">
            <w:pPr>
              <w:numPr>
                <w:ilvl w:val="0"/>
                <w:numId w:val="18"/>
              </w:numPr>
              <w:tabs>
                <w:tab w:val="left" w:pos="458"/>
              </w:tabs>
              <w:spacing w:after="0" w:line="100" w:lineRule="atLeast"/>
              <w:ind w:left="0" w:firstLine="174"/>
              <w:rPr>
                <w:rFonts w:ascii="Times New Roman" w:eastAsia="Times New Roman" w:hAnsi="Times New Roman" w:cs="Times New Roman"/>
              </w:rPr>
            </w:pPr>
            <w:r w:rsidRPr="009728FE">
              <w:rPr>
                <w:rFonts w:ascii="Times New Roman" w:eastAsia="Times New Roman" w:hAnsi="Times New Roman" w:cs="Times New Roman"/>
              </w:rPr>
              <w:t>возмещении имущественного ущерба и (или) морального вреда, причиненных преступлением, требований неимущественного характера, связанных с воспитанием детей,</w:t>
            </w:r>
          </w:p>
          <w:p w14:paraId="2A059EC2" w14:textId="77777777" w:rsidR="00406AE4" w:rsidRPr="009728FE" w:rsidRDefault="00406AE4" w:rsidP="009F7F2F">
            <w:pPr>
              <w:numPr>
                <w:ilvl w:val="0"/>
                <w:numId w:val="18"/>
              </w:numPr>
              <w:tabs>
                <w:tab w:val="left" w:pos="458"/>
              </w:tabs>
              <w:spacing w:after="0" w:line="100" w:lineRule="atLeast"/>
              <w:ind w:left="0" w:firstLine="174"/>
              <w:rPr>
                <w:rFonts w:ascii="Times New Roman" w:eastAsia="Times New Roman" w:hAnsi="Times New Roman" w:cs="Times New Roman"/>
              </w:rPr>
            </w:pPr>
            <w:r w:rsidRPr="009728FE">
              <w:rPr>
                <w:rFonts w:ascii="Times New Roman" w:eastAsia="Times New Roman" w:hAnsi="Times New Roman" w:cs="Times New Roman"/>
              </w:rPr>
              <w:t>взыскании административного штрафа, назначенного за нарушение порядка пользования специальным правом (в данном случае должник может быть ограничен в пользовании только этим специальным правом).</w:t>
            </w:r>
          </w:p>
          <w:p w14:paraId="34A84F78" w14:textId="77777777" w:rsidR="00406AE4" w:rsidRPr="009728FE" w:rsidRDefault="00406AE4" w:rsidP="009F7F2F">
            <w:pPr>
              <w:tabs>
                <w:tab w:val="left" w:pos="551"/>
              </w:tabs>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rPr>
              <w:t xml:space="preserve"> </w:t>
            </w:r>
            <w:r w:rsidRPr="009728FE">
              <w:rPr>
                <w:rFonts w:ascii="Times New Roman" w:hAnsi="Times New Roman" w:cs="Times New Roman"/>
                <w:color w:val="000000"/>
                <w:shd w:val="clear" w:color="auto" w:fill="FFFFFF"/>
              </w:rPr>
              <w:t>2) Сумма задолженности по исполнительному документу превышает 10 000 рублей или исполнительный документ носит неимущественный характер.</w:t>
            </w:r>
          </w:p>
          <w:p w14:paraId="37FD8403" w14:textId="77777777" w:rsidR="00406AE4" w:rsidRPr="009728FE" w:rsidRDefault="00406AE4" w:rsidP="009F7F2F">
            <w:pPr>
              <w:tabs>
                <w:tab w:val="left" w:pos="551"/>
              </w:tabs>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lastRenderedPageBreak/>
              <w:t>3) Исполнительный документ выдан на основании судебного акта или является судебным актом</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3BE43A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67.1, п.3)</w:t>
            </w:r>
          </w:p>
        </w:tc>
      </w:tr>
      <w:tr w:rsidR="00FC1A17" w14:paraId="54D4F15F"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659E21CE"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7E83B78B"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Заявление об отводе судебного пристава-исполнителя</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E255C4A"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color w:val="000000"/>
                <w:lang w:eastAsia="ru-RU"/>
              </w:rPr>
              <w:t>I_REQ_SPI_DECLINE</w:t>
            </w:r>
          </w:p>
        </w:tc>
        <w:tc>
          <w:tcPr>
            <w:tcW w:w="1419" w:type="dxa"/>
            <w:tcBorders>
              <w:top w:val="single" w:sz="4" w:space="0" w:color="000000"/>
              <w:left w:val="single" w:sz="4" w:space="0" w:color="000000"/>
              <w:bottom w:val="single" w:sz="4" w:space="0" w:color="000000"/>
              <w:right w:val="single" w:sz="4" w:space="0" w:color="000000"/>
            </w:tcBorders>
          </w:tcPr>
          <w:p w14:paraId="1A52420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60BCA4EB"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Отводы в ИП</w:t>
            </w:r>
          </w:p>
        </w:tc>
        <w:tc>
          <w:tcPr>
            <w:tcW w:w="2516" w:type="dxa"/>
            <w:tcBorders>
              <w:top w:val="single" w:sz="4" w:space="0" w:color="000000"/>
              <w:left w:val="single" w:sz="4" w:space="0" w:color="000000"/>
              <w:bottom w:val="single" w:sz="4" w:space="0" w:color="000000"/>
              <w:right w:val="single" w:sz="4" w:space="0" w:color="000000"/>
            </w:tcBorders>
          </w:tcPr>
          <w:p w14:paraId="400FAE0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начальнику отдела - старшему судебному приставу в случае необходимости отвода судебного пристава-исполнителя</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4950B08"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 (</w:t>
            </w:r>
            <w:r w:rsidRPr="009728FE">
              <w:rPr>
                <w:rFonts w:ascii="Times New Roman" w:eastAsia="Times New Roman" w:hAnsi="Times New Roman" w:cs="Times New Roman"/>
                <w:color w:val="000000"/>
                <w:lang w:eastAsia="ru-RU"/>
              </w:rPr>
              <w:t>ст. 63)</w:t>
            </w:r>
          </w:p>
        </w:tc>
      </w:tr>
      <w:tr w:rsidR="00FC1A17" w14:paraId="7DF90703"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083C9D96"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8762F54"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Заявление об отложении исполнительных действий и об отложении применения мер принудительного исполнения</w:t>
            </w:r>
          </w:p>
          <w:p w14:paraId="090266F6" w14:textId="77777777" w:rsidR="00406AE4" w:rsidRPr="009728FE" w:rsidRDefault="00406AE4" w:rsidP="009F7F2F">
            <w:pPr>
              <w:spacing w:before="62" w:line="100" w:lineRule="atLeast"/>
              <w:rPr>
                <w:rFonts w:ascii="Times New Roman" w:eastAsia="Times New Roman" w:hAnsi="Times New Roman" w:cs="Times New Roman"/>
              </w:rPr>
            </w:pP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C349CBF"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I_REQ_SPI_DEFER</w:t>
            </w:r>
          </w:p>
          <w:p w14:paraId="496E19C3" w14:textId="77777777" w:rsidR="00406AE4" w:rsidRPr="009728FE" w:rsidRDefault="00406AE4" w:rsidP="009F7F2F">
            <w:pPr>
              <w:spacing w:before="62" w:line="100" w:lineRule="atLeast"/>
              <w:rPr>
                <w:rFonts w:ascii="Times New Roman" w:eastAsia="Times New Roman" w:hAnsi="Times New Roman" w:cs="Times New Roman"/>
              </w:rPr>
            </w:pPr>
          </w:p>
        </w:tc>
        <w:tc>
          <w:tcPr>
            <w:tcW w:w="1419" w:type="dxa"/>
            <w:tcBorders>
              <w:top w:val="single" w:sz="4" w:space="0" w:color="000000"/>
              <w:left w:val="single" w:sz="4" w:space="0" w:color="000000"/>
              <w:bottom w:val="single" w:sz="4" w:space="0" w:color="000000"/>
              <w:right w:val="single" w:sz="4" w:space="0" w:color="000000"/>
            </w:tcBorders>
          </w:tcPr>
          <w:p w14:paraId="1FDF2788"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4EFC5024"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Приостановление ИП. Отложение исполнительных действий и т.д.</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409B56B6"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t>Имеется необходимость отложить исполнительные действия и применение мер принудительного исполнения на срок не более 10 дней (дата, до которой откладываются действия, должна быть указана в заявлении)</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25A5198"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Федеральный закон от 2 октября 2007 № 229-ФЗ «Об исполнительном производстве» (ст. 38)</w:t>
            </w:r>
          </w:p>
        </w:tc>
      </w:tr>
      <w:tr w:rsidR="00FC1A17" w14:paraId="7F369CF4" w14:textId="77777777" w:rsidTr="00387AC1">
        <w:trPr>
          <w:trHeight w:val="253"/>
        </w:trPr>
        <w:tc>
          <w:tcPr>
            <w:tcW w:w="530" w:type="dxa"/>
            <w:tcBorders>
              <w:top w:val="single" w:sz="4" w:space="0" w:color="000000"/>
              <w:left w:val="single" w:sz="4" w:space="0" w:color="000000"/>
              <w:bottom w:val="single" w:sz="4" w:space="0" w:color="000000"/>
              <w:right w:val="single" w:sz="4" w:space="0" w:color="000000"/>
            </w:tcBorders>
          </w:tcPr>
          <w:p w14:paraId="558EF347"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vMerge/>
            <w:tcBorders>
              <w:top w:val="single" w:sz="4" w:space="0" w:color="000000"/>
              <w:left w:val="single" w:sz="4" w:space="0" w:color="000000"/>
              <w:bottom w:val="single" w:sz="4" w:space="0" w:color="000000"/>
              <w:right w:val="single" w:sz="4" w:space="0" w:color="000000"/>
            </w:tcBorders>
            <w:shd w:val="clear" w:color="FFFFFF" w:fill="FFFFFF"/>
          </w:tcPr>
          <w:p w14:paraId="6817C7ED" w14:textId="77777777" w:rsidR="00406AE4" w:rsidRPr="009728FE" w:rsidRDefault="00406AE4" w:rsidP="009F7F2F">
            <w:pPr>
              <w:rPr>
                <w:rFonts w:ascii="Times New Roman" w:hAnsi="Times New Roman" w:cs="Times New Roman"/>
              </w:rPr>
            </w:pPr>
          </w:p>
        </w:tc>
        <w:tc>
          <w:tcPr>
            <w:tcW w:w="850" w:type="dxa"/>
            <w:vMerge/>
            <w:tcBorders>
              <w:top w:val="single" w:sz="4" w:space="0" w:color="000000"/>
              <w:left w:val="single" w:sz="4" w:space="0" w:color="000000"/>
              <w:bottom w:val="single" w:sz="4" w:space="0" w:color="000000"/>
              <w:right w:val="single" w:sz="4" w:space="0" w:color="000000"/>
            </w:tcBorders>
            <w:shd w:val="clear" w:color="FFFFFF" w:fill="FFFFFF"/>
          </w:tcPr>
          <w:p w14:paraId="735DC6D5" w14:textId="77777777" w:rsidR="00406AE4" w:rsidRPr="009728FE" w:rsidRDefault="00406AE4" w:rsidP="009F7F2F">
            <w:pPr>
              <w:rPr>
                <w:rFonts w:ascii="Times New Roman" w:hAnsi="Times New Roman" w:cs="Times New Roman"/>
              </w:rPr>
            </w:pPr>
          </w:p>
        </w:tc>
        <w:tc>
          <w:tcPr>
            <w:tcW w:w="1419" w:type="dxa"/>
            <w:tcBorders>
              <w:top w:val="single" w:sz="4" w:space="0" w:color="000000"/>
              <w:left w:val="single" w:sz="4" w:space="0" w:color="000000"/>
              <w:bottom w:val="single" w:sz="4" w:space="0" w:color="000000"/>
              <w:right w:val="single" w:sz="4" w:space="0" w:color="000000"/>
            </w:tcBorders>
          </w:tcPr>
          <w:p w14:paraId="6FA1BD41" w14:textId="77777777" w:rsidR="00406AE4" w:rsidRPr="009728FE" w:rsidRDefault="00406AE4" w:rsidP="009F7F2F">
            <w:pPr>
              <w:spacing w:before="62" w:line="100" w:lineRule="atLeast"/>
              <w:rPr>
                <w:rFonts w:ascii="Times New Roman" w:hAnsi="Times New Roman" w:cs="Times New Roman"/>
                <w:color w:val="000000"/>
                <w:shd w:val="clear" w:color="auto" w:fill="FFFFFF"/>
              </w:rPr>
            </w:pPr>
            <w:r w:rsidRPr="009728FE">
              <w:rPr>
                <w:rFonts w:ascii="Times New Roman" w:hAnsi="Times New Roman" w:cs="Times New Roman"/>
                <w:color w:val="000000"/>
                <w:shd w:val="clear" w:color="auto" w:fill="FFFFFF"/>
              </w:rPr>
              <w:t>Должник</w:t>
            </w:r>
          </w:p>
        </w:tc>
        <w:tc>
          <w:tcPr>
            <w:tcW w:w="1877" w:type="dxa"/>
            <w:tcBorders>
              <w:top w:val="single" w:sz="4" w:space="0" w:color="000000"/>
              <w:left w:val="single" w:sz="4" w:space="0" w:color="000000"/>
              <w:bottom w:val="single" w:sz="4" w:space="0" w:color="000000"/>
              <w:right w:val="single" w:sz="4" w:space="0" w:color="000000"/>
            </w:tcBorders>
          </w:tcPr>
          <w:p w14:paraId="2AE66BC3" w14:textId="77777777" w:rsidR="00406AE4" w:rsidRPr="009728FE" w:rsidRDefault="00406AE4" w:rsidP="009F7F2F">
            <w:pPr>
              <w:spacing w:before="62" w:line="100" w:lineRule="atLeast"/>
              <w:rPr>
                <w:rFonts w:ascii="Times New Roman" w:hAnsi="Times New Roman" w:cs="Times New Roman"/>
                <w:color w:val="000000"/>
                <w:shd w:val="clear" w:color="auto" w:fill="FFFFFF"/>
              </w:rPr>
            </w:pPr>
            <w:r w:rsidRPr="009728FE">
              <w:rPr>
                <w:rFonts w:ascii="Times New Roman" w:hAnsi="Times New Roman" w:cs="Times New Roman"/>
                <w:color w:val="000000"/>
                <w:shd w:val="clear" w:color="auto" w:fill="FFFFFF"/>
              </w:rPr>
              <w:t>Отложение применения мер принудительного исполнения в связи с самостоятельной реализацией имущества</w:t>
            </w:r>
          </w:p>
        </w:tc>
        <w:tc>
          <w:tcPr>
            <w:tcW w:w="2516" w:type="dxa"/>
            <w:tcBorders>
              <w:top w:val="single" w:sz="4" w:space="0" w:color="000000"/>
              <w:left w:val="single" w:sz="4" w:space="0" w:color="000000"/>
              <w:bottom w:val="single" w:sz="4" w:space="0" w:color="000000"/>
              <w:right w:val="single" w:sz="4" w:space="0" w:color="000000"/>
            </w:tcBorders>
            <w:shd w:val="clear" w:color="FFFFFF" w:fill="FFFFFF"/>
          </w:tcPr>
          <w:p w14:paraId="64C0E923" w14:textId="77777777" w:rsidR="00406AE4" w:rsidRPr="009728FE" w:rsidRDefault="00406AE4" w:rsidP="009F7F2F">
            <w:pPr>
              <w:spacing w:before="62" w:line="100" w:lineRule="atLeast"/>
              <w:rPr>
                <w:rFonts w:ascii="Times New Roman" w:hAnsi="Times New Roman" w:cs="Times New Roman"/>
                <w:color w:val="000000"/>
                <w:shd w:val="clear" w:color="auto" w:fill="FFFFFF"/>
              </w:rPr>
            </w:pPr>
            <w:r w:rsidRPr="009728FE">
              <w:rPr>
                <w:rFonts w:ascii="Times New Roman" w:eastAsia="Times New Roman" w:hAnsi="Times New Roman" w:cs="Times New Roman"/>
                <w:color w:val="000000"/>
                <w:lang w:eastAsia="ru-RU"/>
              </w:rPr>
              <w:t>Заявление может быть подано должником в срок, не превышающий десяти дней со дня его извещения об оценке имущества, произведенной судебным приставом-исполнителем или оценщиком, с целью</w:t>
            </w:r>
            <w:r w:rsidRPr="009728FE">
              <w:rPr>
                <w:rFonts w:ascii="Times New Roman" w:hAnsi="Times New Roman" w:cs="Times New Roman"/>
                <w:color w:val="000000"/>
                <w:shd w:val="clear" w:color="auto" w:fill="FFFFFF"/>
              </w:rPr>
              <w:t xml:space="preserve"> отложения применения мер принудительного исполнения в связи с самостоятельной реализацией имущества, стоимость которого не превышает 30 000 рублей</w:t>
            </w:r>
          </w:p>
        </w:tc>
        <w:tc>
          <w:tcPr>
            <w:tcW w:w="1134" w:type="dxa"/>
            <w:tcBorders>
              <w:top w:val="single" w:sz="4" w:space="0" w:color="000000"/>
              <w:left w:val="single" w:sz="4" w:space="0" w:color="000000"/>
              <w:bottom w:val="single" w:sz="4" w:space="0" w:color="000000"/>
              <w:right w:val="single" w:sz="4" w:space="0" w:color="000000"/>
            </w:tcBorders>
            <w:shd w:val="clear" w:color="FFFFFF" w:fill="FFFFFF"/>
          </w:tcPr>
          <w:p w14:paraId="57BCC0A0"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t>Федеральный закон от 2 октября 2007 № 229-ФЗ «Об исполнительном производстве» (ст. 87.1)</w:t>
            </w:r>
          </w:p>
        </w:tc>
      </w:tr>
      <w:tr w:rsidR="00FC1A17" w14:paraId="06D18D17"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6D302CE1"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6C36B7D6" w14:textId="77777777" w:rsidR="00406AE4" w:rsidRPr="009728FE" w:rsidRDefault="00406AE4" w:rsidP="009F7F2F">
            <w:pPr>
              <w:spacing w:line="100" w:lineRule="atLeast"/>
              <w:rPr>
                <w:rFonts w:ascii="Times New Roman" w:eastAsia="Times New Roman" w:hAnsi="Times New Roman" w:cs="Times New Roman"/>
              </w:rPr>
            </w:pPr>
            <w:r w:rsidRPr="009728FE">
              <w:rPr>
                <w:rFonts w:ascii="Times New Roman" w:eastAsia="Times New Roman" w:hAnsi="Times New Roman" w:cs="Times New Roman"/>
              </w:rPr>
              <w:t xml:space="preserve">Заявление об отмене </w:t>
            </w:r>
            <w:r w:rsidRPr="009728FE">
              <w:rPr>
                <w:rFonts w:ascii="Times New Roman" w:eastAsia="Times New Roman" w:hAnsi="Times New Roman" w:cs="Times New Roman"/>
              </w:rPr>
              <w:lastRenderedPageBreak/>
              <w:t xml:space="preserve">постановления судебного пристава-исполнителя об окончании </w:t>
            </w:r>
            <w:r w:rsidRPr="009728FE">
              <w:rPr>
                <w:rFonts w:ascii="Times New Roman" w:hAnsi="Times New Roman" w:cs="Times New Roman"/>
              </w:rPr>
              <w:t xml:space="preserve"> </w:t>
            </w:r>
            <w:r w:rsidRPr="009728FE">
              <w:rPr>
                <w:rFonts w:ascii="Times New Roman" w:eastAsia="Times New Roman" w:hAnsi="Times New Roman" w:cs="Times New Roman"/>
              </w:rPr>
              <w:t>исполнительного производства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A376F94"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lastRenderedPageBreak/>
              <w:t>I_REQ_SPI_</w:t>
            </w:r>
            <w:r w:rsidRPr="009728FE">
              <w:rPr>
                <w:rFonts w:ascii="Times New Roman" w:eastAsia="Times New Roman" w:hAnsi="Times New Roman" w:cs="Times New Roman"/>
              </w:rPr>
              <w:lastRenderedPageBreak/>
              <w:t>UNSTOP</w:t>
            </w:r>
          </w:p>
        </w:tc>
        <w:tc>
          <w:tcPr>
            <w:tcW w:w="1419" w:type="dxa"/>
            <w:tcBorders>
              <w:top w:val="single" w:sz="4" w:space="0" w:color="000000"/>
              <w:left w:val="single" w:sz="4" w:space="0" w:color="000000"/>
              <w:bottom w:val="single" w:sz="4" w:space="0" w:color="000000"/>
              <w:right w:val="single" w:sz="4" w:space="0" w:color="000000"/>
            </w:tcBorders>
          </w:tcPr>
          <w:p w14:paraId="0BC0245C"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lastRenderedPageBreak/>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653F9B9C" w14:textId="77777777" w:rsidR="00406AE4" w:rsidRPr="009728FE" w:rsidRDefault="00406AE4" w:rsidP="009F7F2F">
            <w:pPr>
              <w:spacing w:before="62" w:line="100" w:lineRule="atLeast"/>
              <w:rPr>
                <w:rFonts w:ascii="Times New Roman" w:hAnsi="Times New Roman" w:cs="Times New Roman"/>
                <w:color w:val="000000"/>
                <w:highlight w:val="white"/>
              </w:rPr>
            </w:pPr>
            <w:r w:rsidRPr="009728FE">
              <w:rPr>
                <w:rFonts w:ascii="Times New Roman" w:hAnsi="Times New Roman" w:cs="Times New Roman"/>
                <w:color w:val="000000"/>
                <w:shd w:val="clear" w:color="auto" w:fill="FFFFFF"/>
              </w:rPr>
              <w:t xml:space="preserve">Прекращение, окончание ИП </w:t>
            </w:r>
            <w:r w:rsidRPr="009728FE">
              <w:rPr>
                <w:rFonts w:ascii="Times New Roman" w:hAnsi="Times New Roman" w:cs="Times New Roman"/>
                <w:color w:val="000000"/>
                <w:shd w:val="clear" w:color="auto" w:fill="FFFFFF"/>
              </w:rPr>
              <w:lastRenderedPageBreak/>
              <w:t>(отмена прекращения, окончания ИП в соответствии с ч.9 ст.47 Закона № 229-ФЗ</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5441A6BB"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hAnsi="Times New Roman" w:cs="Times New Roman"/>
                <w:color w:val="000000"/>
                <w:shd w:val="clear" w:color="auto" w:fill="FFFFFF"/>
              </w:rPr>
              <w:lastRenderedPageBreak/>
              <w:t xml:space="preserve">Имеется необходимость повторного совершения </w:t>
            </w:r>
            <w:r w:rsidRPr="009728FE">
              <w:rPr>
                <w:rFonts w:ascii="Times New Roman" w:hAnsi="Times New Roman" w:cs="Times New Roman"/>
                <w:color w:val="000000"/>
                <w:shd w:val="clear" w:color="auto" w:fill="FFFFFF"/>
              </w:rPr>
              <w:lastRenderedPageBreak/>
              <w:t>исполнительных действий и применения, в том числе повторного, мер принудительного исполнения</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5A645D2" w14:textId="77777777" w:rsidR="00406AE4" w:rsidRPr="009728FE" w:rsidRDefault="00406AE4" w:rsidP="009F7F2F">
            <w:pPr>
              <w:spacing w:before="62" w:line="100" w:lineRule="atLeast"/>
              <w:rPr>
                <w:rFonts w:ascii="Times New Roman" w:eastAsia="Times New Roman" w:hAnsi="Times New Roman" w:cs="Times New Roman"/>
              </w:rPr>
            </w:pPr>
            <w:r w:rsidRPr="009728FE">
              <w:rPr>
                <w:rFonts w:ascii="Times New Roman" w:eastAsia="Times New Roman" w:hAnsi="Times New Roman" w:cs="Times New Roman"/>
              </w:rPr>
              <w:lastRenderedPageBreak/>
              <w:t xml:space="preserve">Федеральный </w:t>
            </w:r>
            <w:r w:rsidRPr="009728FE">
              <w:rPr>
                <w:rFonts w:ascii="Times New Roman" w:eastAsia="Times New Roman" w:hAnsi="Times New Roman" w:cs="Times New Roman"/>
              </w:rPr>
              <w:lastRenderedPageBreak/>
              <w:t>закон от 2 октября 2007 № 229-ФЗ «Об исполнительном производстве» (ст. 47, п.9)</w:t>
            </w:r>
          </w:p>
        </w:tc>
      </w:tr>
      <w:tr w:rsidR="00FC1A17" w14:paraId="5D63B9C6"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301E7250"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1B14416E"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 xml:space="preserve">Объяснение стороны </w:t>
            </w:r>
            <w:r w:rsidRPr="009728FE">
              <w:rPr>
                <w:rFonts w:ascii="Times New Roman" w:hAnsi="Times New Roman" w:cs="Times New Roman"/>
              </w:rPr>
              <w:t xml:space="preserve"> </w:t>
            </w:r>
            <w:r w:rsidRPr="009728FE">
              <w:rPr>
                <w:rFonts w:ascii="Times New Roman" w:eastAsia="Times New Roman" w:hAnsi="Times New Roman" w:cs="Times New Roman"/>
                <w:lang w:eastAsia="ru-RU"/>
              </w:rPr>
              <w:t>исполнительного производства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731ECEAF"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color w:val="000000"/>
                <w:lang w:val="en-US" w:eastAsia="ru-RU"/>
              </w:rPr>
              <w:t>I</w:t>
            </w:r>
            <w:r w:rsidRPr="009728FE">
              <w:rPr>
                <w:rFonts w:ascii="Times New Roman" w:eastAsia="Times New Roman" w:hAnsi="Times New Roman" w:cs="Times New Roman"/>
                <w:color w:val="000000"/>
                <w:lang w:eastAsia="ru-RU"/>
              </w:rPr>
              <w:t>_IP_EXPLAIN</w:t>
            </w:r>
          </w:p>
        </w:tc>
        <w:tc>
          <w:tcPr>
            <w:tcW w:w="1419" w:type="dxa"/>
            <w:tcBorders>
              <w:top w:val="single" w:sz="4" w:space="0" w:color="000000"/>
              <w:left w:val="single" w:sz="4" w:space="0" w:color="000000"/>
              <w:bottom w:val="single" w:sz="4" w:space="0" w:color="000000"/>
              <w:right w:val="single" w:sz="4" w:space="0" w:color="000000"/>
            </w:tcBorders>
          </w:tcPr>
          <w:p w14:paraId="7FEBF27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19C2298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48C01FF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D966314"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50)</w:t>
            </w:r>
          </w:p>
        </w:tc>
      </w:tr>
      <w:tr w:rsidR="00FC1A17" w14:paraId="23A6EDA7" w14:textId="77777777" w:rsidTr="00387AC1">
        <w:trPr>
          <w:trHeight w:val="1025"/>
        </w:trPr>
        <w:tc>
          <w:tcPr>
            <w:tcW w:w="530" w:type="dxa"/>
            <w:tcBorders>
              <w:top w:val="single" w:sz="4" w:space="0" w:color="000000"/>
              <w:left w:val="single" w:sz="4" w:space="0" w:color="000000"/>
              <w:bottom w:val="single" w:sz="4" w:space="0" w:color="000000"/>
              <w:right w:val="single" w:sz="4" w:space="0" w:color="000000"/>
            </w:tcBorders>
          </w:tcPr>
          <w:p w14:paraId="55DAD405"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47049DA8"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Заявление (ходатайство) о банковских реквизитах для перечисления денежных средств</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72107B5" w14:textId="77777777" w:rsidR="00406AE4" w:rsidRPr="009728FE" w:rsidRDefault="00406AE4" w:rsidP="009F7F2F">
            <w:pPr>
              <w:spacing w:beforeAutospacing="1" w:after="119" w:line="240" w:lineRule="auto"/>
              <w:rPr>
                <w:rFonts w:ascii="Times New Roman" w:eastAsia="Times New Roman" w:hAnsi="Times New Roman" w:cs="Times New Roman"/>
                <w:lang w:val="en-US" w:eastAsia="ru-RU"/>
              </w:rPr>
            </w:pPr>
            <w:r w:rsidRPr="009728FE">
              <w:rPr>
                <w:rFonts w:ascii="Times New Roman" w:eastAsia="Times New Roman" w:hAnsi="Times New Roman" w:cs="Times New Roman"/>
                <w:color w:val="000000"/>
                <w:lang w:val="en-US" w:eastAsia="ru-RU"/>
              </w:rPr>
              <w:t>I_IP_RECOVERER_BANKS_DATA</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14:paraId="69315DC7"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25E78FE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3F879CDB"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(ходатайство) подается, если ИП возбуждено на основании ИД имущественного характера</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099498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64.1)</w:t>
            </w:r>
          </w:p>
        </w:tc>
      </w:tr>
      <w:tr w:rsidR="00FC1A17" w14:paraId="2EEDCD88"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55F7F430"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245FAB15"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Заявление взыскателя о вынесении постановления об обращении взыскания на заработную плату</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5330FB6"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I_REQ_WITHHOLDING</w:t>
            </w:r>
          </w:p>
        </w:tc>
        <w:tc>
          <w:tcPr>
            <w:tcW w:w="1419" w:type="dxa"/>
            <w:tcBorders>
              <w:top w:val="single" w:sz="4" w:space="0" w:color="000000"/>
              <w:left w:val="single" w:sz="4" w:space="0" w:color="000000"/>
              <w:bottom w:val="single" w:sz="4" w:space="0" w:color="000000"/>
              <w:right w:val="single" w:sz="4" w:space="0" w:color="000000"/>
            </w:tcBorders>
          </w:tcPr>
          <w:p w14:paraId="12EE6CBF"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5FCE94A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hAnsi="Times New Roman" w:cs="Times New Roman"/>
                <w:color w:val="000000"/>
                <w:shd w:val="clear" w:color="auto" w:fill="FFFFFF"/>
              </w:rPr>
              <w:t>Ограничение прав / Совершение 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tcPr>
          <w:p w14:paraId="1328DC0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в случае, если должник получает доход, на который можно обратить взыскание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8CBAF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Федеральный закон 229-ФЗ от 02.10.2007 (ст. 98)</w:t>
            </w:r>
          </w:p>
        </w:tc>
      </w:tr>
      <w:tr w:rsidR="00FC1A17" w14:paraId="5EB708A0"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73F2A389"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3E78A366"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 xml:space="preserve">Ходатайство о наложении ареста на </w:t>
            </w:r>
            <w:r w:rsidRPr="009728FE">
              <w:rPr>
                <w:rFonts w:ascii="Times New Roman" w:eastAsia="Times New Roman" w:hAnsi="Times New Roman" w:cs="Times New Roman"/>
                <w:lang w:eastAsia="ru-RU"/>
              </w:rPr>
              <w:lastRenderedPageBreak/>
              <w:t>имущество должника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352157C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I_REQ_SPI_ARREST</w:t>
            </w:r>
          </w:p>
        </w:tc>
        <w:tc>
          <w:tcPr>
            <w:tcW w:w="1419" w:type="dxa"/>
            <w:tcBorders>
              <w:top w:val="single" w:sz="4" w:space="0" w:color="000000"/>
              <w:left w:val="single" w:sz="4" w:space="0" w:color="000000"/>
              <w:bottom w:val="single" w:sz="4" w:space="0" w:color="000000"/>
              <w:right w:val="single" w:sz="4" w:space="0" w:color="000000"/>
            </w:tcBorders>
          </w:tcPr>
          <w:p w14:paraId="5B31FB7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27899DB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hAnsi="Times New Roman" w:cs="Times New Roman"/>
                <w:color w:val="000000"/>
                <w:shd w:val="clear" w:color="auto" w:fill="FFFFFF"/>
              </w:rPr>
              <w:t xml:space="preserve">Ограничение прав / Совершение </w:t>
            </w:r>
            <w:r w:rsidRPr="009728FE">
              <w:rPr>
                <w:rFonts w:ascii="Times New Roman" w:hAnsi="Times New Roman" w:cs="Times New Roman"/>
                <w:color w:val="000000"/>
                <w:shd w:val="clear" w:color="auto" w:fill="FFFFFF"/>
              </w:rPr>
              <w:lastRenderedPageBreak/>
              <w:t>исполнительных действий</w:t>
            </w:r>
          </w:p>
        </w:tc>
        <w:tc>
          <w:tcPr>
            <w:tcW w:w="2516" w:type="dxa"/>
            <w:tcBorders>
              <w:top w:val="single" w:sz="4" w:space="0" w:color="000000"/>
              <w:left w:val="single" w:sz="4" w:space="0" w:color="000000"/>
              <w:bottom w:val="single" w:sz="4" w:space="0" w:color="000000"/>
              <w:right w:val="single" w:sz="4" w:space="0" w:color="000000"/>
            </w:tcBorders>
          </w:tcPr>
          <w:p w14:paraId="65751F65"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 xml:space="preserve">Ходатайство подается в случае, если у должника имеется имущество, на </w:t>
            </w:r>
            <w:r w:rsidRPr="009728FE">
              <w:rPr>
                <w:rFonts w:ascii="Times New Roman" w:eastAsia="Times New Roman" w:hAnsi="Times New Roman" w:cs="Times New Roman"/>
                <w:color w:val="000000"/>
                <w:lang w:eastAsia="ru-RU"/>
              </w:rPr>
              <w:lastRenderedPageBreak/>
              <w:t>которое можно обратить взыскание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942475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 xml:space="preserve">Федеральный закон 229-ФЗ </w:t>
            </w:r>
            <w:r w:rsidRPr="009728FE">
              <w:rPr>
                <w:rFonts w:ascii="Times New Roman" w:eastAsia="Times New Roman" w:hAnsi="Times New Roman" w:cs="Times New Roman"/>
                <w:color w:val="000000"/>
                <w:lang w:eastAsia="ru-RU"/>
              </w:rPr>
              <w:lastRenderedPageBreak/>
              <w:t>от 02.10.2007 (ст. 80)</w:t>
            </w:r>
          </w:p>
        </w:tc>
      </w:tr>
      <w:tr w:rsidR="00FC1A17" w14:paraId="53532B86"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2ED2DB49"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6A334E58"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Сообщение должника о погашении задолженности по ИП</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4D51631B"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val="en-US" w:eastAsia="ru-RU"/>
              </w:rPr>
              <w:t>I_REQ_SPI_PAY_DEBT</w:t>
            </w:r>
          </w:p>
        </w:tc>
        <w:tc>
          <w:tcPr>
            <w:tcW w:w="1419" w:type="dxa"/>
            <w:tcBorders>
              <w:top w:val="single" w:sz="4" w:space="0" w:color="000000"/>
              <w:left w:val="single" w:sz="4" w:space="0" w:color="000000"/>
              <w:bottom w:val="single" w:sz="4" w:space="0" w:color="000000"/>
              <w:right w:val="single" w:sz="4" w:space="0" w:color="000000"/>
            </w:tcBorders>
          </w:tcPr>
          <w:p w14:paraId="4653D42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w:t>
            </w:r>
          </w:p>
        </w:tc>
        <w:tc>
          <w:tcPr>
            <w:tcW w:w="1877" w:type="dxa"/>
            <w:tcBorders>
              <w:top w:val="single" w:sz="4" w:space="0" w:color="000000"/>
              <w:left w:val="single" w:sz="4" w:space="0" w:color="000000"/>
              <w:bottom w:val="single" w:sz="4" w:space="0" w:color="000000"/>
              <w:right w:val="single" w:sz="4" w:space="0" w:color="000000"/>
            </w:tcBorders>
          </w:tcPr>
          <w:p w14:paraId="18FFCC98"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28589B9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Задолженность была выплачена в полном объеме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A54D3E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50)</w:t>
            </w:r>
          </w:p>
        </w:tc>
      </w:tr>
      <w:tr w:rsidR="00FC1A17" w14:paraId="1A041323"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38B99A42"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435FA301"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Сообщение о местонахождении должника/имущества должника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46FD2CB6"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I_REQ_LOCATION</w:t>
            </w:r>
          </w:p>
        </w:tc>
        <w:tc>
          <w:tcPr>
            <w:tcW w:w="1419" w:type="dxa"/>
            <w:tcBorders>
              <w:top w:val="single" w:sz="4" w:space="0" w:color="000000"/>
              <w:left w:val="single" w:sz="4" w:space="0" w:color="000000"/>
              <w:bottom w:val="single" w:sz="4" w:space="0" w:color="000000"/>
              <w:right w:val="single" w:sz="4" w:space="0" w:color="000000"/>
            </w:tcBorders>
          </w:tcPr>
          <w:p w14:paraId="79A929A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69B06002"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2E60134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Сообщение подается взыскателем, если ему известна информация о должнике по находящемуся на исполнении исполнительному производству, которая может быть использована судебным приставом-исполнителем для применения мер принудительного исполнения, а также должником в порядке ст. 28, 69 Федерального закона от 02.10.2007 № 229-ФЗ «Об исполнительном производстве»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6D1645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Федеральный закон 229-ФЗ от 02.10.2007, ст. 50, 28, 69</w:t>
            </w:r>
          </w:p>
        </w:tc>
      </w:tr>
      <w:tr w:rsidR="00FC1A17" w14:paraId="1D72BA5B"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295EE6E7"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38CD06CF"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Сообщение взыскателя о погашении задолженности по ИП</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2C8AF357"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val="en-US" w:eastAsia="ru-RU"/>
              </w:rPr>
              <w:t>I_REQ_SPI_PAY_CRD</w:t>
            </w:r>
          </w:p>
        </w:tc>
        <w:tc>
          <w:tcPr>
            <w:tcW w:w="1419" w:type="dxa"/>
            <w:tcBorders>
              <w:top w:val="single" w:sz="4" w:space="0" w:color="000000"/>
              <w:left w:val="single" w:sz="4" w:space="0" w:color="000000"/>
              <w:bottom w:val="single" w:sz="4" w:space="0" w:color="000000"/>
              <w:right w:val="single" w:sz="4" w:space="0" w:color="000000"/>
            </w:tcBorders>
          </w:tcPr>
          <w:p w14:paraId="69A616A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top w:val="single" w:sz="4" w:space="0" w:color="000000"/>
              <w:left w:val="single" w:sz="4" w:space="0" w:color="000000"/>
              <w:bottom w:val="single" w:sz="4" w:space="0" w:color="000000"/>
              <w:right w:val="single" w:sz="4" w:space="0" w:color="000000"/>
            </w:tcBorders>
          </w:tcPr>
          <w:p w14:paraId="23C04B3B"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2312D740"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Задолженность была выплачена в полном объеме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D86A4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50)</w:t>
            </w:r>
          </w:p>
        </w:tc>
      </w:tr>
      <w:tr w:rsidR="00FC1A17" w14:paraId="4B7EA1CB"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5563F93E"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775DA499"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Сообщение должника-ЮЛ об отнесении имущества к первой очереди</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5E80830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I_REQ_SPI_FLINE</w:t>
            </w:r>
          </w:p>
        </w:tc>
        <w:tc>
          <w:tcPr>
            <w:tcW w:w="1419" w:type="dxa"/>
            <w:tcBorders>
              <w:top w:val="single" w:sz="4" w:space="0" w:color="000000"/>
              <w:left w:val="single" w:sz="4" w:space="0" w:color="000000"/>
              <w:bottom w:val="single" w:sz="4" w:space="0" w:color="000000"/>
              <w:right w:val="single" w:sz="4" w:space="0" w:color="000000"/>
            </w:tcBorders>
          </w:tcPr>
          <w:p w14:paraId="0330AB7F"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 юридическое лицо</w:t>
            </w:r>
          </w:p>
        </w:tc>
        <w:tc>
          <w:tcPr>
            <w:tcW w:w="1877" w:type="dxa"/>
            <w:tcBorders>
              <w:top w:val="single" w:sz="4" w:space="0" w:color="000000"/>
              <w:left w:val="single" w:sz="4" w:space="0" w:color="000000"/>
              <w:bottom w:val="single" w:sz="4" w:space="0" w:color="000000"/>
              <w:right w:val="single" w:sz="4" w:space="0" w:color="000000"/>
            </w:tcBorders>
          </w:tcPr>
          <w:p w14:paraId="7D2FE0D4"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30D11FFA"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 юридическое лицо сообщает об отнесении арестованного имущества к первой очереди</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1C4871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50)</w:t>
            </w:r>
          </w:p>
        </w:tc>
      </w:tr>
      <w:tr w:rsidR="00FC1A17" w14:paraId="40D20038"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5411C3EF"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489683D6"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Сообщение о несогласии с оценкой арестованного имущества</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514C84A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val="en-US" w:eastAsia="ru-RU"/>
              </w:rPr>
              <w:t>I_REQ_SPI_APPR_NOT_AGREE</w:t>
            </w:r>
          </w:p>
        </w:tc>
        <w:tc>
          <w:tcPr>
            <w:tcW w:w="1419" w:type="dxa"/>
            <w:tcBorders>
              <w:top w:val="single" w:sz="4" w:space="0" w:color="000000"/>
              <w:left w:val="single" w:sz="4" w:space="0" w:color="000000"/>
              <w:bottom w:val="single" w:sz="4" w:space="0" w:color="000000"/>
              <w:right w:val="single" w:sz="4" w:space="0" w:color="000000"/>
            </w:tcBorders>
          </w:tcPr>
          <w:p w14:paraId="7F8ADC2D"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0D2DA9CE"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2BD7F644"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Сообщение подается в случае, когда стороне исполнительного производства стало известно об оценке арестованного имущества, и сторона исполнительного производства хочет сообщить о своем несогласии с произведенной оценкой</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70F4B8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85)</w:t>
            </w:r>
          </w:p>
        </w:tc>
      </w:tr>
      <w:tr w:rsidR="00FC1A17" w14:paraId="11085F99" w14:textId="77777777" w:rsidTr="00387AC1">
        <w:trPr>
          <w:trHeight w:val="142"/>
        </w:trPr>
        <w:tc>
          <w:tcPr>
            <w:tcW w:w="530" w:type="dxa"/>
            <w:tcBorders>
              <w:top w:val="single" w:sz="4" w:space="0" w:color="000000"/>
              <w:left w:val="single" w:sz="4" w:space="0" w:color="000000"/>
              <w:bottom w:val="single" w:sz="4" w:space="0" w:color="000000"/>
              <w:right w:val="single" w:sz="4" w:space="0" w:color="000000"/>
            </w:tcBorders>
          </w:tcPr>
          <w:p w14:paraId="535F2D53"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055A9FD9"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eastAsia="Times New Roman" w:hAnsi="Times New Roman" w:cs="Times New Roman"/>
                <w:lang w:eastAsia="ru-RU"/>
              </w:rPr>
              <w:t>Сообщение о наличии у должника имущества, зарегистрированного на праве собственности</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B3016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val="en-US" w:eastAsia="ru-RU"/>
              </w:rPr>
              <w:t>I_REQ_SPI_DBTR_PROPERTY</w:t>
            </w:r>
          </w:p>
        </w:tc>
        <w:tc>
          <w:tcPr>
            <w:tcW w:w="1419" w:type="dxa"/>
            <w:tcBorders>
              <w:top w:val="single" w:sz="4" w:space="0" w:color="000000"/>
              <w:left w:val="single" w:sz="4" w:space="0" w:color="000000"/>
              <w:bottom w:val="single" w:sz="4" w:space="0" w:color="000000"/>
              <w:right w:val="single" w:sz="4" w:space="0" w:color="000000"/>
            </w:tcBorders>
          </w:tcPr>
          <w:p w14:paraId="6E48ACE5"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top w:val="single" w:sz="4" w:space="0" w:color="000000"/>
              <w:left w:val="single" w:sz="4" w:space="0" w:color="000000"/>
              <w:bottom w:val="single" w:sz="4" w:space="0" w:color="000000"/>
              <w:right w:val="single" w:sz="4" w:space="0" w:color="000000"/>
            </w:tcBorders>
          </w:tcPr>
          <w:p w14:paraId="751DB20B"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r w:rsidRPr="009728FE">
              <w:rPr>
                <w:rFonts w:ascii="Times New Roman" w:eastAsia="Times New Roman" w:hAnsi="Times New Roman" w:cs="Times New Roman"/>
                <w:color w:val="000000"/>
                <w:lang w:eastAsia="ru-RU"/>
              </w:rPr>
              <w:t>Ознакомление с ИП (ст.50) / Информирование пристава</w:t>
            </w:r>
          </w:p>
        </w:tc>
        <w:tc>
          <w:tcPr>
            <w:tcW w:w="2516" w:type="dxa"/>
            <w:tcBorders>
              <w:top w:val="single" w:sz="4" w:space="0" w:color="000000"/>
              <w:left w:val="single" w:sz="4" w:space="0" w:color="000000"/>
              <w:bottom w:val="single" w:sz="4" w:space="0" w:color="000000"/>
              <w:right w:val="single" w:sz="4" w:space="0" w:color="000000"/>
            </w:tcBorders>
          </w:tcPr>
          <w:p w14:paraId="0F44481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 может сообщать об имуществе должника, на которое может быть обращено взыскание. Должник по требованию судебного пристава-исполнителя обязан представить сведения о принадлежащем ему имуществе</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98F143E"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Федеральный закон </w:t>
            </w:r>
            <w:r w:rsidRPr="009728FE">
              <w:rPr>
                <w:rFonts w:ascii="Times New Roman" w:eastAsia="Times New Roman" w:hAnsi="Times New Roman" w:cs="Times New Roman"/>
              </w:rPr>
              <w:t>от 2 октября 2007 № 229-ФЗ «Об исполнительном производстве»</w:t>
            </w:r>
            <w:r w:rsidRPr="009728FE">
              <w:rPr>
                <w:rFonts w:ascii="Times New Roman" w:eastAsia="Times New Roman" w:hAnsi="Times New Roman" w:cs="Times New Roman"/>
                <w:color w:val="000000"/>
                <w:lang w:eastAsia="ru-RU"/>
              </w:rPr>
              <w:t xml:space="preserve"> (ст. 50, ст. 69)</w:t>
            </w:r>
          </w:p>
        </w:tc>
      </w:tr>
      <w:tr w:rsidR="00FC1A17" w14:paraId="107B0E77" w14:textId="77777777" w:rsidTr="00387AC1">
        <w:trPr>
          <w:trHeight w:val="142"/>
        </w:trPr>
        <w:tc>
          <w:tcPr>
            <w:tcW w:w="530" w:type="dxa"/>
            <w:tcBorders>
              <w:left w:val="single" w:sz="4" w:space="0" w:color="000000"/>
              <w:bottom w:val="single" w:sz="4" w:space="0" w:color="000000"/>
              <w:right w:val="single" w:sz="4" w:space="0" w:color="000000"/>
            </w:tcBorders>
          </w:tcPr>
          <w:p w14:paraId="09483897"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auto" w:fill="auto"/>
          </w:tcPr>
          <w:p w14:paraId="32AFC1B0" w14:textId="77777777" w:rsidR="00406AE4" w:rsidRPr="009728FE" w:rsidRDefault="00406AE4" w:rsidP="009F7F2F">
            <w:pPr>
              <w:spacing w:beforeAutospacing="1" w:after="119" w:line="240" w:lineRule="auto"/>
              <w:rPr>
                <w:rFonts w:ascii="Times New Roman" w:eastAsia="Times New Roman" w:hAnsi="Times New Roman" w:cs="Times New Roman"/>
                <w:lang w:eastAsia="ru-RU"/>
              </w:rPr>
            </w:pPr>
            <w:r w:rsidRPr="009728FE">
              <w:rPr>
                <w:rFonts w:ascii="Times New Roman" w:hAnsi="Times New Roman" w:cs="Times New Roman"/>
                <w:color w:val="333333"/>
              </w:rPr>
              <w:t>Заявление о сохранении заработной платы и иных доходов ежемесячно в размере прожиточного минимума</w:t>
            </w:r>
          </w:p>
        </w:tc>
        <w:tc>
          <w:tcPr>
            <w:tcW w:w="850" w:type="dxa"/>
            <w:tcBorders>
              <w:left w:val="single" w:sz="4" w:space="0" w:color="000000"/>
              <w:bottom w:val="single" w:sz="4" w:space="0" w:color="000000"/>
              <w:right w:val="single" w:sz="4" w:space="0" w:color="000000"/>
            </w:tcBorders>
            <w:shd w:val="clear" w:color="auto" w:fill="auto"/>
          </w:tcPr>
          <w:p w14:paraId="1BA645B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hAnsi="Times New Roman" w:cs="Times New Roman"/>
                <w:color w:val="000000"/>
                <w:lang w:val="en-US"/>
              </w:rPr>
              <w:t>I_REQ_SPI_SAVE_INCOME_LEVEL</w:t>
            </w:r>
          </w:p>
        </w:tc>
        <w:tc>
          <w:tcPr>
            <w:tcW w:w="1419" w:type="dxa"/>
            <w:tcBorders>
              <w:left w:val="single" w:sz="4" w:space="0" w:color="000000"/>
              <w:bottom w:val="single" w:sz="4" w:space="0" w:color="000000"/>
              <w:right w:val="single" w:sz="4" w:space="0" w:color="000000"/>
            </w:tcBorders>
          </w:tcPr>
          <w:p w14:paraId="54CC7F73"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hAnsi="Times New Roman" w:cs="Times New Roman"/>
              </w:rPr>
              <w:t>Должник</w:t>
            </w:r>
          </w:p>
        </w:tc>
        <w:tc>
          <w:tcPr>
            <w:tcW w:w="1877" w:type="dxa"/>
            <w:tcBorders>
              <w:left w:val="single" w:sz="4" w:space="0" w:color="000000"/>
              <w:bottom w:val="single" w:sz="4" w:space="0" w:color="000000"/>
              <w:right w:val="single" w:sz="4" w:space="0" w:color="000000"/>
            </w:tcBorders>
          </w:tcPr>
          <w:p w14:paraId="44424B0C"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Сохранение заработной платы и иных доходов ежемесячно в размере прожиточного минимума</w:t>
            </w:r>
          </w:p>
          <w:p w14:paraId="3E45F742" w14:textId="77777777" w:rsidR="00406AE4" w:rsidRPr="009728FE" w:rsidRDefault="00406AE4" w:rsidP="009F7F2F">
            <w:pPr>
              <w:spacing w:beforeAutospacing="1" w:after="119" w:line="240" w:lineRule="auto"/>
              <w:rPr>
                <w:rFonts w:ascii="Times New Roman" w:hAnsi="Times New Roman" w:cs="Times New Roman"/>
                <w:color w:val="000000"/>
                <w:highlight w:val="white"/>
              </w:rPr>
            </w:pPr>
          </w:p>
        </w:tc>
        <w:tc>
          <w:tcPr>
            <w:tcW w:w="2516" w:type="dxa"/>
            <w:tcBorders>
              <w:left w:val="single" w:sz="4" w:space="0" w:color="000000"/>
              <w:bottom w:val="single" w:sz="4" w:space="0" w:color="000000"/>
              <w:right w:val="single" w:sz="4" w:space="0" w:color="000000"/>
            </w:tcBorders>
          </w:tcPr>
          <w:p w14:paraId="1D2B6809"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hAnsi="Times New Roman" w:cs="Times New Roman"/>
                <w:color w:val="333333"/>
              </w:rPr>
              <w:t xml:space="preserve">Должник-гражданин вправе обратиться в подразделение судебных приставов, в котором ведется исполнительное производство, с заявлением о сохранении заработной платы и иных доходов ежемесячно в размере прожиточного минимума трудоспособного </w:t>
            </w:r>
            <w:r w:rsidRPr="009728FE">
              <w:rPr>
                <w:rFonts w:ascii="Times New Roman" w:hAnsi="Times New Roman" w:cs="Times New Roman"/>
                <w:color w:val="333333"/>
              </w:rPr>
              <w:lastRenderedPageBreak/>
              <w:t>населения в целом по Российской Федерации (прожиточного минимума, установленного в субъекте Российской Федерации по месту жительства должника-гражданина для соответствующей социально-демографической группы населения, если величина указанного прожиточного минимума превышает величину прожиточного минимума трудоспособного населения в целом по Российской Федерации)</w:t>
            </w:r>
          </w:p>
        </w:tc>
        <w:tc>
          <w:tcPr>
            <w:tcW w:w="1134" w:type="dxa"/>
            <w:tcBorders>
              <w:left w:val="single" w:sz="4" w:space="0" w:color="000000"/>
              <w:bottom w:val="single" w:sz="4" w:space="0" w:color="000000"/>
              <w:right w:val="single" w:sz="4" w:space="0" w:color="000000"/>
            </w:tcBorders>
            <w:shd w:val="clear" w:color="auto" w:fill="auto"/>
          </w:tcPr>
          <w:p w14:paraId="2542D89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hAnsi="Times New Roman" w:cs="Times New Roman"/>
                <w:color w:val="333333"/>
              </w:rPr>
              <w:lastRenderedPageBreak/>
              <w:t>Федеральный закон от 29.06.2021 № 234-ФЗ «О внесении изменений в статью 446 Гражданского процессу</w:t>
            </w:r>
            <w:r w:rsidRPr="009728FE">
              <w:rPr>
                <w:rFonts w:ascii="Times New Roman" w:hAnsi="Times New Roman" w:cs="Times New Roman"/>
                <w:color w:val="333333"/>
              </w:rPr>
              <w:lastRenderedPageBreak/>
              <w:t>ального кодекса Российской Федерации и Федеральный закон «Об исполнительном производстве»</w:t>
            </w:r>
          </w:p>
        </w:tc>
      </w:tr>
      <w:tr w:rsidR="00FC1A17" w14:paraId="6D505A55" w14:textId="77777777" w:rsidTr="00387AC1">
        <w:trPr>
          <w:trHeight w:val="230"/>
        </w:trPr>
        <w:tc>
          <w:tcPr>
            <w:tcW w:w="530" w:type="dxa"/>
            <w:tcBorders>
              <w:left w:val="single" w:sz="4" w:space="0" w:color="000000"/>
              <w:bottom w:val="single" w:sz="4" w:space="0" w:color="000000"/>
              <w:right w:val="single" w:sz="4" w:space="0" w:color="000000"/>
            </w:tcBorders>
          </w:tcPr>
          <w:p w14:paraId="5BE6B243"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3C5195AC"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w:t>
            </w:r>
          </w:p>
        </w:tc>
        <w:tc>
          <w:tcPr>
            <w:tcW w:w="850" w:type="dxa"/>
            <w:tcBorders>
              <w:left w:val="single" w:sz="4" w:space="0" w:color="000000"/>
              <w:bottom w:val="single" w:sz="4" w:space="0" w:color="000000"/>
              <w:right w:val="single" w:sz="4" w:space="0" w:color="000000"/>
            </w:tcBorders>
            <w:shd w:val="clear" w:color="FFFFFF" w:fill="FFFFFF"/>
          </w:tcPr>
          <w:p w14:paraId="20E7BF74" w14:textId="77777777" w:rsidR="00406AE4" w:rsidRPr="009728FE" w:rsidRDefault="00406AE4" w:rsidP="009F7F2F">
            <w:pPr>
              <w:spacing w:line="240" w:lineRule="auto"/>
              <w:rPr>
                <w:rFonts w:ascii="Times New Roman" w:hAnsi="Times New Roman" w:cs="Times New Roman"/>
                <w:color w:val="000000"/>
                <w:lang w:val="en-US"/>
              </w:rPr>
            </w:pPr>
            <w:r w:rsidRPr="009728FE">
              <w:rPr>
                <w:rFonts w:ascii="Times New Roman" w:eastAsia="Times New Roman" w:hAnsi="Times New Roman" w:cs="Times New Roman"/>
                <w:color w:val="000000" w:themeColor="text1"/>
                <w:lang w:val="en-US" w:eastAsia="ru-RU"/>
              </w:rPr>
              <w:t>I_REQ_SPI_CHNG_LIVING_WAGE</w:t>
            </w:r>
          </w:p>
        </w:tc>
        <w:tc>
          <w:tcPr>
            <w:tcW w:w="1419" w:type="dxa"/>
            <w:tcBorders>
              <w:left w:val="single" w:sz="4" w:space="0" w:color="000000"/>
              <w:bottom w:val="single" w:sz="4" w:space="0" w:color="000000"/>
              <w:right w:val="single" w:sz="4" w:space="0" w:color="000000"/>
            </w:tcBorders>
          </w:tcPr>
          <w:p w14:paraId="75A8820E"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Должник</w:t>
            </w:r>
          </w:p>
        </w:tc>
        <w:tc>
          <w:tcPr>
            <w:tcW w:w="1877" w:type="dxa"/>
            <w:tcBorders>
              <w:left w:val="single" w:sz="4" w:space="0" w:color="000000"/>
              <w:bottom w:val="single" w:sz="4" w:space="0" w:color="000000"/>
              <w:right w:val="single" w:sz="4" w:space="0" w:color="000000"/>
            </w:tcBorders>
          </w:tcPr>
          <w:p w14:paraId="5C9246C6"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Сохранение заработной платы и иных доходов ежемесячно в размере прожиточного минимума</w:t>
            </w:r>
          </w:p>
        </w:tc>
        <w:tc>
          <w:tcPr>
            <w:tcW w:w="2516" w:type="dxa"/>
            <w:tcBorders>
              <w:left w:val="single" w:sz="4" w:space="0" w:color="000000"/>
              <w:bottom w:val="single" w:sz="4" w:space="0" w:color="000000"/>
              <w:right w:val="single" w:sz="4" w:space="0" w:color="000000"/>
            </w:tcBorders>
          </w:tcPr>
          <w:p w14:paraId="72B20526"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Заявление подается в случае изменения социально-демографической группы должника, субъекта места жительства должника или номера счета, если ранее им было написано заявление о сохранении заработной платы и иных доходов ежемесячно в размере прожиточного минимума трудоспособного населения</w:t>
            </w:r>
          </w:p>
        </w:tc>
        <w:tc>
          <w:tcPr>
            <w:tcW w:w="1134" w:type="dxa"/>
            <w:tcBorders>
              <w:left w:val="single" w:sz="4" w:space="0" w:color="000000"/>
              <w:bottom w:val="single" w:sz="4" w:space="0" w:color="000000"/>
              <w:right w:val="single" w:sz="4" w:space="0" w:color="000000"/>
            </w:tcBorders>
            <w:shd w:val="clear" w:color="FFFFFF" w:fill="FFFFFF"/>
          </w:tcPr>
          <w:p w14:paraId="327C803C"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Федеральный закон от 29.06.2021 № 234-ФЗ «О внесении изменений в статью 446 Гражданского процессуального кодекса Российской Федерации и Федеральный закон «Об исполнительном производстве»</w:t>
            </w:r>
          </w:p>
        </w:tc>
      </w:tr>
      <w:tr w:rsidR="00FC1A17" w14:paraId="0F683AF8" w14:textId="77777777" w:rsidTr="00387AC1">
        <w:trPr>
          <w:trHeight w:val="230"/>
        </w:trPr>
        <w:tc>
          <w:tcPr>
            <w:tcW w:w="530" w:type="dxa"/>
            <w:tcBorders>
              <w:left w:val="single" w:sz="4" w:space="0" w:color="000000"/>
              <w:bottom w:val="single" w:sz="4" w:space="0" w:color="000000"/>
              <w:right w:val="single" w:sz="4" w:space="0" w:color="000000"/>
            </w:tcBorders>
          </w:tcPr>
          <w:p w14:paraId="3EA6553B"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0E209712" w14:textId="77777777" w:rsidR="00406AE4" w:rsidRPr="009728FE" w:rsidRDefault="00406AE4" w:rsidP="009F7F2F">
            <w:pPr>
              <w:spacing w:line="240" w:lineRule="auto"/>
              <w:rPr>
                <w:rFonts w:ascii="Times New Roman" w:hAnsi="Times New Roman" w:cs="Times New Roman"/>
                <w:color w:val="000000"/>
              </w:rPr>
            </w:pPr>
            <w:r w:rsidRPr="009728FE">
              <w:rPr>
                <w:rFonts w:ascii="Times New Roman" w:eastAsia="Times New Roman" w:hAnsi="Times New Roman" w:cs="Times New Roman"/>
                <w:color w:val="000000" w:themeColor="text1"/>
                <w:lang w:eastAsia="ru-RU"/>
              </w:rPr>
              <w:t xml:space="preserve">Заявление об отмене </w:t>
            </w:r>
            <w:r w:rsidRPr="009728FE">
              <w:rPr>
                <w:rFonts w:ascii="Times New Roman" w:eastAsia="Times New Roman" w:hAnsi="Times New Roman" w:cs="Times New Roman"/>
                <w:color w:val="000000" w:themeColor="text1"/>
                <w:lang w:eastAsia="ru-RU"/>
              </w:rPr>
              <w:lastRenderedPageBreak/>
              <w:t>мер по сохранению заработной платы и иных доходов ежемесячно в размере прожиточного минимума</w:t>
            </w:r>
          </w:p>
        </w:tc>
        <w:tc>
          <w:tcPr>
            <w:tcW w:w="850" w:type="dxa"/>
            <w:tcBorders>
              <w:left w:val="single" w:sz="4" w:space="0" w:color="000000"/>
              <w:bottom w:val="single" w:sz="4" w:space="0" w:color="000000"/>
              <w:right w:val="single" w:sz="4" w:space="0" w:color="000000"/>
            </w:tcBorders>
            <w:shd w:val="clear" w:color="FFFFFF" w:fill="FFFFFF"/>
          </w:tcPr>
          <w:p w14:paraId="135050D4" w14:textId="77777777" w:rsidR="00406AE4" w:rsidRPr="009728FE" w:rsidRDefault="00406AE4" w:rsidP="009F7F2F">
            <w:pPr>
              <w:spacing w:line="240" w:lineRule="auto"/>
              <w:rPr>
                <w:rFonts w:ascii="Times New Roman" w:hAnsi="Times New Roman" w:cs="Times New Roman"/>
                <w:color w:val="000000"/>
                <w:lang w:val="en-US"/>
              </w:rPr>
            </w:pPr>
            <w:r w:rsidRPr="009728FE">
              <w:rPr>
                <w:rFonts w:ascii="Times New Roman" w:eastAsia="Times New Roman" w:hAnsi="Times New Roman" w:cs="Times New Roman"/>
                <w:color w:val="000000" w:themeColor="text1"/>
                <w:lang w:val="en-US" w:eastAsia="ru-RU"/>
              </w:rPr>
              <w:lastRenderedPageBreak/>
              <w:t>I_REQ_SPI_</w:t>
            </w:r>
            <w:r w:rsidRPr="009728FE">
              <w:rPr>
                <w:rFonts w:ascii="Times New Roman" w:eastAsia="Times New Roman" w:hAnsi="Times New Roman" w:cs="Times New Roman"/>
                <w:color w:val="000000" w:themeColor="text1"/>
                <w:lang w:val="en-US" w:eastAsia="ru-RU"/>
              </w:rPr>
              <w:lastRenderedPageBreak/>
              <w:t>END_LIVING_WAGE</w:t>
            </w:r>
          </w:p>
        </w:tc>
        <w:tc>
          <w:tcPr>
            <w:tcW w:w="1419" w:type="dxa"/>
            <w:tcBorders>
              <w:left w:val="single" w:sz="4" w:space="0" w:color="000000"/>
              <w:bottom w:val="single" w:sz="4" w:space="0" w:color="000000"/>
              <w:right w:val="single" w:sz="4" w:space="0" w:color="000000"/>
            </w:tcBorders>
          </w:tcPr>
          <w:p w14:paraId="0B398CD7"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lastRenderedPageBreak/>
              <w:t>Должник</w:t>
            </w:r>
          </w:p>
        </w:tc>
        <w:tc>
          <w:tcPr>
            <w:tcW w:w="1877" w:type="dxa"/>
            <w:tcBorders>
              <w:left w:val="single" w:sz="4" w:space="0" w:color="000000"/>
              <w:bottom w:val="single" w:sz="4" w:space="0" w:color="000000"/>
              <w:right w:val="single" w:sz="4" w:space="0" w:color="000000"/>
            </w:tcBorders>
          </w:tcPr>
          <w:p w14:paraId="39DCD3F2"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t xml:space="preserve">Сохранение заработной </w:t>
            </w:r>
            <w:r w:rsidRPr="009728FE">
              <w:rPr>
                <w:rFonts w:ascii="Times New Roman" w:hAnsi="Times New Roman" w:cs="Times New Roman"/>
                <w:color w:val="000000" w:themeColor="text1"/>
              </w:rPr>
              <w:lastRenderedPageBreak/>
              <w:t>платы и иных доходов ежемесячно в размере прожиточного минимума</w:t>
            </w:r>
          </w:p>
        </w:tc>
        <w:tc>
          <w:tcPr>
            <w:tcW w:w="2516" w:type="dxa"/>
            <w:tcBorders>
              <w:left w:val="single" w:sz="4" w:space="0" w:color="000000"/>
              <w:bottom w:val="single" w:sz="4" w:space="0" w:color="000000"/>
              <w:right w:val="single" w:sz="4" w:space="0" w:color="000000"/>
            </w:tcBorders>
          </w:tcPr>
          <w:p w14:paraId="67BBBB76"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lastRenderedPageBreak/>
              <w:t xml:space="preserve">Заявление подается для отмены мер по </w:t>
            </w:r>
            <w:r w:rsidRPr="009728FE">
              <w:rPr>
                <w:rFonts w:ascii="Times New Roman" w:hAnsi="Times New Roman" w:cs="Times New Roman"/>
                <w:color w:val="000000" w:themeColor="text1"/>
              </w:rPr>
              <w:lastRenderedPageBreak/>
              <w:t>сохранению заработной платы ежемесячно в размере прожиточного минимума должника, если ранее им было написано заявление о сохранении заработной платы и иных доходов ежемесячно в размере прожиточного минимума трудоспособного населения</w:t>
            </w:r>
          </w:p>
        </w:tc>
        <w:tc>
          <w:tcPr>
            <w:tcW w:w="1134" w:type="dxa"/>
            <w:tcBorders>
              <w:left w:val="single" w:sz="4" w:space="0" w:color="000000"/>
              <w:bottom w:val="single" w:sz="4" w:space="0" w:color="000000"/>
              <w:right w:val="single" w:sz="4" w:space="0" w:color="000000"/>
            </w:tcBorders>
            <w:shd w:val="clear" w:color="FFFFFF" w:fill="FFFFFF"/>
          </w:tcPr>
          <w:p w14:paraId="281381D3" w14:textId="77777777" w:rsidR="00406AE4" w:rsidRPr="009728FE" w:rsidRDefault="00406AE4" w:rsidP="009F7F2F">
            <w:pPr>
              <w:spacing w:after="119" w:line="240" w:lineRule="auto"/>
              <w:rPr>
                <w:rFonts w:ascii="Times New Roman" w:hAnsi="Times New Roman" w:cs="Times New Roman"/>
                <w:color w:val="000000"/>
              </w:rPr>
            </w:pPr>
            <w:r w:rsidRPr="009728FE">
              <w:rPr>
                <w:rFonts w:ascii="Times New Roman" w:hAnsi="Times New Roman" w:cs="Times New Roman"/>
                <w:color w:val="000000" w:themeColor="text1"/>
              </w:rPr>
              <w:lastRenderedPageBreak/>
              <w:t xml:space="preserve">Федеральный </w:t>
            </w:r>
            <w:r w:rsidRPr="009728FE">
              <w:rPr>
                <w:rFonts w:ascii="Times New Roman" w:hAnsi="Times New Roman" w:cs="Times New Roman"/>
                <w:color w:val="000000" w:themeColor="text1"/>
              </w:rPr>
              <w:lastRenderedPageBreak/>
              <w:t>закон от 29.06.2021 № 234-ФЗ «О внесении изменений в статью 446 Гражданского процессуального кодекса Российской Федерации и Федеральный закон «Об исполнительном производстве»</w:t>
            </w:r>
          </w:p>
        </w:tc>
      </w:tr>
      <w:tr w:rsidR="00FC1A17" w14:paraId="746F646F" w14:textId="77777777" w:rsidTr="00387AC1">
        <w:trPr>
          <w:trHeight w:val="230"/>
        </w:trPr>
        <w:tc>
          <w:tcPr>
            <w:tcW w:w="530" w:type="dxa"/>
            <w:tcBorders>
              <w:left w:val="single" w:sz="4" w:space="0" w:color="000000"/>
              <w:bottom w:val="single" w:sz="4" w:space="0" w:color="000000"/>
              <w:right w:val="single" w:sz="4" w:space="0" w:color="000000"/>
            </w:tcBorders>
          </w:tcPr>
          <w:p w14:paraId="2CAB023A"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37814582"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Заявление об ошибочной идентификации в качестве должника по исполнительному производству</w:t>
            </w:r>
          </w:p>
        </w:tc>
        <w:tc>
          <w:tcPr>
            <w:tcW w:w="850" w:type="dxa"/>
            <w:tcBorders>
              <w:left w:val="single" w:sz="4" w:space="0" w:color="000000"/>
              <w:bottom w:val="single" w:sz="4" w:space="0" w:color="000000"/>
              <w:right w:val="single" w:sz="4" w:space="0" w:color="000000"/>
            </w:tcBorders>
            <w:shd w:val="clear" w:color="FFFFFF" w:fill="FFFFFF"/>
          </w:tcPr>
          <w:p w14:paraId="75546F47" w14:textId="77777777" w:rsidR="00406AE4" w:rsidRPr="009728FE" w:rsidRDefault="00406AE4" w:rsidP="009F7F2F">
            <w:pPr>
              <w:spacing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themeColor="text1"/>
                <w:lang w:val="en-US" w:eastAsia="ru-RU"/>
              </w:rPr>
              <w:t>I_REQ_SPI_DBTR_DOUBLE</w:t>
            </w:r>
          </w:p>
        </w:tc>
        <w:tc>
          <w:tcPr>
            <w:tcW w:w="1419" w:type="dxa"/>
            <w:tcBorders>
              <w:left w:val="single" w:sz="4" w:space="0" w:color="000000"/>
              <w:bottom w:val="single" w:sz="4" w:space="0" w:color="000000"/>
              <w:right w:val="single" w:sz="4" w:space="0" w:color="000000"/>
            </w:tcBorders>
          </w:tcPr>
          <w:p w14:paraId="433DFBF1"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Иное лицо</w:t>
            </w:r>
          </w:p>
        </w:tc>
        <w:tc>
          <w:tcPr>
            <w:tcW w:w="1877" w:type="dxa"/>
            <w:tcBorders>
              <w:left w:val="single" w:sz="4" w:space="0" w:color="000000"/>
              <w:bottom w:val="single" w:sz="4" w:space="0" w:color="000000"/>
              <w:right w:val="single" w:sz="4" w:space="0" w:color="000000"/>
            </w:tcBorders>
          </w:tcPr>
          <w:p w14:paraId="3BF71DD9"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Ошибочная идентификация как должника</w:t>
            </w:r>
          </w:p>
        </w:tc>
        <w:tc>
          <w:tcPr>
            <w:tcW w:w="2516" w:type="dxa"/>
            <w:tcBorders>
              <w:left w:val="single" w:sz="4" w:space="0" w:color="000000"/>
              <w:bottom w:val="single" w:sz="4" w:space="0" w:color="000000"/>
              <w:right w:val="single" w:sz="4" w:space="0" w:color="000000"/>
            </w:tcBorders>
          </w:tcPr>
          <w:p w14:paraId="1240EABF"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в случае, если гражданин ошибочно идентифицирован как должник по исполнительному производству</w:t>
            </w:r>
          </w:p>
        </w:tc>
        <w:tc>
          <w:tcPr>
            <w:tcW w:w="1134" w:type="dxa"/>
            <w:tcBorders>
              <w:left w:val="single" w:sz="4" w:space="0" w:color="000000"/>
              <w:bottom w:val="single" w:sz="4" w:space="0" w:color="000000"/>
              <w:right w:val="single" w:sz="4" w:space="0" w:color="000000"/>
            </w:tcBorders>
            <w:shd w:val="clear" w:color="FFFFFF" w:fill="FFFFFF"/>
          </w:tcPr>
          <w:p w14:paraId="5F7A5DDA"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w:t>
            </w:r>
          </w:p>
        </w:tc>
      </w:tr>
      <w:tr w:rsidR="00FC1A17" w14:paraId="1B36A3B7" w14:textId="77777777" w:rsidTr="00387AC1">
        <w:trPr>
          <w:trHeight w:val="230"/>
        </w:trPr>
        <w:tc>
          <w:tcPr>
            <w:tcW w:w="530" w:type="dxa"/>
            <w:tcBorders>
              <w:left w:val="single" w:sz="4" w:space="0" w:color="000000"/>
              <w:bottom w:val="single" w:sz="4" w:space="0" w:color="000000"/>
              <w:right w:val="single" w:sz="4" w:space="0" w:color="000000"/>
            </w:tcBorders>
          </w:tcPr>
          <w:p w14:paraId="06EF6B1C"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bookmarkStart w:id="24" w:name="_Hlk125359271"/>
          </w:p>
        </w:tc>
        <w:tc>
          <w:tcPr>
            <w:tcW w:w="1314" w:type="dxa"/>
            <w:vMerge w:val="restart"/>
            <w:tcBorders>
              <w:left w:val="single" w:sz="4" w:space="0" w:color="000000"/>
              <w:bottom w:val="single" w:sz="4" w:space="0" w:color="000000"/>
              <w:right w:val="single" w:sz="4" w:space="0" w:color="000000"/>
            </w:tcBorders>
            <w:shd w:val="clear" w:color="FFFFFF" w:fill="FFFFFF"/>
          </w:tcPr>
          <w:p w14:paraId="29ECB61D"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Жалоба на нарушение трехдневного срока принятия решения о возбуждении  исполнительного производства</w:t>
            </w:r>
          </w:p>
          <w:p w14:paraId="79133F10"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p>
        </w:tc>
        <w:tc>
          <w:tcPr>
            <w:tcW w:w="850" w:type="dxa"/>
            <w:vMerge w:val="restart"/>
            <w:tcBorders>
              <w:left w:val="single" w:sz="4" w:space="0" w:color="000000"/>
              <w:bottom w:val="single" w:sz="4" w:space="0" w:color="000000"/>
              <w:right w:val="single" w:sz="4" w:space="0" w:color="000000"/>
            </w:tcBorders>
            <w:shd w:val="clear" w:color="FFFFFF" w:fill="FFFFFF"/>
          </w:tcPr>
          <w:p w14:paraId="7267426B" w14:textId="77777777" w:rsidR="00406AE4" w:rsidRPr="009728FE" w:rsidRDefault="00406AE4" w:rsidP="009F7F2F">
            <w:pPr>
              <w:spacing w:line="240" w:lineRule="auto"/>
              <w:rPr>
                <w:rFonts w:ascii="Times New Roman" w:eastAsia="Times New Roman" w:hAnsi="Times New Roman" w:cs="Times New Roman"/>
                <w:color w:val="000000" w:themeColor="text1"/>
                <w:lang w:val="en-US" w:eastAsia="ru-RU"/>
              </w:rPr>
            </w:pPr>
            <w:r w:rsidRPr="009728FE">
              <w:rPr>
                <w:rFonts w:ascii="Times New Roman" w:eastAsia="Times New Roman" w:hAnsi="Times New Roman" w:cs="Times New Roman"/>
                <w:color w:val="000000" w:themeColor="text1"/>
                <w:lang w:val="en-US" w:eastAsia="ru-RU"/>
              </w:rPr>
              <w:lastRenderedPageBreak/>
              <w:t>I_COMPLAINT_IP_TERM</w:t>
            </w:r>
          </w:p>
          <w:p w14:paraId="7E6BFB94" w14:textId="77777777" w:rsidR="00406AE4" w:rsidRPr="009728FE" w:rsidRDefault="00406AE4" w:rsidP="009F7F2F">
            <w:pPr>
              <w:spacing w:line="240" w:lineRule="auto"/>
              <w:rPr>
                <w:rFonts w:ascii="Times New Roman" w:eastAsia="Times New Roman" w:hAnsi="Times New Roman" w:cs="Times New Roman"/>
                <w:color w:val="000000" w:themeColor="text1"/>
                <w:lang w:val="en-US" w:eastAsia="ru-RU"/>
              </w:rPr>
            </w:pPr>
          </w:p>
        </w:tc>
        <w:tc>
          <w:tcPr>
            <w:tcW w:w="1419" w:type="dxa"/>
            <w:vMerge w:val="restart"/>
            <w:tcBorders>
              <w:left w:val="single" w:sz="4" w:space="0" w:color="000000"/>
              <w:bottom w:val="single" w:sz="4" w:space="0" w:color="000000"/>
              <w:right w:val="single" w:sz="4" w:space="0" w:color="000000"/>
            </w:tcBorders>
          </w:tcPr>
          <w:p w14:paraId="0F9F4E96"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 Взыскатель</w:t>
            </w:r>
          </w:p>
        </w:tc>
        <w:tc>
          <w:tcPr>
            <w:tcW w:w="1877" w:type="dxa"/>
            <w:tcBorders>
              <w:left w:val="single" w:sz="4" w:space="0" w:color="000000"/>
              <w:bottom w:val="single" w:sz="4" w:space="0" w:color="000000"/>
              <w:right w:val="single" w:sz="4" w:space="0" w:color="000000"/>
            </w:tcBorders>
          </w:tcPr>
          <w:p w14:paraId="6D9680AB"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Обжалование действий (бездействия) должностных лиц службы судебных приставов в порядке подчиненности</w:t>
            </w:r>
          </w:p>
        </w:tc>
        <w:tc>
          <w:tcPr>
            <w:tcW w:w="2516" w:type="dxa"/>
            <w:tcBorders>
              <w:left w:val="single" w:sz="4" w:space="0" w:color="000000"/>
              <w:bottom w:val="single" w:sz="4" w:space="0" w:color="000000"/>
              <w:right w:val="single" w:sz="4" w:space="0" w:color="000000"/>
            </w:tcBorders>
          </w:tcPr>
          <w:p w14:paraId="41D31875" w14:textId="77777777" w:rsidR="00406AE4" w:rsidRPr="009728FE" w:rsidRDefault="00406AE4" w:rsidP="009F7F2F">
            <w:pPr>
              <w:spacing w:line="240" w:lineRule="auto"/>
              <w:rPr>
                <w:rFonts w:ascii="Times New Roman" w:eastAsia="Times New Roman" w:hAnsi="Times New Roman" w:cs="Times New Roman"/>
                <w:color w:val="000000"/>
              </w:rPr>
            </w:pPr>
            <w:r w:rsidRPr="009728FE">
              <w:rPr>
                <w:rFonts w:ascii="Times New Roman" w:eastAsia="Times New Roman" w:hAnsi="Times New Roman" w:cs="Times New Roman"/>
                <w:color w:val="000000"/>
              </w:rPr>
              <w:t xml:space="preserve">Жалоба подается в случае, когда решение о возбуждении или отказе в возбуждении исполнительного производства </w:t>
            </w:r>
            <w:r w:rsidRPr="009728FE">
              <w:rPr>
                <w:rFonts w:ascii="Times New Roman" w:eastAsia="Times New Roman" w:hAnsi="Times New Roman" w:cs="Times New Roman"/>
                <w:b/>
                <w:bCs/>
                <w:color w:val="000000"/>
              </w:rPr>
              <w:t xml:space="preserve">не </w:t>
            </w:r>
            <w:r w:rsidRPr="009728FE">
              <w:rPr>
                <w:rFonts w:ascii="Times New Roman" w:eastAsia="Times New Roman" w:hAnsi="Times New Roman" w:cs="Times New Roman"/>
                <w:color w:val="000000"/>
              </w:rPr>
              <w:t xml:space="preserve">принято должностным лицом и со дня поступления исполнительного документа к судебному приставу-исполнителю или со дня получения </w:t>
            </w:r>
            <w:r w:rsidRPr="009728FE">
              <w:rPr>
                <w:rFonts w:ascii="Times New Roman" w:eastAsia="Times New Roman" w:hAnsi="Times New Roman" w:cs="Times New Roman"/>
                <w:color w:val="000000"/>
              </w:rPr>
              <w:lastRenderedPageBreak/>
              <w:t>из Государственной информационной системы о государственных и муниципальных платежах информации о неуплате в установленный законодательством Российской Федерации срок денежных взысканий (штрафов) за нарушение законодательства Российской Федерации прошло более трех суток.</w:t>
            </w:r>
          </w:p>
          <w:p w14:paraId="5A5E0F8D" w14:textId="77777777" w:rsidR="00406AE4" w:rsidRPr="009728FE" w:rsidRDefault="00406AE4" w:rsidP="009F7F2F">
            <w:pPr>
              <w:spacing w:line="240" w:lineRule="auto"/>
              <w:rPr>
                <w:rFonts w:ascii="Times New Roman" w:eastAsia="Times New Roman" w:hAnsi="Times New Roman" w:cs="Times New Roman"/>
                <w:color w:val="000000"/>
              </w:rPr>
            </w:pPr>
            <w:r w:rsidRPr="009728FE">
              <w:rPr>
                <w:rFonts w:ascii="Times New Roman" w:eastAsia="Times New Roman" w:hAnsi="Times New Roman" w:cs="Times New Roman"/>
                <w:color w:val="000000"/>
              </w:rPr>
              <w:t xml:space="preserve">При подаче жалобы обязательно указание фамилии и инициалов судебного пристава-исполнителя. В случае, если данные сведения отсутствуют, возможна подача жалобы в ином порядке (через интернет-приёмную ФССП России: </w:t>
            </w:r>
            <w:hyperlink r:id="rId11" w:tooltip="https://fssp.gov.ru/form/" w:history="1">
              <w:r w:rsidRPr="009728FE">
                <w:rPr>
                  <w:rStyle w:val="a5"/>
                  <w:rFonts w:ascii="Times New Roman" w:eastAsia="Times New Roman" w:hAnsi="Times New Roman" w:cs="Times New Roman"/>
                  <w:color w:val="0000EE"/>
                </w:rPr>
                <w:t>https://fssp.gov.ru/form/</w:t>
              </w:r>
            </w:hyperlink>
            <w:r w:rsidRPr="009728FE">
              <w:rPr>
                <w:rFonts w:ascii="Times New Roman" w:eastAsia="Times New Roman" w:hAnsi="Times New Roman" w:cs="Times New Roman"/>
                <w:color w:val="000000"/>
              </w:rPr>
              <w:t xml:space="preserve"> ).</w:t>
            </w:r>
          </w:p>
        </w:tc>
        <w:tc>
          <w:tcPr>
            <w:tcW w:w="1134" w:type="dxa"/>
            <w:tcBorders>
              <w:left w:val="single" w:sz="4" w:space="0" w:color="000000"/>
              <w:bottom w:val="single" w:sz="4" w:space="0" w:color="000000"/>
              <w:right w:val="single" w:sz="4" w:space="0" w:color="000000"/>
            </w:tcBorders>
            <w:shd w:val="clear" w:color="FFFFFF" w:fill="FFFFFF"/>
          </w:tcPr>
          <w:p w14:paraId="65878643"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lastRenderedPageBreak/>
              <w:t>Федеральный закон от 2 октября 2007 № 229-ФЗ «Об исполнительном производстве» (ст. 30)</w:t>
            </w:r>
          </w:p>
        </w:tc>
      </w:tr>
      <w:tr w:rsidR="00FC1A17" w14:paraId="3F9B900C" w14:textId="77777777" w:rsidTr="00387AC1">
        <w:trPr>
          <w:trHeight w:val="276"/>
        </w:trPr>
        <w:tc>
          <w:tcPr>
            <w:tcW w:w="530" w:type="dxa"/>
            <w:tcBorders>
              <w:left w:val="single" w:sz="4" w:space="0" w:color="000000"/>
              <w:bottom w:val="single" w:sz="4" w:space="0" w:color="000000"/>
              <w:right w:val="single" w:sz="4" w:space="0" w:color="000000"/>
            </w:tcBorders>
          </w:tcPr>
          <w:p w14:paraId="1A336220" w14:textId="77777777" w:rsidR="00406AE4" w:rsidRPr="009728FE" w:rsidRDefault="00406AE4" w:rsidP="009F7F2F">
            <w:pPr>
              <w:numPr>
                <w:ilvl w:val="0"/>
                <w:numId w:val="17"/>
              </w:numPr>
              <w:spacing w:beforeAutospacing="1" w:after="0" w:line="240" w:lineRule="auto"/>
              <w:jc w:val="center"/>
              <w:rPr>
                <w:rFonts w:ascii="Times New Roman" w:hAnsi="Times New Roman" w:cs="Times New Roman"/>
              </w:rPr>
            </w:pPr>
          </w:p>
        </w:tc>
        <w:tc>
          <w:tcPr>
            <w:tcW w:w="1314" w:type="dxa"/>
            <w:vMerge/>
            <w:tcBorders>
              <w:left w:val="single" w:sz="4" w:space="0" w:color="000000"/>
              <w:bottom w:val="single" w:sz="4" w:space="0" w:color="000000"/>
              <w:right w:val="single" w:sz="4" w:space="0" w:color="000000"/>
            </w:tcBorders>
            <w:shd w:val="clear" w:color="FFFFFF" w:fill="FFFFFF"/>
          </w:tcPr>
          <w:p w14:paraId="40481368" w14:textId="77777777" w:rsidR="00406AE4" w:rsidRPr="009728FE" w:rsidRDefault="00406AE4" w:rsidP="009F7F2F">
            <w:pPr>
              <w:rPr>
                <w:rFonts w:ascii="Times New Roman" w:hAnsi="Times New Roman" w:cs="Times New Roman"/>
              </w:rPr>
            </w:pPr>
          </w:p>
        </w:tc>
        <w:tc>
          <w:tcPr>
            <w:tcW w:w="850" w:type="dxa"/>
            <w:vMerge/>
            <w:tcBorders>
              <w:left w:val="single" w:sz="4" w:space="0" w:color="000000"/>
              <w:bottom w:val="single" w:sz="4" w:space="0" w:color="000000"/>
              <w:right w:val="single" w:sz="4" w:space="0" w:color="000000"/>
            </w:tcBorders>
            <w:shd w:val="clear" w:color="FFFFFF" w:fill="FFFFFF"/>
          </w:tcPr>
          <w:p w14:paraId="281D55F3" w14:textId="77777777" w:rsidR="00406AE4" w:rsidRPr="009728FE" w:rsidRDefault="00406AE4" w:rsidP="009F7F2F">
            <w:pPr>
              <w:rPr>
                <w:rFonts w:ascii="Times New Roman" w:hAnsi="Times New Roman" w:cs="Times New Roman"/>
              </w:rPr>
            </w:pPr>
          </w:p>
        </w:tc>
        <w:tc>
          <w:tcPr>
            <w:tcW w:w="1419" w:type="dxa"/>
            <w:vMerge/>
            <w:tcBorders>
              <w:left w:val="single" w:sz="4" w:space="0" w:color="000000"/>
              <w:bottom w:val="single" w:sz="4" w:space="0" w:color="000000"/>
              <w:right w:val="single" w:sz="4" w:space="0" w:color="000000"/>
            </w:tcBorders>
          </w:tcPr>
          <w:p w14:paraId="0877049A" w14:textId="77777777" w:rsidR="00406AE4" w:rsidRPr="009728FE" w:rsidRDefault="00406AE4" w:rsidP="009F7F2F">
            <w:pPr>
              <w:rPr>
                <w:rFonts w:ascii="Times New Roman" w:hAnsi="Times New Roman" w:cs="Times New Roman"/>
              </w:rPr>
            </w:pPr>
          </w:p>
        </w:tc>
        <w:tc>
          <w:tcPr>
            <w:tcW w:w="1877" w:type="dxa"/>
            <w:tcBorders>
              <w:left w:val="single" w:sz="4" w:space="0" w:color="000000"/>
              <w:bottom w:val="single" w:sz="4" w:space="0" w:color="000000"/>
              <w:right w:val="single" w:sz="4" w:space="0" w:color="000000"/>
            </w:tcBorders>
          </w:tcPr>
          <w:p w14:paraId="58F839B2" w14:textId="77777777" w:rsidR="00406AE4" w:rsidRPr="009728FE" w:rsidRDefault="00406AE4" w:rsidP="009F7F2F">
            <w:pPr>
              <w:spacing w:line="240" w:lineRule="auto"/>
              <w:rPr>
                <w:rFonts w:ascii="Times New Roman" w:hAnsi="Times New Roman" w:cs="Times New Roman"/>
              </w:rPr>
            </w:pPr>
            <w:r w:rsidRPr="009728FE">
              <w:rPr>
                <w:rFonts w:ascii="Times New Roman" w:hAnsi="Times New Roman" w:cs="Times New Roman"/>
              </w:rPr>
              <w:t>Обжалование  постановления судебного пристава-исполнителя и иных должностных лиц службы судебных приставов</w:t>
            </w:r>
          </w:p>
        </w:tc>
        <w:tc>
          <w:tcPr>
            <w:tcW w:w="2516" w:type="dxa"/>
            <w:tcBorders>
              <w:left w:val="single" w:sz="4" w:space="0" w:color="000000"/>
              <w:bottom w:val="single" w:sz="4" w:space="0" w:color="000000"/>
              <w:right w:val="single" w:sz="4" w:space="0" w:color="000000"/>
            </w:tcBorders>
          </w:tcPr>
          <w:p w14:paraId="45CA52E1" w14:textId="77777777" w:rsidR="00406AE4" w:rsidRPr="009728FE" w:rsidRDefault="00406AE4" w:rsidP="009F7F2F">
            <w:pPr>
              <w:spacing w:line="240" w:lineRule="auto"/>
              <w:rPr>
                <w:rFonts w:ascii="Times New Roman" w:hAnsi="Times New Roman" w:cs="Times New Roman"/>
              </w:rPr>
            </w:pPr>
            <w:r w:rsidRPr="009728FE">
              <w:rPr>
                <w:rFonts w:ascii="Times New Roman" w:eastAsia="Times New Roman" w:hAnsi="Times New Roman" w:cs="Times New Roman"/>
                <w:color w:val="000000"/>
              </w:rPr>
              <w:t xml:space="preserve">Жалоба подается в случае, когда решение о возбуждении или отказе в возбуждении принято должностным лицом в срок, превышающий трое суток  со дня поступления исполнительного документа к судебному приставу-исполнителю или со дня получения из Государственной информационной системы о государственных и муниципальных платежах информации о неуплате в установленный законодательством </w:t>
            </w:r>
            <w:r w:rsidRPr="009728FE">
              <w:rPr>
                <w:rFonts w:ascii="Times New Roman" w:eastAsia="Times New Roman" w:hAnsi="Times New Roman" w:cs="Times New Roman"/>
                <w:color w:val="000000"/>
              </w:rPr>
              <w:lastRenderedPageBreak/>
              <w:t>Российской Федерации срок денежных взысканий (штрафов) за нарушение законодательства Российской Федерации</w:t>
            </w:r>
          </w:p>
        </w:tc>
        <w:tc>
          <w:tcPr>
            <w:tcW w:w="1134" w:type="dxa"/>
            <w:tcBorders>
              <w:left w:val="single" w:sz="4" w:space="0" w:color="000000"/>
              <w:bottom w:val="single" w:sz="4" w:space="0" w:color="000000"/>
              <w:right w:val="single" w:sz="4" w:space="0" w:color="000000"/>
            </w:tcBorders>
            <w:shd w:val="clear" w:color="FFFFFF" w:fill="FFFFFF"/>
          </w:tcPr>
          <w:p w14:paraId="7DDA6D2F"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p>
        </w:tc>
      </w:tr>
      <w:tr w:rsidR="00FC1A17" w14:paraId="104D4C97" w14:textId="77777777" w:rsidTr="00387AC1">
        <w:trPr>
          <w:trHeight w:val="276"/>
        </w:trPr>
        <w:tc>
          <w:tcPr>
            <w:tcW w:w="530" w:type="dxa"/>
            <w:tcBorders>
              <w:left w:val="single" w:sz="4" w:space="0" w:color="000000"/>
              <w:bottom w:val="single" w:sz="4" w:space="0" w:color="000000"/>
              <w:right w:val="single" w:sz="4" w:space="0" w:color="000000"/>
            </w:tcBorders>
          </w:tcPr>
          <w:p w14:paraId="4DF1EC75" w14:textId="77777777" w:rsidR="00406AE4" w:rsidRPr="009728FE" w:rsidRDefault="00406AE4" w:rsidP="009F7F2F">
            <w:pPr>
              <w:numPr>
                <w:ilvl w:val="0"/>
                <w:numId w:val="17"/>
              </w:numPr>
              <w:spacing w:beforeAutospacing="1" w:after="0" w:line="240" w:lineRule="auto"/>
              <w:jc w:val="center"/>
              <w:rPr>
                <w:rFonts w:ascii="Times New Roman" w:hAnsi="Times New Roman" w:cs="Times New Roman"/>
              </w:rPr>
            </w:pPr>
          </w:p>
        </w:tc>
        <w:tc>
          <w:tcPr>
            <w:tcW w:w="1314" w:type="dxa"/>
            <w:vMerge/>
            <w:tcBorders>
              <w:left w:val="single" w:sz="4" w:space="0" w:color="000000"/>
              <w:bottom w:val="single" w:sz="4" w:space="0" w:color="000000"/>
              <w:right w:val="single" w:sz="4" w:space="0" w:color="000000"/>
            </w:tcBorders>
            <w:shd w:val="clear" w:color="FFFFFF" w:fill="FFFFFF"/>
          </w:tcPr>
          <w:p w14:paraId="55092503" w14:textId="77777777" w:rsidR="00406AE4" w:rsidRPr="009728FE" w:rsidRDefault="00406AE4" w:rsidP="009F7F2F">
            <w:pPr>
              <w:rPr>
                <w:rFonts w:ascii="Times New Roman" w:hAnsi="Times New Roman" w:cs="Times New Roman"/>
              </w:rPr>
            </w:pPr>
          </w:p>
        </w:tc>
        <w:tc>
          <w:tcPr>
            <w:tcW w:w="850" w:type="dxa"/>
            <w:vMerge/>
            <w:tcBorders>
              <w:left w:val="single" w:sz="4" w:space="0" w:color="000000"/>
              <w:bottom w:val="single" w:sz="4" w:space="0" w:color="000000"/>
              <w:right w:val="single" w:sz="4" w:space="0" w:color="000000"/>
            </w:tcBorders>
            <w:shd w:val="clear" w:color="FFFFFF" w:fill="FFFFFF"/>
          </w:tcPr>
          <w:p w14:paraId="5ADDBC21" w14:textId="77777777" w:rsidR="00406AE4" w:rsidRPr="009728FE" w:rsidRDefault="00406AE4" w:rsidP="009F7F2F">
            <w:pPr>
              <w:rPr>
                <w:rFonts w:ascii="Times New Roman" w:hAnsi="Times New Roman" w:cs="Times New Roman"/>
              </w:rPr>
            </w:pPr>
          </w:p>
        </w:tc>
        <w:tc>
          <w:tcPr>
            <w:tcW w:w="1419" w:type="dxa"/>
            <w:vMerge/>
            <w:tcBorders>
              <w:left w:val="single" w:sz="4" w:space="0" w:color="000000"/>
              <w:bottom w:val="single" w:sz="4" w:space="0" w:color="000000"/>
              <w:right w:val="single" w:sz="4" w:space="0" w:color="000000"/>
            </w:tcBorders>
          </w:tcPr>
          <w:p w14:paraId="0787283E" w14:textId="77777777" w:rsidR="00406AE4" w:rsidRPr="009728FE" w:rsidRDefault="00406AE4" w:rsidP="009F7F2F">
            <w:pPr>
              <w:rPr>
                <w:rFonts w:ascii="Times New Roman" w:hAnsi="Times New Roman" w:cs="Times New Roman"/>
              </w:rPr>
            </w:pPr>
          </w:p>
        </w:tc>
        <w:tc>
          <w:tcPr>
            <w:tcW w:w="1877" w:type="dxa"/>
            <w:tcBorders>
              <w:left w:val="single" w:sz="4" w:space="0" w:color="000000"/>
              <w:bottom w:val="single" w:sz="4" w:space="0" w:color="000000"/>
              <w:right w:val="single" w:sz="4" w:space="0" w:color="000000"/>
            </w:tcBorders>
          </w:tcPr>
          <w:p w14:paraId="671F755D"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 xml:space="preserve">Обжалование постановления Федеральной службы судебных приставов </w:t>
            </w:r>
          </w:p>
        </w:tc>
        <w:tc>
          <w:tcPr>
            <w:tcW w:w="2516" w:type="dxa"/>
            <w:tcBorders>
              <w:left w:val="single" w:sz="4" w:space="0" w:color="000000"/>
              <w:bottom w:val="single" w:sz="4" w:space="0" w:color="000000"/>
              <w:right w:val="single" w:sz="4" w:space="0" w:color="000000"/>
            </w:tcBorders>
          </w:tcPr>
          <w:p w14:paraId="3CE65C62" w14:textId="77777777" w:rsidR="00406AE4" w:rsidRPr="009728FE" w:rsidRDefault="00406AE4" w:rsidP="009F7F2F">
            <w:pPr>
              <w:spacing w:line="240" w:lineRule="auto"/>
              <w:rPr>
                <w:rFonts w:ascii="Times New Roman" w:eastAsia="Times New Roman" w:hAnsi="Times New Roman" w:cs="Times New Roman"/>
                <w:color w:val="000000"/>
              </w:rPr>
            </w:pPr>
            <w:r w:rsidRPr="009728FE">
              <w:rPr>
                <w:rFonts w:ascii="Times New Roman" w:eastAsia="Times New Roman" w:hAnsi="Times New Roman" w:cs="Times New Roman"/>
                <w:color w:val="000000"/>
              </w:rPr>
              <w:t xml:space="preserve">Жалоба подается в случае, когда решение о возбуждении или отказе в возбуждении принято в автоматическом режиме в срок превышающий трое суток со дня поступления исполнительного документа к судебному приставу-исполнителю или со дня получения из Государственной информационной системы о государственных и муниципальных платежах информации о неуплате в установленный законодательством Российской Федерации срок денежных взысканий (штрафов) за нарушение законодательства Российской Федерации. </w:t>
            </w:r>
          </w:p>
        </w:tc>
        <w:tc>
          <w:tcPr>
            <w:tcW w:w="1134" w:type="dxa"/>
            <w:tcBorders>
              <w:left w:val="single" w:sz="4" w:space="0" w:color="000000"/>
              <w:bottom w:val="single" w:sz="4" w:space="0" w:color="000000"/>
              <w:right w:val="single" w:sz="4" w:space="0" w:color="000000"/>
            </w:tcBorders>
            <w:shd w:val="clear" w:color="FFFFFF" w:fill="FFFFFF"/>
          </w:tcPr>
          <w:p w14:paraId="6C72EF25"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p>
        </w:tc>
      </w:tr>
      <w:tr w:rsidR="00FC1A17" w14:paraId="75B73E37" w14:textId="77777777" w:rsidTr="00387AC1">
        <w:trPr>
          <w:trHeight w:val="230"/>
        </w:trPr>
        <w:tc>
          <w:tcPr>
            <w:tcW w:w="530" w:type="dxa"/>
            <w:tcBorders>
              <w:left w:val="single" w:sz="4" w:space="0" w:color="000000"/>
              <w:bottom w:val="single" w:sz="4" w:space="0" w:color="000000"/>
              <w:right w:val="single" w:sz="4" w:space="0" w:color="000000"/>
            </w:tcBorders>
          </w:tcPr>
          <w:p w14:paraId="007FF0EF"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474ABD84"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Заявление должника о сокращении часов отбывания обязательных работ</w:t>
            </w:r>
          </w:p>
        </w:tc>
        <w:tc>
          <w:tcPr>
            <w:tcW w:w="850" w:type="dxa"/>
            <w:tcBorders>
              <w:left w:val="single" w:sz="4" w:space="0" w:color="000000"/>
              <w:bottom w:val="single" w:sz="4" w:space="0" w:color="000000"/>
              <w:right w:val="single" w:sz="4" w:space="0" w:color="000000"/>
            </w:tcBorders>
            <w:shd w:val="clear" w:color="FFFFFF" w:fill="FFFFFF"/>
          </w:tcPr>
          <w:p w14:paraId="19554FBE" w14:textId="77777777" w:rsidR="00406AE4" w:rsidRPr="009728FE" w:rsidRDefault="00406AE4" w:rsidP="009F7F2F">
            <w:pPr>
              <w:spacing w:line="240" w:lineRule="auto"/>
              <w:rPr>
                <w:rFonts w:ascii="Times New Roman" w:eastAsia="Times New Roman" w:hAnsi="Times New Roman" w:cs="Times New Roman"/>
                <w:color w:val="000000" w:themeColor="text1"/>
                <w:lang w:val="en-US" w:eastAsia="ru-RU"/>
              </w:rPr>
            </w:pPr>
            <w:r w:rsidRPr="009728FE">
              <w:rPr>
                <w:rFonts w:ascii="Times New Roman" w:eastAsia="Times New Roman" w:hAnsi="Times New Roman" w:cs="Times New Roman"/>
                <w:color w:val="000000" w:themeColor="text1"/>
                <w:lang w:val="en-US" w:eastAsia="ru-RU"/>
              </w:rPr>
              <w:t>I_REQ_SPI_DECREASE_HOURS</w:t>
            </w:r>
          </w:p>
        </w:tc>
        <w:tc>
          <w:tcPr>
            <w:tcW w:w="1419" w:type="dxa"/>
            <w:tcBorders>
              <w:left w:val="single" w:sz="4" w:space="0" w:color="000000"/>
              <w:bottom w:val="single" w:sz="4" w:space="0" w:color="000000"/>
              <w:right w:val="single" w:sz="4" w:space="0" w:color="000000"/>
            </w:tcBorders>
          </w:tcPr>
          <w:p w14:paraId="78E0E258"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Должник </w:t>
            </w:r>
          </w:p>
        </w:tc>
        <w:tc>
          <w:tcPr>
            <w:tcW w:w="1877" w:type="dxa"/>
            <w:tcBorders>
              <w:left w:val="single" w:sz="4" w:space="0" w:color="000000"/>
              <w:bottom w:val="single" w:sz="4" w:space="0" w:color="000000"/>
              <w:right w:val="single" w:sz="4" w:space="0" w:color="000000"/>
            </w:tcBorders>
          </w:tcPr>
          <w:p w14:paraId="66583E41"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Сокращение часов отбывания обязательных работ</w:t>
            </w:r>
          </w:p>
        </w:tc>
        <w:tc>
          <w:tcPr>
            <w:tcW w:w="2516" w:type="dxa"/>
            <w:tcBorders>
              <w:left w:val="single" w:sz="4" w:space="0" w:color="000000"/>
              <w:bottom w:val="single" w:sz="4" w:space="0" w:color="000000"/>
              <w:right w:val="single" w:sz="4" w:space="0" w:color="000000"/>
            </w:tcBorders>
          </w:tcPr>
          <w:p w14:paraId="62594038"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Заявление подается должником с целью </w:t>
            </w:r>
            <w:r w:rsidRPr="009728FE">
              <w:rPr>
                <w:rFonts w:ascii="Times New Roman" w:eastAsia="Times New Roman" w:hAnsi="Times New Roman" w:cs="Times New Roman"/>
                <w:color w:val="000000" w:themeColor="text1"/>
                <w:lang w:eastAsia="ru-RU"/>
              </w:rPr>
              <w:t>уменьшения количества часов, которые необходимо отработать в течение недели</w:t>
            </w:r>
          </w:p>
        </w:tc>
        <w:tc>
          <w:tcPr>
            <w:tcW w:w="1134" w:type="dxa"/>
            <w:tcBorders>
              <w:left w:val="single" w:sz="4" w:space="0" w:color="000000"/>
              <w:bottom w:val="single" w:sz="4" w:space="0" w:color="000000"/>
              <w:right w:val="single" w:sz="4" w:space="0" w:color="000000"/>
            </w:tcBorders>
            <w:shd w:val="clear" w:color="FFFFFF" w:fill="FFFFFF"/>
          </w:tcPr>
          <w:p w14:paraId="150180CF"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 (ст. 109.2)</w:t>
            </w:r>
          </w:p>
        </w:tc>
      </w:tr>
      <w:tr w:rsidR="00FC1A17" w14:paraId="11A443AB" w14:textId="77777777" w:rsidTr="00387AC1">
        <w:trPr>
          <w:trHeight w:val="230"/>
        </w:trPr>
        <w:tc>
          <w:tcPr>
            <w:tcW w:w="530" w:type="dxa"/>
            <w:tcBorders>
              <w:left w:val="single" w:sz="4" w:space="0" w:color="000000"/>
              <w:bottom w:val="single" w:sz="4" w:space="0" w:color="000000"/>
              <w:right w:val="single" w:sz="4" w:space="0" w:color="000000"/>
            </w:tcBorders>
          </w:tcPr>
          <w:p w14:paraId="11DACCF4"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11F5619E"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Заявление взыскателя о возобновле</w:t>
            </w:r>
            <w:r w:rsidRPr="009728FE">
              <w:rPr>
                <w:rFonts w:ascii="Times New Roman" w:eastAsia="Times New Roman" w:hAnsi="Times New Roman" w:cs="Times New Roman"/>
                <w:color w:val="000000" w:themeColor="text1"/>
                <w:lang w:eastAsia="ru-RU"/>
              </w:rPr>
              <w:lastRenderedPageBreak/>
              <w:t>нии исполнительного производства</w:t>
            </w:r>
          </w:p>
        </w:tc>
        <w:tc>
          <w:tcPr>
            <w:tcW w:w="850" w:type="dxa"/>
            <w:tcBorders>
              <w:left w:val="single" w:sz="4" w:space="0" w:color="000000"/>
              <w:bottom w:val="single" w:sz="4" w:space="0" w:color="000000"/>
              <w:right w:val="single" w:sz="4" w:space="0" w:color="000000"/>
            </w:tcBorders>
            <w:shd w:val="clear" w:color="FFFFFF" w:fill="FFFFFF"/>
          </w:tcPr>
          <w:p w14:paraId="0DAEADFD" w14:textId="77777777" w:rsidR="00406AE4" w:rsidRPr="009728FE" w:rsidRDefault="00406AE4" w:rsidP="009F7F2F">
            <w:pPr>
              <w:spacing w:line="240" w:lineRule="auto"/>
              <w:rPr>
                <w:rFonts w:ascii="Times New Roman" w:eastAsia="Times New Roman" w:hAnsi="Times New Roman" w:cs="Times New Roman"/>
                <w:color w:val="000000" w:themeColor="text1"/>
                <w:lang w:val="en-US" w:eastAsia="ru-RU"/>
              </w:rPr>
            </w:pPr>
            <w:r w:rsidRPr="009728FE">
              <w:rPr>
                <w:rFonts w:ascii="Times New Roman" w:eastAsia="Times New Roman" w:hAnsi="Times New Roman" w:cs="Times New Roman"/>
                <w:color w:val="000000" w:themeColor="text1"/>
                <w:lang w:val="en-US" w:eastAsia="ru-RU"/>
              </w:rPr>
              <w:lastRenderedPageBreak/>
              <w:t>I_REQ_SPI_REOPEN</w:t>
            </w:r>
          </w:p>
        </w:tc>
        <w:tc>
          <w:tcPr>
            <w:tcW w:w="1419" w:type="dxa"/>
            <w:tcBorders>
              <w:left w:val="single" w:sz="4" w:space="0" w:color="000000"/>
              <w:bottom w:val="single" w:sz="4" w:space="0" w:color="000000"/>
              <w:right w:val="single" w:sz="4" w:space="0" w:color="000000"/>
            </w:tcBorders>
          </w:tcPr>
          <w:p w14:paraId="0155703F"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left w:val="single" w:sz="4" w:space="0" w:color="000000"/>
              <w:bottom w:val="single" w:sz="4" w:space="0" w:color="000000"/>
              <w:right w:val="single" w:sz="4" w:space="0" w:color="000000"/>
            </w:tcBorders>
          </w:tcPr>
          <w:p w14:paraId="45BFD03E"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Возобновление исполнительного производства</w:t>
            </w:r>
          </w:p>
        </w:tc>
        <w:tc>
          <w:tcPr>
            <w:tcW w:w="2516" w:type="dxa"/>
            <w:tcBorders>
              <w:left w:val="single" w:sz="4" w:space="0" w:color="000000"/>
              <w:bottom w:val="single" w:sz="4" w:space="0" w:color="000000"/>
              <w:right w:val="single" w:sz="4" w:space="0" w:color="000000"/>
            </w:tcBorders>
          </w:tcPr>
          <w:p w14:paraId="6AA4AC92"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Заявление подается взыскателем с целью возобновления исполнительного </w:t>
            </w:r>
            <w:r w:rsidRPr="009728FE">
              <w:rPr>
                <w:rFonts w:ascii="Times New Roman" w:eastAsia="Times New Roman" w:hAnsi="Times New Roman" w:cs="Times New Roman"/>
                <w:color w:val="000000"/>
                <w:lang w:eastAsia="ru-RU"/>
              </w:rPr>
              <w:lastRenderedPageBreak/>
              <w:t>производства, которое было приостановлено, отложено на основании одного из следующих документов:</w:t>
            </w:r>
          </w:p>
          <w:p w14:paraId="4A7D3E5F" w14:textId="77777777" w:rsidR="00406AE4" w:rsidRPr="009728FE" w:rsidRDefault="00406AE4" w:rsidP="009F7F2F">
            <w:pPr>
              <w:pStyle w:val="a6"/>
              <w:numPr>
                <w:ilvl w:val="0"/>
                <w:numId w:val="20"/>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 xml:space="preserve">«Постановление СПИ об отложении ИП»; </w:t>
            </w:r>
          </w:p>
          <w:p w14:paraId="41CE9A7A" w14:textId="77777777" w:rsidR="00406AE4" w:rsidRPr="009728FE" w:rsidRDefault="00406AE4" w:rsidP="009F7F2F">
            <w:pPr>
              <w:pStyle w:val="a6"/>
              <w:numPr>
                <w:ilvl w:val="0"/>
                <w:numId w:val="20"/>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«Постановление СПИ о приостановлении ИП (иное)»;</w:t>
            </w:r>
          </w:p>
          <w:p w14:paraId="2E091D9A" w14:textId="77777777" w:rsidR="00406AE4" w:rsidRPr="009728FE" w:rsidRDefault="00406AE4" w:rsidP="009F7F2F">
            <w:pPr>
              <w:pStyle w:val="a6"/>
              <w:numPr>
                <w:ilvl w:val="0"/>
                <w:numId w:val="20"/>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 xml:space="preserve">«Постановление о приостановлении ИП по уг.штрафу»; </w:t>
            </w:r>
          </w:p>
          <w:p w14:paraId="2EC16A46" w14:textId="77777777" w:rsidR="00406AE4" w:rsidRPr="009728FE" w:rsidRDefault="00406AE4" w:rsidP="009F7F2F">
            <w:pPr>
              <w:pStyle w:val="a6"/>
              <w:numPr>
                <w:ilvl w:val="0"/>
                <w:numId w:val="20"/>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«Постановление о приостановлении ИП по административной жалобе»;</w:t>
            </w:r>
          </w:p>
          <w:p w14:paraId="4D16C44A" w14:textId="77777777" w:rsidR="00406AE4" w:rsidRPr="009728FE" w:rsidRDefault="00406AE4" w:rsidP="009F7F2F">
            <w:pPr>
              <w:pStyle w:val="a6"/>
              <w:numPr>
                <w:ilvl w:val="0"/>
                <w:numId w:val="20"/>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 xml:space="preserve"> «Постановление о частичном приостановлении ИП».</w:t>
            </w:r>
          </w:p>
        </w:tc>
        <w:tc>
          <w:tcPr>
            <w:tcW w:w="1134" w:type="dxa"/>
            <w:tcBorders>
              <w:left w:val="single" w:sz="4" w:space="0" w:color="000000"/>
              <w:bottom w:val="single" w:sz="4" w:space="0" w:color="000000"/>
              <w:right w:val="single" w:sz="4" w:space="0" w:color="000000"/>
            </w:tcBorders>
            <w:shd w:val="clear" w:color="FFFFFF" w:fill="FFFFFF"/>
          </w:tcPr>
          <w:p w14:paraId="7D7521F2"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lastRenderedPageBreak/>
              <w:t xml:space="preserve">Федеральный закон от 2 октября </w:t>
            </w:r>
            <w:r w:rsidRPr="009728FE">
              <w:rPr>
                <w:rFonts w:ascii="Times New Roman" w:eastAsia="Times New Roman" w:hAnsi="Times New Roman" w:cs="Times New Roman"/>
                <w:color w:val="000000" w:themeColor="text1"/>
                <w:lang w:eastAsia="ru-RU"/>
              </w:rPr>
              <w:lastRenderedPageBreak/>
              <w:t>2007 № 229-ФЗ «Об исполнительном производстве» (ст. 45)</w:t>
            </w:r>
          </w:p>
        </w:tc>
      </w:tr>
      <w:tr w:rsidR="00FC1A17" w14:paraId="081B9EB8" w14:textId="77777777" w:rsidTr="00387AC1">
        <w:trPr>
          <w:trHeight w:val="230"/>
        </w:trPr>
        <w:tc>
          <w:tcPr>
            <w:tcW w:w="530" w:type="dxa"/>
            <w:tcBorders>
              <w:left w:val="single" w:sz="4" w:space="0" w:color="000000"/>
              <w:bottom w:val="single" w:sz="4" w:space="0" w:color="000000"/>
              <w:right w:val="single" w:sz="4" w:space="0" w:color="000000"/>
            </w:tcBorders>
          </w:tcPr>
          <w:p w14:paraId="65C4A93F"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449DC395"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Заявление взыскателя о возобновлении прекращенного исполнительного производства</w:t>
            </w:r>
          </w:p>
        </w:tc>
        <w:tc>
          <w:tcPr>
            <w:tcW w:w="850" w:type="dxa"/>
            <w:tcBorders>
              <w:left w:val="single" w:sz="4" w:space="0" w:color="000000"/>
              <w:bottom w:val="single" w:sz="4" w:space="0" w:color="000000"/>
              <w:right w:val="single" w:sz="4" w:space="0" w:color="000000"/>
            </w:tcBorders>
            <w:shd w:val="clear" w:color="FFFFFF" w:fill="FFFFFF"/>
          </w:tcPr>
          <w:p w14:paraId="736501F8" w14:textId="77777777" w:rsidR="00406AE4" w:rsidRPr="009728FE" w:rsidRDefault="00406AE4" w:rsidP="009F7F2F">
            <w:pPr>
              <w:spacing w:line="240" w:lineRule="auto"/>
              <w:rPr>
                <w:rFonts w:ascii="Times New Roman" w:eastAsia="Times New Roman" w:hAnsi="Times New Roman" w:cs="Times New Roman"/>
                <w:color w:val="000000" w:themeColor="text1"/>
                <w:lang w:val="en-US" w:eastAsia="ru-RU"/>
              </w:rPr>
            </w:pPr>
            <w:r w:rsidRPr="009728FE">
              <w:rPr>
                <w:rFonts w:ascii="Times New Roman" w:eastAsia="Times New Roman" w:hAnsi="Times New Roman" w:cs="Times New Roman"/>
                <w:color w:val="000000" w:themeColor="text1"/>
                <w:lang w:val="en-US" w:eastAsia="ru-RU"/>
              </w:rPr>
              <w:t>I_REQ_SPI_ENDSTOP</w:t>
            </w:r>
          </w:p>
        </w:tc>
        <w:tc>
          <w:tcPr>
            <w:tcW w:w="1419" w:type="dxa"/>
            <w:tcBorders>
              <w:left w:val="single" w:sz="4" w:space="0" w:color="000000"/>
              <w:bottom w:val="single" w:sz="4" w:space="0" w:color="000000"/>
              <w:right w:val="single" w:sz="4" w:space="0" w:color="000000"/>
            </w:tcBorders>
          </w:tcPr>
          <w:p w14:paraId="050974F1"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left w:val="single" w:sz="4" w:space="0" w:color="000000"/>
              <w:bottom w:val="single" w:sz="4" w:space="0" w:color="000000"/>
              <w:right w:val="single" w:sz="4" w:space="0" w:color="000000"/>
            </w:tcBorders>
          </w:tcPr>
          <w:p w14:paraId="56D8001D"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Возобновление прекращенного исполнительного производства</w:t>
            </w:r>
          </w:p>
        </w:tc>
        <w:tc>
          <w:tcPr>
            <w:tcW w:w="2516" w:type="dxa"/>
            <w:tcBorders>
              <w:left w:val="single" w:sz="4" w:space="0" w:color="000000"/>
              <w:bottom w:val="single" w:sz="4" w:space="0" w:color="000000"/>
              <w:right w:val="single" w:sz="4" w:space="0" w:color="000000"/>
            </w:tcBorders>
          </w:tcPr>
          <w:p w14:paraId="37894C13"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взыскателем с целью возобновления исполнительного производства, которое было прекращено на основании одного из следующих документов:</w:t>
            </w:r>
          </w:p>
          <w:p w14:paraId="29385231" w14:textId="77777777" w:rsidR="00406AE4" w:rsidRPr="009728FE" w:rsidRDefault="00406AE4" w:rsidP="009F7F2F">
            <w:pPr>
              <w:pStyle w:val="a6"/>
              <w:numPr>
                <w:ilvl w:val="0"/>
                <w:numId w:val="21"/>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«Судебный акт о прекращении ИП»;</w:t>
            </w:r>
          </w:p>
          <w:p w14:paraId="70B5DABE" w14:textId="77777777" w:rsidR="00406AE4" w:rsidRPr="009728FE" w:rsidRDefault="00406AE4" w:rsidP="009F7F2F">
            <w:pPr>
              <w:pStyle w:val="a6"/>
              <w:numPr>
                <w:ilvl w:val="0"/>
                <w:numId w:val="21"/>
              </w:numPr>
              <w:spacing w:after="0" w:line="240" w:lineRule="auto"/>
              <w:ind w:left="121" w:hanging="121"/>
              <w:contextualSpacing w:val="0"/>
              <w:rPr>
                <w:rFonts w:ascii="Times New Roman" w:hAnsi="Times New Roman" w:cs="Times New Roman"/>
                <w:color w:val="000000"/>
                <w:lang w:eastAsia="ru-RU"/>
              </w:rPr>
            </w:pPr>
            <w:r w:rsidRPr="009728FE">
              <w:rPr>
                <w:rFonts w:ascii="Times New Roman" w:hAnsi="Times New Roman" w:cs="Times New Roman"/>
                <w:color w:val="000000"/>
                <w:lang w:eastAsia="ru-RU"/>
              </w:rPr>
              <w:t>«Постановление СПИ о прекращении ИП».</w:t>
            </w:r>
          </w:p>
        </w:tc>
        <w:tc>
          <w:tcPr>
            <w:tcW w:w="1134" w:type="dxa"/>
            <w:tcBorders>
              <w:left w:val="single" w:sz="4" w:space="0" w:color="000000"/>
              <w:bottom w:val="single" w:sz="4" w:space="0" w:color="000000"/>
              <w:right w:val="single" w:sz="4" w:space="0" w:color="000000"/>
            </w:tcBorders>
            <w:shd w:val="clear" w:color="FFFFFF" w:fill="FFFFFF"/>
          </w:tcPr>
          <w:p w14:paraId="0B95AD07"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 (ст. 43)</w:t>
            </w:r>
          </w:p>
        </w:tc>
      </w:tr>
      <w:tr w:rsidR="00FC1A17" w14:paraId="366044FC" w14:textId="77777777" w:rsidTr="00387AC1">
        <w:trPr>
          <w:trHeight w:val="1494"/>
        </w:trPr>
        <w:tc>
          <w:tcPr>
            <w:tcW w:w="530" w:type="dxa"/>
            <w:tcBorders>
              <w:left w:val="single" w:sz="4" w:space="0" w:color="000000"/>
              <w:bottom w:val="single" w:sz="4" w:space="0" w:color="000000"/>
              <w:right w:val="single" w:sz="4" w:space="0" w:color="000000"/>
            </w:tcBorders>
          </w:tcPr>
          <w:p w14:paraId="26A49CA9"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141AD27E" w14:textId="77777777" w:rsidR="00406AE4" w:rsidRPr="009728FE" w:rsidRDefault="00406AE4" w:rsidP="009F7F2F">
            <w:pPr>
              <w:spacing w:line="240" w:lineRule="auto"/>
              <w:rPr>
                <w:rFonts w:ascii="Times New Roman" w:eastAsia="Times New Roman" w:hAnsi="Times New Roman" w:cs="Times New Roman"/>
                <w:color w:val="000000" w:themeColor="text1"/>
                <w:lang w:eastAsia="ru-RU"/>
              </w:rPr>
            </w:pPr>
            <w:r w:rsidRPr="009728FE">
              <w:rPr>
                <w:rFonts w:ascii="Times New Roman" w:eastAsia="Times New Roman" w:hAnsi="Times New Roman" w:cs="Times New Roman"/>
                <w:color w:val="000000" w:themeColor="text1"/>
                <w:lang w:eastAsia="ru-RU"/>
              </w:rPr>
              <w:t>Заявление о зачете встречных однородных требований</w:t>
            </w:r>
          </w:p>
        </w:tc>
        <w:tc>
          <w:tcPr>
            <w:tcW w:w="850" w:type="dxa"/>
            <w:tcBorders>
              <w:left w:val="single" w:sz="4" w:space="0" w:color="000000"/>
              <w:bottom w:val="single" w:sz="4" w:space="0" w:color="000000"/>
              <w:right w:val="single" w:sz="4" w:space="0" w:color="000000"/>
            </w:tcBorders>
            <w:shd w:val="clear" w:color="FFFFFF" w:fill="FFFFFF"/>
          </w:tcPr>
          <w:p w14:paraId="6409F01B" w14:textId="77777777" w:rsidR="00406AE4" w:rsidRPr="009728FE" w:rsidRDefault="00406AE4" w:rsidP="009F7F2F">
            <w:pPr>
              <w:spacing w:line="240" w:lineRule="auto"/>
              <w:rPr>
                <w:rFonts w:ascii="Times New Roman" w:eastAsia="Times New Roman" w:hAnsi="Times New Roman" w:cs="Times New Roman"/>
                <w:color w:val="000000" w:themeColor="text1"/>
                <w:lang w:val="en-US" w:eastAsia="ru-RU"/>
              </w:rPr>
            </w:pPr>
            <w:r w:rsidRPr="009728FE">
              <w:rPr>
                <w:rFonts w:ascii="Times New Roman" w:eastAsia="Times New Roman" w:hAnsi="Times New Roman" w:cs="Times New Roman"/>
                <w:color w:val="000000" w:themeColor="text1"/>
                <w:lang w:val="en-US" w:eastAsia="ru-RU"/>
              </w:rPr>
              <w:t>I_REQ_SPI_SET_OFF_CLAIMS</w:t>
            </w:r>
          </w:p>
        </w:tc>
        <w:tc>
          <w:tcPr>
            <w:tcW w:w="1419" w:type="dxa"/>
            <w:tcBorders>
              <w:left w:val="single" w:sz="4" w:space="0" w:color="000000"/>
              <w:bottom w:val="single" w:sz="4" w:space="0" w:color="000000"/>
              <w:right w:val="single" w:sz="4" w:space="0" w:color="000000"/>
            </w:tcBorders>
          </w:tcPr>
          <w:p w14:paraId="6C4D2ED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left w:val="single" w:sz="4" w:space="0" w:color="000000"/>
              <w:bottom w:val="single" w:sz="4" w:space="0" w:color="000000"/>
              <w:right w:val="single" w:sz="4" w:space="0" w:color="000000"/>
            </w:tcBorders>
          </w:tcPr>
          <w:p w14:paraId="680A2785"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Зачет встречных однородных требований</w:t>
            </w:r>
          </w:p>
        </w:tc>
        <w:tc>
          <w:tcPr>
            <w:tcW w:w="2516" w:type="dxa"/>
            <w:tcBorders>
              <w:left w:val="single" w:sz="4" w:space="0" w:color="000000"/>
              <w:bottom w:val="single" w:sz="4" w:space="0" w:color="000000"/>
              <w:right w:val="single" w:sz="4" w:space="0" w:color="000000"/>
            </w:tcBorders>
          </w:tcPr>
          <w:p w14:paraId="689B159F"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Заявление </w:t>
            </w:r>
            <w:r w:rsidRPr="009728FE">
              <w:rPr>
                <w:rFonts w:ascii="Times New Roman" w:eastAsia="Times New Roman" w:hAnsi="Times New Roman" w:cs="Times New Roman"/>
                <w:color w:val="000000" w:themeColor="text1"/>
                <w:lang w:eastAsia="ru-RU"/>
              </w:rPr>
              <w:t>о зачете встречных однородных требований</w:t>
            </w:r>
            <w:r w:rsidRPr="009728FE">
              <w:rPr>
                <w:rFonts w:ascii="Times New Roman" w:eastAsia="Times New Roman" w:hAnsi="Times New Roman" w:cs="Times New Roman"/>
                <w:color w:val="000000"/>
                <w:lang w:eastAsia="ru-RU"/>
              </w:rPr>
              <w:t xml:space="preserve"> подается по исполнительным документам о взыскании денежных средств</w:t>
            </w:r>
          </w:p>
        </w:tc>
        <w:tc>
          <w:tcPr>
            <w:tcW w:w="1134" w:type="dxa"/>
            <w:tcBorders>
              <w:left w:val="single" w:sz="4" w:space="0" w:color="000000"/>
              <w:bottom w:val="single" w:sz="4" w:space="0" w:color="000000"/>
              <w:right w:val="single" w:sz="4" w:space="0" w:color="000000"/>
            </w:tcBorders>
            <w:shd w:val="clear" w:color="FFFFFF" w:fill="FFFFFF"/>
          </w:tcPr>
          <w:p w14:paraId="20995BB7"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 (ст. 88.1)</w:t>
            </w:r>
          </w:p>
        </w:tc>
      </w:tr>
      <w:tr w:rsidR="00FC1A17" w14:paraId="7E640B52" w14:textId="77777777" w:rsidTr="00387AC1">
        <w:trPr>
          <w:trHeight w:val="230"/>
        </w:trPr>
        <w:tc>
          <w:tcPr>
            <w:tcW w:w="530" w:type="dxa"/>
            <w:tcBorders>
              <w:left w:val="single" w:sz="4" w:space="0" w:color="000000"/>
              <w:bottom w:val="single" w:sz="4" w:space="0" w:color="000000"/>
              <w:right w:val="single" w:sz="4" w:space="0" w:color="000000"/>
            </w:tcBorders>
          </w:tcPr>
          <w:p w14:paraId="264358A8"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00ACE819" w14:textId="77777777" w:rsidR="00406AE4" w:rsidRPr="009728FE" w:rsidRDefault="00406AE4" w:rsidP="009F7F2F">
            <w:pPr>
              <w:spacing w:line="240" w:lineRule="auto"/>
              <w:rPr>
                <w:rFonts w:ascii="Times New Roman" w:hAnsi="Times New Roman" w:cs="Times New Roman"/>
              </w:rPr>
            </w:pPr>
            <w:r w:rsidRPr="009728FE">
              <w:rPr>
                <w:rFonts w:ascii="Times New Roman" w:hAnsi="Times New Roman" w:cs="Times New Roman"/>
              </w:rPr>
              <w:t>Ходатайство взыскателя-</w:t>
            </w:r>
            <w:r w:rsidRPr="009728FE">
              <w:rPr>
                <w:rFonts w:ascii="Times New Roman" w:hAnsi="Times New Roman" w:cs="Times New Roman"/>
              </w:rPr>
              <w:lastRenderedPageBreak/>
              <w:t>залогодержателя о реализации предмета залога</w:t>
            </w:r>
          </w:p>
        </w:tc>
        <w:tc>
          <w:tcPr>
            <w:tcW w:w="850" w:type="dxa"/>
            <w:tcBorders>
              <w:left w:val="single" w:sz="4" w:space="0" w:color="000000"/>
              <w:bottom w:val="single" w:sz="4" w:space="0" w:color="000000"/>
              <w:right w:val="single" w:sz="4" w:space="0" w:color="000000"/>
            </w:tcBorders>
            <w:shd w:val="clear" w:color="FFFFFF" w:fill="FFFFFF"/>
          </w:tcPr>
          <w:p w14:paraId="0450AA01"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after="142" w:line="276" w:lineRule="atLeast"/>
              <w:rPr>
                <w:rFonts w:ascii="Times New Roman" w:hAnsi="Times New Roman" w:cs="Times New Roman"/>
                <w:lang w:val="en-US"/>
              </w:rPr>
            </w:pPr>
            <w:r w:rsidRPr="009728FE">
              <w:rPr>
                <w:rFonts w:ascii="Times New Roman" w:eastAsia="Times New Roman" w:hAnsi="Times New Roman" w:cs="Times New Roman"/>
                <w:color w:val="000000"/>
                <w:lang w:val="en-US"/>
              </w:rPr>
              <w:lastRenderedPageBreak/>
              <w:t>I_REQ_SPI_MORTGAG</w:t>
            </w:r>
            <w:r w:rsidRPr="009728FE">
              <w:rPr>
                <w:rFonts w:ascii="Times New Roman" w:eastAsia="Times New Roman" w:hAnsi="Times New Roman" w:cs="Times New Roman"/>
                <w:color w:val="000000"/>
                <w:lang w:val="en-US"/>
              </w:rPr>
              <w:lastRenderedPageBreak/>
              <w:t>E_SALE</w:t>
            </w:r>
          </w:p>
        </w:tc>
        <w:tc>
          <w:tcPr>
            <w:tcW w:w="1419" w:type="dxa"/>
            <w:tcBorders>
              <w:left w:val="single" w:sz="4" w:space="0" w:color="000000"/>
              <w:bottom w:val="single" w:sz="4" w:space="0" w:color="000000"/>
              <w:right w:val="single" w:sz="4" w:space="0" w:color="000000"/>
            </w:tcBorders>
          </w:tcPr>
          <w:p w14:paraId="25968E35"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lastRenderedPageBreak/>
              <w:t>Взыскатель</w:t>
            </w:r>
          </w:p>
        </w:tc>
        <w:tc>
          <w:tcPr>
            <w:tcW w:w="1877" w:type="dxa"/>
            <w:tcBorders>
              <w:left w:val="single" w:sz="4" w:space="0" w:color="000000"/>
              <w:bottom w:val="single" w:sz="4" w:space="0" w:color="000000"/>
              <w:right w:val="single" w:sz="4" w:space="0" w:color="000000"/>
            </w:tcBorders>
          </w:tcPr>
          <w:p w14:paraId="1BDA3BD0"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hAnsi="Times New Roman" w:cs="Times New Roman"/>
              </w:rPr>
              <w:t>Реализация предмета залога</w:t>
            </w:r>
          </w:p>
        </w:tc>
        <w:tc>
          <w:tcPr>
            <w:tcW w:w="2516" w:type="dxa"/>
            <w:tcBorders>
              <w:left w:val="single" w:sz="4" w:space="0" w:color="000000"/>
              <w:bottom w:val="single" w:sz="4" w:space="0" w:color="000000"/>
              <w:right w:val="single" w:sz="4" w:space="0" w:color="000000"/>
            </w:tcBorders>
          </w:tcPr>
          <w:p w14:paraId="1E3569BA"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Ходатайство подается взыскателем-залогодержателем по исполнительной </w:t>
            </w:r>
            <w:r w:rsidRPr="009728FE">
              <w:rPr>
                <w:rFonts w:ascii="Times New Roman" w:eastAsia="Times New Roman" w:hAnsi="Times New Roman" w:cs="Times New Roman"/>
                <w:color w:val="000000"/>
                <w:lang w:eastAsia="ru-RU"/>
              </w:rPr>
              <w:lastRenderedPageBreak/>
              <w:t>надписи нотариуса с целью реализации предмета залога в рамках исполнительного производства</w:t>
            </w:r>
          </w:p>
        </w:tc>
        <w:tc>
          <w:tcPr>
            <w:tcW w:w="1134" w:type="dxa"/>
            <w:tcBorders>
              <w:left w:val="single" w:sz="4" w:space="0" w:color="000000"/>
              <w:bottom w:val="single" w:sz="4" w:space="0" w:color="000000"/>
              <w:right w:val="single" w:sz="4" w:space="0" w:color="000000"/>
            </w:tcBorders>
            <w:shd w:val="clear" w:color="FFFFFF" w:fill="FFFFFF"/>
          </w:tcPr>
          <w:p w14:paraId="0225C786"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lastRenderedPageBreak/>
              <w:t xml:space="preserve">Федеральный закон от 2 октября </w:t>
            </w:r>
            <w:r w:rsidRPr="009728FE">
              <w:rPr>
                <w:rFonts w:ascii="Times New Roman" w:eastAsia="Times New Roman" w:hAnsi="Times New Roman" w:cs="Times New Roman"/>
                <w:color w:val="000000" w:themeColor="text1"/>
                <w:lang w:eastAsia="ru-RU"/>
              </w:rPr>
              <w:lastRenderedPageBreak/>
              <w:t>2007 № 229-ФЗ «Об исполнительном производстве» (ст. 78)</w:t>
            </w:r>
          </w:p>
        </w:tc>
      </w:tr>
      <w:tr w:rsidR="00FC1A17" w14:paraId="192F2624" w14:textId="77777777" w:rsidTr="00387AC1">
        <w:trPr>
          <w:trHeight w:val="230"/>
        </w:trPr>
        <w:tc>
          <w:tcPr>
            <w:tcW w:w="530" w:type="dxa"/>
            <w:tcBorders>
              <w:left w:val="single" w:sz="4" w:space="0" w:color="000000"/>
              <w:bottom w:val="single" w:sz="4" w:space="0" w:color="000000"/>
              <w:right w:val="single" w:sz="4" w:space="0" w:color="000000"/>
            </w:tcBorders>
          </w:tcPr>
          <w:p w14:paraId="5F1354B8"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03A5FCD3"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line="240" w:lineRule="auto"/>
              <w:rPr>
                <w:rFonts w:ascii="Times New Roman" w:hAnsi="Times New Roman" w:cs="Times New Roman"/>
              </w:rPr>
            </w:pPr>
            <w:r w:rsidRPr="009728FE">
              <w:rPr>
                <w:rFonts w:ascii="Times New Roman" w:eastAsia="Times New Roman" w:hAnsi="Times New Roman" w:cs="Times New Roman"/>
                <w:color w:val="000000"/>
              </w:rPr>
              <w:t>Заявление о привлечении переводчика, понятого или специалиста</w:t>
            </w:r>
          </w:p>
        </w:tc>
        <w:tc>
          <w:tcPr>
            <w:tcW w:w="850" w:type="dxa"/>
            <w:tcBorders>
              <w:left w:val="single" w:sz="4" w:space="0" w:color="000000"/>
              <w:bottom w:val="single" w:sz="4" w:space="0" w:color="000000"/>
              <w:right w:val="single" w:sz="4" w:space="0" w:color="000000"/>
            </w:tcBorders>
            <w:shd w:val="clear" w:color="FFFFFF" w:fill="FFFFFF"/>
          </w:tcPr>
          <w:p w14:paraId="11E0E64C"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after="142" w:line="276" w:lineRule="atLeast"/>
              <w:rPr>
                <w:rFonts w:ascii="Times New Roman" w:hAnsi="Times New Roman" w:cs="Times New Roman"/>
                <w:lang w:val="en-US"/>
              </w:rPr>
            </w:pPr>
            <w:r w:rsidRPr="009728FE">
              <w:rPr>
                <w:rFonts w:ascii="Times New Roman" w:eastAsia="Times New Roman" w:hAnsi="Times New Roman" w:cs="Times New Roman"/>
                <w:color w:val="000000"/>
                <w:lang w:val="en-US"/>
              </w:rPr>
              <w:t>I_REQ_SPI_GET_EXPERT</w:t>
            </w:r>
          </w:p>
        </w:tc>
        <w:tc>
          <w:tcPr>
            <w:tcW w:w="1419" w:type="dxa"/>
            <w:tcBorders>
              <w:left w:val="single" w:sz="4" w:space="0" w:color="000000"/>
              <w:bottom w:val="single" w:sz="4" w:space="0" w:color="000000"/>
              <w:right w:val="single" w:sz="4" w:space="0" w:color="000000"/>
            </w:tcBorders>
          </w:tcPr>
          <w:p w14:paraId="7BEFBB8F"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left w:val="single" w:sz="4" w:space="0" w:color="000000"/>
              <w:bottom w:val="single" w:sz="4" w:space="0" w:color="000000"/>
              <w:right w:val="single" w:sz="4" w:space="0" w:color="000000"/>
            </w:tcBorders>
          </w:tcPr>
          <w:p w14:paraId="36FB67DE"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П</w:t>
            </w:r>
            <w:r w:rsidRPr="009728FE">
              <w:rPr>
                <w:rFonts w:ascii="Times New Roman" w:eastAsia="Times New Roman" w:hAnsi="Times New Roman" w:cs="Times New Roman"/>
                <w:color w:val="000000"/>
              </w:rPr>
              <w:t>ривлечение переводчика, понятого или специалиста</w:t>
            </w:r>
          </w:p>
        </w:tc>
        <w:tc>
          <w:tcPr>
            <w:tcW w:w="2516" w:type="dxa"/>
            <w:tcBorders>
              <w:left w:val="single" w:sz="4" w:space="0" w:color="000000"/>
              <w:bottom w:val="single" w:sz="4" w:space="0" w:color="000000"/>
              <w:right w:val="single" w:sz="4" w:space="0" w:color="000000"/>
            </w:tcBorders>
          </w:tcPr>
          <w:p w14:paraId="65CC807E"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стороной исполнительного производства для привлечения к участию в исполнительном производстве не заинтересованного в исходе исполнительного производства лица</w:t>
            </w:r>
          </w:p>
        </w:tc>
        <w:tc>
          <w:tcPr>
            <w:tcW w:w="1134" w:type="dxa"/>
            <w:tcBorders>
              <w:left w:val="single" w:sz="4" w:space="0" w:color="000000"/>
              <w:bottom w:val="single" w:sz="4" w:space="0" w:color="000000"/>
              <w:right w:val="single" w:sz="4" w:space="0" w:color="000000"/>
            </w:tcBorders>
            <w:shd w:val="clear" w:color="FFFFFF" w:fill="FFFFFF"/>
          </w:tcPr>
          <w:p w14:paraId="716A6199"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 (ст. 61)</w:t>
            </w:r>
          </w:p>
        </w:tc>
      </w:tr>
      <w:tr w:rsidR="00FC1A17" w14:paraId="32DDAA71" w14:textId="77777777" w:rsidTr="00387AC1">
        <w:trPr>
          <w:trHeight w:val="230"/>
        </w:trPr>
        <w:tc>
          <w:tcPr>
            <w:tcW w:w="530" w:type="dxa"/>
            <w:tcBorders>
              <w:left w:val="single" w:sz="4" w:space="0" w:color="000000"/>
              <w:bottom w:val="single" w:sz="4" w:space="0" w:color="000000"/>
              <w:right w:val="single" w:sz="4" w:space="0" w:color="000000"/>
            </w:tcBorders>
          </w:tcPr>
          <w:p w14:paraId="40D6FAC9"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125FC458"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line="240" w:lineRule="auto"/>
              <w:rPr>
                <w:rFonts w:ascii="Times New Roman" w:hAnsi="Times New Roman" w:cs="Times New Roman"/>
              </w:rPr>
            </w:pPr>
            <w:r w:rsidRPr="009728FE">
              <w:rPr>
                <w:rFonts w:ascii="Times New Roman" w:eastAsia="Times New Roman" w:hAnsi="Times New Roman" w:cs="Times New Roman"/>
                <w:color w:val="000000"/>
              </w:rPr>
              <w:t>Заявление об отводе переводчика, понятого или специалиста</w:t>
            </w:r>
          </w:p>
        </w:tc>
        <w:tc>
          <w:tcPr>
            <w:tcW w:w="850" w:type="dxa"/>
            <w:tcBorders>
              <w:left w:val="single" w:sz="4" w:space="0" w:color="000000"/>
              <w:bottom w:val="single" w:sz="4" w:space="0" w:color="000000"/>
              <w:right w:val="single" w:sz="4" w:space="0" w:color="000000"/>
            </w:tcBorders>
            <w:shd w:val="clear" w:color="FFFFFF" w:fill="FFFFFF"/>
          </w:tcPr>
          <w:p w14:paraId="7EFC16D7"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after="142" w:line="276" w:lineRule="atLeast"/>
              <w:rPr>
                <w:rFonts w:ascii="Times New Roman" w:hAnsi="Times New Roman" w:cs="Times New Roman"/>
                <w:lang w:val="en-US"/>
              </w:rPr>
            </w:pPr>
            <w:r w:rsidRPr="009728FE">
              <w:rPr>
                <w:rFonts w:ascii="Times New Roman" w:eastAsia="Times New Roman" w:hAnsi="Times New Roman" w:cs="Times New Roman"/>
                <w:color w:val="000000"/>
                <w:lang w:val="en-US"/>
              </w:rPr>
              <w:t>I_REQ_SPI_DECLINE_EXPERT</w:t>
            </w:r>
          </w:p>
        </w:tc>
        <w:tc>
          <w:tcPr>
            <w:tcW w:w="1419" w:type="dxa"/>
            <w:tcBorders>
              <w:left w:val="single" w:sz="4" w:space="0" w:color="000000"/>
              <w:bottom w:val="single" w:sz="4" w:space="0" w:color="000000"/>
              <w:right w:val="single" w:sz="4" w:space="0" w:color="000000"/>
            </w:tcBorders>
          </w:tcPr>
          <w:p w14:paraId="2805431F"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val="en-US" w:eastAsia="ru-RU"/>
              </w:rPr>
            </w:pPr>
            <w:r w:rsidRPr="009728FE">
              <w:rPr>
                <w:rFonts w:ascii="Times New Roman" w:eastAsia="Times New Roman" w:hAnsi="Times New Roman" w:cs="Times New Roman"/>
                <w:color w:val="000000"/>
                <w:lang w:eastAsia="ru-RU"/>
              </w:rPr>
              <w:t>Должник или взыскатель</w:t>
            </w:r>
          </w:p>
        </w:tc>
        <w:tc>
          <w:tcPr>
            <w:tcW w:w="1877" w:type="dxa"/>
            <w:tcBorders>
              <w:left w:val="single" w:sz="4" w:space="0" w:color="000000"/>
              <w:bottom w:val="single" w:sz="4" w:space="0" w:color="000000"/>
              <w:right w:val="single" w:sz="4" w:space="0" w:color="000000"/>
            </w:tcBorders>
          </w:tcPr>
          <w:p w14:paraId="6CECD067"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rPr>
              <w:t>Отвод переводчика, понятого или специалиста</w:t>
            </w:r>
          </w:p>
        </w:tc>
        <w:tc>
          <w:tcPr>
            <w:tcW w:w="2516" w:type="dxa"/>
            <w:tcBorders>
              <w:left w:val="single" w:sz="4" w:space="0" w:color="000000"/>
              <w:bottom w:val="single" w:sz="4" w:space="0" w:color="000000"/>
              <w:right w:val="single" w:sz="4" w:space="0" w:color="000000"/>
            </w:tcBorders>
          </w:tcPr>
          <w:p w14:paraId="5403FEF2"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стороной исполнительного производства для отвода от участия в исполнительном производстве заинтересованного в исходе исполнительного производства лица</w:t>
            </w:r>
          </w:p>
        </w:tc>
        <w:tc>
          <w:tcPr>
            <w:tcW w:w="1134" w:type="dxa"/>
            <w:tcBorders>
              <w:left w:val="single" w:sz="4" w:space="0" w:color="000000"/>
              <w:bottom w:val="single" w:sz="4" w:space="0" w:color="000000"/>
              <w:right w:val="single" w:sz="4" w:space="0" w:color="000000"/>
            </w:tcBorders>
            <w:shd w:val="clear" w:color="FFFFFF" w:fill="FFFFFF"/>
          </w:tcPr>
          <w:p w14:paraId="385869C0"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 (ст. 63)</w:t>
            </w:r>
          </w:p>
        </w:tc>
      </w:tr>
      <w:tr w:rsidR="00FC1A17" w14:paraId="632254AA" w14:textId="77777777" w:rsidTr="00387AC1">
        <w:trPr>
          <w:trHeight w:val="230"/>
        </w:trPr>
        <w:tc>
          <w:tcPr>
            <w:tcW w:w="530" w:type="dxa"/>
            <w:tcBorders>
              <w:left w:val="single" w:sz="4" w:space="0" w:color="000000"/>
              <w:bottom w:val="single" w:sz="4" w:space="0" w:color="000000"/>
              <w:right w:val="single" w:sz="4" w:space="0" w:color="000000"/>
            </w:tcBorders>
          </w:tcPr>
          <w:p w14:paraId="7CE073A9"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49C20697"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line="240" w:lineRule="auto"/>
              <w:rPr>
                <w:rFonts w:ascii="Times New Roman" w:hAnsi="Times New Roman" w:cs="Times New Roman"/>
              </w:rPr>
            </w:pPr>
            <w:r w:rsidRPr="009728FE">
              <w:rPr>
                <w:rFonts w:ascii="Times New Roman" w:eastAsia="Times New Roman" w:hAnsi="Times New Roman" w:cs="Times New Roman"/>
                <w:color w:val="000000"/>
              </w:rPr>
              <w:t>Ходатайство взыскателя об оставлении за собой имущества должника в счет погашения взыскания</w:t>
            </w:r>
          </w:p>
        </w:tc>
        <w:tc>
          <w:tcPr>
            <w:tcW w:w="850" w:type="dxa"/>
            <w:tcBorders>
              <w:left w:val="single" w:sz="4" w:space="0" w:color="000000"/>
              <w:bottom w:val="single" w:sz="4" w:space="0" w:color="000000"/>
              <w:right w:val="single" w:sz="4" w:space="0" w:color="000000"/>
            </w:tcBorders>
            <w:shd w:val="clear" w:color="FFFFFF" w:fill="FFFFFF"/>
          </w:tcPr>
          <w:p w14:paraId="3383B3C9"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after="142" w:line="276" w:lineRule="atLeast"/>
              <w:rPr>
                <w:rFonts w:ascii="Times New Roman" w:hAnsi="Times New Roman" w:cs="Times New Roman"/>
                <w:lang w:val="en-US"/>
              </w:rPr>
            </w:pPr>
            <w:r w:rsidRPr="009728FE">
              <w:rPr>
                <w:rFonts w:ascii="Times New Roman" w:eastAsia="Times New Roman" w:hAnsi="Times New Roman" w:cs="Times New Roman"/>
                <w:color w:val="000000"/>
                <w:lang w:val="en-US"/>
              </w:rPr>
              <w:t>I_REQ_SPI_ARR_TOCOL</w:t>
            </w:r>
          </w:p>
        </w:tc>
        <w:tc>
          <w:tcPr>
            <w:tcW w:w="1419" w:type="dxa"/>
            <w:tcBorders>
              <w:left w:val="single" w:sz="4" w:space="0" w:color="000000"/>
              <w:bottom w:val="single" w:sz="4" w:space="0" w:color="000000"/>
              <w:right w:val="single" w:sz="4" w:space="0" w:color="000000"/>
            </w:tcBorders>
          </w:tcPr>
          <w:p w14:paraId="5E94F332"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Взыскатель</w:t>
            </w:r>
          </w:p>
        </w:tc>
        <w:tc>
          <w:tcPr>
            <w:tcW w:w="1877" w:type="dxa"/>
            <w:tcBorders>
              <w:left w:val="single" w:sz="4" w:space="0" w:color="000000"/>
              <w:bottom w:val="single" w:sz="4" w:space="0" w:color="000000"/>
              <w:right w:val="single" w:sz="4" w:space="0" w:color="000000"/>
            </w:tcBorders>
          </w:tcPr>
          <w:p w14:paraId="1342A274"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rPr>
              <w:t>Оставление за собой имущества должника в счет погашения взыскания</w:t>
            </w:r>
          </w:p>
        </w:tc>
        <w:tc>
          <w:tcPr>
            <w:tcW w:w="2516" w:type="dxa"/>
            <w:tcBorders>
              <w:left w:val="single" w:sz="4" w:space="0" w:color="000000"/>
              <w:bottom w:val="single" w:sz="4" w:space="0" w:color="000000"/>
              <w:right w:val="single" w:sz="4" w:space="0" w:color="000000"/>
            </w:tcBorders>
          </w:tcPr>
          <w:p w14:paraId="7E5EF515" w14:textId="77777777" w:rsidR="00406AE4" w:rsidRPr="009728FE" w:rsidRDefault="00406AE4" w:rsidP="009F7F2F">
            <w:pPr>
              <w:spacing w:line="240" w:lineRule="auto"/>
              <w:rPr>
                <w:rFonts w:ascii="Times New Roman" w:hAnsi="Times New Roman" w:cs="Times New Roman"/>
                <w:color w:val="000000"/>
              </w:rPr>
            </w:pPr>
            <w:r w:rsidRPr="009728FE">
              <w:rPr>
                <w:rFonts w:ascii="Times New Roman" w:eastAsia="Times New Roman" w:hAnsi="Times New Roman" w:cs="Times New Roman"/>
                <w:color w:val="000000"/>
                <w:lang w:eastAsia="ru-RU"/>
              </w:rPr>
              <w:t xml:space="preserve">Ходатайство взыскателя об оставлении за собой имущества должника в счет погашения взыскания подается </w:t>
            </w:r>
            <w:r w:rsidRPr="009728FE">
              <w:rPr>
                <w:rFonts w:ascii="Times New Roman" w:hAnsi="Times New Roman" w:cs="Times New Roman"/>
                <w:color w:val="000000"/>
                <w:shd w:val="clear" w:color="auto" w:fill="FFFFFF"/>
              </w:rPr>
              <w:t>в случаях:</w:t>
            </w:r>
          </w:p>
          <w:p w14:paraId="1BED28A2" w14:textId="77777777" w:rsidR="00406AE4" w:rsidRPr="009728FE" w:rsidRDefault="00406AE4" w:rsidP="009F7F2F">
            <w:pPr>
              <w:pStyle w:val="a6"/>
              <w:numPr>
                <w:ilvl w:val="0"/>
                <w:numId w:val="22"/>
              </w:numPr>
              <w:spacing w:after="0" w:line="240" w:lineRule="auto"/>
              <w:ind w:left="0" w:firstLine="349"/>
              <w:contextualSpacing w:val="0"/>
              <w:rPr>
                <w:rFonts w:ascii="Times New Roman" w:hAnsi="Times New Roman" w:cs="Times New Roman"/>
                <w:color w:val="000000"/>
                <w:lang w:eastAsia="ru-RU"/>
              </w:rPr>
            </w:pPr>
            <w:r w:rsidRPr="009728FE">
              <w:rPr>
                <w:rFonts w:ascii="Times New Roman" w:hAnsi="Times New Roman" w:cs="Times New Roman"/>
                <w:color w:val="000000"/>
                <w:shd w:val="clear" w:color="auto" w:fill="FFFFFF"/>
              </w:rPr>
              <w:t xml:space="preserve"> если стоимость имущества должника, оценка которого произведена судебным приставом-исполнителем или оценщиком, не превышает 30 000 рублей и со дня извещения взыскателя о стоимости имущества </w:t>
            </w:r>
            <w:r w:rsidRPr="009728FE">
              <w:rPr>
                <w:rFonts w:ascii="Times New Roman" w:hAnsi="Times New Roman" w:cs="Times New Roman"/>
                <w:color w:val="000000"/>
                <w:shd w:val="clear" w:color="auto" w:fill="FFFFFF"/>
              </w:rPr>
              <w:lastRenderedPageBreak/>
              <w:t>должника прошло не более десяти дней;</w:t>
            </w:r>
          </w:p>
          <w:p w14:paraId="743C8805" w14:textId="77777777" w:rsidR="00406AE4" w:rsidRPr="009728FE" w:rsidRDefault="00406AE4" w:rsidP="009F7F2F">
            <w:pPr>
              <w:pStyle w:val="a6"/>
              <w:numPr>
                <w:ilvl w:val="0"/>
                <w:numId w:val="22"/>
              </w:numPr>
              <w:spacing w:after="0" w:line="240" w:lineRule="auto"/>
              <w:ind w:left="0" w:firstLine="349"/>
              <w:contextualSpacing w:val="0"/>
              <w:rPr>
                <w:rFonts w:ascii="Times New Roman" w:hAnsi="Times New Roman" w:cs="Times New Roman"/>
                <w:color w:val="000000"/>
                <w:lang w:eastAsia="ru-RU"/>
              </w:rPr>
            </w:pPr>
            <w:r w:rsidRPr="009728FE">
              <w:rPr>
                <w:rFonts w:ascii="Times New Roman" w:hAnsi="Times New Roman" w:cs="Times New Roman"/>
                <w:color w:val="000000"/>
                <w:shd w:val="clear" w:color="auto" w:fill="FFFFFF"/>
              </w:rPr>
              <w:t>если прошло менее пяти дней  со дня получения взыскателем предложения о передаче имущества в счет долга по цене на двадцать пять процентов ниже его стоимости, указанной в постановлении судебного пристава-исполнителя об оценке имущества должника. Если цена нереализованного имущества превышает сумму, подлежащую выплате взыскателю по исполнительному документу, то оставление нереализованного имущества за собой возможно при условии одновременной выплаты (перечисления) соответствующей разницы на депозитный счет службы судебных приставов</w:t>
            </w:r>
          </w:p>
        </w:tc>
        <w:tc>
          <w:tcPr>
            <w:tcW w:w="1134" w:type="dxa"/>
            <w:tcBorders>
              <w:left w:val="single" w:sz="4" w:space="0" w:color="000000"/>
              <w:bottom w:val="single" w:sz="4" w:space="0" w:color="000000"/>
              <w:right w:val="single" w:sz="4" w:space="0" w:color="000000"/>
            </w:tcBorders>
            <w:shd w:val="clear" w:color="FFFFFF" w:fill="FFFFFF"/>
          </w:tcPr>
          <w:p w14:paraId="513B185C"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lastRenderedPageBreak/>
              <w:t>Федеральный закон от 2 октября 2007 № 229-ФЗ «Об исполнительном производстве» (ст. 87, 87.2)</w:t>
            </w:r>
          </w:p>
        </w:tc>
      </w:tr>
      <w:tr w:rsidR="00FC1A17" w14:paraId="178F8723" w14:textId="77777777" w:rsidTr="00387AC1">
        <w:trPr>
          <w:trHeight w:val="230"/>
        </w:trPr>
        <w:tc>
          <w:tcPr>
            <w:tcW w:w="530" w:type="dxa"/>
            <w:tcBorders>
              <w:left w:val="single" w:sz="4" w:space="0" w:color="000000"/>
              <w:bottom w:val="single" w:sz="4" w:space="0" w:color="000000"/>
              <w:right w:val="single" w:sz="4" w:space="0" w:color="000000"/>
            </w:tcBorders>
          </w:tcPr>
          <w:p w14:paraId="3716F665"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06F7451B"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line="240" w:lineRule="auto"/>
              <w:rPr>
                <w:rFonts w:ascii="Times New Roman" w:hAnsi="Times New Roman" w:cs="Times New Roman"/>
              </w:rPr>
            </w:pPr>
            <w:r w:rsidRPr="009728FE">
              <w:rPr>
                <w:rFonts w:ascii="Times New Roman" w:eastAsia="Times New Roman" w:hAnsi="Times New Roman" w:cs="Times New Roman"/>
                <w:color w:val="000000"/>
              </w:rPr>
              <w:t>Заявление должника об увеличении максимального времени обязательных работ</w:t>
            </w:r>
          </w:p>
        </w:tc>
        <w:tc>
          <w:tcPr>
            <w:tcW w:w="850" w:type="dxa"/>
            <w:tcBorders>
              <w:left w:val="single" w:sz="4" w:space="0" w:color="000000"/>
              <w:bottom w:val="single" w:sz="4" w:space="0" w:color="000000"/>
              <w:right w:val="single" w:sz="4" w:space="0" w:color="000000"/>
            </w:tcBorders>
            <w:shd w:val="clear" w:color="FFFFFF" w:fill="FFFFFF"/>
          </w:tcPr>
          <w:p w14:paraId="5722CA10"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after="142" w:line="276" w:lineRule="atLeast"/>
              <w:rPr>
                <w:rFonts w:ascii="Times New Roman" w:hAnsi="Times New Roman" w:cs="Times New Roman"/>
                <w:lang w:val="en-US"/>
              </w:rPr>
            </w:pPr>
            <w:r w:rsidRPr="009728FE">
              <w:rPr>
                <w:rFonts w:ascii="Times New Roman" w:eastAsia="Times New Roman" w:hAnsi="Times New Roman" w:cs="Times New Roman"/>
                <w:color w:val="000000"/>
                <w:lang w:val="en-US"/>
              </w:rPr>
              <w:t>I_REQ_SPI_INCREASE_TIME</w:t>
            </w:r>
          </w:p>
        </w:tc>
        <w:tc>
          <w:tcPr>
            <w:tcW w:w="1419" w:type="dxa"/>
            <w:tcBorders>
              <w:left w:val="single" w:sz="4" w:space="0" w:color="000000"/>
              <w:bottom w:val="single" w:sz="4" w:space="0" w:color="000000"/>
              <w:right w:val="single" w:sz="4" w:space="0" w:color="000000"/>
            </w:tcBorders>
          </w:tcPr>
          <w:p w14:paraId="6CAEBCEC"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Должник </w:t>
            </w:r>
          </w:p>
        </w:tc>
        <w:tc>
          <w:tcPr>
            <w:tcW w:w="1877" w:type="dxa"/>
            <w:tcBorders>
              <w:left w:val="single" w:sz="4" w:space="0" w:color="000000"/>
              <w:bottom w:val="single" w:sz="4" w:space="0" w:color="000000"/>
              <w:right w:val="single" w:sz="4" w:space="0" w:color="000000"/>
            </w:tcBorders>
          </w:tcPr>
          <w:p w14:paraId="0692A645"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rPr>
              <w:t>Увеличение максимального времени обязательных работ</w:t>
            </w:r>
          </w:p>
        </w:tc>
        <w:tc>
          <w:tcPr>
            <w:tcW w:w="2516" w:type="dxa"/>
            <w:tcBorders>
              <w:left w:val="single" w:sz="4" w:space="0" w:color="000000"/>
              <w:bottom w:val="single" w:sz="4" w:space="0" w:color="000000"/>
              <w:right w:val="single" w:sz="4" w:space="0" w:color="000000"/>
            </w:tcBorders>
          </w:tcPr>
          <w:p w14:paraId="43015459"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Заявление подается должником с целью увеличения максимального времени обязательных работ. В выходные дни и дни, когда должник не занят на основной работе, службе или учебе максимальное время обязательных работ может быть увеличено до восьми часов; в рабочие дни - до четырех часов после окончания работы, службы или учебы.</w:t>
            </w:r>
          </w:p>
        </w:tc>
        <w:tc>
          <w:tcPr>
            <w:tcW w:w="1134" w:type="dxa"/>
            <w:tcBorders>
              <w:left w:val="single" w:sz="4" w:space="0" w:color="000000"/>
              <w:bottom w:val="single" w:sz="4" w:space="0" w:color="000000"/>
              <w:right w:val="single" w:sz="4" w:space="0" w:color="000000"/>
            </w:tcBorders>
            <w:shd w:val="clear" w:color="FFFFFF" w:fill="FFFFFF"/>
          </w:tcPr>
          <w:p w14:paraId="250DA56A"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 (ст. 109.2)</w:t>
            </w:r>
          </w:p>
        </w:tc>
      </w:tr>
      <w:tr w:rsidR="00FC1A17" w14:paraId="43EF5769" w14:textId="77777777" w:rsidTr="00387AC1">
        <w:trPr>
          <w:trHeight w:val="230"/>
        </w:trPr>
        <w:tc>
          <w:tcPr>
            <w:tcW w:w="530" w:type="dxa"/>
            <w:tcBorders>
              <w:left w:val="single" w:sz="4" w:space="0" w:color="000000"/>
              <w:bottom w:val="single" w:sz="4" w:space="0" w:color="000000"/>
              <w:right w:val="single" w:sz="4" w:space="0" w:color="000000"/>
            </w:tcBorders>
          </w:tcPr>
          <w:p w14:paraId="784002F5" w14:textId="77777777" w:rsidR="00406AE4" w:rsidRPr="009728FE" w:rsidRDefault="00406AE4" w:rsidP="009F7F2F">
            <w:pPr>
              <w:numPr>
                <w:ilvl w:val="0"/>
                <w:numId w:val="17"/>
              </w:numPr>
              <w:spacing w:beforeAutospacing="1" w:after="0" w:line="240" w:lineRule="auto"/>
              <w:jc w:val="center"/>
              <w:rPr>
                <w:rFonts w:ascii="Times New Roman" w:eastAsia="Times New Roman" w:hAnsi="Times New Roman" w:cs="Times New Roman"/>
                <w:color w:val="000000"/>
                <w:lang w:eastAsia="ru-RU"/>
              </w:rPr>
            </w:pPr>
          </w:p>
        </w:tc>
        <w:tc>
          <w:tcPr>
            <w:tcW w:w="1314" w:type="dxa"/>
            <w:tcBorders>
              <w:left w:val="single" w:sz="4" w:space="0" w:color="000000"/>
              <w:bottom w:val="single" w:sz="4" w:space="0" w:color="000000"/>
              <w:right w:val="single" w:sz="4" w:space="0" w:color="000000"/>
            </w:tcBorders>
            <w:shd w:val="clear" w:color="FFFFFF" w:fill="FFFFFF"/>
          </w:tcPr>
          <w:p w14:paraId="4ABE6884"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line="240" w:lineRule="auto"/>
              <w:rPr>
                <w:rFonts w:ascii="Times New Roman" w:hAnsi="Times New Roman" w:cs="Times New Roman"/>
              </w:rPr>
            </w:pPr>
            <w:r w:rsidRPr="009728FE">
              <w:rPr>
                <w:rFonts w:ascii="Times New Roman" w:eastAsia="Times New Roman" w:hAnsi="Times New Roman" w:cs="Times New Roman"/>
                <w:color w:val="000000"/>
              </w:rPr>
              <w:t>Ходатайство должника об изменении вида обязательных работ или организации, в которую должник отправлен для отбывания обязательных работ</w:t>
            </w:r>
          </w:p>
        </w:tc>
        <w:tc>
          <w:tcPr>
            <w:tcW w:w="850" w:type="dxa"/>
            <w:tcBorders>
              <w:left w:val="single" w:sz="4" w:space="0" w:color="000000"/>
              <w:bottom w:val="single" w:sz="4" w:space="0" w:color="000000"/>
              <w:right w:val="single" w:sz="4" w:space="0" w:color="000000"/>
            </w:tcBorders>
            <w:shd w:val="clear" w:color="FFFFFF" w:fill="FFFFFF"/>
          </w:tcPr>
          <w:p w14:paraId="05BC5F02" w14:textId="77777777" w:rsidR="00406AE4" w:rsidRPr="009728FE" w:rsidRDefault="00406AE4" w:rsidP="009F7F2F">
            <w:pPr>
              <w:pBdr>
                <w:top w:val="none" w:sz="4" w:space="0" w:color="000000"/>
                <w:left w:val="none" w:sz="4" w:space="0" w:color="000000"/>
                <w:bottom w:val="none" w:sz="4" w:space="0" w:color="000000"/>
                <w:right w:val="none" w:sz="4" w:space="0" w:color="000000"/>
              </w:pBdr>
              <w:spacing w:after="142" w:line="276" w:lineRule="atLeast"/>
              <w:rPr>
                <w:rFonts w:ascii="Times New Roman" w:hAnsi="Times New Roman" w:cs="Times New Roman"/>
                <w:lang w:val="en-US"/>
              </w:rPr>
            </w:pPr>
            <w:r w:rsidRPr="009728FE">
              <w:rPr>
                <w:rFonts w:ascii="Times New Roman" w:eastAsia="Times New Roman" w:hAnsi="Times New Roman" w:cs="Times New Roman"/>
                <w:color w:val="000000"/>
                <w:lang w:val="en-US"/>
              </w:rPr>
              <w:t>I_REQ_SPI_CHANGE_WORK</w:t>
            </w:r>
          </w:p>
        </w:tc>
        <w:tc>
          <w:tcPr>
            <w:tcW w:w="1419" w:type="dxa"/>
            <w:tcBorders>
              <w:left w:val="single" w:sz="4" w:space="0" w:color="000000"/>
              <w:bottom w:val="single" w:sz="4" w:space="0" w:color="000000"/>
              <w:right w:val="single" w:sz="4" w:space="0" w:color="000000"/>
            </w:tcBorders>
          </w:tcPr>
          <w:p w14:paraId="2695750B" w14:textId="77777777" w:rsidR="00406AE4" w:rsidRPr="009728FE" w:rsidRDefault="00406AE4" w:rsidP="009F7F2F">
            <w:pPr>
              <w:spacing w:beforeAutospacing="1" w:after="119"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Должник </w:t>
            </w:r>
          </w:p>
        </w:tc>
        <w:tc>
          <w:tcPr>
            <w:tcW w:w="1877" w:type="dxa"/>
            <w:tcBorders>
              <w:left w:val="single" w:sz="4" w:space="0" w:color="000000"/>
              <w:bottom w:val="single" w:sz="4" w:space="0" w:color="000000"/>
              <w:right w:val="single" w:sz="4" w:space="0" w:color="000000"/>
            </w:tcBorders>
          </w:tcPr>
          <w:p w14:paraId="4EB7EC01"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rPr>
              <w:t>Изменение вида принудительных работ или организации, в которой осуществляется отбывание принудительных работ</w:t>
            </w:r>
          </w:p>
        </w:tc>
        <w:tc>
          <w:tcPr>
            <w:tcW w:w="2516" w:type="dxa"/>
            <w:tcBorders>
              <w:left w:val="single" w:sz="4" w:space="0" w:color="000000"/>
              <w:bottom w:val="single" w:sz="4" w:space="0" w:color="000000"/>
              <w:right w:val="single" w:sz="4" w:space="0" w:color="000000"/>
            </w:tcBorders>
          </w:tcPr>
          <w:p w14:paraId="00E5C75F" w14:textId="77777777"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lang w:eastAsia="ru-RU"/>
              </w:rPr>
              <w:t xml:space="preserve">Ходатайство подается должником с целью изменения вида </w:t>
            </w:r>
            <w:r w:rsidRPr="009728FE">
              <w:rPr>
                <w:rFonts w:ascii="Times New Roman" w:eastAsia="Times New Roman" w:hAnsi="Times New Roman" w:cs="Times New Roman"/>
                <w:color w:val="000000"/>
              </w:rPr>
              <w:t xml:space="preserve">обязательных </w:t>
            </w:r>
            <w:r w:rsidRPr="009728FE">
              <w:rPr>
                <w:rFonts w:ascii="Times New Roman" w:eastAsia="Times New Roman" w:hAnsi="Times New Roman" w:cs="Times New Roman"/>
                <w:color w:val="000000"/>
                <w:lang w:eastAsia="ru-RU"/>
              </w:rPr>
              <w:t>работ или организации, в которую должник направлен для отбывания обязательных работ</w:t>
            </w:r>
          </w:p>
        </w:tc>
        <w:tc>
          <w:tcPr>
            <w:tcW w:w="1134" w:type="dxa"/>
            <w:tcBorders>
              <w:left w:val="single" w:sz="4" w:space="0" w:color="000000"/>
              <w:bottom w:val="single" w:sz="4" w:space="0" w:color="000000"/>
              <w:right w:val="single" w:sz="4" w:space="0" w:color="000000"/>
            </w:tcBorders>
            <w:shd w:val="clear" w:color="FFFFFF" w:fill="FFFFFF"/>
          </w:tcPr>
          <w:p w14:paraId="0A1E354C" w14:textId="22B2823F" w:rsidR="00406AE4" w:rsidRPr="009728FE" w:rsidRDefault="00406AE4" w:rsidP="009F7F2F">
            <w:pPr>
              <w:spacing w:line="240" w:lineRule="auto"/>
              <w:rPr>
                <w:rFonts w:ascii="Times New Roman" w:eastAsia="Times New Roman" w:hAnsi="Times New Roman" w:cs="Times New Roman"/>
                <w:color w:val="000000"/>
                <w:lang w:eastAsia="ru-RU"/>
              </w:rPr>
            </w:pPr>
            <w:r w:rsidRPr="009728FE">
              <w:rPr>
                <w:rFonts w:ascii="Times New Roman" w:eastAsia="Times New Roman" w:hAnsi="Times New Roman" w:cs="Times New Roman"/>
                <w:color w:val="000000" w:themeColor="text1"/>
                <w:lang w:eastAsia="ru-RU"/>
              </w:rPr>
              <w:t>Федеральный закон от 2 октября 2007 № 229-ФЗ «Об исполнительном производстве»</w:t>
            </w:r>
            <w:bookmarkEnd w:id="24"/>
            <w:r w:rsidRPr="009728FE">
              <w:rPr>
                <w:rFonts w:ascii="Times New Roman" w:eastAsia="Times New Roman" w:hAnsi="Times New Roman" w:cs="Times New Roman"/>
                <w:color w:val="000000" w:themeColor="text1"/>
                <w:lang w:eastAsia="ru-RU"/>
              </w:rPr>
              <w:t xml:space="preserve"> (ст. 109.2)</w:t>
            </w:r>
          </w:p>
        </w:tc>
      </w:tr>
    </w:tbl>
    <w:p w14:paraId="7E325B11" w14:textId="77777777" w:rsidR="00406AE4" w:rsidRDefault="00406AE4" w:rsidP="00103953">
      <w:pPr>
        <w:autoSpaceDN w:val="0"/>
        <w:adjustRightInd w:val="0"/>
        <w:spacing w:after="0" w:line="360" w:lineRule="auto"/>
        <w:jc w:val="both"/>
        <w:textAlignment w:val="baseline"/>
        <w:rPr>
          <w:rFonts w:ascii="Times New Roman" w:eastAsia="Times New Roman" w:hAnsi="Times New Roman" w:cs="Times New Roman"/>
          <w:sz w:val="24"/>
          <w:szCs w:val="24"/>
          <w:lang w:eastAsia="ru-RU"/>
        </w:rPr>
      </w:pPr>
    </w:p>
    <w:p w14:paraId="443716D1" w14:textId="53B8A426" w:rsidR="00457879" w:rsidRDefault="00C10DD3" w:rsidP="00406AE4">
      <w:pPr>
        <w:pStyle w:val="2"/>
      </w:pPr>
      <w:bookmarkStart w:id="25" w:name="_Toc172716423"/>
      <w:bookmarkStart w:id="26" w:name="_Toc172718623"/>
      <w:r w:rsidRPr="00C10DD3">
        <w:t>Сведения о передаваемых в архиве</w:t>
      </w:r>
      <w:r w:rsidR="00285BD5">
        <w:t xml:space="preserve"> дополнительных</w:t>
      </w:r>
      <w:r w:rsidRPr="00C10DD3">
        <w:t xml:space="preserve"> вложениях</w:t>
      </w:r>
      <w:bookmarkEnd w:id="25"/>
      <w:bookmarkEnd w:id="26"/>
    </w:p>
    <w:p w14:paraId="46F61D2C" w14:textId="77777777" w:rsidR="00C10DD3" w:rsidRDefault="00C10DD3" w:rsidP="00285BD5">
      <w:pPr>
        <w:autoSpaceDN w:val="0"/>
        <w:adjustRightInd w:val="0"/>
        <w:spacing w:line="360" w:lineRule="auto"/>
        <w:ind w:firstLine="708"/>
        <w:jc w:val="both"/>
        <w:textAlignment w:val="baseline"/>
        <w:rPr>
          <w:rFonts w:ascii="Times New Roman" w:eastAsia="Times New Roman" w:hAnsi="Times New Roman"/>
          <w:sz w:val="24"/>
          <w:szCs w:val="24"/>
        </w:rPr>
      </w:pPr>
      <w:r w:rsidRPr="003D2A4C">
        <w:rPr>
          <w:rFonts w:ascii="Times New Roman" w:eastAsia="Times New Roman" w:hAnsi="Times New Roman"/>
          <w:sz w:val="24"/>
          <w:szCs w:val="24"/>
        </w:rPr>
        <w:t>Суммарный объём прикрепляемых файлов должен быть не более 10 мегабайт. Все файлы, прикрепленные заявителем должны быть упакованы в один архив и передаваться в поле «Вложение» (Attachment).</w:t>
      </w:r>
    </w:p>
    <w:p w14:paraId="479EA11E" w14:textId="4339A5CC" w:rsidR="000F3019" w:rsidRPr="00C10DD3" w:rsidRDefault="00FA6CA5" w:rsidP="00C10DD3">
      <w:pPr>
        <w:keepNext/>
        <w:autoSpaceDN w:val="0"/>
        <w:adjustRightInd w:val="0"/>
        <w:spacing w:after="200" w:line="240" w:lineRule="auto"/>
        <w:ind w:firstLine="709"/>
        <w:textAlignment w:val="baseline"/>
        <w:rPr>
          <w:rFonts w:ascii="Times New Roman" w:eastAsia="Times New Roman" w:hAnsi="Times New Roman" w:cs="Times New Roman"/>
          <w:b/>
          <w:bCs/>
          <w:color w:val="4472C4"/>
          <w:sz w:val="18"/>
          <w:szCs w:val="18"/>
          <w:lang w:eastAsia="ru-RU"/>
        </w:rPr>
      </w:pPr>
      <w:r w:rsidRPr="0080144D">
        <w:rPr>
          <w:rFonts w:ascii="Times New Roman" w:eastAsia="Times New Roman" w:hAnsi="Times New Roman" w:cs="Times New Roman"/>
          <w:b/>
          <w:bCs/>
          <w:color w:val="4472C4"/>
          <w:sz w:val="18"/>
          <w:szCs w:val="18"/>
          <w:lang w:eastAsia="ru-RU"/>
        </w:rPr>
        <w:t xml:space="preserve">Таблица </w:t>
      </w:r>
      <w:r w:rsidRPr="0080144D">
        <w:rPr>
          <w:rFonts w:ascii="Times New Roman" w:eastAsia="Times New Roman" w:hAnsi="Times New Roman" w:cs="Times New Roman"/>
          <w:b/>
          <w:bCs/>
          <w:color w:val="4472C4"/>
          <w:sz w:val="18"/>
          <w:szCs w:val="18"/>
          <w:lang w:eastAsia="ru-RU"/>
        </w:rPr>
        <w:fldChar w:fldCharType="begin"/>
      </w:r>
      <w:r w:rsidRPr="0080144D">
        <w:rPr>
          <w:rFonts w:ascii="Times New Roman" w:eastAsia="Times New Roman" w:hAnsi="Times New Roman" w:cs="Times New Roman"/>
          <w:b/>
          <w:bCs/>
          <w:color w:val="4472C4"/>
          <w:sz w:val="18"/>
          <w:szCs w:val="18"/>
          <w:lang w:eastAsia="ru-RU"/>
        </w:rPr>
        <w:instrText xml:space="preserve"> SEQ Таблица \* ARABIC </w:instrText>
      </w:r>
      <w:r w:rsidRPr="0080144D">
        <w:rPr>
          <w:rFonts w:ascii="Times New Roman" w:eastAsia="Times New Roman" w:hAnsi="Times New Roman" w:cs="Times New Roman"/>
          <w:b/>
          <w:bCs/>
          <w:color w:val="4472C4"/>
          <w:sz w:val="18"/>
          <w:szCs w:val="18"/>
          <w:lang w:eastAsia="ru-RU"/>
        </w:rPr>
        <w:fldChar w:fldCharType="separate"/>
      </w:r>
      <w:r w:rsidR="0012781D">
        <w:rPr>
          <w:rFonts w:ascii="Times New Roman" w:eastAsia="Times New Roman" w:hAnsi="Times New Roman" w:cs="Times New Roman"/>
          <w:b/>
          <w:bCs/>
          <w:noProof/>
          <w:color w:val="4472C4"/>
          <w:sz w:val="18"/>
          <w:szCs w:val="18"/>
          <w:lang w:eastAsia="ru-RU"/>
        </w:rPr>
        <w:t>6</w:t>
      </w:r>
      <w:r w:rsidRPr="0080144D">
        <w:rPr>
          <w:rFonts w:ascii="Times New Roman" w:eastAsia="Times New Roman" w:hAnsi="Times New Roman" w:cs="Times New Roman"/>
          <w:b/>
          <w:bCs/>
          <w:noProof/>
          <w:color w:val="4472C4"/>
          <w:sz w:val="18"/>
          <w:szCs w:val="18"/>
          <w:lang w:eastAsia="ru-RU"/>
        </w:rPr>
        <w:fldChar w:fldCharType="end"/>
      </w:r>
      <w:r w:rsidRPr="0080144D">
        <w:rPr>
          <w:rFonts w:ascii="Times New Roman" w:eastAsia="Times New Roman" w:hAnsi="Times New Roman" w:cs="Times New Roman"/>
          <w:b/>
          <w:bCs/>
          <w:color w:val="4472C4"/>
          <w:sz w:val="18"/>
          <w:szCs w:val="18"/>
          <w:lang w:eastAsia="ru-RU"/>
        </w:rPr>
        <w:t>. Сведения о</w:t>
      </w:r>
      <w:r>
        <w:rPr>
          <w:rFonts w:ascii="Times New Roman" w:eastAsia="Times New Roman" w:hAnsi="Times New Roman" w:cs="Times New Roman"/>
          <w:b/>
          <w:bCs/>
          <w:color w:val="4472C4"/>
          <w:sz w:val="18"/>
          <w:szCs w:val="18"/>
          <w:lang w:eastAsia="ru-RU"/>
        </w:rPr>
        <w:t xml:space="preserve"> передаваемых</w:t>
      </w:r>
      <w:r w:rsidRPr="0080144D">
        <w:rPr>
          <w:rFonts w:ascii="Times New Roman" w:eastAsia="Times New Roman" w:hAnsi="Times New Roman" w:cs="Times New Roman"/>
          <w:b/>
          <w:bCs/>
          <w:color w:val="4472C4"/>
          <w:sz w:val="18"/>
          <w:szCs w:val="18"/>
          <w:lang w:eastAsia="ru-RU"/>
        </w:rPr>
        <w:t xml:space="preserve"> </w:t>
      </w:r>
      <w:r w:rsidR="00C10DD3">
        <w:rPr>
          <w:rFonts w:ascii="Times New Roman" w:eastAsia="Times New Roman" w:hAnsi="Times New Roman" w:cs="Times New Roman"/>
          <w:b/>
          <w:bCs/>
          <w:color w:val="4472C4"/>
          <w:sz w:val="18"/>
          <w:szCs w:val="18"/>
          <w:lang w:eastAsia="ru-RU"/>
        </w:rPr>
        <w:t>в архиве вложениях</w:t>
      </w:r>
    </w:p>
    <w:tbl>
      <w:tblPr>
        <w:tblStyle w:val="21"/>
        <w:tblW w:w="9493" w:type="dxa"/>
        <w:tblLook w:val="04A0" w:firstRow="1" w:lastRow="0" w:firstColumn="1" w:lastColumn="0" w:noHBand="0" w:noVBand="1"/>
      </w:tblPr>
      <w:tblGrid>
        <w:gridCol w:w="3539"/>
        <w:gridCol w:w="5954"/>
      </w:tblGrid>
      <w:tr w:rsidR="00FA6CA5" w:rsidRPr="0080144D" w14:paraId="6AFB1EB2" w14:textId="77777777" w:rsidTr="004E6032">
        <w:tc>
          <w:tcPr>
            <w:tcW w:w="3539" w:type="dxa"/>
            <w:shd w:val="clear" w:color="auto" w:fill="BFBFBF"/>
          </w:tcPr>
          <w:p w14:paraId="2EFBE005" w14:textId="77777777" w:rsidR="00FA6CA5" w:rsidRPr="0080144D" w:rsidRDefault="00FA6CA5" w:rsidP="00D260FA">
            <w:pPr>
              <w:autoSpaceDN w:val="0"/>
              <w:adjustRightInd w:val="0"/>
              <w:spacing w:line="360" w:lineRule="auto"/>
              <w:jc w:val="center"/>
              <w:textAlignment w:val="baseline"/>
              <w:rPr>
                <w:rFonts w:ascii="Times New Roman" w:eastAsia="Times New Roman" w:hAnsi="Times New Roman"/>
                <w:b/>
                <w:bCs/>
                <w:sz w:val="24"/>
                <w:szCs w:val="24"/>
              </w:rPr>
            </w:pPr>
            <w:r w:rsidRPr="0080144D">
              <w:rPr>
                <w:rFonts w:ascii="Times New Roman" w:eastAsia="Times New Roman" w:hAnsi="Times New Roman"/>
                <w:b/>
                <w:bCs/>
                <w:sz w:val="24"/>
                <w:szCs w:val="24"/>
              </w:rPr>
              <w:t>Название</w:t>
            </w:r>
          </w:p>
        </w:tc>
        <w:tc>
          <w:tcPr>
            <w:tcW w:w="5954" w:type="dxa"/>
            <w:shd w:val="clear" w:color="auto" w:fill="BFBFBF"/>
          </w:tcPr>
          <w:p w14:paraId="0FCDF34A" w14:textId="77777777" w:rsidR="00FA6CA5" w:rsidRPr="0080144D" w:rsidRDefault="00FA6CA5" w:rsidP="00D260FA">
            <w:pPr>
              <w:autoSpaceDN w:val="0"/>
              <w:adjustRightInd w:val="0"/>
              <w:spacing w:line="360" w:lineRule="auto"/>
              <w:jc w:val="center"/>
              <w:textAlignment w:val="baseline"/>
              <w:rPr>
                <w:rFonts w:ascii="Times New Roman" w:eastAsia="Times New Roman" w:hAnsi="Times New Roman"/>
                <w:b/>
                <w:bCs/>
                <w:sz w:val="24"/>
                <w:szCs w:val="24"/>
              </w:rPr>
            </w:pPr>
            <w:r>
              <w:rPr>
                <w:rFonts w:ascii="Times New Roman" w:eastAsia="Times New Roman" w:hAnsi="Times New Roman"/>
                <w:b/>
                <w:bCs/>
                <w:sz w:val="24"/>
                <w:szCs w:val="24"/>
              </w:rPr>
              <w:t>Описание</w:t>
            </w:r>
          </w:p>
        </w:tc>
      </w:tr>
      <w:tr w:rsidR="00FA6CA5" w:rsidRPr="005309FF" w14:paraId="2E143447" w14:textId="77777777" w:rsidTr="004E6032">
        <w:tc>
          <w:tcPr>
            <w:tcW w:w="3539" w:type="dxa"/>
          </w:tcPr>
          <w:p w14:paraId="3ED57113" w14:textId="77777777" w:rsidR="00FA6CA5" w:rsidRPr="005309FF" w:rsidRDefault="00FA6CA5" w:rsidP="00D260FA">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Паспорт</w:t>
            </w:r>
          </w:p>
        </w:tc>
        <w:tc>
          <w:tcPr>
            <w:tcW w:w="5954" w:type="dxa"/>
          </w:tcPr>
          <w:p w14:paraId="1D5FBAA6" w14:textId="77777777" w:rsidR="00FA6CA5" w:rsidRPr="005309FF" w:rsidRDefault="0041436E" w:rsidP="00FA6CA5">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 xml:space="preserve">   </w:t>
            </w:r>
            <w:r w:rsidR="00FA6CA5" w:rsidRPr="005309FF">
              <w:rPr>
                <w:rFonts w:ascii="Times New Roman" w:eastAsia="Times New Roman" w:hAnsi="Times New Roman"/>
                <w:sz w:val="24"/>
                <w:szCs w:val="24"/>
              </w:rPr>
              <w:t>Паспорт пользователя (развороты страниц). Фото или скан должны быть без обрезанных краев и хорошо видны:</w:t>
            </w:r>
          </w:p>
          <w:p w14:paraId="7C88367C" w14:textId="77777777" w:rsidR="00FA6CA5" w:rsidRPr="005309FF" w:rsidRDefault="00FA6CA5" w:rsidP="00FA6CA5">
            <w:pPr>
              <w:pStyle w:val="a6"/>
              <w:numPr>
                <w:ilvl w:val="0"/>
                <w:numId w:val="3"/>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 xml:space="preserve">Личные данные, стр. 2-3. </w:t>
            </w:r>
          </w:p>
          <w:p w14:paraId="109F3E7E" w14:textId="77777777" w:rsidR="00FA6CA5" w:rsidRPr="005309FF" w:rsidRDefault="00FA6CA5" w:rsidP="00FA6CA5">
            <w:pPr>
              <w:pStyle w:val="a6"/>
              <w:numPr>
                <w:ilvl w:val="0"/>
                <w:numId w:val="3"/>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 xml:space="preserve">Регистрация, стр. 5, даже если не заполнена (стр. 6-12, если заполнены). </w:t>
            </w:r>
          </w:p>
          <w:p w14:paraId="482D1C99" w14:textId="77777777" w:rsidR="00FA6CA5" w:rsidRPr="005309FF" w:rsidRDefault="00FA6CA5" w:rsidP="00FA6CA5">
            <w:pPr>
              <w:pStyle w:val="a6"/>
              <w:numPr>
                <w:ilvl w:val="0"/>
                <w:numId w:val="3"/>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 xml:space="preserve">Воинская обязанность, стр. 13, даже если не заполнена. </w:t>
            </w:r>
          </w:p>
          <w:p w14:paraId="05AEF599" w14:textId="77777777" w:rsidR="00FA6CA5" w:rsidRPr="005309FF" w:rsidRDefault="00FA6CA5" w:rsidP="00FA6CA5">
            <w:pPr>
              <w:pStyle w:val="a6"/>
              <w:numPr>
                <w:ilvl w:val="0"/>
                <w:numId w:val="3"/>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Семейное положение, стр. 14-15, даже если не заполнены</w:t>
            </w:r>
          </w:p>
          <w:p w14:paraId="2BD1E392" w14:textId="393B62A7" w:rsidR="004E6032" w:rsidRPr="000F3019" w:rsidRDefault="00FA6CA5" w:rsidP="000F3019">
            <w:pPr>
              <w:pStyle w:val="a6"/>
              <w:numPr>
                <w:ilvl w:val="0"/>
                <w:numId w:val="3"/>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Дети, стр. 16-17, даже если не заполнены</w:t>
            </w:r>
          </w:p>
        </w:tc>
      </w:tr>
      <w:tr w:rsidR="00FA6CA5" w:rsidRPr="005309FF" w14:paraId="2CCFBC50" w14:textId="77777777" w:rsidTr="004E6032">
        <w:tc>
          <w:tcPr>
            <w:tcW w:w="3539" w:type="dxa"/>
          </w:tcPr>
          <w:p w14:paraId="58265245" w14:textId="77777777" w:rsidR="00FA6CA5" w:rsidRPr="005309FF" w:rsidRDefault="008E6FC6" w:rsidP="00D260FA">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Паспорт иностранца</w:t>
            </w:r>
          </w:p>
        </w:tc>
        <w:tc>
          <w:tcPr>
            <w:tcW w:w="5954" w:type="dxa"/>
          </w:tcPr>
          <w:p w14:paraId="6F65BB4F" w14:textId="7B3F48DA" w:rsidR="004E6032" w:rsidRPr="005309FF" w:rsidRDefault="008E6FC6" w:rsidP="000F3019">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 xml:space="preserve">   Копии страниц с личными д</w:t>
            </w:r>
            <w:r w:rsidR="000F3019">
              <w:rPr>
                <w:rFonts w:ascii="Times New Roman" w:eastAsia="Times New Roman" w:hAnsi="Times New Roman"/>
                <w:sz w:val="24"/>
                <w:szCs w:val="24"/>
              </w:rPr>
              <w:t>анными и данными о регистрации.</w:t>
            </w:r>
          </w:p>
        </w:tc>
      </w:tr>
      <w:tr w:rsidR="003D2A4C" w:rsidRPr="005309FF" w14:paraId="55D97A70" w14:textId="77777777" w:rsidTr="004E6032">
        <w:tc>
          <w:tcPr>
            <w:tcW w:w="3539" w:type="dxa"/>
          </w:tcPr>
          <w:p w14:paraId="375836B8" w14:textId="08C3C8F5" w:rsidR="003D2A4C" w:rsidRPr="005D5FE8" w:rsidRDefault="003D2A4C" w:rsidP="00D260FA">
            <w:pPr>
              <w:autoSpaceDN w:val="0"/>
              <w:adjustRightInd w:val="0"/>
              <w:spacing w:line="360" w:lineRule="auto"/>
              <w:jc w:val="both"/>
              <w:textAlignment w:val="baseline"/>
              <w:rPr>
                <w:rFonts w:ascii="Times New Roman" w:eastAsia="Times New Roman" w:hAnsi="Times New Roman"/>
                <w:sz w:val="24"/>
                <w:szCs w:val="24"/>
                <w:lang w:val="en-US"/>
              </w:rPr>
            </w:pPr>
            <w:r w:rsidRPr="003D2A4C">
              <w:rPr>
                <w:rFonts w:ascii="Times New Roman" w:eastAsia="Times New Roman" w:hAnsi="Times New Roman"/>
                <w:sz w:val="24"/>
                <w:szCs w:val="24"/>
              </w:rPr>
              <w:lastRenderedPageBreak/>
              <w:t>Нотариально заверенная доверенность</w:t>
            </w:r>
          </w:p>
        </w:tc>
        <w:tc>
          <w:tcPr>
            <w:tcW w:w="5954" w:type="dxa"/>
          </w:tcPr>
          <w:p w14:paraId="02455675" w14:textId="395F5CF6" w:rsidR="003D2A4C" w:rsidRDefault="003D2A4C" w:rsidP="003D2A4C">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Типы файлов, доступных для загрузки:</w:t>
            </w:r>
            <w:r>
              <w:rPr>
                <w:rFonts w:ascii="Times New Roman" w:eastAsia="Times New Roman" w:hAnsi="Times New Roman"/>
                <w:sz w:val="24"/>
                <w:szCs w:val="24"/>
              </w:rPr>
              <w:t xml:space="preserve"> </w:t>
            </w:r>
            <w:r w:rsidRPr="005309FF">
              <w:rPr>
                <w:rFonts w:ascii="Times New Roman" w:eastAsia="Times New Roman" w:hAnsi="Times New Roman"/>
                <w:sz w:val="24"/>
                <w:szCs w:val="24"/>
              </w:rPr>
              <w:t>"</w:t>
            </w:r>
            <w:r w:rsidRPr="005309FF">
              <w:rPr>
                <w:rFonts w:ascii="Times New Roman" w:eastAsia="Times New Roman" w:hAnsi="Times New Roman"/>
                <w:sz w:val="24"/>
                <w:szCs w:val="24"/>
                <w:lang w:val="en-US"/>
              </w:rPr>
              <w:t>PDF</w:t>
            </w:r>
            <w:r w:rsidRPr="005309FF">
              <w:rPr>
                <w:rFonts w:ascii="Times New Roman" w:eastAsia="Times New Roman" w:hAnsi="Times New Roman"/>
                <w:sz w:val="24"/>
                <w:szCs w:val="24"/>
              </w:rPr>
              <w:t>",</w:t>
            </w:r>
            <w:r>
              <w:rPr>
                <w:rFonts w:ascii="Times New Roman" w:eastAsia="Times New Roman" w:hAnsi="Times New Roman"/>
                <w:sz w:val="24"/>
                <w:szCs w:val="24"/>
              </w:rPr>
              <w:t xml:space="preserve"> </w:t>
            </w:r>
            <w:r w:rsidRPr="005309FF">
              <w:rPr>
                <w:rFonts w:ascii="Times New Roman" w:eastAsia="Times New Roman" w:hAnsi="Times New Roman"/>
                <w:sz w:val="24"/>
                <w:szCs w:val="24"/>
              </w:rPr>
              <w:t>"</w:t>
            </w:r>
            <w:r>
              <w:rPr>
                <w:rFonts w:ascii="Times New Roman" w:eastAsia="Times New Roman" w:hAnsi="Times New Roman"/>
                <w:sz w:val="24"/>
                <w:szCs w:val="24"/>
                <w:lang w:val="en-US"/>
              </w:rPr>
              <w:t>SIG</w:t>
            </w:r>
            <w:r>
              <w:rPr>
                <w:rFonts w:ascii="Times New Roman" w:eastAsia="Times New Roman" w:hAnsi="Times New Roman"/>
                <w:sz w:val="24"/>
                <w:szCs w:val="24"/>
              </w:rPr>
              <w:t>"</w:t>
            </w:r>
            <w:r w:rsidRPr="005309FF">
              <w:rPr>
                <w:rFonts w:ascii="Times New Roman" w:eastAsia="Times New Roman" w:hAnsi="Times New Roman"/>
                <w:sz w:val="24"/>
                <w:szCs w:val="24"/>
              </w:rPr>
              <w:t xml:space="preserve"> </w:t>
            </w:r>
            <w:r>
              <w:rPr>
                <w:rFonts w:ascii="Times New Roman" w:eastAsia="Times New Roman" w:hAnsi="Times New Roman"/>
                <w:sz w:val="24"/>
                <w:szCs w:val="24"/>
              </w:rPr>
              <w:t>.</w:t>
            </w:r>
          </w:p>
          <w:p w14:paraId="1A7E0DA1" w14:textId="5EF22E16" w:rsidR="003D2A4C" w:rsidRDefault="001616E7" w:rsidP="003D2A4C">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 xml:space="preserve">Файл обязателен для отправки при </w:t>
            </w:r>
            <w:r w:rsidR="00CD15A7">
              <w:rPr>
                <w:rFonts w:ascii="Times New Roman" w:eastAsia="Times New Roman" w:hAnsi="Times New Roman"/>
                <w:sz w:val="24"/>
                <w:szCs w:val="24"/>
              </w:rPr>
              <w:t>подаче от представителя физического лица (исключение –законный представитель)</w:t>
            </w:r>
            <w:r w:rsidR="002770E6">
              <w:rPr>
                <w:rFonts w:ascii="Times New Roman" w:eastAsia="Times New Roman" w:hAnsi="Times New Roman"/>
                <w:sz w:val="24"/>
                <w:szCs w:val="24"/>
              </w:rPr>
              <w:t xml:space="preserve"> или при подаче от сотрудника индивидуального предпринимателя </w:t>
            </w:r>
          </w:p>
          <w:p w14:paraId="4E38030A" w14:textId="12D05B87" w:rsidR="003D2A4C" w:rsidRPr="005309FF" w:rsidRDefault="003D2A4C" w:rsidP="003D2A4C">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 xml:space="preserve">         </w:t>
            </w:r>
          </w:p>
        </w:tc>
      </w:tr>
      <w:tr w:rsidR="005D5FE8" w:rsidRPr="00CD15A7" w14:paraId="6F11FD96" w14:textId="77777777" w:rsidTr="004E6032">
        <w:tc>
          <w:tcPr>
            <w:tcW w:w="3539" w:type="dxa"/>
          </w:tcPr>
          <w:p w14:paraId="435F1F68" w14:textId="0F4BD370" w:rsidR="005D5FE8" w:rsidRPr="003D2A4C" w:rsidRDefault="005D5FE8" w:rsidP="00D260FA">
            <w:pPr>
              <w:autoSpaceDN w:val="0"/>
              <w:adjustRightInd w:val="0"/>
              <w:spacing w:line="360" w:lineRule="auto"/>
              <w:jc w:val="both"/>
              <w:textAlignment w:val="baseline"/>
              <w:rPr>
                <w:rFonts w:ascii="Times New Roman" w:eastAsia="Times New Roman" w:hAnsi="Times New Roman"/>
                <w:sz w:val="24"/>
                <w:szCs w:val="24"/>
              </w:rPr>
            </w:pPr>
            <w:r w:rsidRPr="005D5FE8">
              <w:rPr>
                <w:rFonts w:ascii="Times New Roman" w:eastAsia="Times New Roman" w:hAnsi="Times New Roman"/>
                <w:sz w:val="24"/>
                <w:szCs w:val="24"/>
              </w:rPr>
              <w:t>Копия документа, удостоверяющего личность доверителя</w:t>
            </w:r>
          </w:p>
        </w:tc>
        <w:tc>
          <w:tcPr>
            <w:tcW w:w="5954" w:type="dxa"/>
          </w:tcPr>
          <w:p w14:paraId="6E1480E5" w14:textId="789FC9DC" w:rsidR="00CD15A7" w:rsidRDefault="005D5FE8" w:rsidP="000F3019">
            <w:pPr>
              <w:autoSpaceDN w:val="0"/>
              <w:adjustRightInd w:val="0"/>
              <w:spacing w:line="360" w:lineRule="auto"/>
              <w:jc w:val="both"/>
              <w:textAlignment w:val="baseline"/>
              <w:rPr>
                <w:rFonts w:ascii="Times New Roman" w:eastAsia="Times New Roman" w:hAnsi="Times New Roman"/>
                <w:sz w:val="24"/>
                <w:szCs w:val="24"/>
              </w:rPr>
            </w:pPr>
            <w:r>
              <w:rPr>
                <w:rFonts w:ascii="Times New Roman" w:eastAsia="Times New Roman" w:hAnsi="Times New Roman"/>
                <w:sz w:val="24"/>
                <w:szCs w:val="24"/>
              </w:rPr>
              <w:t>Передача файла обязательна при</w:t>
            </w:r>
            <w:r w:rsidRPr="005D5FE8">
              <w:rPr>
                <w:rFonts w:ascii="Times New Roman" w:eastAsia="Times New Roman" w:hAnsi="Times New Roman"/>
                <w:sz w:val="24"/>
                <w:szCs w:val="24"/>
              </w:rPr>
              <w:t xml:space="preserve"> </w:t>
            </w:r>
            <w:r>
              <w:rPr>
                <w:rFonts w:ascii="Times New Roman" w:eastAsia="Times New Roman" w:hAnsi="Times New Roman"/>
                <w:sz w:val="24"/>
                <w:szCs w:val="24"/>
              </w:rPr>
              <w:t>подаче</w:t>
            </w:r>
            <w:r w:rsidRPr="005D5FE8">
              <w:rPr>
                <w:rFonts w:ascii="Times New Roman" w:eastAsia="Times New Roman" w:hAnsi="Times New Roman"/>
                <w:sz w:val="24"/>
                <w:szCs w:val="24"/>
              </w:rPr>
              <w:t xml:space="preserve"> </w:t>
            </w:r>
            <w:r>
              <w:rPr>
                <w:rFonts w:ascii="Times New Roman" w:eastAsia="Times New Roman" w:hAnsi="Times New Roman"/>
                <w:sz w:val="24"/>
                <w:szCs w:val="24"/>
              </w:rPr>
              <w:t>заявлений</w:t>
            </w:r>
            <w:r w:rsidRPr="005D5FE8">
              <w:rPr>
                <w:rFonts w:ascii="Times New Roman" w:eastAsia="Times New Roman" w:hAnsi="Times New Roman"/>
                <w:sz w:val="24"/>
                <w:szCs w:val="24"/>
              </w:rPr>
              <w:t xml:space="preserve"> </w:t>
            </w:r>
            <w:r>
              <w:rPr>
                <w:rFonts w:ascii="Times New Roman" w:eastAsia="Times New Roman" w:hAnsi="Times New Roman"/>
                <w:sz w:val="24"/>
                <w:szCs w:val="24"/>
              </w:rPr>
              <w:t>от представителя</w:t>
            </w:r>
            <w:r w:rsidR="00CD15A7">
              <w:rPr>
                <w:rFonts w:ascii="Times New Roman" w:eastAsia="Times New Roman" w:hAnsi="Times New Roman"/>
                <w:sz w:val="24"/>
                <w:szCs w:val="24"/>
              </w:rPr>
              <w:t xml:space="preserve"> в случае если параметр </w:t>
            </w:r>
            <w:r w:rsidRPr="001616E7">
              <w:rPr>
                <w:rFonts w:ascii="Times New Roman" w:eastAsia="Times New Roman" w:hAnsi="Times New Roman"/>
                <w:sz w:val="24"/>
                <w:szCs w:val="24"/>
                <w:lang w:val="en-US"/>
              </w:rPr>
              <w:t>DocType</w:t>
            </w:r>
            <w:r w:rsidR="00CD15A7">
              <w:rPr>
                <w:rFonts w:ascii="Times New Roman" w:eastAsia="Times New Roman" w:hAnsi="Times New Roman"/>
                <w:sz w:val="24"/>
                <w:szCs w:val="24"/>
              </w:rPr>
              <w:t xml:space="preserve"> принимает одно из значений</w:t>
            </w:r>
          </w:p>
          <w:p w14:paraId="213271A6" w14:textId="62F601D0" w:rsidR="00CD15A7" w:rsidRPr="002770E6" w:rsidRDefault="005D5FE8" w:rsidP="00CD15A7">
            <w:pPr>
              <w:pStyle w:val="a6"/>
              <w:numPr>
                <w:ilvl w:val="0"/>
                <w:numId w:val="24"/>
              </w:numPr>
              <w:autoSpaceDN w:val="0"/>
              <w:adjustRightInd w:val="0"/>
              <w:spacing w:line="360" w:lineRule="auto"/>
              <w:jc w:val="both"/>
              <w:textAlignment w:val="baseline"/>
              <w:rPr>
                <w:rFonts w:ascii="Times New Roman" w:eastAsia="Times New Roman" w:hAnsi="Times New Roman"/>
                <w:sz w:val="24"/>
                <w:szCs w:val="24"/>
              </w:rPr>
            </w:pPr>
            <w:r w:rsidRPr="00CD15A7">
              <w:rPr>
                <w:rFonts w:ascii="Times New Roman" w:eastAsia="Times New Roman" w:hAnsi="Times New Roman"/>
                <w:sz w:val="24"/>
                <w:szCs w:val="24"/>
                <w:lang w:val="en-US"/>
              </w:rPr>
              <w:t>I</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REQ</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SPI</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SAVE</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INCOME</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LEVEL</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и</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заявление</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подается от физического лица</w:t>
            </w:r>
          </w:p>
          <w:p w14:paraId="19D43935" w14:textId="7CC9356A" w:rsidR="00CD15A7" w:rsidRPr="002770E6" w:rsidRDefault="005D5FE8" w:rsidP="00CD15A7">
            <w:pPr>
              <w:pStyle w:val="a6"/>
              <w:numPr>
                <w:ilvl w:val="0"/>
                <w:numId w:val="24"/>
              </w:numPr>
              <w:autoSpaceDN w:val="0"/>
              <w:adjustRightInd w:val="0"/>
              <w:spacing w:line="360" w:lineRule="auto"/>
              <w:jc w:val="both"/>
              <w:textAlignment w:val="baseline"/>
              <w:rPr>
                <w:rFonts w:ascii="Times New Roman" w:eastAsia="Times New Roman" w:hAnsi="Times New Roman"/>
                <w:sz w:val="24"/>
                <w:szCs w:val="24"/>
              </w:rPr>
            </w:pPr>
            <w:r w:rsidRPr="00CD15A7">
              <w:rPr>
                <w:rFonts w:ascii="Times New Roman" w:eastAsia="Times New Roman" w:hAnsi="Times New Roman"/>
                <w:sz w:val="24"/>
                <w:szCs w:val="24"/>
                <w:lang w:val="en-US"/>
              </w:rPr>
              <w:t>I</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REQ</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SPI</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CHNG</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LIVING</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WAGE</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и</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заявление</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подается от физического лица</w:t>
            </w:r>
          </w:p>
          <w:p w14:paraId="651695EF" w14:textId="4E130C42" w:rsidR="00CD15A7" w:rsidRPr="002770E6" w:rsidRDefault="005D5FE8" w:rsidP="00CD15A7">
            <w:pPr>
              <w:pStyle w:val="a6"/>
              <w:numPr>
                <w:ilvl w:val="0"/>
                <w:numId w:val="24"/>
              </w:numPr>
              <w:autoSpaceDN w:val="0"/>
              <w:adjustRightInd w:val="0"/>
              <w:spacing w:line="360" w:lineRule="auto"/>
              <w:jc w:val="both"/>
              <w:textAlignment w:val="baseline"/>
              <w:rPr>
                <w:rFonts w:ascii="Times New Roman" w:eastAsia="Times New Roman" w:hAnsi="Times New Roman"/>
                <w:sz w:val="24"/>
                <w:szCs w:val="24"/>
              </w:rPr>
            </w:pPr>
            <w:r w:rsidRPr="00CD15A7">
              <w:rPr>
                <w:rFonts w:ascii="Times New Roman" w:eastAsia="Times New Roman" w:hAnsi="Times New Roman"/>
                <w:sz w:val="24"/>
                <w:szCs w:val="24"/>
                <w:lang w:val="en-US"/>
              </w:rPr>
              <w:t>I</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REQ</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SPI</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END</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LIVING</w:t>
            </w:r>
            <w:r w:rsidRPr="002770E6">
              <w:rPr>
                <w:rFonts w:ascii="Times New Roman" w:eastAsia="Times New Roman" w:hAnsi="Times New Roman"/>
                <w:sz w:val="24"/>
                <w:szCs w:val="24"/>
              </w:rPr>
              <w:t>_</w:t>
            </w:r>
            <w:r w:rsidRPr="00CD15A7">
              <w:rPr>
                <w:rFonts w:ascii="Times New Roman" w:eastAsia="Times New Roman" w:hAnsi="Times New Roman"/>
                <w:sz w:val="24"/>
                <w:szCs w:val="24"/>
                <w:lang w:val="en-US"/>
              </w:rPr>
              <w:t>WAGE</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и</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заявление</w:t>
            </w:r>
            <w:r w:rsidR="002770E6" w:rsidRPr="002770E6">
              <w:rPr>
                <w:rFonts w:ascii="Times New Roman" w:eastAsia="Times New Roman" w:hAnsi="Times New Roman"/>
                <w:sz w:val="24"/>
                <w:szCs w:val="24"/>
              </w:rPr>
              <w:t xml:space="preserve"> </w:t>
            </w:r>
            <w:r w:rsidR="002770E6">
              <w:rPr>
                <w:rFonts w:ascii="Times New Roman" w:eastAsia="Times New Roman" w:hAnsi="Times New Roman"/>
                <w:sz w:val="24"/>
                <w:szCs w:val="24"/>
              </w:rPr>
              <w:t>подается от физического лица</w:t>
            </w:r>
          </w:p>
          <w:p w14:paraId="78934EF2" w14:textId="718B46EC" w:rsidR="005D5FE8" w:rsidRPr="00CD15A7" w:rsidRDefault="00CD15A7" w:rsidP="00CD15A7">
            <w:pPr>
              <w:pStyle w:val="a6"/>
              <w:numPr>
                <w:ilvl w:val="0"/>
                <w:numId w:val="24"/>
              </w:numPr>
              <w:autoSpaceDN w:val="0"/>
              <w:adjustRightInd w:val="0"/>
              <w:spacing w:line="360" w:lineRule="auto"/>
              <w:jc w:val="both"/>
              <w:textAlignment w:val="baseline"/>
              <w:rPr>
                <w:rFonts w:ascii="Times New Roman" w:eastAsia="Times New Roman" w:hAnsi="Times New Roman"/>
                <w:sz w:val="24"/>
                <w:szCs w:val="24"/>
              </w:rPr>
            </w:pPr>
            <w:r w:rsidRPr="00CD15A7">
              <w:rPr>
                <w:rFonts w:ascii="Times New Roman" w:eastAsia="Times New Roman" w:hAnsi="Times New Roman"/>
                <w:sz w:val="24"/>
                <w:szCs w:val="24"/>
                <w:lang w:val="en-US"/>
              </w:rPr>
              <w:t>I</w:t>
            </w:r>
            <w:r w:rsidRPr="00CD15A7">
              <w:rPr>
                <w:rFonts w:ascii="Times New Roman" w:eastAsia="Times New Roman" w:hAnsi="Times New Roman"/>
                <w:sz w:val="24"/>
                <w:szCs w:val="24"/>
              </w:rPr>
              <w:t>_</w:t>
            </w:r>
            <w:r w:rsidRPr="00CD15A7">
              <w:rPr>
                <w:rFonts w:ascii="Times New Roman" w:eastAsia="Times New Roman" w:hAnsi="Times New Roman"/>
                <w:sz w:val="24"/>
                <w:szCs w:val="24"/>
                <w:lang w:val="en-US"/>
              </w:rPr>
              <w:t>REQ</w:t>
            </w:r>
            <w:r w:rsidRPr="00CD15A7">
              <w:rPr>
                <w:rFonts w:ascii="Times New Roman" w:eastAsia="Times New Roman" w:hAnsi="Times New Roman"/>
                <w:sz w:val="24"/>
                <w:szCs w:val="24"/>
              </w:rPr>
              <w:t>_</w:t>
            </w:r>
            <w:r w:rsidRPr="00CD15A7">
              <w:rPr>
                <w:rFonts w:ascii="Times New Roman" w:eastAsia="Times New Roman" w:hAnsi="Times New Roman"/>
                <w:sz w:val="24"/>
                <w:szCs w:val="24"/>
                <w:lang w:val="en-US"/>
              </w:rPr>
              <w:t>SPI</w:t>
            </w:r>
            <w:r w:rsidRPr="00CD15A7">
              <w:rPr>
                <w:rFonts w:ascii="Times New Roman" w:eastAsia="Times New Roman" w:hAnsi="Times New Roman"/>
                <w:sz w:val="24"/>
                <w:szCs w:val="24"/>
              </w:rPr>
              <w:t>_</w:t>
            </w:r>
            <w:r w:rsidRPr="00CD15A7">
              <w:rPr>
                <w:rFonts w:ascii="Times New Roman" w:eastAsia="Times New Roman" w:hAnsi="Times New Roman"/>
                <w:sz w:val="24"/>
                <w:szCs w:val="24"/>
                <w:lang w:val="en-US"/>
              </w:rPr>
              <w:t>MORTGAGE</w:t>
            </w:r>
            <w:r w:rsidRPr="00CD15A7">
              <w:rPr>
                <w:rFonts w:ascii="Times New Roman" w:eastAsia="Times New Roman" w:hAnsi="Times New Roman"/>
                <w:sz w:val="24"/>
                <w:szCs w:val="24"/>
              </w:rPr>
              <w:t>_</w:t>
            </w:r>
            <w:r w:rsidRPr="00CD15A7">
              <w:rPr>
                <w:rFonts w:ascii="Times New Roman" w:eastAsia="Times New Roman" w:hAnsi="Times New Roman"/>
                <w:sz w:val="24"/>
                <w:szCs w:val="24"/>
                <w:lang w:val="en-US"/>
              </w:rPr>
              <w:t>SALE</w:t>
            </w:r>
            <w:r>
              <w:rPr>
                <w:rFonts w:ascii="Times New Roman" w:eastAsia="Times New Roman" w:hAnsi="Times New Roman"/>
                <w:sz w:val="24"/>
                <w:szCs w:val="24"/>
              </w:rPr>
              <w:t xml:space="preserve"> (независимо от типа заявителя)</w:t>
            </w:r>
          </w:p>
          <w:p w14:paraId="4A45F34B" w14:textId="77777777" w:rsidR="005D5FE8" w:rsidRPr="00CD15A7" w:rsidRDefault="005D5FE8" w:rsidP="005D5FE8">
            <w:pPr>
              <w:autoSpaceDN w:val="0"/>
              <w:adjustRightInd w:val="0"/>
              <w:spacing w:line="360" w:lineRule="auto"/>
              <w:jc w:val="both"/>
              <w:textAlignment w:val="baseline"/>
              <w:rPr>
                <w:rFonts w:ascii="Times New Roman" w:eastAsia="Times New Roman" w:hAnsi="Times New Roman"/>
                <w:sz w:val="24"/>
                <w:szCs w:val="24"/>
              </w:rPr>
            </w:pPr>
          </w:p>
          <w:p w14:paraId="3344BCF6" w14:textId="442153AD" w:rsidR="005D5FE8" w:rsidRPr="00CD15A7" w:rsidRDefault="005D5FE8" w:rsidP="003D2A4C">
            <w:pPr>
              <w:autoSpaceDN w:val="0"/>
              <w:adjustRightInd w:val="0"/>
              <w:spacing w:line="360" w:lineRule="auto"/>
              <w:jc w:val="both"/>
              <w:textAlignment w:val="baseline"/>
              <w:rPr>
                <w:rFonts w:ascii="Times New Roman" w:eastAsia="Times New Roman" w:hAnsi="Times New Roman"/>
                <w:sz w:val="24"/>
                <w:szCs w:val="24"/>
              </w:rPr>
            </w:pPr>
          </w:p>
        </w:tc>
      </w:tr>
      <w:tr w:rsidR="008E6FC6" w:rsidRPr="00A60009" w14:paraId="233A1186" w14:textId="77777777" w:rsidTr="004E6032">
        <w:tc>
          <w:tcPr>
            <w:tcW w:w="3539" w:type="dxa"/>
          </w:tcPr>
          <w:p w14:paraId="38781138" w14:textId="77777777" w:rsidR="008E6FC6" w:rsidRPr="005309FF" w:rsidRDefault="008E6FC6" w:rsidP="006627D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Платёжные документы, подтверждающие оплату задолженности</w:t>
            </w:r>
          </w:p>
          <w:p w14:paraId="7139681C"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Квитанции, чеки, выписки о движении денежных средств или иные документы, подтверждающие переплату.</w:t>
            </w:r>
          </w:p>
          <w:p w14:paraId="425BE10C" w14:textId="77777777" w:rsidR="008E6FC6" w:rsidRPr="005309FF" w:rsidRDefault="008E6FC6"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Справка о прохождении лечения в стационаре</w:t>
            </w:r>
            <w:r w:rsidR="0062198B" w:rsidRPr="005309FF">
              <w:rPr>
                <w:rFonts w:ascii="Times New Roman" w:eastAsia="Times New Roman" w:hAnsi="Times New Roman"/>
                <w:sz w:val="24"/>
                <w:szCs w:val="24"/>
              </w:rPr>
              <w:t xml:space="preserve"> </w:t>
            </w:r>
          </w:p>
          <w:p w14:paraId="59D57255" w14:textId="77777777" w:rsidR="008E6FC6" w:rsidRPr="005309FF" w:rsidRDefault="008E6FC6" w:rsidP="0062198B">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Судебный приказ о признании должника недееспособным</w:t>
            </w:r>
            <w:r w:rsidR="0062198B" w:rsidRPr="005309FF">
              <w:rPr>
                <w:rFonts w:ascii="Times New Roman" w:eastAsia="Times New Roman" w:hAnsi="Times New Roman"/>
                <w:sz w:val="24"/>
                <w:szCs w:val="24"/>
              </w:rPr>
              <w:t xml:space="preserve"> </w:t>
            </w:r>
          </w:p>
          <w:p w14:paraId="6C901313" w14:textId="77777777" w:rsidR="008E6FC6" w:rsidRPr="005309FF" w:rsidRDefault="008E6FC6" w:rsidP="008E6FC6">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 подтверждающий прохождение военной службы</w:t>
            </w:r>
            <w:r w:rsidR="0062198B" w:rsidRPr="005309FF">
              <w:rPr>
                <w:rFonts w:ascii="Times New Roman" w:eastAsia="Times New Roman" w:hAnsi="Times New Roman"/>
                <w:sz w:val="24"/>
                <w:szCs w:val="24"/>
              </w:rPr>
              <w:t xml:space="preserve"> </w:t>
            </w:r>
          </w:p>
          <w:p w14:paraId="6E38A4D4" w14:textId="77777777" w:rsidR="008E6FC6" w:rsidRPr="005309FF" w:rsidRDefault="008E6FC6" w:rsidP="008E6FC6">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lastRenderedPageBreak/>
              <w:t>Документ, подтверждающий участие в боевых действиях</w:t>
            </w:r>
            <w:r w:rsidR="0062198B" w:rsidRPr="005309FF">
              <w:rPr>
                <w:rFonts w:ascii="Times New Roman" w:eastAsia="Times New Roman" w:hAnsi="Times New Roman"/>
                <w:sz w:val="24"/>
                <w:szCs w:val="24"/>
              </w:rPr>
              <w:t xml:space="preserve"> </w:t>
            </w:r>
          </w:p>
          <w:p w14:paraId="0E184CA2" w14:textId="77777777" w:rsidR="008E6FC6" w:rsidRPr="005309FF" w:rsidRDefault="008E6FC6" w:rsidP="008E6FC6">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 подтверждающий участие в выполнении задач</w:t>
            </w:r>
            <w:r w:rsidR="0062198B" w:rsidRPr="005309FF">
              <w:rPr>
                <w:rFonts w:ascii="Times New Roman" w:eastAsia="Times New Roman" w:hAnsi="Times New Roman"/>
                <w:sz w:val="24"/>
                <w:szCs w:val="24"/>
              </w:rPr>
              <w:t xml:space="preserve"> </w:t>
            </w:r>
          </w:p>
          <w:p w14:paraId="5540A0D1" w14:textId="77777777" w:rsidR="008E6FC6" w:rsidRPr="005309FF" w:rsidRDefault="008E6FC6" w:rsidP="008E6FC6">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Судебный акт о признании банкротом</w:t>
            </w:r>
            <w:r w:rsidR="0062198B" w:rsidRPr="005309FF">
              <w:rPr>
                <w:rFonts w:ascii="Times New Roman" w:eastAsia="Times New Roman" w:hAnsi="Times New Roman"/>
                <w:sz w:val="24"/>
                <w:szCs w:val="24"/>
              </w:rPr>
              <w:t xml:space="preserve"> </w:t>
            </w:r>
          </w:p>
          <w:p w14:paraId="2B665415" w14:textId="77777777" w:rsidR="008E6FC6" w:rsidRPr="005309FF" w:rsidRDefault="008E6FC6" w:rsidP="008E6FC6">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Документы, подтверждающие использование имущества в производстве</w:t>
            </w:r>
          </w:p>
          <w:p w14:paraId="0FB48186"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Определение суда</w:t>
            </w:r>
          </w:p>
          <w:p w14:paraId="1AD9A7A1"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Исполнительный документ</w:t>
            </w:r>
          </w:p>
          <w:p w14:paraId="2B009CF0"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Квитанции, чеки или иные документы, подтверждающие погашение задолженности</w:t>
            </w:r>
          </w:p>
          <w:p w14:paraId="519167AC"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 подтверждающий затраты на совершение исполнительных действий</w:t>
            </w:r>
          </w:p>
          <w:p w14:paraId="52430C12"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 подтверждающий совершеннолетие ребёнка</w:t>
            </w:r>
          </w:p>
          <w:p w14:paraId="7132FF87"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Свидетельство о смерти или судебный акт</w:t>
            </w:r>
          </w:p>
          <w:p w14:paraId="4C81DAF3"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Свидетельство об усыновлении</w:t>
            </w:r>
          </w:p>
          <w:p w14:paraId="2CB96E53" w14:textId="77777777" w:rsidR="00F8658C" w:rsidRPr="005309FF" w:rsidRDefault="00F8658C" w:rsidP="00F8658C">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Судебный акт</w:t>
            </w:r>
          </w:p>
          <w:p w14:paraId="60CA3C05" w14:textId="77777777" w:rsidR="00F8658C"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Свидетельство о браке</w:t>
            </w:r>
          </w:p>
          <w:p w14:paraId="496D6BCD"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 подтверждающий приобретение ребёнком полной дееспособности</w:t>
            </w:r>
          </w:p>
          <w:p w14:paraId="05CD651A"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Свидетельство о браке</w:t>
            </w:r>
          </w:p>
          <w:p w14:paraId="33AC50D1"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Решение суда о признании исполнительного документа недействительным</w:t>
            </w:r>
          </w:p>
          <w:p w14:paraId="74A52881"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lastRenderedPageBreak/>
              <w:t>Решение об отмене исполнительного документа</w:t>
            </w:r>
          </w:p>
          <w:p w14:paraId="7F0FE11C"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Судебный акт, по которому взыскатель отказался от взыскания</w:t>
            </w:r>
          </w:p>
          <w:p w14:paraId="1F3BDFF1"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Судебный акт об утверждении мирового соглашения</w:t>
            </w:r>
          </w:p>
          <w:p w14:paraId="570AE243" w14:textId="77777777" w:rsidR="00457879" w:rsidRPr="005309FF" w:rsidRDefault="00457879" w:rsidP="00457879">
            <w:pPr>
              <w:pStyle w:val="a6"/>
              <w:numPr>
                <w:ilvl w:val="0"/>
                <w:numId w:val="4"/>
              </w:num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t>Документ, подтверждающий прекращение ипотечных обязательств</w:t>
            </w:r>
          </w:p>
        </w:tc>
        <w:tc>
          <w:tcPr>
            <w:tcW w:w="5954" w:type="dxa"/>
          </w:tcPr>
          <w:p w14:paraId="4C34E2A1" w14:textId="67FD3655" w:rsidR="003D2A4C" w:rsidRDefault="008E6FC6" w:rsidP="003D2A4C">
            <w:pPr>
              <w:autoSpaceDN w:val="0"/>
              <w:adjustRightInd w:val="0"/>
              <w:spacing w:line="360" w:lineRule="auto"/>
              <w:jc w:val="both"/>
              <w:textAlignment w:val="baseline"/>
              <w:rPr>
                <w:rFonts w:ascii="Times New Roman" w:eastAsia="Times New Roman" w:hAnsi="Times New Roman"/>
                <w:sz w:val="24"/>
                <w:szCs w:val="24"/>
              </w:rPr>
            </w:pPr>
            <w:r w:rsidRPr="005309FF">
              <w:rPr>
                <w:rFonts w:ascii="Times New Roman" w:eastAsia="Times New Roman" w:hAnsi="Times New Roman"/>
                <w:sz w:val="24"/>
                <w:szCs w:val="24"/>
              </w:rPr>
              <w:lastRenderedPageBreak/>
              <w:t xml:space="preserve">   </w:t>
            </w:r>
          </w:p>
          <w:p w14:paraId="07715E44" w14:textId="42DF417A" w:rsidR="004E6032" w:rsidRDefault="004E6032" w:rsidP="008E6FC6">
            <w:pPr>
              <w:autoSpaceDN w:val="0"/>
              <w:adjustRightInd w:val="0"/>
              <w:spacing w:line="360" w:lineRule="auto"/>
              <w:jc w:val="both"/>
              <w:textAlignment w:val="baseline"/>
              <w:rPr>
                <w:rFonts w:ascii="Times New Roman" w:eastAsia="Times New Roman" w:hAnsi="Times New Roman"/>
                <w:sz w:val="24"/>
                <w:szCs w:val="24"/>
              </w:rPr>
            </w:pPr>
          </w:p>
        </w:tc>
      </w:tr>
    </w:tbl>
    <w:p w14:paraId="5DFABD1A" w14:textId="77777777" w:rsidR="00B97B88" w:rsidRDefault="00B97B88" w:rsidP="00285BD5">
      <w:pPr>
        <w:ind w:firstLine="708"/>
        <w:rPr>
          <w:rFonts w:ascii="Times New Roman" w:eastAsia="Times New Roman" w:hAnsi="Times New Roman" w:cs="Times New Roman"/>
          <w:b/>
          <w:bCs/>
          <w:color w:val="4472C4"/>
          <w:sz w:val="18"/>
          <w:szCs w:val="18"/>
          <w:lang w:eastAsia="ru-RU"/>
        </w:rPr>
      </w:pPr>
    </w:p>
    <w:p w14:paraId="59920BCC" w14:textId="77777777" w:rsidR="00B97B88" w:rsidRDefault="00B97B88" w:rsidP="00285BD5">
      <w:pPr>
        <w:ind w:firstLine="708"/>
        <w:rPr>
          <w:rFonts w:ascii="Times New Roman" w:eastAsia="Times New Roman" w:hAnsi="Times New Roman" w:cs="Times New Roman"/>
          <w:b/>
          <w:bCs/>
          <w:color w:val="4472C4"/>
          <w:sz w:val="18"/>
          <w:szCs w:val="18"/>
          <w:lang w:eastAsia="ru-RU"/>
        </w:rPr>
      </w:pPr>
    </w:p>
    <w:p w14:paraId="3DD76A10" w14:textId="773579E4" w:rsidR="00065E2C" w:rsidRPr="00C50EF2" w:rsidRDefault="00065E2C" w:rsidP="00285BD5">
      <w:pPr>
        <w:ind w:firstLine="708"/>
        <w:rPr>
          <w:rFonts w:ascii="Times New Roman" w:hAnsi="Times New Roman" w:cs="Times New Roman"/>
          <w:sz w:val="24"/>
          <w:szCs w:val="24"/>
        </w:rPr>
      </w:pPr>
      <w:r w:rsidRPr="0080144D">
        <w:rPr>
          <w:rFonts w:ascii="Times New Roman" w:eastAsia="Times New Roman" w:hAnsi="Times New Roman" w:cs="Times New Roman"/>
          <w:b/>
          <w:bCs/>
          <w:color w:val="4472C4"/>
          <w:sz w:val="18"/>
          <w:szCs w:val="18"/>
          <w:lang w:eastAsia="ru-RU"/>
        </w:rPr>
        <w:t xml:space="preserve">Таблица </w:t>
      </w:r>
      <w:r w:rsidRPr="0080144D">
        <w:rPr>
          <w:rFonts w:ascii="Times New Roman" w:eastAsia="Times New Roman" w:hAnsi="Times New Roman" w:cs="Times New Roman"/>
          <w:b/>
          <w:bCs/>
          <w:color w:val="4472C4"/>
          <w:sz w:val="18"/>
          <w:szCs w:val="18"/>
          <w:lang w:eastAsia="ru-RU"/>
        </w:rPr>
        <w:fldChar w:fldCharType="begin"/>
      </w:r>
      <w:r w:rsidRPr="0080144D">
        <w:rPr>
          <w:rFonts w:ascii="Times New Roman" w:eastAsia="Times New Roman" w:hAnsi="Times New Roman" w:cs="Times New Roman"/>
          <w:b/>
          <w:bCs/>
          <w:color w:val="4472C4"/>
          <w:sz w:val="18"/>
          <w:szCs w:val="18"/>
          <w:lang w:eastAsia="ru-RU"/>
        </w:rPr>
        <w:instrText xml:space="preserve"> SEQ Таблица \* ARABIC </w:instrText>
      </w:r>
      <w:r w:rsidRPr="0080144D">
        <w:rPr>
          <w:rFonts w:ascii="Times New Roman" w:eastAsia="Times New Roman" w:hAnsi="Times New Roman" w:cs="Times New Roman"/>
          <w:b/>
          <w:bCs/>
          <w:color w:val="4472C4"/>
          <w:sz w:val="18"/>
          <w:szCs w:val="18"/>
          <w:lang w:eastAsia="ru-RU"/>
        </w:rPr>
        <w:fldChar w:fldCharType="separate"/>
      </w:r>
      <w:r w:rsidR="0012781D">
        <w:rPr>
          <w:rFonts w:ascii="Times New Roman" w:eastAsia="Times New Roman" w:hAnsi="Times New Roman" w:cs="Times New Roman"/>
          <w:b/>
          <w:bCs/>
          <w:noProof/>
          <w:color w:val="4472C4"/>
          <w:sz w:val="18"/>
          <w:szCs w:val="18"/>
          <w:lang w:eastAsia="ru-RU"/>
        </w:rPr>
        <w:t>7</w:t>
      </w:r>
      <w:r w:rsidRPr="0080144D">
        <w:rPr>
          <w:rFonts w:ascii="Times New Roman" w:eastAsia="Times New Roman" w:hAnsi="Times New Roman" w:cs="Times New Roman"/>
          <w:b/>
          <w:bCs/>
          <w:noProof/>
          <w:color w:val="4472C4"/>
          <w:sz w:val="18"/>
          <w:szCs w:val="18"/>
          <w:lang w:eastAsia="ru-RU"/>
        </w:rPr>
        <w:fldChar w:fldCharType="end"/>
      </w:r>
      <w:r w:rsidRPr="0080144D">
        <w:rPr>
          <w:rFonts w:ascii="Times New Roman" w:eastAsia="Times New Roman" w:hAnsi="Times New Roman" w:cs="Times New Roman"/>
          <w:b/>
          <w:bCs/>
          <w:color w:val="4472C4"/>
          <w:sz w:val="18"/>
          <w:szCs w:val="18"/>
          <w:lang w:eastAsia="ru-RU"/>
        </w:rPr>
        <w:t>. Сведения о</w:t>
      </w:r>
      <w:r>
        <w:rPr>
          <w:rFonts w:ascii="Times New Roman" w:eastAsia="Times New Roman" w:hAnsi="Times New Roman" w:cs="Times New Roman"/>
          <w:b/>
          <w:bCs/>
          <w:color w:val="4472C4"/>
          <w:sz w:val="18"/>
          <w:szCs w:val="18"/>
          <w:lang w:eastAsia="ru-RU"/>
        </w:rPr>
        <w:t xml:space="preserve"> подтверждающих документах</w:t>
      </w:r>
    </w:p>
    <w:tbl>
      <w:tblPr>
        <w:tblW w:w="5146" w:type="pc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72"/>
        <w:gridCol w:w="1417"/>
        <w:gridCol w:w="2609"/>
        <w:gridCol w:w="955"/>
        <w:gridCol w:w="1345"/>
        <w:gridCol w:w="1418"/>
        <w:gridCol w:w="1418"/>
      </w:tblGrid>
      <w:tr w:rsidR="00065E2C" w:rsidRPr="00B6187B" w14:paraId="24C5E3EE" w14:textId="77777777" w:rsidTr="00065E2C">
        <w:trPr>
          <w:trHeight w:val="256"/>
          <w:tblHeader/>
        </w:trPr>
        <w:tc>
          <w:tcPr>
            <w:tcW w:w="384" w:type="pct"/>
            <w:vMerge w:val="restart"/>
            <w:shd w:val="clear" w:color="auto" w:fill="BFBFBF"/>
            <w:vAlign w:val="center"/>
          </w:tcPr>
          <w:p w14:paraId="0C0CB631"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r w:rsidRPr="00B6187B">
              <w:rPr>
                <w:rFonts w:ascii="Times New Roman" w:eastAsia="Times New Roman" w:hAnsi="Times New Roman" w:cs="Times New Roman"/>
                <w:b/>
                <w:bCs/>
                <w:sz w:val="24"/>
                <w:szCs w:val="24"/>
                <w:lang w:eastAsia="zh-CN"/>
              </w:rPr>
              <w:t>№ п/п</w:t>
            </w:r>
          </w:p>
        </w:tc>
        <w:tc>
          <w:tcPr>
            <w:tcW w:w="1931" w:type="pct"/>
            <w:gridSpan w:val="2"/>
            <w:shd w:val="clear" w:color="auto" w:fill="BFBFBF"/>
            <w:vAlign w:val="center"/>
          </w:tcPr>
          <w:p w14:paraId="5EB62920"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r w:rsidRPr="00B6187B">
              <w:rPr>
                <w:rFonts w:ascii="Times New Roman" w:eastAsia="Times New Roman" w:hAnsi="Times New Roman" w:cs="Times New Roman"/>
                <w:b/>
                <w:bCs/>
                <w:sz w:val="24"/>
                <w:szCs w:val="24"/>
                <w:lang w:eastAsia="zh-CN"/>
              </w:rPr>
              <w:t>Вид документа</w:t>
            </w:r>
          </w:p>
        </w:tc>
        <w:tc>
          <w:tcPr>
            <w:tcW w:w="498" w:type="pct"/>
            <w:vMerge w:val="restart"/>
            <w:shd w:val="clear" w:color="auto" w:fill="BFBFBF"/>
            <w:vAlign w:val="center"/>
          </w:tcPr>
          <w:p w14:paraId="0D549ABA"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r w:rsidRPr="00B6187B">
              <w:rPr>
                <w:rFonts w:ascii="Times New Roman" w:eastAsia="Times New Roman" w:hAnsi="Times New Roman" w:cs="Times New Roman"/>
                <w:b/>
                <w:bCs/>
                <w:sz w:val="24"/>
                <w:szCs w:val="24"/>
                <w:lang w:eastAsia="zh-CN"/>
              </w:rPr>
              <w:t>Кем подается</w:t>
            </w:r>
          </w:p>
        </w:tc>
        <w:tc>
          <w:tcPr>
            <w:tcW w:w="704" w:type="pct"/>
            <w:vMerge w:val="restart"/>
            <w:shd w:val="clear" w:color="auto" w:fill="BFBFBF"/>
            <w:vAlign w:val="center"/>
          </w:tcPr>
          <w:p w14:paraId="01C08CD8"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r w:rsidRPr="00B6187B">
              <w:rPr>
                <w:rFonts w:ascii="Times New Roman" w:eastAsia="Times New Roman" w:hAnsi="Times New Roman" w:cs="Times New Roman"/>
                <w:b/>
                <w:bCs/>
                <w:sz w:val="24"/>
                <w:szCs w:val="24"/>
                <w:lang w:eastAsia="zh-CN"/>
              </w:rPr>
              <w:t>Жизненная ситуация</w:t>
            </w:r>
          </w:p>
        </w:tc>
        <w:tc>
          <w:tcPr>
            <w:tcW w:w="1484" w:type="pct"/>
            <w:gridSpan w:val="2"/>
            <w:vMerge w:val="restart"/>
            <w:shd w:val="clear" w:color="auto" w:fill="BFBFBF"/>
            <w:vAlign w:val="center"/>
          </w:tcPr>
          <w:p w14:paraId="52E7E195"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Подтверждающие документы</w:t>
            </w:r>
          </w:p>
        </w:tc>
      </w:tr>
      <w:tr w:rsidR="00065E2C" w:rsidRPr="00B6187B" w14:paraId="51AB31B4" w14:textId="77777777" w:rsidTr="00065E2C">
        <w:trPr>
          <w:trHeight w:val="333"/>
          <w:tblHeader/>
        </w:trPr>
        <w:tc>
          <w:tcPr>
            <w:tcW w:w="384" w:type="pct"/>
            <w:vMerge/>
            <w:shd w:val="clear" w:color="auto" w:fill="BFBFBF"/>
          </w:tcPr>
          <w:p w14:paraId="56C5E0ED"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p>
        </w:tc>
        <w:tc>
          <w:tcPr>
            <w:tcW w:w="742" w:type="pct"/>
            <w:shd w:val="clear" w:color="auto" w:fill="BFBFBF"/>
            <w:vAlign w:val="center"/>
          </w:tcPr>
          <w:p w14:paraId="0052B82C" w14:textId="77777777" w:rsidR="00065E2C" w:rsidRPr="00B6187B" w:rsidRDefault="00065E2C" w:rsidP="00554F80">
            <w:pPr>
              <w:suppressAutoHyphens/>
              <w:spacing w:before="62" w:after="0" w:line="100" w:lineRule="atLeast"/>
              <w:jc w:val="center"/>
              <w:rPr>
                <w:rFonts w:ascii="Times New Roman" w:eastAsia="Times New Roman" w:hAnsi="Times New Roman" w:cs="Times New Roman"/>
                <w:b/>
                <w:bCs/>
                <w:sz w:val="24"/>
                <w:szCs w:val="24"/>
                <w:lang w:eastAsia="zh-CN"/>
              </w:rPr>
            </w:pPr>
            <w:r w:rsidRPr="00B6187B">
              <w:rPr>
                <w:rFonts w:ascii="Times New Roman" w:eastAsia="Times New Roman" w:hAnsi="Times New Roman" w:cs="Times New Roman"/>
                <w:b/>
                <w:bCs/>
                <w:sz w:val="24"/>
                <w:szCs w:val="24"/>
                <w:lang w:eastAsia="zh-CN"/>
              </w:rPr>
              <w:t>Наименование</w:t>
            </w:r>
          </w:p>
        </w:tc>
        <w:tc>
          <w:tcPr>
            <w:tcW w:w="1189" w:type="pct"/>
            <w:shd w:val="clear" w:color="auto" w:fill="BFBFBF"/>
            <w:vAlign w:val="center"/>
          </w:tcPr>
          <w:p w14:paraId="00701BD2" w14:textId="77777777" w:rsidR="00065E2C" w:rsidRPr="00B6187B" w:rsidRDefault="00065E2C" w:rsidP="00554F80">
            <w:pPr>
              <w:suppressAutoHyphens/>
              <w:spacing w:before="62" w:after="0" w:line="100" w:lineRule="atLeast"/>
              <w:jc w:val="center"/>
              <w:rPr>
                <w:rFonts w:ascii="Times New Roman" w:eastAsia="Calibri" w:hAnsi="Times New Roman" w:cs="Times New Roman"/>
                <w:sz w:val="24"/>
                <w:szCs w:val="24"/>
                <w:lang w:eastAsia="zh-CN"/>
              </w:rPr>
            </w:pPr>
            <w:r w:rsidRPr="00B6187B">
              <w:rPr>
                <w:rFonts w:ascii="Times New Roman" w:eastAsia="Times New Roman" w:hAnsi="Times New Roman" w:cs="Times New Roman"/>
                <w:b/>
                <w:bCs/>
                <w:sz w:val="24"/>
                <w:szCs w:val="24"/>
                <w:lang w:eastAsia="zh-CN"/>
              </w:rPr>
              <w:t>Код</w:t>
            </w:r>
          </w:p>
        </w:tc>
        <w:tc>
          <w:tcPr>
            <w:tcW w:w="498" w:type="pct"/>
            <w:vMerge/>
            <w:shd w:val="clear" w:color="auto" w:fill="BFBFBF"/>
          </w:tcPr>
          <w:p w14:paraId="67E804BB" w14:textId="77777777" w:rsidR="00065E2C" w:rsidRPr="00B6187B" w:rsidRDefault="00065E2C" w:rsidP="00554F80">
            <w:pPr>
              <w:suppressAutoHyphens/>
              <w:snapToGrid w:val="0"/>
              <w:spacing w:after="0" w:line="360" w:lineRule="auto"/>
              <w:ind w:firstLine="851"/>
              <w:jc w:val="both"/>
              <w:rPr>
                <w:rFonts w:ascii="Times New Roman" w:eastAsia="Calibri" w:hAnsi="Times New Roman" w:cs="Times New Roman"/>
                <w:sz w:val="24"/>
                <w:szCs w:val="24"/>
                <w:lang w:eastAsia="zh-CN"/>
              </w:rPr>
            </w:pPr>
          </w:p>
        </w:tc>
        <w:tc>
          <w:tcPr>
            <w:tcW w:w="704" w:type="pct"/>
            <w:vMerge/>
            <w:shd w:val="clear" w:color="auto" w:fill="BFBFBF"/>
          </w:tcPr>
          <w:p w14:paraId="4B0A600C" w14:textId="77777777" w:rsidR="00065E2C" w:rsidRPr="00B6187B" w:rsidRDefault="00065E2C" w:rsidP="00554F80">
            <w:pPr>
              <w:suppressAutoHyphens/>
              <w:snapToGrid w:val="0"/>
              <w:spacing w:after="0" w:line="360" w:lineRule="auto"/>
              <w:ind w:firstLine="851"/>
              <w:jc w:val="both"/>
              <w:rPr>
                <w:rFonts w:ascii="Times New Roman" w:eastAsia="Calibri" w:hAnsi="Times New Roman" w:cs="Times New Roman"/>
                <w:sz w:val="24"/>
                <w:szCs w:val="24"/>
                <w:lang w:eastAsia="zh-CN"/>
              </w:rPr>
            </w:pPr>
          </w:p>
        </w:tc>
        <w:tc>
          <w:tcPr>
            <w:tcW w:w="1484" w:type="pct"/>
            <w:gridSpan w:val="2"/>
            <w:vMerge/>
            <w:shd w:val="clear" w:color="auto" w:fill="BFBFBF"/>
          </w:tcPr>
          <w:p w14:paraId="681390E9" w14:textId="77777777" w:rsidR="00065E2C" w:rsidRPr="00B6187B" w:rsidRDefault="00065E2C" w:rsidP="00554F80">
            <w:pPr>
              <w:suppressAutoHyphens/>
              <w:snapToGrid w:val="0"/>
              <w:spacing w:after="0" w:line="360" w:lineRule="auto"/>
              <w:ind w:firstLine="851"/>
              <w:jc w:val="both"/>
              <w:rPr>
                <w:rFonts w:ascii="Times New Roman" w:eastAsia="Calibri" w:hAnsi="Times New Roman" w:cs="Times New Roman"/>
                <w:sz w:val="24"/>
                <w:szCs w:val="24"/>
                <w:lang w:eastAsia="zh-CN"/>
              </w:rPr>
            </w:pPr>
          </w:p>
        </w:tc>
      </w:tr>
      <w:tr w:rsidR="00065E2C" w:rsidRPr="00B6187B" w14:paraId="52C52FFE" w14:textId="77777777" w:rsidTr="00065E2C">
        <w:trPr>
          <w:trHeight w:val="142"/>
        </w:trPr>
        <w:tc>
          <w:tcPr>
            <w:tcW w:w="384" w:type="pct"/>
          </w:tcPr>
          <w:p w14:paraId="2F9EB848"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77107F97" w14:textId="77777777" w:rsidR="00065E2C" w:rsidRPr="00B6187B" w:rsidRDefault="00065E2C" w:rsidP="00554F80">
            <w:pPr>
              <w:spacing w:before="100" w:beforeAutospacing="1" w:after="119" w:line="240" w:lineRule="auto"/>
              <w:rPr>
                <w:rFonts w:ascii="Times New Roman" w:eastAsia="Times New Roman" w:hAnsi="Times New Roman" w:cs="Times New Roman"/>
                <w:sz w:val="20"/>
                <w:szCs w:val="20"/>
                <w:lang w:eastAsia="ru-RU"/>
              </w:rPr>
            </w:pPr>
            <w:r w:rsidRPr="00B6187B">
              <w:rPr>
                <w:rFonts w:ascii="Times New Roman" w:eastAsia="Times New Roman" w:hAnsi="Times New Roman" w:cs="Times New Roman"/>
                <w:sz w:val="20"/>
                <w:szCs w:val="20"/>
                <w:lang w:eastAsia="ru-RU"/>
              </w:rPr>
              <w:t>Заявление должника о возврате излишне удержанных (перечисленных) денежных средств</w:t>
            </w:r>
          </w:p>
        </w:tc>
        <w:tc>
          <w:tcPr>
            <w:tcW w:w="1189" w:type="pct"/>
            <w:shd w:val="clear" w:color="auto" w:fill="auto"/>
          </w:tcPr>
          <w:p w14:paraId="4EFBB11A"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val="en-US" w:eastAsia="ru-RU"/>
              </w:rPr>
            </w:pPr>
            <w:r w:rsidRPr="00B6187B">
              <w:rPr>
                <w:rFonts w:ascii="Times New Roman" w:eastAsia="Times New Roman" w:hAnsi="Times New Roman" w:cs="Times New Roman"/>
                <w:color w:val="000000"/>
                <w:sz w:val="20"/>
                <w:szCs w:val="20"/>
                <w:lang w:val="en-US" w:eastAsia="ru-RU"/>
              </w:rPr>
              <w:t>I_REQ_SPI_RETURN_DEBT</w:t>
            </w:r>
          </w:p>
        </w:tc>
        <w:tc>
          <w:tcPr>
            <w:tcW w:w="498" w:type="pct"/>
          </w:tcPr>
          <w:p w14:paraId="28C605FE"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Должник</w:t>
            </w:r>
          </w:p>
        </w:tc>
        <w:tc>
          <w:tcPr>
            <w:tcW w:w="704" w:type="pct"/>
          </w:tcPr>
          <w:p w14:paraId="4FE0A90E"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Ограничение прав / Совершение исполнительных действий</w:t>
            </w:r>
          </w:p>
        </w:tc>
        <w:tc>
          <w:tcPr>
            <w:tcW w:w="1484" w:type="pct"/>
            <w:gridSpan w:val="2"/>
          </w:tcPr>
          <w:p w14:paraId="78C2585F"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860EA8">
              <w:rPr>
                <w:rFonts w:ascii="Times New Roman" w:eastAsia="Times New Roman" w:hAnsi="Times New Roman" w:cs="Times New Roman"/>
                <w:color w:val="000000"/>
                <w:sz w:val="20"/>
                <w:szCs w:val="20"/>
                <w:lang w:eastAsia="ru-RU"/>
              </w:rPr>
              <w:t>Квитанции, чеки, выписки о движении денежных средств или иные документы, подтверждающие переплату.</w:t>
            </w:r>
          </w:p>
        </w:tc>
      </w:tr>
      <w:tr w:rsidR="00065E2C" w:rsidRPr="00B6187B" w14:paraId="3E481A00" w14:textId="77777777" w:rsidTr="00065E2C">
        <w:trPr>
          <w:trHeight w:val="142"/>
        </w:trPr>
        <w:tc>
          <w:tcPr>
            <w:tcW w:w="384" w:type="pct"/>
          </w:tcPr>
          <w:p w14:paraId="71CF0A4C"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2ECAFC72" w14:textId="77777777" w:rsidR="00065E2C" w:rsidRPr="00B6187B" w:rsidRDefault="00065E2C" w:rsidP="00554F80">
            <w:pPr>
              <w:spacing w:before="100" w:beforeAutospacing="1" w:after="119" w:line="240" w:lineRule="auto"/>
              <w:rPr>
                <w:rFonts w:ascii="Times New Roman" w:eastAsia="Times New Roman" w:hAnsi="Times New Roman" w:cs="Times New Roman"/>
                <w:sz w:val="20"/>
                <w:szCs w:val="20"/>
                <w:lang w:eastAsia="ru-RU"/>
              </w:rPr>
            </w:pPr>
            <w:r w:rsidRPr="00B6187B">
              <w:rPr>
                <w:rFonts w:ascii="Times New Roman" w:eastAsia="Times New Roman" w:hAnsi="Times New Roman" w:cs="Times New Roman"/>
                <w:sz w:val="20"/>
                <w:szCs w:val="20"/>
                <w:lang w:eastAsia="ru-RU"/>
              </w:rPr>
              <w:t>Заявление о взыскании с должника расходов по совершению исполнительных действий</w:t>
            </w:r>
          </w:p>
        </w:tc>
        <w:tc>
          <w:tcPr>
            <w:tcW w:w="1189" w:type="pct"/>
            <w:shd w:val="clear" w:color="auto" w:fill="auto"/>
          </w:tcPr>
          <w:p w14:paraId="3C437E8D" w14:textId="77777777" w:rsidR="00065E2C" w:rsidRPr="00B6187B" w:rsidRDefault="00065E2C" w:rsidP="00554F80">
            <w:pPr>
              <w:spacing w:before="100" w:beforeAutospacing="1" w:after="119" w:line="240" w:lineRule="auto"/>
              <w:rPr>
                <w:rFonts w:ascii="Times New Roman" w:eastAsia="Times New Roman" w:hAnsi="Times New Roman" w:cs="Times New Roman"/>
                <w:sz w:val="20"/>
                <w:szCs w:val="20"/>
                <w:lang w:val="en-US" w:eastAsia="ru-RU"/>
              </w:rPr>
            </w:pPr>
            <w:r w:rsidRPr="00B6187B">
              <w:rPr>
                <w:rFonts w:ascii="Times New Roman" w:eastAsia="Times New Roman" w:hAnsi="Times New Roman" w:cs="Times New Roman"/>
                <w:color w:val="000000"/>
                <w:sz w:val="20"/>
                <w:szCs w:val="20"/>
                <w:lang w:eastAsia="ru-RU"/>
              </w:rPr>
              <w:t>I_REQ_SPI_GM</w:t>
            </w:r>
          </w:p>
        </w:tc>
        <w:tc>
          <w:tcPr>
            <w:tcW w:w="498" w:type="pct"/>
          </w:tcPr>
          <w:p w14:paraId="045AB899"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Взыскатель</w:t>
            </w:r>
          </w:p>
        </w:tc>
        <w:tc>
          <w:tcPr>
            <w:tcW w:w="704" w:type="pct"/>
          </w:tcPr>
          <w:p w14:paraId="2768831A"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Ограничение прав / Совершение исполнительных действий</w:t>
            </w:r>
          </w:p>
        </w:tc>
        <w:tc>
          <w:tcPr>
            <w:tcW w:w="1484" w:type="pct"/>
            <w:gridSpan w:val="2"/>
          </w:tcPr>
          <w:p w14:paraId="6F7A34CA"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860EA8">
              <w:rPr>
                <w:rFonts w:ascii="Times New Roman" w:eastAsia="Times New Roman" w:hAnsi="Times New Roman" w:cs="Times New Roman"/>
                <w:color w:val="000000"/>
                <w:sz w:val="20"/>
                <w:szCs w:val="20"/>
                <w:lang w:eastAsia="ru-RU"/>
              </w:rPr>
              <w:t>Документ подтверждающий затраты на совершение исполнительных действий</w:t>
            </w:r>
          </w:p>
        </w:tc>
      </w:tr>
      <w:tr w:rsidR="00065E2C" w:rsidRPr="00B6187B" w14:paraId="32A958B2" w14:textId="77777777" w:rsidTr="00065E2C">
        <w:trPr>
          <w:trHeight w:val="158"/>
        </w:trPr>
        <w:tc>
          <w:tcPr>
            <w:tcW w:w="384" w:type="pct"/>
            <w:vMerge w:val="restart"/>
          </w:tcPr>
          <w:p w14:paraId="6F1A4C23"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val="restart"/>
            <w:shd w:val="clear" w:color="auto" w:fill="auto"/>
          </w:tcPr>
          <w:p w14:paraId="5EE7C84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B6187B">
              <w:rPr>
                <w:rFonts w:ascii="Times New Roman" w:eastAsia="Times New Roman" w:hAnsi="Times New Roman" w:cs="Times New Roman"/>
                <w:sz w:val="20"/>
                <w:szCs w:val="20"/>
                <w:lang w:eastAsia="zh-CN"/>
              </w:rPr>
              <w:t>Заявление о прекращении ИП</w:t>
            </w:r>
          </w:p>
        </w:tc>
        <w:tc>
          <w:tcPr>
            <w:tcW w:w="1189" w:type="pct"/>
            <w:vMerge w:val="restart"/>
            <w:shd w:val="clear" w:color="auto" w:fill="auto"/>
          </w:tcPr>
          <w:p w14:paraId="7CFA7B6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B6187B">
              <w:rPr>
                <w:rFonts w:ascii="Times New Roman" w:eastAsia="Times New Roman" w:hAnsi="Times New Roman" w:cs="Times New Roman"/>
                <w:sz w:val="20"/>
                <w:szCs w:val="20"/>
                <w:lang w:eastAsia="zh-CN"/>
              </w:rPr>
              <w:t>I_REQ_SPI_STOP</w:t>
            </w:r>
          </w:p>
        </w:tc>
        <w:tc>
          <w:tcPr>
            <w:tcW w:w="498" w:type="pct"/>
            <w:vMerge w:val="restart"/>
          </w:tcPr>
          <w:p w14:paraId="305CAF5A"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Должник или взыскатель</w:t>
            </w:r>
          </w:p>
        </w:tc>
        <w:tc>
          <w:tcPr>
            <w:tcW w:w="704" w:type="pct"/>
            <w:vMerge w:val="restart"/>
          </w:tcPr>
          <w:p w14:paraId="6EBFEBA1"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r w:rsidRPr="00B6187B">
              <w:rPr>
                <w:rFonts w:ascii="Times New Roman" w:eastAsia="Calibri" w:hAnsi="Times New Roman" w:cs="Times New Roman"/>
                <w:color w:val="000000"/>
                <w:sz w:val="20"/>
                <w:szCs w:val="20"/>
                <w:shd w:val="clear" w:color="auto" w:fill="FFFFFF"/>
                <w:lang w:eastAsia="zh-CN"/>
              </w:rPr>
              <w:t>Прекращение, окончание ИП (отмена прекращения, окончания ИП в соответствии с ч.9 ст.47 Закона № 229-ФЗ</w:t>
            </w:r>
          </w:p>
        </w:tc>
        <w:tc>
          <w:tcPr>
            <w:tcW w:w="742" w:type="pct"/>
            <w:shd w:val="clear" w:color="auto" w:fill="D9D9D9" w:themeFill="background1" w:themeFillShade="D9"/>
          </w:tcPr>
          <w:p w14:paraId="53BF7AD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Жизненная ситуация</w:t>
            </w:r>
          </w:p>
        </w:tc>
        <w:tc>
          <w:tcPr>
            <w:tcW w:w="742" w:type="pct"/>
            <w:shd w:val="clear" w:color="auto" w:fill="D9D9D9" w:themeFill="background1" w:themeFillShade="D9"/>
          </w:tcPr>
          <w:p w14:paraId="73D7A387"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Документ</w:t>
            </w:r>
          </w:p>
        </w:tc>
      </w:tr>
      <w:tr w:rsidR="00065E2C" w:rsidRPr="00B6187B" w14:paraId="3E4EC6A6" w14:textId="77777777" w:rsidTr="00065E2C">
        <w:trPr>
          <w:trHeight w:val="151"/>
        </w:trPr>
        <w:tc>
          <w:tcPr>
            <w:tcW w:w="384" w:type="pct"/>
            <w:vMerge/>
          </w:tcPr>
          <w:p w14:paraId="25BC78CF"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4A73765D"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4A90AD7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2B5BACB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76FD8CF8"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7815F18A"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Смерть получателя алиментов</w:t>
            </w:r>
          </w:p>
        </w:tc>
        <w:tc>
          <w:tcPr>
            <w:tcW w:w="742" w:type="pct"/>
            <w:shd w:val="clear" w:color="auto" w:fill="auto"/>
          </w:tcPr>
          <w:p w14:paraId="7CE02740"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Свидетельство о смерти или судебный акт</w:t>
            </w:r>
          </w:p>
        </w:tc>
      </w:tr>
      <w:tr w:rsidR="00065E2C" w:rsidRPr="00B6187B" w14:paraId="6EC00745" w14:textId="77777777" w:rsidTr="00065E2C">
        <w:trPr>
          <w:trHeight w:val="151"/>
        </w:trPr>
        <w:tc>
          <w:tcPr>
            <w:tcW w:w="384" w:type="pct"/>
            <w:vMerge/>
          </w:tcPr>
          <w:p w14:paraId="6F27A6A5"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5F30E7B3"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72359D4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0DDEE803"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3B777875"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7154F146"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Усыновление ребенка</w:t>
            </w:r>
          </w:p>
        </w:tc>
        <w:tc>
          <w:tcPr>
            <w:tcW w:w="742" w:type="pct"/>
            <w:shd w:val="clear" w:color="auto" w:fill="auto"/>
          </w:tcPr>
          <w:p w14:paraId="62B9034A"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Свидетельство об усыновлении</w:t>
            </w:r>
          </w:p>
        </w:tc>
      </w:tr>
      <w:tr w:rsidR="00065E2C" w:rsidRPr="00B6187B" w14:paraId="22C3A531" w14:textId="77777777" w:rsidTr="00065E2C">
        <w:trPr>
          <w:trHeight w:val="151"/>
        </w:trPr>
        <w:tc>
          <w:tcPr>
            <w:tcW w:w="384" w:type="pct"/>
            <w:vMerge/>
          </w:tcPr>
          <w:p w14:paraId="57E3D6A7"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5AAEB6C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7BA708FE"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5210FF85"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712765E8"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0F7D784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Достижение совершеннолетия ребенком</w:t>
            </w:r>
          </w:p>
        </w:tc>
        <w:tc>
          <w:tcPr>
            <w:tcW w:w="742" w:type="pct"/>
            <w:shd w:val="clear" w:color="auto" w:fill="auto"/>
          </w:tcPr>
          <w:p w14:paraId="5B7B42E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Документ подтверждающий совершеннолетие ребёнка</w:t>
            </w:r>
          </w:p>
        </w:tc>
      </w:tr>
      <w:tr w:rsidR="00065E2C" w:rsidRPr="00B6187B" w14:paraId="5DA90BEC" w14:textId="77777777" w:rsidTr="00065E2C">
        <w:trPr>
          <w:trHeight w:val="151"/>
        </w:trPr>
        <w:tc>
          <w:tcPr>
            <w:tcW w:w="384" w:type="pct"/>
            <w:vMerge/>
          </w:tcPr>
          <w:p w14:paraId="46A4FE86"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42C53D96"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23D8745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41F40712"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49C012BB"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689B7DED"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Признание получателя алиментов ненуждающимся в помощи</w:t>
            </w:r>
          </w:p>
        </w:tc>
        <w:tc>
          <w:tcPr>
            <w:tcW w:w="742" w:type="pct"/>
            <w:shd w:val="clear" w:color="auto" w:fill="auto"/>
          </w:tcPr>
          <w:p w14:paraId="303ADFD0"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Судебный акт</w:t>
            </w:r>
          </w:p>
        </w:tc>
      </w:tr>
      <w:tr w:rsidR="00065E2C" w:rsidRPr="00B6187B" w14:paraId="524D25B3" w14:textId="77777777" w:rsidTr="00065E2C">
        <w:trPr>
          <w:trHeight w:val="151"/>
        </w:trPr>
        <w:tc>
          <w:tcPr>
            <w:tcW w:w="384" w:type="pct"/>
            <w:vMerge/>
          </w:tcPr>
          <w:p w14:paraId="393B4303"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3186A19B"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14F2972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399D2622"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5CCCA8F6"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327AD191"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Вступление в новый брак бывшего супруга -  получателя алиментов</w:t>
            </w:r>
          </w:p>
        </w:tc>
        <w:tc>
          <w:tcPr>
            <w:tcW w:w="742" w:type="pct"/>
            <w:shd w:val="clear" w:color="auto" w:fill="auto"/>
          </w:tcPr>
          <w:p w14:paraId="2CC6663E"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Свидетельство о браке</w:t>
            </w:r>
          </w:p>
        </w:tc>
      </w:tr>
      <w:tr w:rsidR="00065E2C" w:rsidRPr="00B6187B" w14:paraId="09AFD590" w14:textId="77777777" w:rsidTr="00065E2C">
        <w:trPr>
          <w:trHeight w:val="151"/>
        </w:trPr>
        <w:tc>
          <w:tcPr>
            <w:tcW w:w="384" w:type="pct"/>
            <w:vMerge/>
          </w:tcPr>
          <w:p w14:paraId="74AC214F"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0A86D960"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724DED2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328FAA44"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4C83B610"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73EC68F6"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Признание ребенка полностью дееспособным</w:t>
            </w:r>
          </w:p>
        </w:tc>
        <w:tc>
          <w:tcPr>
            <w:tcW w:w="742" w:type="pct"/>
            <w:shd w:val="clear" w:color="auto" w:fill="auto"/>
          </w:tcPr>
          <w:p w14:paraId="4F83ADD0"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Документ, подтверждающий приобретение ребёнком полной дееспособности</w:t>
            </w:r>
          </w:p>
        </w:tc>
      </w:tr>
      <w:tr w:rsidR="00065E2C" w:rsidRPr="00B6187B" w14:paraId="794C7EED" w14:textId="77777777" w:rsidTr="00065E2C">
        <w:trPr>
          <w:trHeight w:val="151"/>
        </w:trPr>
        <w:tc>
          <w:tcPr>
            <w:tcW w:w="384" w:type="pct"/>
            <w:vMerge/>
          </w:tcPr>
          <w:p w14:paraId="39A0B65A"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658067A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0A1513B0"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65A10C3F"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6E5FA766"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66A5DE1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Вступление ребенка в брак</w:t>
            </w:r>
          </w:p>
        </w:tc>
        <w:tc>
          <w:tcPr>
            <w:tcW w:w="742" w:type="pct"/>
            <w:shd w:val="clear" w:color="auto" w:fill="auto"/>
          </w:tcPr>
          <w:p w14:paraId="0445800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Свидетельство о браке</w:t>
            </w:r>
          </w:p>
        </w:tc>
      </w:tr>
      <w:tr w:rsidR="00065E2C" w:rsidRPr="00B6187B" w14:paraId="5ADD9680" w14:textId="77777777" w:rsidTr="00065E2C">
        <w:trPr>
          <w:trHeight w:val="151"/>
        </w:trPr>
        <w:tc>
          <w:tcPr>
            <w:tcW w:w="384" w:type="pct"/>
            <w:vMerge/>
          </w:tcPr>
          <w:p w14:paraId="06AE3EC4"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65AA91A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5BA1E90A"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6D7601C4"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632EB3F0"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11B9E23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ЮЛ исключили из ЕГРЮЛ</w:t>
            </w:r>
          </w:p>
        </w:tc>
        <w:tc>
          <w:tcPr>
            <w:tcW w:w="742" w:type="pct"/>
            <w:shd w:val="clear" w:color="auto" w:fill="auto"/>
          </w:tcPr>
          <w:p w14:paraId="232844A1"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w:t>
            </w:r>
          </w:p>
        </w:tc>
      </w:tr>
      <w:tr w:rsidR="00065E2C" w:rsidRPr="00B6187B" w14:paraId="153D19D4" w14:textId="77777777" w:rsidTr="00065E2C">
        <w:trPr>
          <w:trHeight w:val="151"/>
        </w:trPr>
        <w:tc>
          <w:tcPr>
            <w:tcW w:w="384" w:type="pct"/>
            <w:vMerge/>
          </w:tcPr>
          <w:p w14:paraId="01E38751"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10CAE799"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5323A2C3"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1927FCF1"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2E1F64D2"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056B99C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Исполнительный документ признан недействительным</w:t>
            </w:r>
          </w:p>
        </w:tc>
        <w:tc>
          <w:tcPr>
            <w:tcW w:w="742" w:type="pct"/>
            <w:shd w:val="clear" w:color="auto" w:fill="auto"/>
          </w:tcPr>
          <w:p w14:paraId="0BF6C701"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D260FA">
              <w:rPr>
                <w:rFonts w:ascii="Times New Roman" w:eastAsia="Times New Roman" w:hAnsi="Times New Roman" w:cs="Times New Roman"/>
                <w:sz w:val="20"/>
                <w:szCs w:val="20"/>
                <w:lang w:eastAsia="zh-CN"/>
              </w:rPr>
              <w:t>Решение суда о признании исполнительного документа недействительным</w:t>
            </w:r>
          </w:p>
        </w:tc>
      </w:tr>
      <w:tr w:rsidR="00065E2C" w:rsidRPr="00B6187B" w14:paraId="2944AD1F" w14:textId="77777777" w:rsidTr="00065E2C">
        <w:trPr>
          <w:trHeight w:val="151"/>
        </w:trPr>
        <w:tc>
          <w:tcPr>
            <w:tcW w:w="384" w:type="pct"/>
            <w:vMerge/>
          </w:tcPr>
          <w:p w14:paraId="641490C9"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040366C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1189DDF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711637FB"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7C6E88CC"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3782FA9D"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Исполнительный документ отменен</w:t>
            </w:r>
          </w:p>
        </w:tc>
        <w:tc>
          <w:tcPr>
            <w:tcW w:w="742" w:type="pct"/>
            <w:shd w:val="clear" w:color="auto" w:fill="auto"/>
          </w:tcPr>
          <w:p w14:paraId="36D5204B"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E4CD3">
              <w:rPr>
                <w:rFonts w:ascii="Times New Roman" w:eastAsia="Times New Roman" w:hAnsi="Times New Roman" w:cs="Times New Roman"/>
                <w:sz w:val="20"/>
                <w:szCs w:val="20"/>
                <w:lang w:eastAsia="zh-CN"/>
              </w:rPr>
              <w:t>Решение об отмене исполнительного документа</w:t>
            </w:r>
          </w:p>
        </w:tc>
      </w:tr>
      <w:tr w:rsidR="00065E2C" w:rsidRPr="00B6187B" w14:paraId="08946E52" w14:textId="77777777" w:rsidTr="00065E2C">
        <w:trPr>
          <w:trHeight w:val="151"/>
        </w:trPr>
        <w:tc>
          <w:tcPr>
            <w:tcW w:w="384" w:type="pct"/>
            <w:vMerge/>
          </w:tcPr>
          <w:p w14:paraId="4AB249DD"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34C887B1"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0C0A5411"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0347BD9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7240D9D0"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3CF0F4DB"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Взыскатель отказался от взыскания</w:t>
            </w:r>
          </w:p>
        </w:tc>
        <w:tc>
          <w:tcPr>
            <w:tcW w:w="742" w:type="pct"/>
            <w:shd w:val="clear" w:color="auto" w:fill="auto"/>
          </w:tcPr>
          <w:p w14:paraId="02EE3C8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E4CD3">
              <w:rPr>
                <w:rFonts w:ascii="Times New Roman" w:eastAsia="Times New Roman" w:hAnsi="Times New Roman" w:cs="Times New Roman"/>
                <w:sz w:val="20"/>
                <w:szCs w:val="20"/>
                <w:lang w:eastAsia="zh-CN"/>
              </w:rPr>
              <w:t>Судебный акт, по которому взыскатель отказался от взыскания</w:t>
            </w:r>
          </w:p>
        </w:tc>
      </w:tr>
      <w:tr w:rsidR="00065E2C" w:rsidRPr="00B6187B" w14:paraId="4A80BFDB" w14:textId="77777777" w:rsidTr="00065E2C">
        <w:trPr>
          <w:trHeight w:val="151"/>
        </w:trPr>
        <w:tc>
          <w:tcPr>
            <w:tcW w:w="384" w:type="pct"/>
            <w:vMerge/>
          </w:tcPr>
          <w:p w14:paraId="4158F584"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0CCF9C7E"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13B34646"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5F9B9D41"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6FECBECC"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68607F6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Стороны пришли к мировому соглашению</w:t>
            </w:r>
          </w:p>
        </w:tc>
        <w:tc>
          <w:tcPr>
            <w:tcW w:w="742" w:type="pct"/>
            <w:shd w:val="clear" w:color="auto" w:fill="auto"/>
          </w:tcPr>
          <w:p w14:paraId="5905B1B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E4CD3">
              <w:rPr>
                <w:rFonts w:ascii="Times New Roman" w:eastAsia="Times New Roman" w:hAnsi="Times New Roman" w:cs="Times New Roman"/>
                <w:sz w:val="20"/>
                <w:szCs w:val="20"/>
                <w:lang w:eastAsia="zh-CN"/>
              </w:rPr>
              <w:t>Судебный акт об утверждении мирового соглашения</w:t>
            </w:r>
          </w:p>
        </w:tc>
      </w:tr>
      <w:tr w:rsidR="00065E2C" w:rsidRPr="00B6187B" w14:paraId="499A1216" w14:textId="77777777" w:rsidTr="00065E2C">
        <w:trPr>
          <w:trHeight w:val="151"/>
        </w:trPr>
        <w:tc>
          <w:tcPr>
            <w:tcW w:w="384" w:type="pct"/>
            <w:vMerge/>
          </w:tcPr>
          <w:p w14:paraId="484D1BBC"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512DD9B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6705C97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640FF7AF"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539DD9A7"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69B3B6C7"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Отсутствие ипотечной квартиры</w:t>
            </w:r>
          </w:p>
        </w:tc>
        <w:tc>
          <w:tcPr>
            <w:tcW w:w="742" w:type="pct"/>
            <w:shd w:val="clear" w:color="auto" w:fill="auto"/>
          </w:tcPr>
          <w:p w14:paraId="2E77EBB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E4CD3">
              <w:rPr>
                <w:rFonts w:ascii="Times New Roman" w:eastAsia="Times New Roman" w:hAnsi="Times New Roman" w:cs="Times New Roman"/>
                <w:sz w:val="20"/>
                <w:szCs w:val="20"/>
                <w:lang w:eastAsia="zh-CN"/>
              </w:rPr>
              <w:t>Документ, подтверждающий прекращение ипотечных обязательств</w:t>
            </w:r>
          </w:p>
        </w:tc>
      </w:tr>
      <w:tr w:rsidR="00065E2C" w:rsidRPr="00B6187B" w14:paraId="1A3C0C57" w14:textId="77777777" w:rsidTr="00065E2C">
        <w:trPr>
          <w:trHeight w:val="123"/>
        </w:trPr>
        <w:tc>
          <w:tcPr>
            <w:tcW w:w="384" w:type="pct"/>
            <w:vMerge w:val="restart"/>
          </w:tcPr>
          <w:p w14:paraId="36B4AA96"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val="restart"/>
            <w:shd w:val="clear" w:color="auto" w:fill="auto"/>
          </w:tcPr>
          <w:p w14:paraId="4C01191A"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B6187B">
              <w:rPr>
                <w:rFonts w:ascii="Times New Roman" w:eastAsia="Times New Roman" w:hAnsi="Times New Roman" w:cs="Times New Roman"/>
                <w:sz w:val="20"/>
                <w:szCs w:val="20"/>
                <w:lang w:eastAsia="zh-CN"/>
              </w:rPr>
              <w:t>Заявление о приостановлении ИП</w:t>
            </w:r>
          </w:p>
        </w:tc>
        <w:tc>
          <w:tcPr>
            <w:tcW w:w="1189" w:type="pct"/>
            <w:vMerge w:val="restart"/>
            <w:shd w:val="clear" w:color="auto" w:fill="auto"/>
          </w:tcPr>
          <w:p w14:paraId="612CE7C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B6187B">
              <w:rPr>
                <w:rFonts w:ascii="Times New Roman" w:eastAsia="Times New Roman" w:hAnsi="Times New Roman" w:cs="Times New Roman"/>
                <w:sz w:val="20"/>
                <w:szCs w:val="20"/>
                <w:lang w:eastAsia="zh-CN"/>
              </w:rPr>
              <w:t>I_REQ_SPI_SUSPEND</w:t>
            </w:r>
          </w:p>
        </w:tc>
        <w:tc>
          <w:tcPr>
            <w:tcW w:w="498" w:type="pct"/>
            <w:vMerge w:val="restart"/>
          </w:tcPr>
          <w:p w14:paraId="12C42492"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Должник</w:t>
            </w:r>
          </w:p>
        </w:tc>
        <w:tc>
          <w:tcPr>
            <w:tcW w:w="704" w:type="pct"/>
            <w:vMerge w:val="restart"/>
          </w:tcPr>
          <w:p w14:paraId="09BBAAC4"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r w:rsidRPr="00B6187B">
              <w:rPr>
                <w:rFonts w:ascii="Times New Roman" w:eastAsia="Calibri" w:hAnsi="Times New Roman" w:cs="Times New Roman"/>
                <w:color w:val="000000"/>
                <w:sz w:val="20"/>
                <w:szCs w:val="20"/>
                <w:shd w:val="clear" w:color="auto" w:fill="FFFFFF"/>
                <w:lang w:eastAsia="zh-CN"/>
              </w:rPr>
              <w:t>Приостановление ИП. Отложение исполнительных действий и т.д.</w:t>
            </w:r>
          </w:p>
        </w:tc>
        <w:tc>
          <w:tcPr>
            <w:tcW w:w="742" w:type="pct"/>
            <w:shd w:val="clear" w:color="auto" w:fill="D9D9D9" w:themeFill="background1" w:themeFillShade="D9"/>
          </w:tcPr>
          <w:p w14:paraId="7F92DDBE"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Жизненная ситуация</w:t>
            </w:r>
          </w:p>
        </w:tc>
        <w:tc>
          <w:tcPr>
            <w:tcW w:w="742" w:type="pct"/>
            <w:shd w:val="clear" w:color="auto" w:fill="D9D9D9" w:themeFill="background1" w:themeFillShade="D9"/>
          </w:tcPr>
          <w:p w14:paraId="4051B93C"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Документ</w:t>
            </w:r>
          </w:p>
        </w:tc>
      </w:tr>
      <w:tr w:rsidR="00065E2C" w:rsidRPr="00B6187B" w14:paraId="58AFA7BE" w14:textId="77777777" w:rsidTr="00065E2C">
        <w:trPr>
          <w:trHeight w:val="123"/>
        </w:trPr>
        <w:tc>
          <w:tcPr>
            <w:tcW w:w="384" w:type="pct"/>
            <w:vMerge/>
          </w:tcPr>
          <w:p w14:paraId="0CB21B68"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27D2284B"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446091F9"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47CCD74C"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186C5049"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0E50B38D"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Лечение в стационаре</w:t>
            </w:r>
          </w:p>
        </w:tc>
        <w:tc>
          <w:tcPr>
            <w:tcW w:w="742" w:type="pct"/>
            <w:shd w:val="clear" w:color="auto" w:fill="auto"/>
          </w:tcPr>
          <w:p w14:paraId="4904D016"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E4CD3">
              <w:rPr>
                <w:rFonts w:ascii="Times New Roman" w:eastAsia="Times New Roman" w:hAnsi="Times New Roman" w:cs="Times New Roman"/>
                <w:sz w:val="20"/>
                <w:szCs w:val="20"/>
                <w:lang w:eastAsia="zh-CN"/>
              </w:rPr>
              <w:t>Справка о прохождении лечения в стационаре</w:t>
            </w:r>
          </w:p>
        </w:tc>
      </w:tr>
      <w:tr w:rsidR="00065E2C" w:rsidRPr="00B6187B" w14:paraId="7059002C" w14:textId="77777777" w:rsidTr="00065E2C">
        <w:trPr>
          <w:trHeight w:val="123"/>
        </w:trPr>
        <w:tc>
          <w:tcPr>
            <w:tcW w:w="384" w:type="pct"/>
            <w:vMerge/>
          </w:tcPr>
          <w:p w14:paraId="65C3165D"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083DCEAC"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462E4AA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78F24B38"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023C94CA"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6924BD2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Признание должника недееспособным</w:t>
            </w:r>
          </w:p>
        </w:tc>
        <w:tc>
          <w:tcPr>
            <w:tcW w:w="742" w:type="pct"/>
            <w:shd w:val="clear" w:color="auto" w:fill="auto"/>
          </w:tcPr>
          <w:p w14:paraId="4179951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E4CD3">
              <w:rPr>
                <w:rFonts w:ascii="Times New Roman" w:eastAsia="Times New Roman" w:hAnsi="Times New Roman" w:cs="Times New Roman"/>
                <w:sz w:val="20"/>
                <w:szCs w:val="20"/>
                <w:lang w:eastAsia="zh-CN"/>
              </w:rPr>
              <w:t>Судебный приказ о признании должника недееспособным</w:t>
            </w:r>
          </w:p>
        </w:tc>
      </w:tr>
      <w:tr w:rsidR="00065E2C" w:rsidRPr="00B6187B" w14:paraId="152F9D64" w14:textId="77777777" w:rsidTr="00065E2C">
        <w:trPr>
          <w:trHeight w:val="123"/>
        </w:trPr>
        <w:tc>
          <w:tcPr>
            <w:tcW w:w="384" w:type="pct"/>
            <w:vMerge/>
          </w:tcPr>
          <w:p w14:paraId="21688502"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41C35C4B"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7EB8766B"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05A3EA8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7C68CFB2"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5BF4E8A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Прохождение военной службы</w:t>
            </w:r>
          </w:p>
        </w:tc>
        <w:tc>
          <w:tcPr>
            <w:tcW w:w="742" w:type="pct"/>
            <w:shd w:val="clear" w:color="auto" w:fill="auto"/>
          </w:tcPr>
          <w:p w14:paraId="5D8D6A30"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AB68E7">
              <w:rPr>
                <w:rFonts w:ascii="Times New Roman" w:eastAsia="Times New Roman" w:hAnsi="Times New Roman" w:cs="Times New Roman"/>
                <w:sz w:val="20"/>
                <w:szCs w:val="20"/>
                <w:lang w:eastAsia="zh-CN"/>
              </w:rPr>
              <w:t>Документ, подтверждающий прохождение военной службы</w:t>
            </w:r>
          </w:p>
        </w:tc>
      </w:tr>
      <w:tr w:rsidR="00065E2C" w:rsidRPr="00B6187B" w14:paraId="16C7AC2F" w14:textId="77777777" w:rsidTr="00065E2C">
        <w:trPr>
          <w:trHeight w:val="123"/>
        </w:trPr>
        <w:tc>
          <w:tcPr>
            <w:tcW w:w="384" w:type="pct"/>
            <w:vMerge/>
          </w:tcPr>
          <w:p w14:paraId="5EB5B2A8"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7B93D31C"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7116D19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13731713"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4148F491"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26DB2F27"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Участие в боевых действиях</w:t>
            </w:r>
          </w:p>
        </w:tc>
        <w:tc>
          <w:tcPr>
            <w:tcW w:w="742" w:type="pct"/>
            <w:shd w:val="clear" w:color="auto" w:fill="auto"/>
          </w:tcPr>
          <w:p w14:paraId="41ACA1CA"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45459B">
              <w:rPr>
                <w:rFonts w:ascii="Times New Roman" w:eastAsia="Times New Roman" w:hAnsi="Times New Roman" w:cs="Times New Roman"/>
                <w:sz w:val="20"/>
                <w:szCs w:val="20"/>
                <w:lang w:eastAsia="zh-CN"/>
              </w:rPr>
              <w:t>Документ, подтверждающий участие в боевых действиях</w:t>
            </w:r>
          </w:p>
        </w:tc>
      </w:tr>
      <w:tr w:rsidR="00065E2C" w:rsidRPr="00B6187B" w14:paraId="1E075D55" w14:textId="77777777" w:rsidTr="00065E2C">
        <w:trPr>
          <w:trHeight w:val="123"/>
        </w:trPr>
        <w:tc>
          <w:tcPr>
            <w:tcW w:w="384" w:type="pct"/>
            <w:vMerge/>
          </w:tcPr>
          <w:p w14:paraId="05254CD6"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0301655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67998BE7"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0898F9D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6FB533D9"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1592F303"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Выполнение задач в условиях ЧП и ВП</w:t>
            </w:r>
          </w:p>
        </w:tc>
        <w:tc>
          <w:tcPr>
            <w:tcW w:w="742" w:type="pct"/>
            <w:shd w:val="clear" w:color="auto" w:fill="auto"/>
          </w:tcPr>
          <w:p w14:paraId="41817236"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45459B">
              <w:rPr>
                <w:rFonts w:ascii="Times New Roman" w:eastAsia="Times New Roman" w:hAnsi="Times New Roman" w:cs="Times New Roman"/>
                <w:sz w:val="20"/>
                <w:szCs w:val="20"/>
                <w:lang w:eastAsia="zh-CN"/>
              </w:rPr>
              <w:t>Документ, подтверждающий участие в выполнении задач</w:t>
            </w:r>
          </w:p>
        </w:tc>
      </w:tr>
      <w:tr w:rsidR="00065E2C" w:rsidRPr="00B6187B" w14:paraId="5D9588F4" w14:textId="77777777" w:rsidTr="00065E2C">
        <w:trPr>
          <w:trHeight w:val="123"/>
        </w:trPr>
        <w:tc>
          <w:tcPr>
            <w:tcW w:w="384" w:type="pct"/>
            <w:vMerge/>
          </w:tcPr>
          <w:p w14:paraId="1B9445F2"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224C1401"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5BA841F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60F71471"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01D814FC"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59A9CA8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Банкротство</w:t>
            </w:r>
          </w:p>
        </w:tc>
        <w:tc>
          <w:tcPr>
            <w:tcW w:w="742" w:type="pct"/>
            <w:shd w:val="clear" w:color="auto" w:fill="auto"/>
          </w:tcPr>
          <w:p w14:paraId="61CBAC1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45459B">
              <w:rPr>
                <w:rFonts w:ascii="Times New Roman" w:eastAsia="Times New Roman" w:hAnsi="Times New Roman" w:cs="Times New Roman"/>
                <w:sz w:val="20"/>
                <w:szCs w:val="20"/>
                <w:lang w:eastAsia="zh-CN"/>
              </w:rPr>
              <w:t>Судебный акт о признании банкротом</w:t>
            </w:r>
          </w:p>
        </w:tc>
      </w:tr>
      <w:tr w:rsidR="00065E2C" w:rsidRPr="00B6187B" w14:paraId="7F443E80" w14:textId="77777777" w:rsidTr="00065E2C">
        <w:trPr>
          <w:trHeight w:val="123"/>
        </w:trPr>
        <w:tc>
          <w:tcPr>
            <w:tcW w:w="384" w:type="pct"/>
            <w:vMerge/>
          </w:tcPr>
          <w:p w14:paraId="4CB3E4FD"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2C648A6A"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281EC972"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4022D21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12E26E43"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13ACB2C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45459B">
              <w:rPr>
                <w:rFonts w:ascii="Times New Roman" w:eastAsia="Times New Roman" w:hAnsi="Times New Roman" w:cs="Times New Roman"/>
                <w:sz w:val="20"/>
                <w:szCs w:val="20"/>
                <w:lang w:eastAsia="zh-CN"/>
              </w:rPr>
              <w:t>Наложение ареста на имущество, используемое в производстве или оказании услуг</w:t>
            </w:r>
          </w:p>
        </w:tc>
        <w:tc>
          <w:tcPr>
            <w:tcW w:w="742" w:type="pct"/>
            <w:shd w:val="clear" w:color="auto" w:fill="auto"/>
          </w:tcPr>
          <w:p w14:paraId="6352EC68"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45459B">
              <w:rPr>
                <w:rFonts w:ascii="Times New Roman" w:eastAsia="Times New Roman" w:hAnsi="Times New Roman" w:cs="Times New Roman"/>
                <w:sz w:val="20"/>
                <w:szCs w:val="20"/>
                <w:lang w:eastAsia="zh-CN"/>
              </w:rPr>
              <w:t>Документы, подтверждающие использование имущества в производстве</w:t>
            </w:r>
          </w:p>
        </w:tc>
      </w:tr>
      <w:tr w:rsidR="00065E2C" w:rsidRPr="00B6187B" w14:paraId="2576ABDC" w14:textId="77777777" w:rsidTr="00065E2C">
        <w:trPr>
          <w:trHeight w:val="123"/>
        </w:trPr>
        <w:tc>
          <w:tcPr>
            <w:tcW w:w="384" w:type="pct"/>
            <w:vMerge/>
          </w:tcPr>
          <w:p w14:paraId="781EA3D7"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vMerge/>
            <w:shd w:val="clear" w:color="auto" w:fill="auto"/>
          </w:tcPr>
          <w:p w14:paraId="4A806C4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1189" w:type="pct"/>
            <w:vMerge/>
            <w:shd w:val="clear" w:color="auto" w:fill="auto"/>
          </w:tcPr>
          <w:p w14:paraId="3BC8009F"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p>
        </w:tc>
        <w:tc>
          <w:tcPr>
            <w:tcW w:w="498" w:type="pct"/>
            <w:vMerge/>
          </w:tcPr>
          <w:p w14:paraId="02CC992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p>
        </w:tc>
        <w:tc>
          <w:tcPr>
            <w:tcW w:w="704" w:type="pct"/>
            <w:vMerge/>
          </w:tcPr>
          <w:p w14:paraId="7E1C01EB" w14:textId="77777777" w:rsidR="00065E2C" w:rsidRPr="00B6187B"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p>
        </w:tc>
        <w:tc>
          <w:tcPr>
            <w:tcW w:w="742" w:type="pct"/>
            <w:shd w:val="clear" w:color="auto" w:fill="auto"/>
          </w:tcPr>
          <w:p w14:paraId="1382A0A4"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Подача иска об отсрочке</w:t>
            </w:r>
            <w:r w:rsidRPr="0045459B">
              <w:rPr>
                <w:rFonts w:ascii="Times New Roman" w:eastAsia="Times New Roman" w:hAnsi="Times New Roman" w:cs="Times New Roman"/>
                <w:sz w:val="20"/>
                <w:szCs w:val="20"/>
                <w:lang w:eastAsia="zh-CN"/>
              </w:rPr>
              <w:t>, рассрочке, освобождении от взыскания исполнительского сбора или уменьшении его размера</w:t>
            </w:r>
          </w:p>
        </w:tc>
        <w:tc>
          <w:tcPr>
            <w:tcW w:w="742" w:type="pct"/>
            <w:shd w:val="clear" w:color="auto" w:fill="auto"/>
          </w:tcPr>
          <w:p w14:paraId="15597F55" w14:textId="77777777" w:rsidR="00065E2C" w:rsidRPr="00B6187B"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45459B">
              <w:rPr>
                <w:rFonts w:ascii="Times New Roman" w:eastAsia="Times New Roman" w:hAnsi="Times New Roman" w:cs="Times New Roman"/>
                <w:sz w:val="20"/>
                <w:szCs w:val="20"/>
                <w:lang w:eastAsia="zh-CN"/>
              </w:rPr>
              <w:t>Определение суда</w:t>
            </w:r>
          </w:p>
        </w:tc>
      </w:tr>
      <w:tr w:rsidR="00065E2C" w:rsidRPr="00B6187B" w14:paraId="683EC09E" w14:textId="77777777" w:rsidTr="00065E2C">
        <w:trPr>
          <w:trHeight w:val="142"/>
        </w:trPr>
        <w:tc>
          <w:tcPr>
            <w:tcW w:w="384" w:type="pct"/>
          </w:tcPr>
          <w:p w14:paraId="54ABD171"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5E8EB091" w14:textId="77777777" w:rsidR="00065E2C" w:rsidRPr="005309FF" w:rsidRDefault="00065E2C" w:rsidP="00554F80">
            <w:pPr>
              <w:suppressAutoHyphens/>
              <w:spacing w:after="0" w:line="100" w:lineRule="atLeast"/>
              <w:rPr>
                <w:rFonts w:ascii="Times New Roman" w:eastAsia="Times New Roman" w:hAnsi="Times New Roman" w:cs="Times New Roman"/>
                <w:sz w:val="20"/>
                <w:szCs w:val="20"/>
                <w:lang w:eastAsia="zh-CN"/>
              </w:rPr>
            </w:pPr>
            <w:r w:rsidRPr="005309FF">
              <w:rPr>
                <w:rFonts w:ascii="Times New Roman" w:eastAsia="Times New Roman" w:hAnsi="Times New Roman" w:cs="Times New Roman"/>
                <w:sz w:val="20"/>
                <w:szCs w:val="20"/>
                <w:lang w:eastAsia="zh-CN"/>
              </w:rPr>
              <w:t xml:space="preserve">Заявление о проведении проверки правильности удержания и перечисления </w:t>
            </w:r>
            <w:r w:rsidRPr="005309FF">
              <w:rPr>
                <w:rFonts w:ascii="Times New Roman" w:eastAsia="Times New Roman" w:hAnsi="Times New Roman" w:cs="Times New Roman"/>
                <w:sz w:val="20"/>
                <w:szCs w:val="20"/>
                <w:lang w:eastAsia="zh-CN"/>
              </w:rPr>
              <w:lastRenderedPageBreak/>
              <w:t>денежных средств по исполнительному документу</w:t>
            </w:r>
          </w:p>
        </w:tc>
        <w:tc>
          <w:tcPr>
            <w:tcW w:w="1189" w:type="pct"/>
            <w:shd w:val="clear" w:color="auto" w:fill="auto"/>
          </w:tcPr>
          <w:p w14:paraId="2318A6AF" w14:textId="77777777" w:rsidR="00065E2C" w:rsidRPr="005309FF" w:rsidRDefault="00065E2C" w:rsidP="00554F80">
            <w:pPr>
              <w:suppressAutoHyphens/>
              <w:spacing w:before="62" w:after="0" w:line="100" w:lineRule="atLeast"/>
              <w:rPr>
                <w:rFonts w:ascii="Times New Roman" w:eastAsia="Times New Roman" w:hAnsi="Times New Roman" w:cs="Times New Roman"/>
                <w:sz w:val="20"/>
                <w:szCs w:val="20"/>
                <w:lang w:val="en-US" w:eastAsia="zh-CN"/>
              </w:rPr>
            </w:pPr>
            <w:r w:rsidRPr="005309FF">
              <w:rPr>
                <w:rFonts w:ascii="Times New Roman" w:eastAsia="Times New Roman" w:hAnsi="Times New Roman" w:cs="Times New Roman"/>
                <w:sz w:val="20"/>
                <w:szCs w:val="20"/>
                <w:lang w:val="en-US" w:eastAsia="zh-CN"/>
              </w:rPr>
              <w:lastRenderedPageBreak/>
              <w:t>I_CHECK_ACC_DEPART_REQ</w:t>
            </w:r>
          </w:p>
        </w:tc>
        <w:tc>
          <w:tcPr>
            <w:tcW w:w="498" w:type="pct"/>
          </w:tcPr>
          <w:p w14:paraId="03BF52A8" w14:textId="77777777" w:rsidR="00065E2C" w:rsidRPr="00E74EF8" w:rsidRDefault="00065E2C" w:rsidP="00554F80">
            <w:pPr>
              <w:suppressAutoHyphens/>
              <w:spacing w:before="62" w:after="0" w:line="100" w:lineRule="atLeast"/>
              <w:rPr>
                <w:rFonts w:ascii="Times New Roman" w:eastAsia="Times New Roman" w:hAnsi="Times New Roman" w:cs="Times New Roman"/>
                <w:sz w:val="20"/>
                <w:szCs w:val="20"/>
                <w:lang w:eastAsia="zh-CN"/>
              </w:rPr>
            </w:pPr>
            <w:r w:rsidRPr="00E74EF8">
              <w:rPr>
                <w:rFonts w:ascii="Times New Roman" w:eastAsia="Calibri" w:hAnsi="Times New Roman" w:cs="Times New Roman"/>
                <w:color w:val="000000"/>
                <w:sz w:val="20"/>
                <w:szCs w:val="20"/>
                <w:shd w:val="clear" w:color="auto" w:fill="FFFFFF"/>
                <w:lang w:eastAsia="zh-CN"/>
              </w:rPr>
              <w:t>Взыскатель</w:t>
            </w:r>
          </w:p>
        </w:tc>
        <w:tc>
          <w:tcPr>
            <w:tcW w:w="704" w:type="pct"/>
          </w:tcPr>
          <w:p w14:paraId="5DD2AAA8" w14:textId="77777777" w:rsidR="00065E2C" w:rsidRPr="00E74EF8"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r w:rsidRPr="00E74EF8">
              <w:rPr>
                <w:rFonts w:ascii="Times New Roman" w:eastAsia="Calibri" w:hAnsi="Times New Roman" w:cs="Times New Roman"/>
                <w:color w:val="000000"/>
                <w:sz w:val="20"/>
                <w:szCs w:val="20"/>
                <w:shd w:val="clear" w:color="auto" w:fill="FFFFFF"/>
                <w:lang w:eastAsia="zh-CN"/>
              </w:rPr>
              <w:t>Ограничение прав / Совершение исполнитель</w:t>
            </w:r>
            <w:r w:rsidRPr="00E74EF8">
              <w:rPr>
                <w:rFonts w:ascii="Times New Roman" w:eastAsia="Calibri" w:hAnsi="Times New Roman" w:cs="Times New Roman"/>
                <w:color w:val="000000"/>
                <w:sz w:val="20"/>
                <w:szCs w:val="20"/>
                <w:shd w:val="clear" w:color="auto" w:fill="FFFFFF"/>
                <w:lang w:eastAsia="zh-CN"/>
              </w:rPr>
              <w:lastRenderedPageBreak/>
              <w:t>ных действий</w:t>
            </w:r>
          </w:p>
        </w:tc>
        <w:tc>
          <w:tcPr>
            <w:tcW w:w="1484" w:type="pct"/>
            <w:gridSpan w:val="2"/>
            <w:shd w:val="clear" w:color="auto" w:fill="auto"/>
          </w:tcPr>
          <w:p w14:paraId="75E9CEA3" w14:textId="77777777" w:rsidR="00065E2C" w:rsidRPr="00E74EF8"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r w:rsidRPr="00E74EF8">
              <w:rPr>
                <w:rFonts w:ascii="Times New Roman" w:eastAsia="Calibri" w:hAnsi="Times New Roman" w:cs="Times New Roman"/>
                <w:color w:val="000000"/>
                <w:sz w:val="20"/>
                <w:szCs w:val="20"/>
                <w:shd w:val="clear" w:color="auto" w:fill="FFFFFF"/>
                <w:lang w:eastAsia="zh-CN"/>
              </w:rPr>
              <w:lastRenderedPageBreak/>
              <w:t>Исполнительный документ (если не указан номер ИП)</w:t>
            </w:r>
          </w:p>
          <w:p w14:paraId="25A93ABA" w14:textId="77777777" w:rsidR="00065E2C" w:rsidRPr="00E74EF8" w:rsidRDefault="00065E2C" w:rsidP="00554F80">
            <w:pPr>
              <w:suppressAutoHyphens/>
              <w:spacing w:before="62" w:after="0" w:line="100" w:lineRule="atLeast"/>
              <w:rPr>
                <w:rFonts w:ascii="Times New Roman" w:eastAsia="Calibri" w:hAnsi="Times New Roman" w:cs="Times New Roman"/>
                <w:color w:val="000000"/>
                <w:sz w:val="20"/>
                <w:szCs w:val="20"/>
                <w:shd w:val="clear" w:color="auto" w:fill="FFFFFF"/>
                <w:lang w:eastAsia="zh-CN"/>
              </w:rPr>
            </w:pPr>
            <w:r w:rsidRPr="00E74EF8">
              <w:rPr>
                <w:rFonts w:ascii="Times New Roman" w:eastAsia="Calibri" w:hAnsi="Times New Roman" w:cs="Times New Roman"/>
                <w:color w:val="000000"/>
                <w:sz w:val="20"/>
                <w:szCs w:val="20"/>
                <w:shd w:val="clear" w:color="auto" w:fill="FFFFFF"/>
                <w:lang w:eastAsia="zh-CN"/>
              </w:rPr>
              <w:t>Нет (если номер ИП указан)</w:t>
            </w:r>
          </w:p>
        </w:tc>
      </w:tr>
      <w:tr w:rsidR="00065E2C" w:rsidRPr="00B6187B" w14:paraId="148AFF18" w14:textId="77777777" w:rsidTr="00065E2C">
        <w:trPr>
          <w:trHeight w:val="142"/>
        </w:trPr>
        <w:tc>
          <w:tcPr>
            <w:tcW w:w="384" w:type="pct"/>
          </w:tcPr>
          <w:p w14:paraId="4A705F70"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540A370F" w14:textId="77777777" w:rsidR="00065E2C" w:rsidRPr="00B6187B" w:rsidRDefault="00065E2C" w:rsidP="00554F80">
            <w:pPr>
              <w:spacing w:before="100" w:beforeAutospacing="1" w:after="119" w:line="240" w:lineRule="auto"/>
              <w:rPr>
                <w:rFonts w:ascii="Times New Roman" w:eastAsia="Times New Roman" w:hAnsi="Times New Roman" w:cs="Times New Roman"/>
                <w:sz w:val="20"/>
                <w:szCs w:val="20"/>
                <w:lang w:eastAsia="ru-RU"/>
              </w:rPr>
            </w:pPr>
            <w:r w:rsidRPr="00B6187B">
              <w:rPr>
                <w:rFonts w:ascii="Times New Roman" w:eastAsia="Times New Roman" w:hAnsi="Times New Roman" w:cs="Times New Roman"/>
                <w:sz w:val="20"/>
                <w:szCs w:val="20"/>
                <w:lang w:eastAsia="ru-RU"/>
              </w:rPr>
              <w:t>Сообщение должника о погашении задолженности по ИП</w:t>
            </w:r>
          </w:p>
        </w:tc>
        <w:tc>
          <w:tcPr>
            <w:tcW w:w="1189" w:type="pct"/>
            <w:shd w:val="clear" w:color="auto" w:fill="auto"/>
          </w:tcPr>
          <w:p w14:paraId="26EF1F74"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val="en-US" w:eastAsia="ru-RU"/>
              </w:rPr>
            </w:pPr>
            <w:r w:rsidRPr="00B6187B">
              <w:rPr>
                <w:rFonts w:ascii="Times New Roman" w:eastAsia="Times New Roman" w:hAnsi="Times New Roman" w:cs="Times New Roman"/>
                <w:color w:val="000000"/>
                <w:sz w:val="20"/>
                <w:szCs w:val="20"/>
                <w:lang w:val="en-US" w:eastAsia="ru-RU"/>
              </w:rPr>
              <w:t>I_REQ_SPI_PAY_DEBT</w:t>
            </w:r>
          </w:p>
        </w:tc>
        <w:tc>
          <w:tcPr>
            <w:tcW w:w="498" w:type="pct"/>
          </w:tcPr>
          <w:p w14:paraId="3E967949"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Должник</w:t>
            </w:r>
          </w:p>
        </w:tc>
        <w:tc>
          <w:tcPr>
            <w:tcW w:w="704" w:type="pct"/>
          </w:tcPr>
          <w:p w14:paraId="2DB7BEB0" w14:textId="77777777" w:rsidR="00065E2C" w:rsidRPr="00B6187B" w:rsidRDefault="00065E2C" w:rsidP="00554F80">
            <w:pPr>
              <w:spacing w:before="100" w:beforeAutospacing="1" w:after="119" w:line="240" w:lineRule="auto"/>
              <w:rPr>
                <w:rFonts w:ascii="Times New Roman" w:eastAsia="Calibri" w:hAnsi="Times New Roman" w:cs="Times New Roman"/>
                <w:color w:val="000000"/>
                <w:sz w:val="20"/>
                <w:szCs w:val="20"/>
                <w:shd w:val="clear" w:color="auto" w:fill="FFFFFF"/>
                <w:lang w:eastAsia="zh-CN"/>
              </w:rPr>
            </w:pPr>
            <w:r w:rsidRPr="00B6187B">
              <w:rPr>
                <w:rFonts w:ascii="Times New Roman" w:eastAsia="Times New Roman" w:hAnsi="Times New Roman" w:cs="Times New Roman"/>
                <w:color w:val="000000"/>
                <w:sz w:val="20"/>
                <w:szCs w:val="20"/>
                <w:lang w:eastAsia="ru-RU"/>
              </w:rPr>
              <w:t>Ознакомление с ИП (ст.50) / Информирование пристава</w:t>
            </w:r>
          </w:p>
        </w:tc>
        <w:tc>
          <w:tcPr>
            <w:tcW w:w="1484" w:type="pct"/>
            <w:gridSpan w:val="2"/>
          </w:tcPr>
          <w:p w14:paraId="7D1B1F41"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072C98">
              <w:rPr>
                <w:rFonts w:ascii="Times New Roman" w:eastAsia="Times New Roman" w:hAnsi="Times New Roman" w:cs="Times New Roman"/>
                <w:color w:val="000000"/>
                <w:sz w:val="20"/>
                <w:szCs w:val="20"/>
                <w:lang w:eastAsia="ru-RU"/>
              </w:rPr>
              <w:t>Платёжные документы, подтверждающие оплату задолженности</w:t>
            </w:r>
          </w:p>
        </w:tc>
      </w:tr>
      <w:tr w:rsidR="00065E2C" w:rsidRPr="00B6187B" w14:paraId="1521AC9E" w14:textId="77777777" w:rsidTr="00065E2C">
        <w:trPr>
          <w:trHeight w:val="142"/>
        </w:trPr>
        <w:tc>
          <w:tcPr>
            <w:tcW w:w="384" w:type="pct"/>
          </w:tcPr>
          <w:p w14:paraId="33690693"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5F2DFA7C" w14:textId="77777777" w:rsidR="00065E2C" w:rsidRPr="00B6187B" w:rsidRDefault="00065E2C" w:rsidP="00554F80">
            <w:pPr>
              <w:spacing w:before="100" w:beforeAutospacing="1" w:after="119" w:line="240" w:lineRule="auto"/>
              <w:rPr>
                <w:rFonts w:ascii="Times New Roman" w:eastAsia="Times New Roman" w:hAnsi="Times New Roman" w:cs="Times New Roman"/>
                <w:sz w:val="20"/>
                <w:szCs w:val="20"/>
                <w:lang w:eastAsia="ru-RU"/>
              </w:rPr>
            </w:pPr>
            <w:r w:rsidRPr="00B6187B">
              <w:rPr>
                <w:rFonts w:ascii="Times New Roman" w:eastAsia="Times New Roman" w:hAnsi="Times New Roman" w:cs="Times New Roman"/>
                <w:sz w:val="20"/>
                <w:szCs w:val="20"/>
                <w:lang w:eastAsia="ru-RU"/>
              </w:rPr>
              <w:t>Сообщение взыскателя о погашении задолженности по ИП</w:t>
            </w:r>
          </w:p>
        </w:tc>
        <w:tc>
          <w:tcPr>
            <w:tcW w:w="1189" w:type="pct"/>
            <w:shd w:val="clear" w:color="auto" w:fill="auto"/>
          </w:tcPr>
          <w:p w14:paraId="01EF5306"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val="en-US" w:eastAsia="ru-RU"/>
              </w:rPr>
            </w:pPr>
            <w:r w:rsidRPr="00B6187B">
              <w:rPr>
                <w:rFonts w:ascii="Times New Roman" w:eastAsia="Times New Roman" w:hAnsi="Times New Roman" w:cs="Times New Roman"/>
                <w:color w:val="000000"/>
                <w:sz w:val="20"/>
                <w:szCs w:val="20"/>
                <w:lang w:val="en-US" w:eastAsia="ru-RU"/>
              </w:rPr>
              <w:t>I_REQ_SPI_PAY_CRD</w:t>
            </w:r>
          </w:p>
        </w:tc>
        <w:tc>
          <w:tcPr>
            <w:tcW w:w="498" w:type="pct"/>
          </w:tcPr>
          <w:p w14:paraId="5550B6D7"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B6187B">
              <w:rPr>
                <w:rFonts w:ascii="Times New Roman" w:eastAsia="Times New Roman" w:hAnsi="Times New Roman" w:cs="Times New Roman"/>
                <w:color w:val="000000"/>
                <w:sz w:val="20"/>
                <w:szCs w:val="20"/>
                <w:lang w:eastAsia="ru-RU"/>
              </w:rPr>
              <w:t>Взыскатель</w:t>
            </w:r>
          </w:p>
        </w:tc>
        <w:tc>
          <w:tcPr>
            <w:tcW w:w="704" w:type="pct"/>
          </w:tcPr>
          <w:p w14:paraId="14832FA6" w14:textId="77777777" w:rsidR="00065E2C" w:rsidRPr="00B6187B" w:rsidRDefault="00065E2C" w:rsidP="00554F80">
            <w:pPr>
              <w:spacing w:before="100" w:beforeAutospacing="1" w:after="119" w:line="240" w:lineRule="auto"/>
              <w:rPr>
                <w:rFonts w:ascii="Times New Roman" w:eastAsia="Calibri" w:hAnsi="Times New Roman" w:cs="Times New Roman"/>
                <w:color w:val="000000"/>
                <w:sz w:val="20"/>
                <w:szCs w:val="20"/>
                <w:shd w:val="clear" w:color="auto" w:fill="FFFFFF"/>
                <w:lang w:eastAsia="zh-CN"/>
              </w:rPr>
            </w:pPr>
            <w:r w:rsidRPr="00B6187B">
              <w:rPr>
                <w:rFonts w:ascii="Times New Roman" w:eastAsia="Times New Roman" w:hAnsi="Times New Roman" w:cs="Times New Roman"/>
                <w:color w:val="000000"/>
                <w:sz w:val="20"/>
                <w:szCs w:val="20"/>
                <w:lang w:eastAsia="ru-RU"/>
              </w:rPr>
              <w:t>Ознакомление с ИП (ст.50) / Информирование пристава</w:t>
            </w:r>
          </w:p>
        </w:tc>
        <w:tc>
          <w:tcPr>
            <w:tcW w:w="1484" w:type="pct"/>
            <w:gridSpan w:val="2"/>
          </w:tcPr>
          <w:p w14:paraId="07C7C01C" w14:textId="77777777"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072C98">
              <w:rPr>
                <w:rFonts w:ascii="Times New Roman" w:eastAsia="Times New Roman" w:hAnsi="Times New Roman" w:cs="Times New Roman"/>
                <w:color w:val="000000"/>
                <w:sz w:val="20"/>
                <w:szCs w:val="20"/>
                <w:lang w:eastAsia="ru-RU"/>
              </w:rPr>
              <w:t>Квитанции, чеки или иные документы, подтверждающие погашение задолженности</w:t>
            </w:r>
          </w:p>
        </w:tc>
      </w:tr>
      <w:tr w:rsidR="00065E2C" w:rsidRPr="00065E2C" w14:paraId="76662058" w14:textId="77777777" w:rsidTr="00065E2C">
        <w:trPr>
          <w:trHeight w:val="142"/>
        </w:trPr>
        <w:tc>
          <w:tcPr>
            <w:tcW w:w="384" w:type="pct"/>
          </w:tcPr>
          <w:p w14:paraId="7D746681"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758D6F0D" w14:textId="421FC3BC" w:rsidR="00065E2C" w:rsidRPr="00B6187B" w:rsidRDefault="00065E2C" w:rsidP="00554F80">
            <w:pPr>
              <w:spacing w:before="100" w:beforeAutospacing="1" w:after="119" w:line="240" w:lineRule="auto"/>
              <w:rPr>
                <w:rFonts w:ascii="Times New Roman" w:eastAsia="Times New Roman" w:hAnsi="Times New Roman" w:cs="Times New Roman"/>
                <w:sz w:val="20"/>
                <w:szCs w:val="20"/>
                <w:lang w:eastAsia="ru-RU"/>
              </w:rPr>
            </w:pPr>
            <w:r w:rsidRPr="00065E2C">
              <w:rPr>
                <w:rFonts w:ascii="Times New Roman" w:eastAsia="Times New Roman" w:hAnsi="Times New Roman" w:cs="Times New Roman"/>
                <w:sz w:val="20"/>
                <w:szCs w:val="20"/>
                <w:lang w:eastAsia="ru-RU"/>
              </w:rPr>
              <w:t>Заявление о зачете встречных однородных требований</w:t>
            </w:r>
          </w:p>
        </w:tc>
        <w:tc>
          <w:tcPr>
            <w:tcW w:w="1189" w:type="pct"/>
            <w:shd w:val="clear" w:color="auto" w:fill="auto"/>
          </w:tcPr>
          <w:p w14:paraId="4DEA403B" w14:textId="0EE2A3A3" w:rsidR="00065E2C" w:rsidRPr="00B6187B" w:rsidRDefault="00065E2C" w:rsidP="00554F80">
            <w:pPr>
              <w:spacing w:before="100" w:beforeAutospacing="1" w:after="119" w:line="240" w:lineRule="auto"/>
              <w:rPr>
                <w:rFonts w:ascii="Times New Roman" w:eastAsia="Times New Roman" w:hAnsi="Times New Roman" w:cs="Times New Roman"/>
                <w:color w:val="000000"/>
                <w:sz w:val="20"/>
                <w:szCs w:val="20"/>
                <w:lang w:val="en-US" w:eastAsia="ru-RU"/>
              </w:rPr>
            </w:pPr>
            <w:r w:rsidRPr="00065E2C">
              <w:rPr>
                <w:rFonts w:ascii="Times New Roman" w:eastAsia="Times New Roman" w:hAnsi="Times New Roman" w:cs="Times New Roman"/>
                <w:color w:val="000000"/>
                <w:sz w:val="20"/>
                <w:szCs w:val="20"/>
                <w:lang w:val="en-US" w:eastAsia="ru-RU"/>
              </w:rPr>
              <w:t>I_REQ_SPI_SET_OFF_CLAIMS</w:t>
            </w:r>
          </w:p>
        </w:tc>
        <w:tc>
          <w:tcPr>
            <w:tcW w:w="498" w:type="pct"/>
          </w:tcPr>
          <w:p w14:paraId="2EAEF0AD" w14:textId="015EB346" w:rsidR="00065E2C" w:rsidRPr="00065E2C" w:rsidRDefault="00065E2C" w:rsidP="00554F80">
            <w:pPr>
              <w:spacing w:before="100" w:beforeAutospacing="1" w:after="119" w:line="240" w:lineRule="auto"/>
              <w:rPr>
                <w:rFonts w:ascii="Times New Roman" w:eastAsia="Times New Roman" w:hAnsi="Times New Roman" w:cs="Times New Roman"/>
                <w:color w:val="000000"/>
                <w:sz w:val="20"/>
                <w:szCs w:val="20"/>
                <w:lang w:val="en-US" w:eastAsia="ru-RU"/>
              </w:rPr>
            </w:pPr>
            <w:r w:rsidRPr="00B6187B">
              <w:rPr>
                <w:rFonts w:ascii="Times New Roman" w:eastAsia="Times New Roman" w:hAnsi="Times New Roman" w:cs="Times New Roman"/>
                <w:color w:val="000000"/>
                <w:sz w:val="20"/>
                <w:szCs w:val="20"/>
                <w:lang w:eastAsia="ru-RU"/>
              </w:rPr>
              <w:t>Должник или взыскатель</w:t>
            </w:r>
          </w:p>
        </w:tc>
        <w:tc>
          <w:tcPr>
            <w:tcW w:w="704" w:type="pct"/>
          </w:tcPr>
          <w:p w14:paraId="0853DD24" w14:textId="6253AEEF" w:rsidR="00065E2C" w:rsidRPr="00A770DC" w:rsidRDefault="00733BA1"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A770DC">
              <w:rPr>
                <w:rFonts w:ascii="Times New Roman" w:eastAsia="Times New Roman" w:hAnsi="Times New Roman" w:cs="Times New Roman"/>
                <w:color w:val="000000" w:themeColor="text1"/>
                <w:sz w:val="20"/>
                <w:szCs w:val="20"/>
                <w:lang w:eastAsia="ru-RU"/>
              </w:rPr>
              <w:t>Зачет встречных однородных требований</w:t>
            </w:r>
          </w:p>
        </w:tc>
        <w:tc>
          <w:tcPr>
            <w:tcW w:w="1484" w:type="pct"/>
            <w:gridSpan w:val="2"/>
          </w:tcPr>
          <w:p w14:paraId="14575BB6" w14:textId="63BE1A79" w:rsidR="00065E2C" w:rsidRPr="00065E2C" w:rsidRDefault="00065E2C" w:rsidP="00CB3B70">
            <w:pPr>
              <w:spacing w:before="100" w:beforeAutospacing="1" w:after="119"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w:t>
            </w:r>
            <w:r w:rsidRPr="00065E2C">
              <w:rPr>
                <w:rFonts w:ascii="Times New Roman" w:eastAsia="Times New Roman" w:hAnsi="Times New Roman" w:cs="Times New Roman"/>
                <w:color w:val="000000"/>
                <w:sz w:val="20"/>
                <w:szCs w:val="20"/>
                <w:lang w:eastAsia="ru-RU"/>
              </w:rPr>
              <w:t>остановлени</w:t>
            </w:r>
            <w:r>
              <w:rPr>
                <w:rFonts w:ascii="Times New Roman" w:eastAsia="Times New Roman" w:hAnsi="Times New Roman" w:cs="Times New Roman"/>
                <w:color w:val="000000"/>
                <w:sz w:val="20"/>
                <w:szCs w:val="20"/>
                <w:lang w:eastAsia="ru-RU"/>
              </w:rPr>
              <w:t>я</w:t>
            </w:r>
            <w:r w:rsidRPr="00065E2C">
              <w:rPr>
                <w:rFonts w:ascii="Times New Roman" w:eastAsia="Times New Roman" w:hAnsi="Times New Roman" w:cs="Times New Roman"/>
                <w:color w:val="000000"/>
                <w:sz w:val="20"/>
                <w:szCs w:val="20"/>
                <w:lang w:eastAsia="ru-RU"/>
              </w:rPr>
              <w:t xml:space="preserve"> о возбуждении или судебны</w:t>
            </w:r>
            <w:r w:rsidR="00CB3B70">
              <w:rPr>
                <w:rFonts w:ascii="Times New Roman" w:eastAsia="Times New Roman" w:hAnsi="Times New Roman" w:cs="Times New Roman"/>
                <w:color w:val="000000"/>
                <w:sz w:val="20"/>
                <w:szCs w:val="20"/>
                <w:lang w:eastAsia="ru-RU"/>
              </w:rPr>
              <w:t>е акты</w:t>
            </w:r>
            <w:r w:rsidRPr="00065E2C">
              <w:rPr>
                <w:rFonts w:ascii="Times New Roman" w:eastAsia="Times New Roman" w:hAnsi="Times New Roman" w:cs="Times New Roman"/>
                <w:color w:val="000000"/>
                <w:sz w:val="20"/>
                <w:szCs w:val="20"/>
                <w:lang w:eastAsia="ru-RU"/>
              </w:rPr>
              <w:t>, на основании которых возбуждены исполнительные производства, по которым должен быть произведен зачет встречных однородных требований</w:t>
            </w:r>
          </w:p>
        </w:tc>
      </w:tr>
      <w:tr w:rsidR="00065E2C" w:rsidRPr="008C355A" w14:paraId="64587208" w14:textId="77777777" w:rsidTr="00065E2C">
        <w:trPr>
          <w:trHeight w:val="142"/>
        </w:trPr>
        <w:tc>
          <w:tcPr>
            <w:tcW w:w="384" w:type="pct"/>
          </w:tcPr>
          <w:p w14:paraId="64A70895" w14:textId="77777777" w:rsidR="00065E2C" w:rsidRPr="00B6187B" w:rsidRDefault="00065E2C" w:rsidP="00554F80">
            <w:pPr>
              <w:numPr>
                <w:ilvl w:val="0"/>
                <w:numId w:val="5"/>
              </w:numPr>
              <w:suppressAutoHyphens/>
              <w:spacing w:before="100" w:beforeAutospacing="1" w:after="0" w:line="240" w:lineRule="auto"/>
              <w:jc w:val="center"/>
              <w:rPr>
                <w:rFonts w:ascii="Times New Roman" w:eastAsia="Times New Roman" w:hAnsi="Times New Roman" w:cs="Times New Roman"/>
                <w:color w:val="000000"/>
                <w:sz w:val="20"/>
                <w:szCs w:val="20"/>
                <w:lang w:eastAsia="ru-RU"/>
              </w:rPr>
            </w:pPr>
          </w:p>
        </w:tc>
        <w:tc>
          <w:tcPr>
            <w:tcW w:w="742" w:type="pct"/>
            <w:shd w:val="clear" w:color="auto" w:fill="auto"/>
          </w:tcPr>
          <w:p w14:paraId="77013369" w14:textId="0C3D9716" w:rsidR="00065E2C" w:rsidRPr="00065E2C" w:rsidRDefault="008C355A" w:rsidP="00554F80">
            <w:pPr>
              <w:spacing w:before="100" w:beforeAutospacing="1" w:after="119" w:line="240" w:lineRule="auto"/>
              <w:rPr>
                <w:rFonts w:ascii="Times New Roman" w:eastAsia="Times New Roman" w:hAnsi="Times New Roman" w:cs="Times New Roman"/>
                <w:sz w:val="20"/>
                <w:szCs w:val="20"/>
                <w:lang w:eastAsia="ru-RU"/>
              </w:rPr>
            </w:pPr>
            <w:r w:rsidRPr="009728FE">
              <w:rPr>
                <w:rFonts w:ascii="Times New Roman" w:hAnsi="Times New Roman" w:cs="Times New Roman"/>
                <w:color w:val="333333"/>
              </w:rPr>
              <w:t>Заявление о сохранении заработной платы и иных доходов ежемесячно в размере прожиточного минимума</w:t>
            </w:r>
          </w:p>
        </w:tc>
        <w:tc>
          <w:tcPr>
            <w:tcW w:w="1189" w:type="pct"/>
            <w:shd w:val="clear" w:color="auto" w:fill="auto"/>
          </w:tcPr>
          <w:p w14:paraId="041E49F2" w14:textId="38EE6F16" w:rsidR="00065E2C" w:rsidRPr="008C355A" w:rsidRDefault="008C355A" w:rsidP="00554F80">
            <w:pPr>
              <w:spacing w:before="100" w:beforeAutospacing="1" w:after="119" w:line="240" w:lineRule="auto"/>
              <w:rPr>
                <w:rFonts w:ascii="Times New Roman" w:eastAsia="Times New Roman" w:hAnsi="Times New Roman" w:cs="Times New Roman"/>
                <w:color w:val="000000"/>
                <w:sz w:val="20"/>
                <w:szCs w:val="20"/>
                <w:lang w:val="en-US" w:eastAsia="ru-RU"/>
              </w:rPr>
            </w:pPr>
            <w:r w:rsidRPr="008C355A">
              <w:rPr>
                <w:rFonts w:ascii="Times New Roman" w:eastAsia="Times New Roman" w:hAnsi="Times New Roman" w:cs="Times New Roman"/>
                <w:color w:val="000000"/>
                <w:sz w:val="20"/>
                <w:szCs w:val="20"/>
                <w:lang w:val="en-US" w:eastAsia="ru-RU"/>
              </w:rPr>
              <w:t>I_REQ_SPI_SAVE_INCOME_LEVEL</w:t>
            </w:r>
          </w:p>
        </w:tc>
        <w:tc>
          <w:tcPr>
            <w:tcW w:w="498" w:type="pct"/>
          </w:tcPr>
          <w:p w14:paraId="190773B3" w14:textId="47F92438" w:rsidR="00065E2C" w:rsidRPr="008C355A" w:rsidRDefault="008C355A" w:rsidP="00554F80">
            <w:pPr>
              <w:spacing w:before="100" w:beforeAutospacing="1" w:after="119"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Должник</w:t>
            </w:r>
          </w:p>
        </w:tc>
        <w:tc>
          <w:tcPr>
            <w:tcW w:w="704" w:type="pct"/>
          </w:tcPr>
          <w:p w14:paraId="4DEE6900" w14:textId="111877CD" w:rsidR="00065E2C" w:rsidRPr="00A770DC" w:rsidRDefault="00733BA1" w:rsidP="00554F80">
            <w:pPr>
              <w:spacing w:before="100" w:beforeAutospacing="1" w:after="119" w:line="240" w:lineRule="auto"/>
              <w:rPr>
                <w:rFonts w:ascii="Times New Roman" w:eastAsia="Times New Roman" w:hAnsi="Times New Roman" w:cs="Times New Roman"/>
                <w:color w:val="000000"/>
                <w:sz w:val="20"/>
                <w:szCs w:val="20"/>
                <w:lang w:eastAsia="ru-RU"/>
              </w:rPr>
            </w:pPr>
            <w:r w:rsidRPr="00A770DC">
              <w:rPr>
                <w:rFonts w:ascii="Times New Roman" w:eastAsia="Times New Roman" w:hAnsi="Times New Roman" w:cs="Times New Roman"/>
                <w:color w:val="000000"/>
                <w:sz w:val="20"/>
                <w:szCs w:val="20"/>
                <w:lang w:eastAsia="ru-RU"/>
              </w:rPr>
              <w:t>Сохранение заработной платы и иных доходов ежемесячно в размере прожиточного минимума</w:t>
            </w:r>
          </w:p>
        </w:tc>
        <w:tc>
          <w:tcPr>
            <w:tcW w:w="1484" w:type="pct"/>
            <w:gridSpan w:val="2"/>
          </w:tcPr>
          <w:p w14:paraId="4E3F1012" w14:textId="1C9170E5" w:rsidR="00065E2C" w:rsidRPr="008C355A" w:rsidRDefault="008C355A" w:rsidP="008C355A">
            <w:pPr>
              <w:spacing w:before="100" w:beforeAutospacing="1" w:after="119"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Документы</w:t>
            </w:r>
            <w:r w:rsidRPr="008C355A">
              <w:rPr>
                <w:rFonts w:ascii="Times New Roman" w:eastAsia="Times New Roman" w:hAnsi="Times New Roman" w:cs="Times New Roman"/>
                <w:color w:val="000000"/>
                <w:sz w:val="20"/>
                <w:szCs w:val="20"/>
                <w:lang w:eastAsia="ru-RU"/>
              </w:rPr>
              <w:t>, подтверждающи</w:t>
            </w:r>
            <w:r>
              <w:rPr>
                <w:rFonts w:ascii="Times New Roman" w:eastAsia="Times New Roman" w:hAnsi="Times New Roman" w:cs="Times New Roman"/>
                <w:color w:val="000000"/>
                <w:sz w:val="20"/>
                <w:szCs w:val="20"/>
                <w:lang w:eastAsia="ru-RU"/>
              </w:rPr>
              <w:t>е</w:t>
            </w:r>
            <w:r w:rsidRPr="008C355A">
              <w:rPr>
                <w:rFonts w:ascii="Times New Roman" w:eastAsia="Times New Roman" w:hAnsi="Times New Roman" w:cs="Times New Roman"/>
                <w:color w:val="000000"/>
                <w:sz w:val="20"/>
                <w:szCs w:val="20"/>
                <w:lang w:eastAsia="ru-RU"/>
              </w:rPr>
              <w:t xml:space="preserve"> наличие ежемесячного дохода</w:t>
            </w:r>
          </w:p>
        </w:tc>
      </w:tr>
    </w:tbl>
    <w:p w14:paraId="5C40D27A" w14:textId="77777777" w:rsidR="00065E2C" w:rsidRPr="008C355A" w:rsidRDefault="00065E2C" w:rsidP="00C50EF2">
      <w:pPr>
        <w:rPr>
          <w:rFonts w:ascii="Times New Roman" w:eastAsia="Times New Roman" w:hAnsi="Times New Roman" w:cs="Times New Roman"/>
          <w:b/>
          <w:bCs/>
          <w:color w:val="4472C4"/>
          <w:sz w:val="18"/>
          <w:szCs w:val="18"/>
          <w:lang w:eastAsia="ru-RU"/>
        </w:rPr>
      </w:pPr>
    </w:p>
    <w:p w14:paraId="7931CFC6" w14:textId="39FF032A" w:rsidR="00B6187B" w:rsidRDefault="00B6187B"/>
    <w:p w14:paraId="18E0A552" w14:textId="77777777" w:rsidR="004E72A1" w:rsidRDefault="004E72A1" w:rsidP="004E72A1">
      <w:pPr>
        <w:pStyle w:val="2"/>
      </w:pPr>
      <w:bookmarkStart w:id="27" w:name="_Toc172716424"/>
      <w:bookmarkStart w:id="28" w:name="_Toc172718624"/>
      <w:r>
        <w:t>Проверяемые параметры</w:t>
      </w:r>
      <w:bookmarkEnd w:id="27"/>
      <w:bookmarkEnd w:id="28"/>
    </w:p>
    <w:p w14:paraId="7D32F514" w14:textId="77777777" w:rsidR="004E72A1" w:rsidRPr="004D5CDC" w:rsidRDefault="004E72A1" w:rsidP="004E72A1">
      <w:pPr>
        <w:spacing w:line="276" w:lineRule="auto"/>
        <w:rPr>
          <w:rFonts w:ascii="Times New Roman" w:hAnsi="Times New Roman" w:cs="Times New Roman"/>
          <w:sz w:val="24"/>
          <w:szCs w:val="24"/>
        </w:rPr>
      </w:pPr>
      <w:r>
        <w:rPr>
          <w:rFonts w:ascii="Times New Roman" w:hAnsi="Times New Roman" w:cs="Times New Roman"/>
          <w:sz w:val="24"/>
          <w:szCs w:val="24"/>
        </w:rPr>
        <w:t xml:space="preserve">При </w:t>
      </w:r>
      <w:r w:rsidRPr="004D5CDC">
        <w:rPr>
          <w:rFonts w:ascii="Times New Roman" w:hAnsi="Times New Roman" w:cs="Times New Roman"/>
          <w:sz w:val="24"/>
          <w:szCs w:val="24"/>
        </w:rPr>
        <w:t>загрузк</w:t>
      </w:r>
      <w:r>
        <w:rPr>
          <w:rFonts w:ascii="Times New Roman" w:hAnsi="Times New Roman" w:cs="Times New Roman"/>
          <w:sz w:val="24"/>
          <w:szCs w:val="24"/>
        </w:rPr>
        <w:t>е</w:t>
      </w:r>
      <w:r w:rsidRPr="004D5CDC">
        <w:rPr>
          <w:rFonts w:ascii="Times New Roman" w:hAnsi="Times New Roman" w:cs="Times New Roman"/>
          <w:sz w:val="24"/>
          <w:szCs w:val="24"/>
        </w:rPr>
        <w:t xml:space="preserve"> архива осуществляется проверка </w:t>
      </w:r>
      <w:r>
        <w:rPr>
          <w:rFonts w:ascii="Times New Roman" w:hAnsi="Times New Roman" w:cs="Times New Roman"/>
          <w:sz w:val="24"/>
          <w:szCs w:val="24"/>
        </w:rPr>
        <w:t xml:space="preserve">следующих </w:t>
      </w:r>
      <w:r w:rsidRPr="004D5CDC">
        <w:rPr>
          <w:rFonts w:ascii="Times New Roman" w:hAnsi="Times New Roman" w:cs="Times New Roman"/>
          <w:sz w:val="24"/>
          <w:szCs w:val="24"/>
        </w:rPr>
        <w:t xml:space="preserve">полей: </w:t>
      </w:r>
    </w:p>
    <w:p w14:paraId="26F10C9C" w14:textId="77777777" w:rsidR="004E72A1" w:rsidRPr="004D5CDC" w:rsidRDefault="004E72A1" w:rsidP="004E72A1">
      <w:pPr>
        <w:pStyle w:val="a6"/>
        <w:numPr>
          <w:ilvl w:val="0"/>
          <w:numId w:val="12"/>
        </w:numPr>
        <w:spacing w:line="276" w:lineRule="auto"/>
        <w:rPr>
          <w:rFonts w:ascii="Times New Roman" w:hAnsi="Times New Roman" w:cs="Times New Roman"/>
          <w:sz w:val="24"/>
          <w:szCs w:val="24"/>
        </w:rPr>
      </w:pPr>
      <w:r w:rsidRPr="004D5CDC">
        <w:rPr>
          <w:rFonts w:ascii="Times New Roman" w:hAnsi="Times New Roman" w:cs="Times New Roman"/>
          <w:sz w:val="24"/>
          <w:szCs w:val="24"/>
        </w:rPr>
        <w:t>ФЛ, ИГ</w:t>
      </w:r>
      <w:r>
        <w:rPr>
          <w:rFonts w:ascii="Times New Roman" w:hAnsi="Times New Roman" w:cs="Times New Roman"/>
          <w:sz w:val="24"/>
          <w:szCs w:val="24"/>
        </w:rPr>
        <w:t>:</w:t>
      </w:r>
    </w:p>
    <w:p w14:paraId="087D7865" w14:textId="77777777" w:rsidR="004E72A1" w:rsidRPr="004D5CDC" w:rsidRDefault="004E72A1" w:rsidP="004E72A1">
      <w:pPr>
        <w:pStyle w:val="a6"/>
        <w:numPr>
          <w:ilvl w:val="1"/>
          <w:numId w:val="14"/>
        </w:numPr>
        <w:spacing w:line="276" w:lineRule="auto"/>
        <w:ind w:left="1418"/>
        <w:rPr>
          <w:rFonts w:ascii="Times New Roman" w:hAnsi="Times New Roman" w:cs="Times New Roman"/>
          <w:sz w:val="24"/>
          <w:szCs w:val="24"/>
        </w:rPr>
      </w:pPr>
      <w:r w:rsidRPr="004D5CDC">
        <w:rPr>
          <w:rFonts w:ascii="Times New Roman" w:hAnsi="Times New Roman" w:cs="Times New Roman"/>
          <w:sz w:val="24"/>
          <w:szCs w:val="24"/>
        </w:rPr>
        <w:t>Номер заявления;</w:t>
      </w:r>
    </w:p>
    <w:p w14:paraId="50806540" w14:textId="77777777" w:rsidR="004E72A1" w:rsidRPr="004D5CDC" w:rsidRDefault="004E72A1" w:rsidP="004E72A1">
      <w:pPr>
        <w:pStyle w:val="a6"/>
        <w:numPr>
          <w:ilvl w:val="1"/>
          <w:numId w:val="14"/>
        </w:numPr>
        <w:spacing w:line="276" w:lineRule="auto"/>
        <w:ind w:left="1418"/>
        <w:rPr>
          <w:rFonts w:ascii="Times New Roman" w:hAnsi="Times New Roman" w:cs="Times New Roman"/>
          <w:sz w:val="24"/>
          <w:szCs w:val="24"/>
        </w:rPr>
      </w:pPr>
      <w:r w:rsidRPr="004D5CDC">
        <w:rPr>
          <w:rFonts w:ascii="Times New Roman" w:hAnsi="Times New Roman" w:cs="Times New Roman"/>
          <w:sz w:val="24"/>
          <w:szCs w:val="24"/>
        </w:rPr>
        <w:t xml:space="preserve">СНИЛС пользователя. </w:t>
      </w:r>
    </w:p>
    <w:p w14:paraId="68B928AE" w14:textId="77777777" w:rsidR="004E72A1" w:rsidRPr="004D5CDC" w:rsidRDefault="004E72A1" w:rsidP="004E72A1">
      <w:pPr>
        <w:pStyle w:val="a6"/>
        <w:numPr>
          <w:ilvl w:val="0"/>
          <w:numId w:val="12"/>
        </w:numPr>
        <w:rPr>
          <w:rFonts w:ascii="Times New Roman" w:hAnsi="Times New Roman" w:cs="Times New Roman"/>
          <w:sz w:val="24"/>
          <w:szCs w:val="24"/>
          <w:lang w:eastAsia="ru-RU"/>
        </w:rPr>
      </w:pPr>
      <w:r w:rsidRPr="004D5CDC">
        <w:rPr>
          <w:rFonts w:ascii="Times New Roman" w:hAnsi="Times New Roman" w:cs="Times New Roman"/>
          <w:sz w:val="24"/>
          <w:szCs w:val="24"/>
          <w:lang w:eastAsia="ru-RU"/>
        </w:rPr>
        <w:t>ЮЛ</w:t>
      </w:r>
      <w:r>
        <w:rPr>
          <w:rFonts w:ascii="Times New Roman" w:hAnsi="Times New Roman" w:cs="Times New Roman"/>
          <w:sz w:val="24"/>
          <w:szCs w:val="24"/>
          <w:lang w:eastAsia="ru-RU"/>
        </w:rPr>
        <w:t>:</w:t>
      </w:r>
    </w:p>
    <w:p w14:paraId="225A92A6" w14:textId="77777777" w:rsidR="004E72A1" w:rsidRPr="004D5CDC" w:rsidRDefault="004E72A1" w:rsidP="004E72A1">
      <w:pPr>
        <w:pStyle w:val="a6"/>
        <w:numPr>
          <w:ilvl w:val="1"/>
          <w:numId w:val="15"/>
        </w:numPr>
        <w:spacing w:line="276" w:lineRule="auto"/>
        <w:rPr>
          <w:rFonts w:ascii="Times New Roman" w:hAnsi="Times New Roman" w:cs="Times New Roman"/>
          <w:sz w:val="24"/>
          <w:szCs w:val="24"/>
        </w:rPr>
      </w:pPr>
      <w:r w:rsidRPr="004D5CDC">
        <w:rPr>
          <w:rFonts w:ascii="Times New Roman" w:hAnsi="Times New Roman" w:cs="Times New Roman"/>
          <w:sz w:val="24"/>
          <w:szCs w:val="24"/>
        </w:rPr>
        <w:t>Номер заявления;</w:t>
      </w:r>
    </w:p>
    <w:p w14:paraId="07B8B251" w14:textId="77777777" w:rsidR="004E72A1" w:rsidRPr="004D5CDC" w:rsidRDefault="004E72A1" w:rsidP="004E72A1">
      <w:pPr>
        <w:pStyle w:val="a6"/>
        <w:numPr>
          <w:ilvl w:val="1"/>
          <w:numId w:val="15"/>
        </w:numPr>
        <w:spacing w:line="276" w:lineRule="auto"/>
        <w:rPr>
          <w:rFonts w:ascii="Times New Roman" w:hAnsi="Times New Roman" w:cs="Times New Roman"/>
          <w:sz w:val="24"/>
          <w:szCs w:val="24"/>
        </w:rPr>
      </w:pPr>
      <w:r>
        <w:rPr>
          <w:rFonts w:ascii="Times New Roman" w:hAnsi="Times New Roman" w:cs="Times New Roman"/>
          <w:sz w:val="24"/>
          <w:szCs w:val="24"/>
        </w:rPr>
        <w:t>ИНН</w:t>
      </w:r>
      <w:r w:rsidRPr="004D5CDC">
        <w:rPr>
          <w:rFonts w:ascii="Times New Roman" w:hAnsi="Times New Roman" w:cs="Times New Roman"/>
          <w:sz w:val="24"/>
          <w:szCs w:val="24"/>
        </w:rPr>
        <w:t xml:space="preserve"> юридического лица.</w:t>
      </w:r>
    </w:p>
    <w:p w14:paraId="539D6FE4" w14:textId="77777777" w:rsidR="004E72A1" w:rsidRPr="004D5CDC" w:rsidRDefault="004E72A1" w:rsidP="004E72A1">
      <w:pPr>
        <w:pStyle w:val="a6"/>
        <w:numPr>
          <w:ilvl w:val="0"/>
          <w:numId w:val="12"/>
        </w:numPr>
        <w:rPr>
          <w:rFonts w:ascii="Times New Roman" w:hAnsi="Times New Roman" w:cs="Times New Roman"/>
          <w:sz w:val="24"/>
          <w:szCs w:val="24"/>
          <w:lang w:eastAsia="ru-RU"/>
        </w:rPr>
      </w:pPr>
      <w:r w:rsidRPr="004D5CDC">
        <w:rPr>
          <w:rFonts w:ascii="Times New Roman" w:hAnsi="Times New Roman" w:cs="Times New Roman"/>
          <w:sz w:val="24"/>
          <w:szCs w:val="24"/>
          <w:lang w:eastAsia="ru-RU"/>
        </w:rPr>
        <w:t>ИП</w:t>
      </w:r>
      <w:r>
        <w:rPr>
          <w:rFonts w:ascii="Times New Roman" w:hAnsi="Times New Roman" w:cs="Times New Roman"/>
          <w:sz w:val="24"/>
          <w:szCs w:val="24"/>
          <w:lang w:eastAsia="ru-RU"/>
        </w:rPr>
        <w:t>:</w:t>
      </w:r>
    </w:p>
    <w:p w14:paraId="59DA6CF2" w14:textId="77777777" w:rsidR="004E72A1" w:rsidRPr="004D5CDC" w:rsidRDefault="004E72A1" w:rsidP="004E72A1">
      <w:pPr>
        <w:pStyle w:val="a6"/>
        <w:numPr>
          <w:ilvl w:val="1"/>
          <w:numId w:val="16"/>
        </w:numPr>
        <w:spacing w:line="276" w:lineRule="auto"/>
        <w:rPr>
          <w:rFonts w:ascii="Times New Roman" w:hAnsi="Times New Roman" w:cs="Times New Roman"/>
          <w:sz w:val="24"/>
          <w:szCs w:val="24"/>
        </w:rPr>
      </w:pPr>
      <w:r w:rsidRPr="004D5CDC">
        <w:rPr>
          <w:rFonts w:ascii="Times New Roman" w:hAnsi="Times New Roman" w:cs="Times New Roman"/>
          <w:sz w:val="24"/>
          <w:szCs w:val="24"/>
        </w:rPr>
        <w:t>Номер заявления.</w:t>
      </w:r>
    </w:p>
    <w:p w14:paraId="2B926811" w14:textId="77777777" w:rsidR="004E72A1" w:rsidRPr="00E23765" w:rsidRDefault="004E72A1" w:rsidP="004E72A1">
      <w:pPr>
        <w:pStyle w:val="a6"/>
        <w:spacing w:line="276" w:lineRule="auto"/>
        <w:ind w:left="437"/>
        <w:rPr>
          <w:rFonts w:ascii="Times New Roman" w:hAnsi="Times New Roman" w:cs="Times New Roman"/>
          <w:sz w:val="24"/>
          <w:szCs w:val="24"/>
        </w:rPr>
      </w:pPr>
    </w:p>
    <w:p w14:paraId="2AAF1A16" w14:textId="77777777" w:rsidR="004E72A1" w:rsidRDefault="004E72A1" w:rsidP="004E72A1">
      <w:pPr>
        <w:pStyle w:val="2"/>
      </w:pPr>
      <w:bookmarkStart w:id="29" w:name="_Toc172716425"/>
      <w:bookmarkStart w:id="30" w:name="_Toc172718625"/>
      <w:r w:rsidRPr="00D90BEC">
        <w:t>Отмена заявлений</w:t>
      </w:r>
      <w:bookmarkEnd w:id="29"/>
      <w:bookmarkEnd w:id="30"/>
    </w:p>
    <w:p w14:paraId="1A888387" w14:textId="77777777" w:rsidR="004E72A1" w:rsidRPr="00D90BEC" w:rsidRDefault="004E72A1" w:rsidP="004E72A1">
      <w:pPr>
        <w:ind w:firstLine="708"/>
        <w:rPr>
          <w:rFonts w:ascii="Times New Roman" w:hAnsi="Times New Roman" w:cs="Times New Roman"/>
          <w:sz w:val="24"/>
          <w:szCs w:val="24"/>
          <w:lang w:eastAsia="ru-RU"/>
        </w:rPr>
      </w:pPr>
      <w:r w:rsidRPr="00D90BEC">
        <w:rPr>
          <w:rFonts w:ascii="Times New Roman" w:hAnsi="Times New Roman" w:cs="Times New Roman"/>
          <w:sz w:val="24"/>
          <w:szCs w:val="24"/>
          <w:lang w:eastAsia="ru-RU"/>
        </w:rPr>
        <w:t xml:space="preserve">Для отправленных заявлений доступна </w:t>
      </w:r>
      <w:r w:rsidRPr="00D90BEC">
        <w:rPr>
          <w:rFonts w:ascii="Times New Roman" w:hAnsi="Times New Roman" w:cs="Times New Roman"/>
          <w:color w:val="000000"/>
          <w:sz w:val="24"/>
          <w:szCs w:val="24"/>
          <w:shd w:val="clear" w:color="auto" w:fill="FFFFFF"/>
        </w:rPr>
        <w:t xml:space="preserve">отмена заявления по запросу пользователя. </w:t>
      </w:r>
      <w:r w:rsidRPr="00D90BEC">
        <w:rPr>
          <w:rFonts w:ascii="Times New Roman" w:eastAsia="Times New Roman" w:hAnsi="Times New Roman" w:cs="Times New Roman"/>
          <w:bCs/>
          <w:sz w:val="24"/>
          <w:szCs w:val="24"/>
          <w:lang w:eastAsia="ru-RU"/>
        </w:rPr>
        <w:t>Процесс отмены описан в основной спецификации в разделе «2.2. Отмена заявления»</w:t>
      </w:r>
    </w:p>
    <w:p w14:paraId="07293F8C" w14:textId="77777777" w:rsidR="00323556" w:rsidRDefault="00323556"/>
    <w:p w14:paraId="7D429DA4" w14:textId="7BCB016C" w:rsidR="005309FF" w:rsidRDefault="005309FF" w:rsidP="004E72A1">
      <w:pPr>
        <w:pStyle w:val="1"/>
      </w:pPr>
      <w:bookmarkStart w:id="31" w:name="_Toc172716426"/>
      <w:bookmarkStart w:id="32" w:name="_Toc172718626"/>
      <w:r>
        <w:t>Информация о справочниках</w:t>
      </w:r>
      <w:bookmarkEnd w:id="31"/>
      <w:bookmarkEnd w:id="32"/>
    </w:p>
    <w:p w14:paraId="7FA68998" w14:textId="77777777" w:rsidR="005309FF" w:rsidRDefault="005309FF" w:rsidP="005309FF">
      <w:pPr>
        <w:keepNext/>
        <w:autoSpaceDN w:val="0"/>
        <w:adjustRightInd w:val="0"/>
        <w:spacing w:after="200" w:line="360" w:lineRule="auto"/>
        <w:ind w:firstLine="708"/>
        <w:jc w:val="both"/>
        <w:textAlignment w:val="baseline"/>
        <w:rPr>
          <w:rFonts w:ascii="Times New Roman" w:eastAsia="Times New Roman" w:hAnsi="Times New Roman" w:cs="Times New Roman"/>
          <w:b/>
          <w:bCs/>
          <w:color w:val="4472C4"/>
          <w:sz w:val="18"/>
          <w:szCs w:val="18"/>
          <w:lang w:eastAsia="ru-RU"/>
        </w:rPr>
      </w:pPr>
      <w:r>
        <w:rPr>
          <w:rFonts w:ascii="Times New Roman" w:eastAsia="Times New Roman" w:hAnsi="Times New Roman" w:cs="Times New Roman"/>
          <w:bCs/>
          <w:sz w:val="24"/>
          <w:szCs w:val="24"/>
          <w:lang w:eastAsia="ru-RU"/>
        </w:rPr>
        <w:t>Процесс загрузки данных из справочника описан в основной спецификации в разделе «Получение справочных данных».</w:t>
      </w:r>
    </w:p>
    <w:p w14:paraId="32F99783" w14:textId="6755D4D2" w:rsidR="005309FF" w:rsidRDefault="005309FF" w:rsidP="00285BD5">
      <w:pPr>
        <w:keepNext/>
        <w:autoSpaceDN w:val="0"/>
        <w:adjustRightInd w:val="0"/>
        <w:spacing w:after="200" w:line="276" w:lineRule="auto"/>
        <w:ind w:firstLine="708"/>
        <w:jc w:val="both"/>
        <w:textAlignment w:val="baseline"/>
        <w:rPr>
          <w:rFonts w:ascii="Times New Roman" w:eastAsia="Times New Roman" w:hAnsi="Times New Roman" w:cs="Times New Roman"/>
          <w:b/>
          <w:bCs/>
          <w:color w:val="4472C4"/>
          <w:sz w:val="18"/>
          <w:szCs w:val="18"/>
          <w:lang w:eastAsia="ru-RU"/>
        </w:rPr>
      </w:pPr>
      <w:r>
        <w:rPr>
          <w:rFonts w:ascii="Times New Roman" w:eastAsia="Times New Roman" w:hAnsi="Times New Roman" w:cs="Times New Roman"/>
          <w:b/>
          <w:bCs/>
          <w:color w:val="4472C4"/>
          <w:sz w:val="18"/>
          <w:szCs w:val="18"/>
          <w:lang w:eastAsia="ru-RU"/>
        </w:rPr>
        <w:t xml:space="preserve">Таблица </w:t>
      </w:r>
      <w:r>
        <w:rPr>
          <w:rFonts w:ascii="Times New Roman" w:eastAsia="Times New Roman" w:hAnsi="Times New Roman" w:cs="Times New Roman"/>
          <w:b/>
          <w:bCs/>
          <w:color w:val="4472C4"/>
          <w:sz w:val="18"/>
          <w:szCs w:val="18"/>
          <w:lang w:eastAsia="ru-RU"/>
        </w:rPr>
        <w:fldChar w:fldCharType="begin"/>
      </w:r>
      <w:r>
        <w:rPr>
          <w:rFonts w:ascii="Times New Roman" w:eastAsia="Times New Roman" w:hAnsi="Times New Roman" w:cs="Times New Roman"/>
          <w:b/>
          <w:bCs/>
          <w:color w:val="4472C4"/>
          <w:sz w:val="18"/>
          <w:szCs w:val="18"/>
          <w:lang w:eastAsia="ru-RU"/>
        </w:rPr>
        <w:instrText xml:space="preserve"> SEQ Таблица \* ARABIC </w:instrText>
      </w:r>
      <w:r>
        <w:rPr>
          <w:rFonts w:ascii="Times New Roman" w:eastAsia="Times New Roman" w:hAnsi="Times New Roman" w:cs="Times New Roman"/>
          <w:b/>
          <w:bCs/>
          <w:color w:val="4472C4"/>
          <w:sz w:val="18"/>
          <w:szCs w:val="18"/>
          <w:lang w:eastAsia="ru-RU"/>
        </w:rPr>
        <w:fldChar w:fldCharType="separate"/>
      </w:r>
      <w:r w:rsidR="0012781D">
        <w:rPr>
          <w:rFonts w:ascii="Times New Roman" w:eastAsia="Times New Roman" w:hAnsi="Times New Roman" w:cs="Times New Roman"/>
          <w:b/>
          <w:bCs/>
          <w:noProof/>
          <w:color w:val="4472C4"/>
          <w:sz w:val="18"/>
          <w:szCs w:val="18"/>
          <w:lang w:eastAsia="ru-RU"/>
        </w:rPr>
        <w:t>9</w:t>
      </w:r>
      <w:r>
        <w:rPr>
          <w:rFonts w:ascii="Times New Roman" w:eastAsia="Times New Roman" w:hAnsi="Times New Roman" w:cs="Times New Roman"/>
          <w:b/>
          <w:bCs/>
          <w:noProof/>
          <w:color w:val="4472C4"/>
          <w:sz w:val="18"/>
          <w:szCs w:val="18"/>
          <w:lang w:eastAsia="ru-RU"/>
        </w:rPr>
        <w:fldChar w:fldCharType="end"/>
      </w:r>
      <w:r>
        <w:rPr>
          <w:rFonts w:ascii="Times New Roman" w:eastAsia="Times New Roman" w:hAnsi="Times New Roman" w:cs="Times New Roman"/>
          <w:b/>
          <w:bCs/>
          <w:color w:val="4472C4"/>
          <w:sz w:val="18"/>
          <w:szCs w:val="18"/>
          <w:lang w:eastAsia="ru-RU"/>
        </w:rPr>
        <w:t xml:space="preserve"> Справочники </w:t>
      </w:r>
      <w:r w:rsidR="00BE2BAD">
        <w:rPr>
          <w:rFonts w:ascii="Times New Roman" w:eastAsia="Times New Roman" w:hAnsi="Times New Roman" w:cs="Times New Roman"/>
          <w:b/>
          <w:bCs/>
          <w:color w:val="4472C4"/>
          <w:sz w:val="18"/>
          <w:szCs w:val="18"/>
          <w:lang w:eastAsia="ru-RU"/>
        </w:rPr>
        <w:t>услуги</w:t>
      </w:r>
      <w:commentRangeStart w:id="33"/>
      <w:r>
        <w:rPr>
          <w:rFonts w:ascii="Times New Roman" w:eastAsia="Times New Roman" w:hAnsi="Times New Roman" w:cs="Times New Roman"/>
          <w:b/>
          <w:bCs/>
          <w:color w:val="4472C4"/>
          <w:sz w:val="18"/>
          <w:szCs w:val="18"/>
          <w:lang w:eastAsia="ru-RU"/>
        </w:rPr>
        <w:t xml:space="preserve"> </w:t>
      </w:r>
      <w:commentRangeEnd w:id="33"/>
      <w:r w:rsidR="00E02869">
        <w:rPr>
          <w:rStyle w:val="ac"/>
        </w:rPr>
        <w:commentReference w:id="33"/>
      </w:r>
      <w:r>
        <w:rPr>
          <w:rFonts w:ascii="Times New Roman" w:eastAsia="Times New Roman" w:hAnsi="Times New Roman" w:cs="Times New Roman"/>
          <w:b/>
          <w:bCs/>
          <w:color w:val="4472C4"/>
          <w:sz w:val="18"/>
          <w:szCs w:val="18"/>
          <w:lang w:eastAsia="ru-RU"/>
        </w:rPr>
        <w:t>«</w:t>
      </w:r>
      <w:r w:rsidR="006D50E2" w:rsidRPr="006D50E2">
        <w:rPr>
          <w:rFonts w:ascii="Times New Roman" w:eastAsia="Times New Roman" w:hAnsi="Times New Roman" w:cs="Times New Roman"/>
          <w:b/>
          <w:bCs/>
          <w:color w:val="4472C4"/>
          <w:sz w:val="18"/>
          <w:szCs w:val="18"/>
          <w:lang w:eastAsia="ru-RU"/>
        </w:rPr>
        <w:t>Подача заявлений, ходатайств, объяснений, отводов, жалоб в порядке подчиненности по исполнительному производству</w:t>
      </w:r>
      <w:r>
        <w:rPr>
          <w:rFonts w:ascii="Times New Roman" w:eastAsia="Times New Roman" w:hAnsi="Times New Roman" w:cs="Times New Roman"/>
          <w:b/>
          <w:bCs/>
          <w:color w:val="4472C4"/>
          <w:sz w:val="18"/>
          <w:szCs w:val="18"/>
          <w:lang w:eastAsia="ru-RU"/>
        </w:rPr>
        <w:t xml:space="preserve">» </w:t>
      </w:r>
    </w:p>
    <w:tbl>
      <w:tblPr>
        <w:tblStyle w:val="13"/>
        <w:tblW w:w="9210" w:type="dxa"/>
        <w:tblInd w:w="0" w:type="dxa"/>
        <w:tblLayout w:type="fixed"/>
        <w:tblLook w:val="04A0" w:firstRow="1" w:lastRow="0" w:firstColumn="1" w:lastColumn="0" w:noHBand="0" w:noVBand="1"/>
      </w:tblPr>
      <w:tblGrid>
        <w:gridCol w:w="2973"/>
        <w:gridCol w:w="3686"/>
        <w:gridCol w:w="2551"/>
      </w:tblGrid>
      <w:tr w:rsidR="005309FF" w14:paraId="615839AF" w14:textId="77777777" w:rsidTr="005309FF">
        <w:tc>
          <w:tcPr>
            <w:tcW w:w="2972" w:type="dxa"/>
            <w:tcBorders>
              <w:top w:val="single" w:sz="4" w:space="0" w:color="auto"/>
              <w:left w:val="single" w:sz="4" w:space="0" w:color="auto"/>
              <w:bottom w:val="single" w:sz="4" w:space="0" w:color="auto"/>
              <w:right w:val="single" w:sz="4" w:space="0" w:color="auto"/>
            </w:tcBorders>
            <w:shd w:val="clear" w:color="auto" w:fill="BFBFBF"/>
            <w:hideMark/>
          </w:tcPr>
          <w:p w14:paraId="2C3649D8" w14:textId="77777777" w:rsidR="005309FF" w:rsidRDefault="005309FF">
            <w:pPr>
              <w:autoSpaceDN w:val="0"/>
              <w:adjustRightInd w:val="0"/>
              <w:spacing w:line="360" w:lineRule="auto"/>
              <w:jc w:val="center"/>
              <w:textAlignment w:val="baseline"/>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Код</w:t>
            </w:r>
          </w:p>
        </w:tc>
        <w:tc>
          <w:tcPr>
            <w:tcW w:w="3686" w:type="dxa"/>
            <w:tcBorders>
              <w:top w:val="single" w:sz="4" w:space="0" w:color="auto"/>
              <w:left w:val="single" w:sz="4" w:space="0" w:color="auto"/>
              <w:bottom w:val="single" w:sz="4" w:space="0" w:color="auto"/>
              <w:right w:val="single" w:sz="4" w:space="0" w:color="auto"/>
            </w:tcBorders>
            <w:shd w:val="clear" w:color="auto" w:fill="BFBFBF"/>
            <w:hideMark/>
          </w:tcPr>
          <w:p w14:paraId="39BBA15C" w14:textId="77777777" w:rsidR="005309FF" w:rsidRDefault="005309FF">
            <w:pPr>
              <w:autoSpaceDN w:val="0"/>
              <w:adjustRightInd w:val="0"/>
              <w:spacing w:line="360" w:lineRule="auto"/>
              <w:jc w:val="center"/>
              <w:textAlignment w:val="baseline"/>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Наименование</w:t>
            </w:r>
          </w:p>
        </w:tc>
        <w:tc>
          <w:tcPr>
            <w:tcW w:w="2551" w:type="dxa"/>
            <w:tcBorders>
              <w:top w:val="single" w:sz="4" w:space="0" w:color="auto"/>
              <w:left w:val="single" w:sz="4" w:space="0" w:color="auto"/>
              <w:bottom w:val="single" w:sz="4" w:space="0" w:color="auto"/>
              <w:right w:val="single" w:sz="4" w:space="0" w:color="auto"/>
            </w:tcBorders>
            <w:shd w:val="clear" w:color="auto" w:fill="BFBFBF"/>
            <w:hideMark/>
          </w:tcPr>
          <w:p w14:paraId="6E2A219B" w14:textId="77777777" w:rsidR="005309FF" w:rsidRDefault="005309FF">
            <w:pPr>
              <w:autoSpaceDN w:val="0"/>
              <w:adjustRightInd w:val="0"/>
              <w:spacing w:line="360" w:lineRule="auto"/>
              <w:jc w:val="center"/>
              <w:textAlignment w:val="baseline"/>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Тип</w:t>
            </w:r>
          </w:p>
        </w:tc>
      </w:tr>
      <w:tr w:rsidR="005309FF" w14:paraId="51C7BB59"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10A9CA84"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VKSP_FSSP</w:t>
            </w:r>
          </w:p>
        </w:tc>
        <w:tc>
          <w:tcPr>
            <w:tcW w:w="3686" w:type="dxa"/>
            <w:tcBorders>
              <w:top w:val="single" w:sz="4" w:space="0" w:color="auto"/>
              <w:left w:val="single" w:sz="4" w:space="0" w:color="auto"/>
              <w:bottom w:val="single" w:sz="4" w:space="0" w:color="auto"/>
              <w:right w:val="single" w:sz="4" w:space="0" w:color="auto"/>
            </w:tcBorders>
            <w:hideMark/>
          </w:tcPr>
          <w:p w14:paraId="5CCAD88F"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Отделы судебных приставов</w:t>
            </w:r>
          </w:p>
        </w:tc>
        <w:tc>
          <w:tcPr>
            <w:tcW w:w="2551" w:type="dxa"/>
            <w:tcBorders>
              <w:top w:val="single" w:sz="4" w:space="0" w:color="auto"/>
              <w:left w:val="single" w:sz="4" w:space="0" w:color="auto"/>
              <w:bottom w:val="single" w:sz="4" w:space="0" w:color="auto"/>
              <w:right w:val="single" w:sz="4" w:space="0" w:color="auto"/>
            </w:tcBorders>
            <w:hideMark/>
          </w:tcPr>
          <w:p w14:paraId="6CE2BF09"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0172FDB2"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766B2191"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FNS_ZAGS_ORGANIZATION</w:t>
            </w:r>
          </w:p>
        </w:tc>
        <w:tc>
          <w:tcPr>
            <w:tcW w:w="3686" w:type="dxa"/>
            <w:tcBorders>
              <w:top w:val="single" w:sz="4" w:space="0" w:color="auto"/>
              <w:left w:val="single" w:sz="4" w:space="0" w:color="auto"/>
              <w:bottom w:val="single" w:sz="4" w:space="0" w:color="auto"/>
              <w:right w:val="single" w:sz="4" w:space="0" w:color="auto"/>
            </w:tcBorders>
            <w:hideMark/>
          </w:tcPr>
          <w:p w14:paraId="06F3A886"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Органы ЗАГС, составившие актовую запись</w:t>
            </w:r>
          </w:p>
        </w:tc>
        <w:tc>
          <w:tcPr>
            <w:tcW w:w="2551" w:type="dxa"/>
            <w:tcBorders>
              <w:top w:val="single" w:sz="4" w:space="0" w:color="auto"/>
              <w:left w:val="single" w:sz="4" w:space="0" w:color="auto"/>
              <w:bottom w:val="single" w:sz="4" w:space="0" w:color="auto"/>
              <w:right w:val="single" w:sz="4" w:space="0" w:color="auto"/>
            </w:tcBorders>
            <w:hideMark/>
          </w:tcPr>
          <w:p w14:paraId="4C94BF12"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35D3AF84"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337B3536"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regions_56555</w:t>
            </w:r>
          </w:p>
        </w:tc>
        <w:tc>
          <w:tcPr>
            <w:tcW w:w="3686" w:type="dxa"/>
            <w:tcBorders>
              <w:top w:val="single" w:sz="4" w:space="0" w:color="auto"/>
              <w:left w:val="single" w:sz="4" w:space="0" w:color="auto"/>
              <w:bottom w:val="single" w:sz="4" w:space="0" w:color="auto"/>
              <w:right w:val="single" w:sz="4" w:space="0" w:color="auto"/>
            </w:tcBorders>
            <w:hideMark/>
          </w:tcPr>
          <w:p w14:paraId="18B51E28"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Регионы</w:t>
            </w:r>
          </w:p>
        </w:tc>
        <w:tc>
          <w:tcPr>
            <w:tcW w:w="2551" w:type="dxa"/>
            <w:tcBorders>
              <w:top w:val="single" w:sz="4" w:space="0" w:color="auto"/>
              <w:left w:val="single" w:sz="4" w:space="0" w:color="auto"/>
              <w:bottom w:val="single" w:sz="4" w:space="0" w:color="auto"/>
              <w:right w:val="single" w:sz="4" w:space="0" w:color="auto"/>
            </w:tcBorders>
            <w:hideMark/>
          </w:tcPr>
          <w:p w14:paraId="775292B9"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214CE20E"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15013731"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PFR_OKSM_FULL_v4</w:t>
            </w:r>
          </w:p>
        </w:tc>
        <w:tc>
          <w:tcPr>
            <w:tcW w:w="3686" w:type="dxa"/>
            <w:tcBorders>
              <w:top w:val="single" w:sz="4" w:space="0" w:color="auto"/>
              <w:left w:val="single" w:sz="4" w:space="0" w:color="auto"/>
              <w:bottom w:val="single" w:sz="4" w:space="0" w:color="auto"/>
              <w:right w:val="single" w:sz="4" w:space="0" w:color="auto"/>
            </w:tcBorders>
            <w:hideMark/>
          </w:tcPr>
          <w:p w14:paraId="6AAF1D47"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Страны</w:t>
            </w:r>
          </w:p>
        </w:tc>
        <w:tc>
          <w:tcPr>
            <w:tcW w:w="2551" w:type="dxa"/>
            <w:tcBorders>
              <w:top w:val="single" w:sz="4" w:space="0" w:color="auto"/>
              <w:left w:val="single" w:sz="4" w:space="0" w:color="auto"/>
              <w:bottom w:val="single" w:sz="4" w:space="0" w:color="auto"/>
              <w:right w:val="single" w:sz="4" w:space="0" w:color="auto"/>
            </w:tcBorders>
            <w:hideMark/>
          </w:tcPr>
          <w:p w14:paraId="5B031BC3"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3CC9C499"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1D89013D"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MARKI_TS</w:t>
            </w:r>
          </w:p>
        </w:tc>
        <w:tc>
          <w:tcPr>
            <w:tcW w:w="3686" w:type="dxa"/>
            <w:tcBorders>
              <w:top w:val="single" w:sz="4" w:space="0" w:color="auto"/>
              <w:left w:val="single" w:sz="4" w:space="0" w:color="auto"/>
              <w:bottom w:val="single" w:sz="4" w:space="0" w:color="auto"/>
              <w:right w:val="single" w:sz="4" w:space="0" w:color="auto"/>
            </w:tcBorders>
            <w:hideMark/>
          </w:tcPr>
          <w:p w14:paraId="2C0145F2"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Марки автомобиля</w:t>
            </w:r>
          </w:p>
        </w:tc>
        <w:tc>
          <w:tcPr>
            <w:tcW w:w="2551" w:type="dxa"/>
            <w:tcBorders>
              <w:top w:val="single" w:sz="4" w:space="0" w:color="auto"/>
              <w:left w:val="single" w:sz="4" w:space="0" w:color="auto"/>
              <w:bottom w:val="single" w:sz="4" w:space="0" w:color="auto"/>
              <w:right w:val="single" w:sz="4" w:space="0" w:color="auto"/>
            </w:tcBorders>
            <w:hideMark/>
          </w:tcPr>
          <w:p w14:paraId="47E52503"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3F1DFFD8"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2387F9A0"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MODEL_TS</w:t>
            </w:r>
          </w:p>
        </w:tc>
        <w:tc>
          <w:tcPr>
            <w:tcW w:w="3686" w:type="dxa"/>
            <w:tcBorders>
              <w:top w:val="single" w:sz="4" w:space="0" w:color="auto"/>
              <w:left w:val="single" w:sz="4" w:space="0" w:color="auto"/>
              <w:bottom w:val="single" w:sz="4" w:space="0" w:color="auto"/>
              <w:right w:val="single" w:sz="4" w:space="0" w:color="auto"/>
            </w:tcBorders>
            <w:hideMark/>
          </w:tcPr>
          <w:p w14:paraId="32803303"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Модели автомобиля</w:t>
            </w:r>
          </w:p>
        </w:tc>
        <w:tc>
          <w:tcPr>
            <w:tcW w:w="2551" w:type="dxa"/>
            <w:tcBorders>
              <w:top w:val="single" w:sz="4" w:space="0" w:color="auto"/>
              <w:left w:val="single" w:sz="4" w:space="0" w:color="auto"/>
              <w:bottom w:val="single" w:sz="4" w:space="0" w:color="auto"/>
              <w:right w:val="single" w:sz="4" w:space="0" w:color="auto"/>
            </w:tcBorders>
            <w:hideMark/>
          </w:tcPr>
          <w:p w14:paraId="7B31C34B"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333BAADA"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7CECD503"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IDOC_TYPE</w:t>
            </w:r>
          </w:p>
        </w:tc>
        <w:tc>
          <w:tcPr>
            <w:tcW w:w="3686" w:type="dxa"/>
            <w:tcBorders>
              <w:top w:val="single" w:sz="4" w:space="0" w:color="auto"/>
              <w:left w:val="single" w:sz="4" w:space="0" w:color="auto"/>
              <w:bottom w:val="single" w:sz="4" w:space="0" w:color="auto"/>
              <w:right w:val="single" w:sz="4" w:space="0" w:color="auto"/>
            </w:tcBorders>
            <w:hideMark/>
          </w:tcPr>
          <w:p w14:paraId="24B4C23D"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Виды исполнительного документа</w:t>
            </w:r>
          </w:p>
        </w:tc>
        <w:tc>
          <w:tcPr>
            <w:tcW w:w="2551" w:type="dxa"/>
            <w:tcBorders>
              <w:top w:val="single" w:sz="4" w:space="0" w:color="auto"/>
              <w:left w:val="single" w:sz="4" w:space="0" w:color="auto"/>
              <w:bottom w:val="single" w:sz="4" w:space="0" w:color="auto"/>
              <w:right w:val="single" w:sz="4" w:space="0" w:color="auto"/>
            </w:tcBorders>
            <w:hideMark/>
          </w:tcPr>
          <w:p w14:paraId="458C523C"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6F335428"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13164BFC"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POST_FOR_APPEAL</w:t>
            </w:r>
          </w:p>
        </w:tc>
        <w:tc>
          <w:tcPr>
            <w:tcW w:w="3686" w:type="dxa"/>
            <w:tcBorders>
              <w:top w:val="single" w:sz="4" w:space="0" w:color="auto"/>
              <w:left w:val="single" w:sz="4" w:space="0" w:color="auto"/>
              <w:bottom w:val="single" w:sz="4" w:space="0" w:color="auto"/>
              <w:right w:val="single" w:sz="4" w:space="0" w:color="auto"/>
            </w:tcBorders>
            <w:hideMark/>
          </w:tcPr>
          <w:p w14:paraId="596DAD68"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Должности</w:t>
            </w:r>
          </w:p>
        </w:tc>
        <w:tc>
          <w:tcPr>
            <w:tcW w:w="2551" w:type="dxa"/>
            <w:tcBorders>
              <w:top w:val="single" w:sz="4" w:space="0" w:color="auto"/>
              <w:left w:val="single" w:sz="4" w:space="0" w:color="auto"/>
              <w:bottom w:val="single" w:sz="4" w:space="0" w:color="auto"/>
              <w:right w:val="single" w:sz="4" w:space="0" w:color="auto"/>
            </w:tcBorders>
            <w:hideMark/>
          </w:tcPr>
          <w:p w14:paraId="5FA244B9"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0880C6F7"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1F307267"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DOCUMENT_TYPES</w:t>
            </w:r>
          </w:p>
        </w:tc>
        <w:tc>
          <w:tcPr>
            <w:tcW w:w="3686" w:type="dxa"/>
            <w:tcBorders>
              <w:top w:val="single" w:sz="4" w:space="0" w:color="auto"/>
              <w:left w:val="single" w:sz="4" w:space="0" w:color="auto"/>
              <w:bottom w:val="single" w:sz="4" w:space="0" w:color="auto"/>
              <w:right w:val="single" w:sz="4" w:space="0" w:color="auto"/>
            </w:tcBorders>
            <w:hideMark/>
          </w:tcPr>
          <w:p w14:paraId="20A1943D" w14:textId="5EBA9070" w:rsidR="005309FF" w:rsidRDefault="00363640">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sidRPr="00430A46">
              <w:rPr>
                <w:rFonts w:ascii="Times New Roman" w:eastAsia="Times New Roman" w:hAnsi="Times New Roman"/>
                <w:sz w:val="24"/>
                <w:szCs w:val="24"/>
                <w:bdr w:val="none" w:sz="0" w:space="0" w:color="auto" w:frame="1"/>
                <w:lang w:eastAsia="ru-RU"/>
              </w:rPr>
              <w:t>Виды документов, обрабатываемых в ФССП России, включая виды постановлений, выносимых должностными лицами ФССП России, используемые при подаче жалоб в порядке подчиненности или заявлений об отмене постановления судебного пристава об окончании исполнительного производств</w:t>
            </w:r>
          </w:p>
        </w:tc>
        <w:tc>
          <w:tcPr>
            <w:tcW w:w="2551" w:type="dxa"/>
            <w:tcBorders>
              <w:top w:val="single" w:sz="4" w:space="0" w:color="auto"/>
              <w:left w:val="single" w:sz="4" w:space="0" w:color="auto"/>
              <w:bottom w:val="single" w:sz="4" w:space="0" w:color="auto"/>
              <w:right w:val="single" w:sz="4" w:space="0" w:color="auto"/>
            </w:tcBorders>
            <w:hideMark/>
          </w:tcPr>
          <w:p w14:paraId="71C0B230"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r w:rsidR="005309FF" w14:paraId="6E4AB9F2" w14:textId="77777777" w:rsidTr="005309FF">
        <w:tc>
          <w:tcPr>
            <w:tcW w:w="2972" w:type="dxa"/>
            <w:tcBorders>
              <w:top w:val="single" w:sz="4" w:space="0" w:color="auto"/>
              <w:left w:val="single" w:sz="4" w:space="0" w:color="auto"/>
              <w:bottom w:val="single" w:sz="4" w:space="0" w:color="auto"/>
              <w:right w:val="single" w:sz="4" w:space="0" w:color="auto"/>
            </w:tcBorders>
            <w:hideMark/>
          </w:tcPr>
          <w:p w14:paraId="4F5D9805"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EXTERNAL_BIC</w:t>
            </w:r>
          </w:p>
        </w:tc>
        <w:tc>
          <w:tcPr>
            <w:tcW w:w="3686" w:type="dxa"/>
            <w:tcBorders>
              <w:top w:val="single" w:sz="4" w:space="0" w:color="auto"/>
              <w:left w:val="single" w:sz="4" w:space="0" w:color="auto"/>
              <w:bottom w:val="single" w:sz="4" w:space="0" w:color="auto"/>
              <w:right w:val="single" w:sz="4" w:space="0" w:color="auto"/>
            </w:tcBorders>
            <w:hideMark/>
          </w:tcPr>
          <w:p w14:paraId="549DCAB0"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БИК или наименование банка получателя</w:t>
            </w:r>
          </w:p>
        </w:tc>
        <w:tc>
          <w:tcPr>
            <w:tcW w:w="2551" w:type="dxa"/>
            <w:tcBorders>
              <w:top w:val="single" w:sz="4" w:space="0" w:color="auto"/>
              <w:left w:val="single" w:sz="4" w:space="0" w:color="auto"/>
              <w:bottom w:val="single" w:sz="4" w:space="0" w:color="auto"/>
              <w:right w:val="single" w:sz="4" w:space="0" w:color="auto"/>
            </w:tcBorders>
            <w:hideMark/>
          </w:tcPr>
          <w:p w14:paraId="447597BB" w14:textId="77777777" w:rsidR="005309FF" w:rsidRDefault="005309FF">
            <w:pPr>
              <w:autoSpaceDN w:val="0"/>
              <w:adjustRightInd w:val="0"/>
              <w:spacing w:line="360" w:lineRule="auto"/>
              <w:jc w:val="both"/>
              <w:textAlignment w:val="baseline"/>
              <w:rPr>
                <w:rFonts w:ascii="Times New Roman" w:eastAsia="Times New Roman" w:hAnsi="Times New Roman"/>
                <w:sz w:val="24"/>
                <w:szCs w:val="24"/>
                <w:bdr w:val="none" w:sz="0" w:space="0" w:color="auto" w:frame="1"/>
                <w:lang w:eastAsia="ru-RU"/>
              </w:rPr>
            </w:pPr>
            <w:r>
              <w:rPr>
                <w:rFonts w:ascii="Times New Roman" w:eastAsia="Times New Roman" w:hAnsi="Times New Roman"/>
                <w:sz w:val="24"/>
                <w:szCs w:val="24"/>
                <w:bdr w:val="none" w:sz="0" w:space="0" w:color="auto" w:frame="1"/>
                <w:lang w:eastAsia="ru-RU"/>
              </w:rPr>
              <w:t>ONELEVEL</w:t>
            </w:r>
          </w:p>
        </w:tc>
      </w:tr>
    </w:tbl>
    <w:p w14:paraId="43CC7106" w14:textId="35DD4327" w:rsidR="005309FF" w:rsidRDefault="005309FF" w:rsidP="005309FF"/>
    <w:p w14:paraId="607BB9AF" w14:textId="77777777" w:rsidR="00291DD7" w:rsidRPr="00623FDB" w:rsidRDefault="00291DD7" w:rsidP="00291DD7">
      <w:pPr>
        <w:pStyle w:val="10"/>
        <w:spacing w:line="360" w:lineRule="auto"/>
        <w:ind w:firstLine="567"/>
        <w:rPr>
          <w:rFonts w:ascii="Times New Roman" w:hAnsi="Times New Roman" w:cs="Times New Roman"/>
          <w:bCs/>
          <w:color w:val="auto"/>
        </w:rPr>
      </w:pPr>
      <w:bookmarkStart w:id="34" w:name="_Toc172291990"/>
      <w:bookmarkStart w:id="35" w:name="_Toc172716427"/>
      <w:bookmarkStart w:id="36" w:name="_Toc172718627"/>
      <w:r w:rsidRPr="00623FDB">
        <w:rPr>
          <w:rFonts w:ascii="Times New Roman" w:hAnsi="Times New Roman" w:cs="Times New Roman"/>
          <w:bCs/>
          <w:color w:val="auto"/>
        </w:rPr>
        <w:t>Приложение 1. Схема для формирования piev_epgu.xml</w:t>
      </w:r>
      <w:bookmarkEnd w:id="34"/>
      <w:bookmarkEnd w:id="35"/>
      <w:bookmarkEnd w:id="36"/>
    </w:p>
    <w:p w14:paraId="058F5FCB" w14:textId="23DCA9F1" w:rsidR="00291DD7" w:rsidRDefault="00291DD7" w:rsidP="00291DD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Формирование запроса вложения </w:t>
      </w:r>
      <w:r>
        <w:rPr>
          <w:rFonts w:ascii="Times New Roman" w:hAnsi="Times New Roman" w:cs="Times New Roman"/>
          <w:sz w:val="24"/>
          <w:szCs w:val="24"/>
          <w:lang w:val="en-US"/>
        </w:rPr>
        <w:t>piev</w:t>
      </w:r>
      <w:r>
        <w:rPr>
          <w:rFonts w:ascii="Times New Roman" w:hAnsi="Times New Roman" w:cs="Times New Roman"/>
          <w:sz w:val="24"/>
          <w:szCs w:val="24"/>
        </w:rPr>
        <w:t>_</w:t>
      </w:r>
      <w:r>
        <w:rPr>
          <w:rFonts w:ascii="Times New Roman" w:hAnsi="Times New Roman" w:cs="Times New Roman"/>
          <w:sz w:val="24"/>
          <w:szCs w:val="24"/>
          <w:lang w:val="en-US"/>
        </w:rPr>
        <w:t>epgu</w:t>
      </w:r>
      <w:r>
        <w:rPr>
          <w:rFonts w:ascii="Times New Roman" w:hAnsi="Times New Roman" w:cs="Times New Roman"/>
          <w:sz w:val="24"/>
          <w:szCs w:val="24"/>
        </w:rPr>
        <w:t>.</w:t>
      </w:r>
      <w:r>
        <w:rPr>
          <w:rFonts w:ascii="Times New Roman" w:hAnsi="Times New Roman" w:cs="Times New Roman"/>
          <w:sz w:val="24"/>
          <w:szCs w:val="24"/>
          <w:lang w:val="en-US"/>
        </w:rPr>
        <w:t>xml</w:t>
      </w:r>
      <w:r>
        <w:rPr>
          <w:rFonts w:ascii="Times New Roman" w:hAnsi="Times New Roman" w:cs="Times New Roman"/>
          <w:sz w:val="24"/>
          <w:szCs w:val="24"/>
        </w:rPr>
        <w:t xml:space="preserve">, содержащего бизнес-данные осуществляется с </w:t>
      </w:r>
      <w:r>
        <w:rPr>
          <w:rFonts w:ascii="Times New Roman" w:eastAsia="Times New Roman" w:hAnsi="Times New Roman" w:cs="Times New Roman"/>
          <w:sz w:val="24"/>
          <w:szCs w:val="24"/>
          <w:lang w:eastAsia="ru-RU"/>
        </w:rPr>
        <w:t xml:space="preserve">помощью двух </w:t>
      </w:r>
      <w:r>
        <w:rPr>
          <w:rFonts w:ascii="Times New Roman" w:eastAsia="Times New Roman" w:hAnsi="Times New Roman" w:cs="Times New Roman"/>
          <w:sz w:val="24"/>
          <w:szCs w:val="24"/>
          <w:lang w:val="en-US" w:eastAsia="ru-RU"/>
        </w:rPr>
        <w:t>xsd</w:t>
      </w:r>
      <w:r>
        <w:rPr>
          <w:rFonts w:ascii="Times New Roman" w:eastAsia="Times New Roman" w:hAnsi="Times New Roman" w:cs="Times New Roman"/>
          <w:sz w:val="24"/>
          <w:szCs w:val="24"/>
          <w:lang w:eastAsia="ru-RU"/>
        </w:rPr>
        <w:t xml:space="preserve">-схем </w:t>
      </w:r>
      <w:r>
        <w:rPr>
          <w:rFonts w:ascii="Times New Roman" w:hAnsi="Times New Roman" w:cs="Times New Roman"/>
          <w:sz w:val="24"/>
          <w:szCs w:val="24"/>
        </w:rPr>
        <w:t>ниже.</w:t>
      </w:r>
    </w:p>
    <w:p w14:paraId="63CC0802" w14:textId="287A3C2F" w:rsidR="00291DD7" w:rsidRPr="00623FDB" w:rsidRDefault="00291DD7" w:rsidP="00445FB3">
      <w:pPr>
        <w:pStyle w:val="2"/>
        <w:numPr>
          <w:ilvl w:val="1"/>
          <w:numId w:val="27"/>
        </w:numPr>
        <w:rPr>
          <w:b w:val="0"/>
          <w:bCs w:val="0"/>
        </w:rPr>
      </w:pPr>
      <w:bookmarkStart w:id="37" w:name="_Toc172716428"/>
      <w:bookmarkStart w:id="38" w:name="_Toc172718628"/>
      <w:r w:rsidRPr="00623FDB">
        <w:rPr>
          <w:b w:val="0"/>
          <w:bCs w:val="0"/>
          <w:lang w:val="en-US"/>
        </w:rPr>
        <w:t>xsd</w:t>
      </w:r>
      <w:r w:rsidRPr="00623FDB">
        <w:rPr>
          <w:b w:val="0"/>
          <w:bCs w:val="0"/>
        </w:rPr>
        <w:t xml:space="preserve"> - схема Petition</w:t>
      </w:r>
      <w:bookmarkEnd w:id="37"/>
      <w:bookmarkEnd w:id="38"/>
    </w:p>
    <w:p w14:paraId="255C2FE9" w14:textId="77777777" w:rsidR="00291DD7" w:rsidRDefault="00291DD7" w:rsidP="00291DD7">
      <w:pPr>
        <w:autoSpaceDN w:val="0"/>
        <w:adjustRightInd w:val="0"/>
        <w:spacing w:after="0" w:line="360" w:lineRule="auto"/>
        <w:ind w:firstLine="708"/>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Первая </w:t>
      </w:r>
      <w:r>
        <w:rPr>
          <w:rFonts w:ascii="Times New Roman" w:eastAsia="Times New Roman" w:hAnsi="Times New Roman" w:cs="Times New Roman"/>
          <w:sz w:val="24"/>
          <w:szCs w:val="24"/>
          <w:lang w:val="en-US" w:eastAsia="ru-RU"/>
        </w:rPr>
        <w:t>xsd</w:t>
      </w:r>
      <w:r>
        <w:rPr>
          <w:rFonts w:ascii="Times New Roman" w:eastAsia="Times New Roman" w:hAnsi="Times New Roman" w:cs="Times New Roman"/>
          <w:sz w:val="24"/>
          <w:szCs w:val="24"/>
          <w:lang w:eastAsia="ru-RU"/>
        </w:rPr>
        <w:t xml:space="preserve">- схема </w:t>
      </w:r>
      <w:r w:rsidRPr="00C10DD3">
        <w:rPr>
          <w:rFonts w:ascii="Times New Roman" w:eastAsia="Times New Roman" w:hAnsi="Times New Roman" w:cs="Times New Roman"/>
          <w:sz w:val="24"/>
          <w:szCs w:val="24"/>
          <w:lang w:eastAsia="ru-RU"/>
        </w:rPr>
        <w:t>Petition</w:t>
      </w:r>
      <w:r>
        <w:rPr>
          <w:rFonts w:ascii="Times New Roman" w:eastAsia="Times New Roman" w:hAnsi="Times New Roman" w:cs="Times New Roman"/>
          <w:sz w:val="24"/>
          <w:szCs w:val="24"/>
          <w:lang w:eastAsia="ru-RU"/>
        </w:rPr>
        <w:t>:</w:t>
      </w:r>
    </w:p>
    <w:tbl>
      <w:tblPr>
        <w:tblStyle w:val="a4"/>
        <w:tblW w:w="0" w:type="auto"/>
        <w:tblLook w:val="04A0" w:firstRow="1" w:lastRow="0" w:firstColumn="1" w:lastColumn="0" w:noHBand="0" w:noVBand="1"/>
      </w:tblPr>
      <w:tblGrid>
        <w:gridCol w:w="9345"/>
      </w:tblGrid>
      <w:tr w:rsidR="00291DD7" w14:paraId="6C59C1C1" w14:textId="77777777" w:rsidTr="00B26BFA">
        <w:tc>
          <w:tcPr>
            <w:tcW w:w="9345" w:type="dxa"/>
          </w:tcPr>
          <w:p w14:paraId="5CA6C8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8080"/>
                <w:highlight w:val="white"/>
                <w:lang w:val="en-US"/>
              </w:rPr>
              <w:t>&lt;?xml version="1.0" encoding="UTF-8" standalone="yes"?&gt;</w:t>
            </w:r>
          </w:p>
          <w:p w14:paraId="05721B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xs:schema</w:t>
            </w:r>
            <w:r w:rsidRPr="00323556">
              <w:rPr>
                <w:rFonts w:ascii="Consolas" w:hAnsi="Consolas" w:cs="Consolas"/>
                <w:color w:val="FF0000"/>
                <w:highlight w:val="white"/>
                <w:lang w:val="en-US"/>
              </w:rPr>
              <w:t xml:space="preserve"> xmlns:xs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http://www.w3.org/2001/XMLSchema</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xmlns:fssp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http://www.fssp.gov.ru/namespace/Petition/2022/1</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targetNamespace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http://www.fssp.gov.ru/namespace/Petition/2022/1</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elementFormDefault</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qualified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attributeFormDefault</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unqualified</w:t>
            </w:r>
            <w:r w:rsidRPr="00323556">
              <w:rPr>
                <w:rFonts w:ascii="Consolas" w:hAnsi="Consolas" w:cs="Consolas"/>
                <w:color w:val="0000FF"/>
                <w:highlight w:val="white"/>
                <w:lang w:val="en-US"/>
              </w:rPr>
              <w:t>"&gt;</w:t>
            </w:r>
          </w:p>
          <w:p w14:paraId="058536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DAccountType</w:t>
            </w:r>
            <w:r w:rsidRPr="00323556">
              <w:rPr>
                <w:rFonts w:ascii="Consolas" w:hAnsi="Consolas" w:cs="Consolas"/>
                <w:color w:val="0000FF"/>
                <w:highlight w:val="white"/>
                <w:lang w:val="en-US"/>
              </w:rPr>
              <w:t>"&gt;</w:t>
            </w:r>
          </w:p>
          <w:p w14:paraId="628EE9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983A9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счета в кредитной организации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0D49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BBB5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21EB9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3FC4F9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2929F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DEC3B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DAddrType</w:t>
            </w:r>
            <w:r w:rsidRPr="00323556">
              <w:rPr>
                <w:rFonts w:ascii="Consolas" w:hAnsi="Consolas" w:cs="Consolas"/>
                <w:color w:val="0000FF"/>
                <w:highlight w:val="white"/>
                <w:lang w:val="en-US"/>
              </w:rPr>
              <w:t>"&gt;</w:t>
            </w:r>
          </w:p>
          <w:p w14:paraId="7AB32A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62929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почтовый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Указывается уникальный номер адреса объекта адресации в государственном адресном реестре и следующее за ним текстовое представление данного адреса либо почтовый адрес в произвольном формате в случае отсутствия уникального номера адреса объекта адресации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E9F7E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BF43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F8A62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200</w:t>
            </w:r>
            <w:r w:rsidRPr="00323556">
              <w:rPr>
                <w:rFonts w:ascii="Consolas" w:hAnsi="Consolas" w:cs="Consolas"/>
                <w:color w:val="0000FF"/>
                <w:highlight w:val="white"/>
                <w:lang w:val="en-US"/>
              </w:rPr>
              <w:t>"/&gt;</w:t>
            </w:r>
          </w:p>
          <w:p w14:paraId="5AEAC6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BD56B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58A5A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DBarcodeType</w:t>
            </w:r>
            <w:r w:rsidRPr="00323556">
              <w:rPr>
                <w:rFonts w:ascii="Consolas" w:hAnsi="Consolas" w:cs="Consolas"/>
                <w:color w:val="0000FF"/>
                <w:highlight w:val="white"/>
                <w:lang w:val="en-US"/>
              </w:rPr>
              <w:t>"&gt;</w:t>
            </w:r>
          </w:p>
          <w:p w14:paraId="67ADA0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F071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штрихкод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отображаемый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формате</w:t>
            </w:r>
            <w:r w:rsidRPr="00323556">
              <w:rPr>
                <w:rFonts w:ascii="Consolas" w:hAnsi="Consolas" w:cs="Consolas"/>
                <w:color w:val="000000"/>
                <w:highlight w:val="white"/>
                <w:lang w:val="en-US"/>
              </w:rPr>
              <w:t xml:space="preserve"> Code 39</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4032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DED0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0E0D5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44</w:t>
            </w:r>
            <w:r w:rsidRPr="00323556">
              <w:rPr>
                <w:rFonts w:ascii="Consolas" w:hAnsi="Consolas" w:cs="Consolas"/>
                <w:color w:val="0000FF"/>
                <w:highlight w:val="white"/>
                <w:lang w:val="en-US"/>
              </w:rPr>
              <w:t>"/&gt;</w:t>
            </w:r>
          </w:p>
          <w:p w14:paraId="2C5A02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40CAA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4E750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DBase64Type</w:t>
            </w:r>
            <w:r w:rsidRPr="00323556">
              <w:rPr>
                <w:rFonts w:ascii="Consolas" w:hAnsi="Consolas" w:cs="Consolas"/>
                <w:color w:val="0000FF"/>
                <w:highlight w:val="white"/>
                <w:lang w:val="en-US"/>
              </w:rPr>
              <w:t>"&gt;</w:t>
            </w:r>
          </w:p>
          <w:p w14:paraId="790699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3FA7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данные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кодировке</w:t>
            </w:r>
            <w:r w:rsidRPr="00323556">
              <w:rPr>
                <w:rFonts w:ascii="Consolas" w:hAnsi="Consolas" w:cs="Consolas"/>
                <w:color w:val="000000"/>
                <w:highlight w:val="white"/>
                <w:lang w:val="en-US"/>
              </w:rPr>
              <w:t xml:space="preserve"> Base64</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180A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6421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B5EB9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44</w:t>
            </w:r>
            <w:r w:rsidRPr="00323556">
              <w:rPr>
                <w:rFonts w:ascii="Consolas" w:hAnsi="Consolas" w:cs="Consolas"/>
                <w:color w:val="0000FF"/>
                <w:highlight w:val="white"/>
                <w:lang w:val="en-US"/>
              </w:rPr>
              <w:t>"/&gt;</w:t>
            </w:r>
          </w:p>
          <w:p w14:paraId="6C0603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DCEB2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DA330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DBikType</w:t>
            </w:r>
            <w:r w:rsidRPr="00323556">
              <w:rPr>
                <w:rFonts w:ascii="Consolas" w:hAnsi="Consolas" w:cs="Consolas"/>
                <w:color w:val="0000FF"/>
                <w:highlight w:val="white"/>
                <w:lang w:val="en-US"/>
              </w:rPr>
              <w:t>"&gt;</w:t>
            </w:r>
          </w:p>
          <w:p w14:paraId="387DAC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3CB6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банковский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идентификационный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C3203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CE44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52C06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w:t>
            </w:r>
            <w:r w:rsidRPr="00323556">
              <w:rPr>
                <w:rFonts w:ascii="Consolas" w:hAnsi="Consolas" w:cs="Consolas"/>
                <w:color w:val="0000FF"/>
                <w:highlight w:val="white"/>
                <w:lang w:val="en-US"/>
              </w:rPr>
              <w:t>"/&gt;</w:t>
            </w:r>
          </w:p>
          <w:p w14:paraId="14FD26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\d{9}</w:t>
            </w:r>
            <w:r w:rsidRPr="00323556">
              <w:rPr>
                <w:rFonts w:ascii="Consolas" w:hAnsi="Consolas" w:cs="Consolas"/>
                <w:color w:val="0000FF"/>
                <w:highlight w:val="white"/>
                <w:lang w:val="en-US"/>
              </w:rPr>
              <w:t>"/&gt;</w:t>
            </w:r>
          </w:p>
          <w:p w14:paraId="4EB076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2B961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CDDEF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DClobType</w:t>
            </w:r>
            <w:r w:rsidRPr="00323556">
              <w:rPr>
                <w:rFonts w:ascii="Consolas" w:hAnsi="Consolas" w:cs="Consolas"/>
                <w:color w:val="0000FF"/>
                <w:highlight w:val="white"/>
                <w:lang w:val="en-US"/>
              </w:rPr>
              <w:t>"&gt;</w:t>
            </w:r>
          </w:p>
          <w:p w14:paraId="69471F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9D4402" w14:textId="77777777" w:rsidR="00291DD7" w:rsidRPr="00EA1371"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EA1371">
              <w:rPr>
                <w:rFonts w:ascii="Consolas" w:hAnsi="Consolas" w:cs="Consolas"/>
                <w:color w:val="0000FF"/>
                <w:highlight w:val="white"/>
                <w:lang w:val="en-US"/>
              </w:rPr>
              <w:t>&lt;</w:t>
            </w:r>
            <w:r w:rsidRPr="00323556">
              <w:rPr>
                <w:rFonts w:ascii="Consolas" w:hAnsi="Consolas" w:cs="Consolas"/>
                <w:color w:val="800000"/>
                <w:highlight w:val="white"/>
                <w:lang w:val="en-US"/>
              </w:rPr>
              <w:t>xs</w:t>
            </w:r>
            <w:r w:rsidRPr="00EA1371">
              <w:rPr>
                <w:rFonts w:ascii="Consolas" w:hAnsi="Consolas" w:cs="Consolas"/>
                <w:color w:val="800000"/>
                <w:highlight w:val="white"/>
                <w:lang w:val="en-US"/>
              </w:rPr>
              <w:t>:</w:t>
            </w:r>
            <w:r w:rsidRPr="00323556">
              <w:rPr>
                <w:rFonts w:ascii="Consolas" w:hAnsi="Consolas" w:cs="Consolas"/>
                <w:color w:val="800000"/>
                <w:highlight w:val="white"/>
                <w:lang w:val="en-US"/>
              </w:rPr>
              <w:t>documentation</w:t>
            </w:r>
            <w:r w:rsidRPr="00EA1371">
              <w:rPr>
                <w:rFonts w:ascii="Consolas" w:hAnsi="Consolas" w:cs="Consolas"/>
                <w:color w:val="0000FF"/>
                <w:highlight w:val="white"/>
                <w:lang w:val="en-US"/>
              </w:rPr>
              <w:t>&gt;</w:t>
            </w:r>
            <w:r w:rsidRPr="00323556">
              <w:rPr>
                <w:rFonts w:ascii="Consolas" w:hAnsi="Consolas" w:cs="Consolas"/>
                <w:color w:val="000000"/>
                <w:highlight w:val="white"/>
              </w:rPr>
              <w:t>строка</w:t>
            </w:r>
            <w:r w:rsidRPr="00EA1371">
              <w:rPr>
                <w:rFonts w:ascii="Consolas" w:hAnsi="Consolas" w:cs="Consolas"/>
                <w:color w:val="000000"/>
                <w:highlight w:val="white"/>
                <w:lang w:val="en-US"/>
              </w:rPr>
              <w:t xml:space="preserve"> </w:t>
            </w:r>
            <w:r w:rsidRPr="00323556">
              <w:rPr>
                <w:rFonts w:ascii="Consolas" w:hAnsi="Consolas" w:cs="Consolas"/>
                <w:color w:val="000000"/>
                <w:highlight w:val="white"/>
              </w:rPr>
              <w:t>без</w:t>
            </w:r>
            <w:r w:rsidRPr="00EA1371">
              <w:rPr>
                <w:rFonts w:ascii="Consolas" w:hAnsi="Consolas" w:cs="Consolas"/>
                <w:color w:val="000000"/>
                <w:highlight w:val="white"/>
                <w:lang w:val="en-US"/>
              </w:rPr>
              <w:t xml:space="preserve"> </w:t>
            </w:r>
            <w:r w:rsidRPr="00323556">
              <w:rPr>
                <w:rFonts w:ascii="Consolas" w:hAnsi="Consolas" w:cs="Consolas"/>
                <w:color w:val="000000"/>
                <w:highlight w:val="white"/>
              </w:rPr>
              <w:t>ограничения</w:t>
            </w:r>
            <w:r w:rsidRPr="00EA1371">
              <w:rPr>
                <w:rFonts w:ascii="Consolas" w:hAnsi="Consolas" w:cs="Consolas"/>
                <w:color w:val="000000"/>
                <w:highlight w:val="white"/>
                <w:lang w:val="en-US"/>
              </w:rPr>
              <w:t xml:space="preserve"> </w:t>
            </w:r>
            <w:r w:rsidRPr="00323556">
              <w:rPr>
                <w:rFonts w:ascii="Consolas" w:hAnsi="Consolas" w:cs="Consolas"/>
                <w:color w:val="000000"/>
                <w:highlight w:val="white"/>
              </w:rPr>
              <w:t>количества</w:t>
            </w:r>
            <w:r w:rsidRPr="00EA1371">
              <w:rPr>
                <w:rFonts w:ascii="Consolas" w:hAnsi="Consolas" w:cs="Consolas"/>
                <w:color w:val="000000"/>
                <w:highlight w:val="white"/>
                <w:lang w:val="en-US"/>
              </w:rPr>
              <w:t xml:space="preserve"> </w:t>
            </w:r>
            <w:r w:rsidRPr="00323556">
              <w:rPr>
                <w:rFonts w:ascii="Consolas" w:hAnsi="Consolas" w:cs="Consolas"/>
                <w:color w:val="000000"/>
                <w:highlight w:val="white"/>
              </w:rPr>
              <w:t>символов</w:t>
            </w:r>
            <w:r w:rsidRPr="00EA1371">
              <w:rPr>
                <w:rFonts w:ascii="Consolas" w:hAnsi="Consolas" w:cs="Consolas"/>
                <w:color w:val="0000FF"/>
                <w:highlight w:val="white"/>
                <w:lang w:val="en-US"/>
              </w:rPr>
              <w:t>&lt;/</w:t>
            </w:r>
            <w:r w:rsidRPr="00323556">
              <w:rPr>
                <w:rFonts w:ascii="Consolas" w:hAnsi="Consolas" w:cs="Consolas"/>
                <w:color w:val="800000"/>
                <w:highlight w:val="white"/>
                <w:lang w:val="en-US"/>
              </w:rPr>
              <w:t>xs</w:t>
            </w:r>
            <w:r w:rsidRPr="00EA1371">
              <w:rPr>
                <w:rFonts w:ascii="Consolas" w:hAnsi="Consolas" w:cs="Consolas"/>
                <w:color w:val="800000"/>
                <w:highlight w:val="white"/>
                <w:lang w:val="en-US"/>
              </w:rPr>
              <w:t>:</w:t>
            </w:r>
            <w:r w:rsidRPr="00323556">
              <w:rPr>
                <w:rFonts w:ascii="Consolas" w:hAnsi="Consolas" w:cs="Consolas"/>
                <w:color w:val="800000"/>
                <w:highlight w:val="white"/>
                <w:lang w:val="en-US"/>
              </w:rPr>
              <w:t>documentation</w:t>
            </w:r>
            <w:r w:rsidRPr="00EA1371">
              <w:rPr>
                <w:rFonts w:ascii="Consolas" w:hAnsi="Consolas" w:cs="Consolas"/>
                <w:color w:val="0000FF"/>
                <w:highlight w:val="white"/>
                <w:lang w:val="en-US"/>
              </w:rPr>
              <w:t>&gt;</w:t>
            </w:r>
          </w:p>
          <w:p w14:paraId="7446F6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EA1371">
              <w:rPr>
                <w:rFonts w:ascii="Consolas" w:hAnsi="Consolas" w:cs="Consolas"/>
                <w:color w:val="000000"/>
                <w:highlight w:val="white"/>
                <w:lang w:val="en-US"/>
              </w:rPr>
              <w:tab/>
            </w:r>
            <w:r w:rsidRPr="00EA1371">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776D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DB426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338C4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DContentTypeType</w:t>
            </w:r>
            <w:r w:rsidRPr="00323556">
              <w:rPr>
                <w:rFonts w:ascii="Consolas" w:hAnsi="Consolas" w:cs="Consolas"/>
                <w:color w:val="0000FF"/>
                <w:highlight w:val="white"/>
                <w:lang w:val="en-US"/>
              </w:rPr>
              <w:t>"&gt;</w:t>
            </w:r>
          </w:p>
          <w:p w14:paraId="73E0AA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E9A1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приложения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9D902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2EC5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3E50BB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A3DB1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CA60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XML</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DD98A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DAEA1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F6853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00654B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150D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PDF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AA55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A0C9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F5B63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200C26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36E5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ZIP</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E0A36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DF16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163C6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w:t>
            </w:r>
            <w:r w:rsidRPr="00323556">
              <w:rPr>
                <w:rFonts w:ascii="Consolas" w:hAnsi="Consolas" w:cs="Consolas"/>
                <w:color w:val="0000FF"/>
                <w:highlight w:val="white"/>
                <w:lang w:val="en-US"/>
              </w:rPr>
              <w:t>"&gt;</w:t>
            </w:r>
          </w:p>
          <w:p w14:paraId="4BD313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9229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TIF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15DD3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77BBD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1280B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5859D1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B98D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JPEG</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1781F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5E7E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C37E7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77B4E8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42BC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GIF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4C4B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FA53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05F97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7E45C7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6158D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PNG</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EDAC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F1C3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8E72C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w:t>
            </w:r>
            <w:r w:rsidRPr="00323556">
              <w:rPr>
                <w:rFonts w:ascii="Consolas" w:hAnsi="Consolas" w:cs="Consolas"/>
                <w:color w:val="0000FF"/>
                <w:highlight w:val="white"/>
                <w:lang w:val="en-US"/>
              </w:rPr>
              <w:t>"&gt;</w:t>
            </w:r>
          </w:p>
          <w:p w14:paraId="77965F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E681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7Z</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0335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1782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AFCF4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654A06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3D6AC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RAR</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D9E3F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E3C2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E998C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w:t>
            </w:r>
            <w:r w:rsidRPr="00323556">
              <w:rPr>
                <w:rFonts w:ascii="Consolas" w:hAnsi="Consolas" w:cs="Consolas"/>
                <w:color w:val="0000FF"/>
                <w:highlight w:val="white"/>
                <w:lang w:val="en-US"/>
              </w:rPr>
              <w:t>"&gt;</w:t>
            </w:r>
          </w:p>
          <w:p w14:paraId="33B881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3AD1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SIG</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96DF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F7F7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CDEB4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6AE4C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7BFC5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DDateType</w:t>
            </w:r>
            <w:r w:rsidRPr="00323556">
              <w:rPr>
                <w:rFonts w:ascii="Consolas" w:hAnsi="Consolas" w:cs="Consolas"/>
                <w:color w:val="0000FF"/>
                <w:highlight w:val="white"/>
                <w:lang w:val="en-US"/>
              </w:rPr>
              <w:t>"&gt;</w:t>
            </w:r>
          </w:p>
          <w:p w14:paraId="53081A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FE2A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9AF5F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F4AC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xs:date</w:t>
            </w:r>
            <w:r w:rsidRPr="00323556">
              <w:rPr>
                <w:rFonts w:ascii="Consolas" w:hAnsi="Consolas" w:cs="Consolas"/>
                <w:color w:val="0000FF"/>
                <w:highlight w:val="white"/>
                <w:lang w:val="en-US"/>
              </w:rPr>
              <w:t>"&gt;</w:t>
            </w:r>
          </w:p>
          <w:p w14:paraId="3085FF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1900-01-01</w:t>
            </w:r>
            <w:r w:rsidRPr="00323556">
              <w:rPr>
                <w:rFonts w:ascii="Consolas" w:hAnsi="Consolas" w:cs="Consolas"/>
                <w:color w:val="0000FF"/>
                <w:highlight w:val="white"/>
                <w:lang w:val="en-US"/>
              </w:rPr>
              <w:t>"/&gt;</w:t>
            </w:r>
          </w:p>
          <w:p w14:paraId="1FB9BB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xs:maxExclusive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2100-01-01</w:t>
            </w:r>
            <w:r w:rsidRPr="00323556">
              <w:rPr>
                <w:rFonts w:ascii="Consolas" w:hAnsi="Consolas" w:cs="Consolas"/>
                <w:color w:val="0000FF"/>
                <w:highlight w:val="white"/>
                <w:lang w:val="en-US"/>
              </w:rPr>
              <w:t>"/&gt;</w:t>
            </w:r>
          </w:p>
          <w:p w14:paraId="334E0D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46BC0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4B1CD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DDeclinePersonType</w:t>
            </w:r>
            <w:r w:rsidRPr="00323556">
              <w:rPr>
                <w:rFonts w:ascii="Consolas" w:hAnsi="Consolas" w:cs="Consolas"/>
                <w:color w:val="0000FF"/>
                <w:highlight w:val="white"/>
                <w:lang w:val="en-US"/>
              </w:rPr>
              <w:t>"&gt;</w:t>
            </w:r>
          </w:p>
          <w:p w14:paraId="7412E67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41F950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участника исполнительного производства, отвод которого заявлен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AA42F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B701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32B7C6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F3967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4D7F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переводчик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02204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15A3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D28F0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669456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3C77B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понятой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6DE0D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B21A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EAD53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4A67E4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A5CA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специалист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94444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070F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8F8A3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5A13B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567EC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DDescriptionType</w:t>
            </w:r>
            <w:r w:rsidRPr="00323556">
              <w:rPr>
                <w:rFonts w:ascii="Consolas" w:hAnsi="Consolas" w:cs="Consolas"/>
                <w:color w:val="0000FF"/>
                <w:highlight w:val="white"/>
                <w:lang w:val="en-US"/>
              </w:rPr>
              <w:t>"&gt;</w:t>
            </w:r>
          </w:p>
          <w:p w14:paraId="3EFA7B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5EBB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более</w:t>
            </w:r>
            <w:r w:rsidRPr="00323556">
              <w:rPr>
                <w:rFonts w:ascii="Consolas" w:hAnsi="Consolas" w:cs="Consolas"/>
                <w:color w:val="000000"/>
                <w:highlight w:val="white"/>
                <w:lang w:val="en-US"/>
              </w:rPr>
              <w:t xml:space="preserve"> 1000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53A2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8C59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1633A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6CA48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1000</w:t>
            </w:r>
            <w:r w:rsidRPr="00323556">
              <w:rPr>
                <w:rFonts w:ascii="Consolas" w:hAnsi="Consolas" w:cs="Consolas"/>
                <w:color w:val="0000FF"/>
                <w:highlight w:val="white"/>
                <w:lang w:val="en-US"/>
              </w:rPr>
              <w:t>"/&gt;</w:t>
            </w:r>
          </w:p>
          <w:p w14:paraId="4956E9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64549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B1C8E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DDocnumberType</w:t>
            </w:r>
            <w:r w:rsidRPr="00323556">
              <w:rPr>
                <w:rFonts w:ascii="Consolas" w:hAnsi="Consolas" w:cs="Consolas"/>
                <w:color w:val="0000FF"/>
                <w:highlight w:val="white"/>
                <w:lang w:val="en-US"/>
              </w:rPr>
              <w:t>"&gt;</w:t>
            </w:r>
          </w:p>
          <w:p w14:paraId="218F53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8C69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FB661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BECE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CFEA8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09379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w:t>
            </w:r>
            <w:r w:rsidRPr="00323556">
              <w:rPr>
                <w:rFonts w:ascii="Consolas" w:hAnsi="Consolas" w:cs="Consolas"/>
                <w:color w:val="0000FF"/>
                <w:highlight w:val="white"/>
                <w:lang w:val="en-US"/>
              </w:rPr>
              <w:t>"/&gt;</w:t>
            </w:r>
          </w:p>
          <w:p w14:paraId="34A1ED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31475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2DFE3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DDocTypeType</w:t>
            </w:r>
            <w:r w:rsidRPr="00323556">
              <w:rPr>
                <w:rFonts w:ascii="Consolas" w:hAnsi="Consolas" w:cs="Consolas"/>
                <w:color w:val="0000FF"/>
                <w:highlight w:val="white"/>
                <w:lang w:val="en-US"/>
              </w:rPr>
              <w:t>"&gt;</w:t>
            </w:r>
          </w:p>
          <w:p w14:paraId="621C05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052D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9A6CB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D5A9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5E4A0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31</w:t>
            </w:r>
            <w:r w:rsidRPr="00323556">
              <w:rPr>
                <w:rFonts w:ascii="Consolas" w:hAnsi="Consolas" w:cs="Consolas"/>
                <w:color w:val="0000FF"/>
                <w:highlight w:val="white"/>
                <w:lang w:val="en-US"/>
              </w:rPr>
              <w:t>"/&gt;</w:t>
            </w:r>
          </w:p>
          <w:p w14:paraId="0EECFE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I_COMPLAINT_IP</w:t>
            </w:r>
            <w:r w:rsidRPr="00323556">
              <w:rPr>
                <w:rFonts w:ascii="Consolas" w:hAnsi="Consolas" w:cs="Consolas"/>
                <w:color w:val="0000FF"/>
                <w:highlight w:val="white"/>
                <w:lang w:val="en-US"/>
              </w:rPr>
              <w:t>"&gt;</w:t>
            </w:r>
          </w:p>
          <w:p w14:paraId="34E9657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8E6D6E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Жалоба на постановление должностного лица службы судебных приставов, его действия (бездействие), поданная в порядке подчиненности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ACF57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4D4B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35A0D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I_COMPLAINT_IP_TERM</w:t>
            </w:r>
            <w:r w:rsidRPr="00323556">
              <w:rPr>
                <w:rFonts w:ascii="Consolas" w:hAnsi="Consolas" w:cs="Consolas"/>
                <w:color w:val="0000FF"/>
                <w:highlight w:val="white"/>
                <w:lang w:val="en-US"/>
              </w:rPr>
              <w:t>"&gt;</w:t>
            </w:r>
          </w:p>
          <w:p w14:paraId="50C6429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0F69F4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Жалоба на нарушение трехдневного срока принятия решения о возбуждении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0497E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98EC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BC60B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I_IP_RECOVERER_BANKS_DATA</w:t>
            </w:r>
            <w:r w:rsidRPr="00323556">
              <w:rPr>
                <w:rFonts w:ascii="Consolas" w:hAnsi="Consolas" w:cs="Consolas"/>
                <w:color w:val="0000FF"/>
                <w:highlight w:val="white"/>
                <w:lang w:val="en-US"/>
              </w:rPr>
              <w:t>"&gt;</w:t>
            </w:r>
          </w:p>
          <w:p w14:paraId="57AA773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1AC07B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(ходатайство) о банковских реквизитах для перечисления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FB1D5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5A27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1A2FE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I_REQ_SPI_PETITION</w:t>
            </w:r>
            <w:r w:rsidRPr="00323556">
              <w:rPr>
                <w:rFonts w:ascii="Consolas" w:hAnsi="Consolas" w:cs="Consolas"/>
                <w:color w:val="0000FF"/>
                <w:highlight w:val="white"/>
                <w:lang w:val="en-US"/>
              </w:rPr>
              <w:t>"&gt;</w:t>
            </w:r>
          </w:p>
          <w:p w14:paraId="150E524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177633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(ходатайство) стороны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C25B3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749C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DB17C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I_REQ_SPI_REFUSE</w:t>
            </w:r>
            <w:r w:rsidRPr="00323556">
              <w:rPr>
                <w:rFonts w:ascii="Consolas" w:hAnsi="Consolas" w:cs="Consolas"/>
                <w:color w:val="0000FF"/>
                <w:highlight w:val="white"/>
                <w:lang w:val="en-US"/>
              </w:rPr>
              <w:t>"&gt;</w:t>
            </w:r>
          </w:p>
          <w:p w14:paraId="2CFD8FB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6806B8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взыскателя об окончании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7AADF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5C9F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95BD6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I_REQ_SPI_RETURN_DEBT</w:t>
            </w:r>
            <w:r w:rsidRPr="00323556">
              <w:rPr>
                <w:rFonts w:ascii="Consolas" w:hAnsi="Consolas" w:cs="Consolas"/>
                <w:color w:val="0000FF"/>
                <w:highlight w:val="white"/>
                <w:lang w:val="en-US"/>
              </w:rPr>
              <w:t>"&gt;</w:t>
            </w:r>
          </w:p>
          <w:p w14:paraId="03506DB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F8E648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должника о возврате излишне удержанных (перечисленных)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4B3F8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51F6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E7829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I_REQ_SPI_GM</w:t>
            </w:r>
            <w:r w:rsidRPr="00323556">
              <w:rPr>
                <w:rFonts w:ascii="Consolas" w:hAnsi="Consolas" w:cs="Consolas"/>
                <w:color w:val="0000FF"/>
                <w:highlight w:val="white"/>
                <w:lang w:val="en-US"/>
              </w:rPr>
              <w:t>"&gt;</w:t>
            </w:r>
          </w:p>
          <w:p w14:paraId="22CA692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A30C9D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взыскании с должника расходов по совершению исполнительных действий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CBB50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FF0A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B49DA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I_REQ_WITHHOLDING</w:t>
            </w:r>
            <w:r w:rsidRPr="00323556">
              <w:rPr>
                <w:rFonts w:ascii="Consolas" w:hAnsi="Consolas" w:cs="Consolas"/>
                <w:color w:val="0000FF"/>
                <w:highlight w:val="white"/>
                <w:lang w:val="en-US"/>
              </w:rPr>
              <w:t>"&gt;</w:t>
            </w:r>
          </w:p>
          <w:p w14:paraId="5B61946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9867A6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взыскателя о вынесении постановления об обращении взыскания на заработную плату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7126C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8CAF5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D4C00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I_REQ_SPI_DEPRT_ARREST</w:t>
            </w:r>
            <w:r w:rsidRPr="00323556">
              <w:rPr>
                <w:rFonts w:ascii="Consolas" w:hAnsi="Consolas" w:cs="Consolas"/>
                <w:color w:val="0000FF"/>
                <w:highlight w:val="white"/>
                <w:lang w:val="en-US"/>
              </w:rPr>
              <w:t>"&gt;</w:t>
            </w:r>
          </w:p>
          <w:p w14:paraId="37BAC45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30B727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вынесении постановления о временном ограничении на выезд должника из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933C4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17B0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1DC67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I_REQ_SPI_STOP</w:t>
            </w:r>
            <w:r w:rsidRPr="00323556">
              <w:rPr>
                <w:rFonts w:ascii="Consolas" w:hAnsi="Consolas" w:cs="Consolas"/>
                <w:color w:val="0000FF"/>
                <w:highlight w:val="white"/>
                <w:lang w:val="en-US"/>
              </w:rPr>
              <w:t>"&gt;</w:t>
            </w:r>
          </w:p>
          <w:p w14:paraId="6F6F7A1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2ABECD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прекращении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8AAEE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7DDD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79BC1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I_REQ_SCND_SND</w:t>
            </w:r>
            <w:r w:rsidRPr="00323556">
              <w:rPr>
                <w:rFonts w:ascii="Consolas" w:hAnsi="Consolas" w:cs="Consolas"/>
                <w:color w:val="0000FF"/>
                <w:highlight w:val="white"/>
                <w:lang w:val="en-US"/>
              </w:rPr>
              <w:t>"&gt;</w:t>
            </w:r>
          </w:p>
          <w:p w14:paraId="3D563D2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075646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повторном предъявлении исполнительного документа на принудительное исполнение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29A80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3596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EEBA6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I_REQ_SPI_SUSPEND</w:t>
            </w:r>
            <w:r w:rsidRPr="00323556">
              <w:rPr>
                <w:rFonts w:ascii="Consolas" w:hAnsi="Consolas" w:cs="Consolas"/>
                <w:color w:val="0000FF"/>
                <w:highlight w:val="white"/>
                <w:lang w:val="en-US"/>
              </w:rPr>
              <w:t>"&gt;</w:t>
            </w:r>
          </w:p>
          <w:p w14:paraId="415FD41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457804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приостановлении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BE0A6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6897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B8A7A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I_CHECK_ACC_DEPART_REQ</w:t>
            </w:r>
            <w:r w:rsidRPr="00323556">
              <w:rPr>
                <w:rFonts w:ascii="Consolas" w:hAnsi="Consolas" w:cs="Consolas"/>
                <w:color w:val="0000FF"/>
                <w:highlight w:val="white"/>
                <w:lang w:val="en-US"/>
              </w:rPr>
              <w:t>"&gt;</w:t>
            </w:r>
          </w:p>
          <w:p w14:paraId="3A79145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20F5DA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проведении проверки правильности удержания и перечисления денежных средств по исполнительному документу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887A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D722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05C18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I_REQ_SPI_PROLONG</w:t>
            </w:r>
            <w:r w:rsidRPr="00323556">
              <w:rPr>
                <w:rFonts w:ascii="Consolas" w:hAnsi="Consolas" w:cs="Consolas"/>
                <w:color w:val="0000FF"/>
                <w:highlight w:val="white"/>
                <w:lang w:val="en-US"/>
              </w:rPr>
              <w:t>"&gt;</w:t>
            </w:r>
          </w:p>
          <w:p w14:paraId="581C4C6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0AC323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продлении сроков в исполнительном производстве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0F01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C615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D3006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I_REQ_SPI_PRPRTY_SEARCH</w:t>
            </w:r>
            <w:r w:rsidRPr="00323556">
              <w:rPr>
                <w:rFonts w:ascii="Consolas" w:hAnsi="Consolas" w:cs="Consolas"/>
                <w:color w:val="0000FF"/>
                <w:highlight w:val="white"/>
                <w:lang w:val="en-US"/>
              </w:rPr>
              <w:t>"&gt;</w:t>
            </w:r>
          </w:p>
          <w:p w14:paraId="3668078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FF6142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розыске должника, его имущества или розыске ребенка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70AA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38E5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8CE25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I_REQ_SPI_CORRECT</w:t>
            </w:r>
            <w:r w:rsidRPr="00323556">
              <w:rPr>
                <w:rFonts w:ascii="Consolas" w:hAnsi="Consolas" w:cs="Consolas"/>
                <w:color w:val="0000FF"/>
                <w:highlight w:val="white"/>
                <w:lang w:val="en-US"/>
              </w:rPr>
              <w:t>"&gt;</w:t>
            </w:r>
          </w:p>
          <w:p w14:paraId="078970E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EBC90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исправлении допущенных в постановлении судебного пристава-исполнителя описок или явных арифметических ошибок</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2EE35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7561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D2E27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I_REQ_SPI_SPECIAL_RIGHT</w:t>
            </w:r>
            <w:r w:rsidRPr="00323556">
              <w:rPr>
                <w:rFonts w:ascii="Consolas" w:hAnsi="Consolas" w:cs="Consolas"/>
                <w:color w:val="0000FF"/>
                <w:highlight w:val="white"/>
                <w:lang w:val="en-US"/>
              </w:rPr>
              <w:t>"&gt;</w:t>
            </w:r>
          </w:p>
          <w:p w14:paraId="0EB937D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2A0FE1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ограничении специальных прав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53F91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BA75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628B8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I_REQ_SPI_DECLINE</w:t>
            </w:r>
            <w:r w:rsidRPr="00323556">
              <w:rPr>
                <w:rFonts w:ascii="Consolas" w:hAnsi="Consolas" w:cs="Consolas"/>
                <w:color w:val="0000FF"/>
                <w:highlight w:val="white"/>
                <w:lang w:val="en-US"/>
              </w:rPr>
              <w:t>"&gt;</w:t>
            </w:r>
          </w:p>
          <w:p w14:paraId="33477FB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8FAB1F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отводе судебного пристава-исполнителя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48A5C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1B9D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D81BA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I_REQ_SPI_DEFER</w:t>
            </w:r>
            <w:r w:rsidRPr="00323556">
              <w:rPr>
                <w:rFonts w:ascii="Consolas" w:hAnsi="Consolas" w:cs="Consolas"/>
                <w:color w:val="0000FF"/>
                <w:highlight w:val="white"/>
                <w:lang w:val="en-US"/>
              </w:rPr>
              <w:t>"&gt;</w:t>
            </w:r>
          </w:p>
          <w:p w14:paraId="14CAA8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DBA05B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отложении исполнительных действий и об отложении применения мер принудительного исполнения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47AA1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8688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72F7D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I_REQ_SPI_UNSTOP</w:t>
            </w:r>
            <w:r w:rsidRPr="00323556">
              <w:rPr>
                <w:rFonts w:ascii="Consolas" w:hAnsi="Consolas" w:cs="Consolas"/>
                <w:color w:val="0000FF"/>
                <w:highlight w:val="white"/>
                <w:lang w:val="en-US"/>
              </w:rPr>
              <w:t>"&gt;</w:t>
            </w:r>
          </w:p>
          <w:p w14:paraId="33DE354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EAF4D9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отмене постановления судебного пристава-исполнителя об окончании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640A7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710B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0D707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I_IP_EXPLAIN</w:t>
            </w:r>
            <w:r w:rsidRPr="00323556">
              <w:rPr>
                <w:rFonts w:ascii="Consolas" w:hAnsi="Consolas" w:cs="Consolas"/>
                <w:color w:val="0000FF"/>
                <w:highlight w:val="white"/>
                <w:lang w:val="en-US"/>
              </w:rPr>
              <w:t>"&gt;</w:t>
            </w:r>
          </w:p>
          <w:p w14:paraId="64431EC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E00B2D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Объяснение стороны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BDB1B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BB25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9A86E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I_REQ_SPI_ARREST_77ARTICLE</w:t>
            </w:r>
            <w:r w:rsidRPr="00323556">
              <w:rPr>
                <w:rFonts w:ascii="Consolas" w:hAnsi="Consolas" w:cs="Consolas"/>
                <w:color w:val="0000FF"/>
                <w:highlight w:val="white"/>
                <w:lang w:val="en-US"/>
              </w:rPr>
              <w:t>"&gt;</w:t>
            </w:r>
          </w:p>
          <w:p w14:paraId="7DB0387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C7326B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Ходатайство ФНС России о наложении ареста на имущество должника с приложением копии протокола об аресте имущества налогоплательщика в соответствии со статьей 77 Налогового кодекса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8A018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E0D1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BDDEE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I_REQ_SPI_ARREST</w:t>
            </w:r>
            <w:r w:rsidRPr="00323556">
              <w:rPr>
                <w:rFonts w:ascii="Consolas" w:hAnsi="Consolas" w:cs="Consolas"/>
                <w:color w:val="0000FF"/>
                <w:highlight w:val="white"/>
                <w:lang w:val="en-US"/>
              </w:rPr>
              <w:t>"&gt;</w:t>
            </w:r>
          </w:p>
          <w:p w14:paraId="6C0B123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FC62AC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Ходатайство о наложении ареста на имущество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06334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8E620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F7256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I_REQ_SPI_SAVE_INCOME_LEVEL</w:t>
            </w:r>
            <w:r w:rsidRPr="00323556">
              <w:rPr>
                <w:rFonts w:ascii="Consolas" w:hAnsi="Consolas" w:cs="Consolas"/>
                <w:color w:val="0000FF"/>
                <w:highlight w:val="white"/>
                <w:lang w:val="en-US"/>
              </w:rPr>
              <w:t>"&gt;</w:t>
            </w:r>
          </w:p>
          <w:p w14:paraId="006305F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1E91AE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сохранении заработной платы и иных доходов ежемесячно в размере прожиточного минимума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6BA6D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0F93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5A5A0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I_REQ_SPI_CHNG_LIVING_WAGE</w:t>
            </w:r>
            <w:r w:rsidRPr="00323556">
              <w:rPr>
                <w:rFonts w:ascii="Consolas" w:hAnsi="Consolas" w:cs="Consolas"/>
                <w:color w:val="0000FF"/>
                <w:highlight w:val="white"/>
                <w:lang w:val="en-US"/>
              </w:rPr>
              <w:t>"&gt;</w:t>
            </w:r>
          </w:p>
          <w:p w14:paraId="2E177C7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60EDBD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3139A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227A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FB7DB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I_REQ_SPI_END_LIVING_WAGE</w:t>
            </w:r>
            <w:r w:rsidRPr="00323556">
              <w:rPr>
                <w:rFonts w:ascii="Consolas" w:hAnsi="Consolas" w:cs="Consolas"/>
                <w:color w:val="0000FF"/>
                <w:highlight w:val="white"/>
                <w:lang w:val="en-US"/>
              </w:rPr>
              <w:t>"&gt;</w:t>
            </w:r>
          </w:p>
          <w:p w14:paraId="3B6EEAB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92F72A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отмене мер по сохранению заработной платы и иных доходов ежемесячно в размере прожиточного минимума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C4E5A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4EE93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F9CB7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I_REQ_SPI_DBTR_DOUBLE</w:t>
            </w:r>
            <w:r w:rsidRPr="00323556">
              <w:rPr>
                <w:rFonts w:ascii="Consolas" w:hAnsi="Consolas" w:cs="Consolas"/>
                <w:color w:val="0000FF"/>
                <w:highlight w:val="white"/>
                <w:lang w:val="en-US"/>
              </w:rPr>
              <w:t>"&gt;</w:t>
            </w:r>
          </w:p>
          <w:p w14:paraId="4A42AB2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AABCB0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ошибочной идентификации в качестве должника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B99CF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BB0F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15B5B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I_REQ_SPI_DECREASE_HOURS</w:t>
            </w:r>
            <w:r w:rsidRPr="00323556">
              <w:rPr>
                <w:rFonts w:ascii="Consolas" w:hAnsi="Consolas" w:cs="Consolas"/>
                <w:color w:val="0000FF"/>
                <w:highlight w:val="white"/>
                <w:lang w:val="en-US"/>
              </w:rPr>
              <w:t>"&gt;</w:t>
            </w:r>
          </w:p>
          <w:p w14:paraId="78D271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C49DB5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должника о сокращении часов отбывания обязательных работ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870A4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457FB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E4D39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I_REQ_SPI_REOPEN</w:t>
            </w:r>
            <w:r w:rsidRPr="00323556">
              <w:rPr>
                <w:rFonts w:ascii="Consolas" w:hAnsi="Consolas" w:cs="Consolas"/>
                <w:color w:val="0000FF"/>
                <w:highlight w:val="white"/>
                <w:lang w:val="en-US"/>
              </w:rPr>
              <w:t>"&gt;</w:t>
            </w:r>
          </w:p>
          <w:p w14:paraId="43B44E3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7290C8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взыскателя о возобновлении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CD3CA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18EA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AEFC9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I_REQ_SPI_ENDSTOP</w:t>
            </w:r>
            <w:r w:rsidRPr="00323556">
              <w:rPr>
                <w:rFonts w:ascii="Consolas" w:hAnsi="Consolas" w:cs="Consolas"/>
                <w:color w:val="0000FF"/>
                <w:highlight w:val="white"/>
                <w:lang w:val="en-US"/>
              </w:rPr>
              <w:t>"&gt;</w:t>
            </w:r>
          </w:p>
          <w:p w14:paraId="4C15580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9E005B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взыскателя о возобновлении прекращенного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24969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600E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12522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I_REQ_SPI_SET_OFF_CLAIMS</w:t>
            </w:r>
            <w:r w:rsidRPr="00323556">
              <w:rPr>
                <w:rFonts w:ascii="Consolas" w:hAnsi="Consolas" w:cs="Consolas"/>
                <w:color w:val="0000FF"/>
                <w:highlight w:val="white"/>
                <w:lang w:val="en-US"/>
              </w:rPr>
              <w:t>"&gt;</w:t>
            </w:r>
          </w:p>
          <w:p w14:paraId="78B5A34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B460EE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зачете встречных однородных требований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B740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3968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366B7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I_REQ_SPI_CONFIRM_PENALTY_PAY</w:t>
            </w:r>
            <w:r w:rsidRPr="00323556">
              <w:rPr>
                <w:rFonts w:ascii="Consolas" w:hAnsi="Consolas" w:cs="Consolas"/>
                <w:color w:val="0000FF"/>
                <w:highlight w:val="white"/>
                <w:lang w:val="en-US"/>
              </w:rPr>
              <w:t>"&gt;</w:t>
            </w:r>
          </w:p>
          <w:p w14:paraId="7688FE5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092CF5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должника о предоставлении заключения судебного пристава-исполнителя об исполнении штрафа за преступление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B28ED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38EB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EA331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I_REQ_SPI_MORTGAGE_SALE</w:t>
            </w:r>
            <w:r w:rsidRPr="00323556">
              <w:rPr>
                <w:rFonts w:ascii="Consolas" w:hAnsi="Consolas" w:cs="Consolas"/>
                <w:color w:val="0000FF"/>
                <w:highlight w:val="white"/>
                <w:lang w:val="en-US"/>
              </w:rPr>
              <w:t>"&gt;</w:t>
            </w:r>
          </w:p>
          <w:p w14:paraId="55A12A1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2D804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Ходатайство взыскателя-залогодержателя о реализации предмета залога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41F54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F25D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D035C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I_REQ_REFUSE_COMPLAINT</w:t>
            </w:r>
            <w:r w:rsidRPr="00323556">
              <w:rPr>
                <w:rFonts w:ascii="Consolas" w:hAnsi="Consolas" w:cs="Consolas"/>
                <w:color w:val="0000FF"/>
                <w:highlight w:val="white"/>
                <w:lang w:val="en-US"/>
              </w:rPr>
              <w:t>"&gt;</w:t>
            </w:r>
          </w:p>
          <w:p w14:paraId="05072F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A661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Заявление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отзыве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жалобы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порядке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подчиненности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D064E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F219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3C32E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I_REQ_SPI_GET_EXPERT</w:t>
            </w:r>
            <w:r w:rsidRPr="00323556">
              <w:rPr>
                <w:rFonts w:ascii="Consolas" w:hAnsi="Consolas" w:cs="Consolas"/>
                <w:color w:val="0000FF"/>
                <w:highlight w:val="white"/>
                <w:lang w:val="en-US"/>
              </w:rPr>
              <w:t>"&gt;</w:t>
            </w:r>
          </w:p>
          <w:p w14:paraId="41E041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340D75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привлечении переводчика, понятого или специалиста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91A8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3F741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F9AA4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I_REQ_SPI_DECLINE_EXPERT</w:t>
            </w:r>
            <w:r w:rsidRPr="00323556">
              <w:rPr>
                <w:rFonts w:ascii="Consolas" w:hAnsi="Consolas" w:cs="Consolas"/>
                <w:color w:val="0000FF"/>
                <w:highlight w:val="white"/>
                <w:lang w:val="en-US"/>
              </w:rPr>
              <w:t>"&gt;</w:t>
            </w:r>
          </w:p>
          <w:p w14:paraId="0A945AC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86BEFF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отводе переводчика, понятого или специалиста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FE0D4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3F7E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1F04C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I_REQ_SPI_ARR_TOCOL</w:t>
            </w:r>
            <w:r w:rsidRPr="00323556">
              <w:rPr>
                <w:rFonts w:ascii="Consolas" w:hAnsi="Consolas" w:cs="Consolas"/>
                <w:color w:val="0000FF"/>
                <w:highlight w:val="white"/>
                <w:lang w:val="en-US"/>
              </w:rPr>
              <w:t>"&gt;</w:t>
            </w:r>
          </w:p>
          <w:p w14:paraId="0AC0FA8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857AA6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Ходатайство взыскателя об оставлении за собой имущества должника в счет погашения взыскания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63186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F3E0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AFA7A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I_REQ_SPI_INCREASE_TIME</w:t>
            </w:r>
            <w:r w:rsidRPr="00323556">
              <w:rPr>
                <w:rFonts w:ascii="Consolas" w:hAnsi="Consolas" w:cs="Consolas"/>
                <w:color w:val="0000FF"/>
                <w:highlight w:val="white"/>
                <w:lang w:val="en-US"/>
              </w:rPr>
              <w:t>"&gt;</w:t>
            </w:r>
          </w:p>
          <w:p w14:paraId="0635D08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98CA29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должника об увеличении максимального времени обязательных работ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346E1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480F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47C19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I_REQ_SPI_CHANGE_WORK</w:t>
            </w:r>
            <w:r w:rsidRPr="00323556">
              <w:rPr>
                <w:rFonts w:ascii="Consolas" w:hAnsi="Consolas" w:cs="Consolas"/>
                <w:color w:val="0000FF"/>
                <w:highlight w:val="white"/>
                <w:lang w:val="en-US"/>
              </w:rPr>
              <w:t>"&gt;</w:t>
            </w:r>
          </w:p>
          <w:p w14:paraId="37DB074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8B3280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Ходатайство должника об изменении вида принудительных работ или организации, в которую должник отправлен для отбывания принудительных работ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C136A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E33E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BD83B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17808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4ED6C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DEmailAddressType</w:t>
            </w:r>
            <w:r w:rsidRPr="00323556">
              <w:rPr>
                <w:rFonts w:ascii="Consolas" w:hAnsi="Consolas" w:cs="Consolas"/>
                <w:color w:val="0000FF"/>
                <w:highlight w:val="white"/>
                <w:lang w:val="en-US"/>
              </w:rPr>
              <w:t>"&gt;</w:t>
            </w:r>
          </w:p>
          <w:p w14:paraId="637300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F1E7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почты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449FF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DF66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67E48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5BDD0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w:t>
            </w:r>
            <w:r w:rsidRPr="00323556">
              <w:rPr>
                <w:rFonts w:ascii="Consolas" w:hAnsi="Consolas" w:cs="Consolas"/>
                <w:color w:val="0000FF"/>
                <w:highlight w:val="white"/>
                <w:lang w:val="en-US"/>
              </w:rPr>
              <w:t>"/&gt;</w:t>
            </w:r>
          </w:p>
          <w:p w14:paraId="1DFC46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224F1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E60C5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DExternalKeyType</w:t>
            </w:r>
            <w:r w:rsidRPr="00323556">
              <w:rPr>
                <w:rFonts w:ascii="Consolas" w:hAnsi="Consolas" w:cs="Consolas"/>
                <w:color w:val="0000FF"/>
                <w:highlight w:val="white"/>
                <w:lang w:val="en-US"/>
              </w:rPr>
              <w:t>"&gt;</w:t>
            </w:r>
          </w:p>
          <w:p w14:paraId="317DA5B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C4A29C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системе, в которой он был сформирован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3287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8AAD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03076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E4C5C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60</w:t>
            </w:r>
            <w:r w:rsidRPr="00323556">
              <w:rPr>
                <w:rFonts w:ascii="Consolas" w:hAnsi="Consolas" w:cs="Consolas"/>
                <w:color w:val="0000FF"/>
                <w:highlight w:val="white"/>
                <w:lang w:val="en-US"/>
              </w:rPr>
              <w:t>"/&gt;</w:t>
            </w:r>
          </w:p>
          <w:p w14:paraId="12804D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F2823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1ED50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DFilenameType</w:t>
            </w:r>
            <w:r w:rsidRPr="00323556">
              <w:rPr>
                <w:rFonts w:ascii="Consolas" w:hAnsi="Consolas" w:cs="Consolas"/>
                <w:color w:val="0000FF"/>
                <w:highlight w:val="white"/>
                <w:lang w:val="en-US"/>
              </w:rPr>
              <w:t>"&gt;</w:t>
            </w:r>
          </w:p>
          <w:p w14:paraId="283EE8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5EFD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приложения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73636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D0F5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C79C1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5F0F1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255</w:t>
            </w:r>
            <w:r w:rsidRPr="00323556">
              <w:rPr>
                <w:rFonts w:ascii="Consolas" w:hAnsi="Consolas" w:cs="Consolas"/>
                <w:color w:val="0000FF"/>
                <w:highlight w:val="white"/>
                <w:lang w:val="en-US"/>
              </w:rPr>
              <w:t>"/&gt;</w:t>
            </w:r>
          </w:p>
          <w:p w14:paraId="077782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EE8B9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11DF6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DGenderType</w:t>
            </w:r>
            <w:r w:rsidRPr="00323556">
              <w:rPr>
                <w:rFonts w:ascii="Consolas" w:hAnsi="Consolas" w:cs="Consolas"/>
                <w:color w:val="0000FF"/>
                <w:highlight w:val="white"/>
                <w:lang w:val="en-US"/>
              </w:rPr>
              <w:t>"&gt;</w:t>
            </w:r>
          </w:p>
          <w:p w14:paraId="45814C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5A77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A477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9985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99343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18334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79B2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мужской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4C3C9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2388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C4B0E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6681C8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F493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женский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0B8B7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6E1C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049A1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3B8A99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E4EDD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DIdType</w:t>
            </w:r>
            <w:r w:rsidRPr="00323556">
              <w:rPr>
                <w:rFonts w:ascii="Consolas" w:hAnsi="Consolas" w:cs="Consolas"/>
                <w:color w:val="0000FF"/>
                <w:highlight w:val="white"/>
                <w:lang w:val="en-US"/>
              </w:rPr>
              <w:t>"&gt;</w:t>
            </w:r>
          </w:p>
          <w:p w14:paraId="22A0A49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7D6425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Автоматизированной информационной системе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1BCD5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44484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53A73C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9223372036854775807</w:t>
            </w:r>
            <w:r w:rsidRPr="00323556">
              <w:rPr>
                <w:rFonts w:ascii="Consolas" w:hAnsi="Consolas" w:cs="Consolas"/>
                <w:color w:val="0000FF"/>
                <w:highlight w:val="white"/>
                <w:lang w:val="en-US"/>
              </w:rPr>
              <w:t>"/&gt;</w:t>
            </w:r>
          </w:p>
          <w:p w14:paraId="51BABC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-9223372036854775808</w:t>
            </w:r>
            <w:r w:rsidRPr="00323556">
              <w:rPr>
                <w:rFonts w:ascii="Consolas" w:hAnsi="Consolas" w:cs="Consolas"/>
                <w:color w:val="0000FF"/>
                <w:highlight w:val="white"/>
                <w:lang w:val="en-US"/>
              </w:rPr>
              <w:t>"/&gt;</w:t>
            </w:r>
          </w:p>
          <w:p w14:paraId="03E891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C3332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32246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DIdTypeType</w:t>
            </w:r>
            <w:r w:rsidRPr="00323556">
              <w:rPr>
                <w:rFonts w:ascii="Consolas" w:hAnsi="Consolas" w:cs="Consolas"/>
                <w:color w:val="0000FF"/>
                <w:highlight w:val="white"/>
                <w:lang w:val="en-US"/>
              </w:rPr>
              <w:t>"&gt;</w:t>
            </w:r>
          </w:p>
          <w:p w14:paraId="74FF4F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1A10D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A8228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4BF0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126020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CCAA9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E58A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исполнительный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лист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1FB74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AEB4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759B9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48290FC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A4F542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нотариально удостоверенное соглашение об уплате алиментов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05D51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0AF3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A1F36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3A87171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B8CF87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постановление по делу об административном правонарушении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A23F0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CD41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05D5D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08C654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9BB1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судебный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приказ</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F69F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5C41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C5AEB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w:t>
            </w:r>
            <w:r w:rsidRPr="00323556">
              <w:rPr>
                <w:rFonts w:ascii="Consolas" w:hAnsi="Consolas" w:cs="Consolas"/>
                <w:color w:val="0000FF"/>
                <w:highlight w:val="white"/>
                <w:lang w:val="en-US"/>
              </w:rPr>
              <w:t>"&gt;</w:t>
            </w:r>
          </w:p>
          <w:p w14:paraId="16F67C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130D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акт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осуществляющего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контрольные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функции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AE66B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C836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FEEE5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w:t>
            </w:r>
            <w:r w:rsidRPr="00323556">
              <w:rPr>
                <w:rFonts w:ascii="Consolas" w:hAnsi="Consolas" w:cs="Consolas"/>
                <w:color w:val="0000FF"/>
                <w:highlight w:val="white"/>
                <w:lang w:val="en-US"/>
              </w:rPr>
              <w:t>"&gt;</w:t>
            </w:r>
          </w:p>
          <w:p w14:paraId="0AE4789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9F210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удостоверение комиссии по трудовым спорам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67B05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8DE8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72F4F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7</w:t>
            </w:r>
            <w:r w:rsidRPr="00323556">
              <w:rPr>
                <w:rFonts w:ascii="Consolas" w:hAnsi="Consolas" w:cs="Consolas"/>
                <w:color w:val="0000FF"/>
                <w:highlight w:val="white"/>
                <w:lang w:val="en-US"/>
              </w:rPr>
              <w:t>"&gt;</w:t>
            </w:r>
          </w:p>
          <w:p w14:paraId="3CFC7B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2B67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акт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другого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3AE7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E2A2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48802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w:t>
            </w:r>
            <w:r w:rsidRPr="00323556">
              <w:rPr>
                <w:rFonts w:ascii="Consolas" w:hAnsi="Consolas" w:cs="Consolas"/>
                <w:color w:val="0000FF"/>
                <w:highlight w:val="white"/>
                <w:lang w:val="en-US"/>
              </w:rPr>
              <w:t>"&gt;</w:t>
            </w:r>
          </w:p>
          <w:p w14:paraId="60CAE9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36514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постановление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судебного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пристава</w:t>
            </w:r>
            <w:r w:rsidRPr="00323556">
              <w:rPr>
                <w:rFonts w:ascii="Consolas" w:hAnsi="Consolas" w:cs="Consolas"/>
                <w:color w:val="000000"/>
                <w:highlight w:val="white"/>
                <w:lang w:val="en-US"/>
              </w:rPr>
              <w:t>-</w:t>
            </w:r>
            <w:r w:rsidRPr="00323556">
              <w:rPr>
                <w:rFonts w:ascii="Consolas" w:hAnsi="Consolas" w:cs="Consolas"/>
                <w:color w:val="000000"/>
                <w:highlight w:val="white"/>
              </w:rPr>
              <w:t>исполнителя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ФССП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России</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7D330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08F9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F4617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7F0045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74E5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исполнительная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надпись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нотариуса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A3BC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9203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F9427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01B7D92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512A55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решение арбитражного суда по делу о привлечении к административной ответственности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5E55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F0A4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2D66D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772229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8C7F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запрос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центрального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розыске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ребенка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D037A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79EB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558AD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13</w:t>
            </w:r>
            <w:r w:rsidRPr="00323556">
              <w:rPr>
                <w:rFonts w:ascii="Consolas" w:hAnsi="Consolas" w:cs="Consolas"/>
                <w:color w:val="0000FF"/>
                <w:highlight w:val="white"/>
                <w:lang w:val="en-US"/>
              </w:rPr>
              <w:t>"&gt;</w:t>
            </w:r>
          </w:p>
          <w:p w14:paraId="65FD774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7D4E46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D4C5E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DCB3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EE728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16</w:t>
            </w:r>
            <w:r w:rsidRPr="00323556">
              <w:rPr>
                <w:rFonts w:ascii="Consolas" w:hAnsi="Consolas" w:cs="Consolas"/>
                <w:color w:val="0000FF"/>
                <w:highlight w:val="white"/>
                <w:lang w:val="en-US"/>
              </w:rPr>
              <w:t>"&gt;</w:t>
            </w:r>
          </w:p>
          <w:p w14:paraId="050AB3F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6A6B40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удостоверение, выдаваемое уполномоченным по правам потребителей финансовых услуг в порядке, предусмотренном Федеральным законом от 04.06.2018 № 123-ФЗ «Об уполномоченном по правам потребителей финансовых услуг»</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454DA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4FC4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D2CBF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17</w:t>
            </w:r>
            <w:r w:rsidRPr="00323556">
              <w:rPr>
                <w:rFonts w:ascii="Consolas" w:hAnsi="Consolas" w:cs="Consolas"/>
                <w:color w:val="0000FF"/>
                <w:highlight w:val="white"/>
                <w:lang w:val="en-US"/>
              </w:rPr>
              <w:t>"&gt;</w:t>
            </w:r>
          </w:p>
          <w:p w14:paraId="78AA80C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01B6CC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определение судьи о наложении ареста на имущество в целях обеспечения исполнения постановления о назначении административного наказания за совершение административного правонарушения, предусмотренного статьей 19.28 Кодекса Российской Федерации об административных правонарушениях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72996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8204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404DB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18</w:t>
            </w:r>
            <w:r w:rsidRPr="00323556">
              <w:rPr>
                <w:rFonts w:ascii="Consolas" w:hAnsi="Consolas" w:cs="Consolas"/>
                <w:color w:val="0000FF"/>
                <w:highlight w:val="white"/>
                <w:lang w:val="en-US"/>
              </w:rPr>
              <w:t>"&gt;</w:t>
            </w:r>
          </w:p>
          <w:p w14:paraId="09596C0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692D74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нотариально удостоверенное медиативное соглашение или его нотариально засвидетельствованная копия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A58E3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0C69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A46C0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766AB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8CCA9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DInitiatorTypeType</w:t>
            </w:r>
            <w:r w:rsidRPr="00323556">
              <w:rPr>
                <w:rFonts w:ascii="Consolas" w:hAnsi="Consolas" w:cs="Consolas"/>
                <w:color w:val="0000FF"/>
                <w:highlight w:val="white"/>
                <w:lang w:val="en-US"/>
              </w:rPr>
              <w:t>"&gt;</w:t>
            </w:r>
          </w:p>
          <w:p w14:paraId="5E9DF8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59D9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заявителя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08DF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81DC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6E9C7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1A2E8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C044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взыскатель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80A6C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E90C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1945E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53F4CC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443C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должник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1C757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77219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F4B73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w:t>
            </w:r>
            <w:r w:rsidRPr="00323556">
              <w:rPr>
                <w:rFonts w:ascii="Consolas" w:hAnsi="Consolas" w:cs="Consolas"/>
                <w:color w:val="0000FF"/>
                <w:highlight w:val="white"/>
                <w:lang w:val="en-US"/>
              </w:rPr>
              <w:t>"&gt;</w:t>
            </w:r>
          </w:p>
          <w:p w14:paraId="7CA5FB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A885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A2609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529B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C3370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C67A7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F905F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DInnType</w:t>
            </w:r>
            <w:r w:rsidRPr="00323556">
              <w:rPr>
                <w:rFonts w:ascii="Consolas" w:hAnsi="Consolas" w:cs="Consolas"/>
                <w:color w:val="0000FF"/>
                <w:highlight w:val="white"/>
                <w:lang w:val="en-US"/>
              </w:rPr>
              <w:t>"&gt;</w:t>
            </w:r>
          </w:p>
          <w:p w14:paraId="20A28D4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713197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идентификационный номер налогоплательщика для юридического лица - 10 цифр, для индивидуального предпринимателя - 12 цифр</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2C4AB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0521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5F098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(([0-9]{1}[1-9]{1}|[1-9]{1}[0-9]{1})[0-9]{8})|(([0-9]{1}[1-9]{1}|[1-9]{1}[0-9]{1})([0-9]{10})|0)</w:t>
            </w:r>
            <w:r w:rsidRPr="00323556">
              <w:rPr>
                <w:rFonts w:ascii="Consolas" w:hAnsi="Consolas" w:cs="Consolas"/>
                <w:color w:val="0000FF"/>
                <w:highlight w:val="white"/>
                <w:lang w:val="en-US"/>
              </w:rPr>
              <w:t>"/&gt;</w:t>
            </w:r>
          </w:p>
          <w:p w14:paraId="7A0C3E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2CCBA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31E89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DKppType</w:t>
            </w:r>
            <w:r w:rsidRPr="00323556">
              <w:rPr>
                <w:rFonts w:ascii="Consolas" w:hAnsi="Consolas" w:cs="Consolas"/>
                <w:color w:val="0000FF"/>
                <w:highlight w:val="white"/>
                <w:lang w:val="en-US"/>
              </w:rPr>
              <w:t>"&gt;</w:t>
            </w:r>
          </w:p>
          <w:p w14:paraId="059BFC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24B9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причины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постановки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учет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7EE89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0C67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7F51B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(([0-9]{1}[1-9]{1}|[1-9]{1}[0-9]{1})([0-9]{2})([0-9A-F]{2})([0-9]{3})|0)</w:t>
            </w:r>
            <w:r w:rsidRPr="00323556">
              <w:rPr>
                <w:rFonts w:ascii="Consolas" w:hAnsi="Consolas" w:cs="Consolas"/>
                <w:color w:val="0000FF"/>
                <w:highlight w:val="white"/>
                <w:lang w:val="en-US"/>
              </w:rPr>
              <w:t>"/&gt;</w:t>
            </w:r>
          </w:p>
          <w:p w14:paraId="711F57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A7DC2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592A5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DLcType</w:t>
            </w:r>
            <w:r w:rsidRPr="00323556">
              <w:rPr>
                <w:rFonts w:ascii="Consolas" w:hAnsi="Consolas" w:cs="Consolas"/>
                <w:color w:val="0000FF"/>
                <w:highlight w:val="white"/>
                <w:lang w:val="en-US"/>
              </w:rPr>
              <w:t>"&gt;</w:t>
            </w:r>
          </w:p>
          <w:p w14:paraId="05E461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743C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лицевой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5143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989B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093BC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\d{11}|\d{16}</w:t>
            </w:r>
            <w:r w:rsidRPr="00323556">
              <w:rPr>
                <w:rFonts w:ascii="Consolas" w:hAnsi="Consolas" w:cs="Consolas"/>
                <w:color w:val="0000FF"/>
                <w:highlight w:val="white"/>
                <w:lang w:val="en-US"/>
              </w:rPr>
              <w:t>"/&gt;</w:t>
            </w:r>
          </w:p>
          <w:p w14:paraId="0EB70D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F9391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B4FAF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DMoneyType</w:t>
            </w:r>
            <w:r w:rsidRPr="00323556">
              <w:rPr>
                <w:rFonts w:ascii="Consolas" w:hAnsi="Consolas" w:cs="Consolas"/>
                <w:color w:val="0000FF"/>
                <w:highlight w:val="white"/>
                <w:lang w:val="en-US"/>
              </w:rPr>
              <w:t>"&gt;</w:t>
            </w:r>
          </w:p>
          <w:p w14:paraId="3AFCDD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BAD6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денежных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C500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A04B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xs:decimal</w:t>
            </w:r>
            <w:r w:rsidRPr="00323556">
              <w:rPr>
                <w:rFonts w:ascii="Consolas" w:hAnsi="Consolas" w:cs="Consolas"/>
                <w:color w:val="0000FF"/>
                <w:highlight w:val="white"/>
                <w:lang w:val="en-US"/>
              </w:rPr>
              <w:t>"&gt;</w:t>
            </w:r>
          </w:p>
          <w:p w14:paraId="7F8866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xs:totalDigits</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w:t>
            </w:r>
            <w:r w:rsidRPr="00323556">
              <w:rPr>
                <w:rFonts w:ascii="Consolas" w:hAnsi="Consolas" w:cs="Consolas"/>
                <w:color w:val="0000FF"/>
                <w:highlight w:val="white"/>
                <w:lang w:val="en-US"/>
              </w:rPr>
              <w:t>"/&gt;</w:t>
            </w:r>
          </w:p>
          <w:p w14:paraId="2ECCD4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xs:fractionDigits</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02F8B2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9EFA0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8F447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DOKCMType</w:t>
            </w:r>
            <w:r w:rsidRPr="00323556">
              <w:rPr>
                <w:rFonts w:ascii="Consolas" w:hAnsi="Consolas" w:cs="Consolas"/>
                <w:color w:val="0000FF"/>
                <w:highlight w:val="white"/>
                <w:lang w:val="en-US"/>
              </w:rPr>
              <w:t>"&gt;</w:t>
            </w:r>
          </w:p>
          <w:p w14:paraId="6E61EF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38AC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Общероссийскому</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классификатору</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мира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F375F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4BA4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2EE05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\d{3}|0</w:t>
            </w:r>
            <w:r w:rsidRPr="00323556">
              <w:rPr>
                <w:rFonts w:ascii="Consolas" w:hAnsi="Consolas" w:cs="Consolas"/>
                <w:color w:val="0000FF"/>
                <w:highlight w:val="white"/>
                <w:lang w:val="en-US"/>
              </w:rPr>
              <w:t>"/&gt;</w:t>
            </w:r>
          </w:p>
          <w:p w14:paraId="704EB3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643E6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5FA35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DOktmoType</w:t>
            </w:r>
            <w:r w:rsidRPr="00323556">
              <w:rPr>
                <w:rFonts w:ascii="Consolas" w:hAnsi="Consolas" w:cs="Consolas"/>
                <w:color w:val="0000FF"/>
                <w:highlight w:val="white"/>
                <w:lang w:val="en-US"/>
              </w:rPr>
              <w:t>"&gt;</w:t>
            </w:r>
          </w:p>
          <w:p w14:paraId="2AE6CA0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2E074A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 Общероссийскому классификатору территорий муниципальных образований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7E756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F7CC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D78D8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\d{11}|\d{8}</w:t>
            </w:r>
            <w:r w:rsidRPr="00323556">
              <w:rPr>
                <w:rFonts w:ascii="Consolas" w:hAnsi="Consolas" w:cs="Consolas"/>
                <w:color w:val="0000FF"/>
                <w:highlight w:val="white"/>
                <w:lang w:val="en-US"/>
              </w:rPr>
              <w:t>"/&gt;</w:t>
            </w:r>
          </w:p>
          <w:p w14:paraId="50165C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4D719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B0B38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DPersonDocumentTypeType</w:t>
            </w:r>
            <w:r w:rsidRPr="00323556">
              <w:rPr>
                <w:rFonts w:ascii="Consolas" w:hAnsi="Consolas" w:cs="Consolas"/>
                <w:color w:val="0000FF"/>
                <w:highlight w:val="white"/>
                <w:lang w:val="en-US"/>
              </w:rPr>
              <w:t>"&gt;</w:t>
            </w:r>
          </w:p>
          <w:p w14:paraId="08957D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EB38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документов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удостоверяющих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личность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физического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DD02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AA38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09555F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2B2CD9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A6CA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иностранный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паспорт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B8A9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48AF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572B0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3BE309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FF29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жительство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без</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гражданства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AFA0D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E4AB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08FBE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14</w:t>
            </w:r>
            <w:r w:rsidRPr="00323556">
              <w:rPr>
                <w:rFonts w:ascii="Consolas" w:hAnsi="Consolas" w:cs="Consolas"/>
                <w:color w:val="0000FF"/>
                <w:highlight w:val="white"/>
                <w:lang w:val="en-US"/>
              </w:rPr>
              <w:t>"&gt;</w:t>
            </w:r>
          </w:p>
          <w:p w14:paraId="057F634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3110EC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временное удостоверение личности гражданина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07012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8293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A549A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w:t>
            </w:r>
            <w:r w:rsidRPr="00323556">
              <w:rPr>
                <w:rFonts w:ascii="Consolas" w:hAnsi="Consolas" w:cs="Consolas"/>
                <w:color w:val="0000FF"/>
                <w:highlight w:val="white"/>
                <w:lang w:val="en-US"/>
              </w:rPr>
              <w:t>"&gt;</w:t>
            </w:r>
          </w:p>
          <w:p w14:paraId="1AC5B34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D7B7E0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разрешение на временное проживание лица без гражданства в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59F17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64E3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07FD1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42819C6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15B00F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свидетельство о предоставлении временного убежища на территории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B4154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418F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2214F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w:t>
            </w:r>
            <w:r w:rsidRPr="00323556">
              <w:rPr>
                <w:rFonts w:ascii="Consolas" w:hAnsi="Consolas" w:cs="Consolas"/>
                <w:color w:val="0000FF"/>
                <w:highlight w:val="white"/>
                <w:lang w:val="en-US"/>
              </w:rPr>
              <w:t>"&gt;</w:t>
            </w:r>
          </w:p>
          <w:p w14:paraId="62E62C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3981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паспорт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гражданина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Российской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Федерации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02B07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C457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0689E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91</w:t>
            </w:r>
            <w:r w:rsidRPr="00323556">
              <w:rPr>
                <w:rFonts w:ascii="Consolas" w:hAnsi="Consolas" w:cs="Consolas"/>
                <w:color w:val="0000FF"/>
                <w:highlight w:val="white"/>
                <w:lang w:val="en-US"/>
              </w:rPr>
              <w:t>"&gt;</w:t>
            </w:r>
          </w:p>
          <w:p w14:paraId="48841F0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FA651B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иные документы, предусмотренные законодательством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A9AA8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4CDA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16D5E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BBD54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96100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DPhoneType</w:t>
            </w:r>
            <w:r w:rsidRPr="00323556">
              <w:rPr>
                <w:rFonts w:ascii="Consolas" w:hAnsi="Consolas" w:cs="Consolas"/>
                <w:color w:val="0000FF"/>
                <w:highlight w:val="white"/>
                <w:lang w:val="en-US"/>
              </w:rPr>
              <w:t>"&gt;</w:t>
            </w:r>
          </w:p>
          <w:p w14:paraId="3965F4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62BC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телефона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1F101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C212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151B2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63BEC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50</w:t>
            </w:r>
            <w:r w:rsidRPr="00323556">
              <w:rPr>
                <w:rFonts w:ascii="Consolas" w:hAnsi="Consolas" w:cs="Consolas"/>
                <w:color w:val="0000FF"/>
                <w:highlight w:val="white"/>
                <w:lang w:val="en-US"/>
              </w:rPr>
              <w:t>"/&gt;</w:t>
            </w:r>
          </w:p>
          <w:p w14:paraId="43E8AD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04FBE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E4635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DPostcodeType</w:t>
            </w:r>
            <w:r w:rsidRPr="00323556">
              <w:rPr>
                <w:rFonts w:ascii="Consolas" w:hAnsi="Consolas" w:cs="Consolas"/>
                <w:color w:val="0000FF"/>
                <w:highlight w:val="white"/>
                <w:lang w:val="en-US"/>
              </w:rPr>
              <w:t>"&gt;</w:t>
            </w:r>
          </w:p>
          <w:p w14:paraId="069068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F453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43DB9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0FB6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8DC82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E991B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w:t>
            </w:r>
            <w:r w:rsidRPr="00323556">
              <w:rPr>
                <w:rFonts w:ascii="Consolas" w:hAnsi="Consolas" w:cs="Consolas"/>
                <w:color w:val="0000FF"/>
                <w:highlight w:val="white"/>
                <w:lang w:val="en-US"/>
              </w:rPr>
              <w:t>"/&gt;</w:t>
            </w:r>
          </w:p>
          <w:p w14:paraId="32D0C6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E50D6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E34ED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DPostnameType</w:t>
            </w:r>
            <w:r w:rsidRPr="00323556">
              <w:rPr>
                <w:rFonts w:ascii="Consolas" w:hAnsi="Consolas" w:cs="Consolas"/>
                <w:color w:val="0000FF"/>
                <w:highlight w:val="white"/>
                <w:lang w:val="en-US"/>
              </w:rPr>
              <w:t>"&gt;</w:t>
            </w:r>
          </w:p>
          <w:p w14:paraId="5F7D16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CD27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7A7E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5257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D03D7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76FDA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255</w:t>
            </w:r>
            <w:r w:rsidRPr="00323556">
              <w:rPr>
                <w:rFonts w:ascii="Consolas" w:hAnsi="Consolas" w:cs="Consolas"/>
                <w:color w:val="0000FF"/>
                <w:highlight w:val="white"/>
                <w:lang w:val="en-US"/>
              </w:rPr>
              <w:t>"/&gt;</w:t>
            </w:r>
          </w:p>
          <w:p w14:paraId="391FB6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098DD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383E4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DProlongKindTypeType</w:t>
            </w:r>
            <w:r w:rsidRPr="00323556">
              <w:rPr>
                <w:rFonts w:ascii="Consolas" w:hAnsi="Consolas" w:cs="Consolas"/>
                <w:color w:val="0000FF"/>
                <w:highlight w:val="white"/>
                <w:lang w:val="en-US"/>
              </w:rPr>
              <w:t>"&gt;</w:t>
            </w:r>
          </w:p>
          <w:p w14:paraId="05D11A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0292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продлеваемого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срока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C665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2C79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23F25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B9E04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1BDC6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срок для добровольного исполнения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FE428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02D2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A451C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0850132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2FC83C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повторный срок для исполнения требований неимущественного характера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C577E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9214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6386A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3D6A3EB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FF3E22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срок для предоставления информации,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A386B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84E6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29C3F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F3F17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2769A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DReceiverAddrTypeType</w:t>
            </w:r>
            <w:r w:rsidRPr="00323556">
              <w:rPr>
                <w:rFonts w:ascii="Consolas" w:hAnsi="Consolas" w:cs="Consolas"/>
                <w:color w:val="0000FF"/>
                <w:highlight w:val="white"/>
                <w:lang w:val="en-US"/>
              </w:rPr>
              <w:t>"&gt;</w:t>
            </w:r>
          </w:p>
          <w:p w14:paraId="4B0A10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2AD5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информации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2592A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B057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50E04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EMAIL</w:t>
            </w:r>
            <w:r w:rsidRPr="00323556">
              <w:rPr>
                <w:rFonts w:ascii="Consolas" w:hAnsi="Consolas" w:cs="Consolas"/>
                <w:color w:val="0000FF"/>
                <w:highlight w:val="white"/>
                <w:lang w:val="en-US"/>
              </w:rPr>
              <w:t>"&gt;</w:t>
            </w:r>
          </w:p>
          <w:p w14:paraId="45DC60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6587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почты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C1152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A553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47ADC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ЕПГУ</w:t>
            </w:r>
            <w:r w:rsidRPr="00323556">
              <w:rPr>
                <w:rFonts w:ascii="Consolas" w:hAnsi="Consolas" w:cs="Consolas"/>
                <w:color w:val="0000FF"/>
                <w:highlight w:val="white"/>
                <w:lang w:val="en-US"/>
              </w:rPr>
              <w:t>"&gt;</w:t>
            </w:r>
          </w:p>
          <w:p w14:paraId="387317F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26B991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заявителя для доставки посредством Единого портала государственных и муниципальных услуг (функций)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4DC64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FA84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6C0EB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ВЕБ</w:t>
            </w:r>
            <w:r w:rsidRPr="00323556">
              <w:rPr>
                <w:rFonts w:ascii="Consolas" w:hAnsi="Consolas" w:cs="Consolas"/>
                <w:color w:val="000000"/>
                <w:highlight w:val="white"/>
                <w:lang w:val="en-US"/>
              </w:rPr>
              <w:t>-</w:t>
            </w:r>
            <w:r w:rsidRPr="00323556">
              <w:rPr>
                <w:rFonts w:ascii="Consolas" w:hAnsi="Consolas" w:cs="Consolas"/>
                <w:color w:val="000000"/>
                <w:highlight w:val="white"/>
              </w:rPr>
              <w:t>СЕРВИС</w:t>
            </w:r>
            <w:r w:rsidRPr="00323556">
              <w:rPr>
                <w:rFonts w:ascii="Consolas" w:hAnsi="Consolas" w:cs="Consolas"/>
                <w:color w:val="0000FF"/>
                <w:highlight w:val="white"/>
                <w:lang w:val="en-US"/>
              </w:rPr>
              <w:t>"&gt;</w:t>
            </w:r>
          </w:p>
          <w:p w14:paraId="521BCF2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FE72BA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корреспондента для доставки посредством электронного сервиса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82F5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0EE4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75AB3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DB268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057E4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DSDGroupsPopulationType</w:t>
            </w:r>
            <w:r w:rsidRPr="00323556">
              <w:rPr>
                <w:rFonts w:ascii="Consolas" w:hAnsi="Consolas" w:cs="Consolas"/>
                <w:color w:val="0000FF"/>
                <w:highlight w:val="white"/>
                <w:lang w:val="en-US"/>
              </w:rPr>
              <w:t>"&gt;</w:t>
            </w:r>
          </w:p>
          <w:p w14:paraId="46EAD71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A4A8F0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основные социально-демографические группы населения в соответствии с Федеральным законом от 24.10.1997 № 134-ФЗ «О прожиточном минимуме в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95F04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D3972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0FDC66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55363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26C7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трудоспособное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население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9BB3C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068B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91918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12CFAE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5D46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пенсионеры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9707B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3C2D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EBB17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7A73C0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BB5A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дети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F96FC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687E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9C4D0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E748F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8AAFF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DSearchTypeId</w:t>
            </w:r>
            <w:r w:rsidRPr="00323556">
              <w:rPr>
                <w:rFonts w:ascii="Consolas" w:hAnsi="Consolas" w:cs="Consolas"/>
                <w:color w:val="0000FF"/>
                <w:highlight w:val="white"/>
                <w:lang w:val="en-US"/>
              </w:rPr>
              <w:t>"&gt;</w:t>
            </w:r>
          </w:p>
          <w:p w14:paraId="330F18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2F00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розыска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72A1F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0264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4CB70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РЕБЕНОК</w:t>
            </w:r>
            <w:r w:rsidRPr="00323556">
              <w:rPr>
                <w:rFonts w:ascii="Consolas" w:hAnsi="Consolas" w:cs="Consolas"/>
                <w:color w:val="0000FF"/>
                <w:highlight w:val="white"/>
                <w:lang w:val="en-US"/>
              </w:rPr>
              <w:t>"&gt;</w:t>
            </w:r>
          </w:p>
          <w:p w14:paraId="2BAC20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6EB7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розыск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ребенка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8C73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3EAA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529B8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ИМ</w:t>
            </w:r>
            <w:r w:rsidRPr="00323556">
              <w:rPr>
                <w:rFonts w:ascii="Consolas" w:hAnsi="Consolas" w:cs="Consolas"/>
                <w:color w:val="000000"/>
                <w:highlight w:val="white"/>
                <w:lang w:val="en-US"/>
              </w:rPr>
              <w:t>-</w:t>
            </w:r>
            <w:r w:rsidRPr="00323556">
              <w:rPr>
                <w:rFonts w:ascii="Consolas" w:hAnsi="Consolas" w:cs="Consolas"/>
                <w:color w:val="000000"/>
                <w:highlight w:val="white"/>
              </w:rPr>
              <w:t>ФЛ</w:t>
            </w:r>
            <w:r w:rsidRPr="00323556">
              <w:rPr>
                <w:rFonts w:ascii="Consolas" w:hAnsi="Consolas" w:cs="Consolas"/>
                <w:color w:val="0000FF"/>
                <w:highlight w:val="white"/>
                <w:lang w:val="en-US"/>
              </w:rPr>
              <w:t>"&gt;</w:t>
            </w:r>
          </w:p>
          <w:p w14:paraId="2C9539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D10E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розыск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w:t>
            </w:r>
            <w:r w:rsidRPr="00323556">
              <w:rPr>
                <w:rFonts w:ascii="Consolas" w:hAnsi="Consolas" w:cs="Consolas"/>
                <w:color w:val="000000"/>
                <w:highlight w:val="white"/>
              </w:rPr>
              <w:t>физического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62E36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EFC8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AF3FA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ИМ</w:t>
            </w:r>
            <w:r w:rsidRPr="00323556">
              <w:rPr>
                <w:rFonts w:ascii="Consolas" w:hAnsi="Consolas" w:cs="Consolas"/>
                <w:color w:val="000000"/>
                <w:highlight w:val="white"/>
                <w:lang w:val="en-US"/>
              </w:rPr>
              <w:t>-</w:t>
            </w:r>
            <w:r w:rsidRPr="00323556">
              <w:rPr>
                <w:rFonts w:ascii="Consolas" w:hAnsi="Consolas" w:cs="Consolas"/>
                <w:color w:val="000000"/>
                <w:highlight w:val="white"/>
              </w:rPr>
              <w:t>ЮЛ</w:t>
            </w:r>
            <w:r w:rsidRPr="00323556">
              <w:rPr>
                <w:rFonts w:ascii="Consolas" w:hAnsi="Consolas" w:cs="Consolas"/>
                <w:color w:val="0000FF"/>
                <w:highlight w:val="white"/>
                <w:lang w:val="en-US"/>
              </w:rPr>
              <w:t>"&gt;</w:t>
            </w:r>
          </w:p>
          <w:p w14:paraId="7CD39C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36F9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розыск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w:t>
            </w:r>
            <w:r w:rsidRPr="00323556">
              <w:rPr>
                <w:rFonts w:ascii="Consolas" w:hAnsi="Consolas" w:cs="Consolas"/>
                <w:color w:val="000000"/>
                <w:highlight w:val="white"/>
              </w:rPr>
              <w:t>организации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11FA3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CBEB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B0617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Д</w:t>
            </w:r>
            <w:r w:rsidRPr="00323556">
              <w:rPr>
                <w:rFonts w:ascii="Consolas" w:hAnsi="Consolas" w:cs="Consolas"/>
                <w:color w:val="000000"/>
                <w:highlight w:val="white"/>
                <w:lang w:val="en-US"/>
              </w:rPr>
              <w:t>-</w:t>
            </w:r>
            <w:r w:rsidRPr="00323556">
              <w:rPr>
                <w:rFonts w:ascii="Consolas" w:hAnsi="Consolas" w:cs="Consolas"/>
                <w:color w:val="000000"/>
                <w:highlight w:val="white"/>
              </w:rPr>
              <w:t>ФЛ</w:t>
            </w:r>
            <w:r w:rsidRPr="00323556">
              <w:rPr>
                <w:rFonts w:ascii="Consolas" w:hAnsi="Consolas" w:cs="Consolas"/>
                <w:color w:val="0000FF"/>
                <w:highlight w:val="white"/>
                <w:lang w:val="en-US"/>
              </w:rPr>
              <w:t>"&gt;</w:t>
            </w:r>
          </w:p>
          <w:p w14:paraId="03B26E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4189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розыск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w:t>
            </w:r>
            <w:r w:rsidRPr="00323556">
              <w:rPr>
                <w:rFonts w:ascii="Consolas" w:hAnsi="Consolas" w:cs="Consolas"/>
                <w:color w:val="000000"/>
                <w:highlight w:val="white"/>
              </w:rPr>
              <w:t>физического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03892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68CF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0E8BB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Д</w:t>
            </w:r>
            <w:r w:rsidRPr="00323556">
              <w:rPr>
                <w:rFonts w:ascii="Consolas" w:hAnsi="Consolas" w:cs="Consolas"/>
                <w:color w:val="000000"/>
                <w:highlight w:val="white"/>
                <w:lang w:val="en-US"/>
              </w:rPr>
              <w:t>-</w:t>
            </w:r>
            <w:r w:rsidRPr="00323556">
              <w:rPr>
                <w:rFonts w:ascii="Consolas" w:hAnsi="Consolas" w:cs="Consolas"/>
                <w:color w:val="000000"/>
                <w:highlight w:val="white"/>
              </w:rPr>
              <w:t>ЮЛ</w:t>
            </w:r>
            <w:r w:rsidRPr="00323556">
              <w:rPr>
                <w:rFonts w:ascii="Consolas" w:hAnsi="Consolas" w:cs="Consolas"/>
                <w:color w:val="0000FF"/>
                <w:highlight w:val="white"/>
                <w:lang w:val="en-US"/>
              </w:rPr>
              <w:t>"&gt;</w:t>
            </w:r>
          </w:p>
          <w:p w14:paraId="6B612E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51E6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розыск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w:t>
            </w:r>
            <w:r w:rsidRPr="00323556">
              <w:rPr>
                <w:rFonts w:ascii="Consolas" w:hAnsi="Consolas" w:cs="Consolas"/>
                <w:color w:val="000000"/>
                <w:highlight w:val="white"/>
              </w:rPr>
              <w:t>организации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02DE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1950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638F4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1FD93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8167E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DSnilsType</w:t>
            </w:r>
            <w:r w:rsidRPr="00323556">
              <w:rPr>
                <w:rFonts w:ascii="Consolas" w:hAnsi="Consolas" w:cs="Consolas"/>
                <w:color w:val="0000FF"/>
                <w:highlight w:val="white"/>
                <w:lang w:val="en-US"/>
              </w:rPr>
              <w:t>"&gt;</w:t>
            </w:r>
          </w:p>
          <w:p w14:paraId="61F7595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92C0A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страховой номер индивидуального лицевого счета. Передается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без</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разделителей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пробелов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98935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D0F8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EDCAC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42E454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\d{11}</w:t>
            </w:r>
            <w:r w:rsidRPr="00323556">
              <w:rPr>
                <w:rFonts w:ascii="Consolas" w:hAnsi="Consolas" w:cs="Consolas"/>
                <w:color w:val="0000FF"/>
                <w:highlight w:val="white"/>
                <w:lang w:val="en-US"/>
              </w:rPr>
              <w:t>"/&gt;</w:t>
            </w:r>
          </w:p>
          <w:p w14:paraId="4C9ACF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A2005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9779E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DSuspendCodeType</w:t>
            </w:r>
            <w:r w:rsidRPr="00323556">
              <w:rPr>
                <w:rFonts w:ascii="Consolas" w:hAnsi="Consolas" w:cs="Consolas"/>
                <w:color w:val="0000FF"/>
                <w:highlight w:val="white"/>
                <w:lang w:val="en-US"/>
              </w:rPr>
              <w:t>"&gt;</w:t>
            </w:r>
          </w:p>
          <w:p w14:paraId="2D17040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701E4F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вид приостановления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EB9DD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83B3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67CA1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6573B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920F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Полностью</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D6349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125A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C37AE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5F3C09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4792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Частично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DC889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4A3F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86A4A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0C29E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5421D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DVarchar3Type</w:t>
            </w:r>
            <w:r w:rsidRPr="00323556">
              <w:rPr>
                <w:rFonts w:ascii="Consolas" w:hAnsi="Consolas" w:cs="Consolas"/>
                <w:color w:val="0000FF"/>
                <w:highlight w:val="white"/>
                <w:lang w:val="en-US"/>
              </w:rPr>
              <w:t>"&gt;</w:t>
            </w:r>
          </w:p>
          <w:p w14:paraId="44809D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2509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3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8E6E9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9F2D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EAF9B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1E5CA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178D5E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578FA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D1D29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DVarchar10Type</w:t>
            </w:r>
            <w:r w:rsidRPr="00323556">
              <w:rPr>
                <w:rFonts w:ascii="Consolas" w:hAnsi="Consolas" w:cs="Consolas"/>
                <w:color w:val="0000FF"/>
                <w:highlight w:val="white"/>
                <w:lang w:val="en-US"/>
              </w:rPr>
              <w:t>"&gt;</w:t>
            </w:r>
          </w:p>
          <w:p w14:paraId="52BAB6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075D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59A46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86B8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D5970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B2ED1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7E39CA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A2894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1CCEB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DVarchar20Type</w:t>
            </w:r>
            <w:r w:rsidRPr="00323556">
              <w:rPr>
                <w:rFonts w:ascii="Consolas" w:hAnsi="Consolas" w:cs="Consolas"/>
                <w:color w:val="0000FF"/>
                <w:highlight w:val="white"/>
                <w:lang w:val="en-US"/>
              </w:rPr>
              <w:t>"&gt;</w:t>
            </w:r>
          </w:p>
          <w:p w14:paraId="3D60CB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5985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20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661E9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428B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4EA90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5A85E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373EB2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B560D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F3E3B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DVarchar31Type</w:t>
            </w:r>
            <w:r w:rsidRPr="00323556">
              <w:rPr>
                <w:rFonts w:ascii="Consolas" w:hAnsi="Consolas" w:cs="Consolas"/>
                <w:color w:val="0000FF"/>
                <w:highlight w:val="white"/>
                <w:lang w:val="en-US"/>
              </w:rPr>
              <w:t>"&gt;</w:t>
            </w:r>
          </w:p>
          <w:p w14:paraId="017211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0FC2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31 </w:t>
            </w:r>
            <w:r w:rsidRPr="00323556">
              <w:rPr>
                <w:rFonts w:ascii="Consolas" w:hAnsi="Consolas" w:cs="Consolas"/>
                <w:color w:val="000000"/>
                <w:highlight w:val="white"/>
              </w:rPr>
              <w:t>символа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AEDD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68BB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EE4F7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0FE3E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31</w:t>
            </w:r>
            <w:r w:rsidRPr="00323556">
              <w:rPr>
                <w:rFonts w:ascii="Consolas" w:hAnsi="Consolas" w:cs="Consolas"/>
                <w:color w:val="0000FF"/>
                <w:highlight w:val="white"/>
                <w:lang w:val="en-US"/>
              </w:rPr>
              <w:t>"/&gt;</w:t>
            </w:r>
          </w:p>
          <w:p w14:paraId="64ACC2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2B7DE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2D5ED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DVarchar50Type</w:t>
            </w:r>
            <w:r w:rsidRPr="00323556">
              <w:rPr>
                <w:rFonts w:ascii="Consolas" w:hAnsi="Consolas" w:cs="Consolas"/>
                <w:color w:val="0000FF"/>
                <w:highlight w:val="white"/>
                <w:lang w:val="en-US"/>
              </w:rPr>
              <w:t>"&gt;</w:t>
            </w:r>
          </w:p>
          <w:p w14:paraId="141686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2093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50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FB587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1FF5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F250D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B91BC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50</w:t>
            </w:r>
            <w:r w:rsidRPr="00323556">
              <w:rPr>
                <w:rFonts w:ascii="Consolas" w:hAnsi="Consolas" w:cs="Consolas"/>
                <w:color w:val="0000FF"/>
                <w:highlight w:val="white"/>
                <w:lang w:val="en-US"/>
              </w:rPr>
              <w:t>"/&gt;</w:t>
            </w:r>
          </w:p>
          <w:p w14:paraId="60E897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605A3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14C6E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DVarchar100Type</w:t>
            </w:r>
            <w:r w:rsidRPr="00323556">
              <w:rPr>
                <w:rFonts w:ascii="Consolas" w:hAnsi="Consolas" w:cs="Consolas"/>
                <w:color w:val="0000FF"/>
                <w:highlight w:val="white"/>
                <w:lang w:val="en-US"/>
              </w:rPr>
              <w:t>"&gt;</w:t>
            </w:r>
          </w:p>
          <w:p w14:paraId="5C449D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6297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46CEA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17D33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B3938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D276E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w:t>
            </w:r>
            <w:r w:rsidRPr="00323556">
              <w:rPr>
                <w:rFonts w:ascii="Consolas" w:hAnsi="Consolas" w:cs="Consolas"/>
                <w:color w:val="0000FF"/>
                <w:highlight w:val="white"/>
                <w:lang w:val="en-US"/>
              </w:rPr>
              <w:t>"/&gt;</w:t>
            </w:r>
          </w:p>
          <w:p w14:paraId="7CCF13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F39AD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2BA16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DVarchar150Type</w:t>
            </w:r>
            <w:r w:rsidRPr="00323556">
              <w:rPr>
                <w:rFonts w:ascii="Consolas" w:hAnsi="Consolas" w:cs="Consolas"/>
                <w:color w:val="0000FF"/>
                <w:highlight w:val="white"/>
                <w:lang w:val="en-US"/>
              </w:rPr>
              <w:t>"&gt;</w:t>
            </w:r>
          </w:p>
          <w:p w14:paraId="47FC0B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5014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150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A2283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928E7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14931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FFBA9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150</w:t>
            </w:r>
            <w:r w:rsidRPr="00323556">
              <w:rPr>
                <w:rFonts w:ascii="Consolas" w:hAnsi="Consolas" w:cs="Consolas"/>
                <w:color w:val="0000FF"/>
                <w:highlight w:val="white"/>
                <w:lang w:val="en-US"/>
              </w:rPr>
              <w:t>"/&gt;</w:t>
            </w:r>
          </w:p>
          <w:p w14:paraId="34A181D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2FEEA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88092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DVarchar160Type</w:t>
            </w:r>
            <w:r w:rsidRPr="00323556">
              <w:rPr>
                <w:rFonts w:ascii="Consolas" w:hAnsi="Consolas" w:cs="Consolas"/>
                <w:color w:val="0000FF"/>
                <w:highlight w:val="white"/>
                <w:lang w:val="en-US"/>
              </w:rPr>
              <w:t>"&gt;</w:t>
            </w:r>
          </w:p>
          <w:p w14:paraId="778DA9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996B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160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8AC83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3F8A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99FAF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E15C9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160</w:t>
            </w:r>
            <w:r w:rsidRPr="00323556">
              <w:rPr>
                <w:rFonts w:ascii="Consolas" w:hAnsi="Consolas" w:cs="Consolas"/>
                <w:color w:val="0000FF"/>
                <w:highlight w:val="white"/>
                <w:lang w:val="en-US"/>
              </w:rPr>
              <w:t>"/&gt;</w:t>
            </w:r>
          </w:p>
          <w:p w14:paraId="74D210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9C4F9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49BF6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DVarchar255Type</w:t>
            </w:r>
            <w:r w:rsidRPr="00323556">
              <w:rPr>
                <w:rFonts w:ascii="Consolas" w:hAnsi="Consolas" w:cs="Consolas"/>
                <w:color w:val="0000FF"/>
                <w:highlight w:val="white"/>
                <w:lang w:val="en-US"/>
              </w:rPr>
              <w:t>"&gt;</w:t>
            </w:r>
          </w:p>
          <w:p w14:paraId="7E58FB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ACD1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255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EFF14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B68F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8AB99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A31B2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255</w:t>
            </w:r>
            <w:r w:rsidRPr="00323556">
              <w:rPr>
                <w:rFonts w:ascii="Consolas" w:hAnsi="Consolas" w:cs="Consolas"/>
                <w:color w:val="0000FF"/>
                <w:highlight w:val="white"/>
                <w:lang w:val="en-US"/>
              </w:rPr>
              <w:t>"/&gt;</w:t>
            </w:r>
          </w:p>
          <w:p w14:paraId="1FA9BD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DE193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1F378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DVarchar300Type</w:t>
            </w:r>
            <w:r w:rsidRPr="00323556">
              <w:rPr>
                <w:rFonts w:ascii="Consolas" w:hAnsi="Consolas" w:cs="Consolas"/>
                <w:color w:val="0000FF"/>
                <w:highlight w:val="white"/>
                <w:lang w:val="en-US"/>
              </w:rPr>
              <w:t>"&gt;</w:t>
            </w:r>
          </w:p>
          <w:p w14:paraId="5464BA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7557A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300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42D0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51B5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CB72A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9DB96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300</w:t>
            </w:r>
            <w:r w:rsidRPr="00323556">
              <w:rPr>
                <w:rFonts w:ascii="Consolas" w:hAnsi="Consolas" w:cs="Consolas"/>
                <w:color w:val="0000FF"/>
                <w:highlight w:val="white"/>
                <w:lang w:val="en-US"/>
              </w:rPr>
              <w:t>"/&gt;</w:t>
            </w:r>
          </w:p>
          <w:p w14:paraId="2829F6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CD728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52DD0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DVkspType</w:t>
            </w:r>
            <w:r w:rsidRPr="00323556">
              <w:rPr>
                <w:rFonts w:ascii="Consolas" w:hAnsi="Consolas" w:cs="Consolas"/>
                <w:color w:val="0000FF"/>
                <w:highlight w:val="white"/>
                <w:lang w:val="en-US"/>
              </w:rPr>
              <w:t>"&gt;</w:t>
            </w:r>
          </w:p>
          <w:p w14:paraId="19B592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B5C6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структурного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подразделения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9883E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D81D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FFA38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w:t>
            </w:r>
            <w:r w:rsidRPr="00323556">
              <w:rPr>
                <w:rFonts w:ascii="Consolas" w:hAnsi="Consolas" w:cs="Consolas"/>
                <w:color w:val="0000FF"/>
                <w:highlight w:val="white"/>
                <w:lang w:val="en-US"/>
              </w:rPr>
              <w:t>"/&gt;</w:t>
            </w:r>
          </w:p>
          <w:p w14:paraId="1D555F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\d{5}</w:t>
            </w:r>
            <w:r w:rsidRPr="00323556">
              <w:rPr>
                <w:rFonts w:ascii="Consolas" w:hAnsi="Consolas" w:cs="Consolas"/>
                <w:color w:val="0000FF"/>
                <w:highlight w:val="white"/>
                <w:lang w:val="en-US"/>
              </w:rPr>
              <w:t>"/&gt;</w:t>
            </w:r>
          </w:p>
          <w:p w14:paraId="6F2E97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96D69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5768D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DWarrantTypeType</w:t>
            </w:r>
            <w:r w:rsidRPr="00323556">
              <w:rPr>
                <w:rFonts w:ascii="Consolas" w:hAnsi="Consolas" w:cs="Consolas"/>
                <w:color w:val="0000FF"/>
                <w:highlight w:val="white"/>
                <w:lang w:val="en-US"/>
              </w:rPr>
              <w:t>"&gt;</w:t>
            </w:r>
          </w:p>
          <w:p w14:paraId="5013D4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3DDCF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774E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0B00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42023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01</w:t>
            </w:r>
            <w:r w:rsidRPr="00323556">
              <w:rPr>
                <w:rFonts w:ascii="Consolas" w:hAnsi="Consolas" w:cs="Consolas"/>
                <w:color w:val="0000FF"/>
                <w:highlight w:val="white"/>
                <w:lang w:val="en-US"/>
              </w:rPr>
              <w:t>"&gt;</w:t>
            </w:r>
          </w:p>
          <w:p w14:paraId="2FF2FB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9C8D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E0DE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C599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38EDC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02</w:t>
            </w:r>
            <w:r w:rsidRPr="00323556">
              <w:rPr>
                <w:rFonts w:ascii="Consolas" w:hAnsi="Consolas" w:cs="Consolas"/>
                <w:color w:val="0000FF"/>
                <w:highlight w:val="white"/>
                <w:lang w:val="en-US"/>
              </w:rPr>
              <w:t>"&gt;</w:t>
            </w:r>
          </w:p>
          <w:p w14:paraId="0A9E95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DF26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специальная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BD763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1C11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CD56E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03</w:t>
            </w:r>
            <w:r w:rsidRPr="00323556">
              <w:rPr>
                <w:rFonts w:ascii="Consolas" w:hAnsi="Consolas" w:cs="Consolas"/>
                <w:color w:val="0000FF"/>
                <w:highlight w:val="white"/>
                <w:lang w:val="en-US"/>
              </w:rPr>
              <w:t>"&gt;</w:t>
            </w:r>
          </w:p>
          <w:p w14:paraId="72EFD7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63434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разовая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BBC6C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A984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05676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04</w:t>
            </w:r>
            <w:r w:rsidRPr="00323556">
              <w:rPr>
                <w:rFonts w:ascii="Consolas" w:hAnsi="Consolas" w:cs="Consolas"/>
                <w:color w:val="0000FF"/>
                <w:highlight w:val="white"/>
                <w:lang w:val="en-US"/>
              </w:rPr>
              <w:t>"&gt;</w:t>
            </w:r>
          </w:p>
          <w:p w14:paraId="0FFF2C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555A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свидетельство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47A04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011D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DC94E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05</w:t>
            </w:r>
            <w:r w:rsidRPr="00323556">
              <w:rPr>
                <w:rFonts w:ascii="Consolas" w:hAnsi="Consolas" w:cs="Consolas"/>
                <w:color w:val="0000FF"/>
                <w:highlight w:val="white"/>
                <w:lang w:val="en-US"/>
              </w:rPr>
              <w:t>"&gt;</w:t>
            </w:r>
          </w:p>
          <w:p w14:paraId="0EC4D2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D78F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паспорт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соответствующей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отметкой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BB4DE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D345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8172A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06</w:t>
            </w:r>
            <w:r w:rsidRPr="00323556">
              <w:rPr>
                <w:rFonts w:ascii="Consolas" w:hAnsi="Consolas" w:cs="Consolas"/>
                <w:color w:val="0000FF"/>
                <w:highlight w:val="white"/>
                <w:lang w:val="en-US"/>
              </w:rPr>
              <w:t>"&gt;</w:t>
            </w:r>
          </w:p>
          <w:p w14:paraId="4BB8684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C84D39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судебное решение об усыновлении, об опеке, о попечительстве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EB62E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1D45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3FF53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07</w:t>
            </w:r>
            <w:r w:rsidRPr="00323556">
              <w:rPr>
                <w:rFonts w:ascii="Consolas" w:hAnsi="Consolas" w:cs="Consolas"/>
                <w:color w:val="0000FF"/>
                <w:highlight w:val="white"/>
                <w:lang w:val="en-US"/>
              </w:rPr>
              <w:t>"&gt;</w:t>
            </w:r>
          </w:p>
          <w:p w14:paraId="3525E67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A085C2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документ о назначении руководителя юридического лица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DC2DD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7C26D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8E1B5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08</w:t>
            </w:r>
            <w:r w:rsidRPr="00323556">
              <w:rPr>
                <w:rFonts w:ascii="Consolas" w:hAnsi="Consolas" w:cs="Consolas"/>
                <w:color w:val="0000FF"/>
                <w:highlight w:val="white"/>
                <w:lang w:val="en-US"/>
              </w:rPr>
              <w:t>"&gt;</w:t>
            </w:r>
          </w:p>
          <w:p w14:paraId="46065F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77F5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судебное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решение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признании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банкротом</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E082E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F582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79440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09</w:t>
            </w:r>
            <w:r w:rsidRPr="00323556">
              <w:rPr>
                <w:rFonts w:ascii="Consolas" w:hAnsi="Consolas" w:cs="Consolas"/>
                <w:color w:val="0000FF"/>
                <w:highlight w:val="white"/>
                <w:lang w:val="en-US"/>
              </w:rPr>
              <w:t>"&gt;</w:t>
            </w:r>
          </w:p>
          <w:p w14:paraId="6D73A7A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8F2CDA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доверенность, зарегистрированная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5C7D3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10C8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4F70D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4C301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80A26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DYearType</w:t>
            </w:r>
            <w:r w:rsidRPr="00323556">
              <w:rPr>
                <w:rFonts w:ascii="Consolas" w:hAnsi="Consolas" w:cs="Consolas"/>
                <w:color w:val="0000FF"/>
                <w:highlight w:val="white"/>
                <w:lang w:val="en-US"/>
              </w:rPr>
              <w:t>"&gt;</w:t>
            </w:r>
          </w:p>
          <w:p w14:paraId="787F83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E2D2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формате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ГГГГ</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EA23A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AA6C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xs:gYear</w:t>
            </w:r>
            <w:r w:rsidRPr="00323556">
              <w:rPr>
                <w:rFonts w:ascii="Consolas" w:hAnsi="Consolas" w:cs="Consolas"/>
                <w:color w:val="0000FF"/>
                <w:highlight w:val="white"/>
                <w:lang w:val="en-US"/>
              </w:rPr>
              <w:t>"&gt;</w:t>
            </w:r>
          </w:p>
          <w:p w14:paraId="05031A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1900</w:t>
            </w:r>
            <w:r w:rsidRPr="00323556">
              <w:rPr>
                <w:rFonts w:ascii="Consolas" w:hAnsi="Consolas" w:cs="Consolas"/>
                <w:color w:val="0000FF"/>
                <w:highlight w:val="white"/>
                <w:lang w:val="en-US"/>
              </w:rPr>
              <w:t>"/&gt;</w:t>
            </w:r>
          </w:p>
          <w:p w14:paraId="630D82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9999</w:t>
            </w:r>
            <w:r w:rsidRPr="00323556">
              <w:rPr>
                <w:rFonts w:ascii="Consolas" w:hAnsi="Consolas" w:cs="Consolas"/>
                <w:color w:val="0000FF"/>
                <w:highlight w:val="white"/>
                <w:lang w:val="en-US"/>
              </w:rPr>
              <w:t>"/&gt;</w:t>
            </w:r>
          </w:p>
          <w:p w14:paraId="184623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5D274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5C144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Petition</w:t>
            </w:r>
            <w:r w:rsidRPr="00323556">
              <w:rPr>
                <w:rFonts w:ascii="Consolas" w:hAnsi="Consolas" w:cs="Consolas"/>
                <w:color w:val="0000FF"/>
                <w:highlight w:val="white"/>
                <w:lang w:val="en-US"/>
              </w:rPr>
              <w:t>"&gt;</w:t>
            </w:r>
          </w:p>
          <w:p w14:paraId="6279A9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6631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обращение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B8B0F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CC97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03D9EB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5A2092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ExternalKey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fssp:DExternalKeyType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E98F2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984B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98B134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системе, в которой он был сформирован. Идентификатор должен быть уникальным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76EE2B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3FC0CC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xs:element</w:t>
            </w:r>
            <w:r w:rsidRPr="00323556">
              <w:rPr>
                <w:rFonts w:ascii="Consolas" w:hAnsi="Consolas" w:cs="Consolas"/>
                <w:color w:val="0000FF"/>
                <w:highlight w:val="white"/>
              </w:rPr>
              <w:t>&gt;</w:t>
            </w:r>
          </w:p>
          <w:p w14:paraId="5782EB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Barcode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fssp:DBarcodeType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49783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8FDB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штрихкод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0D5E7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штрихкод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формате</w:t>
            </w:r>
            <w:r w:rsidRPr="00323556">
              <w:rPr>
                <w:rFonts w:ascii="Consolas" w:hAnsi="Consolas" w:cs="Consolas"/>
                <w:color w:val="000000"/>
                <w:highlight w:val="white"/>
                <w:lang w:val="en-US"/>
              </w:rPr>
              <w:t xml:space="preserve"> Code39</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913F0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F424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D1738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EEDA7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3C76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09FF8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буквенный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411C8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43B1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50528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1E18B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B00D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документ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10902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1A41D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04B2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F38BE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EE6FF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E7BB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04116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подготовки документа заявителем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61C59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9EE5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2DAA0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TextShort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84D50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1A23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краткое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содержание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AE0F7D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краткое содержание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391BF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5AAF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71495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Text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fssp:DClobType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BBF6B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8599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текст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5A27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содержание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BBB6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4D68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EB6E5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99177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AE50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65C24E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ИП. Реквизит обязателен для заполнения, если в реквизите «вид документа» указано значение, отличное от «I_CHECK_ACC_DEPART_REQ» («Заявление о проведении проверки правильности удержания и перечисления денежных средств по исполнительному документу»); «I_REQ_REFUSE_COMPLAINT» («Заявление об отзыве жалобы, поданной в порядке подчиненности»); «I_COMPLAINT_IP_TERM» («Жалоба на нарушение трехдневного срока принятия решения о возбуждении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80054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C641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3D7BA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fssp:DInitiatorTypeType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61031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59A3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заявителя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7F4801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код типа заявителя. Должен заполняться значением «8» («иное лицо»), если в реквизите «вид документа» указано одно из значений: «I_REQ_SPI_ARREST_77ARTICLE» («Ходатайство ФНС России о наложении ареста на имущество должника с приложением копии протокола об аресте имущества налогоплательщика в соответствии со статьей 77 Налогового кодекса Российской </w:t>
            </w:r>
            <w:r w:rsidRPr="00323556">
              <w:rPr>
                <w:rFonts w:ascii="Consolas" w:hAnsi="Consolas" w:cs="Consolas"/>
                <w:color w:val="000000"/>
                <w:highlight w:val="white"/>
              </w:rPr>
              <w:lastRenderedPageBreak/>
              <w:t>Федерации»); «I_REQ_SPI_DBTR_DOUBLE» («Заявление об ошибочной идентификации в качестве должника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9E2DD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4A0E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71F45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5B716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E342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заявитель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88AC82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фамилия, имя, отчество (при наличии) (далее – Ф.И.О.) лица, направившего обращение. В случае если реквизит «признак простой электронной подписи» заполнен, то значение реквизита является информацией, указывающей на лицо, от имени которого было создано и (или) отправлено обращение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F2D3C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6504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F5C3E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ComplainerGender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fssp:DGenderType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0CA3C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83F4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4BA02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пол заявителя. Реквизит обязателен для заполнения, если реквизит «СНИЛС»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4C84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94B3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BB9AD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D3C09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528D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почтовый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0AF5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почтовый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заявителя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C797B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767B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B7978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AuthorBorn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E1482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DEC7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493C98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заявителя. Реквизит обязателен для заполнения, если реквизит «СНИЛС»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A617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E462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EA5EC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AuthorSnils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E6362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BC35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4AD4A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СНИЛС заявителя. Реквизит не обязателен для заполнения, только если заявитель является представителем юридического лица. Если реквизиты «признак простой электронной подписи» и «СНИЛС» заполнены, то их значения должны совпадать</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1CD3B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5F2B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315B0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AuthorPhone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2271C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76DA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телефона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796D6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телефона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заявителя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0A7EB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FC38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B06F2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AuthorFax</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498A1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6EFC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факс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2D001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факса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заявителя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0D9A5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A610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5CEF1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AuthorEmail</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fssp:DEmailAddressType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F08A9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5FD5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электронная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почта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99578C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электронной почты заявителя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64690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2933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3B37D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AuthorBackAddrType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fssp:DReceiverAddrTypeType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7DFCA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737B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C53E35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обратного адреса, на который необходимо отправить результат рассмотрения обращения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9453E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6D09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2245F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AuthorBackAddr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878A3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1902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обратный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799DE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обратный адрес, на который необходимо отправить результат рассмотрения обращения. Если значение реквизита «тип обратного адреса» равно значению «ЕПГУ», то реквизит содержит либо СНИЛС (для физического лица или индивидуального предпринимателя) заявителя, либо ИНН (для юридического лица) организации-доверителя. Если реквизит «тип обратного адреса» принимает значение «ПОЧТОЙ», то реквизит содержит почтовый адрес заявителя. Если реквизит «тип обратного адреса» принимает значение «EMAIL», то реквизит содержит адрес электронной почты заявителя. Если реквизит «тип обратного адреса» принимает значение «ВЕБ-СЕРВИС», то реквизит содержит идентификатор корреспондента, заключившего соглашение об электронном документообороте с ведомством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5ABC2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6471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D6F86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TrusteeDoctype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fssp:DWarrantTypeType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A8942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CE2D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ABA9E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вид документа-основания представительства. Реквизит заполняется, только если заявитель является представителем стороны исполнительного производства. Если к обращению прикреплена доверенность в форме электронного документа или заявителем является лицо, имеющее право действовать от имени юридического или физического лица без доверенности, то реквизит не заполняется, иначе обязателен для заполнения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2A1C3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DEBB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5C5F3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TrusteeDivision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62377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B299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орган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3C481D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государственного органа или организации, выдавшей документ-основание представительства. Реквизит обязателен для заполнения, если реквизит «вид доверенности»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4B683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E38B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C5879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TrusteeDocnumber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94B88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C4DC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w:t>
            </w:r>
            <w:r w:rsidRPr="00323556">
              <w:rPr>
                <w:rFonts w:ascii="Consolas" w:hAnsi="Consolas" w:cs="Consolas"/>
                <w:color w:val="000000"/>
                <w:highlight w:val="white"/>
              </w:rPr>
              <w:t>основания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представительства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846696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документа-основания представительства. Реквизит обязателен для заполнения, если реквизит «вид доверенности»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04730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159C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62929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TrusteeDocdate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42A6E7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ADBB57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документа-основания представительства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9CCD2C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выдачи документа-основания представительства. Реквизит обязателен для заполнения, если реквизит «вид доверенности»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1BFA3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F69C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2DEE2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B9E46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11D1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99123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 доверителя или его наименование. Реквизит обязателен для заполнения, если заявитель является представителем юридического либо физического лица,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B5D45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418C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1B36F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BD9DF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6768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A13C51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доверителя. Реквизит обязателен для заполнения, если  в реквизите «вид документа» указано значение: «I_REQ_SPI_MORTGAGE_SALE» («Ходатайство взыскателя-залогодержателя о реализации предмета залога»). В иных случаях обязателен для заполнения, если заявитель является представителем юридического лица,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37CAE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4B48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03818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TrusteeBorndate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31CB0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9B41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1DBB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доверителя. Реквизит обязателен для заполнения, если заявитель является представителем физического лица и реквизит «СНИЛС доверителя»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0B216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2272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38A78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TrusteeSnils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23FE7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988D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F6AC1B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СНИЛС доверителя. Реквизит обязателен для заполнения, если заявитель является представителем физического лица и реквизит «дата рождения доверителя»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D957E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253D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EAD3E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ProlongKind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fssp:DProlongKindTypeType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732C1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28F1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установленного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срока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AB6368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вид продлеваемого срока. Реквизит обязателен для заполнения, если в реквизите «вид документа» указано значение «I_REQ_SPI_PROLONG» («Заявление о продлении сроков в исполнительном производстве»),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B57C3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FB62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70DE6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ExtensionDate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B48DC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32CF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установленный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срок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9536E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до которой продлевается (откладывается, приостанавливается) исполнение. Реквизит обязателен для заполнения, если в реквизите «вид документа» указано одно из значений: «I_REQ_SPI_PROLONG» («Заявление о продлении сроков в исполнительном производстве»), «I_REQ_SPI_DEFER» («Заявление об отложении исполнительных действий и об отложении применения мер принудительного исполнения»), «I_REQ_SPI_SUSPEND» («Заявление о приостановлении исполнительного производства»),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0CDEA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9947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1670A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ArrestPropertyListDate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90EB8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4D8FC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описи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62EC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регистрации акта описи и ареста имущества должника в рамках исполнительного производства. Реквизит обязателен для заполнения, если в реквизите «вид документа» указано значение «I_REQ_SPI_DEFER» («Заявление об отложении исполнительных действий и об отложении применения мер принудительного исполнения») в случае самостоятельной реализации арестованного имущества должником.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1E11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9F6E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85A29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SuspendCode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fssp:DSuspendCodeType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5FF77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9ED6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приостановления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CA458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вид приостановления ИП. Реквизит обязателен для заполнения, если в реквизите «вид документа» указано значение «I_REQ_SPI_SUSPEND» («Заявление о приостановлении исполнительного производства»),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7E736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2690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E7428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DecisionType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936B0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182A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постановления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41B183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вида постановления. Реквизит заполняется, если в реквизите «вид документа» указано значение «I_COMPLAINT_IP» («Жалоба на постановление должностного лица службы судебных приставов, его действия (бездействие), поданная в порядке подчиненности»); реквизит обязателен для заполнения, если в реквизите «вид документа» указано значение «I_REQ_SPI_UNSTOP» («Заявление об отмене постановления судебного пристава-исполнителя об окончании исполнительного производства»),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E7C22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4A87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549D9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DecisionDate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D2756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1F41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постановления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1C95A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регистрационная исходящая дата постановления. Реквизит обязателен для заполнения, если реквизит «вид постановления»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6A54E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CCFE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94BF0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DecisionNumber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15473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D901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постановления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0F2D3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регистрационный исходящий номер постановления. Реквизит обязателен для заполнения, если реквизит «вид постановления»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84723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24E5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E8FF4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DecisionId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3988B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20AC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постановления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959BB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постановления. Реквизит обязателен для заполнения, если реквизит «вид постановления»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483A3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1524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B2C70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DebtorIdentificator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fssp:DPersonDocumentTypeType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2D6DB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B000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61180B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тип документа, удостоверяющего личность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минимум);«I_REQ_SPI_END_LIVING_WAGE» (Заявление об отмене мер по сохранению заработной платы и иных доходов ежемесячно в размере прожиточного минимума). В случае, если реквизит «код страны принадлежности должника по ОКСМ» имеет значение «643», то реквизит должен иметь одно из значений: «14» (временное удостоверение личности гражданина Российской Федерации), «21» (паспорт гражданина Российской Федерации). Если реквизит «код страны принадлежности должника по ОКСМ» имеет значение «999», то реквизит должен иметь одно из значений: «12» (вид на жительство лица без гражданства), «15» (разрешение на временное проживание лица без гражданства в Российской Федерации), «18» (свидетельство о </w:t>
            </w:r>
            <w:r w:rsidRPr="00323556">
              <w:rPr>
                <w:rFonts w:ascii="Consolas" w:hAnsi="Consolas" w:cs="Consolas"/>
                <w:color w:val="000000"/>
                <w:highlight w:val="white"/>
              </w:rPr>
              <w:lastRenderedPageBreak/>
              <w:t>предоставлении временного убежища на территории Российской Федерации), «20» (вид на жительство лица без гражданства (иностранного гражданина), получивших временное убежище), «91» (иные документы, предусмотренные законодательством Российской Федерации). Если реквизит «код страны принадлежности должника по ОКСМ» имеет значение, отличное от «643», «999», то реквизит должен иметь одно из значений: «10» (иностранный паспорт), «18» (свидетельство о предоставлении временного убежища на территории Российской Федерации), «91» (иные документы, предусмотренные законодательством Российской Федерации).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88359A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21404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51007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DebtorIdSer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307E5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F058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серия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F83D0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серия документа, удостоверяющего личность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«I_REQ_SPI_END_LIVING_WAGE» (Заявление об отмене мер по сохранению заработной платы и иных доходов ежемесячно в размере прожиточного минимума) и в реквизите «тип документа должника» указано значение «21» (паспорт гражданина Российской Федерации).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EE5A64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B294D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A9417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DebtorIdNum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E4E71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5909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C6475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документа, удостоверяющего личность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«I_REQ_SPI_END_LIVING_WAGE» (Заявление об отмене мер по сохранению заработной платы и иных доходов ежемесячно в размере прожиточного минимума).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DAB4D7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FC884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A904F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DebtorIdDate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D4FB7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3948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выдачи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9ED2F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выдачи документа, удостоверяющего личность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«I_REQ_SPI_END_LIVING_WAGE» (Заявление об отмене мер по сохранению заработной платы и иных доходов ежемесячно в размере прожиточного минимума).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E10AC6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0B358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B53C8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DebtorIdDep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fssp:DVarchar255Type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84588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A3FF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подразделение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выдавшее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удостоверяющий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должнику</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496BC3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подразделение, выдавшее документ, удостоверяющий личность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«I_REQ_SPI_END_LIVING_WAGE» (Заявление об отмене мер по сохранению заработной платы и иных доходов ежемесячно в размере прожиточного минимума).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5C0748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3446A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2AE78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DebtorIdCodeDep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A570A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40E2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подразделения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3DD84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подразделения органа, выдавшего документ, удостоверяющий личность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«I_REQ_SPI_END_LIVING_WAGE» (Заявление об отмене мер по сохранению заработной платы и иных доходов ежемесячно в размере прожиточного минимума) и реквизит «тип документа должника» имеет значение: «21» (паспорт гражданина Российской Федерации). В остальных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BA035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C22F2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3B0A0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DebtorCitizenship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fssp:DOKCMType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A12E2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8453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принадлежности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ОКСМ</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C7C685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страны гражданства должника по ОКСМ.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Для гражданина Российской Федерации должно быть указано значение «643». Для лица без гражданства должно быть указано значение «999». Для гражданина иностранного государства должен быть указан код страны гражданства.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BBBDAB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0C2D4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D5E54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DebtorSocGroup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fssp:DSDGroupsPopulationType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6D854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38FE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социально</w:t>
            </w:r>
            <w:r w:rsidRPr="00323556">
              <w:rPr>
                <w:rFonts w:ascii="Consolas" w:hAnsi="Consolas" w:cs="Consolas"/>
                <w:color w:val="000000"/>
                <w:highlight w:val="white"/>
                <w:lang w:val="en-US"/>
              </w:rPr>
              <w:t>-</w:t>
            </w:r>
            <w:r w:rsidRPr="00323556">
              <w:rPr>
                <w:rFonts w:ascii="Consolas" w:hAnsi="Consolas" w:cs="Consolas"/>
                <w:color w:val="000000"/>
                <w:highlight w:val="white"/>
              </w:rPr>
              <w:t>демографическая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группа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98C4F8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социально-демографическая группа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w:t>
            </w:r>
            <w:r w:rsidRPr="00323556">
              <w:rPr>
                <w:rFonts w:ascii="Consolas" w:hAnsi="Consolas" w:cs="Consolas"/>
                <w:color w:val="000000"/>
                <w:highlight w:val="white"/>
              </w:rPr>
              <w:lastRenderedPageBreak/>
              <w:t>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6D307E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8E386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B9C9B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DebtorPhone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2040B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3B0CD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телефон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46862E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телефона должника.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«I_REQ_SPI_END_LIVING_WAGE» (Заявление об отмене мер по сохранению заработной платы и иных доходов ежемесячно в размере прожиточного минимума).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3A8219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41DBB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3C063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DebtorAddr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6B6C4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8B0A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места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жительства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D2A0E2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места жительства должника, с обязательным указанием региона. Реквизит обязателен для заполнения,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16E949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A4625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01349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DebtorBornPlace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F08FD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E61B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место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4C1157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рождения должника. Реквизит заполняется при его наличии и если в реквизите «вид документа» указано значение  I_REQ_SPI_DBTR_DOUBLE» (Заявление об ошибочной идентификации в качестве должника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E60561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0D443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A33D1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DoubleBornPlace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102B7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4A44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место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2AD7A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рождения заявителя («двойника»). Реквизит заполняется при его наличии и если в реквизите «вид документа» указано значение «I_REQ_SPI_DBTR_DOUBLE» (Заявление об ошибочной идентификации в качестве должника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2A0C70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CFF9C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52C4E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DoublePhone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FDA05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1B30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телефон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015F19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телефона заявителя («двойника»). Реквизит обязателен для заполнения, если в реквизите «вид документа» указано значение «I_REQ_SPI_DBTR_DOUBLE» (Заявление об ошибочной идентификации в качестве должника по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E31E5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81048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3B551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DF194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CDF2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D5C5D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заявителя («двойника»). Реквизит заполняется при его наличии и если в реквизите «вид документа» указано значение «I_REQ_SPI_DBTR_DOUBLE» (Заявление об ошибочной идентификации в качестве должника по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13E70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C93DA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F2025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DoubleSnils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F4B42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486E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6CB190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СНИЛС заявителя («двойника»). Реквизит обязателен для заполнения, если в реквизите «вид документа» указано значение «I_REQ_SPI_DBTR_DOUBLE» (Заявления об ошибочной идентификации в качестве должника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88ADE4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27E3C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FDE64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DoubleIdentificator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fssp:DPersonDocumentTypeType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1CFA0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5FE0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A3E139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документа, удостоверяющего личность «двойника». Реквизит обязателен для заполнения, если в реквизите «вид документа» указано значение «I_REQ_SPI_DBTR_DOUBLE» (Заявление об ошибочной идентификации в качестве должника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A82930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E4E26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71DD7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DoubleIdSer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EE859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BE3F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серия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7A3173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серия документа, удостоверяющего личность заявителя («двойника»). Реквизит обязателен для заполнения, если в реквизите «вид документа» указано значение «I_REQ_SPI_DBTR_DOUBLE» (Заявление об ошибочной идентификации в качестве должника по исполнительному производству) и в реквизите «тип документа двойника» указано значение «21» (паспорт гражданина Российской Федерации).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6BF184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C12AD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39384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DoubleIdNum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D5445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0847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двойника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99DD11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документа, удостоверяющего личность заявителя («двойника»). Реквизит обязателен для заполнения, если в реквизите «вид документа» указано значение «I_REQ_SPI_DBTR_DOUBLE» (Заявление об ошибочной идентификации в качестве должника по исполнительному производству). В иных случаях реквизит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66C702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9172C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904F5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InnOrg</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E4693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8473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места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85D3E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организации, в которой работает должник. Реквизит обязателен для заполнения, если в реквизите «вид документа» указано одно из значений: «I_CHECK_ACC_DEPART_REQ» («Заявление о проведении проверки правильности удержания и перечисления денежных средств по исполнительному документу»); «I_REQ_WITHHOLDING» («Заявление взыскателя о вынесении постановления об обращении взыскания на заработную плату»),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C241F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C8D5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3A5E3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NameOrg</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E26D6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0430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организации</w:t>
            </w:r>
            <w:r w:rsidRPr="00323556">
              <w:rPr>
                <w:rFonts w:ascii="Consolas" w:hAnsi="Consolas" w:cs="Consolas"/>
                <w:color w:val="000000"/>
                <w:highlight w:val="white"/>
                <w:lang w:val="en-US"/>
              </w:rPr>
              <w:t>/</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индивидуального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предпринимателя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B66B4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работы должника. Реквизит обязателен для заполнения, если реквизит «ИНН места работы должника»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B3F4D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90E4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F9F22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AdresJ</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6F926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54AF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места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E3321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работодателя должника, указанный в едином государственном реестре юридических лиц. Реквизит обязателен для заполнения, если реквизит «ИНН места работы должника»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D05A4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901D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FC48C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AdresF</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24078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6333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фактический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места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EAF68D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фактический адрес работодателя должника. Реквизит обязателен для заполнения, если реквизит «ИНН места работы должника»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A55E7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90D3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B1E02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IDTypeCode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9531A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3BFC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4F48F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Реквизит обязателен для заполнения, если в реквизите «вид документа» указано значение «I_CHECK_ACC_DEPART_REQ» («Заявление о проведении проверки правильности удержания и перечисления денежных средств по исполнительному документу») и реквизит «номер ИП» не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8AE4E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185F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C026E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45DBD1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B2C030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дела, по которому выдан исполнительный документ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27E18E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дела, по которому выдан ИД. Реквизит обязателен для заполнения, если реквизит «вид исполнительного документа»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A8E80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F6EA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6A0A7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C4D56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F04E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EFF23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выдачи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Реквизит обязателен для заполнения, если реквизит «вид исполнительного документа»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E2AF9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B72E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B918A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972A9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E6EA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должник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AE544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Реквизит обязателен для заполнения, если реквизит «вид исполнительного документа»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9E535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3462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9C0DE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OrganName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719FD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2AC4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2C1DF6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суда или подразделения уполномоченного органа, выдавшего ИД. Реквизит обязателен для заполнения, если реквизит «вид исполнительного документа»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2A38D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891A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1BC84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SearchTypeCode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fssp:DSearchTypeId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83085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8C41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розыска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B32FB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розыска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Реквизит обязателен для заполнения, если в реквизите «вид документа» указано значение «I_REQ_SPI_PRPRTY_SEARCH» («Заявление о розыске должника, его имущества или розыске ребенка»),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03B92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6B14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EF063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ComplainedName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723F9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221C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должностное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действие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которого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жалоба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9A4CD1A" w14:textId="6682450C"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 должностного лица, на действие которого подана жалоба. Реквизит обязателен для заполнения, если в реквизите «вид документа» указано значение «I_COMPLAINT_IP» («Жалоба на постановление должностного лица службы судебных приставов, его действия (бездействие), поданная в порядке подчиненности»), и обжалуемое постановление вынесено должностным лицом ФССП России.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25D46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6461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906D0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ComplainedPostName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fssp:DPostnameType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57A935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A73A20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должности лица, на действие которого подана жалоба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11C11E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должности лица, на действие которого подана жалоба. Реквизит обязателен для заполнения, если реквизит «должностное лицо, на действие которого подана жалоба»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CE7B4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06FC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71F6A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ComplainedPostCode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fssp:DPostcodeType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B371E2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C8D61F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должности лица, на действие которого подана жалоба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6F319D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должности лица, на действие которого подана жалоба. Реквизит обязателен для заполнения, если реквизит «должностное лицо, на действие которого подана жалоба» заполнен,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7341F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B416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8C079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SumNew</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B0F5F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7D2CA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B2FF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Реквизит обязателен для заполнения, если в реквизите «вид документа» указано одно из значений: «I_REQ_SPI_GM» («Заявление о взыскании с должника расходов по совершению исполнительных действий») - указывается сумма расходов по совершению исполнительных действий; «I_REQ_SCND_SND» («Заявление о повторном предъявлении исполнительного документа») - указывается уточненная сумма задолженности по исполнительному документу.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A020E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E795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E6D29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ClaimsIpNum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CD3B6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0CD5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встречным</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требованиям</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469F4C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ИП по встречным требованиям. Реквизит обязателен для заполнения, если в реквизите «вид документа» указано значение «I_REQ_SPI_SET_OFF_CLAIMS» («Заявление о зачете встречных однородных требований»),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FDFDB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04A2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EDF05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DeclinePerson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fssp:DDeclinePersonType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CD571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37A93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участник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отвод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которого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заявлен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06BC09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участника ИП, об отводе которого ходатайствует заявитель. Реквизит обязателен для заполнения, если в реквизите «вид документа» указано значение «I_REQ_SPI_DECLINE_EXPERT» («Заявление об отводе переводчика, понятого или специалиста»),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0C84C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1892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CB799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ComplainExternalKey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fssp:DExternalKeyType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A83CF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CC2E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жалобы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D17632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уникальный ключ отзываемой жалобы. Реквизит обязателен для заполнения, если в реквизите «вид документа» указано значение «I_REQ_REFUSE_COMPLAINT» («Заявление об отзыве жалобы по ИП в порядке подчиненности»),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544C7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A1D5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D79A3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E847F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207B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регистрации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жалобы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533C84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регистрационная дата отзываемой жалобы. Реквизит обязателен для заполнения, если в реквизите «вид документа» указано значение «I_REQ_REFUSE_COMPLAINT» («Заявление об отзыве жалобы по ИП в порядке подчиненности»),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E96F7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AC58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ED28D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SimpleDigSignature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E9DCB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9B58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признак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простой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подписи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090D13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информация (СНИЛС), указывающая на лицо, от имени которого было создано и (или) отправлено обращение. Если реквизиты «СНИЛС» и «признак простой электронной подписи» заполнены, то их значения должны совпадать</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EB7F6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79DC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819A2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SendList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fssp:SendlistType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1A8E5B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5F52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список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рассылки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EC550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адресат, которому направляется электронный документ, и его адрес. Блок повторяется для каждого адреса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E87FD8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215552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xs:element</w:t>
            </w:r>
            <w:r w:rsidRPr="00323556">
              <w:rPr>
                <w:rFonts w:ascii="Consolas" w:hAnsi="Consolas" w:cs="Consolas"/>
                <w:color w:val="0000FF"/>
                <w:highlight w:val="white"/>
              </w:rPr>
              <w:t>&gt;</w:t>
            </w:r>
          </w:p>
          <w:p w14:paraId="37703C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IdPaymentPropertiesId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fssp:IdPaymentPropertiesIdType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7BE1B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3182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реквизиты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D5AA95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реквизиты счета. Блок обязателен для заполнения, если в реквизите «вид документа» указано одно из значений: «I_IP_RECOVERER_BANKS_DATA» («Заявление (ходатайство) о банковских реквизитах для перечисления денежных средств»); «I_REQ_SPI_RETURN_DEBT» («Заявление должника о возврате излишне удержанных (перечисленных) денежных средств»); </w:t>
            </w:r>
            <w:r w:rsidRPr="00323556">
              <w:rPr>
                <w:rFonts w:ascii="Consolas" w:hAnsi="Consolas" w:cs="Consolas"/>
                <w:color w:val="000000"/>
                <w:highlight w:val="white"/>
              </w:rPr>
              <w:lastRenderedPageBreak/>
              <w:t>«I_REQ_SPI_SAVE_INCOME_LEVEL»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В иных случаях не заполняется. Если в реквизите «вид документа» указано одно из значений: «I_IP_RECOVERER_BANKS_DATA» («Заявление (ходатайство) о банковских реквизитах для перечисления денежных средств»); «I_REQ_SPI_RETURN_DEBT» («Заявление должника о возврате излишне удержанных (перечисленных) денежных средств»), то в блоке «реквизиты счета» указываются реквизиты счета для перечисления денежных средств. Если в реквизите «вид документа» указано одно из значений: «I_REQ_SPI_SAVE_INCOME_LEVEL» («Заявление о сохранении заработной платы и иных доходов ежемесячно в размере прожиточного минимума»); «I_REQ_SPI_CHNG_LIVING_WAGE» («Заявление об изменении социально-демографической группы, субъекта места жительства должника, номера счета, на котором необходимо сохранять прожиточный минимум»), то в блоке «реквизиты счета» указываются реквизиты счета должника, на котором необходимо сохранять прожиточный минимум.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A1E8D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2748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B1F0B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Attachment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fssp:AttachmentType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110808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357E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вложение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3DF14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перечень файлов (вложений), которые прилагаются к обращению с целью подтверждения заявленных доводов и не являются самостоятельным обращением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25D36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FE28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D6F15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NedvProperty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fssp:NedvPropertyType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39A0D9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C61E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недвижимое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D839A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недвижимом имуществе. Блок повторяется для каждого недвижимого имущества. Реквизит заполняется, если в реквизите «вид документа» указано одно из значений: «I_REQ_SPI_ARREST_77ARTICLE» («Ходатайство ФНС России о наложении ареста на имущество должника с приложением копии протокола об аресте имущества налогоплательщика в соответствии со статьей 77 Налогового кодекса Российской Федерации»); «I_REQ_SPI_ARREST» («Ходатайство о наложении ареста на имущество должника»); «I_REQ_SCND_SND» («Заявление о повторном предъявлении исполнительного документа»); «I_REQ_SPI_PRPRTY_SEARCH» («Заявление о розыске должника, его имущества или розыске ребенка») при условии, что реквизит «тип розыска» принимает одно из значений: «ИМ-ФЛ» или «ИМ-ЮЛ»; «I_REQ_SPI_MORTGAGE_SALE» («Ходатайство взыскателя-залогодержателя о реализации предмета залога»); «I_REQ_SPI_DEFER» («Заявление об отложении исполнительных действий и об отложении применения мер принудительного исполнения») при условии, что реквизит «дата регистрации акта описи и ареста имущества» заполнен.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C62A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6B3A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1B4A7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Transport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fssp:TransportType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1A7873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E202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транспортное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E8C87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сведения о транспортном средстве. Блок повторяется для каждого транспортного средства. Реквизит заполняется, если в реквизите «вид документа» указано одно из значений: «I_REQ_SPI_ARREST_77ARTICLE» («Ходатайство ФНС России о наложении ареста на имущество должника с приложением копии протокола об аресте имущества налогоплательщика в соответствии со статьей 77 Налогового кодекса Российской </w:t>
            </w:r>
            <w:r w:rsidRPr="00323556">
              <w:rPr>
                <w:rFonts w:ascii="Consolas" w:hAnsi="Consolas" w:cs="Consolas"/>
                <w:color w:val="000000"/>
                <w:highlight w:val="white"/>
              </w:rPr>
              <w:lastRenderedPageBreak/>
              <w:t>Федерации»); «I_REQ_SPI_ARREST» («Ходатайство о наложении ареста на имущество должника»); «I_REQ_SCND_SND» («Заявление о повторном предъявлении исполнительного документа»); «I_REQ_SPI_PRPRTY_SEARCH» («Заявление о розыске должника, его имущества или розыске ребенка») при условии, что реквизит «тип розыска» принимает одно из значений: «ИМ-ФЛ» или «ИМ-ЮЛ»; «I_REQ_SPI_MORTGAGE_SALE» («Ходатайство взыскателя-залогодержателя о реализации предмета залога»); «I_REQ_SPI_DEFER» («Заявление об отложении исполнительных действий и об отложении применения мер принудительного исполнения») при условии, что реквизит «дата регистрации акта описи и ареста имущества» заполнен; «I_REQ_SPI_ARR_TOCOL» («Ходатайство взыскателя об оставлении за собой имущества должника в счет погашения взыскания») при условии, что реквизит «дата регистрации акта описи и ареста имущества» заполнен.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027C0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0CB5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292AB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OtherProperty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fssp:OtherPropertyType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1FCEDC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E4C6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CA356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ином имуществе. Блок повторяется для каждого иного имущества. Реквизит заполняется, если в реквизите «вид документа» указано одно из значений: «I_REQ_SPI_ARREST_77ARTICLE» («Ходатайство ФНС России о наложении ареста на имущество должника с приложением копии протокола об аресте имущества налогоплательщика в соответствии со статьей 77 Налогового кодекса Российской Федерации»); «I_REQ_SPI_ARREST» («Ходатайство о наложении ареста на имущество должника»); «I_REQ_SCND_SND» («Заявление о повторном предъявлении исполнительного документа»); «I_REQ_SPI_PRPRTY_SEARCH» («Заявление о розыске должника, его имущества или розыске ребенка») при условии, что реквизит «тип розыска» принимает одно из значений: «ИМ-ФЛ» или «ИМ-ЮЛ»; «I_REQ_SPI_MORTGAGE_SALE» («Ходатайство взыскателя-залогодержателя о реализации предмета залога»); «I_REQ_SPI_DEFER» («Заявление об отложении исполнительных действий и об отложении применения мер принудительного исполнения») при условии, что реквизит «дата регистрации акта описи и ареста имущества» заполнен.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14B04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0B22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43917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DebtMoney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fssp:DebtMoneyType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4D3503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D6A9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дебиторская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722BC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сведения о дебиторской задолженности должника. Блок повторяется для каждой дебиторской задолженности. Реквизит заполняется, если в реквизите «вид документа» указано одно из значений: «I_REQ_SPI_ARREST_77ARTICLE» («Ходатайство ФНС России о наложении ареста на имущество должника с приложением </w:t>
            </w:r>
            <w:bookmarkStart w:id="39" w:name="_GoBack"/>
            <w:r w:rsidRPr="00323556">
              <w:rPr>
                <w:rFonts w:ascii="Consolas" w:hAnsi="Consolas" w:cs="Consolas"/>
                <w:color w:val="000000"/>
                <w:highlight w:val="white"/>
              </w:rPr>
              <w:t>копи</w:t>
            </w:r>
            <w:bookmarkEnd w:id="39"/>
            <w:r w:rsidRPr="00323556">
              <w:rPr>
                <w:rFonts w:ascii="Consolas" w:hAnsi="Consolas" w:cs="Consolas"/>
                <w:color w:val="000000"/>
                <w:highlight w:val="white"/>
              </w:rPr>
              <w:t>и протокола об аресте имущества налогоплательщика в соответствии со статьей 77 Налогового кодекса Российской Федерации»); «I_REQ_SPI_ARREST» («Ходатайство о наложении ареста на имущество должника»); «I_REQ_SCND_SND» («Заявление о повторном предъявлении исполнительного документа»).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AB06F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9FAE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1FD85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5FD51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122103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78474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SendlistType</w:t>
            </w:r>
            <w:r w:rsidRPr="00323556">
              <w:rPr>
                <w:rFonts w:ascii="Consolas" w:hAnsi="Consolas" w:cs="Consolas"/>
                <w:color w:val="0000FF"/>
                <w:highlight w:val="white"/>
                <w:lang w:val="en-US"/>
              </w:rPr>
              <w:t>"&gt;</w:t>
            </w:r>
          </w:p>
          <w:p w14:paraId="4F7DC1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69E1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Список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рассылки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6F6FE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7C45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68551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3A0BB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35ED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получатель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7EAA4B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федерального органа исполнительной власти (ФССП России) или его структурного подразделения - получателя обращения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FBCD4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2931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96505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fssp:DReceiverAddrTypeType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394FA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4C90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47571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адреса получателя документа. Указывается значение «ВЕБ-СЕРВИС»</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CE51E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C13C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C292E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ReceiverAddr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fssp:DVkspType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2FC74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02D5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9D848B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получателя документа. Указывается код подразделения получателя обращения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96A6D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F1B3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D7254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062760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2FB06D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AttachmentType</w:t>
            </w:r>
            <w:r w:rsidRPr="00323556">
              <w:rPr>
                <w:rFonts w:ascii="Consolas" w:hAnsi="Consolas" w:cs="Consolas"/>
                <w:color w:val="0000FF"/>
                <w:highlight w:val="white"/>
                <w:lang w:val="en-US"/>
              </w:rPr>
              <w:t>"&gt;</w:t>
            </w:r>
          </w:p>
          <w:p w14:paraId="1E72E9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66AC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Вложение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2EAC0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D9AA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237380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DsContentType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fssp:DContentTypeType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116DB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4EE39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231F1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103D3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C346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07FF4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DsFileName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fssp:DFilenameType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7C443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6A6F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144AC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8B9E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5A65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3EDB6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DsDescription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18DC9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7825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описание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4ACA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описание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B3DAF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8848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F4C5E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DsDataDigest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fssp:DBase64Type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FCDF6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8698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хэш</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данных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вложения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9235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хэш</w:t>
            </w:r>
            <w:r w:rsidRPr="00323556">
              <w:rPr>
                <w:rFonts w:ascii="Consolas" w:hAnsi="Consolas" w:cs="Consolas"/>
                <w:color w:val="000000"/>
                <w:highlight w:val="white"/>
                <w:lang w:val="en-US"/>
              </w:rPr>
              <w: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50E3C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25E7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F2288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AE450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43F299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IdPaymentPropertiesIdType</w:t>
            </w:r>
            <w:r w:rsidRPr="00323556">
              <w:rPr>
                <w:rFonts w:ascii="Consolas" w:hAnsi="Consolas" w:cs="Consolas"/>
                <w:color w:val="0000FF"/>
                <w:highlight w:val="white"/>
                <w:lang w:val="en-US"/>
              </w:rPr>
              <w:t>"&gt;</w:t>
            </w:r>
          </w:p>
          <w:p w14:paraId="4CF67A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C7FA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Реквизиты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D5FF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B863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8C8BC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fssp:DVarchar160Type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7FA32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475FE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получатель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DA963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66D5A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3FEF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BC40F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Oktmo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fssp:DOktmoType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B9A8D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3755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ОКТМО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E20D9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ОКТМО. Реквизит обязателен для заполнения при перечислении задолженности в бюджет бюджетной системы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30BF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2174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28554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FFA57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F8C2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55C99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индивидуальный номер налогоплательщика получателя. При отсутствии у получателя - физического лица индивидуального номера налогоплательщика проставляется значение "0"</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924DD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5F24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B1B24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RecpKpp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fssp:DKppType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B5BCD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EB80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КПП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4AA127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причины постановки на учет получателя. При отсутствии у получателя - физического лица кода причины постановки на учет проставляется значение "0"</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B931C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B16A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25DCF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RecpCnt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fssp:DAccountType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4011B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7916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68A6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ACBFF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22C7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43EFA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RecpBankCorAcc</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fssp:DAccountType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F0FCC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1DF5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корреспондентский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банка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463D50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корреспондентский счет банка получателя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4EF93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EE23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BCD27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RecpAccount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fssp:DLcType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87BB8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6FB9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лицевой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2374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лицевой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426D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69BE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3B981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RecpBank</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fssp:DVarchar255Type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EA16C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BF6C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банк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7A91A7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банка получателя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D69E0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CB57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0E0FD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RecpBIK</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fssp:DBikType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25D06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BF149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БИК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85D13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банковский идентификационный код банка получателя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EB784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5EDB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F1C67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2FAE68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50DEC5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NedvPropertyType</w:t>
            </w:r>
            <w:r w:rsidRPr="00323556">
              <w:rPr>
                <w:rFonts w:ascii="Consolas" w:hAnsi="Consolas" w:cs="Consolas"/>
                <w:color w:val="0000FF"/>
                <w:highlight w:val="white"/>
                <w:lang w:val="en-US"/>
              </w:rPr>
              <w:t>"&gt;</w:t>
            </w:r>
          </w:p>
          <w:p w14:paraId="0D586D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46E6B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Недвижимое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2A3A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2019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088DE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NameProperty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DC30E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14CD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C21EB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4C40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4558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36E90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kadastrN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3B391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F227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кадастровый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условный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6D61A1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кадастровый или условный номер объекта недвижимости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B444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A50E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B32F6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invNNedv</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D30DC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9813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инвентарный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340CB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инвентарный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7BC8F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7CC4B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369AA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nFloor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7C238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0411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поэтажном</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плане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419488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объекта недвижимости на поэтажном плане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90090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A8EB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C712A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sNedv</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C815D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EC73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площадь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F18EA3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площадь объекта недвижимости в метрах квадратных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9DD46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8D60C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6AACD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AdresNedv</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19ED9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60DB8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точный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месторасположение</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76E562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точный адрес (месторасположение) объекта недвижимости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EED3C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29F1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A131D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literN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A694E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F579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литер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83333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литер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F3C85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CCE3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247AB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floor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28C5D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DC2F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этаж</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31F83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этаж</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AF388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C59D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7328B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5910D1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753570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TransportType</w:t>
            </w:r>
            <w:r w:rsidRPr="00323556">
              <w:rPr>
                <w:rFonts w:ascii="Consolas" w:hAnsi="Consolas" w:cs="Consolas"/>
                <w:color w:val="0000FF"/>
                <w:highlight w:val="white"/>
                <w:lang w:val="en-US"/>
              </w:rPr>
              <w:t>"&gt;</w:t>
            </w:r>
          </w:p>
          <w:p w14:paraId="1E3577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42E0D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Транспортное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C6DE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445A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E490C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AutomType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36C6E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1D91E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категория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85AF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категория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09BCD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150F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6FAD4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Producer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FC692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FBEB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марка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E7F58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марка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673B4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ED83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5E37E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Model</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383ED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453E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модель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80C3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модель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4CBF4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7C49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E14D2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Engine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FCD4C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F993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двигателя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E955A3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двигателя транспортного средства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2B327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070C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F8755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Color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5F1CA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0272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цвет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0E551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цвет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8867F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DD99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24427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RegNo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BBEE0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B226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государственный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регистрационный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знак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172569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государственный регистрационный знак транспортного средства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A71BE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A2F2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E41CE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Vin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DA43B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08551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VIN</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A491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уникальный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00"/>
                <w:highlight w:val="white"/>
                <w:lang w:val="en-US"/>
              </w:rPr>
              <w:t xml:space="preserve"> (VIN)</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5818D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10B6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A3298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MadeYear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fssp:DYearType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2052C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7D74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выпуска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6E3644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год выпуска транспортного средства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C8B85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8EAF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FDCE2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7EC1A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47C58E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OtherPropertyType</w:t>
            </w:r>
            <w:r w:rsidRPr="00323556">
              <w:rPr>
                <w:rFonts w:ascii="Consolas" w:hAnsi="Consolas" w:cs="Consolas"/>
                <w:color w:val="0000FF"/>
                <w:highlight w:val="white"/>
                <w:lang w:val="en-US"/>
              </w:rPr>
              <w:t>"&gt;</w:t>
            </w:r>
          </w:p>
          <w:p w14:paraId="010882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7D53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90932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D297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A056E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NameProperty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D6B1D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4FDF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03FF0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EBD5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6BE7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7A76C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fssp:DClobType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CF18F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07B7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описание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5088B4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неструктурированное описание объекта имущества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3D428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1E58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04912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5E4CB1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3F38EC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DebtMoneyType</w:t>
            </w:r>
            <w:r w:rsidRPr="00323556">
              <w:rPr>
                <w:rFonts w:ascii="Consolas" w:hAnsi="Consolas" w:cs="Consolas"/>
                <w:color w:val="0000FF"/>
                <w:highlight w:val="white"/>
                <w:lang w:val="en-US"/>
              </w:rPr>
              <w:t>"&gt;</w:t>
            </w:r>
          </w:p>
          <w:p w14:paraId="05CEDA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96FE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Дебиторская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AAD37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29D3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998F5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DebtIPNum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C0CD1B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2D50B0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исполнительное производство с дебиторской задолженностью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15E1D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исполнительного производства с дебиторской задолженностью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C84DE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5B8A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2DBC1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3A04B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8AC8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3BD72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должника по дебиторской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CBAEE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57E3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8D073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FDFBB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3186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FD908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должника по дебиторской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59E81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EC51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105F9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D4BBC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8E54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84F914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должника по дебиторской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F8601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E708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434DD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DebtMoneySum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B1095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63BE4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дебиторской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2B5A6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дебиторской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DB2CC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5391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4033B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3B0E1B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xs:complexType</w:t>
            </w:r>
            <w:r w:rsidRPr="00323556">
              <w:rPr>
                <w:rFonts w:ascii="Consolas" w:hAnsi="Consolas" w:cs="Consolas"/>
                <w:color w:val="0000FF"/>
                <w:highlight w:val="white"/>
              </w:rPr>
              <w:t>&gt;</w:t>
            </w:r>
          </w:p>
          <w:p w14:paraId="272FB5A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FF"/>
                <w:highlight w:val="white"/>
              </w:rPr>
              <w:t>&lt;/</w:t>
            </w:r>
            <w:r w:rsidRPr="00323556">
              <w:rPr>
                <w:rFonts w:ascii="Consolas" w:hAnsi="Consolas" w:cs="Consolas"/>
                <w:color w:val="800000"/>
                <w:highlight w:val="white"/>
              </w:rPr>
              <w:t>xs:schema</w:t>
            </w:r>
            <w:r w:rsidRPr="00323556">
              <w:rPr>
                <w:rFonts w:ascii="Consolas" w:hAnsi="Consolas" w:cs="Consolas"/>
                <w:color w:val="0000FF"/>
                <w:highlight w:val="white"/>
              </w:rPr>
              <w:t>&gt;</w:t>
            </w:r>
          </w:p>
        </w:tc>
      </w:tr>
    </w:tbl>
    <w:p w14:paraId="2C6D4D0F" w14:textId="77777777" w:rsidR="00D45FDB" w:rsidRDefault="00D45FDB" w:rsidP="00291DD7">
      <w:pPr>
        <w:autoSpaceDN w:val="0"/>
        <w:adjustRightInd w:val="0"/>
        <w:spacing w:after="0" w:line="360" w:lineRule="auto"/>
        <w:jc w:val="both"/>
        <w:textAlignment w:val="baseline"/>
        <w:rPr>
          <w:rFonts w:ascii="Times New Roman" w:eastAsia="Times New Roman" w:hAnsi="Times New Roman" w:cs="Times New Roman"/>
          <w:sz w:val="24"/>
          <w:szCs w:val="24"/>
          <w:lang w:eastAsia="ru-RU"/>
        </w:rPr>
      </w:pPr>
    </w:p>
    <w:p w14:paraId="04C79767" w14:textId="10924227" w:rsidR="00291DD7" w:rsidRPr="00623FDB" w:rsidRDefault="00291DD7" w:rsidP="00445FB3">
      <w:pPr>
        <w:pStyle w:val="2"/>
        <w:numPr>
          <w:ilvl w:val="1"/>
          <w:numId w:val="27"/>
        </w:numPr>
        <w:rPr>
          <w:b w:val="0"/>
          <w:bCs w:val="0"/>
          <w:lang w:val="en-US"/>
        </w:rPr>
      </w:pPr>
      <w:bookmarkStart w:id="40" w:name="_Toc172716429"/>
      <w:bookmarkStart w:id="41" w:name="_Toc172718629"/>
      <w:r w:rsidRPr="00623FDB">
        <w:rPr>
          <w:b w:val="0"/>
          <w:bCs w:val="0"/>
          <w:lang w:val="en-US"/>
        </w:rPr>
        <w:t>xsd</w:t>
      </w:r>
      <w:r w:rsidRPr="00623FDB">
        <w:rPr>
          <w:b w:val="0"/>
          <w:bCs w:val="0"/>
        </w:rPr>
        <w:t xml:space="preserve"> -</w:t>
      </w:r>
      <w:r w:rsidRPr="00623FDB">
        <w:rPr>
          <w:b w:val="0"/>
          <w:bCs w:val="0"/>
          <w:lang w:val="en-US"/>
        </w:rPr>
        <w:t xml:space="preserve"> схема IRequestOther</w:t>
      </w:r>
      <w:bookmarkEnd w:id="40"/>
      <w:bookmarkEnd w:id="41"/>
    </w:p>
    <w:p w14:paraId="78080F0D" w14:textId="77777777" w:rsidR="00291DD7" w:rsidRPr="007F6F0F" w:rsidRDefault="00291DD7" w:rsidP="00291DD7">
      <w:pPr>
        <w:pStyle w:val="aa"/>
        <w:rPr>
          <w:lang w:val="en-US"/>
        </w:rPr>
      </w:pPr>
      <w:r>
        <w:t>Вторая</w:t>
      </w:r>
      <w:r w:rsidRPr="007F6F0F">
        <w:rPr>
          <w:lang w:val="en-US"/>
        </w:rPr>
        <w:t xml:space="preserve"> xsd- </w:t>
      </w:r>
      <w:r>
        <w:t>схема</w:t>
      </w:r>
      <w:r w:rsidRPr="007F6F0F">
        <w:rPr>
          <w:lang w:val="en-US"/>
        </w:rPr>
        <w:t xml:space="preserve"> IRequestOther:</w:t>
      </w:r>
    </w:p>
    <w:tbl>
      <w:tblPr>
        <w:tblStyle w:val="a4"/>
        <w:tblW w:w="0" w:type="auto"/>
        <w:tblLook w:val="04A0" w:firstRow="1" w:lastRow="0" w:firstColumn="1" w:lastColumn="0" w:noHBand="0" w:noVBand="1"/>
      </w:tblPr>
      <w:tblGrid>
        <w:gridCol w:w="9345"/>
      </w:tblGrid>
      <w:tr w:rsidR="00291DD7" w:rsidRPr="00E23CF5" w14:paraId="0DDEB3FF" w14:textId="77777777" w:rsidTr="00B26BFA">
        <w:tc>
          <w:tcPr>
            <w:tcW w:w="9345" w:type="dxa"/>
          </w:tcPr>
          <w:p w14:paraId="68364E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8080"/>
                <w:highlight w:val="white"/>
                <w:lang w:val="en-US"/>
              </w:rPr>
              <w:t>&lt;?xml version="1.0" encoding="UTF-8" standalone="yes"?&gt;</w:t>
            </w:r>
          </w:p>
          <w:p w14:paraId="0664AF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xs:schema</w:t>
            </w:r>
            <w:r w:rsidRPr="00323556">
              <w:rPr>
                <w:rFonts w:ascii="Consolas" w:hAnsi="Consolas" w:cs="Consolas"/>
                <w:color w:val="FF0000"/>
                <w:highlight w:val="white"/>
                <w:lang w:val="en-US"/>
              </w:rPr>
              <w:t xml:space="preserve"> xmlns:xs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http://www.w3.org/2001/XMLSchema</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xmlns:fssp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http://www.fssprus.ru/namespace/IRequestOther/2021/1</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targetNamespace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http://www.fssprus.ru/namespace/IRequestOther/2021/1</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elementFormDefault</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qualified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attributeFormDefault</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unqualified</w:t>
            </w:r>
            <w:r w:rsidRPr="00323556">
              <w:rPr>
                <w:rFonts w:ascii="Consolas" w:hAnsi="Consolas" w:cs="Consolas"/>
                <w:color w:val="0000FF"/>
                <w:highlight w:val="white"/>
                <w:lang w:val="en-US"/>
              </w:rPr>
              <w:t>"&gt;</w:t>
            </w:r>
          </w:p>
          <w:p w14:paraId="5FB5B7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DAccountType</w:t>
            </w:r>
            <w:r w:rsidRPr="00323556">
              <w:rPr>
                <w:rFonts w:ascii="Consolas" w:hAnsi="Consolas" w:cs="Consolas"/>
                <w:color w:val="0000FF"/>
                <w:highlight w:val="white"/>
                <w:lang w:val="en-US"/>
              </w:rPr>
              <w:t>"&gt;</w:t>
            </w:r>
          </w:p>
          <w:p w14:paraId="5948CB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A257C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счета в кредитной организации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70E9E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DD9E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F15F9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3909DB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A2E50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DE4FE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DAddrType</w:t>
            </w:r>
            <w:r w:rsidRPr="00323556">
              <w:rPr>
                <w:rFonts w:ascii="Consolas" w:hAnsi="Consolas" w:cs="Consolas"/>
                <w:color w:val="0000FF"/>
                <w:highlight w:val="white"/>
                <w:lang w:val="en-US"/>
              </w:rPr>
              <w:t>"&gt;</w:t>
            </w:r>
          </w:p>
          <w:p w14:paraId="05074E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455C3C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почтовый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Указывается уникальный номер адреса объекта адресации в государственном адресном реестре и следующее за ним текстовое представление данного адреса либо почтовый адрес в произвольном формате в случае отсутствия уникального номера адреса объекта адресации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943ED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F563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9F8C1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200</w:t>
            </w:r>
            <w:r w:rsidRPr="00323556">
              <w:rPr>
                <w:rFonts w:ascii="Consolas" w:hAnsi="Consolas" w:cs="Consolas"/>
                <w:color w:val="0000FF"/>
                <w:highlight w:val="white"/>
                <w:lang w:val="en-US"/>
              </w:rPr>
              <w:t>"/&gt;</w:t>
            </w:r>
          </w:p>
          <w:p w14:paraId="571616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55A10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B3D95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DArrestRecoveryStateType</w:t>
            </w:r>
            <w:r w:rsidRPr="00323556">
              <w:rPr>
                <w:rFonts w:ascii="Consolas" w:hAnsi="Consolas" w:cs="Consolas"/>
                <w:color w:val="0000FF"/>
                <w:highlight w:val="white"/>
                <w:lang w:val="en-US"/>
              </w:rPr>
              <w:t>"&gt;</w:t>
            </w:r>
          </w:p>
          <w:p w14:paraId="34900C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2D22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статуса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A1C3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E90F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6F2C0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9DAA3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73CDC5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82A4C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BAFF3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имущество (счет) найдено (найден), но принадлежит другому лицу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5DD0E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8FE4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747FA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0F68F0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D992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имущество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0CE53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5844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34014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4C5063F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318344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арест (ограничение) не может быть снят (отменено), поскольку не был (о) наложен (наложено)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29B82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E982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3525F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w:t>
            </w:r>
            <w:r w:rsidRPr="00323556">
              <w:rPr>
                <w:rFonts w:ascii="Consolas" w:hAnsi="Consolas" w:cs="Consolas"/>
                <w:color w:val="0000FF"/>
                <w:highlight w:val="white"/>
                <w:lang w:val="en-US"/>
              </w:rPr>
              <w:t>"&gt;</w:t>
            </w:r>
          </w:p>
          <w:p w14:paraId="0A29716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2F1596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счет найден, взыскание на счет обращено частично, по причине недостатка денежных средств на счете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000EB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4FE0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97503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7</w:t>
            </w:r>
            <w:r w:rsidRPr="00323556">
              <w:rPr>
                <w:rFonts w:ascii="Consolas" w:hAnsi="Consolas" w:cs="Consolas"/>
                <w:color w:val="0000FF"/>
                <w:highlight w:val="white"/>
                <w:lang w:val="en-US"/>
              </w:rPr>
              <w:t>"&gt;</w:t>
            </w:r>
          </w:p>
          <w:p w14:paraId="290A5A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347B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имущество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ограничение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наложен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наложено</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1663C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391F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C8BCC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w:t>
            </w:r>
            <w:r w:rsidRPr="00323556">
              <w:rPr>
                <w:rFonts w:ascii="Consolas" w:hAnsi="Consolas" w:cs="Consolas"/>
                <w:color w:val="0000FF"/>
                <w:highlight w:val="white"/>
                <w:lang w:val="en-US"/>
              </w:rPr>
              <w:t>"&gt;</w:t>
            </w:r>
          </w:p>
          <w:p w14:paraId="5A36E38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6C4A3F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счет найден, взыскание на счет обращено в полном объеме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0D30B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6766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8D89C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w:t>
            </w:r>
            <w:r w:rsidRPr="00323556">
              <w:rPr>
                <w:rFonts w:ascii="Consolas" w:hAnsi="Consolas" w:cs="Consolas"/>
                <w:color w:val="0000FF"/>
                <w:highlight w:val="white"/>
                <w:lang w:val="en-US"/>
              </w:rPr>
              <w:t>"&gt;</w:t>
            </w:r>
          </w:p>
          <w:p w14:paraId="390A29A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5ED1D3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имущество (счет) найдено (найден), арест (ограничение) снят (отменено) в полном объеме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87E6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A0F7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65384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7D1200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BD31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взыскания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отменено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2A30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9915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FED61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20D1B0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66AF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закрыт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9724B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CCD7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D714C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w:t>
            </w:r>
            <w:r w:rsidRPr="00323556">
              <w:rPr>
                <w:rFonts w:ascii="Consolas" w:hAnsi="Consolas" w:cs="Consolas"/>
                <w:color w:val="0000FF"/>
                <w:highlight w:val="white"/>
                <w:lang w:val="en-US"/>
              </w:rPr>
              <w:t>"&gt;</w:t>
            </w:r>
          </w:p>
          <w:p w14:paraId="2E8959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62D062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счет найден, арест выполнен частично по причине недостатка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851E4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8C096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F50F7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16</w:t>
            </w:r>
            <w:r w:rsidRPr="00323556">
              <w:rPr>
                <w:rFonts w:ascii="Consolas" w:hAnsi="Consolas" w:cs="Consolas"/>
                <w:color w:val="0000FF"/>
                <w:highlight w:val="white"/>
                <w:lang w:val="en-US"/>
              </w:rPr>
              <w:t>"&gt;</w:t>
            </w:r>
          </w:p>
          <w:p w14:paraId="6035E86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F21FEA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счет найден, арест выполнен частично по причине ранее наложенного ареста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63325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3F3C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BF009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18</w:t>
            </w:r>
            <w:r w:rsidRPr="00323556">
              <w:rPr>
                <w:rFonts w:ascii="Consolas" w:hAnsi="Consolas" w:cs="Consolas"/>
                <w:color w:val="0000FF"/>
                <w:highlight w:val="white"/>
                <w:lang w:val="en-US"/>
              </w:rPr>
              <w:t>"&gt;</w:t>
            </w:r>
          </w:p>
          <w:p w14:paraId="42B9BA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2D7A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денежные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доарестованы</w:t>
            </w:r>
            <w:r w:rsidRPr="00323556">
              <w:rPr>
                <w:rFonts w:ascii="Consolas" w:hAnsi="Consolas" w:cs="Consolas"/>
                <w:color w:val="000000"/>
                <w:highlight w:val="white"/>
                <w:lang w:val="en-US"/>
              </w:rPr>
              <w:t>/</w:t>
            </w:r>
            <w:r w:rsidRPr="00323556">
              <w:rPr>
                <w:rFonts w:ascii="Consolas" w:hAnsi="Consolas" w:cs="Consolas"/>
                <w:color w:val="000000"/>
                <w:highlight w:val="white"/>
              </w:rPr>
              <w:t>довзысканы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DC499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3113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7C3B0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w:t>
            </w:r>
            <w:r w:rsidRPr="00323556">
              <w:rPr>
                <w:rFonts w:ascii="Consolas" w:hAnsi="Consolas" w:cs="Consolas"/>
                <w:color w:val="0000FF"/>
                <w:highlight w:val="white"/>
                <w:lang w:val="en-US"/>
              </w:rPr>
              <w:t>"&gt;</w:t>
            </w:r>
          </w:p>
          <w:p w14:paraId="69454F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FDCE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снят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частично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EE6B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9D52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475C0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2478D5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AABA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снимался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CEDE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3F07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E08D0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w:t>
            </w:r>
            <w:r w:rsidRPr="00323556">
              <w:rPr>
                <w:rFonts w:ascii="Consolas" w:hAnsi="Consolas" w:cs="Consolas"/>
                <w:color w:val="0000FF"/>
                <w:highlight w:val="white"/>
                <w:lang w:val="en-US"/>
              </w:rPr>
              <w:t>"&gt;</w:t>
            </w:r>
          </w:p>
          <w:p w14:paraId="332ACE1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C313F4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счет является специальным избирательным счетом или счетом фонда референдума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854F7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ADCD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CB985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30</w:t>
            </w:r>
            <w:r w:rsidRPr="00323556">
              <w:rPr>
                <w:rFonts w:ascii="Consolas" w:hAnsi="Consolas" w:cs="Consolas"/>
                <w:color w:val="0000FF"/>
                <w:highlight w:val="white"/>
                <w:lang w:val="en-US"/>
              </w:rPr>
              <w:t>"&gt;</w:t>
            </w:r>
          </w:p>
          <w:p w14:paraId="7439C2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EEBD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перенумерован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FD81B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90C9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D8C79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31</w:t>
            </w:r>
            <w:r w:rsidRPr="00323556">
              <w:rPr>
                <w:rFonts w:ascii="Consolas" w:hAnsi="Consolas" w:cs="Consolas"/>
                <w:color w:val="0000FF"/>
                <w:highlight w:val="white"/>
                <w:lang w:val="en-US"/>
              </w:rPr>
              <w:t>"&gt;</w:t>
            </w:r>
          </w:p>
          <w:p w14:paraId="712486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569B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перенумерован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денежные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доарестованы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частично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A33D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7066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22AA8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32</w:t>
            </w:r>
            <w:r w:rsidRPr="00323556">
              <w:rPr>
                <w:rFonts w:ascii="Consolas" w:hAnsi="Consolas" w:cs="Consolas"/>
                <w:color w:val="0000FF"/>
                <w:highlight w:val="white"/>
                <w:lang w:val="en-US"/>
              </w:rPr>
              <w:t>"&gt;</w:t>
            </w:r>
          </w:p>
          <w:p w14:paraId="798106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5D406E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счет перенумерован, денежные средства доарестованы в полном объеме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219EF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F416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A1675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33</w:t>
            </w:r>
            <w:r w:rsidRPr="00323556">
              <w:rPr>
                <w:rFonts w:ascii="Consolas" w:hAnsi="Consolas" w:cs="Consolas"/>
                <w:color w:val="0000FF"/>
                <w:highlight w:val="white"/>
                <w:lang w:val="en-US"/>
              </w:rPr>
              <w:t>"&gt;</w:t>
            </w:r>
          </w:p>
          <w:p w14:paraId="0A9D6E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AC76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найден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может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быть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наложен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5C7C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11EF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51443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56279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DDF07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DAuthorityType</w:t>
            </w:r>
            <w:r w:rsidRPr="00323556">
              <w:rPr>
                <w:rFonts w:ascii="Consolas" w:hAnsi="Consolas" w:cs="Consolas"/>
                <w:color w:val="0000FF"/>
                <w:highlight w:val="white"/>
                <w:lang w:val="en-US"/>
              </w:rPr>
              <w:t>"&gt;</w:t>
            </w:r>
          </w:p>
          <w:p w14:paraId="002B85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A7E1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полномочий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8F5F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5C19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E552E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24DA24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01</w:t>
            </w:r>
            <w:r w:rsidRPr="00323556">
              <w:rPr>
                <w:rFonts w:ascii="Consolas" w:hAnsi="Consolas" w:cs="Consolas"/>
                <w:color w:val="0000FF"/>
                <w:highlight w:val="white"/>
                <w:lang w:val="en-US"/>
              </w:rPr>
              <w:t>"&gt;</w:t>
            </w:r>
          </w:p>
          <w:p w14:paraId="5FBC270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033138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получение информации о ходе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28050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A686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2756D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02</w:t>
            </w:r>
            <w:r w:rsidRPr="00323556">
              <w:rPr>
                <w:rFonts w:ascii="Consolas" w:hAnsi="Consolas" w:cs="Consolas"/>
                <w:color w:val="0000FF"/>
                <w:highlight w:val="white"/>
                <w:lang w:val="en-US"/>
              </w:rPr>
              <w:t>"&gt;</w:t>
            </w:r>
          </w:p>
          <w:p w14:paraId="7DE527E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B38616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подача обращений и информирование о ходе в рамках исполнительных производств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CFE2E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5DC0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DAB32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03</w:t>
            </w:r>
            <w:r w:rsidRPr="00323556">
              <w:rPr>
                <w:rFonts w:ascii="Consolas" w:hAnsi="Consolas" w:cs="Consolas"/>
                <w:color w:val="0000FF"/>
                <w:highlight w:val="white"/>
                <w:lang w:val="en-US"/>
              </w:rPr>
              <w:t>"&gt;</w:t>
            </w:r>
          </w:p>
          <w:p w14:paraId="3BBBF38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47A0B8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представление интересов стороны исполнительного производства в полном объеме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91A49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7F20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80FBD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EEB64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780D1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DBarcodeType</w:t>
            </w:r>
            <w:r w:rsidRPr="00323556">
              <w:rPr>
                <w:rFonts w:ascii="Consolas" w:hAnsi="Consolas" w:cs="Consolas"/>
                <w:color w:val="0000FF"/>
                <w:highlight w:val="white"/>
                <w:lang w:val="en-US"/>
              </w:rPr>
              <w:t>"&gt;</w:t>
            </w:r>
          </w:p>
          <w:p w14:paraId="23F5DB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F6C1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штрих</w:t>
            </w:r>
            <w:r w:rsidRPr="00323556">
              <w:rPr>
                <w:rFonts w:ascii="Consolas" w:hAnsi="Consolas" w:cs="Consolas"/>
                <w:color w:val="000000"/>
                <w:highlight w:val="white"/>
                <w:lang w:val="en-US"/>
              </w:rPr>
              <w: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отображаемый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формате</w:t>
            </w:r>
            <w:r w:rsidRPr="00323556">
              <w:rPr>
                <w:rFonts w:ascii="Consolas" w:hAnsi="Consolas" w:cs="Consolas"/>
                <w:color w:val="000000"/>
                <w:highlight w:val="white"/>
                <w:lang w:val="en-US"/>
              </w:rPr>
              <w:t xml:space="preserve"> Code 39</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A6706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66CF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C34AD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44</w:t>
            </w:r>
            <w:r w:rsidRPr="00323556">
              <w:rPr>
                <w:rFonts w:ascii="Consolas" w:hAnsi="Consolas" w:cs="Consolas"/>
                <w:color w:val="0000FF"/>
                <w:highlight w:val="white"/>
                <w:lang w:val="en-US"/>
              </w:rPr>
              <w:t>"/&gt;</w:t>
            </w:r>
          </w:p>
          <w:p w14:paraId="1BEA8B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FFCE7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44165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DBase64Type</w:t>
            </w:r>
            <w:r w:rsidRPr="00323556">
              <w:rPr>
                <w:rFonts w:ascii="Consolas" w:hAnsi="Consolas" w:cs="Consolas"/>
                <w:color w:val="0000FF"/>
                <w:highlight w:val="white"/>
                <w:lang w:val="en-US"/>
              </w:rPr>
              <w:t>"&gt;</w:t>
            </w:r>
          </w:p>
          <w:p w14:paraId="0BE205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0658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данные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кодировке</w:t>
            </w:r>
            <w:r w:rsidRPr="00323556">
              <w:rPr>
                <w:rFonts w:ascii="Consolas" w:hAnsi="Consolas" w:cs="Consolas"/>
                <w:color w:val="000000"/>
                <w:highlight w:val="white"/>
                <w:lang w:val="en-US"/>
              </w:rPr>
              <w:t xml:space="preserve"> Base64</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82DE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97D4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1C864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44</w:t>
            </w:r>
            <w:r w:rsidRPr="00323556">
              <w:rPr>
                <w:rFonts w:ascii="Consolas" w:hAnsi="Consolas" w:cs="Consolas"/>
                <w:color w:val="0000FF"/>
                <w:highlight w:val="white"/>
                <w:lang w:val="en-US"/>
              </w:rPr>
              <w:t>"/&gt;</w:t>
            </w:r>
          </w:p>
          <w:p w14:paraId="6FB1F1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87B51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DFC34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DBikType</w:t>
            </w:r>
            <w:r w:rsidRPr="00323556">
              <w:rPr>
                <w:rFonts w:ascii="Consolas" w:hAnsi="Consolas" w:cs="Consolas"/>
                <w:color w:val="0000FF"/>
                <w:highlight w:val="white"/>
                <w:lang w:val="en-US"/>
              </w:rPr>
              <w:t>"&gt;</w:t>
            </w:r>
          </w:p>
          <w:p w14:paraId="5F8089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1C9F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банковский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идентификационный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22C5F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4E44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4B096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w:t>
            </w:r>
            <w:r w:rsidRPr="00323556">
              <w:rPr>
                <w:rFonts w:ascii="Consolas" w:hAnsi="Consolas" w:cs="Consolas"/>
                <w:color w:val="0000FF"/>
                <w:highlight w:val="white"/>
                <w:lang w:val="en-US"/>
              </w:rPr>
              <w:t>"/&gt;</w:t>
            </w:r>
          </w:p>
          <w:p w14:paraId="259045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AD1DD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02E3B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DBooleanType</w:t>
            </w:r>
            <w:r w:rsidRPr="00323556">
              <w:rPr>
                <w:rFonts w:ascii="Consolas" w:hAnsi="Consolas" w:cs="Consolas"/>
                <w:color w:val="0000FF"/>
                <w:highlight w:val="white"/>
                <w:lang w:val="en-US"/>
              </w:rPr>
              <w:t>"&gt;</w:t>
            </w:r>
          </w:p>
          <w:p w14:paraId="189B41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2225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число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допустимыми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значениями</w:t>
            </w:r>
            <w:r w:rsidRPr="00323556">
              <w:rPr>
                <w:rFonts w:ascii="Consolas" w:hAnsi="Consolas" w:cs="Consolas"/>
                <w:color w:val="000000"/>
                <w:highlight w:val="white"/>
                <w:lang w:val="en-US"/>
              </w:rPr>
              <w:t xml:space="preserve"> "false"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"true"</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F4AC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802F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xs:boolean</w:t>
            </w:r>
            <w:r w:rsidRPr="00323556">
              <w:rPr>
                <w:rFonts w:ascii="Consolas" w:hAnsi="Consolas" w:cs="Consolas"/>
                <w:color w:val="0000FF"/>
                <w:highlight w:val="white"/>
                <w:lang w:val="en-US"/>
              </w:rPr>
              <w:t>"/&gt;</w:t>
            </w:r>
          </w:p>
          <w:p w14:paraId="4CBD23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F05AA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DCaptionType</w:t>
            </w:r>
            <w:r w:rsidRPr="00323556">
              <w:rPr>
                <w:rFonts w:ascii="Consolas" w:hAnsi="Consolas" w:cs="Consolas"/>
                <w:color w:val="0000FF"/>
                <w:highlight w:val="white"/>
                <w:lang w:val="en-US"/>
              </w:rPr>
              <w:t>"&gt;</w:t>
            </w:r>
          </w:p>
          <w:p w14:paraId="677A15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8EB8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более</w:t>
            </w:r>
            <w:r w:rsidRPr="00323556">
              <w:rPr>
                <w:rFonts w:ascii="Consolas" w:hAnsi="Consolas" w:cs="Consolas"/>
                <w:color w:val="000000"/>
                <w:highlight w:val="white"/>
                <w:lang w:val="en-US"/>
              </w:rPr>
              <w:t xml:space="preserve"> 80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3AAF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6959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5A0CF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80</w:t>
            </w:r>
            <w:r w:rsidRPr="00323556">
              <w:rPr>
                <w:rFonts w:ascii="Consolas" w:hAnsi="Consolas" w:cs="Consolas"/>
                <w:color w:val="0000FF"/>
                <w:highlight w:val="white"/>
                <w:lang w:val="en-US"/>
              </w:rPr>
              <w:t>"/&gt;</w:t>
            </w:r>
          </w:p>
          <w:p w14:paraId="35437E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9472A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A4422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DClobType</w:t>
            </w:r>
            <w:r w:rsidRPr="00323556">
              <w:rPr>
                <w:rFonts w:ascii="Consolas" w:hAnsi="Consolas" w:cs="Consolas"/>
                <w:color w:val="0000FF"/>
                <w:highlight w:val="white"/>
                <w:lang w:val="en-US"/>
              </w:rPr>
              <w:t>"&gt;</w:t>
            </w:r>
          </w:p>
          <w:p w14:paraId="62FE77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37BF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без</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ограничения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количества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0BB63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DF4E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4C831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F174B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DContentTypeType</w:t>
            </w:r>
            <w:r w:rsidRPr="00323556">
              <w:rPr>
                <w:rFonts w:ascii="Consolas" w:hAnsi="Consolas" w:cs="Consolas"/>
                <w:color w:val="0000FF"/>
                <w:highlight w:val="white"/>
                <w:lang w:val="en-US"/>
              </w:rPr>
              <w:t>"&gt;</w:t>
            </w:r>
          </w:p>
          <w:p w14:paraId="3BB978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62B6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приложения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0FC2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B657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683AC8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221A2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69EB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XML</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D7FAA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B0E5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E5AA4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676EB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3647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ODT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5184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4608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FC8B5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51F1C1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9AEB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PDF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3FFC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D2E6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EEDDA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75EA4D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9CB1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TXT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E5C85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7826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2719B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2B68B0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3523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ZIP</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9B14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640D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C5487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w:t>
            </w:r>
            <w:r w:rsidRPr="00323556">
              <w:rPr>
                <w:rFonts w:ascii="Consolas" w:hAnsi="Consolas" w:cs="Consolas"/>
                <w:color w:val="0000FF"/>
                <w:highlight w:val="white"/>
                <w:lang w:val="en-US"/>
              </w:rPr>
              <w:t>"&gt;</w:t>
            </w:r>
          </w:p>
          <w:p w14:paraId="51CFEE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0F106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XLS</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98F26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C71B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8876D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w:t>
            </w:r>
            <w:r w:rsidRPr="00323556">
              <w:rPr>
                <w:rFonts w:ascii="Consolas" w:hAnsi="Consolas" w:cs="Consolas"/>
                <w:color w:val="0000FF"/>
                <w:highlight w:val="white"/>
                <w:lang w:val="en-US"/>
              </w:rPr>
              <w:t>"&gt;</w:t>
            </w:r>
          </w:p>
          <w:p w14:paraId="3E7EB5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0629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TIF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D665A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B8E7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28FD5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7</w:t>
            </w:r>
            <w:r w:rsidRPr="00323556">
              <w:rPr>
                <w:rFonts w:ascii="Consolas" w:hAnsi="Consolas" w:cs="Consolas"/>
                <w:color w:val="0000FF"/>
                <w:highlight w:val="white"/>
                <w:lang w:val="en-US"/>
              </w:rPr>
              <w:t>"&gt;</w:t>
            </w:r>
          </w:p>
          <w:p w14:paraId="1303B0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9D84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HTML</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8DF27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E94E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88783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w:t>
            </w:r>
            <w:r w:rsidRPr="00323556">
              <w:rPr>
                <w:rFonts w:ascii="Consolas" w:hAnsi="Consolas" w:cs="Consolas"/>
                <w:color w:val="0000FF"/>
                <w:highlight w:val="white"/>
                <w:lang w:val="en-US"/>
              </w:rPr>
              <w:t>"&gt;</w:t>
            </w:r>
          </w:p>
          <w:p w14:paraId="01DE8E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1EA9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DOC</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5056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225A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6FF22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w:t>
            </w:r>
            <w:r w:rsidRPr="00323556">
              <w:rPr>
                <w:rFonts w:ascii="Consolas" w:hAnsi="Consolas" w:cs="Consolas"/>
                <w:color w:val="0000FF"/>
                <w:highlight w:val="white"/>
                <w:lang w:val="en-US"/>
              </w:rPr>
              <w:t>"&gt;</w:t>
            </w:r>
          </w:p>
          <w:p w14:paraId="14D2EB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8FB2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ODS</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AD96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7D26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F326C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6C7D1E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0C88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JPEG</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EF1F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8746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69C5A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07509F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F96D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GIF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DE03F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E7A4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78FBD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707551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BD30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PNG</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F488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2532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D1016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13</w:t>
            </w:r>
            <w:r w:rsidRPr="00323556">
              <w:rPr>
                <w:rFonts w:ascii="Consolas" w:hAnsi="Consolas" w:cs="Consolas"/>
                <w:color w:val="0000FF"/>
                <w:highlight w:val="white"/>
                <w:lang w:val="en-US"/>
              </w:rPr>
              <w:t>"&gt;</w:t>
            </w:r>
          </w:p>
          <w:p w14:paraId="4D2D7C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02A1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RPL</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10101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A73A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082CE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14</w:t>
            </w:r>
            <w:r w:rsidRPr="00323556">
              <w:rPr>
                <w:rFonts w:ascii="Consolas" w:hAnsi="Consolas" w:cs="Consolas"/>
                <w:color w:val="0000FF"/>
                <w:highlight w:val="white"/>
                <w:lang w:val="en-US"/>
              </w:rPr>
              <w:t>"&gt;</w:t>
            </w:r>
          </w:p>
          <w:p w14:paraId="7538BB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725D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BIN</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A8A5B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E67C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D32AE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w:t>
            </w:r>
            <w:r w:rsidRPr="00323556">
              <w:rPr>
                <w:rFonts w:ascii="Consolas" w:hAnsi="Consolas" w:cs="Consolas"/>
                <w:color w:val="0000FF"/>
                <w:highlight w:val="white"/>
                <w:lang w:val="en-US"/>
              </w:rPr>
              <w:t>"&gt;</w:t>
            </w:r>
          </w:p>
          <w:p w14:paraId="3C5F6C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D73D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RTF</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65B9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8AC2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6459F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16</w:t>
            </w:r>
            <w:r w:rsidRPr="00323556">
              <w:rPr>
                <w:rFonts w:ascii="Consolas" w:hAnsi="Consolas" w:cs="Consolas"/>
                <w:color w:val="0000FF"/>
                <w:highlight w:val="white"/>
                <w:lang w:val="en-US"/>
              </w:rPr>
              <w:t>"&gt;</w:t>
            </w:r>
          </w:p>
          <w:p w14:paraId="67F5E7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BC8D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DOCX</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F9405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A22A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44B17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18</w:t>
            </w:r>
            <w:r w:rsidRPr="00323556">
              <w:rPr>
                <w:rFonts w:ascii="Consolas" w:hAnsi="Consolas" w:cs="Consolas"/>
                <w:color w:val="0000FF"/>
                <w:highlight w:val="white"/>
                <w:lang w:val="en-US"/>
              </w:rPr>
              <w:t>"&gt;</w:t>
            </w:r>
          </w:p>
          <w:p w14:paraId="4FD6D9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68A4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XLSX</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9870A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B3CC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8B288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w:t>
            </w:r>
            <w:r w:rsidRPr="00323556">
              <w:rPr>
                <w:rFonts w:ascii="Consolas" w:hAnsi="Consolas" w:cs="Consolas"/>
                <w:color w:val="0000FF"/>
                <w:highlight w:val="white"/>
                <w:lang w:val="en-US"/>
              </w:rPr>
              <w:t>"&gt;</w:t>
            </w:r>
          </w:p>
          <w:p w14:paraId="742417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AE99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7Z</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03926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86F3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34906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038534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844F7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RAR</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8CB3B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C532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328A9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w:t>
            </w:r>
            <w:r w:rsidRPr="00323556">
              <w:rPr>
                <w:rFonts w:ascii="Consolas" w:hAnsi="Consolas" w:cs="Consolas"/>
                <w:color w:val="0000FF"/>
                <w:highlight w:val="white"/>
                <w:lang w:val="en-US"/>
              </w:rPr>
              <w:t>"&gt;</w:t>
            </w:r>
          </w:p>
          <w:p w14:paraId="5A00CC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AC4F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SIG</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6040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3A08F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1A500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2042A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4E4B8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DDatetimeType</w:t>
            </w:r>
            <w:r w:rsidRPr="00323556">
              <w:rPr>
                <w:rFonts w:ascii="Consolas" w:hAnsi="Consolas" w:cs="Consolas"/>
                <w:color w:val="0000FF"/>
                <w:highlight w:val="white"/>
                <w:lang w:val="en-US"/>
              </w:rPr>
              <w:t>"&gt;</w:t>
            </w:r>
          </w:p>
          <w:p w14:paraId="157ABE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E7AC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время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2C1E8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FE00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xs:dateTime</w:t>
            </w:r>
            <w:r w:rsidRPr="00323556">
              <w:rPr>
                <w:rFonts w:ascii="Consolas" w:hAnsi="Consolas" w:cs="Consolas"/>
                <w:color w:val="0000FF"/>
                <w:highlight w:val="white"/>
                <w:lang w:val="en-US"/>
              </w:rPr>
              <w:t>"&gt;</w:t>
            </w:r>
          </w:p>
          <w:p w14:paraId="125B83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1900-01-01T00:00:00</w:t>
            </w:r>
            <w:r w:rsidRPr="00323556">
              <w:rPr>
                <w:rFonts w:ascii="Consolas" w:hAnsi="Consolas" w:cs="Consolas"/>
                <w:color w:val="0000FF"/>
                <w:highlight w:val="white"/>
                <w:lang w:val="en-US"/>
              </w:rPr>
              <w:t>"/&gt;</w:t>
            </w:r>
          </w:p>
          <w:p w14:paraId="5BC1EB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2100-01-01T00:00:00</w:t>
            </w:r>
            <w:r w:rsidRPr="00323556">
              <w:rPr>
                <w:rFonts w:ascii="Consolas" w:hAnsi="Consolas" w:cs="Consolas"/>
                <w:color w:val="0000FF"/>
                <w:highlight w:val="white"/>
                <w:lang w:val="en-US"/>
              </w:rPr>
              <w:t>"/&gt;</w:t>
            </w:r>
          </w:p>
          <w:p w14:paraId="397E9E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98765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A3CF7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DDateType</w:t>
            </w:r>
            <w:r w:rsidRPr="00323556">
              <w:rPr>
                <w:rFonts w:ascii="Consolas" w:hAnsi="Consolas" w:cs="Consolas"/>
                <w:color w:val="0000FF"/>
                <w:highlight w:val="white"/>
                <w:lang w:val="en-US"/>
              </w:rPr>
              <w:t>"&gt;</w:t>
            </w:r>
          </w:p>
          <w:p w14:paraId="3FF17C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3FD8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7239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155D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xs:date</w:t>
            </w:r>
            <w:r w:rsidRPr="00323556">
              <w:rPr>
                <w:rFonts w:ascii="Consolas" w:hAnsi="Consolas" w:cs="Consolas"/>
                <w:color w:val="0000FF"/>
                <w:highlight w:val="white"/>
                <w:lang w:val="en-US"/>
              </w:rPr>
              <w:t>"&gt;</w:t>
            </w:r>
          </w:p>
          <w:p w14:paraId="75C36F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1900-01-01</w:t>
            </w:r>
            <w:r w:rsidRPr="00323556">
              <w:rPr>
                <w:rFonts w:ascii="Consolas" w:hAnsi="Consolas" w:cs="Consolas"/>
                <w:color w:val="0000FF"/>
                <w:highlight w:val="white"/>
                <w:lang w:val="en-US"/>
              </w:rPr>
              <w:t>"/&gt;</w:t>
            </w:r>
          </w:p>
          <w:p w14:paraId="658646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2100-01-01</w:t>
            </w:r>
            <w:r w:rsidRPr="00323556">
              <w:rPr>
                <w:rFonts w:ascii="Consolas" w:hAnsi="Consolas" w:cs="Consolas"/>
                <w:color w:val="0000FF"/>
                <w:highlight w:val="white"/>
                <w:lang w:val="en-US"/>
              </w:rPr>
              <w:t>"/&gt;</w:t>
            </w:r>
          </w:p>
          <w:p w14:paraId="6B5599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DDF7A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173E3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DDatumType</w:t>
            </w:r>
            <w:r w:rsidRPr="00323556">
              <w:rPr>
                <w:rFonts w:ascii="Consolas" w:hAnsi="Consolas" w:cs="Consolas"/>
                <w:color w:val="0000FF"/>
                <w:highlight w:val="white"/>
                <w:lang w:val="en-US"/>
              </w:rPr>
              <w:t>"&gt;</w:t>
            </w:r>
          </w:p>
          <w:p w14:paraId="25F8D1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7AA1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сведений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C8111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8CAB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59FA2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682E23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04</w:t>
            </w:r>
            <w:r w:rsidRPr="00323556">
              <w:rPr>
                <w:rFonts w:ascii="Consolas" w:hAnsi="Consolas" w:cs="Consolas"/>
                <w:color w:val="0000FF"/>
                <w:highlight w:val="white"/>
                <w:lang w:val="en-US"/>
              </w:rPr>
              <w:t>"&gt;</w:t>
            </w:r>
          </w:p>
          <w:p w14:paraId="4D25DC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8D94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транспортные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7B83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8110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D68FD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09</w:t>
            </w:r>
            <w:r w:rsidRPr="00323556">
              <w:rPr>
                <w:rFonts w:ascii="Consolas" w:hAnsi="Consolas" w:cs="Consolas"/>
                <w:color w:val="0000FF"/>
                <w:highlight w:val="white"/>
                <w:lang w:val="en-US"/>
              </w:rPr>
              <w:t>"&gt;</w:t>
            </w:r>
          </w:p>
          <w:p w14:paraId="5FBF18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296F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денежные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DA01D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8BAA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31BAC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47C242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8370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депо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781F5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BE35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F1928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633089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13B4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недвижимое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70E85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3501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37950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93</w:t>
            </w:r>
            <w:r w:rsidRPr="00323556">
              <w:rPr>
                <w:rFonts w:ascii="Consolas" w:hAnsi="Consolas" w:cs="Consolas"/>
                <w:color w:val="0000FF"/>
                <w:highlight w:val="white"/>
                <w:lang w:val="en-US"/>
              </w:rPr>
              <w:t>"&gt;</w:t>
            </w:r>
          </w:p>
          <w:p w14:paraId="5024D9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0B3D4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плавучие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F494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EEDD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8B687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00</w:t>
            </w:r>
            <w:r w:rsidRPr="00323556">
              <w:rPr>
                <w:rFonts w:ascii="Consolas" w:hAnsi="Consolas" w:cs="Consolas"/>
                <w:color w:val="0000FF"/>
                <w:highlight w:val="white"/>
                <w:lang w:val="en-US"/>
              </w:rPr>
              <w:t>"&gt;</w:t>
            </w:r>
          </w:p>
          <w:p w14:paraId="7D6D77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926B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31C5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78FA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F282D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56</w:t>
            </w:r>
            <w:r w:rsidRPr="00323556">
              <w:rPr>
                <w:rFonts w:ascii="Consolas" w:hAnsi="Consolas" w:cs="Consolas"/>
                <w:color w:val="0000FF"/>
                <w:highlight w:val="white"/>
                <w:lang w:val="en-US"/>
              </w:rPr>
              <w:t>"&gt;</w:t>
            </w:r>
          </w:p>
          <w:p w14:paraId="1372D2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F85F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место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16731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EAE5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46372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87</w:t>
            </w:r>
            <w:r w:rsidRPr="00323556">
              <w:rPr>
                <w:rFonts w:ascii="Consolas" w:hAnsi="Consolas" w:cs="Consolas"/>
                <w:color w:val="0000FF"/>
                <w:highlight w:val="white"/>
                <w:lang w:val="en-US"/>
              </w:rPr>
              <w:t>"&gt;</w:t>
            </w:r>
          </w:p>
          <w:p w14:paraId="6628CB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1232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обременения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336A0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B37D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DDDF1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690CB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BEA9B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DDescriptionType</w:t>
            </w:r>
            <w:r w:rsidRPr="00323556">
              <w:rPr>
                <w:rFonts w:ascii="Consolas" w:hAnsi="Consolas" w:cs="Consolas"/>
                <w:color w:val="0000FF"/>
                <w:highlight w:val="white"/>
                <w:lang w:val="en-US"/>
              </w:rPr>
              <w:t>"&gt;</w:t>
            </w:r>
          </w:p>
          <w:p w14:paraId="32624D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518B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более</w:t>
            </w:r>
            <w:r w:rsidRPr="00323556">
              <w:rPr>
                <w:rFonts w:ascii="Consolas" w:hAnsi="Consolas" w:cs="Consolas"/>
                <w:color w:val="000000"/>
                <w:highlight w:val="white"/>
                <w:lang w:val="en-US"/>
              </w:rPr>
              <w:t xml:space="preserve"> 1000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36259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169B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14F2C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1000</w:t>
            </w:r>
            <w:r w:rsidRPr="00323556">
              <w:rPr>
                <w:rFonts w:ascii="Consolas" w:hAnsi="Consolas" w:cs="Consolas"/>
                <w:color w:val="0000FF"/>
                <w:highlight w:val="white"/>
                <w:lang w:val="en-US"/>
              </w:rPr>
              <w:t>"/&gt;</w:t>
            </w:r>
          </w:p>
          <w:p w14:paraId="757128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130B5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4AFEA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DDocinfoType</w:t>
            </w:r>
            <w:r w:rsidRPr="00323556">
              <w:rPr>
                <w:rFonts w:ascii="Consolas" w:hAnsi="Consolas" w:cs="Consolas"/>
                <w:color w:val="0000FF"/>
                <w:highlight w:val="white"/>
                <w:lang w:val="en-US"/>
              </w:rPr>
              <w:t>"&gt;</w:t>
            </w:r>
          </w:p>
          <w:p w14:paraId="3BB127E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654358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документе (наименование, регистрационный номер и дата)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95BA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287C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A4131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135</w:t>
            </w:r>
            <w:r w:rsidRPr="00323556">
              <w:rPr>
                <w:rFonts w:ascii="Consolas" w:hAnsi="Consolas" w:cs="Consolas"/>
                <w:color w:val="0000FF"/>
                <w:highlight w:val="white"/>
                <w:lang w:val="en-US"/>
              </w:rPr>
              <w:t>"/&gt;</w:t>
            </w:r>
          </w:p>
          <w:p w14:paraId="121EA5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CB00D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8F02B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DDocnumberType</w:t>
            </w:r>
            <w:r w:rsidRPr="00323556">
              <w:rPr>
                <w:rFonts w:ascii="Consolas" w:hAnsi="Consolas" w:cs="Consolas"/>
                <w:color w:val="0000FF"/>
                <w:highlight w:val="white"/>
                <w:lang w:val="en-US"/>
              </w:rPr>
              <w:t>"&gt;</w:t>
            </w:r>
          </w:p>
          <w:p w14:paraId="40D48B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F60B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1870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9747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89CFE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w:t>
            </w:r>
            <w:r w:rsidRPr="00323556">
              <w:rPr>
                <w:rFonts w:ascii="Consolas" w:hAnsi="Consolas" w:cs="Consolas"/>
                <w:color w:val="0000FF"/>
                <w:highlight w:val="white"/>
                <w:lang w:val="en-US"/>
              </w:rPr>
              <w:t>"/&gt;</w:t>
            </w:r>
          </w:p>
          <w:p w14:paraId="49E84A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F9040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C1550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DDocTypeType</w:t>
            </w:r>
            <w:r w:rsidRPr="00323556">
              <w:rPr>
                <w:rFonts w:ascii="Consolas" w:hAnsi="Consolas" w:cs="Consolas"/>
                <w:color w:val="0000FF"/>
                <w:highlight w:val="white"/>
                <w:lang w:val="en-US"/>
              </w:rPr>
              <w:t>"&gt;</w:t>
            </w:r>
          </w:p>
          <w:p w14:paraId="28BA4B7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DEE227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вида документа из справочника видов постановлений и иных документов должностных лиц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3AC3F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18E4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005EFB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EC8F85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Уведомление о результатах рассмотрения ходатайства (заявления)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EEB5A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F30C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31</w:t>
            </w:r>
            <w:r w:rsidRPr="00323556">
              <w:rPr>
                <w:rFonts w:ascii="Consolas" w:hAnsi="Consolas" w:cs="Consolas"/>
                <w:color w:val="0000FF"/>
                <w:highlight w:val="white"/>
                <w:lang w:val="en-US"/>
              </w:rPr>
              <w:t>"/&gt;</w:t>
            </w:r>
          </w:p>
          <w:p w14:paraId="082A68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I_TRUSTEE</w:t>
            </w:r>
            <w:r w:rsidRPr="00323556">
              <w:rPr>
                <w:rFonts w:ascii="Consolas" w:hAnsi="Consolas" w:cs="Consolas"/>
                <w:color w:val="0000FF"/>
                <w:highlight w:val="white"/>
                <w:lang w:val="en-US"/>
              </w:rPr>
              <w:t>"&gt;</w:t>
            </w:r>
          </w:p>
          <w:p w14:paraId="5DFA50D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6FB99C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Доверенность с перечнем лиц, уполномоченных представлять сторону ИП</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D481D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A34A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D6FB4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I_REQ_CREDIT_HISTORY</w:t>
            </w:r>
            <w:r w:rsidRPr="00323556">
              <w:rPr>
                <w:rFonts w:ascii="Consolas" w:hAnsi="Consolas" w:cs="Consolas"/>
                <w:color w:val="0000FF"/>
                <w:highlight w:val="white"/>
                <w:lang w:val="en-US"/>
              </w:rPr>
              <w:t>"&gt;</w:t>
            </w:r>
          </w:p>
          <w:p w14:paraId="017BC5C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460390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бюро кредитных историй на проверку информации, входящей в состав кредитной истории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A7920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D656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0C055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I_REQ_ACTIVITY</w:t>
            </w:r>
            <w:r w:rsidRPr="00323556">
              <w:rPr>
                <w:rFonts w:ascii="Consolas" w:hAnsi="Consolas" w:cs="Consolas"/>
                <w:color w:val="0000FF"/>
                <w:highlight w:val="white"/>
                <w:lang w:val="en-US"/>
              </w:rPr>
              <w:t>"&gt;</w:t>
            </w:r>
          </w:p>
          <w:p w14:paraId="0D92297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B4CEE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информации о деятельности ФССП России, направленный в соответствии с Федеральным законом от 09.02.2009 № 8-ФЗ</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15466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F87B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09EEE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I_REQ_BANKRUPTCY</w:t>
            </w:r>
            <w:r w:rsidRPr="00323556">
              <w:rPr>
                <w:rFonts w:ascii="Consolas" w:hAnsi="Consolas" w:cs="Consolas"/>
                <w:color w:val="0000FF"/>
                <w:highlight w:val="white"/>
                <w:lang w:val="en-US"/>
              </w:rPr>
              <w:t>"&gt;</w:t>
            </w:r>
          </w:p>
          <w:p w14:paraId="1C3525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F419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Запрос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конкурсного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управляющего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872A7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946D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62D33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I_REQ_SUBJECT_ACCESS</w:t>
            </w:r>
            <w:r w:rsidRPr="00323556">
              <w:rPr>
                <w:rFonts w:ascii="Consolas" w:hAnsi="Consolas" w:cs="Consolas"/>
                <w:color w:val="0000FF"/>
                <w:highlight w:val="white"/>
                <w:lang w:val="en-US"/>
              </w:rPr>
              <w:t>"&gt;</w:t>
            </w:r>
          </w:p>
          <w:p w14:paraId="3F2F2B5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F9DE99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на получение сведений, касающихся обработки персональных данных заявителя, направленный в соответствии с Федеральным законом от 27.07.2006 № 152-ФЗ</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81728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8951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E05BA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I_NOTARY</w:t>
            </w:r>
            <w:r w:rsidRPr="00323556">
              <w:rPr>
                <w:rFonts w:ascii="Consolas" w:hAnsi="Consolas" w:cs="Consolas"/>
                <w:color w:val="0000FF"/>
                <w:highlight w:val="white"/>
                <w:lang w:val="en-US"/>
              </w:rPr>
              <w:t>"&gt;</w:t>
            </w:r>
          </w:p>
          <w:p w14:paraId="0CC4730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77D476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нотариуса о предоставлении сведений, необходимых для совершения нотариальных действий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C292A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4813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225CA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I_IP_EXIST_INT</w:t>
            </w:r>
            <w:r w:rsidRPr="00323556">
              <w:rPr>
                <w:rFonts w:ascii="Consolas" w:hAnsi="Consolas" w:cs="Consolas"/>
                <w:color w:val="0000FF"/>
                <w:highlight w:val="white"/>
                <w:lang w:val="en-US"/>
              </w:rPr>
              <w:t>"&gt;</w:t>
            </w:r>
          </w:p>
          <w:p w14:paraId="7ED84C8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AFBBD1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о наличии исполнительных производств в банке данных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6911B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7DCC8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C00C8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I_COURSEIP_INT</w:t>
            </w:r>
            <w:r w:rsidRPr="00323556">
              <w:rPr>
                <w:rFonts w:ascii="Consolas" w:hAnsi="Consolas" w:cs="Consolas"/>
                <w:color w:val="0000FF"/>
                <w:highlight w:val="white"/>
                <w:lang w:val="en-US"/>
              </w:rPr>
              <w:t>"&gt;</w:t>
            </w:r>
          </w:p>
          <w:p w14:paraId="751E48D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5DC62E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о предоставлении сведений о ходе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2CAFD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7873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7F5B1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I_CLAIMER_IP_EXIST_INT</w:t>
            </w:r>
            <w:r w:rsidRPr="00323556">
              <w:rPr>
                <w:rFonts w:ascii="Consolas" w:hAnsi="Consolas" w:cs="Consolas"/>
                <w:color w:val="0000FF"/>
                <w:highlight w:val="white"/>
                <w:lang w:val="en-US"/>
              </w:rPr>
              <w:t>"&gt;</w:t>
            </w:r>
          </w:p>
          <w:p w14:paraId="279ECE7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263141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о наличии исполнительных производств в банке данных (по взыскателю)</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E0618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DC8E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A6273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I_DBTR_IP_EXIST_INT</w:t>
            </w:r>
            <w:r w:rsidRPr="00323556">
              <w:rPr>
                <w:rFonts w:ascii="Consolas" w:hAnsi="Consolas" w:cs="Consolas"/>
                <w:color w:val="0000FF"/>
                <w:highlight w:val="white"/>
                <w:lang w:val="en-US"/>
              </w:rPr>
              <w:t>"&gt;</w:t>
            </w:r>
          </w:p>
          <w:p w14:paraId="7DEC67D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157A9A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Запрос о наличии исполнительных производств в банке данных (по должнику)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B140E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77BD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BA08A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I_TREATMENT_NOIP</w:t>
            </w:r>
            <w:r w:rsidRPr="00323556">
              <w:rPr>
                <w:rFonts w:ascii="Consolas" w:hAnsi="Consolas" w:cs="Consolas"/>
                <w:color w:val="0000FF"/>
                <w:highlight w:val="white"/>
                <w:lang w:val="en-US"/>
              </w:rPr>
              <w:t>"&gt;</w:t>
            </w:r>
          </w:p>
          <w:p w14:paraId="78E5FB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9F97C7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Обращение, рассматриваемое в порядке, установленном Федеральным законом от 02.05.2006 № 59-ФЗ</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32842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8F43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51097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I_REQ_SPI_PAY_CRD</w:t>
            </w:r>
            <w:r w:rsidRPr="00323556">
              <w:rPr>
                <w:rFonts w:ascii="Consolas" w:hAnsi="Consolas" w:cs="Consolas"/>
                <w:color w:val="0000FF"/>
                <w:highlight w:val="white"/>
                <w:lang w:val="en-US"/>
              </w:rPr>
              <w:t>"&gt;</w:t>
            </w:r>
          </w:p>
          <w:p w14:paraId="689D2CE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0D07D0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взыскателя о погашении задолженности по ИП</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95A1B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CEF4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E91A7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I_REQ_SPI_PAY_DEBT</w:t>
            </w:r>
            <w:r w:rsidRPr="00323556">
              <w:rPr>
                <w:rFonts w:ascii="Consolas" w:hAnsi="Consolas" w:cs="Consolas"/>
                <w:color w:val="0000FF"/>
                <w:highlight w:val="white"/>
                <w:lang w:val="en-US"/>
              </w:rPr>
              <w:t>"&gt;</w:t>
            </w:r>
          </w:p>
          <w:p w14:paraId="34CB039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B56A07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должника о погашении задолженности по ИП</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55797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6D3C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5B660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I_REQ_SPI_FLINE</w:t>
            </w:r>
            <w:r w:rsidRPr="00323556">
              <w:rPr>
                <w:rFonts w:ascii="Consolas" w:hAnsi="Consolas" w:cs="Consolas"/>
                <w:color w:val="0000FF"/>
                <w:highlight w:val="white"/>
                <w:lang w:val="en-US"/>
              </w:rPr>
              <w:t>"&gt;</w:t>
            </w:r>
          </w:p>
          <w:p w14:paraId="00B2267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D79809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должника-ЮЛ об отнесении имущества к первой очереди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945E1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D721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03DBD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I_SPECIFY_DOCS_ADDRESS</w:t>
            </w:r>
            <w:r w:rsidRPr="00323556">
              <w:rPr>
                <w:rFonts w:ascii="Consolas" w:hAnsi="Consolas" w:cs="Consolas"/>
                <w:color w:val="0000FF"/>
                <w:highlight w:val="white"/>
                <w:lang w:val="en-US"/>
              </w:rPr>
              <w:t>"&gt;</w:t>
            </w:r>
          </w:p>
          <w:p w14:paraId="2BA8D02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64622F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 возможности направления сведений и документов в электронной форме (оформление подписки)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BB90D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589B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35A61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I_REQ_LOCATION</w:t>
            </w:r>
            <w:r w:rsidRPr="00323556">
              <w:rPr>
                <w:rFonts w:ascii="Consolas" w:hAnsi="Consolas" w:cs="Consolas"/>
                <w:color w:val="0000FF"/>
                <w:highlight w:val="white"/>
                <w:lang w:val="en-US"/>
              </w:rPr>
              <w:t>"&gt;</w:t>
            </w:r>
          </w:p>
          <w:p w14:paraId="3D62B59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EDC559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 местонахождении должника/имущества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5CC5A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B88F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26257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I_REQ_SPI_DBTR_PROPERTY</w:t>
            </w:r>
            <w:r w:rsidRPr="00323556">
              <w:rPr>
                <w:rFonts w:ascii="Consolas" w:hAnsi="Consolas" w:cs="Consolas"/>
                <w:color w:val="0000FF"/>
                <w:highlight w:val="white"/>
                <w:lang w:val="en-US"/>
              </w:rPr>
              <w:t>"&gt;</w:t>
            </w:r>
          </w:p>
          <w:p w14:paraId="41BF12E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A45330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 наличии у должника имущества, зарегистрированного на праве собственности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BC4AC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0954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7F1F9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I_SPECIFY_NOTICE_ADDR</w:t>
            </w:r>
            <w:r w:rsidRPr="00323556">
              <w:rPr>
                <w:rFonts w:ascii="Consolas" w:hAnsi="Consolas" w:cs="Consolas"/>
                <w:color w:val="0000FF"/>
                <w:highlight w:val="white"/>
                <w:lang w:val="en-US"/>
              </w:rPr>
              <w:t>"&gt;</w:t>
            </w:r>
          </w:p>
          <w:p w14:paraId="69095CE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73D060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 согласии на извещение в электронном виде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B1DB9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6EA7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62536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I_SPECIFY_NOTICE_FORMAT</w:t>
            </w:r>
            <w:r w:rsidRPr="00323556">
              <w:rPr>
                <w:rFonts w:ascii="Consolas" w:hAnsi="Consolas" w:cs="Consolas"/>
                <w:color w:val="0000FF"/>
                <w:highlight w:val="white"/>
                <w:lang w:val="en-US"/>
              </w:rPr>
              <w:t>"&gt;</w:t>
            </w:r>
          </w:p>
          <w:p w14:paraId="7CAAB10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B56A3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участника взаимодействия о начале обмена электронными документами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5BBE7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4B0B9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ACABE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I_UMV_REPORT</w:t>
            </w:r>
            <w:r w:rsidRPr="00323556">
              <w:rPr>
                <w:rFonts w:ascii="Consolas" w:hAnsi="Consolas" w:cs="Consolas"/>
                <w:color w:val="0000FF"/>
                <w:highlight w:val="white"/>
                <w:lang w:val="en-US"/>
              </w:rPr>
              <w:t>"&gt;</w:t>
            </w:r>
          </w:p>
          <w:p w14:paraId="2EFFAB4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15ADAF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58F58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5347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0DB83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I_REQ_SPI_APPR_NOT_AGREE</w:t>
            </w:r>
            <w:r w:rsidRPr="00323556">
              <w:rPr>
                <w:rFonts w:ascii="Consolas" w:hAnsi="Consolas" w:cs="Consolas"/>
                <w:color w:val="0000FF"/>
                <w:highlight w:val="white"/>
                <w:lang w:val="en-US"/>
              </w:rPr>
              <w:t>"&gt;</w:t>
            </w:r>
          </w:p>
          <w:p w14:paraId="704F4FF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DBB612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 несогласии с оценкой арестованного имущества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88A74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ACC4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8F9A1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I_SPECIFY_NOTICE_ADDR_REVOKE</w:t>
            </w:r>
            <w:r w:rsidRPr="00323556">
              <w:rPr>
                <w:rFonts w:ascii="Consolas" w:hAnsi="Consolas" w:cs="Consolas"/>
                <w:color w:val="0000FF"/>
                <w:highlight w:val="white"/>
                <w:lang w:val="en-US"/>
              </w:rPr>
              <w:t>"&gt;</w:t>
            </w:r>
          </w:p>
          <w:p w14:paraId="1BC42BB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FCE43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об отзыве согласия на извещение в электронном виде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6F22A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5703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C2904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I_OP_CS_NOTECALL_ENDDBT</w:t>
            </w:r>
            <w:r w:rsidRPr="00323556">
              <w:rPr>
                <w:rFonts w:ascii="Consolas" w:hAnsi="Consolas" w:cs="Consolas"/>
                <w:color w:val="0000FF"/>
                <w:highlight w:val="white"/>
                <w:lang w:val="en-US"/>
              </w:rPr>
              <w:t>"&gt;</w:t>
            </w:r>
          </w:p>
          <w:p w14:paraId="0C8DCEA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73CB0C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органа, выдавшего исполнительный документ, о погашении задолженности по исполнительному документу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56CE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41FE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5DB07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I_REQ_SPI_INACTIVE_ENTITY</w:t>
            </w:r>
            <w:r w:rsidRPr="00323556">
              <w:rPr>
                <w:rFonts w:ascii="Consolas" w:hAnsi="Consolas" w:cs="Consolas"/>
                <w:color w:val="0000FF"/>
                <w:highlight w:val="white"/>
                <w:lang w:val="en-US"/>
              </w:rPr>
              <w:t>"&gt;</w:t>
            </w:r>
          </w:p>
          <w:p w14:paraId="5ECA00E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6927B2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ФНС России о наличии у должника признака недействующего юридического лица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C8B9F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6FCF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37EC0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I_CHALLENGING_DECISION</w:t>
            </w:r>
            <w:r w:rsidRPr="00323556">
              <w:rPr>
                <w:rFonts w:ascii="Consolas" w:hAnsi="Consolas" w:cs="Consolas"/>
                <w:color w:val="0000FF"/>
                <w:highlight w:val="white"/>
                <w:lang w:val="en-US"/>
              </w:rPr>
              <w:t>"&gt;</w:t>
            </w:r>
          </w:p>
          <w:p w14:paraId="30A6A98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4C319B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об оспаривании постановления, действий (бездействия) должностных лиц ФССП России в суде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BBDF0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D062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5506D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I_APPEAL_COMPLAINT</w:t>
            </w:r>
            <w:r w:rsidRPr="00323556">
              <w:rPr>
                <w:rFonts w:ascii="Consolas" w:hAnsi="Consolas" w:cs="Consolas"/>
                <w:color w:val="0000FF"/>
                <w:highlight w:val="white"/>
                <w:lang w:val="en-US"/>
              </w:rPr>
              <w:t>"&gt;</w:t>
            </w:r>
          </w:p>
          <w:p w14:paraId="5986344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C903AA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Жалоба на судебное решение по делу об оспаривании действий (бездействия) должностных лиц</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42798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1CB7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EC8CA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I_RETRIAL_JUDICIAL_DECISION</w:t>
            </w:r>
            <w:r w:rsidRPr="00323556">
              <w:rPr>
                <w:rFonts w:ascii="Consolas" w:hAnsi="Consolas" w:cs="Consolas"/>
                <w:color w:val="0000FF"/>
                <w:highlight w:val="white"/>
                <w:lang w:val="en-US"/>
              </w:rPr>
              <w:t>"&gt;</w:t>
            </w:r>
          </w:p>
          <w:p w14:paraId="3806BA1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51D68A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Заявление о пересмотре судебного решения по новым или вновь открывшимся обстоятельствам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43E0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11ED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9DAF4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O_COURSEIP_INT</w:t>
            </w:r>
            <w:r w:rsidRPr="00323556">
              <w:rPr>
                <w:rFonts w:ascii="Consolas" w:hAnsi="Consolas" w:cs="Consolas"/>
                <w:color w:val="0000FF"/>
                <w:highlight w:val="white"/>
                <w:lang w:val="en-US"/>
              </w:rPr>
              <w:t>"&gt;</w:t>
            </w:r>
          </w:p>
          <w:p w14:paraId="1FDB437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9B7A14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Ответ на запрос со сведениями о ходе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4B380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4844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06809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O_OTHER_REJECT_INT</w:t>
            </w:r>
            <w:r w:rsidRPr="00323556">
              <w:rPr>
                <w:rFonts w:ascii="Consolas" w:hAnsi="Consolas" w:cs="Consolas"/>
                <w:color w:val="0000FF"/>
                <w:highlight w:val="white"/>
                <w:lang w:val="en-US"/>
              </w:rPr>
              <w:t>"&gt;</w:t>
            </w:r>
          </w:p>
          <w:p w14:paraId="7236FA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2546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Ответ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отказе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подтверждении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полномочий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0EB0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8F95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85AD9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O_IP_NOEXISTS_INT</w:t>
            </w:r>
            <w:r w:rsidRPr="00323556">
              <w:rPr>
                <w:rFonts w:ascii="Consolas" w:hAnsi="Consolas" w:cs="Consolas"/>
                <w:color w:val="0000FF"/>
                <w:highlight w:val="white"/>
                <w:lang w:val="en-US"/>
              </w:rPr>
              <w:t>"&gt;</w:t>
            </w:r>
          </w:p>
          <w:p w14:paraId="1059005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16DF43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Ответ об отсутствии исполнительного производства в банке данных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3E1B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9F8E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B2A65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O_IP_INFO_EXIST_INT</w:t>
            </w:r>
            <w:r w:rsidRPr="00323556">
              <w:rPr>
                <w:rFonts w:ascii="Consolas" w:hAnsi="Consolas" w:cs="Consolas"/>
                <w:color w:val="0000FF"/>
                <w:highlight w:val="white"/>
                <w:lang w:val="en-US"/>
              </w:rPr>
              <w:t>"&gt;</w:t>
            </w:r>
          </w:p>
          <w:p w14:paraId="5480A39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60FBD6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исполнительных производствах в банке данных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E2F0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4208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D3C6F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O_RESPONSE</w:t>
            </w:r>
            <w:r w:rsidRPr="00323556">
              <w:rPr>
                <w:rFonts w:ascii="Consolas" w:hAnsi="Consolas" w:cs="Consolas"/>
                <w:color w:val="0000FF"/>
                <w:highlight w:val="white"/>
                <w:lang w:val="en-US"/>
              </w:rPr>
              <w:t>"&gt;</w:t>
            </w:r>
          </w:p>
          <w:p w14:paraId="027D681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00F2BC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Служебное письмо с ответом на обращение, рассматриваемое в порядке, установленном Федеральным законом от 02.05.2006 № 59-ФЗ</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1100B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86B4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DCED8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O_OTHER_DOC</w:t>
            </w:r>
            <w:r w:rsidRPr="00323556">
              <w:rPr>
                <w:rFonts w:ascii="Consolas" w:hAnsi="Consolas" w:cs="Consolas"/>
                <w:color w:val="0000FF"/>
                <w:highlight w:val="white"/>
                <w:lang w:val="en-US"/>
              </w:rPr>
              <w:t>"&gt;</w:t>
            </w:r>
          </w:p>
          <w:p w14:paraId="135DF2A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632AD4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(уведомление) с ответом на запрос</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12EA1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F035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E4491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O_OTHER_ADD</w:t>
            </w:r>
            <w:r w:rsidRPr="00323556">
              <w:rPr>
                <w:rFonts w:ascii="Consolas" w:hAnsi="Consolas" w:cs="Consolas"/>
                <w:color w:val="0000FF"/>
                <w:highlight w:val="white"/>
                <w:lang w:val="en-US"/>
              </w:rPr>
              <w:t>"&gt;</w:t>
            </w:r>
          </w:p>
          <w:p w14:paraId="577DD6E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1AAF9E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Сообщение (уведомление) с ответом о приобщении к материалам ИП</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74292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FDE1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9D20B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COVER_LETTER</w:t>
            </w:r>
            <w:r w:rsidRPr="00323556">
              <w:rPr>
                <w:rFonts w:ascii="Consolas" w:hAnsi="Consolas" w:cs="Consolas"/>
                <w:color w:val="0000FF"/>
                <w:highlight w:val="white"/>
                <w:lang w:val="en-US"/>
              </w:rPr>
              <w:t>"&gt;</w:t>
            </w:r>
          </w:p>
          <w:p w14:paraId="1A05BC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142A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Сопроводительное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письмо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ABD0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647D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92BFC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O_OTHER_REJECT</w:t>
            </w:r>
            <w:r w:rsidRPr="00323556">
              <w:rPr>
                <w:rFonts w:ascii="Consolas" w:hAnsi="Consolas" w:cs="Consolas"/>
                <w:color w:val="0000FF"/>
                <w:highlight w:val="white"/>
                <w:lang w:val="en-US"/>
              </w:rPr>
              <w:t>"&gt;</w:t>
            </w:r>
          </w:p>
          <w:p w14:paraId="77915E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F317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Уведомление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отказе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подтверждении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полномочий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EDFBA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1160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D9E6E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I_NOTICE_INSUR_RECALL</w:t>
            </w:r>
            <w:r w:rsidRPr="00323556">
              <w:rPr>
                <w:rFonts w:ascii="Consolas" w:hAnsi="Consolas" w:cs="Consolas"/>
                <w:color w:val="0000FF"/>
                <w:highlight w:val="white"/>
                <w:lang w:val="en-US"/>
              </w:rPr>
              <w:t>"&gt;</w:t>
            </w:r>
          </w:p>
          <w:p w14:paraId="71F74D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76835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Уведомление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ЦБ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РФ</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отзыве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всех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выданных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страховой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компанией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лицензий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3C831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20E0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2610E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I_NOTICE_INSUR_DECEASE</w:t>
            </w:r>
            <w:r w:rsidRPr="00323556">
              <w:rPr>
                <w:rFonts w:ascii="Consolas" w:hAnsi="Consolas" w:cs="Consolas"/>
                <w:color w:val="0000FF"/>
                <w:highlight w:val="white"/>
                <w:lang w:val="en-US"/>
              </w:rPr>
              <w:t>"&gt;</w:t>
            </w:r>
          </w:p>
          <w:p w14:paraId="407460B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BB0226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Уведомление ЦБ РФ о прекращении деятельности временной администрации страховой компании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F23B6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19A5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AECF5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O_PETITION_RESPONSE</w:t>
            </w:r>
            <w:r w:rsidRPr="00323556">
              <w:rPr>
                <w:rFonts w:ascii="Consolas" w:hAnsi="Consolas" w:cs="Consolas"/>
                <w:color w:val="0000FF"/>
                <w:highlight w:val="white"/>
                <w:lang w:val="en-US"/>
              </w:rPr>
              <w:t>"/&gt;</w:t>
            </w:r>
          </w:p>
          <w:p w14:paraId="1F8BAA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C29D8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C5A4D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DEmailAddressType</w:t>
            </w:r>
            <w:r w:rsidRPr="00323556">
              <w:rPr>
                <w:rFonts w:ascii="Consolas" w:hAnsi="Consolas" w:cs="Consolas"/>
                <w:color w:val="0000FF"/>
                <w:highlight w:val="white"/>
                <w:lang w:val="en-US"/>
              </w:rPr>
              <w:t>"&gt;</w:t>
            </w:r>
          </w:p>
          <w:p w14:paraId="2F645B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110E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почты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5961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F41D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C2CF2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w:t>
            </w:r>
            <w:r w:rsidRPr="00323556">
              <w:rPr>
                <w:rFonts w:ascii="Consolas" w:hAnsi="Consolas" w:cs="Consolas"/>
                <w:color w:val="0000FF"/>
                <w:highlight w:val="white"/>
                <w:lang w:val="en-US"/>
              </w:rPr>
              <w:t>"/&gt;</w:t>
            </w:r>
          </w:p>
          <w:p w14:paraId="036D6D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818A0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3C457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DExternalKeyType</w:t>
            </w:r>
            <w:r w:rsidRPr="00323556">
              <w:rPr>
                <w:rFonts w:ascii="Consolas" w:hAnsi="Consolas" w:cs="Consolas"/>
                <w:color w:val="0000FF"/>
                <w:highlight w:val="white"/>
                <w:lang w:val="en-US"/>
              </w:rPr>
              <w:t>"&gt;</w:t>
            </w:r>
          </w:p>
          <w:p w14:paraId="1E691B5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14A46C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системе, в которой он был сформирован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989EA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066D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0A394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E82EE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60</w:t>
            </w:r>
            <w:r w:rsidRPr="00323556">
              <w:rPr>
                <w:rFonts w:ascii="Consolas" w:hAnsi="Consolas" w:cs="Consolas"/>
                <w:color w:val="0000FF"/>
                <w:highlight w:val="white"/>
                <w:lang w:val="en-US"/>
              </w:rPr>
              <w:t>"/&gt;</w:t>
            </w:r>
          </w:p>
          <w:p w14:paraId="00054F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6DA77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62734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DFilenameType</w:t>
            </w:r>
            <w:r w:rsidRPr="00323556">
              <w:rPr>
                <w:rFonts w:ascii="Consolas" w:hAnsi="Consolas" w:cs="Consolas"/>
                <w:color w:val="0000FF"/>
                <w:highlight w:val="white"/>
                <w:lang w:val="en-US"/>
              </w:rPr>
              <w:t>"&gt;</w:t>
            </w:r>
          </w:p>
          <w:p w14:paraId="0907BA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8677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приложения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9A170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17577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26FC5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255</w:t>
            </w:r>
            <w:r w:rsidRPr="00323556">
              <w:rPr>
                <w:rFonts w:ascii="Consolas" w:hAnsi="Consolas" w:cs="Consolas"/>
                <w:color w:val="0000FF"/>
                <w:highlight w:val="white"/>
                <w:lang w:val="en-US"/>
              </w:rPr>
              <w:t>"/&gt;</w:t>
            </w:r>
          </w:p>
          <w:p w14:paraId="150446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00149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C765A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DGenderType</w:t>
            </w:r>
            <w:r w:rsidRPr="00323556">
              <w:rPr>
                <w:rFonts w:ascii="Consolas" w:hAnsi="Consolas" w:cs="Consolas"/>
                <w:color w:val="0000FF"/>
                <w:highlight w:val="white"/>
                <w:lang w:val="en-US"/>
              </w:rPr>
              <w:t>"&gt;</w:t>
            </w:r>
          </w:p>
          <w:p w14:paraId="538C42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E1AA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A5CD8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FA09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1386B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C836B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8BA0E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D39D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Мужской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54B77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2406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01059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4E42BF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B1C2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Женский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B83F2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FA0C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6BCD2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4D305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E8BC1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DIdType</w:t>
            </w:r>
            <w:r w:rsidRPr="00323556">
              <w:rPr>
                <w:rFonts w:ascii="Consolas" w:hAnsi="Consolas" w:cs="Consolas"/>
                <w:color w:val="0000FF"/>
                <w:highlight w:val="white"/>
                <w:lang w:val="en-US"/>
              </w:rPr>
              <w:t>"&gt;</w:t>
            </w:r>
          </w:p>
          <w:p w14:paraId="628018A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73E5E9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Автоматизированной информационной системе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EBF88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F287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174399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9223372036854775807</w:t>
            </w:r>
            <w:r w:rsidRPr="00323556">
              <w:rPr>
                <w:rFonts w:ascii="Consolas" w:hAnsi="Consolas" w:cs="Consolas"/>
                <w:color w:val="0000FF"/>
                <w:highlight w:val="white"/>
                <w:lang w:val="en-US"/>
              </w:rPr>
              <w:t>"/&gt;</w:t>
            </w:r>
          </w:p>
          <w:p w14:paraId="1760CE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-9223372036854775808</w:t>
            </w:r>
            <w:r w:rsidRPr="00323556">
              <w:rPr>
                <w:rFonts w:ascii="Consolas" w:hAnsi="Consolas" w:cs="Consolas"/>
                <w:color w:val="0000FF"/>
                <w:highlight w:val="white"/>
                <w:lang w:val="en-US"/>
              </w:rPr>
              <w:t>"/&gt;</w:t>
            </w:r>
          </w:p>
          <w:p w14:paraId="77E576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901BF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319F8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DIdTypeType</w:t>
            </w:r>
            <w:r w:rsidRPr="00323556">
              <w:rPr>
                <w:rFonts w:ascii="Consolas" w:hAnsi="Consolas" w:cs="Consolas"/>
                <w:color w:val="0000FF"/>
                <w:highlight w:val="white"/>
                <w:lang w:val="en-US"/>
              </w:rPr>
              <w:t>"&gt;</w:t>
            </w:r>
          </w:p>
          <w:p w14:paraId="666A33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4E3D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B988C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5D1E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1D5BC8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536A8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DE75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исполнительный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лист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508C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3266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6A079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7552FEA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C0185C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нотариально удостоверенное соглашение об уплате алиментов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175BC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D4C2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92CAC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21E64EE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B6D241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постановление по делу об административном правонарушении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50F81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F8DB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C1285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5D91AC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9A35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судебный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приказ</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0062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CFA2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49695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w:t>
            </w:r>
            <w:r w:rsidRPr="00323556">
              <w:rPr>
                <w:rFonts w:ascii="Consolas" w:hAnsi="Consolas" w:cs="Consolas"/>
                <w:color w:val="0000FF"/>
                <w:highlight w:val="white"/>
                <w:lang w:val="en-US"/>
              </w:rPr>
              <w:t>"&gt;</w:t>
            </w:r>
          </w:p>
          <w:p w14:paraId="7FE4A8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10AF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акт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осуществляющего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контрольные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функции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529B0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5846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48ED3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6</w:t>
            </w:r>
            <w:r w:rsidRPr="00323556">
              <w:rPr>
                <w:rFonts w:ascii="Consolas" w:hAnsi="Consolas" w:cs="Consolas"/>
                <w:color w:val="0000FF"/>
                <w:highlight w:val="white"/>
                <w:lang w:val="en-US"/>
              </w:rPr>
              <w:t>"&gt;</w:t>
            </w:r>
          </w:p>
          <w:p w14:paraId="365FCCF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446FEB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удостоверение комиссии по трудовым спорам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2A77E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B7D4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D71C9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7</w:t>
            </w:r>
            <w:r w:rsidRPr="00323556">
              <w:rPr>
                <w:rFonts w:ascii="Consolas" w:hAnsi="Consolas" w:cs="Consolas"/>
                <w:color w:val="0000FF"/>
                <w:highlight w:val="white"/>
                <w:lang w:val="en-US"/>
              </w:rPr>
              <w:t>"&gt;</w:t>
            </w:r>
          </w:p>
          <w:p w14:paraId="3149F0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96BA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акт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другого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D6ACE9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847E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6F1FF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w:t>
            </w:r>
            <w:r w:rsidRPr="00323556">
              <w:rPr>
                <w:rFonts w:ascii="Consolas" w:hAnsi="Consolas" w:cs="Consolas"/>
                <w:color w:val="0000FF"/>
                <w:highlight w:val="white"/>
                <w:lang w:val="en-US"/>
              </w:rPr>
              <w:t>"&gt;</w:t>
            </w:r>
          </w:p>
          <w:p w14:paraId="0CE1A3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5AFA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постановление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судебного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пристава</w:t>
            </w:r>
            <w:r w:rsidRPr="00323556">
              <w:rPr>
                <w:rFonts w:ascii="Consolas" w:hAnsi="Consolas" w:cs="Consolas"/>
                <w:color w:val="000000"/>
                <w:highlight w:val="white"/>
                <w:lang w:val="en-US"/>
              </w:rPr>
              <w:t>-</w:t>
            </w:r>
            <w:r w:rsidRPr="00323556">
              <w:rPr>
                <w:rFonts w:ascii="Consolas" w:hAnsi="Consolas" w:cs="Consolas"/>
                <w:color w:val="000000"/>
                <w:highlight w:val="white"/>
              </w:rPr>
              <w:t>исполнителя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852FD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C4CE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33B67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190BC5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9824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исполнительная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надпись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нотариуса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CD26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4A38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D56AA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70D4791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236B70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решение арбитражного суда по делу о привлечении к административной ответственности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81981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864D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C4A60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0C65FE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CF03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запрос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центрального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розыске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ребенка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D922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1FCC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AFECC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13</w:t>
            </w:r>
            <w:r w:rsidRPr="00323556">
              <w:rPr>
                <w:rFonts w:ascii="Consolas" w:hAnsi="Consolas" w:cs="Consolas"/>
                <w:color w:val="0000FF"/>
                <w:highlight w:val="white"/>
                <w:lang w:val="en-US"/>
              </w:rPr>
              <w:t>"&gt;</w:t>
            </w:r>
          </w:p>
          <w:p w14:paraId="0BED84D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20D252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D576A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9FF9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D4289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16</w:t>
            </w:r>
            <w:r w:rsidRPr="00323556">
              <w:rPr>
                <w:rFonts w:ascii="Consolas" w:hAnsi="Consolas" w:cs="Consolas"/>
                <w:color w:val="0000FF"/>
                <w:highlight w:val="white"/>
                <w:lang w:val="en-US"/>
              </w:rPr>
              <w:t>"&gt;</w:t>
            </w:r>
          </w:p>
          <w:p w14:paraId="5C8FAC4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ED11EB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удостоверение, выдаваемое уполномоченным по правам потребителей финансовых услуг в порядке, предусмотренном Федеральным законом от 04.06.2018 № 123-ФЗ «Об уполномоченном по правам потребителей финансовых услуг»</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7946D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439E6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C5DC0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17</w:t>
            </w:r>
            <w:r w:rsidRPr="00323556">
              <w:rPr>
                <w:rFonts w:ascii="Consolas" w:hAnsi="Consolas" w:cs="Consolas"/>
                <w:color w:val="0000FF"/>
                <w:highlight w:val="white"/>
                <w:lang w:val="en-US"/>
              </w:rPr>
              <w:t>"&gt;</w:t>
            </w:r>
          </w:p>
          <w:p w14:paraId="53A0B99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7FD66A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определение судьи о наложении ареста на имущество в целях обеспечения исполнения постановления о назначении административного наказания за совершение административного правонарушения, предусмотренного статьей 19.28 Кодекса Российской Федерации об административных правонарушениях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F5895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6D02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50AC9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18</w:t>
            </w:r>
            <w:r w:rsidRPr="00323556">
              <w:rPr>
                <w:rFonts w:ascii="Consolas" w:hAnsi="Consolas" w:cs="Consolas"/>
                <w:color w:val="0000FF"/>
                <w:highlight w:val="white"/>
                <w:lang w:val="en-US"/>
              </w:rPr>
              <w:t>"&gt;</w:t>
            </w:r>
          </w:p>
          <w:p w14:paraId="59D6C8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CD4E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нотариально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удостоверенное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медиативное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соглашение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2389D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02AB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E7F30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070D5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3B8BA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DInitiatorTypeType</w:t>
            </w:r>
            <w:r w:rsidRPr="00323556">
              <w:rPr>
                <w:rFonts w:ascii="Consolas" w:hAnsi="Consolas" w:cs="Consolas"/>
                <w:color w:val="0000FF"/>
                <w:highlight w:val="white"/>
                <w:lang w:val="en-US"/>
              </w:rPr>
              <w:t>"&gt;</w:t>
            </w:r>
          </w:p>
          <w:p w14:paraId="20C542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9836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автора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616E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D233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B1EF9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E60B8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FA27A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524C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взыскатель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B53A7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342CF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5130E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5724CD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F4CB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должник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22AA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E1A8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F1C88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44A64A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93E0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орган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27A9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A80E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C4335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2961A5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25F5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орган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осуществляющий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оперативно</w:t>
            </w:r>
            <w:r w:rsidRPr="00323556">
              <w:rPr>
                <w:rFonts w:ascii="Consolas" w:hAnsi="Consolas" w:cs="Consolas"/>
                <w:color w:val="000000"/>
                <w:highlight w:val="white"/>
                <w:lang w:val="en-US"/>
              </w:rPr>
              <w:t>-</w:t>
            </w:r>
            <w:r w:rsidRPr="00323556">
              <w:rPr>
                <w:rFonts w:ascii="Consolas" w:hAnsi="Consolas" w:cs="Consolas"/>
                <w:color w:val="000000"/>
                <w:highlight w:val="white"/>
              </w:rPr>
              <w:t>разыскную</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деятельность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48B3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09DB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230FF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8</w:t>
            </w:r>
            <w:r w:rsidRPr="00323556">
              <w:rPr>
                <w:rFonts w:ascii="Consolas" w:hAnsi="Consolas" w:cs="Consolas"/>
                <w:color w:val="0000FF"/>
                <w:highlight w:val="white"/>
                <w:lang w:val="en-US"/>
              </w:rPr>
              <w:t>"&gt;</w:t>
            </w:r>
          </w:p>
          <w:p w14:paraId="4CC7FD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5D32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5D49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D65F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92D70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F32BE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8B12D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DInnType</w:t>
            </w:r>
            <w:r w:rsidRPr="00323556">
              <w:rPr>
                <w:rFonts w:ascii="Consolas" w:hAnsi="Consolas" w:cs="Consolas"/>
                <w:color w:val="0000FF"/>
                <w:highlight w:val="white"/>
                <w:lang w:val="en-US"/>
              </w:rPr>
              <w:t>"&gt;</w:t>
            </w:r>
          </w:p>
          <w:p w14:paraId="30228D4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892B52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идентификационный номер налогоплательщика для юридического лица - 10 цифр, для индивидуального предпринимателя - 12 цифр</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F3BB9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3946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D4918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\d{10}|\d{12}</w:t>
            </w:r>
            <w:r w:rsidRPr="00323556">
              <w:rPr>
                <w:rFonts w:ascii="Consolas" w:hAnsi="Consolas" w:cs="Consolas"/>
                <w:color w:val="0000FF"/>
                <w:highlight w:val="white"/>
                <w:lang w:val="en-US"/>
              </w:rPr>
              <w:t>"/&gt;</w:t>
            </w:r>
          </w:p>
          <w:p w14:paraId="2848A3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5B330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661CB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DIntegerType</w:t>
            </w:r>
            <w:r w:rsidRPr="00323556">
              <w:rPr>
                <w:rFonts w:ascii="Consolas" w:hAnsi="Consolas" w:cs="Consolas"/>
                <w:color w:val="0000FF"/>
                <w:highlight w:val="white"/>
                <w:lang w:val="en-US"/>
              </w:rPr>
              <w:t>"&gt;</w:t>
            </w:r>
          </w:p>
          <w:p w14:paraId="30BC7B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DE9F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целое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число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C9078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68B2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4484AA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2147483647</w:t>
            </w:r>
            <w:r w:rsidRPr="00323556">
              <w:rPr>
                <w:rFonts w:ascii="Consolas" w:hAnsi="Consolas" w:cs="Consolas"/>
                <w:color w:val="0000FF"/>
                <w:highlight w:val="white"/>
                <w:lang w:val="en-US"/>
              </w:rPr>
              <w:t>"/&gt;</w:t>
            </w:r>
          </w:p>
          <w:p w14:paraId="3088B0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-2147483648</w:t>
            </w:r>
            <w:r w:rsidRPr="00323556">
              <w:rPr>
                <w:rFonts w:ascii="Consolas" w:hAnsi="Consolas" w:cs="Consolas"/>
                <w:color w:val="0000FF"/>
                <w:highlight w:val="white"/>
                <w:lang w:val="en-US"/>
              </w:rPr>
              <w:t>"/&gt;</w:t>
            </w:r>
          </w:p>
          <w:p w14:paraId="06F02A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46A60D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B5C0A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DIpStatus</w:t>
            </w:r>
            <w:r w:rsidRPr="00323556">
              <w:rPr>
                <w:rFonts w:ascii="Consolas" w:hAnsi="Consolas" w:cs="Consolas"/>
                <w:color w:val="0000FF"/>
                <w:highlight w:val="white"/>
                <w:lang w:val="en-US"/>
              </w:rPr>
              <w:t>"&gt;</w:t>
            </w:r>
          </w:p>
          <w:p w14:paraId="44FC1B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CA16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статуса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производства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1DFF7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1632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36928A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4</w:t>
            </w:r>
            <w:r w:rsidRPr="00323556">
              <w:rPr>
                <w:rFonts w:ascii="Consolas" w:hAnsi="Consolas" w:cs="Consolas"/>
                <w:color w:val="0000FF"/>
                <w:highlight w:val="white"/>
                <w:lang w:val="en-US"/>
              </w:rPr>
              <w:t>"&gt;</w:t>
            </w:r>
          </w:p>
          <w:p w14:paraId="2ED38F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430F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приостановлен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8AF5D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AF92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C8825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7</w:t>
            </w:r>
            <w:r w:rsidRPr="00323556">
              <w:rPr>
                <w:rFonts w:ascii="Consolas" w:hAnsi="Consolas" w:cs="Consolas"/>
                <w:color w:val="0000FF"/>
                <w:highlight w:val="white"/>
                <w:lang w:val="en-US"/>
              </w:rPr>
              <w:t>"&gt;</w:t>
            </w:r>
          </w:p>
          <w:p w14:paraId="4E067B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AE3D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отказан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C72F2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DBE9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F8A0B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w:t>
            </w:r>
            <w:r w:rsidRPr="00323556">
              <w:rPr>
                <w:rFonts w:ascii="Consolas" w:hAnsi="Consolas" w:cs="Consolas"/>
                <w:color w:val="0000FF"/>
                <w:highlight w:val="white"/>
                <w:lang w:val="en-US"/>
              </w:rPr>
              <w:t>"&gt;</w:t>
            </w:r>
          </w:p>
          <w:p w14:paraId="7DDF2F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63AC9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исполнении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84108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1E4FA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87935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6D0625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EBB4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окончено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07199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0D9E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295B1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12</w:t>
            </w:r>
            <w:r w:rsidRPr="00323556">
              <w:rPr>
                <w:rFonts w:ascii="Consolas" w:hAnsi="Consolas" w:cs="Consolas"/>
                <w:color w:val="0000FF"/>
                <w:highlight w:val="white"/>
                <w:lang w:val="en-US"/>
              </w:rPr>
              <w:t>"&gt;</w:t>
            </w:r>
          </w:p>
          <w:p w14:paraId="53CEF9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3AAC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прекращено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3F7E9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B8BB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1EF0C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22</w:t>
            </w:r>
            <w:r w:rsidRPr="00323556">
              <w:rPr>
                <w:rFonts w:ascii="Consolas" w:hAnsi="Consolas" w:cs="Consolas"/>
                <w:color w:val="0000FF"/>
                <w:highlight w:val="white"/>
                <w:lang w:val="en-US"/>
              </w:rPr>
              <w:t>"&gt;</w:t>
            </w:r>
          </w:p>
          <w:p w14:paraId="1AC3F5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A90D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отложено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2791A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F324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CD9F5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23</w:t>
            </w:r>
            <w:r w:rsidRPr="00323556">
              <w:rPr>
                <w:rFonts w:ascii="Consolas" w:hAnsi="Consolas" w:cs="Consolas"/>
                <w:color w:val="0000FF"/>
                <w:highlight w:val="white"/>
                <w:lang w:val="en-US"/>
              </w:rPr>
              <w:t>"&gt;</w:t>
            </w:r>
          </w:p>
          <w:p w14:paraId="60BD1F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7142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отсрочено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0BBC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400F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BA352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24</w:t>
            </w:r>
            <w:r w:rsidRPr="00323556">
              <w:rPr>
                <w:rFonts w:ascii="Consolas" w:hAnsi="Consolas" w:cs="Consolas"/>
                <w:color w:val="0000FF"/>
                <w:highlight w:val="white"/>
                <w:lang w:val="en-US"/>
              </w:rPr>
              <w:t>"&gt;</w:t>
            </w:r>
          </w:p>
          <w:p w14:paraId="539A09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7131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рассрочка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C9028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175D0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FB9E8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26</w:t>
            </w:r>
            <w:r w:rsidRPr="00323556">
              <w:rPr>
                <w:rFonts w:ascii="Consolas" w:hAnsi="Consolas" w:cs="Consolas"/>
                <w:color w:val="0000FF"/>
                <w:highlight w:val="white"/>
                <w:lang w:val="en-US"/>
              </w:rPr>
              <w:t>"&gt;</w:t>
            </w:r>
          </w:p>
          <w:p w14:paraId="6A1534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8603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возбуждение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отменено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2E6B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D626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78E42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28</w:t>
            </w:r>
            <w:r w:rsidRPr="00323556">
              <w:rPr>
                <w:rFonts w:ascii="Consolas" w:hAnsi="Consolas" w:cs="Consolas"/>
                <w:color w:val="0000FF"/>
                <w:highlight w:val="white"/>
                <w:lang w:val="en-US"/>
              </w:rPr>
              <w:t>"&gt;</w:t>
            </w:r>
          </w:p>
          <w:p w14:paraId="3787D3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BB18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передано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другое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ОСП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49ADD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23B9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99504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4D665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FF8B6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DKbkType</w:t>
            </w:r>
            <w:r w:rsidRPr="00323556">
              <w:rPr>
                <w:rFonts w:ascii="Consolas" w:hAnsi="Consolas" w:cs="Consolas"/>
                <w:color w:val="0000FF"/>
                <w:highlight w:val="white"/>
                <w:lang w:val="en-US"/>
              </w:rPr>
              <w:t>"&gt;</w:t>
            </w:r>
          </w:p>
          <w:p w14:paraId="538023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EF19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бюджетной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классификации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0BB04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ABA6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11DF1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34B681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8A25B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79D1C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DKppType</w:t>
            </w:r>
            <w:r w:rsidRPr="00323556">
              <w:rPr>
                <w:rFonts w:ascii="Consolas" w:hAnsi="Consolas" w:cs="Consolas"/>
                <w:color w:val="0000FF"/>
                <w:highlight w:val="white"/>
                <w:lang w:val="en-US"/>
              </w:rPr>
              <w:t>"&gt;</w:t>
            </w:r>
          </w:p>
          <w:p w14:paraId="115B8D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4AA5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причины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постановки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учет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AC146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B26A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EA08B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w:t>
            </w:r>
            <w:r w:rsidRPr="00323556">
              <w:rPr>
                <w:rFonts w:ascii="Consolas" w:hAnsi="Consolas" w:cs="Consolas"/>
                <w:color w:val="0000FF"/>
                <w:highlight w:val="white"/>
                <w:lang w:val="en-US"/>
              </w:rPr>
              <w:t>"/&gt;</w:t>
            </w:r>
          </w:p>
          <w:p w14:paraId="1013B1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E92D7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2535B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DLcType</w:t>
            </w:r>
            <w:r w:rsidRPr="00323556">
              <w:rPr>
                <w:rFonts w:ascii="Consolas" w:hAnsi="Consolas" w:cs="Consolas"/>
                <w:color w:val="0000FF"/>
                <w:highlight w:val="white"/>
                <w:lang w:val="en-US"/>
              </w:rPr>
              <w:t>"&gt;</w:t>
            </w:r>
          </w:p>
          <w:p w14:paraId="12D756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0B75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лицевой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4A1C3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D137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140A7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\d{11}|\d{16}</w:t>
            </w:r>
            <w:r w:rsidRPr="00323556">
              <w:rPr>
                <w:rFonts w:ascii="Consolas" w:hAnsi="Consolas" w:cs="Consolas"/>
                <w:color w:val="0000FF"/>
                <w:highlight w:val="white"/>
                <w:lang w:val="en-US"/>
              </w:rPr>
              <w:t>"/&gt;</w:t>
            </w:r>
          </w:p>
          <w:p w14:paraId="087432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CCB16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622CD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DMoneyType</w:t>
            </w:r>
            <w:r w:rsidRPr="00323556">
              <w:rPr>
                <w:rFonts w:ascii="Consolas" w:hAnsi="Consolas" w:cs="Consolas"/>
                <w:color w:val="0000FF"/>
                <w:highlight w:val="white"/>
                <w:lang w:val="en-US"/>
              </w:rPr>
              <w:t>"&gt;</w:t>
            </w:r>
          </w:p>
          <w:p w14:paraId="401F7B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C44E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F8DB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9175E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xs:decimal</w:t>
            </w:r>
            <w:r w:rsidRPr="00323556">
              <w:rPr>
                <w:rFonts w:ascii="Consolas" w:hAnsi="Consolas" w:cs="Consolas"/>
                <w:color w:val="0000FF"/>
                <w:highlight w:val="white"/>
                <w:lang w:val="en-US"/>
              </w:rPr>
              <w:t>"&gt;</w:t>
            </w:r>
          </w:p>
          <w:p w14:paraId="70A00D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xs:totalDigits</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w:t>
            </w:r>
            <w:r w:rsidRPr="00323556">
              <w:rPr>
                <w:rFonts w:ascii="Consolas" w:hAnsi="Consolas" w:cs="Consolas"/>
                <w:color w:val="0000FF"/>
                <w:highlight w:val="white"/>
                <w:lang w:val="en-US"/>
              </w:rPr>
              <w:t>"/&gt;</w:t>
            </w:r>
          </w:p>
          <w:p w14:paraId="473C25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xs:fractionDigits</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697FA2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083BA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89D34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DMoneyTargetType</w:t>
            </w:r>
            <w:r w:rsidRPr="00323556">
              <w:rPr>
                <w:rFonts w:ascii="Consolas" w:hAnsi="Consolas" w:cs="Consolas"/>
                <w:color w:val="0000FF"/>
                <w:highlight w:val="white"/>
                <w:lang w:val="en-US"/>
              </w:rPr>
              <w:t>"&gt;</w:t>
            </w:r>
          </w:p>
          <w:p w14:paraId="020227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AF67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перечисляемой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суммы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1BB6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267B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049DA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4C61E4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00</w:t>
            </w:r>
            <w:r w:rsidRPr="00323556">
              <w:rPr>
                <w:rFonts w:ascii="Consolas" w:hAnsi="Consolas" w:cs="Consolas"/>
                <w:color w:val="0000FF"/>
                <w:highlight w:val="white"/>
                <w:lang w:val="en-US"/>
              </w:rPr>
              <w:t>"&gt;</w:t>
            </w:r>
          </w:p>
          <w:p w14:paraId="627610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713E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определено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16593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DDF9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EB9BE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01</w:t>
            </w:r>
            <w:r w:rsidRPr="00323556">
              <w:rPr>
                <w:rFonts w:ascii="Consolas" w:hAnsi="Consolas" w:cs="Consolas"/>
                <w:color w:val="0000FF"/>
                <w:highlight w:val="white"/>
                <w:lang w:val="en-US"/>
              </w:rPr>
              <w:t>"&gt;</w:t>
            </w:r>
          </w:p>
          <w:p w14:paraId="66CF13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1360E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основной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долг</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C636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2D8E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ACA43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02</w:t>
            </w:r>
            <w:r w:rsidRPr="00323556">
              <w:rPr>
                <w:rFonts w:ascii="Consolas" w:hAnsi="Consolas" w:cs="Consolas"/>
                <w:color w:val="0000FF"/>
                <w:highlight w:val="white"/>
                <w:lang w:val="en-US"/>
              </w:rPr>
              <w:t>"&gt;</w:t>
            </w:r>
          </w:p>
          <w:p w14:paraId="6C7F13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0D72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исполнительский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сбор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8DEB0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25F7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59B14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04</w:t>
            </w:r>
            <w:r w:rsidRPr="00323556">
              <w:rPr>
                <w:rFonts w:ascii="Consolas" w:hAnsi="Consolas" w:cs="Consolas"/>
                <w:color w:val="0000FF"/>
                <w:highlight w:val="white"/>
                <w:lang w:val="en-US"/>
              </w:rPr>
              <w:t>"&gt;</w:t>
            </w:r>
          </w:p>
          <w:p w14:paraId="796C0B2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0F53B7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расходы по совершению исполнительных действий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AF77C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36F47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F0DA1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05</w:t>
            </w:r>
            <w:r w:rsidRPr="00323556">
              <w:rPr>
                <w:rFonts w:ascii="Consolas" w:hAnsi="Consolas" w:cs="Consolas"/>
                <w:color w:val="0000FF"/>
                <w:highlight w:val="white"/>
                <w:lang w:val="en-US"/>
              </w:rPr>
              <w:t>"&gt;</w:t>
            </w:r>
          </w:p>
          <w:p w14:paraId="48EFA1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111E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расходы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третьих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7C551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DF5A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EA44D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06</w:t>
            </w:r>
            <w:r w:rsidRPr="00323556">
              <w:rPr>
                <w:rFonts w:ascii="Consolas" w:hAnsi="Consolas" w:cs="Consolas"/>
                <w:color w:val="0000FF"/>
                <w:highlight w:val="white"/>
                <w:lang w:val="en-US"/>
              </w:rPr>
              <w:t>"&gt;</w:t>
            </w:r>
          </w:p>
          <w:p w14:paraId="7050E7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BB1A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процессуальные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издержки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6F3CA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9D5D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D16F7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07</w:t>
            </w:r>
            <w:r w:rsidRPr="00323556">
              <w:rPr>
                <w:rFonts w:ascii="Consolas" w:hAnsi="Consolas" w:cs="Consolas"/>
                <w:color w:val="0000FF"/>
                <w:highlight w:val="white"/>
                <w:lang w:val="en-US"/>
              </w:rPr>
              <w:t>"&gt;</w:t>
            </w:r>
          </w:p>
          <w:p w14:paraId="351BBA7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3CD5CB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штрафы, назначенные в качестве наказания за совершение преступления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86AD1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F38F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EDB2B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930DB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259AF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DOgrnType</w:t>
            </w:r>
            <w:r w:rsidRPr="00323556">
              <w:rPr>
                <w:rFonts w:ascii="Consolas" w:hAnsi="Consolas" w:cs="Consolas"/>
                <w:color w:val="0000FF"/>
                <w:highlight w:val="white"/>
                <w:lang w:val="en-US"/>
              </w:rPr>
              <w:t>"&gt;</w:t>
            </w:r>
          </w:p>
          <w:p w14:paraId="659E5C2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741D50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основной государственный регистрационный номер юридического лица или индивидуального предпринимателя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39642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7CB4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9363C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w:t>
            </w:r>
            <w:r w:rsidRPr="00323556">
              <w:rPr>
                <w:rFonts w:ascii="Consolas" w:hAnsi="Consolas" w:cs="Consolas"/>
                <w:color w:val="0000FF"/>
                <w:highlight w:val="white"/>
                <w:lang w:val="en-US"/>
              </w:rPr>
              <w:t>"/&gt;</w:t>
            </w:r>
          </w:p>
          <w:p w14:paraId="60AE32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5E4A5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FC07F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DOkoguType</w:t>
            </w:r>
            <w:r w:rsidRPr="00323556">
              <w:rPr>
                <w:rFonts w:ascii="Consolas" w:hAnsi="Consolas" w:cs="Consolas"/>
                <w:color w:val="0000FF"/>
                <w:highlight w:val="white"/>
                <w:lang w:val="en-US"/>
              </w:rPr>
              <w:t>"&gt;</w:t>
            </w:r>
          </w:p>
          <w:p w14:paraId="16FB567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33104B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числовой семизначный код по Общероссийскому классификатору органов государственной власти и управления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A8FF4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9DAF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F60ED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7</w:t>
            </w:r>
            <w:r w:rsidRPr="00323556">
              <w:rPr>
                <w:rFonts w:ascii="Consolas" w:hAnsi="Consolas" w:cs="Consolas"/>
                <w:color w:val="0000FF"/>
                <w:highlight w:val="white"/>
                <w:lang w:val="en-US"/>
              </w:rPr>
              <w:t>"/&gt;</w:t>
            </w:r>
          </w:p>
          <w:p w14:paraId="3471F0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2373D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C2FFF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DOkpoType</w:t>
            </w:r>
            <w:r w:rsidRPr="00323556">
              <w:rPr>
                <w:rFonts w:ascii="Consolas" w:hAnsi="Consolas" w:cs="Consolas"/>
                <w:color w:val="0000FF"/>
                <w:highlight w:val="white"/>
                <w:lang w:val="en-US"/>
              </w:rPr>
              <w:t>"&gt;</w:t>
            </w:r>
          </w:p>
          <w:p w14:paraId="0875A19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3C4B4D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 Общероссийскому классификатору предприятий и организаций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C5B2C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CE7B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C57AD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\d{8}|\d{10}</w:t>
            </w:r>
            <w:r w:rsidRPr="00323556">
              <w:rPr>
                <w:rFonts w:ascii="Consolas" w:hAnsi="Consolas" w:cs="Consolas"/>
                <w:color w:val="0000FF"/>
                <w:highlight w:val="white"/>
                <w:lang w:val="en-US"/>
              </w:rPr>
              <w:t>"/&gt;</w:t>
            </w:r>
          </w:p>
          <w:p w14:paraId="7A9CB7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946DC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E7F2E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DOktmoType</w:t>
            </w:r>
            <w:r w:rsidRPr="00323556">
              <w:rPr>
                <w:rFonts w:ascii="Consolas" w:hAnsi="Consolas" w:cs="Consolas"/>
                <w:color w:val="0000FF"/>
                <w:highlight w:val="white"/>
                <w:lang w:val="en-US"/>
              </w:rPr>
              <w:t>"&gt;</w:t>
            </w:r>
          </w:p>
          <w:p w14:paraId="50332F5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6ACC1C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 Общероссийскому классификатору территорий муниципальных образований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C93A6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57D1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F1262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\d{8}|\d{11}</w:t>
            </w:r>
            <w:r w:rsidRPr="00323556">
              <w:rPr>
                <w:rFonts w:ascii="Consolas" w:hAnsi="Consolas" w:cs="Consolas"/>
                <w:color w:val="0000FF"/>
                <w:highlight w:val="white"/>
                <w:lang w:val="en-US"/>
              </w:rPr>
              <w:t>"/&gt;</w:t>
            </w:r>
          </w:p>
          <w:p w14:paraId="0F4B9F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32824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611DC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DPayOffFlagType</w:t>
            </w:r>
            <w:r w:rsidRPr="00323556">
              <w:rPr>
                <w:rFonts w:ascii="Consolas" w:hAnsi="Consolas" w:cs="Consolas"/>
                <w:color w:val="0000FF"/>
                <w:highlight w:val="white"/>
                <w:lang w:val="en-US"/>
              </w:rPr>
              <w:t>"&gt;</w:t>
            </w:r>
          </w:p>
          <w:p w14:paraId="4647D4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9F29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уточнение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или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погашение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1051C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2730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56735E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30C47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92EC1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1BC9D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Уточнение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BF2D8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560B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5F90D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6E9457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EFBE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Погашение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786F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4F13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EB882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7643A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B2F86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DPhoneType</w:t>
            </w:r>
            <w:r w:rsidRPr="00323556">
              <w:rPr>
                <w:rFonts w:ascii="Consolas" w:hAnsi="Consolas" w:cs="Consolas"/>
                <w:color w:val="0000FF"/>
                <w:highlight w:val="white"/>
                <w:lang w:val="en-US"/>
              </w:rPr>
              <w:t>"&gt;</w:t>
            </w:r>
          </w:p>
          <w:p w14:paraId="393AB0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96F3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телефона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8FE7A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B9C5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2E6B7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50</w:t>
            </w:r>
            <w:r w:rsidRPr="00323556">
              <w:rPr>
                <w:rFonts w:ascii="Consolas" w:hAnsi="Consolas" w:cs="Consolas"/>
                <w:color w:val="0000FF"/>
                <w:highlight w:val="white"/>
                <w:lang w:val="en-US"/>
              </w:rPr>
              <w:t>"/&gt;</w:t>
            </w:r>
          </w:p>
          <w:p w14:paraId="481586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CC9AE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03D7C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DPositiveIntegerType</w:t>
            </w:r>
            <w:r w:rsidRPr="00323556">
              <w:rPr>
                <w:rFonts w:ascii="Consolas" w:hAnsi="Consolas" w:cs="Consolas"/>
                <w:color w:val="0000FF"/>
                <w:highlight w:val="white"/>
                <w:lang w:val="en-US"/>
              </w:rPr>
              <w:t>"&gt;</w:t>
            </w:r>
          </w:p>
          <w:p w14:paraId="31EAB4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40DD5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целое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положительное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число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1B8AC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B583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xs:integer</w:t>
            </w:r>
            <w:r w:rsidRPr="00323556">
              <w:rPr>
                <w:rFonts w:ascii="Consolas" w:hAnsi="Consolas" w:cs="Consolas"/>
                <w:color w:val="0000FF"/>
                <w:highlight w:val="white"/>
                <w:lang w:val="en-US"/>
              </w:rPr>
              <w:t>"&gt;</w:t>
            </w:r>
          </w:p>
          <w:p w14:paraId="52703A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2147483647</w:t>
            </w:r>
            <w:r w:rsidRPr="00323556">
              <w:rPr>
                <w:rFonts w:ascii="Consolas" w:hAnsi="Consolas" w:cs="Consolas"/>
                <w:color w:val="0000FF"/>
                <w:highlight w:val="white"/>
                <w:lang w:val="en-US"/>
              </w:rPr>
              <w:t>"/&gt;</w:t>
            </w:r>
          </w:p>
          <w:p w14:paraId="36775E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C63BA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90188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AEB4F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DPostcodeType</w:t>
            </w:r>
            <w:r w:rsidRPr="00323556">
              <w:rPr>
                <w:rFonts w:ascii="Consolas" w:hAnsi="Consolas" w:cs="Consolas"/>
                <w:color w:val="0000FF"/>
                <w:highlight w:val="white"/>
                <w:lang w:val="en-US"/>
              </w:rPr>
              <w:t>"&gt;</w:t>
            </w:r>
          </w:p>
          <w:p w14:paraId="0045D4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F85C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FE79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8212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90F42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w:t>
            </w:r>
            <w:r w:rsidRPr="00323556">
              <w:rPr>
                <w:rFonts w:ascii="Consolas" w:hAnsi="Consolas" w:cs="Consolas"/>
                <w:color w:val="0000FF"/>
                <w:highlight w:val="white"/>
                <w:lang w:val="en-US"/>
              </w:rPr>
              <w:t>"/&gt;</w:t>
            </w:r>
          </w:p>
          <w:p w14:paraId="5981C1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1D729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66956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DPostnameType</w:t>
            </w:r>
            <w:r w:rsidRPr="00323556">
              <w:rPr>
                <w:rFonts w:ascii="Consolas" w:hAnsi="Consolas" w:cs="Consolas"/>
                <w:color w:val="0000FF"/>
                <w:highlight w:val="white"/>
                <w:lang w:val="en-US"/>
              </w:rPr>
              <w:t>"&gt;</w:t>
            </w:r>
          </w:p>
          <w:p w14:paraId="621756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6B44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293C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07DE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6FFC4B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255</w:t>
            </w:r>
            <w:r w:rsidRPr="00323556">
              <w:rPr>
                <w:rFonts w:ascii="Consolas" w:hAnsi="Consolas" w:cs="Consolas"/>
                <w:color w:val="0000FF"/>
                <w:highlight w:val="white"/>
                <w:lang w:val="en-US"/>
              </w:rPr>
              <w:t>"/&gt;</w:t>
            </w:r>
          </w:p>
          <w:p w14:paraId="3CF88B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5FC2D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66C1E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DPriorityRankType</w:t>
            </w:r>
            <w:r w:rsidRPr="00323556">
              <w:rPr>
                <w:rFonts w:ascii="Consolas" w:hAnsi="Consolas" w:cs="Consolas"/>
                <w:color w:val="0000FF"/>
                <w:highlight w:val="white"/>
                <w:lang w:val="en-US"/>
              </w:rPr>
              <w:t>"&gt;</w:t>
            </w:r>
          </w:p>
          <w:p w14:paraId="0CEBB7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DF18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категория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срочности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ECD40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22E7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D0A3B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2C8C10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Срочно</w:t>
            </w:r>
            <w:r w:rsidRPr="00323556">
              <w:rPr>
                <w:rFonts w:ascii="Consolas" w:hAnsi="Consolas" w:cs="Consolas"/>
                <w:color w:val="0000FF"/>
                <w:highlight w:val="white"/>
                <w:lang w:val="en-US"/>
              </w:rPr>
              <w:t>"/&gt;</w:t>
            </w:r>
          </w:p>
          <w:p w14:paraId="145CF8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Оперативно</w:t>
            </w:r>
            <w:r w:rsidRPr="00323556">
              <w:rPr>
                <w:rFonts w:ascii="Consolas" w:hAnsi="Consolas" w:cs="Consolas"/>
                <w:color w:val="0000FF"/>
                <w:highlight w:val="white"/>
                <w:lang w:val="en-US"/>
              </w:rPr>
              <w:t>"/&gt;</w:t>
            </w:r>
          </w:p>
          <w:p w14:paraId="4DA71D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F2BE3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1C84B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DReceiverAddrTypeType</w:t>
            </w:r>
            <w:r w:rsidRPr="00323556">
              <w:rPr>
                <w:rFonts w:ascii="Consolas" w:hAnsi="Consolas" w:cs="Consolas"/>
                <w:color w:val="0000FF"/>
                <w:highlight w:val="white"/>
                <w:lang w:val="en-US"/>
              </w:rPr>
              <w:t>"&gt;</w:t>
            </w:r>
          </w:p>
          <w:p w14:paraId="2C01F6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5F3F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информации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B068B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27EF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81E51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2E1D6B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ФССП</w:t>
            </w:r>
            <w:r w:rsidRPr="00323556">
              <w:rPr>
                <w:rFonts w:ascii="Consolas" w:hAnsi="Consolas" w:cs="Consolas"/>
                <w:color w:val="0000FF"/>
                <w:highlight w:val="white"/>
                <w:lang w:val="en-US"/>
              </w:rPr>
              <w:t>"&gt;</w:t>
            </w:r>
          </w:p>
          <w:p w14:paraId="39A5041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A9B04C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структурного подразделения территориального органа или центрального аппарата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81239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34D8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C52B6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ПОЧТОЙ</w:t>
            </w:r>
            <w:r w:rsidRPr="00323556">
              <w:rPr>
                <w:rFonts w:ascii="Consolas" w:hAnsi="Consolas" w:cs="Consolas"/>
                <w:color w:val="0000FF"/>
                <w:highlight w:val="white"/>
                <w:lang w:val="en-US"/>
              </w:rPr>
              <w:t>"&gt;</w:t>
            </w:r>
          </w:p>
          <w:p w14:paraId="0C211C3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D449EA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почтовый адрес для доставки на бумажном носителе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C8684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8B2A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8E614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EMAIL</w:t>
            </w:r>
            <w:r w:rsidRPr="00323556">
              <w:rPr>
                <w:rFonts w:ascii="Consolas" w:hAnsi="Consolas" w:cs="Consolas"/>
                <w:color w:val="0000FF"/>
                <w:highlight w:val="white"/>
                <w:lang w:val="en-US"/>
              </w:rPr>
              <w:t>"&gt;</w:t>
            </w:r>
          </w:p>
          <w:p w14:paraId="1DA482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1CC3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почты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97E01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1B97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79451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ВЕБ</w:t>
            </w:r>
            <w:r w:rsidRPr="00323556">
              <w:rPr>
                <w:rFonts w:ascii="Consolas" w:hAnsi="Consolas" w:cs="Consolas"/>
                <w:color w:val="000000"/>
                <w:highlight w:val="white"/>
                <w:lang w:val="en-US"/>
              </w:rPr>
              <w:t>-</w:t>
            </w:r>
            <w:r w:rsidRPr="00323556">
              <w:rPr>
                <w:rFonts w:ascii="Consolas" w:hAnsi="Consolas" w:cs="Consolas"/>
                <w:color w:val="000000"/>
                <w:highlight w:val="white"/>
              </w:rPr>
              <w:t>СЕРВИС</w:t>
            </w:r>
            <w:r w:rsidRPr="00323556">
              <w:rPr>
                <w:rFonts w:ascii="Consolas" w:hAnsi="Consolas" w:cs="Consolas"/>
                <w:color w:val="0000FF"/>
                <w:highlight w:val="white"/>
                <w:lang w:val="en-US"/>
              </w:rPr>
              <w:t>"&gt;</w:t>
            </w:r>
          </w:p>
          <w:p w14:paraId="700E4C6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F964DE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корреспондента для доставки посредством электронного сервиса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43891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4521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C10D1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СМС</w:t>
            </w:r>
            <w:r w:rsidRPr="00323556">
              <w:rPr>
                <w:rFonts w:ascii="Consolas" w:hAnsi="Consolas" w:cs="Consolas"/>
                <w:color w:val="0000FF"/>
                <w:highlight w:val="white"/>
                <w:lang w:val="en-US"/>
              </w:rPr>
              <w:t>"&gt;</w:t>
            </w:r>
          </w:p>
          <w:p w14:paraId="1C3297D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BF7817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мобильного телефона для возможности извещения посредством передачи короткого текстового сообщения по сети подвижной радиотелефонной связи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12FCB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8D19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D1EA9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rPr>
              <w:t>ЕПГУ</w:t>
            </w:r>
            <w:r w:rsidRPr="00323556">
              <w:rPr>
                <w:rFonts w:ascii="Consolas" w:hAnsi="Consolas" w:cs="Consolas"/>
                <w:color w:val="0000FF"/>
                <w:highlight w:val="white"/>
                <w:lang w:val="en-US"/>
              </w:rPr>
              <w:t>"&gt;</w:t>
            </w:r>
          </w:p>
          <w:p w14:paraId="1C5BB7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58D414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заявителя для доставки посредством Единого портала государственных и муниципальных услуг (функций)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70E4E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DD11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DF20E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3A2C2C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4BB2E0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DRegTypeType</w:t>
            </w:r>
            <w:r w:rsidRPr="00323556">
              <w:rPr>
                <w:rFonts w:ascii="Consolas" w:hAnsi="Consolas" w:cs="Consolas"/>
                <w:color w:val="0000FF"/>
                <w:highlight w:val="white"/>
                <w:lang w:val="en-US"/>
              </w:rPr>
              <w:t>"&gt;</w:t>
            </w:r>
          </w:p>
          <w:p w14:paraId="284FA7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DA6C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типа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регистра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80C2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BAAF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2D8D9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54168A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101</w:t>
            </w:r>
            <w:r w:rsidRPr="00323556">
              <w:rPr>
                <w:rFonts w:ascii="Consolas" w:hAnsi="Consolas" w:cs="Consolas"/>
                <w:color w:val="0000FF"/>
                <w:highlight w:val="white"/>
                <w:lang w:val="en-US"/>
              </w:rPr>
              <w:t>"&gt;</w:t>
            </w:r>
          </w:p>
          <w:p w14:paraId="7FCCAE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4A10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поступление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66451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A6E8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B40D1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102</w:t>
            </w:r>
            <w:r w:rsidRPr="00323556">
              <w:rPr>
                <w:rFonts w:ascii="Consolas" w:hAnsi="Consolas" w:cs="Consolas"/>
                <w:color w:val="0000FF"/>
                <w:highlight w:val="white"/>
                <w:lang w:val="en-US"/>
              </w:rPr>
              <w:t>"&gt;</w:t>
            </w:r>
          </w:p>
          <w:p w14:paraId="40A023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727E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распределение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6D64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B094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13C47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103</w:t>
            </w:r>
            <w:r w:rsidRPr="00323556">
              <w:rPr>
                <w:rFonts w:ascii="Consolas" w:hAnsi="Consolas" w:cs="Consolas"/>
                <w:color w:val="0000FF"/>
                <w:highlight w:val="white"/>
                <w:lang w:val="en-US"/>
              </w:rPr>
              <w:t>"&gt;</w:t>
            </w:r>
          </w:p>
          <w:p w14:paraId="5099D5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B226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перечисление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83B1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4E29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991F0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201</w:t>
            </w:r>
            <w:r w:rsidRPr="00323556">
              <w:rPr>
                <w:rFonts w:ascii="Consolas" w:hAnsi="Consolas" w:cs="Consolas"/>
                <w:color w:val="0000FF"/>
                <w:highlight w:val="white"/>
                <w:lang w:val="en-US"/>
              </w:rPr>
              <w:t>"&gt;</w:t>
            </w:r>
          </w:p>
          <w:p w14:paraId="6ED056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A548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начисление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4D0B4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B163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137F8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202</w:t>
            </w:r>
            <w:r w:rsidRPr="00323556">
              <w:rPr>
                <w:rFonts w:ascii="Consolas" w:hAnsi="Consolas" w:cs="Consolas"/>
                <w:color w:val="0000FF"/>
                <w:highlight w:val="white"/>
                <w:lang w:val="en-US"/>
              </w:rPr>
              <w:t>"&gt;</w:t>
            </w:r>
          </w:p>
          <w:p w14:paraId="0B3947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664E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исполнение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2E8F8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90D4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553CF7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EF683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210AC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DSnilsType</w:t>
            </w:r>
            <w:r w:rsidRPr="00323556">
              <w:rPr>
                <w:rFonts w:ascii="Consolas" w:hAnsi="Consolas" w:cs="Consolas"/>
                <w:color w:val="0000FF"/>
                <w:highlight w:val="white"/>
                <w:lang w:val="en-US"/>
              </w:rPr>
              <w:t>"&gt;</w:t>
            </w:r>
          </w:p>
          <w:p w14:paraId="04A92BF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90937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страховой номер индивидуального лицевого счета. Передается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без</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разделителей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пробелов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1B1FB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063C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E3EF5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11</w:t>
            </w:r>
            <w:r w:rsidRPr="00323556">
              <w:rPr>
                <w:rFonts w:ascii="Consolas" w:hAnsi="Consolas" w:cs="Consolas"/>
                <w:color w:val="0000FF"/>
                <w:highlight w:val="white"/>
                <w:lang w:val="en-US"/>
              </w:rPr>
              <w:t>"/&gt;</w:t>
            </w:r>
          </w:p>
          <w:p w14:paraId="1057F6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993E2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95C54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DSupplierBillIDType</w:t>
            </w:r>
            <w:r w:rsidRPr="00323556">
              <w:rPr>
                <w:rFonts w:ascii="Consolas" w:hAnsi="Consolas" w:cs="Consolas"/>
                <w:color w:val="0000FF"/>
                <w:highlight w:val="white"/>
                <w:lang w:val="en-US"/>
              </w:rPr>
              <w:t>"&gt;</w:t>
            </w:r>
          </w:p>
          <w:p w14:paraId="4628272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D726AD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уникальный идентификатор начисления Государственной информационной системы о государственных и муниципальных платежах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78AC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7E2C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46DA7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xs:pattern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\d{20}|\d{25}</w:t>
            </w:r>
            <w:r w:rsidRPr="00323556">
              <w:rPr>
                <w:rFonts w:ascii="Consolas" w:hAnsi="Consolas" w:cs="Consolas"/>
                <w:color w:val="0000FF"/>
                <w:highlight w:val="white"/>
                <w:lang w:val="en-US"/>
              </w:rPr>
              <w:t>"/&gt;</w:t>
            </w:r>
          </w:p>
          <w:p w14:paraId="2DC74C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1DC24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056AA2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DURI</w:t>
            </w:r>
            <w:r w:rsidRPr="00323556">
              <w:rPr>
                <w:rFonts w:ascii="Consolas" w:hAnsi="Consolas" w:cs="Consolas"/>
                <w:color w:val="0000FF"/>
                <w:highlight w:val="white"/>
                <w:lang w:val="en-US"/>
              </w:rPr>
              <w:t>"&gt;</w:t>
            </w:r>
          </w:p>
          <w:p w14:paraId="66DF55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0D1B1B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пространство имен электронного документа, имеющего структурированный формат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79AEA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1AA6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26798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B6262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1000</w:t>
            </w:r>
            <w:r w:rsidRPr="00323556">
              <w:rPr>
                <w:rFonts w:ascii="Consolas" w:hAnsi="Consolas" w:cs="Consolas"/>
                <w:color w:val="0000FF"/>
                <w:highlight w:val="white"/>
                <w:lang w:val="en-US"/>
              </w:rPr>
              <w:t>"/&gt;</w:t>
            </w:r>
          </w:p>
          <w:p w14:paraId="687682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56873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33277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DVarchar3Type</w:t>
            </w:r>
            <w:r w:rsidRPr="00323556">
              <w:rPr>
                <w:rFonts w:ascii="Consolas" w:hAnsi="Consolas" w:cs="Consolas"/>
                <w:color w:val="0000FF"/>
                <w:highlight w:val="white"/>
                <w:lang w:val="en-US"/>
              </w:rPr>
              <w:t>"&gt;</w:t>
            </w:r>
          </w:p>
          <w:p w14:paraId="321782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F2F4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3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9109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2B18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863CD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7D5AE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w:t>
            </w:r>
            <w:r w:rsidRPr="00323556">
              <w:rPr>
                <w:rFonts w:ascii="Consolas" w:hAnsi="Consolas" w:cs="Consolas"/>
                <w:color w:val="0000FF"/>
                <w:highlight w:val="white"/>
                <w:lang w:val="en-US"/>
              </w:rPr>
              <w:t>"/&gt;</w:t>
            </w:r>
          </w:p>
          <w:p w14:paraId="4B8210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7B042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FF359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DVarchar10Type</w:t>
            </w:r>
            <w:r w:rsidRPr="00323556">
              <w:rPr>
                <w:rFonts w:ascii="Consolas" w:hAnsi="Consolas" w:cs="Consolas"/>
                <w:color w:val="0000FF"/>
                <w:highlight w:val="white"/>
                <w:lang w:val="en-US"/>
              </w:rPr>
              <w:t>"&gt;</w:t>
            </w:r>
          </w:p>
          <w:p w14:paraId="55C6F8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2EF0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CC157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3654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F53F8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36017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w:t>
            </w:r>
            <w:r w:rsidRPr="00323556">
              <w:rPr>
                <w:rFonts w:ascii="Consolas" w:hAnsi="Consolas" w:cs="Consolas"/>
                <w:color w:val="0000FF"/>
                <w:highlight w:val="white"/>
                <w:lang w:val="en-US"/>
              </w:rPr>
              <w:t>"/&gt;</w:t>
            </w:r>
          </w:p>
          <w:p w14:paraId="286762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13FCF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81765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DVarchar20Type</w:t>
            </w:r>
            <w:r w:rsidRPr="00323556">
              <w:rPr>
                <w:rFonts w:ascii="Consolas" w:hAnsi="Consolas" w:cs="Consolas"/>
                <w:color w:val="0000FF"/>
                <w:highlight w:val="white"/>
                <w:lang w:val="en-US"/>
              </w:rPr>
              <w:t>"&gt;</w:t>
            </w:r>
          </w:p>
          <w:p w14:paraId="2498DD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85D2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20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E705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CFBD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CA17F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A9B46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w:t>
            </w:r>
            <w:r w:rsidRPr="00323556">
              <w:rPr>
                <w:rFonts w:ascii="Consolas" w:hAnsi="Consolas" w:cs="Consolas"/>
                <w:color w:val="0000FF"/>
                <w:highlight w:val="white"/>
                <w:lang w:val="en-US"/>
              </w:rPr>
              <w:t>"/&gt;</w:t>
            </w:r>
          </w:p>
          <w:p w14:paraId="61DF8E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586B9F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33D845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DVarchar31Type</w:t>
            </w:r>
            <w:r w:rsidRPr="00323556">
              <w:rPr>
                <w:rFonts w:ascii="Consolas" w:hAnsi="Consolas" w:cs="Consolas"/>
                <w:color w:val="0000FF"/>
                <w:highlight w:val="white"/>
                <w:lang w:val="en-US"/>
              </w:rPr>
              <w:t>"&gt;</w:t>
            </w:r>
          </w:p>
          <w:p w14:paraId="0AE286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5723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31 </w:t>
            </w:r>
            <w:r w:rsidRPr="00323556">
              <w:rPr>
                <w:rFonts w:ascii="Consolas" w:hAnsi="Consolas" w:cs="Consolas"/>
                <w:color w:val="000000"/>
                <w:highlight w:val="white"/>
              </w:rPr>
              <w:t>символа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FD8D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37EC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A6FC1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C519D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31</w:t>
            </w:r>
            <w:r w:rsidRPr="00323556">
              <w:rPr>
                <w:rFonts w:ascii="Consolas" w:hAnsi="Consolas" w:cs="Consolas"/>
                <w:color w:val="0000FF"/>
                <w:highlight w:val="white"/>
                <w:lang w:val="en-US"/>
              </w:rPr>
              <w:t>"/&gt;</w:t>
            </w:r>
          </w:p>
          <w:p w14:paraId="621346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89325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01DA0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DVarchar50Type</w:t>
            </w:r>
            <w:r w:rsidRPr="00323556">
              <w:rPr>
                <w:rFonts w:ascii="Consolas" w:hAnsi="Consolas" w:cs="Consolas"/>
                <w:color w:val="0000FF"/>
                <w:highlight w:val="white"/>
                <w:lang w:val="en-US"/>
              </w:rPr>
              <w:t>"&gt;</w:t>
            </w:r>
          </w:p>
          <w:p w14:paraId="6BA270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BBA0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50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61890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7A4B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99DE0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8B0EF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50</w:t>
            </w:r>
            <w:r w:rsidRPr="00323556">
              <w:rPr>
                <w:rFonts w:ascii="Consolas" w:hAnsi="Consolas" w:cs="Consolas"/>
                <w:color w:val="0000FF"/>
                <w:highlight w:val="white"/>
                <w:lang w:val="en-US"/>
              </w:rPr>
              <w:t>"/&gt;</w:t>
            </w:r>
          </w:p>
          <w:p w14:paraId="46E9DC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4AEE0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3DC6B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DVarchar100Type</w:t>
            </w:r>
            <w:r w:rsidRPr="00323556">
              <w:rPr>
                <w:rFonts w:ascii="Consolas" w:hAnsi="Consolas" w:cs="Consolas"/>
                <w:color w:val="0000FF"/>
                <w:highlight w:val="white"/>
                <w:lang w:val="en-US"/>
              </w:rPr>
              <w:t>"&gt;</w:t>
            </w:r>
          </w:p>
          <w:p w14:paraId="0A2759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9D50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81422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82B2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3C13CF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F00C3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100</w:t>
            </w:r>
            <w:r w:rsidRPr="00323556">
              <w:rPr>
                <w:rFonts w:ascii="Consolas" w:hAnsi="Consolas" w:cs="Consolas"/>
                <w:color w:val="0000FF"/>
                <w:highlight w:val="white"/>
                <w:lang w:val="en-US"/>
              </w:rPr>
              <w:t>"/&gt;</w:t>
            </w:r>
          </w:p>
          <w:p w14:paraId="3B5315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D777B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BC753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DVarchar150Type</w:t>
            </w:r>
            <w:r w:rsidRPr="00323556">
              <w:rPr>
                <w:rFonts w:ascii="Consolas" w:hAnsi="Consolas" w:cs="Consolas"/>
                <w:color w:val="0000FF"/>
                <w:highlight w:val="white"/>
                <w:lang w:val="en-US"/>
              </w:rPr>
              <w:t>"&gt;</w:t>
            </w:r>
          </w:p>
          <w:p w14:paraId="58CBD6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03EA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150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44DBF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B343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293360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30228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150</w:t>
            </w:r>
            <w:r w:rsidRPr="00323556">
              <w:rPr>
                <w:rFonts w:ascii="Consolas" w:hAnsi="Consolas" w:cs="Consolas"/>
                <w:color w:val="0000FF"/>
                <w:highlight w:val="white"/>
                <w:lang w:val="en-US"/>
              </w:rPr>
              <w:t>"/&gt;</w:t>
            </w:r>
          </w:p>
          <w:p w14:paraId="74E862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21DDC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1E9E96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DVarchar160Type</w:t>
            </w:r>
            <w:r w:rsidRPr="00323556">
              <w:rPr>
                <w:rFonts w:ascii="Consolas" w:hAnsi="Consolas" w:cs="Consolas"/>
                <w:color w:val="0000FF"/>
                <w:highlight w:val="white"/>
                <w:lang w:val="en-US"/>
              </w:rPr>
              <w:t>"&gt;</w:t>
            </w:r>
          </w:p>
          <w:p w14:paraId="44EE15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C67C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160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B3D0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531C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5852E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15AB2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160</w:t>
            </w:r>
            <w:r w:rsidRPr="00323556">
              <w:rPr>
                <w:rFonts w:ascii="Consolas" w:hAnsi="Consolas" w:cs="Consolas"/>
                <w:color w:val="0000FF"/>
                <w:highlight w:val="white"/>
                <w:lang w:val="en-US"/>
              </w:rPr>
              <w:t>"/&gt;</w:t>
            </w:r>
          </w:p>
          <w:p w14:paraId="7F8D13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23D13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5C12F4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DVarchar200Type</w:t>
            </w:r>
            <w:r w:rsidRPr="00323556">
              <w:rPr>
                <w:rFonts w:ascii="Consolas" w:hAnsi="Consolas" w:cs="Consolas"/>
                <w:color w:val="0000FF"/>
                <w:highlight w:val="white"/>
                <w:lang w:val="en-US"/>
              </w:rPr>
              <w:t>"&gt;</w:t>
            </w:r>
          </w:p>
          <w:p w14:paraId="5E2F89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C22F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200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4A455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805F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7ACB51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4FA36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200</w:t>
            </w:r>
            <w:r w:rsidRPr="00323556">
              <w:rPr>
                <w:rFonts w:ascii="Consolas" w:hAnsi="Consolas" w:cs="Consolas"/>
                <w:color w:val="0000FF"/>
                <w:highlight w:val="white"/>
                <w:lang w:val="en-US"/>
              </w:rPr>
              <w:t>"/&gt;</w:t>
            </w:r>
          </w:p>
          <w:p w14:paraId="6DFC98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0E6931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74A597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DVarchar255Type</w:t>
            </w:r>
            <w:r w:rsidRPr="00323556">
              <w:rPr>
                <w:rFonts w:ascii="Consolas" w:hAnsi="Consolas" w:cs="Consolas"/>
                <w:color w:val="0000FF"/>
                <w:highlight w:val="white"/>
                <w:lang w:val="en-US"/>
              </w:rPr>
              <w:t>"&gt;</w:t>
            </w:r>
          </w:p>
          <w:p w14:paraId="0FA61E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FA41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255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C1D0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77490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4DC56B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9B61D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255</w:t>
            </w:r>
            <w:r w:rsidRPr="00323556">
              <w:rPr>
                <w:rFonts w:ascii="Consolas" w:hAnsi="Consolas" w:cs="Consolas"/>
                <w:color w:val="0000FF"/>
                <w:highlight w:val="white"/>
                <w:lang w:val="en-US"/>
              </w:rPr>
              <w:t>"/&gt;</w:t>
            </w:r>
          </w:p>
          <w:p w14:paraId="4AA0CF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64EFA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ED9B8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DVarchar300Type</w:t>
            </w:r>
            <w:r w:rsidRPr="00323556">
              <w:rPr>
                <w:rFonts w:ascii="Consolas" w:hAnsi="Consolas" w:cs="Consolas"/>
                <w:color w:val="0000FF"/>
                <w:highlight w:val="white"/>
                <w:lang w:val="en-US"/>
              </w:rPr>
              <w:t>"&gt;</w:t>
            </w:r>
          </w:p>
          <w:p w14:paraId="3187F2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7F1B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строка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длиной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w:t>
            </w:r>
            <w:r w:rsidRPr="00323556">
              <w:rPr>
                <w:rFonts w:ascii="Consolas" w:hAnsi="Consolas" w:cs="Consolas"/>
                <w:color w:val="000000"/>
                <w:highlight w:val="white"/>
                <w:lang w:val="en-US"/>
              </w:rPr>
              <w:t xml:space="preserve"> 1 </w:t>
            </w:r>
            <w:r w:rsidRPr="00323556">
              <w:rPr>
                <w:rFonts w:ascii="Consolas" w:hAnsi="Consolas" w:cs="Consolas"/>
                <w:color w:val="000000"/>
                <w:highlight w:val="white"/>
              </w:rPr>
              <w:t>до</w:t>
            </w:r>
            <w:r w:rsidRPr="00323556">
              <w:rPr>
                <w:rFonts w:ascii="Consolas" w:hAnsi="Consolas" w:cs="Consolas"/>
                <w:color w:val="000000"/>
                <w:highlight w:val="white"/>
                <w:lang w:val="en-US"/>
              </w:rPr>
              <w:t xml:space="preserve"> 300 </w:t>
            </w:r>
            <w:r w:rsidRPr="00323556">
              <w:rPr>
                <w:rFonts w:ascii="Consolas" w:hAnsi="Consolas" w:cs="Consolas"/>
                <w:color w:val="000000"/>
                <w:highlight w:val="white"/>
              </w:rPr>
              <w:t>символов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24660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01B1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9026A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CBD11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300</w:t>
            </w:r>
            <w:r w:rsidRPr="00323556">
              <w:rPr>
                <w:rFonts w:ascii="Consolas" w:hAnsi="Consolas" w:cs="Consolas"/>
                <w:color w:val="0000FF"/>
                <w:highlight w:val="white"/>
                <w:lang w:val="en-US"/>
              </w:rPr>
              <w:t>"/&gt;</w:t>
            </w:r>
          </w:p>
          <w:p w14:paraId="3C5873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286102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2CB665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DVkspType</w:t>
            </w:r>
            <w:r w:rsidRPr="00323556">
              <w:rPr>
                <w:rFonts w:ascii="Consolas" w:hAnsi="Consolas" w:cs="Consolas"/>
                <w:color w:val="0000FF"/>
                <w:highlight w:val="white"/>
                <w:lang w:val="en-US"/>
              </w:rPr>
              <w:t>"&gt;</w:t>
            </w:r>
          </w:p>
          <w:p w14:paraId="6C58C5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A7A9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структурного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подразделения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F2511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217D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0BDCD8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5</w:t>
            </w:r>
            <w:r w:rsidRPr="00323556">
              <w:rPr>
                <w:rFonts w:ascii="Consolas" w:hAnsi="Consolas" w:cs="Consolas"/>
                <w:color w:val="0000FF"/>
                <w:highlight w:val="white"/>
                <w:lang w:val="en-US"/>
              </w:rPr>
              <w:t>"/&gt;</w:t>
            </w:r>
          </w:p>
          <w:p w14:paraId="325B8F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7D9C04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577B3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DWarrantTypeType</w:t>
            </w:r>
            <w:r w:rsidRPr="00323556">
              <w:rPr>
                <w:rFonts w:ascii="Consolas" w:hAnsi="Consolas" w:cs="Consolas"/>
                <w:color w:val="0000FF"/>
                <w:highlight w:val="white"/>
                <w:lang w:val="en-US"/>
              </w:rPr>
              <w:t>"&gt;</w:t>
            </w:r>
          </w:p>
          <w:p w14:paraId="3C2E16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2EC1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FBC30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193D4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xs:string</w:t>
            </w:r>
            <w:r w:rsidRPr="00323556">
              <w:rPr>
                <w:rFonts w:ascii="Consolas" w:hAnsi="Consolas" w:cs="Consolas"/>
                <w:color w:val="0000FF"/>
                <w:highlight w:val="white"/>
                <w:lang w:val="en-US"/>
              </w:rPr>
              <w:t>"&gt;</w:t>
            </w:r>
          </w:p>
          <w:p w14:paraId="1F4EF6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xs:length</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2</w:t>
            </w:r>
            <w:r w:rsidRPr="00323556">
              <w:rPr>
                <w:rFonts w:ascii="Consolas" w:hAnsi="Consolas" w:cs="Consolas"/>
                <w:color w:val="0000FF"/>
                <w:highlight w:val="white"/>
                <w:lang w:val="en-US"/>
              </w:rPr>
              <w:t>"/&gt;</w:t>
            </w:r>
          </w:p>
          <w:p w14:paraId="33582F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01</w:t>
            </w:r>
            <w:r w:rsidRPr="00323556">
              <w:rPr>
                <w:rFonts w:ascii="Consolas" w:hAnsi="Consolas" w:cs="Consolas"/>
                <w:color w:val="0000FF"/>
                <w:highlight w:val="white"/>
                <w:lang w:val="en-US"/>
              </w:rPr>
              <w:t>"&gt;</w:t>
            </w:r>
          </w:p>
          <w:p w14:paraId="591752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CC11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B514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D100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231BDD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02</w:t>
            </w:r>
            <w:r w:rsidRPr="00323556">
              <w:rPr>
                <w:rFonts w:ascii="Consolas" w:hAnsi="Consolas" w:cs="Consolas"/>
                <w:color w:val="0000FF"/>
                <w:highlight w:val="white"/>
                <w:lang w:val="en-US"/>
              </w:rPr>
              <w:t>"&gt;</w:t>
            </w:r>
          </w:p>
          <w:p w14:paraId="7F06C9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744D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специальная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2CF70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1B3E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0F3CA5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03</w:t>
            </w:r>
            <w:r w:rsidRPr="00323556">
              <w:rPr>
                <w:rFonts w:ascii="Consolas" w:hAnsi="Consolas" w:cs="Consolas"/>
                <w:color w:val="0000FF"/>
                <w:highlight w:val="white"/>
                <w:lang w:val="en-US"/>
              </w:rPr>
              <w:t>"&gt;</w:t>
            </w:r>
          </w:p>
          <w:p w14:paraId="24A372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D7A2C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разовая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2FAB4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ECFC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6CAC44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04</w:t>
            </w:r>
            <w:r w:rsidRPr="00323556">
              <w:rPr>
                <w:rFonts w:ascii="Consolas" w:hAnsi="Consolas" w:cs="Consolas"/>
                <w:color w:val="0000FF"/>
                <w:highlight w:val="white"/>
                <w:lang w:val="en-US"/>
              </w:rPr>
              <w:t>"&gt;</w:t>
            </w:r>
          </w:p>
          <w:p w14:paraId="27BAB9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75DD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свидетельство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1B52D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A8E8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0E2E6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05</w:t>
            </w:r>
            <w:r w:rsidRPr="00323556">
              <w:rPr>
                <w:rFonts w:ascii="Consolas" w:hAnsi="Consolas" w:cs="Consolas"/>
                <w:color w:val="0000FF"/>
                <w:highlight w:val="white"/>
                <w:lang w:val="en-US"/>
              </w:rPr>
              <w:t>"&gt;</w:t>
            </w:r>
          </w:p>
          <w:p w14:paraId="0BBA0A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28C2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паспорт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соответствующей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отметкой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B49C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E603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7F183D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06</w:t>
            </w:r>
            <w:r w:rsidRPr="00323556">
              <w:rPr>
                <w:rFonts w:ascii="Consolas" w:hAnsi="Consolas" w:cs="Consolas"/>
                <w:color w:val="0000FF"/>
                <w:highlight w:val="white"/>
                <w:lang w:val="en-US"/>
              </w:rPr>
              <w:t>"&gt;</w:t>
            </w:r>
          </w:p>
          <w:p w14:paraId="5FF0537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1BE23B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судебное решение об усыновлении, об опеке, о попечительстве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66DF6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8377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581D7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07</w:t>
            </w:r>
            <w:r w:rsidRPr="00323556">
              <w:rPr>
                <w:rFonts w:ascii="Consolas" w:hAnsi="Consolas" w:cs="Consolas"/>
                <w:color w:val="0000FF"/>
                <w:highlight w:val="white"/>
                <w:lang w:val="en-US"/>
              </w:rPr>
              <w:t>"&gt;</w:t>
            </w:r>
          </w:p>
          <w:p w14:paraId="51300F2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BC3565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документ о назначении руководителя юридического лица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FD420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EBA5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46482E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08</w:t>
            </w:r>
            <w:r w:rsidRPr="00323556">
              <w:rPr>
                <w:rFonts w:ascii="Consolas" w:hAnsi="Consolas" w:cs="Consolas"/>
                <w:color w:val="0000FF"/>
                <w:highlight w:val="white"/>
                <w:lang w:val="en-US"/>
              </w:rPr>
              <w:t>"&gt;</w:t>
            </w:r>
          </w:p>
          <w:p w14:paraId="5A3C8F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6CB3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судебное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решение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признании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банкротом</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32FA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CE6A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3CCDA4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09</w:t>
            </w:r>
            <w:r w:rsidRPr="00323556">
              <w:rPr>
                <w:rFonts w:ascii="Consolas" w:hAnsi="Consolas" w:cs="Consolas"/>
                <w:color w:val="0000FF"/>
                <w:highlight w:val="white"/>
                <w:lang w:val="en-US"/>
              </w:rPr>
              <w:t>"&gt;</w:t>
            </w:r>
          </w:p>
          <w:p w14:paraId="38396B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EF2A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доверенность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зарегистрированная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ЕСИА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455A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AE0C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xs:enumeration</w:t>
            </w:r>
            <w:r w:rsidRPr="00323556">
              <w:rPr>
                <w:rFonts w:ascii="Consolas" w:hAnsi="Consolas" w:cs="Consolas"/>
                <w:color w:val="0000FF"/>
                <w:highlight w:val="white"/>
                <w:lang w:val="en-US"/>
              </w:rPr>
              <w:t>&gt;</w:t>
            </w:r>
          </w:p>
          <w:p w14:paraId="161DFF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17E604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E45E5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DYearType</w:t>
            </w:r>
            <w:r w:rsidRPr="00323556">
              <w:rPr>
                <w:rFonts w:ascii="Consolas" w:hAnsi="Consolas" w:cs="Consolas"/>
                <w:color w:val="0000FF"/>
                <w:highlight w:val="white"/>
                <w:lang w:val="en-US"/>
              </w:rPr>
              <w:t>"&gt;</w:t>
            </w:r>
          </w:p>
          <w:p w14:paraId="0A7BA5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938A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формате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ГГГГ</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2B93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1CACA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xs:gYear</w:t>
            </w:r>
            <w:r w:rsidRPr="00323556">
              <w:rPr>
                <w:rFonts w:ascii="Consolas" w:hAnsi="Consolas" w:cs="Consolas"/>
                <w:color w:val="0000FF"/>
                <w:highlight w:val="white"/>
                <w:lang w:val="en-US"/>
              </w:rPr>
              <w:t>"&gt;</w:t>
            </w:r>
          </w:p>
          <w:p w14:paraId="5BB8EA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xs:maxInclusive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9999</w:t>
            </w:r>
            <w:r w:rsidRPr="00323556">
              <w:rPr>
                <w:rFonts w:ascii="Consolas" w:hAnsi="Consolas" w:cs="Consolas"/>
                <w:color w:val="0000FF"/>
                <w:highlight w:val="white"/>
                <w:lang w:val="en-US"/>
              </w:rPr>
              <w:t>"/&gt;</w:t>
            </w:r>
          </w:p>
          <w:p w14:paraId="5FFF24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xs:minInclusive</w:t>
            </w:r>
            <w:r w:rsidRPr="00323556">
              <w:rPr>
                <w:rFonts w:ascii="Consolas" w:hAnsi="Consolas" w:cs="Consolas"/>
                <w:color w:val="FF0000"/>
                <w:highlight w:val="white"/>
                <w:lang w:val="en-US"/>
              </w:rPr>
              <w:t xml:space="preserve"> value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1900</w:t>
            </w:r>
            <w:r w:rsidRPr="00323556">
              <w:rPr>
                <w:rFonts w:ascii="Consolas" w:hAnsi="Consolas" w:cs="Consolas"/>
                <w:color w:val="0000FF"/>
                <w:highlight w:val="white"/>
                <w:lang w:val="en-US"/>
              </w:rPr>
              <w:t>"/&gt;</w:t>
            </w:r>
          </w:p>
          <w:p w14:paraId="5A2209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xs:restriction</w:t>
            </w:r>
            <w:r w:rsidRPr="00323556">
              <w:rPr>
                <w:rFonts w:ascii="Consolas" w:hAnsi="Consolas" w:cs="Consolas"/>
                <w:color w:val="0000FF"/>
                <w:highlight w:val="white"/>
                <w:lang w:val="en-US"/>
              </w:rPr>
              <w:t>&gt;</w:t>
            </w:r>
          </w:p>
          <w:p w14:paraId="66E4A2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xs:simpleType</w:t>
            </w:r>
            <w:r w:rsidRPr="00323556">
              <w:rPr>
                <w:rFonts w:ascii="Consolas" w:hAnsi="Consolas" w:cs="Consolas"/>
                <w:color w:val="0000FF"/>
                <w:highlight w:val="white"/>
                <w:lang w:val="en-US"/>
              </w:rPr>
              <w:t>&gt;</w:t>
            </w:r>
          </w:p>
          <w:p w14:paraId="6C2D2A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IRequestOther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fssp:IRequestOtherType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1BBF82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IRequestOtherType</w:t>
            </w:r>
            <w:r w:rsidRPr="00323556">
              <w:rPr>
                <w:rFonts w:ascii="Consolas" w:hAnsi="Consolas" w:cs="Consolas"/>
                <w:color w:val="0000FF"/>
                <w:highlight w:val="white"/>
                <w:lang w:val="en-US"/>
              </w:rPr>
              <w:t>"&gt;</w:t>
            </w:r>
          </w:p>
          <w:p w14:paraId="1D0DFC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AF2F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Обращение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уведомление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7B6A26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81CF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231422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567E63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9C29F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ExternalKey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fssp:DExternalKeyType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A64CF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6A7C7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8353DB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системе, в которой он был сформирован. Идентификатор должен быть уникальным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D8D6B9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564B4E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xs:element</w:t>
            </w:r>
            <w:r w:rsidRPr="00323556">
              <w:rPr>
                <w:rFonts w:ascii="Consolas" w:hAnsi="Consolas" w:cs="Consolas"/>
                <w:color w:val="0000FF"/>
                <w:highlight w:val="white"/>
              </w:rPr>
              <w:t>&gt;</w:t>
            </w:r>
          </w:p>
          <w:p w14:paraId="337DCF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Barcode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fssp:DBarcodeType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C96CE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6EFE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штрих</w:t>
            </w:r>
            <w:r w:rsidRPr="00323556">
              <w:rPr>
                <w:rFonts w:ascii="Consolas" w:hAnsi="Consolas" w:cs="Consolas"/>
                <w:color w:val="000000"/>
                <w:highlight w:val="white"/>
                <w:lang w:val="en-US"/>
              </w:rPr>
              <w:t>-</w:t>
            </w:r>
            <w:r w:rsidRPr="00323556">
              <w:rPr>
                <w:rFonts w:ascii="Consolas" w:hAnsi="Consolas" w:cs="Consolas"/>
                <w:color w:val="000000"/>
                <w:highlight w:val="white"/>
              </w:rPr>
              <w:t>код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1594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штрих</w:t>
            </w:r>
            <w:r w:rsidRPr="00323556">
              <w:rPr>
                <w:rFonts w:ascii="Consolas" w:hAnsi="Consolas" w:cs="Consolas"/>
                <w:color w:val="000000"/>
                <w:highlight w:val="white"/>
                <w:lang w:val="en-US"/>
              </w:rPr>
              <w: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отображаемый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формате</w:t>
            </w:r>
            <w:r w:rsidRPr="00323556">
              <w:rPr>
                <w:rFonts w:ascii="Consolas" w:hAnsi="Consolas" w:cs="Consolas"/>
                <w:color w:val="000000"/>
                <w:highlight w:val="white"/>
                <w:lang w:val="en-US"/>
              </w:rPr>
              <w:t xml:space="preserve"> Code 39</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FF40F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0282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84CB8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241B2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6E3A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8BF933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буквенный код документа. Если в реквизите указано значение «I_SPECIFY_NOTICE_FORMAT» («Сообщение участника взаимодействия о начале обмена электронными документами») или «I_UMV_REPORT» («Сообщение участника взаимодействия о сверке (переотправке) </w:t>
            </w:r>
            <w:r w:rsidRPr="00323556">
              <w:rPr>
                <w:rFonts w:ascii="Consolas" w:hAnsi="Consolas" w:cs="Consolas"/>
                <w:color w:val="000000"/>
                <w:highlight w:val="white"/>
              </w:rPr>
              <w:lastRenderedPageBreak/>
              <w:t>электронных документов»), то заявление должно быть подано только через API ЕПГУ или официальный сайт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87E4B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24C2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D3FD8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553F6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1739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документ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14C6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F00D1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6B3C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60F75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A1F57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748E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8C875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подготовки документа автором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B31EF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AD82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C66A1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PriorityRank</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fssp:DPriorityRankType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85DFA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583E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категория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срочности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686EF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категория срочности.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или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D762C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8DC09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E2233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TextShort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10D5D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C9DB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краткое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содержание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017C6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краткое содержание документа. Реквизит обязателен для заполнения, если в реквизите «вид документа» указано значение «I_UMV_REPORT» («Сообщение участника взаимодействия о сверке (переотправке) электронных документов»). Реквизит не заполняется, если в реквизите «вид документа» указано одно из значений: «I_TRUSTEE» («Доверенность с перечнем лиц, уполномоченных представлять сторону ИП»), «I_IP_EXIST_INT» («Запрос о наличии исполнительных производств в банке данных»), «I_CLAIMER_IP_EXIST_INT» («Запрос о наличии исполнительных производств в банке данных (по взыскателю)»), «I_DBTR_IP_EXIST_INT» («Запрос о наличии исполнительных производств в банке данных (по должнику)»), « I_COURSEIP_INT» («Запрос о предоставлении сведений о ходе исполнительного производства»), «I_SPECIFY_DOCS_ADDRESS» («Сообщение о возможности направления сведений и документов в электронной форме (оформление подписки)»), «I_SPECIFY_NOTICE_FORMAT» («Сообщение участника взаимодействия о начале обмена электронными документами»), «I_SPECIFY_NOTICE_ADDR_REVOKE» («Сообщение об отзыве согласия на извещение в электронном виде»), «I_NOTICE_INSUR_RECALL» («Уведомление ЦБ РФ об отзыве всех выданных страховой компанией лицензий»), «I_NOTICE_INSUR_DECEASE» («Уведомление ЦБ РФ о прекращении деятельности временной администрации страховой компании»)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B0E08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645B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910D3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Text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fssp:DClobType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59D05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F64E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текст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B4135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содержание документа. Реквизит обязателен для заполнения, если в реквизите «вид документа» указано одно из значений: «I_UMV_REPORT» («Сообщение участника взаимодействия о сверке (переотправке) электронных документов»), «I_REQ_CREDIT_HISTORY» («Запрос бюро кредитных историй на проверку информации, входящей в состав кредитной истории»), «I_REQ_ACTIVITY» («Запрос информации о деятельности ФССП России, направленный в соответствии с Федеральным законом от 09.02.2009 № 8-ФЗ»), «I_REQ_BANKRUPTCY» («Запрос конкурсного управляющего»), «I_REQ_SUBJECT_ACCESS» («Запрос на получение сведений, касающихся обработки персональных данных заявителя, направленный в соответствии с Федеральным законом от 27.07.2006 № 152-ФЗ»), «I_NOTARY» («Запрос нотариуса о предоставлении сведений, необходимых для совершения нотариальных действий»), «I_TREATMENT_NOIP» («Обращение, рассматриваемое в порядке, установленном Федеральным законом от 02.05.2006 № 59-ФЗ»), «I_REQ_SPI_PAY_CRD» («Сообщение взыскателя о погашении задолженности по ИП»), «I_REQ_SPI_PAY_DEBT» («Сообщение должника о погашении задолженности по ИП»), «I_REQ_LOCATION» («Сообщение о местонахождении должника/имущества должника»), «I_REQ_SPI_APPR_NOT_AGREE» («Сообщение о несогласии с оценкой арестованного имущества»). Реквизит не заполняется, если в реквизите «вид документа» (DocType) указано одно из значений: «I_TRUSTEE» («Доверенность с перечнем лиц, уполномоченных представлять сторону ИП»), «I_IP_EXIST_INT» («Запрос о наличии исполнительных производств в банке данных»), «I_CLAIMER_IP_EXIST_INT» («Запрос о наличии исполнительных производств в банке данных (по взыскателю)»), «I_DBTR_IP_EXIST_INT» («Запрос о наличии исполнительных производств в банке данных (по должнику)»), «I_COURSEIP_INT» («Запрос о предоставлении сведений о ходе исполнительного производства»), «I_SPECIFY_DOCS_ADDRESS» («Сообщение о возможности направления сведений и документов в электронной форме (оформление подписки)»), «I_SPECIFY_NOTICE_ADDR» («Сообщение о согласии на извещение в электронном виде»), «I_SPECIFY_NOTICE_ADDR_REVOKE» («Сообщение об отзыве согласия на извещение в электронном виде»), «I_SPECIFY_NOTICE_FORMAT» («Сообщение участника взаимодействия о начале обмена электронными документами»), «I_NOTICE_INSUR_RECALL» («Уведомление ЦБ РФ об отзыве всех выданных страховой компанией лицензий»), «I_NOTICE_INSUR_DECEASE» («Уведомление ЦБ РФ о прекращении деятельности временной администрации страховой компании»)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F9EDD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997E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79F16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D29A6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DA10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B6EE4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исполнительного производства. Реквизит обязателен для заполнения, если в реквизите «вид документа» указано одно из значений: I_COURSEIP_INT («Запрос о предоставлении сведений о ходе исполнительного производства»); «I_REQ_SPI_PAY_DEBT» («Сообщение должника о погашении задолженности по ИП»); «I_REQ_LOCATION» («Сообщение о местонахождении должника/имущества должника»); «I_SPECIFY_DOCS_ADDRESS» («Сообщение о возможности направления сведений и документов в электронной форме (оформление подписки)»); «I_REQ_SPI_PAY_CRD» («Сообщение взыскателя о погашении задолженности по ИП»); «I_REQ_SPI_FLINE» («Сообщение должника-ЮЛ об отнесении имущества к первой очереди»); «I_REQ_SPI_APPR_NOT_AGREE» («Сообщение о несогласии с оценкой арестованного имущества»); «I_REQ_SPI_INACTIVE_ENTITY» («Сообщение ФНС России о наличии у должника признака недействующего юридического лица»); «I_REQ_SPI_DBTR_PROPERTY» («Сообщение о наличии у должника имущества, зарегистрированного на праве собственности»).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или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5DF67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68A71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83AB3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IsRepeated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fssp:DBooleanType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F12C1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A8A9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A87F63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направлено обращение первично (значение «false» или не заполнено) или повторно (значение «true»). Реквизит заполняется, если в реквизите «вид документа» указано одно из значений: «I_REQ_CREDIT_HISTORY» («Запрос бюро кредитных историй на проверку информации, входящей в состав кредитной истории»); «I_REQ_ACTIVITY» («Запрос информации о деятельности ФССП России, направленный в соответствии с Федеральным законом от 09.02.2009 № 8-ФЗ»); «I_REQ_BANKRUPTCY» («Запрос конкурсного управляющего»); «I_REQ_SUBJECT_ACCESS» («Запрос на получение сведений, касающихся обработки персональных данных заявителя, направленный в соответствии с Федеральным законом от 27.07.2006 № 152-ФЗ»); «I_NOTARY» («Запрос нотариуса о предоставлении сведений, необходимых для совершения нотариальных действий»),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CFD91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CDFA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71861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PreviousDate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D7374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42C9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направления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предыдущего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A469C7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направления предыдущего обращения в ФССП России или ее структурные подразделения. Реквизит обязателен для заполнения, если реквизит «вид обращения» принимает значение «true»</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1ED6D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8054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22507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PreviousKey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fssp:DExternalKeyType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1A393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6AA6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предыдущего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7B902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уникальный ключ предыдущего обращения. Реквизит заполняется, если идентификатор предыдущего обращения известен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054EA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B5FA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462BE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PreviousDivisionCode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fssp:DVkspType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B2A415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F18C22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подразделения, в которое было направлено предыдущее обращение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3DC2F9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подразделения по ведомственной классификации органа, в которое было направлено предыдущее обращение. Реквизит обязателен для заполнения, если реквизит «вид обращения» принимает значение «true»</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119EE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D5CA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6C800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PreviousAnswerDate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1C060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4939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0361BC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регистрационная дата исходящего ответа на предыдущее обращение. Реквизит заполняется, если на предыдущее обращение получен ответ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6D486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2B26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C5E22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PreviousAnswerNum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25E41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F32EC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рег</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 исходящего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05636A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регистрационный исходящий номер уведомления на предыдущее обращение в структурные подразделения территориального органа или центрального аппарата ФССП России. Реквизит заполняется, если на предыдущее обращение получен ответ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67C4F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F0CA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5A800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fssp:DInitiatorTypeType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92E28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D230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автора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A7C3D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типа автора обращения. Заполняется значением «3» («орган, выдавший ИД») или «4» («орган, осуществляющий оперативно-разыскную деятельность»), если в реквизите «вид документа» указано значение «I_IP_EXIST_INT» («Запрос о наличии исполнительных производств в банке данных») или «I_COURSEIP_INT» («Запрос о предоставлении сведений о ходе исполнительного производства»). Заполняется значением «8» («иное лицо»), если в реквизите «вид документа» указано одно из значений: «I_REQ_CREDIT_HISTORY» («Запрос бюро кредитных историй на проверку информации, входящей в состав кредитной истории»), «I_REQ_ACTIVITY» («Запрос информации о деятельности ФССП России, направленный в соответствии с Федеральным законом от 09.02.2009 № 8-ФЗ»), «I_REQ_BANKRUPTCY» («Запрос конкурсного управляющего»), «I_REQ_SUBJECT_ACCESS» («Запрос на получение сведений, касающихся обработки персональных данных заявителя, направленный в соответствии с Федеральным законом от 27.07.2006 № 152-ФЗ»), «I_NOTARY» («Запрос нотариуса о предоставлении сведений, необходимых для совершения нотариальных действий»), «I_REQ_SPI_INACTIVE_ENTITY» («Сообщение ФНС России о наличии у должника признака недействующего юридического лица»), «I_NOTICE_INSUR_RECALL» («Уведомление ЦБ РФ об отзыве всех выданных страховой компанией лицензий»), «I_NOTICE_INSUR_DECEASE» («Уведомление ЦБ РФ о прекращении деятельности временной администрации страховой компании»). Заполняется значением «2» (должник), если в реквизите «вид документа» указано одно из значений: «I_DBTR_IP_EXIST_INT» («Запрос о наличии исполнительных производств в банке данных (по должнику)»), «I_REQ_SPI_FLINE» («Сообщение должника-ЮЛ об отнесении имущества к первой очереди»), «I_REQ_SPI_PAY_DEBT» («Сообщение должника о погашении задолженности по ИП»). Заполняется значением «3» («орган, выдавший ИД»), если в реквизите «вид документа» указано значение «I_OP_CS_NOTECALL_ENDDBT» («Сообщение органа, выдавшего исполнительный документ, о погашении задолженности по исполнительному документу»). Заполняется значением «1» (взыскатель), если в реквизите «вид документа» указано одно из значений: «I_CLAIMER_IP_EXIST_INT» («Запрос о наличии исполнительных производств в банке данных (по взыскателю)»), «I_REQ_SPI_PAY_CRD» («Сообщение взыскателя о погашении задолженности по ИП»), «I_REQ_LOCATION» («Сообщение о местонахождении должника/имущества должника»), «I_REQ_SPI_DBTR_PROPERTY» («Сообщение о наличии у должника имущества, зарегистрированного на праве собственности»).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или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B115A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D0D9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E2C02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9786C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D8EC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автор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BF7D0C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фамилия, имя, отчество (при наличии) (далее – Ф.И.О.) или наименование автора документа. Если </w:t>
            </w:r>
            <w:r w:rsidRPr="00323556">
              <w:rPr>
                <w:rFonts w:ascii="Consolas" w:hAnsi="Consolas" w:cs="Consolas"/>
                <w:color w:val="000000"/>
                <w:highlight w:val="white"/>
              </w:rPr>
              <w:lastRenderedPageBreak/>
              <w:t>реквизит «код организации по ОКОГУ» заполнен, то указывается полное наименование федерального органа исполнительной власти – автора документа. В случае, если реквизит «признак простой электронной подписи» заполнен, то значение реквизита является информацией, указывающей на лицо, от имени которого было создано и (или) отправлено обращение. Если в реквизите «тип автора обращения» (ComplainerType) указано одно из значений: «3» («орган, выдавший ИД»), «4» («орган, осуществляющий оперативно-разыскную деятельность»), то реквизит должен заполняться наименованием органа, выдавшего ИД/органа, осуществляющего оперативно-разыскную деятельность. Если в реквизите «вид документа» указано одно из значений: «I_TRUSTEE» («Доверенность с перечнем лиц, уполномоченных представлять сторону ИП»),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то реквизит должен заполняться Ф.И.О. лица, имеющего право действовать от имени юридического лица – участника исполнительного производства (далее – ИП) без доверенности согласно сведениям Единого государственного реестра юридических лиц (далее – ЕГРЮЛ)</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D10A6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C1F8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677C4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BB8C2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03D3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FE41D9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автора документа. Реквизит обязателен для заполнения для уведомлений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D5085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3154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086ED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AuthorKPP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fssp:DKppType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34802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9390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КПП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40C45D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КПП автора документа. Реквизит обязателен для заполнения для уведомлений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5DFD7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49929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C89A3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ComplainerGender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fssp:DGenderType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75A7C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7265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0A7970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пол автора документа. Реквизит обязателен для заполнения, если реквизит «СНИЛС» заполнен,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8598C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7AB9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51A5D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F84A4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9B08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почтовый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CA87C6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почтовый адрес автора документа. Если в реквизите «вид документа» указано одно из значений «I_TRUSTEE» («Доверенность с перечнем лиц, уполномоченных представлять сторону ИП»),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то реквизит должен заполняться адресом юридического лица — участника ИП, интересы которого представляет автор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6B99E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FE18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3FBEC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AuthorBorn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2BF3B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658F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C476F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автора обращения. Реквизит обязателен для заполнения, если реквизит «СНИЛС»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B9892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36CE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CA72D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AuthorSnils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48DB5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883E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4E1F19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СНИЛС автора обращения. Реквизит обязателен для заполнения, если заявитель является физическим лицом или индивидуальным предпринимателем. В случае, если реквизиты «СНИЛС» и «признак простой электронной подписи» заполнены, то их значения должны совпадать</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AFF22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CEE1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3B869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AuthorPhone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4B18E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B4DA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контактный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телефон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211A1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контактного телефона автора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BF22E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FF4D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13DED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AuthorFax</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FC0FE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0209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факс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4181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факса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автора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B1330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2DD1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AC156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AuthorEmail</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fssp:DEmailAddressType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61597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65F9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электронная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почта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41E24C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электронной почты автора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3750A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2C62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DDE82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AuthorOGRN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fssp:DOgrnType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C3A21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1FA3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ОГРН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C53D1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ОГРН автора документа. Реквизит обязателен для заполнения, если автор документа является юридическим лицом.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6C45E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6E71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60BAC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AuthorOkogu</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fssp:DOkoguType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8EADF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9F4F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организации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ОКОГУ</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BC6B2A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организации по ОКОГУ. Реквизит обязателен для заполнения для уведомлений.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0C0E9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BFCB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FEEFC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AuthorShortName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E5DEA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3F363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краткое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автора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3DB85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краткое наименование федерального органа исполнительной власти – автора документа. Реквизит обязателен для заполнения, если реквизит «код организации по ОКОГУ» заполнен,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9D59E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4087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D9394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MinistryName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1C051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09D4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вышестоящей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организации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6369C5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для федеральной службы (автора документа), находящейся в ведении федерального министерства, указывается полное или сокращенное наименование федерального министерства. Реквизит заполняется, если реквизит «код организации по ОКОГУ»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81868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6D1D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40B403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AuthorOkpo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fssp:DOkpoType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EAC2F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A2D0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организации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ОКПО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734924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организации по ОКПО. Реквизит заполняется, если автор документа является юридическим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6DC39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A749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1C0B4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AuthorDivisionCode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8DA6F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F218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подразделения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организации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892321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подразделения по ведомственной классификации организации, указанной в реквизите «код организации по ОКОГУ».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укаазано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B98AE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6CCC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7F152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AuthorSignerPost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fssp:DPostnameType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FE5F2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3A064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должность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B47435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должности лица, подписавшего документ. Не заполняется, если в реквизите «вид документа» указано одно из следующих значений: «O_IP_INFO_EXIST_INT» («Сведения об исполнительных производствах в банке данных»); «O_IP_NOEXISTS_INT» («Ответ об отсутствии исполнительного производства в банке данных»); «O_OTHER_REJECT_INT» («Ответ об отказе в подтверждении полномочий»); «O_COURSEIP_INT» (Ответ на запрос со сведениями о ходе исполнительного производства);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Для прочих документов реквизит обязателен для заполнения, если в реквизите «вид документа» указано значение «I_REQ_SPI_INACTIVE_ENTITY» («Сообщение ФНС России о наличии у должника признака недействующего юридического лица») или реквизит «код организации по ОКОГУ»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7EF56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C3C9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918B2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AuthorSignerPostCode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fssp:DPostcodeType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37504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2F35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подписавшего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D2FDD6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подписавшего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 заполняется, если в реквизите «вид документа» указано одно из следующих значений: «O_IP_INFO_EXIST_INT» («Сведения об исполнительных производствах в банке данных»); «O_IP_NOEXISTS_INT» («Ответ об отсутствии исполнительного производства в банке данных»); «O_OTHER_REJECT_INT» («Ответ об отказе в подтверждении полномочий»); «O_COURSEIP_INT» (Ответ на запрос со сведениями о ходе исполнительного производства);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Для прочих документов реквизит обязателен для заполнения, если в реквизите «вид документа» указано значение «I_REQ_SPI_INACTIVE_ENTITY» («Сообщение ФНС России о наличии у должника признака недействующего юридического лица») или реквизит «код организации по ОКОГУ»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04E84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3B1D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9EDFB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AuthorSignerSpecialGrades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9CF36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604D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специальное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звание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27D85B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специальное звание. Не заполняется, если в реквизите «вид документа» указано одно из следующих значений: «O_IP_INFO_EXIST_INT» («Сведения об исполнительных производствах в банке данных»); «O_IP_NOEXISTS_INT» («Ответ об отсутствии исполнительного производства в банке данных»); «O_OTHER_REJECT_INT» («Ответ об отказе в подтверждении полномочий»); «O_COURSEIP_INT» (Ответ на запрос со сведениями о ходе исполнительного производства);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47FE4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5C72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A8F76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AuthorSignerName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CBA0F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0130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должностное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DA94E0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Ф.И.О. должностного лица, подписавшего документ. Не заполняется, если в реквизите «вид документа» указано одно из следующих значений: «O_IP_INFO_EXIST_INT» («Сведения об </w:t>
            </w:r>
            <w:r w:rsidRPr="00323556">
              <w:rPr>
                <w:rFonts w:ascii="Consolas" w:hAnsi="Consolas" w:cs="Consolas"/>
                <w:color w:val="000000"/>
                <w:highlight w:val="white"/>
              </w:rPr>
              <w:lastRenderedPageBreak/>
              <w:t>исполнительных производствах в банке данных»); «O_IP_NOEXISTS_INT» («Ответ об отсутствии исполнительного производства в банке данных»); «O_OTHER_REJECT_INT» («Ответ об отказе в подтверждении полномочий»); «O_COURSEIP_INT» (Ответ на запрос со сведениями о ходе исполнительного производства);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Для прочих документов реквизит обязателен для заполнения, если в реквизите «вид документа» указано значение «I_REQ_SPI_INACTIVE_ENTITY» («Сообщение ФНС России о наличии у должника признака недействующего юридического лица») или реквизит «код организации по ОКОГУ»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3225D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6E6D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F7592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AuthorExecutorName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C908E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BEE4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5AB2C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 лица, ответственного за подготовку документа. Не заполняется, если в реквизите «вид документа» указано одно из следующих значений: «O_IP_INFO_EXIST_INT» («Сведения об исполнительных производствах в банке данных»); «O_IP_NOEXISTS_INT» («Ответ об отсутствии исполнительного производства в банке данных»); «O_OTHER_REJECT_INT» («Ответ об отказе в подтверждении полномочий»); «O_COURSEIP_INT» (Ответ на запрос со сведениями о ходе исполнительного производства);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Для прочих документов реквизит обязателен для заполнения, если в реквизите «вид документа» указано значение «I_REQ_SPI_INACTIVE_ENTITY» («Сообщение ФНС России о наличии у должника признака недействующего юридического лица») или реквизит «код организации по ОКОГУ»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0886C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B77B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60090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AuthorExecutorPhone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EB3A2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5C2D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контактный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телефон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5AC43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контактного телефона исполнителя документа. Не заполняется, если в реквизите «вид документа» указано одно из следующих значений: «O_IP_INFO_EXIST_INT» («Сведения об исполнительных производствах в банке данных»); «O_IP_NOEXISTS_INT» («Ответ об отсутствии исполнительного производства в банке данных»); «O_OTHER_REJECT_INT» («Ответ об отказе в подтверждении полномочий»); «O_COURSEIP_INT» (Ответ на запрос со сведениями о ходе исполнительного производства);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Для прочих документов реквизит обязателен для заполнения, если в реквизите «вид документа» указано значение «I_REQ_SPI_INACTIVE_ENTITY» («Сообщение ФНС России о наличии у должника признака недействующего юридического лица») или реквизит «код организации по ОКОГУ»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025AF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DC95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971C2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AuthorBackAddrType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fssp:DReceiverAddrTypeType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C332F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ABBA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12A2C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тип обратного адреса, на который необходимо отправить результат рассмотрения обращения. Реквизит не заполняется для уведомлений, в также если в реквизите «вид документа» указано значение «I_SPECIFY_NOTICE_FORMAT» («Сообщение участника взаимодействия о начале </w:t>
            </w:r>
            <w:r w:rsidRPr="00323556">
              <w:rPr>
                <w:rFonts w:ascii="Consolas" w:hAnsi="Consolas" w:cs="Consolas"/>
                <w:color w:val="000000"/>
                <w:highlight w:val="white"/>
              </w:rPr>
              <w:lastRenderedPageBreak/>
              <w:t>обмена электронными документами»). Для прочих обращений реквизит обязателен к заполнению</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E7F56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2BEBA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A0595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AuthorBackAddr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35814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521F8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обратный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3480B8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обратный адрес, на который необходимо отправить результат рассмотрения обращения. Реквизит обязателен для заполнения, если реквизит «тип обратного адреса» заполнен,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DEF85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DA92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44541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Subscription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fssp:DBooleanType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FF982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FD2C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подписка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рассылку</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8AF05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подписка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рассылку</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документов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Если значение реквизита равно «true», то оформляется подписка на получение процессуальных документов, вынесенных в рамках ИП, начиная с даты подачи обращения. Если значение реквизита равно «false», то подписка прекращается. Реквизит обязателен для заполнения, если значение реквизита «вид документа» равно «I_SPECIFY_DOCS_ADDRESS» («Сообщение о возможности направления сведений и документов в электронной форме (оформление подписки)»),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D7603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3643A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725FF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TrusteeDoctype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fssp:DWarrantTypeType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7C681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6E5B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C5C35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вид доверенности. Реквизит обязателен для заполнения, если автор обращения является представителем юридического либо физического лица, иначе не заполняется.Если в реквизите «тип автора обращения» (ComplainerType) указано одно из значений: «3» («орган, выдавший ИД»), «4» («орган, осуществляющий оперативно-разыскную деятельность»), то реквизит не заполняется. Если в реквизите «вид документа» указано одно из значений: «I_TRUSTEE» («Доверенность с перечнем лиц, уполномоченных представлять сторону ИП»),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то реквизит должен заполняться значением «07» (документ о назначении руководителя юридического лица). Если в реквизите «вид документа» указано одно из значений: «I_SPECIFY_NOTICE_ADDR» («Сообщение о согласии на извещение в электронном виде»), «I_SPECIFY_NOTICE_ADDR_REVOKE» («Сообщение об отзыве согласия на извещение в электронном виде»), и автор обращения является представителем юридического лица, то реквизит должен заполняться значением «07» (Документ о назначении руководителя юридического лица) </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EE477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BA73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4EBA3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TrusteeDivision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EDBCE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189BE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орган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C6D5EF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наименование государственного органа или организации, выдавшей документ-основание </w:t>
            </w:r>
            <w:r w:rsidRPr="00323556">
              <w:rPr>
                <w:rFonts w:ascii="Consolas" w:hAnsi="Consolas" w:cs="Consolas"/>
                <w:color w:val="000000"/>
                <w:highlight w:val="white"/>
              </w:rPr>
              <w:lastRenderedPageBreak/>
              <w:t>представительства. Реквизит обязателен для заполнения, если реквизит «вид доверенности» заполнен,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AE0E2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5683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1F17D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TrusteeDocnumber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85D03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4F42D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00"/>
                <w:highlight w:val="white"/>
                <w:lang w:val="en-US"/>
              </w:rPr>
              <w:t>-</w:t>
            </w:r>
            <w:r w:rsidRPr="00323556">
              <w:rPr>
                <w:rFonts w:ascii="Consolas" w:hAnsi="Consolas" w:cs="Consolas"/>
                <w:color w:val="000000"/>
                <w:highlight w:val="white"/>
              </w:rPr>
              <w:t>основания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представительства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2C4111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документа-основания представительства. Реквизит обязателен для заполнения, если реквизит «вид доверенности» заполнен и в реквизите «вид документа» указано значение, отличное от: «I_TRUSTEE» («Доверенность с перечнем лиц, уполномоченных представлять сторону ИП»), «I_IP_EXIST_INT» («Запрос о наличии исполнительных производств в банке данных»), «I_CLAIMER_IP_EXIST_INT» («Запрос о наличии исполнительных производств в банке данных (по взыскателю)»), «I_DBTR_IP_EXIST_INT» («Запрос о наличии исполнительных производств в банке данных (по должнику)»), «I_COURSEIP_INT» («Запрос о предоставлении сведений о ходе исполнительного производства»), «I_SPECIFY_NOTICE_ADDR» («Сообщение о согласии на извещение в электронном виде»), «I_SPECIFY_NOTICE_ADDR_REVOKE» («Сообщение об отзыве согласия на извещение в электронном виде»), «I_SPECIFY_NOTICE_FORMAT» («Сообщение участника взаимодействия о начале обмена электронными документами»), «I_UMV_REPORT» («Сообщение участника взаимодействия о сверке (переотправке) электронных документов»),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6D16B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1C22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15E3C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TrusteeDocdate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73CF2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81DC10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документа-основания представительства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882CBC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выдачи документа-основания представительства. Реквизит обязателен для заполнения, если реквизит «вид доверенности»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CD0B8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E38A3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DF666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0B923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A16B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B5C44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 или наименование доверителя. Реквизит обязателен для заполнения, если реквизит «вид доверенности»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838A5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21A1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53785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E1626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D797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DE56C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доверителя. Реквизит обязателен для заполнения, если реквизит «вид доверенности» заполнен и реквизит «СНИЛС доверителя» не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3B457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860F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A1126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TrusteeOGRN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fssp:DOgrnType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EF5D5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813E31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ОГРН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DFB792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ОГРН доверителя. Реквизит обязателен для заполнения, если реквизит «ИНН доверителя»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36426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2A0D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C4793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TrusteeBorndate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0E897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61A2A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4E61F8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доверителя. Реквизит обязателен для заполнения, если реквизит «СНИЛС доверителя» заполнен, иначе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B544A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AB62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8F14B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TrusteeSnils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BED9D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BE04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доверителя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AFD2E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СНИЛС доверителя. Реквизит обязателен для заполнения, если реквизит «вид доверенности» заполнен реквизит «ИНН доверителя» не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53BAF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C8C6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A7F5F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376A7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0EF1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сторона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A65F3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Ф.И.О./наименование стороны ИП. Реквизит обязателен для заполнения, если одновременно выполняются условия: в реквизите «тип автора обращения» указано значение «3» или «4»; в реквизите «вид документа» указано значение «I_IP_EXIST_INT» («Запрос о наличии исполнительных производств в банке данных») или «I_REQ_SPI_INACTIVE_ENTITY» («Сообщение ФНС России о наличии у должника признака недействующего юридического лица»).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43FA8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238D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3F963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DebtorBorndate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163C3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5ADA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стороны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6BEB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стороны ИП - физического лица. Реквизит обязателен для заполнения, если одновременно выполняются условия: в реквизите «тип автора обращения» указано значение «3» или «4»; в реквизите «вид документа» указано значение «I_IP_EXIST_INT» («Запрос о наличии исполнительных производств в банке данных»), и информация запрашивается по физическому лицу.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236D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35C6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E0BEF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AEF7F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E909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стороны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72265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ИНН стороны ИП — юридического лица. Реквизит обязателен для заполнения, если одновременно выполняются условия: в реквизите «тип автора обращения» указано значение «3» или «4»; в реквизите «вид документа» указано значение или «I_REQ_SPI_INACTIVE_ENTITY» («Сообщение ФНС России о наличии у должника признака недействующего юридического </w:t>
            </w:r>
            <w:r w:rsidRPr="00323556">
              <w:rPr>
                <w:rFonts w:ascii="Consolas" w:hAnsi="Consolas" w:cs="Consolas"/>
                <w:color w:val="000000"/>
                <w:highlight w:val="white"/>
              </w:rPr>
              <w:lastRenderedPageBreak/>
              <w:t>лица») или «I_IP_EXIST_INT» («Запрос о наличии исполнительных производств в банке данных»), и информация запрашивается по юридическому лицу.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DAB82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B9EB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27DEB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QueryKey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fssp:DExternalKeyType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3CC65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5CD3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B22373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обращения, в ответ на которое сформировано уведомление. Реквизит заполняется для уведомлений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AAD0C7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BC37F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xs:element</w:t>
            </w:r>
            <w:r w:rsidRPr="00323556">
              <w:rPr>
                <w:rFonts w:ascii="Consolas" w:hAnsi="Consolas" w:cs="Consolas"/>
                <w:color w:val="0000FF"/>
                <w:highlight w:val="white"/>
              </w:rPr>
              <w:t>&gt;</w:t>
            </w:r>
          </w:p>
          <w:p w14:paraId="15EFF4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QueryNumber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18EDC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AA07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входящего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FEE4E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регистрационный исходящий номер обращения, в ответ на которое сформировано уведомление. Реквизит является обязательным для уведомлений, если реквизит «идентификатор обращения» не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E9FD7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284B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5DA5D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QueryDate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53B9C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F7BE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входящего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обращения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D4A3F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регистрационная исходящая дата обращения, в ответ на которое сформировано уведомление. Реквизит обязателен для заполнения, если реквизит «идентификатор обращения» или «номер входящего обращения» заполнен. 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случаях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заполняется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46CDF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BD4A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BD770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SimpleDigSignature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2F7DE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30A6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признак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простой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подписи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77FE69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информация (СНИЛС), указывающая на лицо, от имени которого было создано и (или) отправлено обращение. Если реквизиты «СНИЛ» и «признак простой электронной подписи» заполнены, то их значения должны совпадать. Не заполняется, если в реквизите «вид документа» указано значение «I_SPECIFY_NOTICE_FORMAT» («Сообщение участника взаимодействия о начале обмена электронными документами») или значение «I_UMV_REPORT» («Сообщение участника взаимодействия о сверке (переотправке) электронных документов»)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0BD93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3D0B0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813DD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ActDate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D2A79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9540E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срок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действия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E7F83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до которой действует доверенность. Реквизит обязателен для заполнения, если в реквизите «вид документа» указано значение «I_TRUSTEE» («Доверенность с перечнем лиц, уполномоченных представлять сторону ИП»),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F296F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B7C82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C86D0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SumNew</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B03E3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384F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411F0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уточненная сумма задолженности по ИД. Реквизит обязателен для заполнения, если в реквизите «вид документа» указано значение «I_OP_CS_NOTECALL_ENDDBT» («Сообщение органа, выдавшего исполнительный документ, о погашении задолженности по исполнительному документу»),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35008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59DF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2DD91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DatePay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91620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F8BAF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фактического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изменения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129E74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фактической оплаты задолженности по ИД или дата изменения суммы задолженности. Реквизит обязателен для заполнения, если в реквизите «вид документа» указано значение «I_OP_CS_NOTECALL_ENDDBT» («Сообщение органа, выдавшего исполнительный документ, о погашении задолженности по исполнительному документу»),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F9B77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32ED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ED91D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IsPayingOff</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fssp:DPayOffFlagType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A4C82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391B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погашение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или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уточнение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DE7045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реквизит обязателен для заполнения, если в реквизите «вид документа» указано значение «I_OP_CS_NOTECALL_ENDDBT» («Сообщение органа, выдавшего исполнительный документ, о погашении задолженности по исполнительному документу»),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29DCD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E190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A64DEA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PageNumber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fssp:DPositiveIntegerType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ABF3B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55BC2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порядковый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C3F7A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порядковый номер фрагмента уведомления при разбиении уведомления, содержащего большой объем сведений, на фрагменты. Реквизит заполняется, если в реквизите «вид документа» указано значение «O_IP_INFO_EXIST_INT» («Сведения об исполнительных производствах в банке данных»)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A5656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2EF8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DF961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PageCount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fssp:DPositiveIntegerType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31740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090A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общее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количество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страниц</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BD2978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количество фрагментов уведомления при разбиении уведомления, содержащего большой объем сведений, на фрагменты. Реквизит заполняется, если в реквизите «вид документа» указано значение «O_IP_INFO_EXIST_INT» («Сведения об исполнительных производствах в банке данных»)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90B8F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7F89B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6D3BE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fssp:Sendlist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643F056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0BEBA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список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рассылки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0086CC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адресат, которому направляется электронный документ, и его адрес. Блок повторяется для каждого адреса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42AE5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F263BF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xs:element</w:t>
            </w:r>
            <w:r w:rsidRPr="00323556">
              <w:rPr>
                <w:rFonts w:ascii="Consolas" w:hAnsi="Consolas" w:cs="Consolas"/>
                <w:color w:val="0000FF"/>
                <w:highlight w:val="white"/>
              </w:rPr>
              <w:t>&gt;</w:t>
            </w:r>
          </w:p>
          <w:p w14:paraId="08D6FA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fssp:AdvancedIPInformation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3A4FFC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2999B37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исполнительном производстве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8861C0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исполнительном производстве. Блок повторяется для каждого исполнительного производства. Реквизит заполняется, если в реквизите «вид документа» указано значение «O_IP_INFO_EXIST_INT» («Сведения об исполнительных производствах в банке данных») или «O_COURSEIP_INT» («Ответ на запрос со сведениями о ходе исполнительного производства»),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BEDAC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F05B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AFEB9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IPAcctRecords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fssp:IPAcctRecordsType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090E82B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CBA640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расчеты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59C327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расчетах по исполнительному производству. В блоке может быть несколько записей. Блок повторяется для каждого сведения, если в реквизите «вид документа» указано значение «O_COURSEIP_INT» («Ответ на запрос со сведениями о ходе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447E0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8EE5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903BA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IPDocsInfo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fssp:IPDocsInfoType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5F04399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02245A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документы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DD6CB7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документах, вынесенных в рамках исполнительного производства. В блоке может быть несколько записей. Блок повторяется для каждого сведения, если в реквизите «вид документа» указано значение «O_COURSEIP_INT» («Ответ на запрос со сведениями о ходе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4479B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2905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2CA1BE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ArrestInfo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fssp:ArrestInfoType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2E9C3C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BCDE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сведения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арестах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ограничениях</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AA89E3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арестах и ограничениях, наложенных на момент предоставления сведений. В блоке может быть несколько записей. Блок повторяется для каждого сведения, если в реквизите «вид документа» указано значение «O_COURSEIP_INT» («Ответ на запрос со сведениями о ходе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1CA7BF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01D6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188C9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fssp:Representative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179CBF6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681D5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доверенные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C39CE7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доверенные лица. Блок повторяется для каждого доверенного лица.Реквизит заполняется, если в реквизите «вид документа» указано значение «I_TRUSTEE» («Доверенность с перечнем лиц, уполномоченных представлять сторону ИП»), в иных случаях не заполняется. Лица, уполномоченные представлять интересы юридического лица - стороны ИП без доверенности, в блоке указываться не должны</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0B3B3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04CA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7E548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fssp:IdPaymentPropertiesId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620E02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E704B5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реквизиты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перечисления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507140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реквизиты банковского счета взыскателя, на который перечислены средства в счет погашения задолженности. Блок повторяется для каждого кода бюджетной классификации погашенной суммы задолженности. Реквизит заполняется, если в реквизите «вид документа» указано значение «I_OP_CS_NOTECALL_ENDDBT» («Сообщение органа, выдавшего исполнительный документ, о погашении задолженности по исполнительному документу»), в иных случаях не заполняется. Реквизит обязателен для заполнения, если в поле «тип автора обращения» указаны значения «1» или «3», и автор обращения является бюджетной организацией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B9959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1B57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4F3D0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fssp:Attachment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18A1C4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0C62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вложение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32BE7B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перечень файлов (вложений), которые прилагаются к обращению. Реквизит обязателен для заполнения, если в реквизите «вид документа» указано одно из значений: «I_UMV_REPORT» («Сообщение участника взаимодействия о сверке (переотправке) электронных документов»). В данном случае к обращению должен прилагаться файл с исходными данными для сверки (переотправки); «I_CHALLENGING_DECISION» («Заявление об оспаривании постановления, действий (бездействия) должностных лиц ФССП России в суде»); «I_APPEAL_COMPLAINT» («Жалоба на судебное решение по делу об оспаривании действий (бездействия) должностных лиц»); «I_RETRIAL_JUDICIAL_DECISION» («Заявление о пересмотре судебного решения по новым или вновь открывшимся обстоятельствам»)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6657D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8D44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C9A7B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fssp:NedvProperty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7D6FE0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0126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недвижимое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F4181B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недвижимом имуществе. Блок повторяется для каждого недвижимого имущества. Реквизит заполняется, если в реквизите «вид документа» указано одно из значений: «I_REQ_SPI_DBTR_PROPERTY» («Сообщение о наличии у должника имущества, зарегистрированного на праве собственности»), «I_REQ_SPI_FLINE» («Сообщение должника-ЮЛ об отнесении имущества к первой очереди»),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F1A20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4E38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BC808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fssp:Transport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640C837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1CF5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транспортное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0DA2F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транспортном средстве. Блок повторяется для каждого транспортного средства. Реквизит заполняется, если в реквизите «вид документа» указано одно из значений: «I_REQ_SPI_DBTR_PROPERTY» («Сообщение о наличии у должника имущества, зарегистрированного на праве собственности»), «I_REQ_SPI_FLINE» («Сообщение должника-ЮЛ об отнесении имущества к первой очереди»),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730D4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5955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92F91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fssp:OtherProperty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40F4EB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F2AA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E787B9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ином имуществе. Блок повторяется для каждого иного имущества. Реквизит заполняется, если в реквизите «вид документа» указано одно из значений: «I_REQ_SPI_DBTR_PROPERTY» («Сообщение о наличии у должника имущества, зарегистрированного на праве собственности»), «I_REQ_SPI_FLINE» («Сообщение должника-ЮЛ об отнесении имущества к первой очереди»),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F2901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33142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3C96D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fssp:DebtMoney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517F4A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6B0C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дебиторская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4BCAB7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дебиторской задолженности должника. Блок заполняется для каждой задолженности. Реквизит заполняется, если в реквизите «вид документа» указано одно из значений: «I_REQ_SPI_DBTR_PROPERTY» («Сообщение о наличии у должника имущества, зарегистрированного на праве собственности»), «I_REQ_SPI_FLINE» («Сообщение должника-ЮЛ об отнесении имущества к первой очереди»),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50A18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55B3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5E651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fssp:DocumentFormat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2FE06A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560B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формат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электронного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30CAE1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формате электронного документа, который юридическое лицо, представляемое автором обращения, готово принимать от ФССП России через API ЕПГУ. Блок повторяется для каждого формата электронного документа. Реквизит обязателен для заполнения, если в реквизите «вид документа» указано значение «I_SPECIFY_NOTICE_FORMAT» («Сообщение участника взаимодействия о начале обмена электронными документами»),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87EB7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58C7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8E6A1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ref</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fssp:DecisionInsur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72D502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CDC7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решение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отношении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страхового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16BAC5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 xml:space="preserve">сведения о решении Банка России в отношении субъекта страхового дела. Блок заполняется для каждого решения в отношении субъекта страхового дела. Реквизит заполняется, если в реквизите «вид документа» указано одно из значений: «I_NOTICE_INSUR_RECALL» («Уведомление ЦБ РФ об отзыве всех выданных страховой компанией лицензий»); </w:t>
            </w:r>
            <w:r w:rsidRPr="00323556">
              <w:rPr>
                <w:rFonts w:ascii="Consolas" w:hAnsi="Consolas" w:cs="Consolas"/>
                <w:color w:val="000000"/>
                <w:highlight w:val="white"/>
              </w:rPr>
              <w:lastRenderedPageBreak/>
              <w:t>«I_NOTICE_INSUR_DECEASE» («Уведомление ЦБ РФ о прекращении деятельности временной администрации страховой компании»), в иных случаях не заполняется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ABFE8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F4F7D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7816F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B8F1C5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5C4034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263040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241565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Sendlist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fssp:SendlistType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63E582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SendlistType</w:t>
            </w:r>
            <w:r w:rsidRPr="00323556">
              <w:rPr>
                <w:rFonts w:ascii="Consolas" w:hAnsi="Consolas" w:cs="Consolas"/>
                <w:color w:val="0000FF"/>
                <w:highlight w:val="white"/>
                <w:lang w:val="en-US"/>
              </w:rPr>
              <w:t>"&gt;</w:t>
            </w:r>
          </w:p>
          <w:p w14:paraId="76C2BB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A5A6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Список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рассылки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8EF46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7DA7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259893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696F4F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6E5626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A22DA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19E7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получатель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AD378B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 или наименование получателя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DCABC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9E1C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DBA9D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ReceiverDivisionCode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B2E76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08656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подразделения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C9E8ED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указывается код подразделения организации — получателя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9DA17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C3BA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5C376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fssp:DReceiverAddrTypeType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6A7F6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A01A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D141BC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адреса получателя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77B28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BCEE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D1800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ReceiverAddr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CCD47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3333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93C1F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9313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4EC7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C50AA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D9E1D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45DF83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2AD625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746A3F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Attachment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fssp:AttachmentType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2B057A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AttachmentType</w:t>
            </w:r>
            <w:r w:rsidRPr="00323556">
              <w:rPr>
                <w:rFonts w:ascii="Consolas" w:hAnsi="Consolas" w:cs="Consolas"/>
                <w:color w:val="0000FF"/>
                <w:highlight w:val="white"/>
                <w:lang w:val="en-US"/>
              </w:rPr>
              <w:t>"&gt;</w:t>
            </w:r>
          </w:p>
          <w:p w14:paraId="0C470C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BE69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Вложение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FDC31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69C7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6E28D8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2FFCC5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0F2BC6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DsContentType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fssp:DContentTypeType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D78FC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8824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DE30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105A7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FDF7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A11B1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DsFileName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fssp:DFilenameType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3D0AF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7F979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8A457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CAE3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8073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FE34D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DsDescription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E211F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C3A4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описание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78346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описание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424F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FC11D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54518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DsDataDigest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fssp:DBase64Type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6CCDD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65DB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хэш</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данных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вложения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A8FDE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хэш</w:t>
            </w:r>
            <w:r w:rsidRPr="00323556">
              <w:rPr>
                <w:rFonts w:ascii="Consolas" w:hAnsi="Consolas" w:cs="Consolas"/>
                <w:color w:val="000000"/>
                <w:highlight w:val="white"/>
                <w:lang w:val="en-US"/>
              </w:rPr>
              <w: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файла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C5106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862D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5827D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0A1E89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5099B5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33CEE7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239147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IPAcctRecordsType</w:t>
            </w:r>
            <w:r w:rsidRPr="00323556">
              <w:rPr>
                <w:rFonts w:ascii="Consolas" w:hAnsi="Consolas" w:cs="Consolas"/>
                <w:color w:val="0000FF"/>
                <w:highlight w:val="white"/>
                <w:lang w:val="en-US"/>
              </w:rPr>
              <w:t>"&gt;</w:t>
            </w:r>
          </w:p>
          <w:p w14:paraId="176F9E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025971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Расчеты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D2289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0790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3A4EC1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AccDate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A60BA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CCDF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проводки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DA2616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учетная дата записи в регистре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980A7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94B1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E5FD7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RegType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fssp:DRegTypeType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DD3D85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1FC8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регистра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562F9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учетного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регистра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10B97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D1DC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2036C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DestType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fssp:DMoneyTargetType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87063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9AD7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назначения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суммы</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1481F8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получателя средств в соответствии с распределением СПИ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6EE8C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930F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CD430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Amount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353C1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3568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EFB04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EE6E9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AADD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50A2F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RecipTransmitName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2C640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A31F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получатель</w:t>
            </w:r>
            <w:r w:rsidRPr="00323556">
              <w:rPr>
                <w:rFonts w:ascii="Consolas" w:hAnsi="Consolas" w:cs="Consolas"/>
                <w:color w:val="000000"/>
                <w:highlight w:val="white"/>
                <w:lang w:val="en-US"/>
              </w:rPr>
              <w:t xml:space="preserve"> / </w:t>
            </w:r>
            <w:r w:rsidRPr="00323556">
              <w:rPr>
                <w:rFonts w:ascii="Consolas" w:hAnsi="Consolas" w:cs="Consolas"/>
                <w:color w:val="000000"/>
                <w:highlight w:val="white"/>
              </w:rPr>
              <w:t>отправитель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денежных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EF17DF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получателя / отправителя денежных средств. Если реквизит «тип учетного регистра» принимает значение «201» - реквизит не заполняется; если значение «101» - указывается наименование плательщика из платежного документа; если значения «102», «103», «202» - указывается наименование получателя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17A1F4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0FE4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DBD00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36D482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1193D4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IPDocsInfoType</w:t>
            </w:r>
            <w:r w:rsidRPr="00323556">
              <w:rPr>
                <w:rFonts w:ascii="Consolas" w:hAnsi="Consolas" w:cs="Consolas"/>
                <w:color w:val="0000FF"/>
                <w:highlight w:val="white"/>
                <w:lang w:val="en-US"/>
              </w:rPr>
              <w:t>"&gt;</w:t>
            </w:r>
          </w:p>
          <w:p w14:paraId="6F4D8F3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D7B3B9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Документ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BA911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01AD8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0DF5A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OIpId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3A8F3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39A21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 xml:space="preserve">ID </w:t>
            </w:r>
            <w:r w:rsidRPr="00323556">
              <w:rPr>
                <w:rFonts w:ascii="Consolas" w:hAnsi="Consolas" w:cs="Consolas"/>
                <w:color w:val="000000"/>
                <w:highlight w:val="white"/>
              </w:rPr>
              <w:t>исходящего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06CE6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по ИП, присвоенный АИС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F2A3D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858A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823E8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ReferenceId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4892E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C817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ответ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2CBBB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в АИС ФССП России, в ответ на который получен (отправлен) документ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F2A03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DD72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F6E20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EE6F0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93C6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производства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28EFE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уникальный идентификатор исполнительного производства, присвоенный АИС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98807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823B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9208C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0A90A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F4DF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02F5F2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регистрационный номер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46369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D58A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F3BFF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BB9F7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85DCC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188C09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регистрации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650D1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81C5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E924E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SpiFio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DCC94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688D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157D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должностного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вынесшего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D6ADA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75F63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172D5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D69E2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1546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2CA1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буквенный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419F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CA19D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F1752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DocTypeName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CC268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1DD0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документ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7D39C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C2506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66BF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7D7E3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IPDatum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fssp:IPDatumType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204348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03436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сведения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или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E0C117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должнике или его имуществе.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0068E1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8516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ACFC8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Correspondents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fssp:CorrespondentType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maxOccurs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unbounded</w:t>
            </w:r>
            <w:r w:rsidRPr="00323556">
              <w:rPr>
                <w:rFonts w:ascii="Consolas" w:hAnsi="Consolas" w:cs="Consolas"/>
                <w:color w:val="0000FF"/>
                <w:highlight w:val="white"/>
                <w:lang w:val="en-US"/>
              </w:rPr>
              <w:t>"&gt;</w:t>
            </w:r>
          </w:p>
          <w:p w14:paraId="504E48A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664610A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отправителе / получателе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8FA86C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отправителе / получателе документа (для исходящих документов не указываются получатели, выступающие в качестве сторон исполнительного производства и органа, выдавшего ИД). Блок повторяется для отправителя и каждого получателя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124B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0ED51C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0A942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857CA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7AF34D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AdvancedIPInformation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fssp:AdvancedIPInformationType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62FB9E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AdvancedIPInformationType</w:t>
            </w:r>
            <w:r w:rsidRPr="00323556">
              <w:rPr>
                <w:rFonts w:ascii="Consolas" w:hAnsi="Consolas" w:cs="Consolas"/>
                <w:color w:val="0000FF"/>
                <w:highlight w:val="white"/>
                <w:lang w:val="en-US"/>
              </w:rPr>
              <w:t>"&gt;</w:t>
            </w:r>
          </w:p>
          <w:p w14:paraId="6A03A6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0C9BD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исполнительном производстве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3C37D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DBAC3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60FB2A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1EA97E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675ADF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44EC9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865B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идентификатор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66531B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уникальный идентификатор исполнительного производства, сформированный в АИС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3319E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AD11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78146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IDTypeCode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578A6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8E1A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694A3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вида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F4DFB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B101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A8695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IDOrgCode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813E9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F0417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подразделения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0A4B7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подразделения органа, выдавшего ИД, по ведомственной классификации органа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4FE94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81FB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6A3F6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IDOrganName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B40E3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545B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64F797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суда или подразделения уполномоченного органа, выдавшего ИД</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1F27E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E053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EED61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3CEC4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E5CFA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FF70A9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ИД, присвоенный в органе, выдавшем ИД</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35ED0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66F4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3C070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8ACCA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E7CC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292993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выдачи исполнительного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D0C01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B4EC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7EE31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number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7E21D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884A2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34AB55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регистрационный номер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41C20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1B84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8C239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riseDate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E19A1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6170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возбуждения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D19FA8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возбуждения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8AC77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6CFE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F6131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numberComposite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EA7E0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4ABA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сводного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должнику</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D127A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сводного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CEBB0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ED4E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2E874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IdSubj</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AD254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0402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предмета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EF29CF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предмета исполнения исполнительного документа из справочника предметов исполнения исполнительного документа, размещаемого и актуализируемого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C7C84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F020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A20D0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debtText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7DA5D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4050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предмет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15A809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предмет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8054C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61E8B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D2889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72414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26504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EE340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или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F309C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F81D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7A2B3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debtorBirthDate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7DF1B1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52028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C0EE0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должника. Реквизит заполняется, если должник является физическим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D7995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74F0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D396C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debtorBirthYear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fssp:DYearType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EFBCD6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042B6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4011A5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год рождения должника. Реквизит заполняется, если должник является физическим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5CE1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31F7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6E367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debtorBirthplace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D1080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1F88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место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DD6685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рождения должника. Реквизит заполняется, если должник является физическим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56D87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FBE3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B5E05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10734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66D9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0BCBB2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655C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2A237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435A50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debtorAdrReal</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90888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77443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фактический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25F1B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фактический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B23BA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A87B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7977A1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93326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4BC5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7D2074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должника. Реквизит заполняется, если должник является индивидуальным предпринимателем или юридическим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F6E7DB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DAD6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25F714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debtorWorkPlace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28883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2BE0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место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физического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053D0F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работы должника физического лица. Реквизит заполняется, если должник является физическим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A84012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52CE6D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6A0D6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debtorRegDate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35A1A0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42A629F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регистрации должника в качестве индивидуального предпринимателя / юридического лица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BA46F8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регистрации должника в качестве индивидуального предпринимателя или юридического лица. Реквизит заполняется, если должник является индивидуальным предпринимателем или юридическим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E583C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02CCC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877B7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debtorRegPlace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3CB74B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F48C4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регистрации должника в качестве индивидуального предпринимателя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598FC4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место регистрации должника в качестве индивидуального предпринимателя. Реквизит заполняется, если должник является индивидуальным предпринимателем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9141FC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4137D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AC1213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crdrName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E23EC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3233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взыскатель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7F4FC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или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w:t>
            </w:r>
            <w:r w:rsidRPr="00323556">
              <w:rPr>
                <w:rFonts w:ascii="Consolas" w:hAnsi="Consolas" w:cs="Consolas"/>
                <w:color w:val="000000"/>
                <w:highlight w:val="white"/>
                <w:lang w:val="en-US"/>
              </w:rPr>
              <w:t>.</w:t>
            </w:r>
            <w:r w:rsidRPr="00323556">
              <w:rPr>
                <w:rFonts w:ascii="Consolas" w:hAnsi="Consolas" w:cs="Consolas"/>
                <w:color w:val="000000"/>
                <w:highlight w:val="white"/>
              </w:rPr>
              <w:t>И</w:t>
            </w:r>
            <w:r w:rsidRPr="00323556">
              <w:rPr>
                <w:rFonts w:ascii="Consolas" w:hAnsi="Consolas" w:cs="Consolas"/>
                <w:color w:val="000000"/>
                <w:highlight w:val="white"/>
                <w:lang w:val="en-US"/>
              </w:rPr>
              <w:t>.</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взыскателя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C8ED6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C4584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D7A94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crdrBirthDate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2AD1D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519B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рождения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взыскателя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3B7377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рождения взыскателя. Реквизит заполняется, если взыскатель является физическим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6D7C1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E393C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4E452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crdrINN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62F8E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7FC42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взыскателя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595DEC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взыскателя. Реквизит заполняется, если взыскатель является юридическим лицом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18FFF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37E3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71D6A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crdrAddress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E9AD5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4F478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взыскателя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1B16F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взыскателя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F0D19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9D8F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B925E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debtSum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93380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E792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долга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9F65FF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общая сумма требований, подлежащая взысканию по ИД</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BCC5C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0EF9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B7F11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debtRestTotal</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4BF34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3EFC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остаток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долга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всего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95C1FC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общая сумма требований, подлежащих взысканию по исполнительному производству, включая исполнительский сбор и расходы на совершение исполнительных действий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E3D38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AE04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7F29F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debtRestIP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1E91C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FD91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остаток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долга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8C3E35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остаток невзысканного долга по исполнительному производству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DF58C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2A22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B691A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debtRestDuty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A35E8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1D33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остаток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исполнительскому</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сбору</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83E4C9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остаток невзысканной задолженности по исполнительскому сбору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0CA5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52F60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582F4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debtRestOther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BDC9A3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5915E07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остаток задолженности по расходам по исполнительным действиям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51FC7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остаток невзысканной задолженности по расходам по исполнительным действиям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F4E5D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6611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2BF19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IPEndDate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83B0B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3018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завершения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200A5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завершения исполнительного производства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438E4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9A2E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6EDC2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IPEndArticle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A4E02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C984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статья</w:t>
            </w:r>
            <w:r w:rsidRPr="00323556">
              <w:rPr>
                <w:rFonts w:ascii="Consolas" w:hAnsi="Consolas" w:cs="Consolas"/>
                <w:color w:val="000000"/>
                <w:highlight w:val="white"/>
                <w:lang w:val="en-US"/>
              </w:rPr>
              <w:t xml:space="preserve"> – </w:t>
            </w:r>
            <w:r w:rsidRPr="00323556">
              <w:rPr>
                <w:rFonts w:ascii="Consolas" w:hAnsi="Consolas" w:cs="Consolas"/>
                <w:color w:val="000000"/>
                <w:highlight w:val="white"/>
              </w:rPr>
              <w:t>основание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завершения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6DC0BC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статья – основание завершения исполнительного производства в соответствии с пунктом 9 части 3 статьи 6.1 Федерального закона от 02.10.2007 № 229-ФЗ «Об исполнительном производстве»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2BD24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D2058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CE309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IPEndPoint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D0331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97D8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часть</w:t>
            </w:r>
            <w:r w:rsidRPr="00323556">
              <w:rPr>
                <w:rFonts w:ascii="Consolas" w:hAnsi="Consolas" w:cs="Consolas"/>
                <w:color w:val="000000"/>
                <w:highlight w:val="white"/>
                <w:lang w:val="en-US"/>
              </w:rPr>
              <w:t xml:space="preserve"> – </w:t>
            </w:r>
            <w:r w:rsidRPr="00323556">
              <w:rPr>
                <w:rFonts w:ascii="Consolas" w:hAnsi="Consolas" w:cs="Consolas"/>
                <w:color w:val="000000"/>
                <w:highlight w:val="white"/>
              </w:rPr>
              <w:t>основание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завершения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2606DD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часть статьи – основание завершения исполнительного производства в соответствии с пунктом 9 части 3 статьи 6.1 Федерального закона от 02.10.2007 № 229-ФЗ «Об исполнительном производстве»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861C6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FFE2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899049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IPEndSubpoint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215177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D61A2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пункт</w:t>
            </w:r>
            <w:r w:rsidRPr="00323556">
              <w:rPr>
                <w:rFonts w:ascii="Consolas" w:hAnsi="Consolas" w:cs="Consolas"/>
                <w:color w:val="000000"/>
                <w:highlight w:val="white"/>
                <w:lang w:val="en-US"/>
              </w:rPr>
              <w:t xml:space="preserve"> – </w:t>
            </w:r>
            <w:r w:rsidRPr="00323556">
              <w:rPr>
                <w:rFonts w:ascii="Consolas" w:hAnsi="Consolas" w:cs="Consolas"/>
                <w:color w:val="000000"/>
                <w:highlight w:val="white"/>
              </w:rPr>
              <w:t>основание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завершения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94489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пункт части статьи – основание завершения исполнительного производства в соответствии с пунктом 9 части 3 статьи 6.1 Федерального закона от 02.10.2007 № 229-ФЗ «Об исполнительном производстве»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4B182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8E74FF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CF2D7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ospCode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fssp:DVkspType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B47C1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AE8DF3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отдела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судебных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приставов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C8541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структурного подразделения, в котором возбуждено исполнительное производство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A4DD9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90AA3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3DF2C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divName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3BF70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3AADF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отдела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судебных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приставов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02FBCC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структурного подразделения, в котором возбуждено исполнительное производство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693F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C4A0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43C58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divAdr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A1941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5F8D8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отдела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судебных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приставов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686F98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структурного подразделения, в котором возбуждено исполнительное производство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32027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A204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98B31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SPIShortName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BE478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6E0CE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фамилия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инициалы</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СПИ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9618F4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фамилия и инициалы судебного пристава-исполнителя, ведущего исполнительное производство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EC37C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7DBA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E7543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SPITelephone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fssp:DPhoneType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3B472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9ED4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телефон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СПИ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4423AF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телефон судебного пристава-исполнителя, ведущего исполнительное производство</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BDD4F7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3EE0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B2AE4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actualityDate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fssp:DDatetimeType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78EFC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8C7B3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время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актуальности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данных</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5F7F6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и время актуальности данных в банке данных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DA7D3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A5E7FF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65F9C7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unifoChargeFssp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fssp:DSupplierBillIDType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D025F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162B9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УИН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ФССП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092BFA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УИН исполнительного производства в ГИС ГМП</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8CE6EC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27CF3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E8538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unifoChargeExt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fssp:DSupplierBillIDType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7CFAD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3F51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УИН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внешнего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контрагента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91FD0D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УИН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ГИС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ГМП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присвоенный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органом</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выдавшим</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ИД</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49BB3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43B74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7F734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VersionDoc</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1A18E6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DE120D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ревизия реестра документов по исполнительным производствам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0B4E77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версия реестра документов в банке данных исполнительных производств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2180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3949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FBE4CE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VersionLedger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299987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197A864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ревизия реестра расчетов по исполнительным производствам</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C7D964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версия реестра расчетов в банке данных исполнительных производств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8FBD94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lastRenderedPageBreak/>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CB08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82441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VersionDebtRegistry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1F76D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327C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ревизия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реестра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долга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F033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версия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реестра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долга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4F451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F998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1508E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VersionDatum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A806A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7852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ревизия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реестра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сведений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должнике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его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205600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версия реестра сведений о должнике и его имуществе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34263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E1E0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877141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B4A8B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75E9A7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1FBB846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77D351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IPDatumType</w:t>
            </w:r>
            <w:r w:rsidRPr="00323556">
              <w:rPr>
                <w:rFonts w:ascii="Consolas" w:hAnsi="Consolas" w:cs="Consolas"/>
                <w:color w:val="0000FF"/>
                <w:highlight w:val="white"/>
                <w:lang w:val="en-US"/>
              </w:rPr>
              <w:t>"&gt;</w:t>
            </w:r>
          </w:p>
          <w:p w14:paraId="00D8BC8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5C492F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 должнике или его имуществе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14773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D19D8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038AFE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fssp:DClobType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663F9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6482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ED990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неструктурированное описание сведения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C13C3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D3D4D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3DD4D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fssp:DDatumType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BE912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85DC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6B5B3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сведений о должнике и его имуществе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969A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69FEA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005D9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Status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fssp:DArrestRecoveryStateType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B6A60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0CB7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статус</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F408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статус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9EC10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42F0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302C7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CA744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37F05DA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CorrespondentType</w:t>
            </w:r>
            <w:r w:rsidRPr="00323556">
              <w:rPr>
                <w:rFonts w:ascii="Consolas" w:hAnsi="Consolas" w:cs="Consolas"/>
                <w:color w:val="0000FF"/>
                <w:highlight w:val="white"/>
                <w:lang w:val="en-US"/>
              </w:rPr>
              <w:t>"&gt;</w:t>
            </w:r>
          </w:p>
          <w:p w14:paraId="1B46872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7BBB7359"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Сведения об отправителе / получателе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14526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4E3D3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232265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CorrespondentName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990D9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F4CF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EB71CF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для входящего документа указывается Ф.И.О. или наименование лица, направившего документ. Для исходящего документа указывается Ф.И.О. или наименование лица, которому направляется документ</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1DF901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A6AF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DB013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CorrespondentInn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6FBAB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E398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966B8D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организации (отправителя или получателя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4CDDC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88F51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D4471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5C578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53B93C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ArrestInfoType</w:t>
            </w:r>
            <w:r w:rsidRPr="00323556">
              <w:rPr>
                <w:rFonts w:ascii="Consolas" w:hAnsi="Consolas" w:cs="Consolas"/>
                <w:color w:val="0000FF"/>
                <w:highlight w:val="white"/>
                <w:lang w:val="en-US"/>
              </w:rPr>
              <w:t>"&gt;</w:t>
            </w:r>
          </w:p>
          <w:p w14:paraId="046036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2665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Сведения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арестах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ограничениях</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00761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BF82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67EB7A4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OIpId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FBE5F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5754C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 xml:space="preserve">ID </w:t>
            </w:r>
            <w:r w:rsidRPr="00323556">
              <w:rPr>
                <w:rFonts w:ascii="Consolas" w:hAnsi="Consolas" w:cs="Consolas"/>
                <w:color w:val="000000"/>
                <w:highlight w:val="white"/>
              </w:rPr>
              <w:t>исходящего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FF9DBF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идентификатор документа, присвоенный АИС ФССП России. Реквизит обязателен для заполнения, если документ вынесен ФССП России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F790B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1C07C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067BB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68F68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B426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исходящего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828DAB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регистрации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25CA1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B772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69EB1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fssp:DVarchar31Type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1006A3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7F66E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вид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3FC23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буквенный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AEA4D7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AA02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A3C49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15D7BC1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57C4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документ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27BA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9347C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DAAFD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3C915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fssp:DClobType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44857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52E15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49B6D6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неструктурированное описание сведения</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9C17F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F3800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28513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fssp:DDatumType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6533F8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BA1B2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8AF941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тип сведений о должнике и его имуществе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2D0D45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06E67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678AF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EF14A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09C681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Representative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fssp:RepresentativeType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1F5715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RepresentativeType</w:t>
            </w:r>
            <w:r w:rsidRPr="00323556">
              <w:rPr>
                <w:rFonts w:ascii="Consolas" w:hAnsi="Consolas" w:cs="Consolas"/>
                <w:color w:val="0000FF"/>
                <w:highlight w:val="white"/>
                <w:lang w:val="en-US"/>
              </w:rPr>
              <w:t>"&gt;</w:t>
            </w:r>
          </w:p>
          <w:p w14:paraId="6AD66F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F8E860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Доверенные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9B836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1826E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389A5C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14DB140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339D45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RepresentativeName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37E9A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B00E4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доверенное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C543D9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Ф.И.О. доверенного лица. Реквизит должен заполняться Ф.И.О. лица, которое не имеет права подавать обращения от имени юридического лица-стороны исполнительного производства без доверенности (отсутствует в ЕГРЮЛ)</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6CAB6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D28E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DA8935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RepresentativeSnils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fssp:DSnilsType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729DD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C104C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8453C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СНИЛС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2F8C7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2B81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A14CD8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EmployerInn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B1E32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0842C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работодателя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9B18F1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организации-работодателя доверенного лица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BCBDE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235F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32278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Employer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C7C96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2AC97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работодатель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22F912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организации-работодателя доверенного лица. Реквизит обязателен для заполнения, если в реквизит «ИНН работодателя доверенного лица»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5DF704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7E37D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D4FC7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EmployerAddress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8B080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4357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работодателя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доверенного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лица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088B5F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юридический адрес организации-работодателя доверенного лица. Реквизит обязателен для заполнения, если в реквизит «ИНН работодателя доверенного лица» заполнен</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B883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9381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1DE4CC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Authorities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fssp:DAuthorityType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83525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FF73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полномочий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7EF26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тип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предоставляемых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полномочий</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CB154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A14E8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F27C0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5318833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6E6DEB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09FB30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048428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IdPaymentPropertiesId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fssp:IdPaymentPropertiesIdType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5D1015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IdPaymentPropertiesIdType</w:t>
            </w:r>
            <w:r w:rsidRPr="00323556">
              <w:rPr>
                <w:rFonts w:ascii="Consolas" w:hAnsi="Consolas" w:cs="Consolas"/>
                <w:color w:val="0000FF"/>
                <w:highlight w:val="white"/>
                <w:lang w:val="en-US"/>
              </w:rPr>
              <w:t>"&gt;</w:t>
            </w:r>
          </w:p>
          <w:p w14:paraId="4D2012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274082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Реквизиты счета для перечисления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869C0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FA4EB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3CAA12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63A3F4A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23ED37C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fssp:DVarchar160Type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E81C5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7C00E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73B928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37050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DF792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637FA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Oktmo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fssp:DOktmoType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C9C78C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9D399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ОКТМО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5A9516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код получателя денежных средств по ОКТМО. Реквизит обязателен для заполнения при перечислении задолженности в бюджет бюджетной системы Российской Федерации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BA4E3B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FC1A5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2E9745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12085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7C0519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805CC7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получателя денежных средств. При отсутствии у получателя - физического лица индивидуального номера налогоплательщика проставляется значение "0"</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181D2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C6957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03E53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RecpKpp</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fssp:DKppType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210D9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B87E2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КПП</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716AF8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КПП получателя денежных средств. При отсутствии у получателя - физического лица кода причины постановки на учет проставляется значение "0"</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C58517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33B0F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BDD4B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RecpCnt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fssp:DAccountType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3A4B9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5DB5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30E524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счета получателя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77872B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2D6DF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83FA0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RecpBankCorAcc</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fssp:DAccountType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C00DB4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7E940D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корреспондентский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банка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A69FA6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корреспондентский счет банка получателя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EB75FD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E568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AD72D2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RecpAccount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fssp:DLcType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BEBC8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F820F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лицевой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счет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BA2043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лицевой счет получателя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189CF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DC3A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1CD34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RecpBank</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fssp:DVarchar255Type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875E1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5E185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банка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DD95BB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банка получателя денежных средств</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6A02A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98126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ABB3D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RecpBIK</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fssp:DBikType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C27B1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D3813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БИК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банка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2119CD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БИК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денежных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8B98C0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3D2E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3327A4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SupplierBillID</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fssp:DSupplierBillIDType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28AD5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32AC7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УИН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3D4A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УИН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ГИС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ГМП</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972C7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36F2D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B2A78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RecpKBK</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fssp:DKbkType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7763A5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C417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КБК</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получателя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1D2ABEE"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КБК получателя денежных средств. Реквизит обязателен для заполнения, если получатель является бюджетной организацией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A1A9EB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483A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FFA62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PayOffSum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39157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DAB3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погашенной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6360E4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сумма погашенной задолженности. Реквизит обязателен для заполнения, если получатель является бюджетной организацией</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2CE78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F4CE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B97BE8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0775949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44D14F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2CF020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132085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NedvProperty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fssp:NedvPropertyType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61A2BE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NedvPropertyType</w:t>
            </w:r>
            <w:r w:rsidRPr="00323556">
              <w:rPr>
                <w:rFonts w:ascii="Consolas" w:hAnsi="Consolas" w:cs="Consolas"/>
                <w:color w:val="0000FF"/>
                <w:highlight w:val="white"/>
                <w:lang w:val="en-US"/>
              </w:rPr>
              <w:t>"&gt;</w:t>
            </w:r>
          </w:p>
          <w:p w14:paraId="3B7917A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8D861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Недвижимое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5CDB3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C52D1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102EAE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69F846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4A470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NameProperty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36EBB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A1C97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5F9C1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977FC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B311AA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5D746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kadastrN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EAF65E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9E47E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кадастровый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условный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DD691F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кадастровый или условный номер объекта недвижимости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BAAFF9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A1CCA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D993C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invNNedv</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ABB5D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F5242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инвентарный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7781B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инвентарный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объекта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недвижимости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D3F1F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F68A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33317D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nFloor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CA5EC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471E12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поэтажном</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плане</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FD6700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объекта недвижимости на поэтажном плане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09489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D6B95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353D4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sNedv</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210D8B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B56AF1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площадь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7889BB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площадь объекта недвижимости в метрах квадратных</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ECA8D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A449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8B72F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AdresNedv</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26A60B0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B0106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точный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месторасположение</w:t>
            </w:r>
            <w:r w:rsidRPr="00323556">
              <w:rPr>
                <w:rFonts w:ascii="Consolas" w:hAnsi="Consolas" w:cs="Consolas"/>
                <w:color w:val="000000"/>
                <w:highlight w:val="white"/>
                <w:lang w:val="en-US"/>
              </w:rPr>
              <w:t>)</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164F2E5"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точный адрес (месторасположение) объекта недвижимости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8C6D9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FA58B7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CE511D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literN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fssp:DVarchar10Type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AE9411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17441A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литер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408726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литер</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3188F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03CD4A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8B615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floor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C6E65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240B89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этаж</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7F6E2B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этаж</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640F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ABDE6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2400EC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2E8463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27DF8DF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465664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7B5A2A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Transport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fssp:TransportType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4D123D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TransportType</w:t>
            </w:r>
            <w:r w:rsidRPr="00323556">
              <w:rPr>
                <w:rFonts w:ascii="Consolas" w:hAnsi="Consolas" w:cs="Consolas"/>
                <w:color w:val="0000FF"/>
                <w:highlight w:val="white"/>
                <w:lang w:val="en-US"/>
              </w:rPr>
              <w:t>"&gt;</w:t>
            </w:r>
          </w:p>
          <w:p w14:paraId="4FD98F6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85F498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Транспортное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A944A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604CD5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51466C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15C7F6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3357788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AutomType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3DB8660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2F0C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категория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F43C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категория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5B451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19631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A08C83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Producer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DF507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C360AB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марка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045E56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марка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47E488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B05D8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8009D7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Model</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AA4E7F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364E35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модель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072B2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модель</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B3BE0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32E93B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CE4CE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Engine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fssp:DVarchar50Type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60D2351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B4B1C6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двигателя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B8E6B7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двигателя транспортного средства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1BDCDC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98B6C4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4C5FA1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Color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A175E4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89A10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цвет</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F3DA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цвет</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D048B4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608B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CD54D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RegNo</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E1A4F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26B2D7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государственный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регистрационный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знак</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4BB11B4"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государственный регистрационный знак транспортного средства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7A3156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67A24A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6DD190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Vin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fssp:DVarchar20Type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B14D1E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C5F1B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lang w:val="en-US"/>
              </w:rPr>
              <w:t>VIN</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CD624E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уникальный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00"/>
                <w:highlight w:val="white"/>
                <w:lang w:val="en-US"/>
              </w:rPr>
              <w:t xml:space="preserve"> (VIN)</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E51EF8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85F10C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214142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MadeYear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fssp:DYearType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17564FA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53961B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год</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выпуска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транспортного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средства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566E3AD"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год выпуска транспортного средства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7394C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C2B21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DB6C0F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371567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4B23D9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395FC1E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299DEC3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OtherProperty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fssp:OtherPropertyType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2A7CEB0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OtherPropertyType</w:t>
            </w:r>
            <w:r w:rsidRPr="00323556">
              <w:rPr>
                <w:rFonts w:ascii="Consolas" w:hAnsi="Consolas" w:cs="Consolas"/>
                <w:color w:val="0000FF"/>
                <w:highlight w:val="white"/>
                <w:lang w:val="en-US"/>
              </w:rPr>
              <w:t>"&gt;</w:t>
            </w:r>
          </w:p>
          <w:p w14:paraId="15504F1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F71B5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Иное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имущество</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E1C2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DE45C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2CAB13D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3A2417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59D331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NameProperty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fssp:DVarchar300Type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4ABECE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4F9859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386F6D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BB8F2D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714926A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E5CBAD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Description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fssp:DClobType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679CD8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9CFCAE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описание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имущества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3A7E59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неструктурированное описание объекта имущества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B1FE4B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961AE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6938C6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657F10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56A450D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78BD849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1994A22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DebtMoney</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fssp:DebtMoneyType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761E3BA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DebtMoneyType</w:t>
            </w:r>
            <w:r w:rsidRPr="00323556">
              <w:rPr>
                <w:rFonts w:ascii="Consolas" w:hAnsi="Consolas" w:cs="Consolas"/>
                <w:color w:val="0000FF"/>
                <w:highlight w:val="white"/>
                <w:lang w:val="en-US"/>
              </w:rPr>
              <w:t>"&gt;</w:t>
            </w:r>
          </w:p>
          <w:p w14:paraId="00E2CB4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79C845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Дебиторская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задолженность</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6A8CA2A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049428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058A842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2DFC5B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54A6D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DebtIPNum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534C635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xs:annotation</w:t>
            </w:r>
            <w:r w:rsidRPr="00323556">
              <w:rPr>
                <w:rFonts w:ascii="Consolas" w:hAnsi="Consolas" w:cs="Consolas"/>
                <w:color w:val="0000FF"/>
                <w:highlight w:val="white"/>
              </w:rPr>
              <w:t>&gt;</w:t>
            </w:r>
          </w:p>
          <w:p w14:paraId="348BFFA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исполнительное производство с дебиторской задолженностью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79DCB8CF"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исполнительного производства с дебиторской задолженностью должника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3AACE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AF44C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0ED61E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0DD1A0D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E13AA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82AC48"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должника по дебиторской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717FD7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E6326E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0CD93F7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565A61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A231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45C5C3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ИНН должника по дебиторской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64A50F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C1018C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0933A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DebtAddress</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fssp:DAddrType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5B4B25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CD82FA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адрес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дебитора</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CA9A0D1"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адрес должника по дебиторской задолженности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28B48C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47375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C5E322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DebtMoneySum</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fssp:DMoneyType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4B64E5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0E75E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дебиторской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0732953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сумма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дебиторской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задолженности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A92A83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74BDB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2432E2C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4F32C05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690A81F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53295DF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75078AA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DecisionInsur</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fssp:DecisionInsurType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3D5EF70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DecisionInsurType</w:t>
            </w:r>
            <w:r w:rsidRPr="00323556">
              <w:rPr>
                <w:rFonts w:ascii="Consolas" w:hAnsi="Consolas" w:cs="Consolas"/>
                <w:color w:val="0000FF"/>
                <w:highlight w:val="white"/>
                <w:lang w:val="en-US"/>
              </w:rPr>
              <w:t>"&gt;</w:t>
            </w:r>
          </w:p>
          <w:p w14:paraId="7F383AD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35F56A"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Решение в отношении субъектов страхового дела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5014BD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46A5518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4F35453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49AC35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6E8E55E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DateDecision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58190C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69BD5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решения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35938C2"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принятия решения Банка России в отношении субъекта страхового дела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60E32D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6680F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612CBA0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NumDecision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fssp:DDocnumberType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0BEA7CC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DC0F7D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номер</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решения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EF1CDE0"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номер решения Банка России в отношении субъекта страхового дела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0D73D62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FEA7BF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51A2939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InsurName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fssp:DDescriptionType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6505C28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905973B"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наименование</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страховой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компании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6877D83"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наименование страховой компании</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6E6E49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02DBE16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861F10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InsurINN</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fssp:DInnType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7068422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ABED43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страховой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компании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35E134F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ИНН</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страховой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компании</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1BB933B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B0264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5D74F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0011039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27C48763"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398AA34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16A6B8C2"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DocumentFormat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fssp:DocumentFormatType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substitutionGroup</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w:t>
            </w:r>
            <w:r w:rsidRPr="00323556">
              <w:rPr>
                <w:rFonts w:ascii="Consolas" w:hAnsi="Consolas" w:cs="Consolas"/>
                <w:color w:val="0000FF"/>
                <w:highlight w:val="white"/>
                <w:lang w:val="en-US"/>
              </w:rPr>
              <w:t>"/&gt;</w:t>
            </w:r>
          </w:p>
          <w:p w14:paraId="150A956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DocumentFormatType</w:t>
            </w:r>
            <w:r w:rsidRPr="00323556">
              <w:rPr>
                <w:rFonts w:ascii="Consolas" w:hAnsi="Consolas" w:cs="Consolas"/>
                <w:color w:val="0000FF"/>
                <w:highlight w:val="white"/>
                <w:lang w:val="en-US"/>
              </w:rPr>
              <w:t>"&gt;</w:t>
            </w:r>
          </w:p>
          <w:p w14:paraId="5212BA0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3788DEB"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Формат электронного документа</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32E93A4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86C86D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367D9490"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FF0000"/>
                <w:highlight w:val="white"/>
                <w:lang w:val="en-US"/>
              </w:rPr>
              <w:t xml:space="preserve"> base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"&gt;</w:t>
            </w:r>
          </w:p>
          <w:p w14:paraId="0AB9237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7B926D2F"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Namespace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fssp:DURI</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B73A5ED"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EB146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пространство</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имен</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51F1ED16"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пространство имен электронного документа, имеющего структурированный формат. В поле могут быть указаны форматы электронных документов, отвечающие: требованиям к формату постановления судебного пристава-исполнителя или иного должностного лица службы судебных приставов, вынесенного в форме электронного документа, установленным ФССП России согласно ч. 2.1 ст. 14 Федерального закона от 02.10.2007 № 229-ФЗ «Об исполнительном производстве»; требованиям к формату запросов судебного пристава-исполнителя или иного должностного лица Федеральной службы судебных приставов; требованиям к формату обращений, подаваемых в ФССП России, и результатов их рассмотрения. Требования к форматам опубликованы на официальном сайте ФССП России в разделе «Деятельность» – «Межведомственное взаимодействие»</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4921375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54CFF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42BBC60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StartDate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1</w:t>
            </w:r>
            <w:r w:rsidRPr="00323556">
              <w:rPr>
                <w:rFonts w:ascii="Consolas" w:hAnsi="Consolas" w:cs="Consolas"/>
                <w:color w:val="0000FF"/>
                <w:highlight w:val="white"/>
                <w:lang w:val="en-US"/>
              </w:rPr>
              <w:t>"&gt;</w:t>
            </w:r>
          </w:p>
          <w:p w14:paraId="38A9897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B0C2CB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начала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взаимодействия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7D1B698C"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lastRenderedPageBreak/>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начала взаимодействия электронными документами с пространством имен, указанным в реквизите «пространство имен». С указанной даты юридическое лицо, представляемое автором обращения, может осуществлять прием электронных документов от ФССП России через API ЕПГУ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1FAD2B9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516E83A4"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17BD1C7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EndDate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fssp:DDateType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minOccurs</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0</w:t>
            </w:r>
            <w:r w:rsidRPr="00323556">
              <w:rPr>
                <w:rFonts w:ascii="Consolas" w:hAnsi="Consolas" w:cs="Consolas"/>
                <w:color w:val="0000FF"/>
                <w:highlight w:val="white"/>
                <w:lang w:val="en-US"/>
              </w:rPr>
              <w:t>"&gt;</w:t>
            </w:r>
          </w:p>
          <w:p w14:paraId="4CFA050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2E9FCACA"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дата</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окончания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взаимодействия</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43337AC7" w14:textId="77777777" w:rsidR="00291DD7" w:rsidRPr="00323556" w:rsidRDefault="00291DD7" w:rsidP="00B26BFA">
            <w:pPr>
              <w:autoSpaceDE w:val="0"/>
              <w:autoSpaceDN w:val="0"/>
              <w:adjustRightInd w:val="0"/>
              <w:rPr>
                <w:rFonts w:ascii="Consolas" w:hAnsi="Consolas" w:cs="Consolas"/>
                <w:color w:val="000000"/>
                <w:highlight w:val="white"/>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r w:rsidRPr="00323556">
              <w:rPr>
                <w:rFonts w:ascii="Consolas" w:hAnsi="Consolas" w:cs="Consolas"/>
                <w:color w:val="000000"/>
                <w:highlight w:val="white"/>
              </w:rPr>
              <w:t>дата окончания взаимодействия электронными документами с пространством имен, указанным в реквизите «пространство имен». С указанной даты юридическое лицо, представляемое автором обращения, прекращает прием электронных документов от ФССП России через API ЕПГУ</w:t>
            </w:r>
            <w:r w:rsidRPr="00323556">
              <w:rPr>
                <w:rFonts w:ascii="Consolas" w:hAnsi="Consolas" w:cs="Consolas"/>
                <w:color w:val="0000FF"/>
                <w:highlight w:val="white"/>
              </w:rPr>
              <w:t>&lt;/</w:t>
            </w:r>
            <w:r w:rsidRPr="00323556">
              <w:rPr>
                <w:rFonts w:ascii="Consolas" w:hAnsi="Consolas" w:cs="Consolas"/>
                <w:color w:val="800000"/>
                <w:highlight w:val="white"/>
              </w:rPr>
              <w:t>xs:documentation</w:t>
            </w:r>
            <w:r w:rsidRPr="00323556">
              <w:rPr>
                <w:rFonts w:ascii="Consolas" w:hAnsi="Consolas" w:cs="Consolas"/>
                <w:color w:val="0000FF"/>
                <w:highlight w:val="white"/>
              </w:rPr>
              <w:t>&gt;</w:t>
            </w:r>
          </w:p>
          <w:p w14:paraId="28FA04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00"/>
                <w:highlight w:val="white"/>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1A8B8509"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0000FF"/>
                <w:highlight w:val="white"/>
                <w:lang w:val="en-US"/>
              </w:rPr>
              <w:t>&gt;</w:t>
            </w:r>
          </w:p>
          <w:p w14:paraId="757B584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xs:sequence</w:t>
            </w:r>
            <w:r w:rsidRPr="00323556">
              <w:rPr>
                <w:rFonts w:ascii="Consolas" w:hAnsi="Consolas" w:cs="Consolas"/>
                <w:color w:val="0000FF"/>
                <w:highlight w:val="white"/>
                <w:lang w:val="en-US"/>
              </w:rPr>
              <w:t>&gt;</w:t>
            </w:r>
          </w:p>
          <w:p w14:paraId="17F66381"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xs:extension</w:t>
            </w:r>
            <w:r w:rsidRPr="00323556">
              <w:rPr>
                <w:rFonts w:ascii="Consolas" w:hAnsi="Consolas" w:cs="Consolas"/>
                <w:color w:val="0000FF"/>
                <w:highlight w:val="white"/>
                <w:lang w:val="en-US"/>
              </w:rPr>
              <w:t>&gt;</w:t>
            </w:r>
          </w:p>
          <w:p w14:paraId="6253F8E5"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xs:complexContent</w:t>
            </w:r>
            <w:r w:rsidRPr="00323556">
              <w:rPr>
                <w:rFonts w:ascii="Consolas" w:hAnsi="Consolas" w:cs="Consolas"/>
                <w:color w:val="0000FF"/>
                <w:highlight w:val="white"/>
                <w:lang w:val="en-US"/>
              </w:rPr>
              <w:t>&gt;</w:t>
            </w:r>
          </w:p>
          <w:p w14:paraId="4A80496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368CB09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xs:element</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Object</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type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fssp:ObjectType</w:t>
            </w:r>
            <w:r w:rsidRPr="00323556">
              <w:rPr>
                <w:rFonts w:ascii="Consolas" w:hAnsi="Consolas" w:cs="Consolas"/>
                <w:color w:val="0000FF"/>
                <w:highlight w:val="white"/>
                <w:lang w:val="en-US"/>
              </w:rPr>
              <w:t>"</w:t>
            </w:r>
            <w:r w:rsidRPr="00323556">
              <w:rPr>
                <w:rFonts w:ascii="Consolas" w:hAnsi="Consolas" w:cs="Consolas"/>
                <w:color w:val="FF0000"/>
                <w:highlight w:val="white"/>
                <w:lang w:val="en-US"/>
              </w:rPr>
              <w:t xml:space="preserve"> abstract</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true</w:t>
            </w:r>
            <w:r w:rsidRPr="00323556">
              <w:rPr>
                <w:rFonts w:ascii="Consolas" w:hAnsi="Consolas" w:cs="Consolas"/>
                <w:color w:val="0000FF"/>
                <w:highlight w:val="white"/>
                <w:lang w:val="en-US"/>
              </w:rPr>
              <w:t>"/&gt;</w:t>
            </w:r>
          </w:p>
          <w:p w14:paraId="4E5F3EDC"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FF0000"/>
                <w:highlight w:val="white"/>
                <w:lang w:val="en-US"/>
              </w:rPr>
              <w:t xml:space="preserve"> name</w:t>
            </w:r>
            <w:r w:rsidRPr="00323556">
              <w:rPr>
                <w:rFonts w:ascii="Consolas" w:hAnsi="Consolas" w:cs="Consolas"/>
                <w:color w:val="0000FF"/>
                <w:highlight w:val="white"/>
                <w:lang w:val="en-US"/>
              </w:rPr>
              <w:t>="</w:t>
            </w:r>
            <w:r w:rsidRPr="00323556">
              <w:rPr>
                <w:rFonts w:ascii="Consolas" w:hAnsi="Consolas" w:cs="Consolas"/>
                <w:color w:val="000000"/>
                <w:highlight w:val="white"/>
                <w:lang w:val="en-US"/>
              </w:rPr>
              <w:t>ObjectType</w:t>
            </w:r>
            <w:r w:rsidRPr="00323556">
              <w:rPr>
                <w:rFonts w:ascii="Consolas" w:hAnsi="Consolas" w:cs="Consolas"/>
                <w:color w:val="0000FF"/>
                <w:highlight w:val="white"/>
                <w:lang w:val="en-US"/>
              </w:rPr>
              <w:t>"&gt;</w:t>
            </w:r>
          </w:p>
          <w:p w14:paraId="36FB6BFE"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666AC29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r w:rsidRPr="00323556">
              <w:rPr>
                <w:rFonts w:ascii="Consolas" w:hAnsi="Consolas" w:cs="Consolas"/>
                <w:color w:val="000000"/>
                <w:highlight w:val="white"/>
              </w:rPr>
              <w:t>Базовый</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класс</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для</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всех</w:t>
            </w:r>
            <w:r w:rsidRPr="00323556">
              <w:rPr>
                <w:rFonts w:ascii="Consolas" w:hAnsi="Consolas" w:cs="Consolas"/>
                <w:color w:val="000000"/>
                <w:highlight w:val="white"/>
                <w:lang w:val="en-US"/>
              </w:rPr>
              <w:t xml:space="preserve"> </w:t>
            </w:r>
            <w:r w:rsidRPr="00323556">
              <w:rPr>
                <w:rFonts w:ascii="Consolas" w:hAnsi="Consolas" w:cs="Consolas"/>
                <w:color w:val="000000"/>
                <w:highlight w:val="white"/>
              </w:rPr>
              <w:t>документов</w:t>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xs:documentation</w:t>
            </w:r>
            <w:r w:rsidRPr="00323556">
              <w:rPr>
                <w:rFonts w:ascii="Consolas" w:hAnsi="Consolas" w:cs="Consolas"/>
                <w:color w:val="0000FF"/>
                <w:highlight w:val="white"/>
                <w:lang w:val="en-US"/>
              </w:rPr>
              <w:t>&gt;</w:t>
            </w:r>
          </w:p>
          <w:p w14:paraId="28B81A76"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xs:annotation</w:t>
            </w:r>
            <w:r w:rsidRPr="00323556">
              <w:rPr>
                <w:rFonts w:ascii="Consolas" w:hAnsi="Consolas" w:cs="Consolas"/>
                <w:color w:val="0000FF"/>
                <w:highlight w:val="white"/>
                <w:lang w:val="en-US"/>
              </w:rPr>
              <w:t>&gt;</w:t>
            </w:r>
          </w:p>
          <w:p w14:paraId="39DBE128"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00"/>
                <w:highlight w:val="white"/>
                <w:lang w:val="en-US"/>
              </w:rPr>
              <w:tab/>
            </w: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xs:complexType</w:t>
            </w:r>
            <w:r w:rsidRPr="00323556">
              <w:rPr>
                <w:rFonts w:ascii="Consolas" w:hAnsi="Consolas" w:cs="Consolas"/>
                <w:color w:val="0000FF"/>
                <w:highlight w:val="white"/>
                <w:lang w:val="en-US"/>
              </w:rPr>
              <w:t>&gt;</w:t>
            </w:r>
          </w:p>
          <w:p w14:paraId="43598F87" w14:textId="77777777" w:rsidR="00291DD7" w:rsidRPr="00323556" w:rsidRDefault="00291DD7" w:rsidP="00B26BFA">
            <w:pPr>
              <w:autoSpaceDE w:val="0"/>
              <w:autoSpaceDN w:val="0"/>
              <w:adjustRightInd w:val="0"/>
              <w:rPr>
                <w:rFonts w:ascii="Consolas" w:hAnsi="Consolas" w:cs="Consolas"/>
                <w:color w:val="000000"/>
                <w:highlight w:val="white"/>
                <w:lang w:val="en-US"/>
              </w:rPr>
            </w:pPr>
            <w:r w:rsidRPr="00323556">
              <w:rPr>
                <w:rFonts w:ascii="Consolas" w:hAnsi="Consolas" w:cs="Consolas"/>
                <w:color w:val="0000FF"/>
                <w:highlight w:val="white"/>
                <w:lang w:val="en-US"/>
              </w:rPr>
              <w:t>&lt;/</w:t>
            </w:r>
            <w:r w:rsidRPr="00323556">
              <w:rPr>
                <w:rFonts w:ascii="Consolas" w:hAnsi="Consolas" w:cs="Consolas"/>
                <w:color w:val="800000"/>
                <w:highlight w:val="white"/>
                <w:lang w:val="en-US"/>
              </w:rPr>
              <w:t>xs:schema</w:t>
            </w:r>
            <w:r w:rsidRPr="00323556">
              <w:rPr>
                <w:rFonts w:ascii="Consolas" w:hAnsi="Consolas" w:cs="Consolas"/>
                <w:color w:val="0000FF"/>
                <w:highlight w:val="white"/>
                <w:lang w:val="en-US"/>
              </w:rPr>
              <w:t>&gt;</w:t>
            </w:r>
          </w:p>
          <w:p w14:paraId="5DE3F945" w14:textId="77777777" w:rsidR="00291DD7" w:rsidRPr="00F75663" w:rsidRDefault="00291DD7" w:rsidP="00B26BFA">
            <w:pPr>
              <w:autoSpaceDE w:val="0"/>
              <w:autoSpaceDN w:val="0"/>
              <w:adjustRightInd w:val="0"/>
              <w:rPr>
                <w:rFonts w:ascii="Times New Roman" w:eastAsia="Times New Roman" w:hAnsi="Times New Roman"/>
                <w:sz w:val="24"/>
                <w:szCs w:val="24"/>
                <w:lang w:val="en-US"/>
              </w:rPr>
            </w:pPr>
          </w:p>
        </w:tc>
      </w:tr>
    </w:tbl>
    <w:p w14:paraId="33ABEEA4" w14:textId="77777777" w:rsidR="00291DD7" w:rsidRPr="00F75663" w:rsidRDefault="00291DD7" w:rsidP="00291DD7">
      <w:pPr>
        <w:autoSpaceDN w:val="0"/>
        <w:adjustRightInd w:val="0"/>
        <w:spacing w:after="0" w:line="360" w:lineRule="auto"/>
        <w:jc w:val="both"/>
        <w:textAlignment w:val="baseline"/>
        <w:rPr>
          <w:rFonts w:ascii="Times New Roman" w:eastAsia="Times New Roman" w:hAnsi="Times New Roman" w:cs="Times New Roman"/>
          <w:sz w:val="24"/>
          <w:szCs w:val="24"/>
          <w:lang w:val="en-US" w:eastAsia="ru-RU"/>
        </w:rPr>
      </w:pPr>
    </w:p>
    <w:p w14:paraId="6B43D8CA" w14:textId="77777777" w:rsidR="00291DD7" w:rsidRPr="00291DD7" w:rsidRDefault="00291DD7" w:rsidP="00291DD7">
      <w:pPr>
        <w:spacing w:line="360" w:lineRule="auto"/>
        <w:ind w:firstLine="708"/>
        <w:rPr>
          <w:rFonts w:ascii="Times New Roman" w:hAnsi="Times New Roman" w:cs="Times New Roman"/>
          <w:sz w:val="24"/>
          <w:szCs w:val="24"/>
          <w:lang w:val="en-US"/>
        </w:rPr>
      </w:pPr>
    </w:p>
    <w:p w14:paraId="655F1EFC" w14:textId="77777777" w:rsidR="00291DD7" w:rsidRPr="00291DD7" w:rsidRDefault="00291DD7" w:rsidP="00291DD7">
      <w:pPr>
        <w:spacing w:line="360" w:lineRule="auto"/>
        <w:ind w:firstLine="708"/>
        <w:rPr>
          <w:sz w:val="24"/>
          <w:szCs w:val="24"/>
          <w:lang w:val="en-US"/>
        </w:rPr>
      </w:pPr>
    </w:p>
    <w:p w14:paraId="2B7A361C" w14:textId="77777777" w:rsidR="00291DD7" w:rsidRPr="00291DD7" w:rsidRDefault="00291DD7" w:rsidP="005309FF">
      <w:pPr>
        <w:rPr>
          <w:lang w:val="en-US"/>
        </w:rPr>
      </w:pPr>
    </w:p>
    <w:p w14:paraId="1CBC9F14" w14:textId="77777777" w:rsidR="00291DD7" w:rsidRPr="00291DD7" w:rsidRDefault="00291DD7" w:rsidP="005309FF">
      <w:pPr>
        <w:rPr>
          <w:lang w:val="en-US"/>
        </w:rPr>
      </w:pPr>
    </w:p>
    <w:p w14:paraId="3041F580" w14:textId="77777777" w:rsidR="00291DD7" w:rsidRPr="00291DD7" w:rsidRDefault="00291DD7" w:rsidP="005309FF">
      <w:pPr>
        <w:rPr>
          <w:lang w:val="en-US"/>
        </w:rPr>
      </w:pPr>
    </w:p>
    <w:p w14:paraId="3513546C" w14:textId="77777777" w:rsidR="004E72A1" w:rsidRPr="00623FDB" w:rsidRDefault="004E72A1" w:rsidP="004E72A1">
      <w:pPr>
        <w:pStyle w:val="10"/>
        <w:spacing w:line="360" w:lineRule="auto"/>
        <w:ind w:firstLine="708"/>
        <w:rPr>
          <w:rFonts w:ascii="Times New Roman" w:hAnsi="Times New Roman" w:cs="Times New Roman"/>
          <w:bCs/>
          <w:color w:val="auto"/>
        </w:rPr>
      </w:pPr>
      <w:bookmarkStart w:id="42" w:name="_Toc172291991"/>
      <w:bookmarkStart w:id="43" w:name="_Toc172716430"/>
      <w:bookmarkStart w:id="44" w:name="_Toc172718630"/>
      <w:r w:rsidRPr="00623FDB">
        <w:rPr>
          <w:rFonts w:ascii="Times New Roman" w:hAnsi="Times New Roman" w:cs="Times New Roman"/>
          <w:bCs/>
          <w:color w:val="auto"/>
        </w:rPr>
        <w:t>Приложение 2. Перечень статусов от услуги</w:t>
      </w:r>
      <w:bookmarkEnd w:id="42"/>
      <w:bookmarkEnd w:id="43"/>
      <w:bookmarkEnd w:id="44"/>
    </w:p>
    <w:tbl>
      <w:tblPr>
        <w:tblStyle w:val="a4"/>
        <w:tblW w:w="0" w:type="auto"/>
        <w:tblLook w:val="04A0" w:firstRow="1" w:lastRow="0" w:firstColumn="1" w:lastColumn="0" w:noHBand="0" w:noVBand="1"/>
      </w:tblPr>
      <w:tblGrid>
        <w:gridCol w:w="1911"/>
        <w:gridCol w:w="7434"/>
      </w:tblGrid>
      <w:tr w:rsidR="004E72A1" w14:paraId="0AA78D53" w14:textId="77777777" w:rsidTr="004E72A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9A8C06" w14:textId="77777777" w:rsidR="004E72A1" w:rsidRDefault="004E72A1">
            <w:pPr>
              <w:spacing w:line="360" w:lineRule="auto"/>
              <w:rPr>
                <w:rFonts w:ascii="Times New Roman" w:hAnsi="Times New Roman"/>
                <w:b/>
                <w:sz w:val="24"/>
                <w:szCs w:val="24"/>
              </w:rPr>
            </w:pPr>
            <w:r>
              <w:rPr>
                <w:rFonts w:ascii="Times New Roman" w:hAnsi="Times New Roman"/>
                <w:b/>
                <w:sz w:val="24"/>
                <w:szCs w:val="24"/>
              </w:rPr>
              <w:t>Номер статуса</w:t>
            </w:r>
          </w:p>
        </w:tc>
        <w:tc>
          <w:tcPr>
            <w:tcW w:w="793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FAA562" w14:textId="77777777" w:rsidR="004E72A1" w:rsidRDefault="004E72A1">
            <w:pPr>
              <w:spacing w:line="360" w:lineRule="auto"/>
              <w:rPr>
                <w:rFonts w:ascii="Times New Roman" w:hAnsi="Times New Roman"/>
                <w:b/>
                <w:sz w:val="24"/>
                <w:szCs w:val="24"/>
              </w:rPr>
            </w:pPr>
            <w:r>
              <w:rPr>
                <w:rFonts w:ascii="Times New Roman" w:hAnsi="Times New Roman"/>
                <w:b/>
                <w:sz w:val="24"/>
                <w:szCs w:val="24"/>
              </w:rPr>
              <w:t>Описание</w:t>
            </w:r>
          </w:p>
        </w:tc>
      </w:tr>
      <w:tr w:rsidR="004E72A1" w14:paraId="5A46BCF0"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58E57222" w14:textId="77777777" w:rsidR="004E72A1" w:rsidRDefault="004E72A1">
            <w:pPr>
              <w:spacing w:line="360" w:lineRule="auto"/>
              <w:jc w:val="center"/>
              <w:rPr>
                <w:rFonts w:ascii="Times New Roman" w:hAnsi="Times New Roman"/>
                <w:sz w:val="24"/>
                <w:szCs w:val="24"/>
              </w:rPr>
            </w:pPr>
            <w:r>
              <w:rPr>
                <w:rFonts w:ascii="Times New Roman" w:hAnsi="Times New Roman"/>
                <w:sz w:val="24"/>
                <w:szCs w:val="24"/>
              </w:rPr>
              <w:t>2</w:t>
            </w:r>
          </w:p>
        </w:tc>
        <w:tc>
          <w:tcPr>
            <w:tcW w:w="7932" w:type="dxa"/>
            <w:tcBorders>
              <w:top w:val="single" w:sz="4" w:space="0" w:color="auto"/>
              <w:left w:val="single" w:sz="4" w:space="0" w:color="auto"/>
              <w:bottom w:val="single" w:sz="4" w:space="0" w:color="auto"/>
              <w:right w:val="single" w:sz="4" w:space="0" w:color="auto"/>
            </w:tcBorders>
            <w:hideMark/>
          </w:tcPr>
          <w:p w14:paraId="7558590A" w14:textId="77777777" w:rsidR="004E72A1" w:rsidRDefault="004E72A1">
            <w:pPr>
              <w:spacing w:line="360" w:lineRule="auto"/>
              <w:rPr>
                <w:rFonts w:ascii="Times New Roman" w:hAnsi="Times New Roman"/>
                <w:sz w:val="24"/>
                <w:szCs w:val="24"/>
              </w:rPr>
            </w:pPr>
            <w:r>
              <w:rPr>
                <w:rFonts w:ascii="Times New Roman" w:hAnsi="Times New Roman"/>
                <w:sz w:val="24"/>
                <w:szCs w:val="24"/>
              </w:rPr>
              <w:t>Заявление получено ведомством.</w:t>
            </w:r>
          </w:p>
          <w:p w14:paraId="595CDAE7" w14:textId="77777777" w:rsidR="004E72A1" w:rsidRDefault="004E72A1">
            <w:pPr>
              <w:spacing w:line="360" w:lineRule="auto"/>
              <w:rPr>
                <w:rFonts w:ascii="Times New Roman" w:hAnsi="Times New Roman"/>
                <w:sz w:val="24"/>
                <w:szCs w:val="24"/>
              </w:rPr>
            </w:pPr>
            <w:r>
              <w:rPr>
                <w:rFonts w:ascii="Times New Roman" w:hAnsi="Times New Roman"/>
                <w:sz w:val="24"/>
                <w:szCs w:val="24"/>
              </w:rPr>
              <w:t>Статус проставляется ведомством при получении заявления ведомством.</w:t>
            </w:r>
          </w:p>
        </w:tc>
      </w:tr>
      <w:tr w:rsidR="004E72A1" w14:paraId="2C69528C"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66CB280A" w14:textId="77777777" w:rsidR="004E72A1" w:rsidRDefault="004E72A1">
            <w:pPr>
              <w:spacing w:line="360" w:lineRule="auto"/>
              <w:jc w:val="center"/>
              <w:rPr>
                <w:rFonts w:ascii="Times New Roman" w:hAnsi="Times New Roman"/>
                <w:sz w:val="24"/>
                <w:szCs w:val="24"/>
              </w:rPr>
            </w:pPr>
            <w:r>
              <w:rPr>
                <w:rFonts w:ascii="Times New Roman" w:hAnsi="Times New Roman"/>
                <w:sz w:val="24"/>
                <w:szCs w:val="24"/>
              </w:rPr>
              <w:t>3</w:t>
            </w:r>
          </w:p>
        </w:tc>
        <w:tc>
          <w:tcPr>
            <w:tcW w:w="7932" w:type="dxa"/>
            <w:tcBorders>
              <w:top w:val="single" w:sz="4" w:space="0" w:color="auto"/>
              <w:left w:val="single" w:sz="4" w:space="0" w:color="auto"/>
              <w:bottom w:val="single" w:sz="4" w:space="0" w:color="auto"/>
              <w:right w:val="single" w:sz="4" w:space="0" w:color="auto"/>
            </w:tcBorders>
            <w:hideMark/>
          </w:tcPr>
          <w:p w14:paraId="1ACBF435" w14:textId="77777777" w:rsidR="004E72A1" w:rsidRDefault="004E72A1">
            <w:pPr>
              <w:spacing w:line="360" w:lineRule="auto"/>
              <w:rPr>
                <w:rFonts w:ascii="Times New Roman" w:hAnsi="Times New Roman"/>
                <w:sz w:val="24"/>
                <w:szCs w:val="24"/>
              </w:rPr>
            </w:pPr>
            <w:r>
              <w:rPr>
                <w:rFonts w:ascii="Times New Roman" w:hAnsi="Times New Roman"/>
                <w:sz w:val="24"/>
                <w:szCs w:val="24"/>
              </w:rPr>
              <w:t xml:space="preserve">Услуга оказана. </w:t>
            </w:r>
          </w:p>
          <w:p w14:paraId="1D64504D" w14:textId="77777777" w:rsidR="004E72A1" w:rsidRDefault="004E72A1">
            <w:pPr>
              <w:spacing w:line="360" w:lineRule="auto"/>
              <w:rPr>
                <w:rFonts w:ascii="Times New Roman" w:hAnsi="Times New Roman"/>
                <w:sz w:val="24"/>
                <w:szCs w:val="24"/>
              </w:rPr>
            </w:pPr>
            <w:r>
              <w:rPr>
                <w:rFonts w:ascii="Times New Roman" w:hAnsi="Times New Roman"/>
                <w:sz w:val="24"/>
                <w:szCs w:val="24"/>
              </w:rPr>
              <w:t>Статус проставляется ведомством при успешном результате оказания услуги, является терминальным.</w:t>
            </w:r>
          </w:p>
        </w:tc>
      </w:tr>
      <w:tr w:rsidR="004E72A1" w14:paraId="330F03AD"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5F907DA7" w14:textId="77777777" w:rsidR="004E72A1" w:rsidRDefault="004E72A1">
            <w:pPr>
              <w:tabs>
                <w:tab w:val="center" w:pos="882"/>
              </w:tabs>
              <w:spacing w:line="360" w:lineRule="auto"/>
              <w:jc w:val="center"/>
              <w:rPr>
                <w:rFonts w:ascii="Times New Roman" w:hAnsi="Times New Roman"/>
                <w:sz w:val="24"/>
                <w:szCs w:val="24"/>
              </w:rPr>
            </w:pPr>
            <w:r>
              <w:rPr>
                <w:rFonts w:ascii="Times New Roman" w:hAnsi="Times New Roman"/>
                <w:sz w:val="24"/>
                <w:szCs w:val="24"/>
              </w:rPr>
              <w:t>4</w:t>
            </w:r>
          </w:p>
        </w:tc>
        <w:tc>
          <w:tcPr>
            <w:tcW w:w="7932" w:type="dxa"/>
            <w:tcBorders>
              <w:top w:val="single" w:sz="4" w:space="0" w:color="auto"/>
              <w:left w:val="single" w:sz="4" w:space="0" w:color="auto"/>
              <w:bottom w:val="single" w:sz="4" w:space="0" w:color="auto"/>
              <w:right w:val="single" w:sz="4" w:space="0" w:color="auto"/>
            </w:tcBorders>
            <w:hideMark/>
          </w:tcPr>
          <w:p w14:paraId="453163BB" w14:textId="77777777" w:rsidR="004E72A1" w:rsidRDefault="004E72A1">
            <w:pPr>
              <w:spacing w:line="360" w:lineRule="auto"/>
              <w:rPr>
                <w:rFonts w:ascii="Times New Roman" w:hAnsi="Times New Roman"/>
                <w:sz w:val="24"/>
                <w:szCs w:val="24"/>
              </w:rPr>
            </w:pPr>
            <w:r>
              <w:rPr>
                <w:rFonts w:ascii="Times New Roman" w:hAnsi="Times New Roman"/>
                <w:sz w:val="24"/>
                <w:szCs w:val="24"/>
              </w:rPr>
              <w:t>Отказано в предоставлении услуги.</w:t>
            </w:r>
          </w:p>
          <w:p w14:paraId="12CBE4A3" w14:textId="77777777" w:rsidR="004E72A1" w:rsidRDefault="004E72A1">
            <w:pPr>
              <w:spacing w:line="360" w:lineRule="auto"/>
              <w:rPr>
                <w:rFonts w:ascii="Times New Roman" w:hAnsi="Times New Roman"/>
                <w:sz w:val="24"/>
                <w:szCs w:val="24"/>
              </w:rPr>
            </w:pPr>
            <w:r>
              <w:rPr>
                <w:rFonts w:ascii="Times New Roman" w:hAnsi="Times New Roman"/>
                <w:sz w:val="24"/>
                <w:szCs w:val="24"/>
              </w:rPr>
              <w:lastRenderedPageBreak/>
              <w:t>Статус проставляется ведомством при неуспешном результате оказания услуги, является терминальным</w:t>
            </w:r>
          </w:p>
        </w:tc>
      </w:tr>
      <w:tr w:rsidR="004E72A1" w:rsidRPr="00784D8D" w14:paraId="08458C01"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620CE21B" w14:textId="77777777" w:rsidR="004E72A1" w:rsidRDefault="004E72A1">
            <w:pPr>
              <w:tabs>
                <w:tab w:val="center" w:pos="882"/>
              </w:tabs>
              <w:spacing w:line="360" w:lineRule="auto"/>
              <w:jc w:val="center"/>
              <w:rPr>
                <w:rFonts w:ascii="Times New Roman" w:hAnsi="Times New Roman"/>
                <w:sz w:val="24"/>
                <w:szCs w:val="24"/>
              </w:rPr>
            </w:pPr>
            <w:r>
              <w:rPr>
                <w:rFonts w:ascii="Times New Roman" w:hAnsi="Times New Roman"/>
                <w:sz w:val="24"/>
                <w:szCs w:val="24"/>
              </w:rPr>
              <w:lastRenderedPageBreak/>
              <w:t>5</w:t>
            </w:r>
          </w:p>
        </w:tc>
        <w:tc>
          <w:tcPr>
            <w:tcW w:w="7932" w:type="dxa"/>
            <w:tcBorders>
              <w:top w:val="single" w:sz="4" w:space="0" w:color="auto"/>
              <w:left w:val="single" w:sz="4" w:space="0" w:color="auto"/>
              <w:bottom w:val="single" w:sz="4" w:space="0" w:color="auto"/>
              <w:right w:val="single" w:sz="4" w:space="0" w:color="auto"/>
            </w:tcBorders>
            <w:hideMark/>
          </w:tcPr>
          <w:p w14:paraId="234B12FB" w14:textId="77777777" w:rsidR="004E72A1" w:rsidRDefault="004E72A1">
            <w:pPr>
              <w:spacing w:line="360" w:lineRule="auto"/>
              <w:rPr>
                <w:rFonts w:ascii="Times New Roman" w:hAnsi="Times New Roman"/>
                <w:sz w:val="24"/>
                <w:szCs w:val="24"/>
              </w:rPr>
            </w:pPr>
            <w:r>
              <w:rPr>
                <w:rFonts w:ascii="Times New Roman" w:hAnsi="Times New Roman"/>
                <w:sz w:val="24"/>
                <w:szCs w:val="24"/>
              </w:rPr>
              <w:t xml:space="preserve">Ошибка отправки заявления в ведомство. </w:t>
            </w:r>
          </w:p>
          <w:p w14:paraId="1223F39D" w14:textId="77777777" w:rsidR="004E72A1" w:rsidRDefault="004E72A1">
            <w:pPr>
              <w:spacing w:line="360" w:lineRule="auto"/>
              <w:rPr>
                <w:rFonts w:ascii="Times New Roman" w:hAnsi="Times New Roman"/>
                <w:sz w:val="24"/>
                <w:szCs w:val="24"/>
              </w:rPr>
            </w:pPr>
            <w:r>
              <w:rPr>
                <w:rFonts w:ascii="Times New Roman" w:hAnsi="Times New Roman"/>
                <w:sz w:val="24"/>
                <w:szCs w:val="24"/>
              </w:rPr>
              <w:t>Статус проставляется при возникновении ошибки обработки на стороне ЕПГУ, является терминальным</w:t>
            </w:r>
          </w:p>
        </w:tc>
      </w:tr>
      <w:tr w:rsidR="00784D8D" w:rsidRPr="00784D8D" w14:paraId="31E492F3" w14:textId="77777777" w:rsidTr="004E72A1">
        <w:tc>
          <w:tcPr>
            <w:tcW w:w="1980" w:type="dxa"/>
            <w:tcBorders>
              <w:top w:val="single" w:sz="4" w:space="0" w:color="auto"/>
              <w:left w:val="single" w:sz="4" w:space="0" w:color="auto"/>
              <w:bottom w:val="single" w:sz="4" w:space="0" w:color="auto"/>
              <w:right w:val="single" w:sz="4" w:space="0" w:color="auto"/>
            </w:tcBorders>
          </w:tcPr>
          <w:p w14:paraId="7CFFD3AD" w14:textId="3FEAAD7C" w:rsidR="00784D8D" w:rsidRDefault="004807F8">
            <w:pPr>
              <w:tabs>
                <w:tab w:val="center" w:pos="882"/>
              </w:tabs>
              <w:spacing w:line="360" w:lineRule="auto"/>
              <w:jc w:val="center"/>
              <w:rPr>
                <w:rFonts w:ascii="Times New Roman" w:hAnsi="Times New Roman"/>
                <w:sz w:val="24"/>
                <w:szCs w:val="24"/>
              </w:rPr>
            </w:pPr>
            <w:r>
              <w:rPr>
                <w:rFonts w:ascii="Times New Roman" w:hAnsi="Times New Roman"/>
                <w:sz w:val="24"/>
                <w:szCs w:val="24"/>
              </w:rPr>
              <w:t>10</w:t>
            </w:r>
          </w:p>
        </w:tc>
        <w:tc>
          <w:tcPr>
            <w:tcW w:w="7932" w:type="dxa"/>
            <w:tcBorders>
              <w:top w:val="single" w:sz="4" w:space="0" w:color="auto"/>
              <w:left w:val="single" w:sz="4" w:space="0" w:color="auto"/>
              <w:bottom w:val="single" w:sz="4" w:space="0" w:color="auto"/>
              <w:right w:val="single" w:sz="4" w:space="0" w:color="auto"/>
            </w:tcBorders>
          </w:tcPr>
          <w:p w14:paraId="7D68A08F" w14:textId="7D40CCEC" w:rsidR="00784D8D" w:rsidRDefault="004807F8">
            <w:pPr>
              <w:spacing w:line="360" w:lineRule="auto"/>
              <w:rPr>
                <w:rFonts w:ascii="Times New Roman" w:hAnsi="Times New Roman"/>
                <w:sz w:val="24"/>
                <w:szCs w:val="24"/>
              </w:rPr>
            </w:pPr>
            <w:r>
              <w:rPr>
                <w:rFonts w:ascii="Times New Roman" w:hAnsi="Times New Roman"/>
                <w:sz w:val="24"/>
                <w:szCs w:val="24"/>
              </w:rPr>
              <w:t>Заявление отменено</w:t>
            </w:r>
          </w:p>
        </w:tc>
      </w:tr>
      <w:tr w:rsidR="00784D8D" w:rsidRPr="00972368" w14:paraId="0C0BC47F" w14:textId="77777777" w:rsidTr="004E72A1">
        <w:tc>
          <w:tcPr>
            <w:tcW w:w="1980" w:type="dxa"/>
            <w:tcBorders>
              <w:top w:val="single" w:sz="4" w:space="0" w:color="auto"/>
              <w:left w:val="single" w:sz="4" w:space="0" w:color="auto"/>
              <w:bottom w:val="single" w:sz="4" w:space="0" w:color="auto"/>
              <w:right w:val="single" w:sz="4" w:space="0" w:color="auto"/>
            </w:tcBorders>
          </w:tcPr>
          <w:p w14:paraId="1E31F13B" w14:textId="09D95749" w:rsidR="00784D8D" w:rsidRDefault="004807F8">
            <w:pPr>
              <w:tabs>
                <w:tab w:val="center" w:pos="882"/>
              </w:tabs>
              <w:spacing w:line="360" w:lineRule="auto"/>
              <w:jc w:val="center"/>
              <w:rPr>
                <w:rFonts w:ascii="Times New Roman" w:hAnsi="Times New Roman"/>
                <w:sz w:val="24"/>
                <w:szCs w:val="24"/>
              </w:rPr>
            </w:pPr>
            <w:r>
              <w:rPr>
                <w:rFonts w:ascii="Times New Roman" w:hAnsi="Times New Roman"/>
                <w:sz w:val="24"/>
                <w:szCs w:val="24"/>
              </w:rPr>
              <w:t>11</w:t>
            </w:r>
          </w:p>
        </w:tc>
        <w:tc>
          <w:tcPr>
            <w:tcW w:w="7932" w:type="dxa"/>
            <w:tcBorders>
              <w:top w:val="single" w:sz="4" w:space="0" w:color="auto"/>
              <w:left w:val="single" w:sz="4" w:space="0" w:color="auto"/>
              <w:bottom w:val="single" w:sz="4" w:space="0" w:color="auto"/>
              <w:right w:val="single" w:sz="4" w:space="0" w:color="auto"/>
            </w:tcBorders>
          </w:tcPr>
          <w:p w14:paraId="2BA6ED0C" w14:textId="77777777" w:rsidR="00784D8D" w:rsidRDefault="004807F8">
            <w:pPr>
              <w:spacing w:line="360" w:lineRule="auto"/>
              <w:rPr>
                <w:rFonts w:ascii="Times New Roman" w:hAnsi="Times New Roman"/>
                <w:sz w:val="24"/>
                <w:szCs w:val="24"/>
              </w:rPr>
            </w:pPr>
            <w:r>
              <w:rPr>
                <w:rFonts w:ascii="Times New Roman" w:hAnsi="Times New Roman"/>
                <w:sz w:val="24"/>
                <w:szCs w:val="24"/>
              </w:rPr>
              <w:t>Не удалось отменить заявление</w:t>
            </w:r>
            <w:r w:rsidR="00972368">
              <w:rPr>
                <w:rFonts w:ascii="Times New Roman" w:hAnsi="Times New Roman"/>
                <w:sz w:val="24"/>
                <w:szCs w:val="24"/>
              </w:rPr>
              <w:t>.</w:t>
            </w:r>
          </w:p>
          <w:p w14:paraId="7D00355A" w14:textId="44B2467B" w:rsidR="00972368" w:rsidRDefault="00972368">
            <w:pPr>
              <w:spacing w:line="360" w:lineRule="auto"/>
              <w:rPr>
                <w:rFonts w:ascii="Times New Roman" w:hAnsi="Times New Roman"/>
                <w:sz w:val="24"/>
                <w:szCs w:val="24"/>
              </w:rPr>
            </w:pPr>
            <w:r>
              <w:rPr>
                <w:rFonts w:ascii="Times New Roman" w:hAnsi="Times New Roman"/>
                <w:sz w:val="24"/>
                <w:szCs w:val="24"/>
              </w:rPr>
              <w:t xml:space="preserve">Статус проставляется при отказе отмены со стороны ведомства </w:t>
            </w:r>
          </w:p>
        </w:tc>
      </w:tr>
      <w:tr w:rsidR="004E72A1" w14:paraId="3207672E"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6F18BE27" w14:textId="77777777" w:rsidR="004E72A1" w:rsidRDefault="004E72A1">
            <w:pPr>
              <w:tabs>
                <w:tab w:val="center" w:pos="882"/>
              </w:tabs>
              <w:spacing w:line="360" w:lineRule="auto"/>
              <w:jc w:val="center"/>
              <w:rPr>
                <w:rFonts w:ascii="Times New Roman" w:hAnsi="Times New Roman"/>
                <w:sz w:val="24"/>
                <w:szCs w:val="24"/>
              </w:rPr>
            </w:pPr>
            <w:r>
              <w:rPr>
                <w:rFonts w:ascii="Times New Roman" w:hAnsi="Times New Roman"/>
                <w:sz w:val="24"/>
                <w:szCs w:val="24"/>
              </w:rPr>
              <w:t>17</w:t>
            </w:r>
          </w:p>
        </w:tc>
        <w:tc>
          <w:tcPr>
            <w:tcW w:w="7932" w:type="dxa"/>
            <w:tcBorders>
              <w:top w:val="single" w:sz="4" w:space="0" w:color="auto"/>
              <w:left w:val="single" w:sz="4" w:space="0" w:color="auto"/>
              <w:bottom w:val="single" w:sz="4" w:space="0" w:color="auto"/>
              <w:right w:val="single" w:sz="4" w:space="0" w:color="auto"/>
            </w:tcBorders>
            <w:hideMark/>
          </w:tcPr>
          <w:p w14:paraId="2343DC6D" w14:textId="77777777" w:rsidR="004E72A1" w:rsidRDefault="004E72A1">
            <w:pPr>
              <w:spacing w:line="360" w:lineRule="auto"/>
              <w:rPr>
                <w:rFonts w:ascii="Times New Roman" w:hAnsi="Times New Roman"/>
                <w:sz w:val="24"/>
                <w:szCs w:val="24"/>
              </w:rPr>
            </w:pPr>
            <w:r>
              <w:rPr>
                <w:rFonts w:ascii="Times New Roman" w:hAnsi="Times New Roman"/>
                <w:sz w:val="24"/>
                <w:szCs w:val="24"/>
              </w:rPr>
              <w:t xml:space="preserve">Зарегистрировано на портале. </w:t>
            </w:r>
          </w:p>
          <w:p w14:paraId="7D6BF79E" w14:textId="77777777" w:rsidR="004E72A1" w:rsidRDefault="004E72A1">
            <w:pPr>
              <w:spacing w:line="360" w:lineRule="auto"/>
              <w:rPr>
                <w:rFonts w:ascii="Times New Roman" w:hAnsi="Times New Roman"/>
                <w:sz w:val="24"/>
                <w:szCs w:val="24"/>
              </w:rPr>
            </w:pPr>
            <w:r>
              <w:rPr>
                <w:rFonts w:ascii="Times New Roman" w:hAnsi="Times New Roman"/>
                <w:sz w:val="24"/>
                <w:szCs w:val="24"/>
              </w:rPr>
              <w:t>Статус проставляется при начале обработки заявки на ЕПГУ</w:t>
            </w:r>
          </w:p>
        </w:tc>
      </w:tr>
      <w:tr w:rsidR="004E72A1" w14:paraId="45C6AE7D"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610E1013" w14:textId="77777777" w:rsidR="004E72A1" w:rsidRDefault="004E72A1">
            <w:pPr>
              <w:spacing w:line="360" w:lineRule="auto"/>
              <w:jc w:val="center"/>
              <w:rPr>
                <w:rFonts w:ascii="Times New Roman" w:hAnsi="Times New Roman"/>
                <w:sz w:val="24"/>
                <w:szCs w:val="24"/>
              </w:rPr>
            </w:pPr>
            <w:r>
              <w:rPr>
                <w:rFonts w:ascii="Times New Roman" w:hAnsi="Times New Roman"/>
                <w:sz w:val="24"/>
                <w:szCs w:val="24"/>
              </w:rPr>
              <w:t>21</w:t>
            </w:r>
          </w:p>
        </w:tc>
        <w:tc>
          <w:tcPr>
            <w:tcW w:w="7932" w:type="dxa"/>
            <w:tcBorders>
              <w:top w:val="single" w:sz="4" w:space="0" w:color="auto"/>
              <w:left w:val="single" w:sz="4" w:space="0" w:color="auto"/>
              <w:bottom w:val="single" w:sz="4" w:space="0" w:color="auto"/>
              <w:right w:val="single" w:sz="4" w:space="0" w:color="auto"/>
            </w:tcBorders>
            <w:hideMark/>
          </w:tcPr>
          <w:p w14:paraId="738B83DD" w14:textId="77777777" w:rsidR="004E72A1" w:rsidRDefault="004E72A1">
            <w:pPr>
              <w:spacing w:line="360" w:lineRule="auto"/>
              <w:rPr>
                <w:rFonts w:ascii="Times New Roman" w:hAnsi="Times New Roman"/>
                <w:sz w:val="24"/>
                <w:szCs w:val="24"/>
              </w:rPr>
            </w:pPr>
            <w:r>
              <w:rPr>
                <w:rFonts w:ascii="Times New Roman" w:hAnsi="Times New Roman"/>
                <w:sz w:val="24"/>
                <w:szCs w:val="24"/>
              </w:rPr>
              <w:t>Заявление отправлено в ведомство.</w:t>
            </w:r>
          </w:p>
          <w:p w14:paraId="4A4EA2C1" w14:textId="77777777" w:rsidR="004E72A1" w:rsidRDefault="004E72A1">
            <w:pPr>
              <w:spacing w:line="360" w:lineRule="auto"/>
              <w:rPr>
                <w:rFonts w:ascii="Times New Roman" w:hAnsi="Times New Roman"/>
                <w:sz w:val="24"/>
                <w:szCs w:val="24"/>
              </w:rPr>
            </w:pPr>
            <w:r>
              <w:rPr>
                <w:rFonts w:ascii="Times New Roman" w:hAnsi="Times New Roman"/>
                <w:sz w:val="24"/>
                <w:szCs w:val="24"/>
              </w:rPr>
              <w:t>Статус проставляется при отправке заявления в СМЭВ.</w:t>
            </w:r>
          </w:p>
        </w:tc>
      </w:tr>
      <w:tr w:rsidR="004E72A1" w14:paraId="603E266E" w14:textId="77777777" w:rsidTr="004E72A1">
        <w:tc>
          <w:tcPr>
            <w:tcW w:w="1980" w:type="dxa"/>
            <w:tcBorders>
              <w:top w:val="single" w:sz="4" w:space="0" w:color="auto"/>
              <w:left w:val="single" w:sz="4" w:space="0" w:color="auto"/>
              <w:bottom w:val="single" w:sz="4" w:space="0" w:color="auto"/>
              <w:right w:val="single" w:sz="4" w:space="0" w:color="auto"/>
            </w:tcBorders>
            <w:hideMark/>
          </w:tcPr>
          <w:p w14:paraId="7220CC38" w14:textId="77777777" w:rsidR="004E72A1" w:rsidRDefault="004E72A1">
            <w:pPr>
              <w:spacing w:line="360" w:lineRule="auto"/>
              <w:ind w:firstLine="708"/>
              <w:rPr>
                <w:rFonts w:ascii="Times New Roman" w:hAnsi="Times New Roman"/>
                <w:sz w:val="24"/>
                <w:szCs w:val="24"/>
              </w:rPr>
            </w:pPr>
            <w:r>
              <w:rPr>
                <w:rFonts w:ascii="Times New Roman" w:hAnsi="Times New Roman"/>
                <w:sz w:val="24"/>
                <w:szCs w:val="24"/>
              </w:rPr>
              <w:t>22</w:t>
            </w:r>
          </w:p>
        </w:tc>
        <w:tc>
          <w:tcPr>
            <w:tcW w:w="7932" w:type="dxa"/>
            <w:tcBorders>
              <w:top w:val="single" w:sz="4" w:space="0" w:color="auto"/>
              <w:left w:val="single" w:sz="4" w:space="0" w:color="auto"/>
              <w:bottom w:val="single" w:sz="4" w:space="0" w:color="auto"/>
              <w:right w:val="single" w:sz="4" w:space="0" w:color="auto"/>
            </w:tcBorders>
            <w:hideMark/>
          </w:tcPr>
          <w:p w14:paraId="6F47863D" w14:textId="77777777" w:rsidR="004E72A1" w:rsidRDefault="004E72A1">
            <w:pPr>
              <w:spacing w:line="360" w:lineRule="auto"/>
              <w:rPr>
                <w:rFonts w:ascii="Times New Roman" w:hAnsi="Times New Roman"/>
                <w:sz w:val="24"/>
                <w:szCs w:val="24"/>
              </w:rPr>
            </w:pPr>
            <w:r>
              <w:rPr>
                <w:rFonts w:ascii="Times New Roman" w:hAnsi="Times New Roman"/>
                <w:sz w:val="24"/>
                <w:szCs w:val="24"/>
              </w:rPr>
              <w:t>Ошибка получения заявления ведомством.</w:t>
            </w:r>
          </w:p>
          <w:p w14:paraId="25F5C2C8" w14:textId="77777777" w:rsidR="004E72A1" w:rsidRDefault="004E72A1">
            <w:pPr>
              <w:spacing w:line="360" w:lineRule="auto"/>
              <w:rPr>
                <w:rFonts w:ascii="Times New Roman" w:hAnsi="Times New Roman"/>
                <w:sz w:val="24"/>
                <w:szCs w:val="24"/>
              </w:rPr>
            </w:pPr>
            <w:r>
              <w:rPr>
                <w:rFonts w:ascii="Times New Roman" w:hAnsi="Times New Roman"/>
                <w:sz w:val="24"/>
                <w:szCs w:val="24"/>
              </w:rPr>
              <w:t>Статус проставляется при возникновении ошибки обработки на стороне СМЭВ, является терминальным</w:t>
            </w:r>
          </w:p>
        </w:tc>
      </w:tr>
    </w:tbl>
    <w:p w14:paraId="0E1653B9" w14:textId="77777777" w:rsidR="004E72A1" w:rsidRPr="004E72A1" w:rsidRDefault="004E72A1" w:rsidP="004E72A1">
      <w:pPr>
        <w:pStyle w:val="aa"/>
      </w:pPr>
    </w:p>
    <w:p w14:paraId="4D544836" w14:textId="77777777" w:rsidR="004E72A1" w:rsidRPr="00623FDB" w:rsidRDefault="004E72A1" w:rsidP="004E72A1">
      <w:pPr>
        <w:pStyle w:val="10"/>
        <w:spacing w:line="360" w:lineRule="auto"/>
        <w:ind w:firstLine="708"/>
        <w:rPr>
          <w:rFonts w:ascii="Times New Roman" w:hAnsi="Times New Roman" w:cs="Times New Roman"/>
          <w:bCs/>
          <w:color w:val="auto"/>
        </w:rPr>
      </w:pPr>
      <w:bookmarkStart w:id="45" w:name="_Toc172291992"/>
      <w:bookmarkStart w:id="46" w:name="_Toc172716431"/>
      <w:bookmarkStart w:id="47" w:name="_Toc172718631"/>
      <w:r w:rsidRPr="00623FDB">
        <w:rPr>
          <w:rFonts w:ascii="Times New Roman" w:hAnsi="Times New Roman" w:cs="Times New Roman"/>
          <w:bCs/>
          <w:color w:val="auto"/>
        </w:rPr>
        <w:t xml:space="preserve">Приложение 3. Примеры </w:t>
      </w:r>
      <w:r w:rsidRPr="00623FDB">
        <w:rPr>
          <w:rFonts w:ascii="Times New Roman" w:hAnsi="Times New Roman" w:cs="Times New Roman"/>
          <w:bCs/>
          <w:color w:val="auto"/>
          <w:lang w:val="en-US"/>
        </w:rPr>
        <w:t>REST</w:t>
      </w:r>
      <w:r w:rsidRPr="00623FDB">
        <w:rPr>
          <w:rFonts w:ascii="Times New Roman" w:hAnsi="Times New Roman" w:cs="Times New Roman"/>
          <w:bCs/>
          <w:color w:val="auto"/>
        </w:rPr>
        <w:t xml:space="preserve"> – запросов</w:t>
      </w:r>
      <w:bookmarkEnd w:id="45"/>
      <w:bookmarkEnd w:id="46"/>
      <w:bookmarkEnd w:id="47"/>
    </w:p>
    <w:p w14:paraId="356314BD" w14:textId="77777777" w:rsidR="004E72A1" w:rsidRDefault="004E72A1" w:rsidP="004E72A1">
      <w:pPr>
        <w:pStyle w:val="2"/>
        <w:spacing w:line="360" w:lineRule="auto"/>
        <w:ind w:firstLine="708"/>
        <w:rPr>
          <w:b w:val="0"/>
        </w:rPr>
      </w:pPr>
      <w:bookmarkStart w:id="48" w:name="_Toc172291993"/>
      <w:bookmarkStart w:id="49" w:name="_Toc172716432"/>
      <w:bookmarkStart w:id="50" w:name="_Toc172718632"/>
      <w:r>
        <w:rPr>
          <w:b w:val="0"/>
        </w:rPr>
        <w:t>Резервирование номера заявления</w:t>
      </w:r>
      <w:bookmarkEnd w:id="48"/>
      <w:bookmarkEnd w:id="49"/>
      <w:bookmarkEnd w:id="50"/>
    </w:p>
    <w:tbl>
      <w:tblPr>
        <w:tblStyle w:val="13"/>
        <w:tblW w:w="8730" w:type="dxa"/>
        <w:tblInd w:w="562" w:type="dxa"/>
        <w:tblLayout w:type="fixed"/>
        <w:tblLook w:val="04A0" w:firstRow="1" w:lastRow="0" w:firstColumn="1" w:lastColumn="0" w:noHBand="0" w:noVBand="1"/>
      </w:tblPr>
      <w:tblGrid>
        <w:gridCol w:w="4681"/>
        <w:gridCol w:w="4049"/>
      </w:tblGrid>
      <w:tr w:rsidR="004E72A1" w14:paraId="74A7661C" w14:textId="77777777" w:rsidTr="004E72A1">
        <w:trPr>
          <w:cantSplit/>
        </w:trPr>
        <w:tc>
          <w:tcPr>
            <w:tcW w:w="4678" w:type="dxa"/>
            <w:tcBorders>
              <w:top w:val="single" w:sz="4" w:space="0" w:color="auto"/>
              <w:left w:val="single" w:sz="4" w:space="0" w:color="auto"/>
              <w:bottom w:val="single" w:sz="4" w:space="0" w:color="auto"/>
              <w:right w:val="single" w:sz="4" w:space="0" w:color="auto"/>
            </w:tcBorders>
            <w:shd w:val="clear" w:color="auto" w:fill="BFBFBF"/>
            <w:hideMark/>
          </w:tcPr>
          <w:p w14:paraId="351F5753"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Метод</w:t>
            </w:r>
          </w:p>
        </w:tc>
        <w:tc>
          <w:tcPr>
            <w:tcW w:w="4047" w:type="dxa"/>
            <w:tcBorders>
              <w:top w:val="single" w:sz="4" w:space="0" w:color="auto"/>
              <w:left w:val="single" w:sz="4" w:space="0" w:color="auto"/>
              <w:bottom w:val="single" w:sz="4" w:space="0" w:color="auto"/>
              <w:right w:val="single" w:sz="4" w:space="0" w:color="auto"/>
            </w:tcBorders>
            <w:shd w:val="clear" w:color="auto" w:fill="BFBFBF"/>
            <w:hideMark/>
          </w:tcPr>
          <w:p w14:paraId="0E65DBA1"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Назначение</w:t>
            </w:r>
          </w:p>
        </w:tc>
      </w:tr>
      <w:tr w:rsidR="004E72A1" w14:paraId="4E90D0D9"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550529F8"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POST </w:t>
            </w:r>
          </w:p>
          <w:p w14:paraId="4227FB37"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api/gusmev/order</w:t>
            </w:r>
          </w:p>
        </w:tc>
        <w:tc>
          <w:tcPr>
            <w:tcW w:w="4047" w:type="dxa"/>
            <w:tcBorders>
              <w:top w:val="single" w:sz="4" w:space="0" w:color="auto"/>
              <w:left w:val="single" w:sz="4" w:space="0" w:color="auto"/>
              <w:bottom w:val="single" w:sz="4" w:space="0" w:color="auto"/>
              <w:right w:val="single" w:sz="4" w:space="0" w:color="auto"/>
            </w:tcBorders>
            <w:hideMark/>
          </w:tcPr>
          <w:p w14:paraId="12DD4AF2" w14:textId="77777777" w:rsidR="004E72A1" w:rsidRDefault="004E72A1">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Получение номера заявления</w:t>
            </w:r>
          </w:p>
        </w:tc>
      </w:tr>
    </w:tbl>
    <w:p w14:paraId="24A8F1BF" w14:textId="77777777" w:rsidR="004E72A1" w:rsidRDefault="004E72A1" w:rsidP="004E72A1">
      <w:pPr>
        <w:rPr>
          <w:sz w:val="24"/>
          <w:szCs w:val="24"/>
        </w:rPr>
      </w:pPr>
    </w:p>
    <w:p w14:paraId="004EE8DC" w14:textId="77777777" w:rsidR="004E72A1" w:rsidRDefault="004E72A1" w:rsidP="004E72A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raw</w:t>
      </w:r>
      <w:r>
        <w:rPr>
          <w:rFonts w:ascii="Times New Roman" w:hAnsi="Times New Roman" w:cs="Times New Roman"/>
          <w:sz w:val="24"/>
          <w:szCs w:val="24"/>
        </w:rPr>
        <w:t xml:space="preserve"> запроса:</w:t>
      </w:r>
    </w:p>
    <w:tbl>
      <w:tblPr>
        <w:tblStyle w:val="a4"/>
        <w:tblW w:w="0" w:type="auto"/>
        <w:tblInd w:w="562" w:type="dxa"/>
        <w:tblLook w:val="04A0" w:firstRow="1" w:lastRow="0" w:firstColumn="1" w:lastColumn="0" w:noHBand="0" w:noVBand="1"/>
      </w:tblPr>
      <w:tblGrid>
        <w:gridCol w:w="8783"/>
      </w:tblGrid>
      <w:tr w:rsidR="004E72A1" w14:paraId="617DFE7F" w14:textId="77777777" w:rsidTr="004E72A1">
        <w:tc>
          <w:tcPr>
            <w:tcW w:w="9350" w:type="dxa"/>
            <w:tcBorders>
              <w:top w:val="single" w:sz="4" w:space="0" w:color="auto"/>
              <w:left w:val="single" w:sz="4" w:space="0" w:color="auto"/>
              <w:bottom w:val="single" w:sz="4" w:space="0" w:color="auto"/>
              <w:right w:val="single" w:sz="4" w:space="0" w:color="auto"/>
            </w:tcBorders>
            <w:hideMark/>
          </w:tcPr>
          <w:p w14:paraId="6E47E36F" w14:textId="77777777" w:rsidR="004E72A1" w:rsidRDefault="004E72A1">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6ED1D46" w14:textId="77777777" w:rsidR="004E72A1" w:rsidRDefault="004E72A1">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A31515"/>
                <w:sz w:val="18"/>
                <w:szCs w:val="18"/>
              </w:rPr>
              <w:t>"region"</w:t>
            </w:r>
            <w:r>
              <w:rPr>
                <w:rFonts w:ascii="Courier New" w:eastAsia="Times New Roman" w:hAnsi="Courier New" w:cs="Courier New"/>
                <w:color w:val="000000"/>
                <w:sz w:val="18"/>
                <w:szCs w:val="18"/>
              </w:rPr>
              <w:t xml:space="preserve">: </w:t>
            </w:r>
            <w:r>
              <w:rPr>
                <w:rFonts w:ascii="Courier New" w:eastAsia="Times New Roman" w:hAnsi="Courier New" w:cs="Courier New"/>
                <w:color w:val="0451A5"/>
                <w:sz w:val="18"/>
                <w:szCs w:val="18"/>
              </w:rPr>
              <w:t>"45000000000"</w:t>
            </w:r>
            <w:r>
              <w:rPr>
                <w:rFonts w:ascii="Courier New" w:eastAsia="Times New Roman" w:hAnsi="Courier New" w:cs="Courier New"/>
                <w:color w:val="000000"/>
                <w:sz w:val="18"/>
                <w:szCs w:val="18"/>
              </w:rPr>
              <w:t>,</w:t>
            </w:r>
          </w:p>
          <w:p w14:paraId="6188E9B5" w14:textId="559AC043" w:rsidR="004E72A1" w:rsidRDefault="004E72A1">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A31515"/>
                <w:sz w:val="18"/>
                <w:szCs w:val="18"/>
              </w:rPr>
              <w:t>"serviceCode"</w:t>
            </w:r>
            <w:r>
              <w:rPr>
                <w:rFonts w:ascii="Courier New" w:eastAsia="Times New Roman" w:hAnsi="Courier New" w:cs="Courier New"/>
                <w:color w:val="000000"/>
                <w:sz w:val="18"/>
                <w:szCs w:val="18"/>
              </w:rPr>
              <w:t xml:space="preserve">: </w:t>
            </w:r>
            <w:r>
              <w:rPr>
                <w:rFonts w:ascii="Courier New" w:eastAsia="Times New Roman" w:hAnsi="Courier New" w:cs="Courier New"/>
                <w:color w:val="0451A5"/>
                <w:sz w:val="18"/>
                <w:szCs w:val="18"/>
              </w:rPr>
              <w:t>"</w:t>
            </w:r>
            <w:r w:rsidRPr="004E72A1">
              <w:rPr>
                <w:rFonts w:ascii="Courier New" w:eastAsia="Times New Roman" w:hAnsi="Courier New" w:cs="Courier New"/>
                <w:color w:val="0451A5"/>
                <w:sz w:val="18"/>
                <w:szCs w:val="18"/>
              </w:rPr>
              <w:t>10000000367</w:t>
            </w:r>
            <w:r>
              <w:rPr>
                <w:rFonts w:ascii="Courier New" w:eastAsia="Times New Roman" w:hAnsi="Courier New" w:cs="Courier New"/>
                <w:color w:val="0451A5"/>
                <w:sz w:val="18"/>
                <w:szCs w:val="18"/>
              </w:rPr>
              <w:t>"</w:t>
            </w:r>
            <w:r>
              <w:rPr>
                <w:rFonts w:ascii="Courier New" w:eastAsia="Times New Roman" w:hAnsi="Courier New" w:cs="Courier New"/>
                <w:color w:val="000000"/>
                <w:sz w:val="18"/>
                <w:szCs w:val="18"/>
              </w:rPr>
              <w:t>,</w:t>
            </w:r>
          </w:p>
          <w:p w14:paraId="5C7AB871" w14:textId="25F33A92" w:rsidR="004E72A1" w:rsidRDefault="004E72A1">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A31515"/>
                <w:sz w:val="18"/>
                <w:szCs w:val="18"/>
              </w:rPr>
              <w:t>"targetCode"</w:t>
            </w:r>
            <w:r>
              <w:rPr>
                <w:rFonts w:ascii="Courier New" w:eastAsia="Times New Roman" w:hAnsi="Courier New" w:cs="Courier New"/>
                <w:color w:val="000000"/>
                <w:sz w:val="18"/>
                <w:szCs w:val="18"/>
              </w:rPr>
              <w:t xml:space="preserve">: </w:t>
            </w:r>
            <w:r>
              <w:rPr>
                <w:rFonts w:ascii="Courier New" w:eastAsia="Times New Roman" w:hAnsi="Courier New" w:cs="Courier New"/>
                <w:color w:val="0451A5"/>
                <w:sz w:val="18"/>
                <w:szCs w:val="18"/>
              </w:rPr>
              <w:t>"-</w:t>
            </w:r>
            <w:r w:rsidRPr="004E72A1">
              <w:rPr>
                <w:rFonts w:ascii="Courier New" w:eastAsia="Times New Roman" w:hAnsi="Courier New" w:cs="Courier New"/>
                <w:color w:val="0451A5"/>
                <w:sz w:val="18"/>
                <w:szCs w:val="18"/>
              </w:rPr>
              <w:t>10000000367</w:t>
            </w:r>
            <w:r>
              <w:rPr>
                <w:rFonts w:ascii="Courier New" w:eastAsia="Times New Roman" w:hAnsi="Courier New" w:cs="Courier New"/>
                <w:color w:val="0451A5"/>
                <w:sz w:val="18"/>
                <w:szCs w:val="18"/>
              </w:rPr>
              <w:t>"</w:t>
            </w:r>
          </w:p>
          <w:p w14:paraId="6B02B245" w14:textId="77777777" w:rsidR="004E72A1" w:rsidRDefault="004E72A1">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tc>
      </w:tr>
    </w:tbl>
    <w:p w14:paraId="39992AAD" w14:textId="77777777" w:rsidR="004E72A1" w:rsidRDefault="004E72A1" w:rsidP="004E72A1">
      <w:pPr>
        <w:spacing w:line="360" w:lineRule="auto"/>
      </w:pPr>
    </w:p>
    <w:p w14:paraId="4406EED6" w14:textId="77777777" w:rsidR="004E72A1" w:rsidRDefault="004E72A1" w:rsidP="004E72A1">
      <w:pPr>
        <w:pStyle w:val="2"/>
        <w:spacing w:line="360" w:lineRule="auto"/>
        <w:ind w:firstLine="708"/>
      </w:pPr>
      <w:bookmarkStart w:id="51" w:name="_Toc172291994"/>
      <w:bookmarkStart w:id="52" w:name="_Toc172716433"/>
      <w:bookmarkStart w:id="53" w:name="_Toc172718633"/>
      <w:r>
        <w:rPr>
          <w:b w:val="0"/>
        </w:rPr>
        <w:t>Загрузка и отправка заявления после резервирования номера</w:t>
      </w:r>
      <w:bookmarkEnd w:id="51"/>
      <w:bookmarkEnd w:id="52"/>
      <w:bookmarkEnd w:id="53"/>
    </w:p>
    <w:tbl>
      <w:tblPr>
        <w:tblStyle w:val="13"/>
        <w:tblW w:w="8730" w:type="dxa"/>
        <w:tblInd w:w="562" w:type="dxa"/>
        <w:tblLayout w:type="fixed"/>
        <w:tblLook w:val="04A0" w:firstRow="1" w:lastRow="0" w:firstColumn="1" w:lastColumn="0" w:noHBand="0" w:noVBand="1"/>
      </w:tblPr>
      <w:tblGrid>
        <w:gridCol w:w="4681"/>
        <w:gridCol w:w="4049"/>
      </w:tblGrid>
      <w:tr w:rsidR="004E72A1" w14:paraId="2051D116" w14:textId="77777777" w:rsidTr="004E72A1">
        <w:trPr>
          <w:cantSplit/>
        </w:trPr>
        <w:tc>
          <w:tcPr>
            <w:tcW w:w="4678" w:type="dxa"/>
            <w:tcBorders>
              <w:top w:val="single" w:sz="4" w:space="0" w:color="auto"/>
              <w:left w:val="single" w:sz="4" w:space="0" w:color="auto"/>
              <w:bottom w:val="single" w:sz="4" w:space="0" w:color="auto"/>
              <w:right w:val="single" w:sz="4" w:space="0" w:color="auto"/>
            </w:tcBorders>
            <w:shd w:val="clear" w:color="auto" w:fill="BFBFBF"/>
            <w:hideMark/>
          </w:tcPr>
          <w:p w14:paraId="5905663A"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Метод</w:t>
            </w:r>
          </w:p>
        </w:tc>
        <w:tc>
          <w:tcPr>
            <w:tcW w:w="4047" w:type="dxa"/>
            <w:tcBorders>
              <w:top w:val="single" w:sz="4" w:space="0" w:color="auto"/>
              <w:left w:val="single" w:sz="4" w:space="0" w:color="auto"/>
              <w:bottom w:val="single" w:sz="4" w:space="0" w:color="auto"/>
              <w:right w:val="single" w:sz="4" w:space="0" w:color="auto"/>
            </w:tcBorders>
            <w:shd w:val="clear" w:color="auto" w:fill="BFBFBF"/>
            <w:hideMark/>
          </w:tcPr>
          <w:p w14:paraId="3F2F9AC8"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Назначение</w:t>
            </w:r>
          </w:p>
        </w:tc>
      </w:tr>
      <w:tr w:rsidR="004E72A1" w14:paraId="7A15093D"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7DCEF814"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POST </w:t>
            </w:r>
          </w:p>
          <w:p w14:paraId="08101539" w14:textId="7C6F30B7" w:rsidR="004E72A1" w:rsidRDefault="00C36B3F">
            <w:pPr>
              <w:autoSpaceDN w:val="0"/>
              <w:adjustRightInd w:val="0"/>
              <w:spacing w:line="276" w:lineRule="auto"/>
              <w:jc w:val="both"/>
              <w:textAlignment w:val="baseline"/>
              <w:rPr>
                <w:rFonts w:ascii="Times New Roman" w:eastAsia="Times New Roman" w:hAnsi="Times New Roman"/>
                <w:sz w:val="24"/>
                <w:szCs w:val="24"/>
                <w:lang w:val="en-US" w:eastAsia="ru-RU"/>
              </w:rPr>
            </w:pPr>
            <w:r w:rsidRPr="00E23CF5">
              <w:rPr>
                <w:rFonts w:ascii="Times New Roman" w:eastAsia="Times New Roman" w:hAnsi="Times New Roman"/>
                <w:sz w:val="24"/>
                <w:szCs w:val="24"/>
                <w:lang w:val="en-US" w:eastAsia="ru-RU"/>
              </w:rPr>
              <w:t>/api/gusmev/push/chunked</w:t>
            </w:r>
          </w:p>
        </w:tc>
        <w:tc>
          <w:tcPr>
            <w:tcW w:w="4047" w:type="dxa"/>
            <w:tcBorders>
              <w:top w:val="single" w:sz="4" w:space="0" w:color="auto"/>
              <w:left w:val="single" w:sz="4" w:space="0" w:color="auto"/>
              <w:bottom w:val="single" w:sz="4" w:space="0" w:color="auto"/>
              <w:right w:val="single" w:sz="4" w:space="0" w:color="auto"/>
            </w:tcBorders>
            <w:hideMark/>
          </w:tcPr>
          <w:p w14:paraId="6C0AEC38" w14:textId="77777777" w:rsidR="004E72A1" w:rsidRDefault="004E72A1">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Отправка заявления на ЕПГУ</w:t>
            </w:r>
          </w:p>
        </w:tc>
      </w:tr>
    </w:tbl>
    <w:p w14:paraId="141074C1" w14:textId="77777777" w:rsidR="004E72A1" w:rsidRDefault="004E72A1" w:rsidP="004E72A1">
      <w:pPr>
        <w:rPr>
          <w:sz w:val="24"/>
          <w:szCs w:val="24"/>
        </w:rPr>
      </w:pPr>
    </w:p>
    <w:p w14:paraId="565BD2E0" w14:textId="77777777" w:rsidR="004E72A1" w:rsidRDefault="004E72A1" w:rsidP="004E72A1">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Пример form-data запроса:</w:t>
      </w:r>
    </w:p>
    <w:tbl>
      <w:tblPr>
        <w:tblStyle w:val="13"/>
        <w:tblW w:w="8730" w:type="dxa"/>
        <w:tblInd w:w="562" w:type="dxa"/>
        <w:tblLayout w:type="fixed"/>
        <w:tblLook w:val="04A0" w:firstRow="1" w:lastRow="0" w:firstColumn="1" w:lastColumn="0" w:noHBand="0" w:noVBand="1"/>
      </w:tblPr>
      <w:tblGrid>
        <w:gridCol w:w="4681"/>
        <w:gridCol w:w="4049"/>
      </w:tblGrid>
      <w:tr w:rsidR="004E72A1" w14:paraId="210AEEEA" w14:textId="77777777" w:rsidTr="004E72A1">
        <w:trPr>
          <w:cantSplit/>
        </w:trPr>
        <w:tc>
          <w:tcPr>
            <w:tcW w:w="4678" w:type="dxa"/>
            <w:tcBorders>
              <w:top w:val="single" w:sz="4" w:space="0" w:color="auto"/>
              <w:left w:val="single" w:sz="4" w:space="0" w:color="auto"/>
              <w:bottom w:val="single" w:sz="4" w:space="0" w:color="auto"/>
              <w:right w:val="single" w:sz="4" w:space="0" w:color="auto"/>
            </w:tcBorders>
            <w:shd w:val="clear" w:color="auto" w:fill="BFBFBF"/>
            <w:hideMark/>
          </w:tcPr>
          <w:p w14:paraId="1BB5AF26"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Параметр</w:t>
            </w:r>
          </w:p>
        </w:tc>
        <w:tc>
          <w:tcPr>
            <w:tcW w:w="4047" w:type="dxa"/>
            <w:tcBorders>
              <w:top w:val="single" w:sz="4" w:space="0" w:color="auto"/>
              <w:left w:val="single" w:sz="4" w:space="0" w:color="auto"/>
              <w:bottom w:val="single" w:sz="4" w:space="0" w:color="auto"/>
              <w:right w:val="single" w:sz="4" w:space="0" w:color="auto"/>
            </w:tcBorders>
            <w:shd w:val="clear" w:color="auto" w:fill="BFBFBF"/>
            <w:hideMark/>
          </w:tcPr>
          <w:p w14:paraId="240CFB21"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Значение</w:t>
            </w:r>
          </w:p>
        </w:tc>
      </w:tr>
      <w:tr w:rsidR="004E72A1" w14:paraId="2FAFF181"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3B7C5D40"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file</w:t>
            </w:r>
          </w:p>
        </w:tc>
        <w:tc>
          <w:tcPr>
            <w:tcW w:w="4047" w:type="dxa"/>
            <w:tcBorders>
              <w:top w:val="single" w:sz="4" w:space="0" w:color="auto"/>
              <w:left w:val="single" w:sz="4" w:space="0" w:color="auto"/>
              <w:bottom w:val="single" w:sz="4" w:space="0" w:color="auto"/>
              <w:right w:val="single" w:sz="4" w:space="0" w:color="auto"/>
            </w:tcBorders>
            <w:hideMark/>
          </w:tcPr>
          <w:p w14:paraId="2D123CB7" w14:textId="77777777" w:rsidR="004E72A1" w:rsidRDefault="004E72A1">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Загружаемый архив</w:t>
            </w:r>
          </w:p>
        </w:tc>
      </w:tr>
      <w:tr w:rsidR="004E72A1" w14:paraId="1FF26E64"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0BD09E1C"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orderId</w:t>
            </w:r>
          </w:p>
        </w:tc>
        <w:tc>
          <w:tcPr>
            <w:tcW w:w="4047" w:type="dxa"/>
            <w:tcBorders>
              <w:top w:val="single" w:sz="4" w:space="0" w:color="auto"/>
              <w:left w:val="single" w:sz="4" w:space="0" w:color="auto"/>
              <w:bottom w:val="single" w:sz="4" w:space="0" w:color="auto"/>
              <w:right w:val="single" w:sz="4" w:space="0" w:color="auto"/>
            </w:tcBorders>
            <w:hideMark/>
          </w:tcPr>
          <w:p w14:paraId="5D4E4D25" w14:textId="77777777" w:rsidR="004E72A1" w:rsidRDefault="004E72A1">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Номер заявления полученный на этапе резервирования</w:t>
            </w:r>
          </w:p>
        </w:tc>
      </w:tr>
      <w:tr w:rsidR="004E72A1" w14:paraId="2A00AE9A"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3281C606"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chunks</w:t>
            </w:r>
          </w:p>
        </w:tc>
        <w:tc>
          <w:tcPr>
            <w:tcW w:w="4047" w:type="dxa"/>
            <w:tcBorders>
              <w:top w:val="single" w:sz="4" w:space="0" w:color="auto"/>
              <w:left w:val="single" w:sz="4" w:space="0" w:color="auto"/>
              <w:bottom w:val="single" w:sz="4" w:space="0" w:color="auto"/>
              <w:right w:val="single" w:sz="4" w:space="0" w:color="auto"/>
            </w:tcBorders>
            <w:hideMark/>
          </w:tcPr>
          <w:p w14:paraId="3796A9E6" w14:textId="77777777" w:rsidR="004E72A1" w:rsidRDefault="004E72A1">
            <w:pPr>
              <w:autoSpaceDN w:val="0"/>
              <w:adjustRightInd w:val="0"/>
              <w:spacing w:line="360"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w:t>
            </w:r>
          </w:p>
        </w:tc>
      </w:tr>
      <w:tr w:rsidR="004E72A1" w14:paraId="70EE1E8F"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77371FCF"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chunk</w:t>
            </w:r>
          </w:p>
        </w:tc>
        <w:tc>
          <w:tcPr>
            <w:tcW w:w="4047" w:type="dxa"/>
            <w:tcBorders>
              <w:top w:val="single" w:sz="4" w:space="0" w:color="auto"/>
              <w:left w:val="single" w:sz="4" w:space="0" w:color="auto"/>
              <w:bottom w:val="single" w:sz="4" w:space="0" w:color="auto"/>
              <w:right w:val="single" w:sz="4" w:space="0" w:color="auto"/>
            </w:tcBorders>
            <w:hideMark/>
          </w:tcPr>
          <w:p w14:paraId="18CC4E8C" w14:textId="50ACD5F1" w:rsidR="004E72A1" w:rsidRPr="00E23CF5" w:rsidRDefault="00C36B3F">
            <w:pPr>
              <w:autoSpaceDN w:val="0"/>
              <w:adjustRightInd w:val="0"/>
              <w:spacing w:line="360"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eastAsia="ru-RU"/>
              </w:rPr>
              <w:t>0</w:t>
            </w:r>
          </w:p>
        </w:tc>
      </w:tr>
    </w:tbl>
    <w:p w14:paraId="7A173BA6" w14:textId="77777777" w:rsidR="004E72A1" w:rsidRDefault="004E72A1" w:rsidP="004E72A1"/>
    <w:p w14:paraId="68583821" w14:textId="77777777" w:rsidR="004E72A1" w:rsidRDefault="004E72A1" w:rsidP="004E72A1">
      <w:pPr>
        <w:pStyle w:val="2"/>
        <w:spacing w:line="360" w:lineRule="auto"/>
        <w:ind w:firstLine="708"/>
      </w:pPr>
      <w:bookmarkStart w:id="54" w:name="_Toc172291995"/>
      <w:bookmarkStart w:id="55" w:name="_Toc172716434"/>
      <w:bookmarkStart w:id="56" w:name="_Toc172718634"/>
      <w:r>
        <w:rPr>
          <w:b w:val="0"/>
        </w:rPr>
        <w:t>Получение деталей по заявлению</w:t>
      </w:r>
      <w:bookmarkEnd w:id="54"/>
      <w:bookmarkEnd w:id="55"/>
      <w:bookmarkEnd w:id="56"/>
    </w:p>
    <w:tbl>
      <w:tblPr>
        <w:tblStyle w:val="13"/>
        <w:tblW w:w="8730" w:type="dxa"/>
        <w:tblInd w:w="562" w:type="dxa"/>
        <w:tblLayout w:type="fixed"/>
        <w:tblLook w:val="04A0" w:firstRow="1" w:lastRow="0" w:firstColumn="1" w:lastColumn="0" w:noHBand="0" w:noVBand="1"/>
      </w:tblPr>
      <w:tblGrid>
        <w:gridCol w:w="4681"/>
        <w:gridCol w:w="4049"/>
      </w:tblGrid>
      <w:tr w:rsidR="004E72A1" w14:paraId="676F03C4" w14:textId="77777777" w:rsidTr="004E72A1">
        <w:trPr>
          <w:cantSplit/>
        </w:trPr>
        <w:tc>
          <w:tcPr>
            <w:tcW w:w="4678" w:type="dxa"/>
            <w:tcBorders>
              <w:top w:val="single" w:sz="4" w:space="0" w:color="auto"/>
              <w:left w:val="single" w:sz="4" w:space="0" w:color="auto"/>
              <w:bottom w:val="single" w:sz="4" w:space="0" w:color="auto"/>
              <w:right w:val="single" w:sz="4" w:space="0" w:color="auto"/>
            </w:tcBorders>
            <w:shd w:val="clear" w:color="auto" w:fill="BFBFBF"/>
            <w:hideMark/>
          </w:tcPr>
          <w:p w14:paraId="1B6E2853"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Метод</w:t>
            </w:r>
          </w:p>
        </w:tc>
        <w:tc>
          <w:tcPr>
            <w:tcW w:w="4047" w:type="dxa"/>
            <w:tcBorders>
              <w:top w:val="single" w:sz="4" w:space="0" w:color="auto"/>
              <w:left w:val="single" w:sz="4" w:space="0" w:color="auto"/>
              <w:bottom w:val="single" w:sz="4" w:space="0" w:color="auto"/>
              <w:right w:val="single" w:sz="4" w:space="0" w:color="auto"/>
            </w:tcBorders>
            <w:shd w:val="clear" w:color="auto" w:fill="BFBFBF"/>
            <w:hideMark/>
          </w:tcPr>
          <w:p w14:paraId="6C0DC5ED" w14:textId="77777777" w:rsidR="004E72A1" w:rsidRDefault="004E72A1">
            <w:pPr>
              <w:autoSpaceDN w:val="0"/>
              <w:adjustRightInd w:val="0"/>
              <w:spacing w:line="360" w:lineRule="auto"/>
              <w:jc w:val="center"/>
              <w:textAlignment w:val="baseline"/>
              <w:rPr>
                <w:rFonts w:ascii="Times New Roman" w:eastAsia="Times New Roman" w:hAnsi="Times New Roman"/>
                <w:b/>
                <w:sz w:val="28"/>
                <w:szCs w:val="24"/>
                <w:lang w:eastAsia="ru-RU"/>
              </w:rPr>
            </w:pPr>
            <w:r>
              <w:rPr>
                <w:rFonts w:ascii="Times New Roman" w:eastAsia="Times New Roman" w:hAnsi="Times New Roman"/>
                <w:b/>
                <w:sz w:val="28"/>
                <w:szCs w:val="24"/>
                <w:lang w:eastAsia="ru-RU"/>
              </w:rPr>
              <w:t>Назначение</w:t>
            </w:r>
          </w:p>
        </w:tc>
      </w:tr>
      <w:tr w:rsidR="004E72A1" w14:paraId="3FFE216B" w14:textId="77777777" w:rsidTr="004E72A1">
        <w:trPr>
          <w:cantSplit/>
        </w:trPr>
        <w:tc>
          <w:tcPr>
            <w:tcW w:w="4678" w:type="dxa"/>
            <w:tcBorders>
              <w:top w:val="single" w:sz="4" w:space="0" w:color="auto"/>
              <w:left w:val="single" w:sz="4" w:space="0" w:color="auto"/>
              <w:bottom w:val="single" w:sz="4" w:space="0" w:color="auto"/>
              <w:right w:val="single" w:sz="4" w:space="0" w:color="auto"/>
            </w:tcBorders>
            <w:hideMark/>
          </w:tcPr>
          <w:p w14:paraId="28F05AFC"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POST </w:t>
            </w:r>
          </w:p>
          <w:p w14:paraId="27DF34CA" w14:textId="77777777" w:rsidR="004E72A1" w:rsidRDefault="004E72A1">
            <w:pPr>
              <w:autoSpaceDN w:val="0"/>
              <w:adjustRightInd w:val="0"/>
              <w:spacing w:line="276" w:lineRule="auto"/>
              <w:jc w:val="both"/>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api/gusmev/order/{orderId}</w:t>
            </w:r>
          </w:p>
        </w:tc>
        <w:tc>
          <w:tcPr>
            <w:tcW w:w="4047" w:type="dxa"/>
            <w:tcBorders>
              <w:top w:val="single" w:sz="4" w:space="0" w:color="auto"/>
              <w:left w:val="single" w:sz="4" w:space="0" w:color="auto"/>
              <w:bottom w:val="single" w:sz="4" w:space="0" w:color="auto"/>
              <w:right w:val="single" w:sz="4" w:space="0" w:color="auto"/>
            </w:tcBorders>
            <w:hideMark/>
          </w:tcPr>
          <w:p w14:paraId="38F8E88C" w14:textId="77777777" w:rsidR="004E72A1" w:rsidRDefault="004E72A1">
            <w:pPr>
              <w:autoSpaceDN w:val="0"/>
              <w:adjustRightInd w:val="0"/>
              <w:spacing w:line="360" w:lineRule="auto"/>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Получение деталей заявления по значению </w:t>
            </w:r>
            <w:r>
              <w:rPr>
                <w:rFonts w:ascii="Times New Roman" w:eastAsia="Times New Roman" w:hAnsi="Times New Roman"/>
                <w:sz w:val="24"/>
                <w:szCs w:val="24"/>
                <w:lang w:val="en-US" w:eastAsia="ru-RU"/>
              </w:rPr>
              <w:t>orderId</w:t>
            </w:r>
          </w:p>
        </w:tc>
      </w:tr>
    </w:tbl>
    <w:p w14:paraId="1354E88E" w14:textId="77777777" w:rsidR="004E72A1" w:rsidRDefault="004E72A1" w:rsidP="004E72A1">
      <w:pPr>
        <w:spacing w:line="360" w:lineRule="auto"/>
      </w:pPr>
    </w:p>
    <w:p w14:paraId="3B6A4B87" w14:textId="77777777" w:rsidR="004E72A1" w:rsidRPr="00623FDB" w:rsidRDefault="004E72A1" w:rsidP="004E72A1">
      <w:pPr>
        <w:pStyle w:val="10"/>
        <w:spacing w:line="360" w:lineRule="auto"/>
        <w:ind w:firstLine="708"/>
        <w:rPr>
          <w:rFonts w:ascii="Times New Roman" w:hAnsi="Times New Roman" w:cs="Times New Roman"/>
          <w:bCs/>
          <w:color w:val="auto"/>
        </w:rPr>
      </w:pPr>
      <w:bookmarkStart w:id="57" w:name="_Toc172291996"/>
      <w:bookmarkStart w:id="58" w:name="_Toc172716435"/>
      <w:bookmarkStart w:id="59" w:name="_Toc172718635"/>
      <w:r w:rsidRPr="00623FDB">
        <w:rPr>
          <w:rFonts w:ascii="Times New Roman" w:hAnsi="Times New Roman" w:cs="Times New Roman"/>
          <w:bCs/>
          <w:color w:val="auto"/>
        </w:rPr>
        <w:t>Связанные документы и ресурсы</w:t>
      </w:r>
      <w:bookmarkEnd w:id="57"/>
      <w:bookmarkEnd w:id="58"/>
      <w:bookmarkEnd w:id="59"/>
    </w:p>
    <w:p w14:paraId="77E05FDE" w14:textId="23D00D34" w:rsidR="004E72A1" w:rsidRDefault="004E72A1" w:rsidP="004E72A1">
      <w:pPr>
        <w:autoSpaceDN w:val="0"/>
        <w:adjustRightInd w:val="0"/>
        <w:spacing w:after="0" w:line="360" w:lineRule="auto"/>
        <w:ind w:firstLine="709"/>
        <w:jc w:val="both"/>
        <w:textAlignment w:val="baseline"/>
        <w:rPr>
          <w:rFonts w:ascii="Times New Roman" w:eastAsia="Times New Roman" w:hAnsi="Times New Roman" w:cs="Times New Roman"/>
          <w:sz w:val="28"/>
          <w:szCs w:val="24"/>
          <w:shd w:val="clear" w:color="auto" w:fill="FFFFFF"/>
          <w:lang w:eastAsia="ru-RU"/>
        </w:rPr>
      </w:pPr>
      <w:r>
        <w:rPr>
          <w:rFonts w:ascii="Times New Roman" w:eastAsia="Times New Roman" w:hAnsi="Times New Roman" w:cs="Times New Roman"/>
          <w:sz w:val="28"/>
          <w:szCs w:val="24"/>
          <w:shd w:val="clear" w:color="auto" w:fill="FFFFFF"/>
          <w:lang w:eastAsia="ru-RU"/>
        </w:rPr>
        <w:t xml:space="preserve">Настоящий документ является дополнением к документам, необходимым для подключения по прикладному программного интерфейсу (далее – </w:t>
      </w:r>
      <w:r>
        <w:rPr>
          <w:rFonts w:ascii="Times New Roman" w:eastAsia="Times New Roman" w:hAnsi="Times New Roman" w:cs="Times New Roman"/>
          <w:sz w:val="28"/>
          <w:szCs w:val="24"/>
          <w:shd w:val="clear" w:color="auto" w:fill="FFFFFF"/>
          <w:lang w:val="en-US" w:eastAsia="ru-RU"/>
        </w:rPr>
        <w:t>API</w:t>
      </w:r>
      <w:r>
        <w:rPr>
          <w:rFonts w:ascii="Times New Roman" w:eastAsia="Times New Roman" w:hAnsi="Times New Roman" w:cs="Times New Roman"/>
          <w:sz w:val="28"/>
          <w:szCs w:val="24"/>
          <w:shd w:val="clear" w:color="auto" w:fill="FFFFFF"/>
          <w:lang w:eastAsia="ru-RU"/>
        </w:rPr>
        <w:t xml:space="preserve">) Единого портала государственных и муниципальных услуг (функций) (далее – ЕПГУ), расположенных по ссылке </w:t>
      </w:r>
      <w:hyperlink r:id="rId14" w:history="1">
        <w:r w:rsidRPr="00E23CF5">
          <w:rPr>
            <w:rStyle w:val="a5"/>
            <w:rFonts w:ascii="Times New Roman" w:hAnsi="Times New Roman" w:cs="Times New Roman"/>
            <w:color w:val="0000FF"/>
            <w:sz w:val="28"/>
            <w:szCs w:val="28"/>
            <w:shd w:val="clear" w:color="auto" w:fill="FFFFFF"/>
          </w:rPr>
          <w:t>https://partners.gosuslugi.ru/catalog/api_for_gu</w:t>
        </w:r>
      </w:hyperlink>
      <w:r w:rsidRPr="00E23CF5">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4"/>
          <w:shd w:val="clear" w:color="auto" w:fill="FFFFFF"/>
          <w:lang w:eastAsia="ru-RU"/>
        </w:rPr>
        <w:t xml:space="preserve">а именно:  </w:t>
      </w:r>
    </w:p>
    <w:p w14:paraId="75CAC214" w14:textId="7F97599B" w:rsidR="004E72A1" w:rsidRDefault="004E72A1" w:rsidP="004E72A1">
      <w:pPr>
        <w:numPr>
          <w:ilvl w:val="0"/>
          <w:numId w:val="28"/>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Pr>
          <w:rFonts w:ascii="Times New Roman" w:eastAsia="Times New Roman" w:hAnsi="Times New Roman" w:cs="Times New Roman"/>
          <w:sz w:val="28"/>
          <w:szCs w:val="24"/>
          <w:shd w:val="clear" w:color="auto" w:fill="FFFFFF"/>
          <w:lang w:eastAsia="ru-RU"/>
        </w:rPr>
        <w:t>Регламент подключения к API Госуслуг;</w:t>
      </w:r>
    </w:p>
    <w:p w14:paraId="7E8471F9" w14:textId="6C5587B7" w:rsidR="004E72A1" w:rsidRDefault="004E72A1" w:rsidP="004E72A1">
      <w:pPr>
        <w:numPr>
          <w:ilvl w:val="0"/>
          <w:numId w:val="28"/>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Pr>
          <w:rFonts w:ascii="Times New Roman" w:eastAsia="Times New Roman" w:hAnsi="Times New Roman" w:cs="Times New Roman"/>
          <w:sz w:val="28"/>
          <w:szCs w:val="24"/>
          <w:shd w:val="clear" w:color="auto" w:fill="FFFFFF"/>
          <w:lang w:eastAsia="ru-RU"/>
        </w:rPr>
        <w:t>Руководство пользователя для организации-вендора по формированию API-Key и получению маркера доступа;</w:t>
      </w:r>
    </w:p>
    <w:p w14:paraId="3A154F46" w14:textId="284473CA" w:rsidR="004E72A1" w:rsidRDefault="004E72A1" w:rsidP="004E72A1">
      <w:pPr>
        <w:numPr>
          <w:ilvl w:val="0"/>
          <w:numId w:val="28"/>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Pr>
          <w:rFonts w:ascii="Times New Roman" w:eastAsia="Times New Roman" w:hAnsi="Times New Roman" w:cs="Times New Roman"/>
          <w:sz w:val="28"/>
          <w:szCs w:val="24"/>
          <w:shd w:val="clear" w:color="auto" w:fill="FFFFFF"/>
          <w:lang w:eastAsia="ru-RU"/>
        </w:rPr>
        <w:t>Руководство пользователя для организации-потребителя по формированию API-Key и получению маркера доступа;</w:t>
      </w:r>
    </w:p>
    <w:p w14:paraId="5E8F06F8" w14:textId="651ACD0B" w:rsidR="004E72A1" w:rsidRDefault="004E72A1" w:rsidP="004E72A1">
      <w:pPr>
        <w:numPr>
          <w:ilvl w:val="0"/>
          <w:numId w:val="28"/>
        </w:numPr>
        <w:autoSpaceDN w:val="0"/>
        <w:adjustRightInd w:val="0"/>
        <w:spacing w:after="0" w:line="360" w:lineRule="auto"/>
        <w:contextualSpacing/>
        <w:jc w:val="both"/>
        <w:textAlignment w:val="baseline"/>
        <w:rPr>
          <w:rFonts w:ascii="Times New Roman" w:eastAsia="Times New Roman" w:hAnsi="Times New Roman" w:cs="Times New Roman"/>
          <w:sz w:val="28"/>
          <w:szCs w:val="24"/>
          <w:shd w:val="clear" w:color="auto" w:fill="FFFFFF"/>
          <w:lang w:eastAsia="ru-RU"/>
        </w:rPr>
      </w:pPr>
      <w:r>
        <w:rPr>
          <w:rFonts w:ascii="Times New Roman" w:eastAsia="Times New Roman" w:hAnsi="Times New Roman" w:cs="Times New Roman"/>
          <w:sz w:val="28"/>
          <w:szCs w:val="24"/>
          <w:shd w:val="clear" w:color="auto" w:fill="FFFFFF"/>
          <w:lang w:eastAsia="ru-RU"/>
        </w:rPr>
        <w:t xml:space="preserve">Спецификация API ЕПГУ.  </w:t>
      </w:r>
    </w:p>
    <w:p w14:paraId="300B506E" w14:textId="77777777" w:rsidR="004E72A1" w:rsidRPr="00623FDB" w:rsidRDefault="004E72A1" w:rsidP="004E72A1">
      <w:pPr>
        <w:pStyle w:val="10"/>
        <w:ind w:firstLine="708"/>
        <w:rPr>
          <w:rFonts w:ascii="Times New Roman" w:hAnsi="Times New Roman" w:cs="Times New Roman"/>
          <w:bCs/>
          <w:color w:val="auto"/>
        </w:rPr>
      </w:pPr>
      <w:bookmarkStart w:id="60" w:name="_Toc172291997"/>
      <w:bookmarkStart w:id="61" w:name="_Toc172716436"/>
      <w:bookmarkStart w:id="62" w:name="_Toc172718636"/>
      <w:r w:rsidRPr="00623FDB">
        <w:rPr>
          <w:rFonts w:ascii="Times New Roman" w:hAnsi="Times New Roman" w:cs="Times New Roman"/>
          <w:bCs/>
          <w:color w:val="auto"/>
        </w:rPr>
        <w:t>История изменений документа</w:t>
      </w:r>
      <w:bookmarkEnd w:id="60"/>
      <w:bookmarkEnd w:id="61"/>
      <w:bookmarkEnd w:id="62"/>
    </w:p>
    <w:p w14:paraId="3D195ADC" w14:textId="77777777" w:rsidR="004E72A1" w:rsidRDefault="004E72A1" w:rsidP="004E72A1"/>
    <w:tbl>
      <w:tblPr>
        <w:tblW w:w="5000" w:type="pct"/>
        <w:tblLayout w:type="fixed"/>
        <w:tblLook w:val="04A0" w:firstRow="1" w:lastRow="0" w:firstColumn="1" w:lastColumn="0" w:noHBand="0" w:noVBand="1"/>
      </w:tblPr>
      <w:tblGrid>
        <w:gridCol w:w="1117"/>
        <w:gridCol w:w="1401"/>
        <w:gridCol w:w="2100"/>
        <w:gridCol w:w="4727"/>
      </w:tblGrid>
      <w:tr w:rsidR="004E72A1" w14:paraId="08A59774" w14:textId="77777777" w:rsidTr="004E72A1">
        <w:trPr>
          <w:trHeight w:val="318"/>
          <w:tblHeader/>
        </w:trPr>
        <w:tc>
          <w:tcPr>
            <w:tcW w:w="1129" w:type="dxa"/>
            <w:tcBorders>
              <w:top w:val="single" w:sz="4" w:space="0" w:color="000000"/>
              <w:left w:val="single" w:sz="4" w:space="0" w:color="000000"/>
              <w:bottom w:val="single" w:sz="4" w:space="0" w:color="000000"/>
              <w:right w:val="single" w:sz="4" w:space="0" w:color="000000"/>
            </w:tcBorders>
            <w:shd w:val="clear" w:color="auto" w:fill="A6A6A6"/>
            <w:hideMark/>
          </w:tcPr>
          <w:p w14:paraId="10BF8E07" w14:textId="77777777" w:rsidR="004E72A1" w:rsidRDefault="004E72A1">
            <w:pPr>
              <w:widowControl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Версия</w:t>
            </w:r>
          </w:p>
        </w:tc>
        <w:tc>
          <w:tcPr>
            <w:tcW w:w="1418" w:type="dxa"/>
            <w:tcBorders>
              <w:top w:val="single" w:sz="4" w:space="0" w:color="000000"/>
              <w:left w:val="single" w:sz="4" w:space="0" w:color="000000"/>
              <w:bottom w:val="single" w:sz="4" w:space="0" w:color="000000"/>
              <w:right w:val="single" w:sz="4" w:space="0" w:color="000000"/>
            </w:tcBorders>
            <w:shd w:val="clear" w:color="auto" w:fill="A6A6A6"/>
            <w:hideMark/>
          </w:tcPr>
          <w:p w14:paraId="1FB86FCC" w14:textId="77777777" w:rsidR="004E72A1" w:rsidRDefault="004E72A1">
            <w:pPr>
              <w:widowControl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Дата</w:t>
            </w:r>
          </w:p>
        </w:tc>
        <w:tc>
          <w:tcPr>
            <w:tcW w:w="2126" w:type="dxa"/>
            <w:tcBorders>
              <w:top w:val="single" w:sz="4" w:space="0" w:color="000000"/>
              <w:left w:val="single" w:sz="4" w:space="0" w:color="000000"/>
              <w:bottom w:val="single" w:sz="4" w:space="0" w:color="000000"/>
              <w:right w:val="single" w:sz="4" w:space="0" w:color="000000"/>
            </w:tcBorders>
            <w:shd w:val="clear" w:color="auto" w:fill="A6A6A6"/>
            <w:hideMark/>
          </w:tcPr>
          <w:p w14:paraId="01A5A301" w14:textId="77777777" w:rsidR="004E72A1" w:rsidRDefault="004E72A1">
            <w:pPr>
              <w:widowControl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Автор</w:t>
            </w:r>
          </w:p>
        </w:tc>
        <w:tc>
          <w:tcPr>
            <w:tcW w:w="4791" w:type="dxa"/>
            <w:tcBorders>
              <w:top w:val="single" w:sz="4" w:space="0" w:color="000000"/>
              <w:left w:val="single" w:sz="4" w:space="0" w:color="000000"/>
              <w:bottom w:val="single" w:sz="4" w:space="0" w:color="000000"/>
              <w:right w:val="single" w:sz="4" w:space="0" w:color="000000"/>
            </w:tcBorders>
            <w:shd w:val="clear" w:color="auto" w:fill="A6A6A6"/>
            <w:hideMark/>
          </w:tcPr>
          <w:p w14:paraId="4A6B1230" w14:textId="77777777" w:rsidR="004E72A1" w:rsidRDefault="004E72A1">
            <w:pPr>
              <w:widowControl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Комментарий</w:t>
            </w:r>
          </w:p>
        </w:tc>
      </w:tr>
      <w:tr w:rsidR="004E72A1" w14:paraId="65A3246B" w14:textId="77777777" w:rsidTr="004E72A1">
        <w:trPr>
          <w:trHeight w:val="318"/>
        </w:trPr>
        <w:tc>
          <w:tcPr>
            <w:tcW w:w="1129" w:type="dxa"/>
            <w:tcBorders>
              <w:top w:val="single" w:sz="4" w:space="0" w:color="000000"/>
              <w:left w:val="single" w:sz="4" w:space="0" w:color="000000"/>
              <w:bottom w:val="single" w:sz="4" w:space="0" w:color="000000"/>
              <w:right w:val="single" w:sz="4" w:space="0" w:color="000000"/>
            </w:tcBorders>
            <w:hideMark/>
          </w:tcPr>
          <w:p w14:paraId="53AFFE2D" w14:textId="1E84B7A2" w:rsidR="004E72A1" w:rsidRDefault="004E72A1">
            <w:pPr>
              <w:widowControl w:val="0"/>
              <w:spacing w:after="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1.1</w:t>
            </w:r>
          </w:p>
        </w:tc>
        <w:tc>
          <w:tcPr>
            <w:tcW w:w="1418" w:type="dxa"/>
            <w:tcBorders>
              <w:top w:val="single" w:sz="4" w:space="0" w:color="000000"/>
              <w:left w:val="single" w:sz="4" w:space="0" w:color="000000"/>
              <w:bottom w:val="single" w:sz="4" w:space="0" w:color="000000"/>
              <w:right w:val="single" w:sz="4" w:space="0" w:color="000000"/>
            </w:tcBorders>
            <w:hideMark/>
          </w:tcPr>
          <w:p w14:paraId="21B6F7AA" w14:textId="0CB879D8" w:rsidR="004E72A1" w:rsidRDefault="004E72A1">
            <w:pPr>
              <w:widowControl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23.07.2024</w:t>
            </w:r>
          </w:p>
        </w:tc>
        <w:tc>
          <w:tcPr>
            <w:tcW w:w="2126" w:type="dxa"/>
            <w:tcBorders>
              <w:top w:val="single" w:sz="4" w:space="0" w:color="000000"/>
              <w:left w:val="single" w:sz="4" w:space="0" w:color="000000"/>
              <w:bottom w:val="single" w:sz="4" w:space="0" w:color="000000"/>
              <w:right w:val="single" w:sz="4" w:space="0" w:color="000000"/>
            </w:tcBorders>
            <w:hideMark/>
          </w:tcPr>
          <w:p w14:paraId="0347FD24" w14:textId="33AADDD8" w:rsidR="004E72A1" w:rsidRDefault="004E72A1">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Белякович А.А..</w:t>
            </w:r>
          </w:p>
        </w:tc>
        <w:tc>
          <w:tcPr>
            <w:tcW w:w="4791" w:type="dxa"/>
            <w:tcBorders>
              <w:top w:val="single" w:sz="4" w:space="0" w:color="000000"/>
              <w:left w:val="single" w:sz="4" w:space="0" w:color="000000"/>
              <w:bottom w:val="single" w:sz="4" w:space="0" w:color="000000"/>
              <w:right w:val="single" w:sz="4" w:space="0" w:color="000000"/>
            </w:tcBorders>
            <w:hideMark/>
          </w:tcPr>
          <w:p w14:paraId="1F3F977C" w14:textId="4701A995" w:rsidR="004E72A1" w:rsidRDefault="004E72A1">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Обновлена структура документа.</w:t>
            </w:r>
          </w:p>
        </w:tc>
      </w:tr>
      <w:tr w:rsidR="00FC1A17" w14:paraId="4112696E" w14:textId="77777777" w:rsidTr="004E72A1">
        <w:trPr>
          <w:trHeight w:val="318"/>
        </w:trPr>
        <w:tc>
          <w:tcPr>
            <w:tcW w:w="1129" w:type="dxa"/>
            <w:tcBorders>
              <w:top w:val="single" w:sz="4" w:space="0" w:color="000000"/>
              <w:left w:val="single" w:sz="4" w:space="0" w:color="000000"/>
              <w:bottom w:val="single" w:sz="4" w:space="0" w:color="000000"/>
              <w:right w:val="single" w:sz="4" w:space="0" w:color="000000"/>
            </w:tcBorders>
          </w:tcPr>
          <w:p w14:paraId="4030EDC8" w14:textId="63B4B4DE" w:rsidR="00FC1A17" w:rsidRDefault="00FC1A17">
            <w:pPr>
              <w:widowControl w:val="0"/>
              <w:spacing w:after="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1.2</w:t>
            </w:r>
          </w:p>
        </w:tc>
        <w:tc>
          <w:tcPr>
            <w:tcW w:w="1418" w:type="dxa"/>
            <w:tcBorders>
              <w:top w:val="single" w:sz="4" w:space="0" w:color="000000"/>
              <w:left w:val="single" w:sz="4" w:space="0" w:color="000000"/>
              <w:bottom w:val="single" w:sz="4" w:space="0" w:color="000000"/>
              <w:right w:val="single" w:sz="4" w:space="0" w:color="000000"/>
            </w:tcBorders>
          </w:tcPr>
          <w:p w14:paraId="301EEA26" w14:textId="76F07588" w:rsidR="00FC1A17" w:rsidRDefault="00FC1A17">
            <w:pPr>
              <w:widowControl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17.10.2024</w:t>
            </w:r>
          </w:p>
        </w:tc>
        <w:tc>
          <w:tcPr>
            <w:tcW w:w="2126" w:type="dxa"/>
            <w:tcBorders>
              <w:top w:val="single" w:sz="4" w:space="0" w:color="000000"/>
              <w:left w:val="single" w:sz="4" w:space="0" w:color="000000"/>
              <w:bottom w:val="single" w:sz="4" w:space="0" w:color="000000"/>
              <w:right w:val="single" w:sz="4" w:space="0" w:color="000000"/>
            </w:tcBorders>
          </w:tcPr>
          <w:p w14:paraId="2D097B23" w14:textId="5B6E91EA" w:rsidR="00FC1A17" w:rsidRPr="005D6A85" w:rsidRDefault="00FA3B75">
            <w:pPr>
              <w:widowControl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Фролов А.С.</w:t>
            </w:r>
          </w:p>
        </w:tc>
        <w:tc>
          <w:tcPr>
            <w:tcW w:w="4791" w:type="dxa"/>
            <w:tcBorders>
              <w:top w:val="single" w:sz="4" w:space="0" w:color="000000"/>
              <w:left w:val="single" w:sz="4" w:space="0" w:color="000000"/>
              <w:bottom w:val="single" w:sz="4" w:space="0" w:color="000000"/>
              <w:right w:val="single" w:sz="4" w:space="0" w:color="000000"/>
            </w:tcBorders>
          </w:tcPr>
          <w:p w14:paraId="77956EE0" w14:textId="0661FE87" w:rsidR="00FC1A17" w:rsidRPr="00FC1A17" w:rsidRDefault="00FC1A17" w:rsidP="00FC1A1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Из перечня заявлений Таблица 8 исключён вид заявления </w:t>
            </w:r>
            <w:r w:rsidRPr="00FC1A17">
              <w:rPr>
                <w:rFonts w:ascii="Times New Roman" w:hAnsi="Times New Roman" w:cs="Times New Roman"/>
                <w:color w:val="000000"/>
                <w:sz w:val="24"/>
                <w:szCs w:val="24"/>
              </w:rPr>
              <w:t xml:space="preserve">‘Запрос копии документа по </w:t>
            </w:r>
            <w:r w:rsidRPr="00FC1A17">
              <w:rPr>
                <w:rFonts w:ascii="Times New Roman" w:hAnsi="Times New Roman" w:cs="Times New Roman"/>
                <w:color w:val="000000"/>
                <w:sz w:val="24"/>
                <w:szCs w:val="24"/>
              </w:rPr>
              <w:lastRenderedPageBreak/>
              <w:t xml:space="preserve">исполнительному производству’ I_REQ_IP_COPY_DOC </w:t>
            </w:r>
          </w:p>
          <w:p w14:paraId="5FC5C48E" w14:textId="7FEFFE97" w:rsidR="00FC1A17" w:rsidRPr="00FC1A17" w:rsidRDefault="00FC1A17">
            <w:pPr>
              <w:widowControl w:val="0"/>
              <w:spacing w:after="0" w:line="240" w:lineRule="auto"/>
              <w:rPr>
                <w:rFonts w:ascii="Times New Roman" w:hAnsi="Times New Roman" w:cs="Times New Roman"/>
                <w:color w:val="000000"/>
                <w:sz w:val="24"/>
                <w:szCs w:val="24"/>
              </w:rPr>
            </w:pPr>
          </w:p>
        </w:tc>
      </w:tr>
      <w:tr w:rsidR="00FA3B75" w14:paraId="459F8B4C" w14:textId="77777777" w:rsidTr="004E72A1">
        <w:trPr>
          <w:trHeight w:val="318"/>
        </w:trPr>
        <w:tc>
          <w:tcPr>
            <w:tcW w:w="1129" w:type="dxa"/>
            <w:tcBorders>
              <w:top w:val="single" w:sz="4" w:space="0" w:color="000000"/>
              <w:left w:val="single" w:sz="4" w:space="0" w:color="000000"/>
              <w:bottom w:val="single" w:sz="4" w:space="0" w:color="000000"/>
              <w:right w:val="single" w:sz="4" w:space="0" w:color="000000"/>
            </w:tcBorders>
          </w:tcPr>
          <w:p w14:paraId="64752B8C" w14:textId="6DF51795" w:rsidR="00FA3B75" w:rsidRDefault="00FA3B75">
            <w:pPr>
              <w:widowControl w:val="0"/>
              <w:spacing w:after="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1.3</w:t>
            </w:r>
          </w:p>
        </w:tc>
        <w:tc>
          <w:tcPr>
            <w:tcW w:w="1418" w:type="dxa"/>
            <w:tcBorders>
              <w:top w:val="single" w:sz="4" w:space="0" w:color="000000"/>
              <w:left w:val="single" w:sz="4" w:space="0" w:color="000000"/>
              <w:bottom w:val="single" w:sz="4" w:space="0" w:color="000000"/>
              <w:right w:val="single" w:sz="4" w:space="0" w:color="000000"/>
            </w:tcBorders>
          </w:tcPr>
          <w:p w14:paraId="7E1495A3" w14:textId="50A28C58" w:rsidR="00FA3B75" w:rsidRDefault="00FA3B75">
            <w:pPr>
              <w:widowControl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12.11.2024</w:t>
            </w:r>
          </w:p>
        </w:tc>
        <w:tc>
          <w:tcPr>
            <w:tcW w:w="2126" w:type="dxa"/>
            <w:tcBorders>
              <w:top w:val="single" w:sz="4" w:space="0" w:color="000000"/>
              <w:left w:val="single" w:sz="4" w:space="0" w:color="000000"/>
              <w:bottom w:val="single" w:sz="4" w:space="0" w:color="000000"/>
              <w:right w:val="single" w:sz="4" w:space="0" w:color="000000"/>
            </w:tcBorders>
          </w:tcPr>
          <w:p w14:paraId="76BD9C93" w14:textId="30D35315" w:rsidR="00FA3B75" w:rsidRDefault="001E5306">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Фролов А.С.</w:t>
            </w:r>
          </w:p>
        </w:tc>
        <w:tc>
          <w:tcPr>
            <w:tcW w:w="4791" w:type="dxa"/>
            <w:tcBorders>
              <w:top w:val="single" w:sz="4" w:space="0" w:color="000000"/>
              <w:left w:val="single" w:sz="4" w:space="0" w:color="000000"/>
              <w:bottom w:val="single" w:sz="4" w:space="0" w:color="000000"/>
              <w:right w:val="single" w:sz="4" w:space="0" w:color="000000"/>
            </w:tcBorders>
          </w:tcPr>
          <w:p w14:paraId="49CC0A25" w14:textId="503915D5" w:rsidR="00C36B3F" w:rsidRPr="00E23CF5" w:rsidRDefault="001E5306" w:rsidP="00C36B3F">
            <w:pPr>
              <w:autoSpaceDE w:val="0"/>
              <w:autoSpaceDN w:val="0"/>
              <w:adjustRightInd w:val="0"/>
              <w:spacing w:after="0" w:line="240" w:lineRule="auto"/>
              <w:rPr>
                <w:rFonts w:ascii="Consolas" w:hAnsi="Consolas" w:cs="Consolas"/>
                <w:color w:val="000000"/>
                <w:sz w:val="20"/>
                <w:szCs w:val="20"/>
                <w:highlight w:val="white"/>
              </w:rPr>
            </w:pPr>
            <w:r>
              <w:rPr>
                <w:rFonts w:ascii="Times New Roman" w:hAnsi="Times New Roman" w:cs="Times New Roman"/>
                <w:color w:val="000000"/>
                <w:sz w:val="24"/>
                <w:szCs w:val="24"/>
              </w:rPr>
              <w:t>Д</w:t>
            </w:r>
            <w:r w:rsidRPr="005D6A85">
              <w:rPr>
                <w:rFonts w:ascii="Times New Roman" w:hAnsi="Times New Roman" w:cs="Times New Roman"/>
                <w:color w:val="000000"/>
                <w:sz w:val="24"/>
                <w:szCs w:val="24"/>
              </w:rPr>
              <w:t>ля заявления вида "Жалоба на нарушение трехдневного срока принятия решения о возбуждении  исполнительного производства" (I_COMPLAINT_IP_TERM)</w:t>
            </w:r>
            <w:r w:rsidR="00FD3AD1">
              <w:rPr>
                <w:rFonts w:ascii="Times New Roman" w:hAnsi="Times New Roman" w:cs="Times New Roman"/>
                <w:color w:val="000000"/>
                <w:sz w:val="24"/>
                <w:szCs w:val="24"/>
              </w:rPr>
              <w:t>, в</w:t>
            </w:r>
            <w:r w:rsidRPr="005D6A85">
              <w:rPr>
                <w:rFonts w:ascii="Times New Roman" w:hAnsi="Times New Roman" w:cs="Times New Roman"/>
                <w:color w:val="000000"/>
                <w:sz w:val="24"/>
                <w:szCs w:val="24"/>
              </w:rPr>
              <w:t xml:space="preserve"> таблице 5 уточнён порядок заполнения атрибутов  «ComplainedName» и «ComplainedPostName»</w:t>
            </w:r>
            <w:r w:rsidR="00700549">
              <w:rPr>
                <w:rFonts w:ascii="Times New Roman" w:hAnsi="Times New Roman" w:cs="Times New Roman"/>
                <w:color w:val="000000"/>
                <w:sz w:val="24"/>
                <w:szCs w:val="24"/>
              </w:rPr>
              <w:t xml:space="preserve">,  в примере подачи заявления </w:t>
            </w:r>
            <w:r w:rsidR="00C36B3F">
              <w:rPr>
                <w:rFonts w:ascii="Times New Roman" w:hAnsi="Times New Roman" w:cs="Times New Roman"/>
                <w:color w:val="000000"/>
                <w:sz w:val="24"/>
                <w:szCs w:val="24"/>
              </w:rPr>
              <w:t>скорректирована строка</w:t>
            </w:r>
            <w:r w:rsidR="00C36B3F">
              <w:rPr>
                <w:rFonts w:ascii="Times New Roman" w:hAnsi="Times New Roman" w:cs="Times New Roman"/>
                <w:color w:val="000000"/>
                <w:sz w:val="24"/>
                <w:szCs w:val="24"/>
              </w:rPr>
              <w:br/>
            </w:r>
            <w:r w:rsidR="00C36B3F" w:rsidRPr="00E23CF5">
              <w:rPr>
                <w:rFonts w:ascii="Consolas" w:hAnsi="Consolas" w:cs="Consolas"/>
                <w:color w:val="0000FF"/>
                <w:sz w:val="20"/>
                <w:szCs w:val="20"/>
                <w:highlight w:val="white"/>
              </w:rPr>
              <w:t>&lt;</w:t>
            </w:r>
            <w:r w:rsidR="00C36B3F" w:rsidRPr="0071296D">
              <w:rPr>
                <w:rFonts w:ascii="Consolas" w:hAnsi="Consolas" w:cs="Consolas"/>
                <w:color w:val="800000"/>
                <w:sz w:val="20"/>
                <w:szCs w:val="20"/>
                <w:highlight w:val="white"/>
                <w:lang w:val="en-US"/>
              </w:rPr>
              <w:t>fssp</w:t>
            </w:r>
            <w:r w:rsidR="00C36B3F" w:rsidRPr="00E23CF5">
              <w:rPr>
                <w:rFonts w:ascii="Consolas" w:hAnsi="Consolas" w:cs="Consolas"/>
                <w:color w:val="800000"/>
                <w:sz w:val="20"/>
                <w:szCs w:val="20"/>
                <w:highlight w:val="white"/>
              </w:rPr>
              <w:t>:</w:t>
            </w:r>
            <w:r w:rsidR="00C36B3F" w:rsidRPr="0071296D">
              <w:rPr>
                <w:rFonts w:ascii="Consolas" w:hAnsi="Consolas" w:cs="Consolas"/>
                <w:color w:val="800000"/>
                <w:sz w:val="20"/>
                <w:szCs w:val="20"/>
                <w:highlight w:val="white"/>
                <w:lang w:val="en-US"/>
              </w:rPr>
              <w:t>Petition</w:t>
            </w:r>
            <w:r w:rsidR="00C36B3F" w:rsidRPr="00E23CF5">
              <w:rPr>
                <w:rFonts w:ascii="Consolas" w:hAnsi="Consolas" w:cs="Consolas"/>
                <w:color w:val="FF0000"/>
                <w:sz w:val="20"/>
                <w:szCs w:val="20"/>
                <w:highlight w:val="white"/>
              </w:rPr>
              <w:t xml:space="preserve"> </w:t>
            </w:r>
            <w:r w:rsidR="00C36B3F" w:rsidRPr="0071296D">
              <w:rPr>
                <w:rFonts w:ascii="Consolas" w:hAnsi="Consolas" w:cs="Consolas"/>
                <w:color w:val="FF0000"/>
                <w:sz w:val="20"/>
                <w:szCs w:val="20"/>
                <w:highlight w:val="white"/>
                <w:lang w:val="en-US"/>
              </w:rPr>
              <w:t>xmlns</w:t>
            </w:r>
            <w:r w:rsidR="00C36B3F" w:rsidRPr="00E23CF5">
              <w:rPr>
                <w:rFonts w:ascii="Consolas" w:hAnsi="Consolas" w:cs="Consolas"/>
                <w:color w:val="FF0000"/>
                <w:sz w:val="20"/>
                <w:szCs w:val="20"/>
                <w:highlight w:val="white"/>
              </w:rPr>
              <w:t>:</w:t>
            </w:r>
            <w:r w:rsidR="00C36B3F" w:rsidRPr="0071296D">
              <w:rPr>
                <w:rFonts w:ascii="Consolas" w:hAnsi="Consolas" w:cs="Consolas"/>
                <w:color w:val="FF0000"/>
                <w:sz w:val="20"/>
                <w:szCs w:val="20"/>
                <w:highlight w:val="white"/>
                <w:lang w:val="en-US"/>
              </w:rPr>
              <w:t>fssp</w:t>
            </w:r>
            <w:r w:rsidR="00C36B3F" w:rsidRPr="00E23CF5">
              <w:rPr>
                <w:rFonts w:ascii="Consolas" w:hAnsi="Consolas" w:cs="Consolas"/>
                <w:color w:val="0000FF"/>
                <w:sz w:val="20"/>
                <w:szCs w:val="20"/>
                <w:highlight w:val="white"/>
              </w:rPr>
              <w:t>="</w:t>
            </w:r>
            <w:r w:rsidR="00C36B3F" w:rsidRPr="00700549">
              <w:rPr>
                <w:rFonts w:ascii="Segoe UI" w:hAnsi="Segoe UI" w:cs="Segoe UI"/>
                <w:sz w:val="21"/>
                <w:szCs w:val="21"/>
                <w:shd w:val="clear" w:color="auto" w:fill="FFFFFF"/>
                <w:lang w:val="en-US"/>
              </w:rPr>
              <w:t>http</w:t>
            </w:r>
            <w:r w:rsidR="00C36B3F" w:rsidRPr="00E23CF5">
              <w:rPr>
                <w:rFonts w:ascii="Segoe UI" w:hAnsi="Segoe UI" w:cs="Segoe UI"/>
                <w:sz w:val="21"/>
                <w:szCs w:val="21"/>
                <w:shd w:val="clear" w:color="auto" w:fill="FFFFFF"/>
              </w:rPr>
              <w:t>://</w:t>
            </w:r>
            <w:r w:rsidR="00C36B3F" w:rsidRPr="00700549">
              <w:rPr>
                <w:rFonts w:ascii="Segoe UI" w:hAnsi="Segoe UI" w:cs="Segoe UI"/>
                <w:sz w:val="21"/>
                <w:szCs w:val="21"/>
                <w:shd w:val="clear" w:color="auto" w:fill="FFFFFF"/>
                <w:lang w:val="en-US"/>
              </w:rPr>
              <w:t>www</w:t>
            </w:r>
            <w:r w:rsidR="00C36B3F" w:rsidRPr="00E23CF5">
              <w:rPr>
                <w:rFonts w:ascii="Segoe UI" w:hAnsi="Segoe UI" w:cs="Segoe UI"/>
                <w:sz w:val="21"/>
                <w:szCs w:val="21"/>
                <w:shd w:val="clear" w:color="auto" w:fill="FFFFFF"/>
              </w:rPr>
              <w:t>.</w:t>
            </w:r>
            <w:r w:rsidR="00C36B3F" w:rsidRPr="00700549">
              <w:rPr>
                <w:rFonts w:ascii="Segoe UI" w:hAnsi="Segoe UI" w:cs="Segoe UI"/>
                <w:sz w:val="21"/>
                <w:szCs w:val="21"/>
                <w:shd w:val="clear" w:color="auto" w:fill="FFFFFF"/>
                <w:lang w:val="en-US"/>
              </w:rPr>
              <w:t>fssp</w:t>
            </w:r>
            <w:r w:rsidR="00C36B3F" w:rsidRPr="00E23CF5">
              <w:rPr>
                <w:rFonts w:ascii="Segoe UI" w:hAnsi="Segoe UI" w:cs="Segoe UI"/>
                <w:sz w:val="21"/>
                <w:szCs w:val="21"/>
                <w:shd w:val="clear" w:color="auto" w:fill="FFFFFF"/>
              </w:rPr>
              <w:t>.</w:t>
            </w:r>
            <w:r w:rsidR="00C36B3F" w:rsidRPr="00700549">
              <w:rPr>
                <w:rFonts w:ascii="Segoe UI" w:hAnsi="Segoe UI" w:cs="Segoe UI"/>
                <w:sz w:val="21"/>
                <w:szCs w:val="21"/>
                <w:shd w:val="clear" w:color="auto" w:fill="FFFFFF"/>
                <w:lang w:val="en-US"/>
              </w:rPr>
              <w:t>gov</w:t>
            </w:r>
            <w:r w:rsidR="00C36B3F" w:rsidRPr="00E23CF5">
              <w:rPr>
                <w:rFonts w:ascii="Segoe UI" w:hAnsi="Segoe UI" w:cs="Segoe UI"/>
                <w:sz w:val="21"/>
                <w:szCs w:val="21"/>
                <w:shd w:val="clear" w:color="auto" w:fill="FFFFFF"/>
              </w:rPr>
              <w:t>.</w:t>
            </w:r>
            <w:r w:rsidR="00C36B3F" w:rsidRPr="00700549">
              <w:rPr>
                <w:rFonts w:ascii="Segoe UI" w:hAnsi="Segoe UI" w:cs="Segoe UI"/>
                <w:sz w:val="21"/>
                <w:szCs w:val="21"/>
                <w:shd w:val="clear" w:color="auto" w:fill="FFFFFF"/>
                <w:lang w:val="en-US"/>
              </w:rPr>
              <w:t>ru</w:t>
            </w:r>
            <w:r w:rsidR="00C36B3F" w:rsidRPr="00E23CF5">
              <w:rPr>
                <w:rFonts w:ascii="Segoe UI" w:hAnsi="Segoe UI" w:cs="Segoe UI"/>
                <w:sz w:val="21"/>
                <w:szCs w:val="21"/>
                <w:shd w:val="clear" w:color="auto" w:fill="FFFFFF"/>
              </w:rPr>
              <w:t>/</w:t>
            </w:r>
            <w:r w:rsidR="00C36B3F" w:rsidRPr="00700549">
              <w:rPr>
                <w:rFonts w:ascii="Segoe UI" w:hAnsi="Segoe UI" w:cs="Segoe UI"/>
                <w:sz w:val="21"/>
                <w:szCs w:val="21"/>
                <w:shd w:val="clear" w:color="auto" w:fill="FFFFFF"/>
                <w:lang w:val="en-US"/>
              </w:rPr>
              <w:t>namespace</w:t>
            </w:r>
            <w:r w:rsidR="00C36B3F" w:rsidRPr="00E23CF5">
              <w:rPr>
                <w:rFonts w:ascii="Segoe UI" w:hAnsi="Segoe UI" w:cs="Segoe UI"/>
                <w:sz w:val="21"/>
                <w:szCs w:val="21"/>
                <w:shd w:val="clear" w:color="auto" w:fill="FFFFFF"/>
              </w:rPr>
              <w:t>/</w:t>
            </w:r>
            <w:r w:rsidR="00C36B3F" w:rsidRPr="00700549">
              <w:rPr>
                <w:rFonts w:ascii="Segoe UI" w:hAnsi="Segoe UI" w:cs="Segoe UI"/>
                <w:sz w:val="21"/>
                <w:szCs w:val="21"/>
                <w:shd w:val="clear" w:color="auto" w:fill="FFFFFF"/>
                <w:lang w:val="en-US"/>
              </w:rPr>
              <w:t>Petition</w:t>
            </w:r>
            <w:r w:rsidR="00C36B3F" w:rsidRPr="00E23CF5">
              <w:rPr>
                <w:rFonts w:ascii="Segoe UI" w:hAnsi="Segoe UI" w:cs="Segoe UI"/>
                <w:sz w:val="21"/>
                <w:szCs w:val="21"/>
                <w:shd w:val="clear" w:color="auto" w:fill="FFFFFF"/>
              </w:rPr>
              <w:t>/2022/1</w:t>
            </w:r>
            <w:r w:rsidR="00C36B3F" w:rsidRPr="00E23CF5">
              <w:rPr>
                <w:rFonts w:ascii="Consolas" w:hAnsi="Consolas" w:cs="Consolas"/>
                <w:color w:val="0000FF"/>
                <w:sz w:val="20"/>
                <w:szCs w:val="20"/>
                <w:highlight w:val="white"/>
              </w:rPr>
              <w:t>"&gt;</w:t>
            </w:r>
          </w:p>
          <w:p w14:paraId="1709BACB" w14:textId="30FF361F" w:rsidR="001E5306" w:rsidRPr="005D6A85" w:rsidRDefault="001E5306" w:rsidP="00FD3AD1">
            <w:pPr>
              <w:rPr>
                <w:rFonts w:ascii="Times New Roman" w:hAnsi="Times New Roman" w:cs="Times New Roman"/>
                <w:color w:val="000000"/>
                <w:sz w:val="24"/>
                <w:szCs w:val="24"/>
              </w:rPr>
            </w:pPr>
          </w:p>
          <w:p w14:paraId="632CB819" w14:textId="3B033729" w:rsidR="001E5306" w:rsidRPr="005D6A85" w:rsidRDefault="001E5306" w:rsidP="00FD3AD1">
            <w:pPr>
              <w:rPr>
                <w:rFonts w:ascii="Times New Roman" w:hAnsi="Times New Roman" w:cs="Times New Roman"/>
                <w:color w:val="000000"/>
                <w:sz w:val="24"/>
                <w:szCs w:val="24"/>
              </w:rPr>
            </w:pPr>
          </w:p>
        </w:tc>
      </w:tr>
    </w:tbl>
    <w:p w14:paraId="2ADC7200" w14:textId="77777777" w:rsidR="002A4BC8" w:rsidRPr="002A4BC8" w:rsidRDefault="002A4BC8" w:rsidP="002A4BC8">
      <w:pPr>
        <w:rPr>
          <w:rFonts w:ascii="Times New Roman" w:hAnsi="Times New Roman" w:cs="Times New Roman"/>
          <w:sz w:val="24"/>
          <w:szCs w:val="24"/>
          <w:lang w:eastAsia="x-none"/>
        </w:rPr>
      </w:pPr>
    </w:p>
    <w:sectPr w:rsidR="002A4BC8" w:rsidRPr="002A4BC8" w:rsidSect="007438B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Фролов Алексей Сергеевич" w:date="2024-01-31T15:29:00Z" w:initials="ФАС">
    <w:p w14:paraId="1CC33C26" w14:textId="69A5B40A" w:rsidR="009556B8" w:rsidRDefault="009556B8">
      <w:pPr>
        <w:pStyle w:val="ad"/>
      </w:pPr>
      <w:r>
        <w:rPr>
          <w:rStyle w:val="ac"/>
        </w:rPr>
        <w:annotationRef/>
      </w:r>
      <w:r>
        <w:t>Лишнее слово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33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F9F37F" w16cid:durableId="3AA1546E"/>
  <w16cid:commentId w16cid:paraId="7BE1836F" w16cid:durableId="30326CD1"/>
  <w16cid:commentId w16cid:paraId="5DF8E0FD" w16cid:durableId="4BD0CA5D"/>
  <w16cid:commentId w16cid:paraId="696360DB" w16cid:durableId="6189F20A"/>
  <w16cid:commentId w16cid:paraId="6B81E403" w16cid:durableId="3D782085"/>
  <w16cid:commentId w16cid:paraId="4FC3B2F9" w16cid:durableId="71F59D34"/>
  <w16cid:commentId w16cid:paraId="14F8C245" w16cid:durableId="069C732C"/>
  <w16cid:commentId w16cid:paraId="7384CBB1" w16cid:durableId="2B61B826"/>
  <w16cid:commentId w16cid:paraId="4DC0CEAE" w16cid:durableId="7A5BAB2A"/>
  <w16cid:commentId w16cid:paraId="1CC33C26" w16cid:durableId="630D975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8A062" w14:textId="77777777" w:rsidR="006A0510" w:rsidRDefault="006A0510" w:rsidP="00B6187B">
      <w:pPr>
        <w:spacing w:after="0" w:line="240" w:lineRule="auto"/>
      </w:pPr>
      <w:r>
        <w:separator/>
      </w:r>
    </w:p>
  </w:endnote>
  <w:endnote w:type="continuationSeparator" w:id="0">
    <w:p w14:paraId="244DF233" w14:textId="77777777" w:rsidR="006A0510" w:rsidRDefault="006A0510" w:rsidP="00B6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Times New Roman Полужирный">
    <w:altName w:val="Cambria"/>
    <w:panose1 w:val="020208030705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E656E" w14:textId="77777777" w:rsidR="006A0510" w:rsidRDefault="006A0510" w:rsidP="00B6187B">
      <w:pPr>
        <w:spacing w:after="0" w:line="240" w:lineRule="auto"/>
      </w:pPr>
      <w:r>
        <w:separator/>
      </w:r>
    </w:p>
  </w:footnote>
  <w:footnote w:type="continuationSeparator" w:id="0">
    <w:p w14:paraId="745E3CDB" w14:textId="77777777" w:rsidR="006A0510" w:rsidRDefault="006A0510" w:rsidP="00B61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5E7"/>
    <w:multiLevelType w:val="hybridMultilevel"/>
    <w:tmpl w:val="F11E8F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320A70"/>
    <w:multiLevelType w:val="multilevel"/>
    <w:tmpl w:val="524E12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A51327"/>
    <w:multiLevelType w:val="hybridMultilevel"/>
    <w:tmpl w:val="32CAC400"/>
    <w:lvl w:ilvl="0" w:tplc="ED5EBE0A">
      <w:start w:val="1"/>
      <w:numFmt w:val="decimal"/>
      <w:lvlText w:val="%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312418A"/>
    <w:multiLevelType w:val="hybridMultilevel"/>
    <w:tmpl w:val="346A3B8E"/>
    <w:lvl w:ilvl="0" w:tplc="FFFFFFFF">
      <w:start w:val="1"/>
      <w:numFmt w:val="bullet"/>
      <w:lvlText w:val=""/>
      <w:lvlJc w:val="left"/>
      <w:pPr>
        <w:ind w:left="797"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37" w:hanging="360"/>
      </w:pPr>
      <w:rPr>
        <w:rFonts w:ascii="Wingdings" w:hAnsi="Wingdings" w:hint="default"/>
      </w:rPr>
    </w:lvl>
    <w:lvl w:ilvl="3" w:tplc="FFFFFFFF" w:tentative="1">
      <w:start w:val="1"/>
      <w:numFmt w:val="bullet"/>
      <w:lvlText w:val=""/>
      <w:lvlJc w:val="left"/>
      <w:pPr>
        <w:ind w:left="2957" w:hanging="360"/>
      </w:pPr>
      <w:rPr>
        <w:rFonts w:ascii="Symbol" w:hAnsi="Symbol" w:hint="default"/>
      </w:rPr>
    </w:lvl>
    <w:lvl w:ilvl="4" w:tplc="FFFFFFFF" w:tentative="1">
      <w:start w:val="1"/>
      <w:numFmt w:val="bullet"/>
      <w:lvlText w:val="o"/>
      <w:lvlJc w:val="left"/>
      <w:pPr>
        <w:ind w:left="3677" w:hanging="360"/>
      </w:pPr>
      <w:rPr>
        <w:rFonts w:ascii="Courier New" w:hAnsi="Courier New" w:cs="Courier New" w:hint="default"/>
      </w:rPr>
    </w:lvl>
    <w:lvl w:ilvl="5" w:tplc="FFFFFFFF" w:tentative="1">
      <w:start w:val="1"/>
      <w:numFmt w:val="bullet"/>
      <w:lvlText w:val=""/>
      <w:lvlJc w:val="left"/>
      <w:pPr>
        <w:ind w:left="4397" w:hanging="360"/>
      </w:pPr>
      <w:rPr>
        <w:rFonts w:ascii="Wingdings" w:hAnsi="Wingdings" w:hint="default"/>
      </w:rPr>
    </w:lvl>
    <w:lvl w:ilvl="6" w:tplc="FFFFFFFF" w:tentative="1">
      <w:start w:val="1"/>
      <w:numFmt w:val="bullet"/>
      <w:lvlText w:val=""/>
      <w:lvlJc w:val="left"/>
      <w:pPr>
        <w:ind w:left="5117" w:hanging="360"/>
      </w:pPr>
      <w:rPr>
        <w:rFonts w:ascii="Symbol" w:hAnsi="Symbol" w:hint="default"/>
      </w:rPr>
    </w:lvl>
    <w:lvl w:ilvl="7" w:tplc="FFFFFFFF" w:tentative="1">
      <w:start w:val="1"/>
      <w:numFmt w:val="bullet"/>
      <w:lvlText w:val="o"/>
      <w:lvlJc w:val="left"/>
      <w:pPr>
        <w:ind w:left="5837" w:hanging="360"/>
      </w:pPr>
      <w:rPr>
        <w:rFonts w:ascii="Courier New" w:hAnsi="Courier New" w:cs="Courier New" w:hint="default"/>
      </w:rPr>
    </w:lvl>
    <w:lvl w:ilvl="8" w:tplc="FFFFFFFF" w:tentative="1">
      <w:start w:val="1"/>
      <w:numFmt w:val="bullet"/>
      <w:lvlText w:val=""/>
      <w:lvlJc w:val="left"/>
      <w:pPr>
        <w:ind w:left="6557" w:hanging="360"/>
      </w:pPr>
      <w:rPr>
        <w:rFonts w:ascii="Wingdings" w:hAnsi="Wingdings" w:hint="default"/>
      </w:rPr>
    </w:lvl>
  </w:abstractNum>
  <w:abstractNum w:abstractNumId="4" w15:restartNumberingAfterBreak="0">
    <w:nsid w:val="180A60E9"/>
    <w:multiLevelType w:val="hybridMultilevel"/>
    <w:tmpl w:val="32CAC400"/>
    <w:lvl w:ilvl="0" w:tplc="FFFFFFFF">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D480594"/>
    <w:multiLevelType w:val="hybridMultilevel"/>
    <w:tmpl w:val="C68A3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7653B4"/>
    <w:multiLevelType w:val="hybridMultilevel"/>
    <w:tmpl w:val="D7D6E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644396"/>
    <w:multiLevelType w:val="hybridMultilevel"/>
    <w:tmpl w:val="494EA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2046D0"/>
    <w:multiLevelType w:val="hybridMultilevel"/>
    <w:tmpl w:val="B9709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DF0B1E"/>
    <w:multiLevelType w:val="hybridMultilevel"/>
    <w:tmpl w:val="7C2E94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05F588E"/>
    <w:multiLevelType w:val="hybridMultilevel"/>
    <w:tmpl w:val="E31074B2"/>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FF7391"/>
    <w:multiLevelType w:val="hybridMultilevel"/>
    <w:tmpl w:val="96D60A5C"/>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B71E41"/>
    <w:multiLevelType w:val="hybridMultilevel"/>
    <w:tmpl w:val="AEA21BAA"/>
    <w:lvl w:ilvl="0" w:tplc="9BB05434">
      <w:start w:val="1"/>
      <w:numFmt w:val="bullet"/>
      <w:lvlText w:val="l"/>
      <w:lvlJc w:val="left"/>
      <w:pPr>
        <w:ind w:left="720" w:hanging="360"/>
      </w:pPr>
      <w:rPr>
        <w:rFonts w:cs="Symbol"/>
      </w:rPr>
    </w:lvl>
    <w:lvl w:ilvl="1" w:tplc="C37843C4">
      <w:start w:val="1"/>
      <w:numFmt w:val="bullet"/>
      <w:lvlText w:val="o"/>
      <w:lvlJc w:val="left"/>
      <w:pPr>
        <w:ind w:left="1440" w:hanging="360"/>
      </w:pPr>
      <w:rPr>
        <w:rFonts w:cs="Courier New"/>
      </w:rPr>
    </w:lvl>
    <w:lvl w:ilvl="2" w:tplc="2F646084">
      <w:start w:val="1"/>
      <w:numFmt w:val="bullet"/>
      <w:lvlText w:val="l"/>
      <w:lvlJc w:val="left"/>
      <w:pPr>
        <w:ind w:left="2160" w:hanging="360"/>
      </w:pPr>
      <w:rPr>
        <w:rFonts w:cs="Wingdings"/>
      </w:rPr>
    </w:lvl>
    <w:lvl w:ilvl="3" w:tplc="2B48F3A0">
      <w:start w:val="1"/>
      <w:numFmt w:val="bullet"/>
      <w:lvlText w:val="l"/>
      <w:lvlJc w:val="left"/>
      <w:pPr>
        <w:ind w:left="2880" w:hanging="360"/>
      </w:pPr>
      <w:rPr>
        <w:rFonts w:cs="Symbol"/>
      </w:rPr>
    </w:lvl>
    <w:lvl w:ilvl="4" w:tplc="CD9EDAC4">
      <w:start w:val="1"/>
      <w:numFmt w:val="bullet"/>
      <w:lvlText w:val="o"/>
      <w:lvlJc w:val="left"/>
      <w:pPr>
        <w:ind w:left="3600" w:hanging="360"/>
      </w:pPr>
      <w:rPr>
        <w:rFonts w:cs="Courier New"/>
      </w:rPr>
    </w:lvl>
    <w:lvl w:ilvl="5" w:tplc="2E3E4AA4">
      <w:start w:val="1"/>
      <w:numFmt w:val="bullet"/>
      <w:lvlText w:val="l"/>
      <w:lvlJc w:val="left"/>
      <w:pPr>
        <w:ind w:left="4320" w:hanging="360"/>
      </w:pPr>
      <w:rPr>
        <w:rFonts w:cs="Wingdings"/>
      </w:rPr>
    </w:lvl>
    <w:lvl w:ilvl="6" w:tplc="D7B27A3E">
      <w:start w:val="1"/>
      <w:numFmt w:val="bullet"/>
      <w:lvlText w:val="l"/>
      <w:lvlJc w:val="left"/>
      <w:pPr>
        <w:ind w:left="5040" w:hanging="360"/>
      </w:pPr>
      <w:rPr>
        <w:rFonts w:cs="Symbol"/>
      </w:rPr>
    </w:lvl>
    <w:lvl w:ilvl="7" w:tplc="2D2690F2">
      <w:start w:val="1"/>
      <w:numFmt w:val="bullet"/>
      <w:lvlText w:val="o"/>
      <w:lvlJc w:val="left"/>
      <w:pPr>
        <w:ind w:left="5760" w:hanging="360"/>
      </w:pPr>
      <w:rPr>
        <w:rFonts w:cs="Courier New"/>
      </w:rPr>
    </w:lvl>
    <w:lvl w:ilvl="8" w:tplc="133EB5C2">
      <w:start w:val="1"/>
      <w:numFmt w:val="bullet"/>
      <w:lvlText w:val="l"/>
      <w:lvlJc w:val="left"/>
      <w:pPr>
        <w:ind w:left="6480" w:hanging="360"/>
      </w:pPr>
      <w:rPr>
        <w:rFonts w:cs="Wingdings"/>
      </w:rPr>
    </w:lvl>
  </w:abstractNum>
  <w:abstractNum w:abstractNumId="13" w15:restartNumberingAfterBreak="0">
    <w:nsid w:val="3AB45D1D"/>
    <w:multiLevelType w:val="hybridMultilevel"/>
    <w:tmpl w:val="B47A3898"/>
    <w:lvl w:ilvl="0" w:tplc="04190001">
      <w:start w:val="1"/>
      <w:numFmt w:val="bullet"/>
      <w:lvlText w:val=""/>
      <w:lvlJc w:val="left"/>
      <w:pPr>
        <w:ind w:left="797" w:hanging="360"/>
      </w:pPr>
      <w:rPr>
        <w:rFonts w:ascii="Symbol" w:hAnsi="Symbol" w:hint="default"/>
      </w:rPr>
    </w:lvl>
    <w:lvl w:ilvl="1" w:tplc="04190003">
      <w:start w:val="1"/>
      <w:numFmt w:val="bullet"/>
      <w:lvlText w:val="o"/>
      <w:lvlJc w:val="left"/>
      <w:pPr>
        <w:ind w:left="1517" w:hanging="360"/>
      </w:pPr>
      <w:rPr>
        <w:rFonts w:ascii="Courier New" w:hAnsi="Courier New" w:cs="Courier New" w:hint="default"/>
      </w:rPr>
    </w:lvl>
    <w:lvl w:ilvl="2" w:tplc="04190005" w:tentative="1">
      <w:start w:val="1"/>
      <w:numFmt w:val="bullet"/>
      <w:lvlText w:val=""/>
      <w:lvlJc w:val="left"/>
      <w:pPr>
        <w:ind w:left="2237" w:hanging="360"/>
      </w:pPr>
      <w:rPr>
        <w:rFonts w:ascii="Wingdings" w:hAnsi="Wingdings" w:hint="default"/>
      </w:rPr>
    </w:lvl>
    <w:lvl w:ilvl="3" w:tplc="04190001" w:tentative="1">
      <w:start w:val="1"/>
      <w:numFmt w:val="bullet"/>
      <w:lvlText w:val=""/>
      <w:lvlJc w:val="left"/>
      <w:pPr>
        <w:ind w:left="2957" w:hanging="360"/>
      </w:pPr>
      <w:rPr>
        <w:rFonts w:ascii="Symbol" w:hAnsi="Symbol" w:hint="default"/>
      </w:rPr>
    </w:lvl>
    <w:lvl w:ilvl="4" w:tplc="04190003" w:tentative="1">
      <w:start w:val="1"/>
      <w:numFmt w:val="bullet"/>
      <w:lvlText w:val="o"/>
      <w:lvlJc w:val="left"/>
      <w:pPr>
        <w:ind w:left="3677" w:hanging="360"/>
      </w:pPr>
      <w:rPr>
        <w:rFonts w:ascii="Courier New" w:hAnsi="Courier New" w:cs="Courier New" w:hint="default"/>
      </w:rPr>
    </w:lvl>
    <w:lvl w:ilvl="5" w:tplc="04190005" w:tentative="1">
      <w:start w:val="1"/>
      <w:numFmt w:val="bullet"/>
      <w:lvlText w:val=""/>
      <w:lvlJc w:val="left"/>
      <w:pPr>
        <w:ind w:left="4397" w:hanging="360"/>
      </w:pPr>
      <w:rPr>
        <w:rFonts w:ascii="Wingdings" w:hAnsi="Wingdings" w:hint="default"/>
      </w:rPr>
    </w:lvl>
    <w:lvl w:ilvl="6" w:tplc="04190001" w:tentative="1">
      <w:start w:val="1"/>
      <w:numFmt w:val="bullet"/>
      <w:lvlText w:val=""/>
      <w:lvlJc w:val="left"/>
      <w:pPr>
        <w:ind w:left="5117" w:hanging="360"/>
      </w:pPr>
      <w:rPr>
        <w:rFonts w:ascii="Symbol" w:hAnsi="Symbol" w:hint="default"/>
      </w:rPr>
    </w:lvl>
    <w:lvl w:ilvl="7" w:tplc="04190003" w:tentative="1">
      <w:start w:val="1"/>
      <w:numFmt w:val="bullet"/>
      <w:lvlText w:val="o"/>
      <w:lvlJc w:val="left"/>
      <w:pPr>
        <w:ind w:left="5837" w:hanging="360"/>
      </w:pPr>
      <w:rPr>
        <w:rFonts w:ascii="Courier New" w:hAnsi="Courier New" w:cs="Courier New" w:hint="default"/>
      </w:rPr>
    </w:lvl>
    <w:lvl w:ilvl="8" w:tplc="04190005" w:tentative="1">
      <w:start w:val="1"/>
      <w:numFmt w:val="bullet"/>
      <w:lvlText w:val=""/>
      <w:lvlJc w:val="left"/>
      <w:pPr>
        <w:ind w:left="6557" w:hanging="360"/>
      </w:pPr>
      <w:rPr>
        <w:rFonts w:ascii="Wingdings" w:hAnsi="Wingdings" w:hint="default"/>
      </w:rPr>
    </w:lvl>
  </w:abstractNum>
  <w:abstractNum w:abstractNumId="14" w15:restartNumberingAfterBreak="0">
    <w:nsid w:val="41B56BC2"/>
    <w:multiLevelType w:val="hybridMultilevel"/>
    <w:tmpl w:val="80C8D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9040B3"/>
    <w:multiLevelType w:val="hybridMultilevel"/>
    <w:tmpl w:val="C5A25C20"/>
    <w:lvl w:ilvl="0" w:tplc="C9229662">
      <w:start w:val="1"/>
      <w:numFmt w:val="bullet"/>
      <w:lvlText w:val="–"/>
      <w:lvlJc w:val="left"/>
      <w:pPr>
        <w:ind w:left="709" w:hanging="360"/>
      </w:pPr>
      <w:rPr>
        <w:rFonts w:ascii="Arial" w:eastAsia="Arial" w:hAnsi="Arial" w:cs="Arial" w:hint="default"/>
      </w:rPr>
    </w:lvl>
    <w:lvl w:ilvl="1" w:tplc="9A52CAAA">
      <w:start w:val="1"/>
      <w:numFmt w:val="bullet"/>
      <w:lvlText w:val="o"/>
      <w:lvlJc w:val="left"/>
      <w:pPr>
        <w:ind w:left="1429" w:hanging="360"/>
      </w:pPr>
      <w:rPr>
        <w:rFonts w:ascii="Courier New" w:eastAsia="Courier New" w:hAnsi="Courier New" w:cs="Courier New" w:hint="default"/>
      </w:rPr>
    </w:lvl>
    <w:lvl w:ilvl="2" w:tplc="92EE5218">
      <w:start w:val="1"/>
      <w:numFmt w:val="bullet"/>
      <w:lvlText w:val="§"/>
      <w:lvlJc w:val="left"/>
      <w:pPr>
        <w:ind w:left="2149" w:hanging="360"/>
      </w:pPr>
      <w:rPr>
        <w:rFonts w:ascii="Wingdings" w:eastAsia="Wingdings" w:hAnsi="Wingdings" w:cs="Wingdings" w:hint="default"/>
      </w:rPr>
    </w:lvl>
    <w:lvl w:ilvl="3" w:tplc="B4D6F612">
      <w:start w:val="1"/>
      <w:numFmt w:val="bullet"/>
      <w:lvlText w:val="·"/>
      <w:lvlJc w:val="left"/>
      <w:pPr>
        <w:ind w:left="2869" w:hanging="360"/>
      </w:pPr>
      <w:rPr>
        <w:rFonts w:ascii="Symbol" w:eastAsia="Symbol" w:hAnsi="Symbol" w:cs="Symbol" w:hint="default"/>
      </w:rPr>
    </w:lvl>
    <w:lvl w:ilvl="4" w:tplc="BB8A1A52">
      <w:start w:val="1"/>
      <w:numFmt w:val="bullet"/>
      <w:lvlText w:val="o"/>
      <w:lvlJc w:val="left"/>
      <w:pPr>
        <w:ind w:left="3589" w:hanging="360"/>
      </w:pPr>
      <w:rPr>
        <w:rFonts w:ascii="Courier New" w:eastAsia="Courier New" w:hAnsi="Courier New" w:cs="Courier New" w:hint="default"/>
      </w:rPr>
    </w:lvl>
    <w:lvl w:ilvl="5" w:tplc="274AB7AC">
      <w:start w:val="1"/>
      <w:numFmt w:val="bullet"/>
      <w:lvlText w:val="§"/>
      <w:lvlJc w:val="left"/>
      <w:pPr>
        <w:ind w:left="4309" w:hanging="360"/>
      </w:pPr>
      <w:rPr>
        <w:rFonts w:ascii="Wingdings" w:eastAsia="Wingdings" w:hAnsi="Wingdings" w:cs="Wingdings" w:hint="default"/>
      </w:rPr>
    </w:lvl>
    <w:lvl w:ilvl="6" w:tplc="BAE095B8">
      <w:start w:val="1"/>
      <w:numFmt w:val="bullet"/>
      <w:lvlText w:val="·"/>
      <w:lvlJc w:val="left"/>
      <w:pPr>
        <w:ind w:left="5029" w:hanging="360"/>
      </w:pPr>
      <w:rPr>
        <w:rFonts w:ascii="Symbol" w:eastAsia="Symbol" w:hAnsi="Symbol" w:cs="Symbol" w:hint="default"/>
      </w:rPr>
    </w:lvl>
    <w:lvl w:ilvl="7" w:tplc="2DD6D572">
      <w:start w:val="1"/>
      <w:numFmt w:val="bullet"/>
      <w:lvlText w:val="o"/>
      <w:lvlJc w:val="left"/>
      <w:pPr>
        <w:ind w:left="5749" w:hanging="360"/>
      </w:pPr>
      <w:rPr>
        <w:rFonts w:ascii="Courier New" w:eastAsia="Courier New" w:hAnsi="Courier New" w:cs="Courier New" w:hint="default"/>
      </w:rPr>
    </w:lvl>
    <w:lvl w:ilvl="8" w:tplc="F1F4C100">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466438F7"/>
    <w:multiLevelType w:val="hybridMultilevel"/>
    <w:tmpl w:val="1426657E"/>
    <w:lvl w:ilvl="0" w:tplc="02886504">
      <w:start w:val="1"/>
      <w:numFmt w:val="bullet"/>
      <w:lvlText w:val="-"/>
      <w:lvlJc w:val="left"/>
      <w:pPr>
        <w:ind w:left="720" w:hanging="360"/>
      </w:pPr>
      <w:rPr>
        <w:rFonts w:ascii="Segoe UI" w:hAnsi="Segoe UI" w:hint="default"/>
      </w:rPr>
    </w:lvl>
    <w:lvl w:ilvl="1" w:tplc="DCE037DC">
      <w:start w:val="1"/>
      <w:numFmt w:val="bullet"/>
      <w:lvlText w:val="o"/>
      <w:lvlJc w:val="left"/>
      <w:pPr>
        <w:ind w:left="1440" w:hanging="360"/>
      </w:pPr>
      <w:rPr>
        <w:rFonts w:ascii="Courier New" w:hAnsi="Courier New" w:cs="Courier New" w:hint="default"/>
      </w:rPr>
    </w:lvl>
    <w:lvl w:ilvl="2" w:tplc="86780C6C">
      <w:start w:val="1"/>
      <w:numFmt w:val="bullet"/>
      <w:lvlText w:val=""/>
      <w:lvlJc w:val="left"/>
      <w:pPr>
        <w:ind w:left="2160" w:hanging="360"/>
      </w:pPr>
      <w:rPr>
        <w:rFonts w:ascii="Wingdings" w:hAnsi="Wingdings" w:hint="default"/>
      </w:rPr>
    </w:lvl>
    <w:lvl w:ilvl="3" w:tplc="F9141696">
      <w:start w:val="1"/>
      <w:numFmt w:val="bullet"/>
      <w:lvlText w:val=""/>
      <w:lvlJc w:val="left"/>
      <w:pPr>
        <w:ind w:left="2880" w:hanging="360"/>
      </w:pPr>
      <w:rPr>
        <w:rFonts w:ascii="Symbol" w:hAnsi="Symbol" w:hint="default"/>
      </w:rPr>
    </w:lvl>
    <w:lvl w:ilvl="4" w:tplc="E46ED5DC">
      <w:start w:val="1"/>
      <w:numFmt w:val="bullet"/>
      <w:lvlText w:val="o"/>
      <w:lvlJc w:val="left"/>
      <w:pPr>
        <w:ind w:left="3600" w:hanging="360"/>
      </w:pPr>
      <w:rPr>
        <w:rFonts w:ascii="Courier New" w:hAnsi="Courier New" w:cs="Courier New" w:hint="default"/>
      </w:rPr>
    </w:lvl>
    <w:lvl w:ilvl="5" w:tplc="DA82413E">
      <w:start w:val="1"/>
      <w:numFmt w:val="bullet"/>
      <w:lvlText w:val=""/>
      <w:lvlJc w:val="left"/>
      <w:pPr>
        <w:ind w:left="4320" w:hanging="360"/>
      </w:pPr>
      <w:rPr>
        <w:rFonts w:ascii="Wingdings" w:hAnsi="Wingdings" w:hint="default"/>
      </w:rPr>
    </w:lvl>
    <w:lvl w:ilvl="6" w:tplc="3EE6676E">
      <w:start w:val="1"/>
      <w:numFmt w:val="bullet"/>
      <w:lvlText w:val=""/>
      <w:lvlJc w:val="left"/>
      <w:pPr>
        <w:ind w:left="5040" w:hanging="360"/>
      </w:pPr>
      <w:rPr>
        <w:rFonts w:ascii="Symbol" w:hAnsi="Symbol" w:hint="default"/>
      </w:rPr>
    </w:lvl>
    <w:lvl w:ilvl="7" w:tplc="64B86632">
      <w:start w:val="1"/>
      <w:numFmt w:val="bullet"/>
      <w:lvlText w:val="o"/>
      <w:lvlJc w:val="left"/>
      <w:pPr>
        <w:ind w:left="5760" w:hanging="360"/>
      </w:pPr>
      <w:rPr>
        <w:rFonts w:ascii="Courier New" w:hAnsi="Courier New" w:cs="Courier New" w:hint="default"/>
      </w:rPr>
    </w:lvl>
    <w:lvl w:ilvl="8" w:tplc="2C9605E4">
      <w:start w:val="1"/>
      <w:numFmt w:val="bullet"/>
      <w:lvlText w:val=""/>
      <w:lvlJc w:val="left"/>
      <w:pPr>
        <w:ind w:left="6480" w:hanging="360"/>
      </w:pPr>
      <w:rPr>
        <w:rFonts w:ascii="Wingdings" w:hAnsi="Wingdings" w:hint="default"/>
      </w:rPr>
    </w:lvl>
  </w:abstractNum>
  <w:abstractNum w:abstractNumId="17" w15:restartNumberingAfterBreak="0">
    <w:nsid w:val="49197D1E"/>
    <w:multiLevelType w:val="hybridMultilevel"/>
    <w:tmpl w:val="7E12D868"/>
    <w:lvl w:ilvl="0" w:tplc="89F86792">
      <w:start w:val="1"/>
      <w:numFmt w:val="bullet"/>
      <w:lvlText w:val="-"/>
      <w:lvlJc w:val="left"/>
      <w:pPr>
        <w:ind w:left="720" w:hanging="360"/>
      </w:pPr>
      <w:rPr>
        <w:rFonts w:ascii="Segoe UI" w:hAnsi="Segoe UI" w:hint="default"/>
      </w:rPr>
    </w:lvl>
    <w:lvl w:ilvl="1" w:tplc="C2ACF1B4">
      <w:start w:val="1"/>
      <w:numFmt w:val="bullet"/>
      <w:lvlText w:val="o"/>
      <w:lvlJc w:val="left"/>
      <w:pPr>
        <w:ind w:left="1440" w:hanging="360"/>
      </w:pPr>
      <w:rPr>
        <w:rFonts w:ascii="Courier New" w:hAnsi="Courier New" w:cs="Courier New" w:hint="default"/>
      </w:rPr>
    </w:lvl>
    <w:lvl w:ilvl="2" w:tplc="1C264D80">
      <w:start w:val="1"/>
      <w:numFmt w:val="bullet"/>
      <w:lvlText w:val=""/>
      <w:lvlJc w:val="left"/>
      <w:pPr>
        <w:ind w:left="2160" w:hanging="360"/>
      </w:pPr>
      <w:rPr>
        <w:rFonts w:ascii="Wingdings" w:hAnsi="Wingdings" w:hint="default"/>
      </w:rPr>
    </w:lvl>
    <w:lvl w:ilvl="3" w:tplc="B268F5CE">
      <w:start w:val="1"/>
      <w:numFmt w:val="bullet"/>
      <w:lvlText w:val=""/>
      <w:lvlJc w:val="left"/>
      <w:pPr>
        <w:ind w:left="2880" w:hanging="360"/>
      </w:pPr>
      <w:rPr>
        <w:rFonts w:ascii="Symbol" w:hAnsi="Symbol" w:hint="default"/>
      </w:rPr>
    </w:lvl>
    <w:lvl w:ilvl="4" w:tplc="96E42CC4">
      <w:start w:val="1"/>
      <w:numFmt w:val="bullet"/>
      <w:lvlText w:val="o"/>
      <w:lvlJc w:val="left"/>
      <w:pPr>
        <w:ind w:left="3600" w:hanging="360"/>
      </w:pPr>
      <w:rPr>
        <w:rFonts w:ascii="Courier New" w:hAnsi="Courier New" w:cs="Courier New" w:hint="default"/>
      </w:rPr>
    </w:lvl>
    <w:lvl w:ilvl="5" w:tplc="DACEAFE2">
      <w:start w:val="1"/>
      <w:numFmt w:val="bullet"/>
      <w:lvlText w:val=""/>
      <w:lvlJc w:val="left"/>
      <w:pPr>
        <w:ind w:left="4320" w:hanging="360"/>
      </w:pPr>
      <w:rPr>
        <w:rFonts w:ascii="Wingdings" w:hAnsi="Wingdings" w:hint="default"/>
      </w:rPr>
    </w:lvl>
    <w:lvl w:ilvl="6" w:tplc="0444FF34">
      <w:start w:val="1"/>
      <w:numFmt w:val="bullet"/>
      <w:lvlText w:val=""/>
      <w:lvlJc w:val="left"/>
      <w:pPr>
        <w:ind w:left="5040" w:hanging="360"/>
      </w:pPr>
      <w:rPr>
        <w:rFonts w:ascii="Symbol" w:hAnsi="Symbol" w:hint="default"/>
      </w:rPr>
    </w:lvl>
    <w:lvl w:ilvl="7" w:tplc="16204D12">
      <w:start w:val="1"/>
      <w:numFmt w:val="bullet"/>
      <w:lvlText w:val="o"/>
      <w:lvlJc w:val="left"/>
      <w:pPr>
        <w:ind w:left="5760" w:hanging="360"/>
      </w:pPr>
      <w:rPr>
        <w:rFonts w:ascii="Courier New" w:hAnsi="Courier New" w:cs="Courier New" w:hint="default"/>
      </w:rPr>
    </w:lvl>
    <w:lvl w:ilvl="8" w:tplc="001ECDD2">
      <w:start w:val="1"/>
      <w:numFmt w:val="bullet"/>
      <w:lvlText w:val=""/>
      <w:lvlJc w:val="left"/>
      <w:pPr>
        <w:ind w:left="6480" w:hanging="360"/>
      </w:pPr>
      <w:rPr>
        <w:rFonts w:ascii="Wingdings" w:hAnsi="Wingdings" w:hint="default"/>
      </w:rPr>
    </w:lvl>
  </w:abstractNum>
  <w:abstractNum w:abstractNumId="18" w15:restartNumberingAfterBreak="0">
    <w:nsid w:val="4B122528"/>
    <w:multiLevelType w:val="hybridMultilevel"/>
    <w:tmpl w:val="59ACB454"/>
    <w:lvl w:ilvl="0" w:tplc="04190001">
      <w:start w:val="1"/>
      <w:numFmt w:val="bullet"/>
      <w:lvlText w:val=""/>
      <w:lvlJc w:val="left"/>
      <w:pPr>
        <w:ind w:left="437" w:hanging="360"/>
      </w:pPr>
      <w:rPr>
        <w:rFonts w:ascii="Symbol" w:hAnsi="Symbol"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19" w15:restartNumberingAfterBreak="0">
    <w:nsid w:val="5A5F2F74"/>
    <w:multiLevelType w:val="hybridMultilevel"/>
    <w:tmpl w:val="656A18A8"/>
    <w:lvl w:ilvl="0" w:tplc="CBDC4D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9556CB"/>
    <w:multiLevelType w:val="multilevel"/>
    <w:tmpl w:val="6A0A7160"/>
    <w:lvl w:ilvl="0">
      <w:start w:val="1"/>
      <w:numFmt w:val="decimal"/>
      <w:pStyle w:val="1"/>
      <w:suff w:val="space"/>
      <w:lvlText w:val="%1."/>
      <w:lvlJc w:val="left"/>
      <w:pPr>
        <w:ind w:left="737" w:hanging="28"/>
      </w:pPr>
      <w:rPr>
        <w:rFonts w:ascii="Times New Roman" w:hAnsi="Times New Roman" w:cs="Times New Roman" w:hint="default"/>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
      <w:suff w:val="space"/>
      <w:lvlText w:val="%1.%2."/>
      <w:lvlJc w:val="left"/>
      <w:pPr>
        <w:ind w:left="737" w:hanging="28"/>
      </w:pPr>
      <w:rPr>
        <w:rFonts w:ascii="Times New Roman" w:hAnsi="Times New Roman" w:cs="Times New Roman" w:hint="default"/>
        <w:bCs w:val="0"/>
        <w:i w:val="0"/>
        <w:iCs w:val="0"/>
        <w:caps w:val="0"/>
        <w:smallCaps w:val="0"/>
        <w:strike w:val="0"/>
        <w:dstrike w:val="0"/>
        <w:noProof w:val="0"/>
        <w:vanish w:val="0"/>
        <w:color w:val="000000"/>
        <w:spacing w:val="0"/>
        <w:kern w:val="0"/>
        <w:position w:val="0"/>
        <w:u w:val="none"/>
        <w:vertAlign w:val="baseline"/>
        <w:em w:val="none"/>
        <w:lang w:val="ru-RU"/>
      </w:rPr>
    </w:lvl>
    <w:lvl w:ilvl="2">
      <w:start w:val="1"/>
      <w:numFmt w:val="decimal"/>
      <w:pStyle w:val="3"/>
      <w:suff w:val="space"/>
      <w:lvlText w:val="%1.%2.%3"/>
      <w:lvlJc w:val="left"/>
      <w:pPr>
        <w:ind w:left="993" w:firstLine="0"/>
      </w:pPr>
      <w:rPr>
        <w:rFonts w:cs="Times New Roman" w:hint="default"/>
      </w:rPr>
    </w:lvl>
    <w:lvl w:ilvl="3">
      <w:start w:val="1"/>
      <w:numFmt w:val="decimal"/>
      <w:pStyle w:val="4"/>
      <w:lvlText w:val="%4.1"/>
      <w:lvlJc w:val="left"/>
      <w:pPr>
        <w:ind w:left="360" w:hanging="360"/>
      </w:pPr>
      <w:rPr>
        <w:rFonts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5BE65008"/>
    <w:multiLevelType w:val="hybridMultilevel"/>
    <w:tmpl w:val="347E3146"/>
    <w:lvl w:ilvl="0" w:tplc="959E4E2E">
      <w:start w:val="1"/>
      <w:numFmt w:val="bullet"/>
      <w:lvlText w:val="–"/>
      <w:lvlJc w:val="left"/>
      <w:pPr>
        <w:ind w:left="709" w:hanging="360"/>
      </w:pPr>
      <w:rPr>
        <w:rFonts w:ascii="Arial" w:eastAsia="Arial" w:hAnsi="Arial" w:cs="Arial" w:hint="default"/>
      </w:rPr>
    </w:lvl>
    <w:lvl w:ilvl="1" w:tplc="C6A67CDA">
      <w:start w:val="1"/>
      <w:numFmt w:val="bullet"/>
      <w:lvlText w:val="o"/>
      <w:lvlJc w:val="left"/>
      <w:pPr>
        <w:ind w:left="1429" w:hanging="360"/>
      </w:pPr>
      <w:rPr>
        <w:rFonts w:ascii="Courier New" w:eastAsia="Courier New" w:hAnsi="Courier New" w:cs="Courier New" w:hint="default"/>
      </w:rPr>
    </w:lvl>
    <w:lvl w:ilvl="2" w:tplc="28329208">
      <w:start w:val="1"/>
      <w:numFmt w:val="bullet"/>
      <w:lvlText w:val="§"/>
      <w:lvlJc w:val="left"/>
      <w:pPr>
        <w:ind w:left="2149" w:hanging="360"/>
      </w:pPr>
      <w:rPr>
        <w:rFonts w:ascii="Wingdings" w:eastAsia="Wingdings" w:hAnsi="Wingdings" w:cs="Wingdings" w:hint="default"/>
      </w:rPr>
    </w:lvl>
    <w:lvl w:ilvl="3" w:tplc="E85CA722">
      <w:start w:val="1"/>
      <w:numFmt w:val="bullet"/>
      <w:lvlText w:val="·"/>
      <w:lvlJc w:val="left"/>
      <w:pPr>
        <w:ind w:left="2869" w:hanging="360"/>
      </w:pPr>
      <w:rPr>
        <w:rFonts w:ascii="Symbol" w:eastAsia="Symbol" w:hAnsi="Symbol" w:cs="Symbol" w:hint="default"/>
      </w:rPr>
    </w:lvl>
    <w:lvl w:ilvl="4" w:tplc="528C3E56">
      <w:start w:val="1"/>
      <w:numFmt w:val="bullet"/>
      <w:lvlText w:val="o"/>
      <w:lvlJc w:val="left"/>
      <w:pPr>
        <w:ind w:left="3589" w:hanging="360"/>
      </w:pPr>
      <w:rPr>
        <w:rFonts w:ascii="Courier New" w:eastAsia="Courier New" w:hAnsi="Courier New" w:cs="Courier New" w:hint="default"/>
      </w:rPr>
    </w:lvl>
    <w:lvl w:ilvl="5" w:tplc="B9EE6E40">
      <w:start w:val="1"/>
      <w:numFmt w:val="bullet"/>
      <w:lvlText w:val="§"/>
      <w:lvlJc w:val="left"/>
      <w:pPr>
        <w:ind w:left="4309" w:hanging="360"/>
      </w:pPr>
      <w:rPr>
        <w:rFonts w:ascii="Wingdings" w:eastAsia="Wingdings" w:hAnsi="Wingdings" w:cs="Wingdings" w:hint="default"/>
      </w:rPr>
    </w:lvl>
    <w:lvl w:ilvl="6" w:tplc="2784617E">
      <w:start w:val="1"/>
      <w:numFmt w:val="bullet"/>
      <w:lvlText w:val="·"/>
      <w:lvlJc w:val="left"/>
      <w:pPr>
        <w:ind w:left="5029" w:hanging="360"/>
      </w:pPr>
      <w:rPr>
        <w:rFonts w:ascii="Symbol" w:eastAsia="Symbol" w:hAnsi="Symbol" w:cs="Symbol" w:hint="default"/>
      </w:rPr>
    </w:lvl>
    <w:lvl w:ilvl="7" w:tplc="BCFEF684">
      <w:start w:val="1"/>
      <w:numFmt w:val="bullet"/>
      <w:lvlText w:val="o"/>
      <w:lvlJc w:val="left"/>
      <w:pPr>
        <w:ind w:left="5749" w:hanging="360"/>
      </w:pPr>
      <w:rPr>
        <w:rFonts w:ascii="Courier New" w:eastAsia="Courier New" w:hAnsi="Courier New" w:cs="Courier New" w:hint="default"/>
      </w:rPr>
    </w:lvl>
    <w:lvl w:ilvl="8" w:tplc="E3E094BE">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62884C0D"/>
    <w:multiLevelType w:val="hybridMultilevel"/>
    <w:tmpl w:val="75B05AC0"/>
    <w:lvl w:ilvl="0" w:tplc="33628512">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784B91"/>
    <w:multiLevelType w:val="hybridMultilevel"/>
    <w:tmpl w:val="57CC80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BE32225"/>
    <w:multiLevelType w:val="hybridMultilevel"/>
    <w:tmpl w:val="B7A48610"/>
    <w:lvl w:ilvl="0" w:tplc="FFFFFFFF">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EF155FC"/>
    <w:multiLevelType w:val="hybridMultilevel"/>
    <w:tmpl w:val="6554B548"/>
    <w:lvl w:ilvl="0" w:tplc="13180258">
      <w:start w:val="5"/>
      <w:numFmt w:val="bullet"/>
      <w:lvlText w:val="-"/>
      <w:lvlJc w:val="left"/>
      <w:pPr>
        <w:ind w:left="720" w:hanging="360"/>
      </w:pPr>
      <w:rPr>
        <w:rFonts w:ascii="Consolas" w:eastAsia="Calibri" w:hAnsi="Consola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2B2DD3"/>
    <w:multiLevelType w:val="hybridMultilevel"/>
    <w:tmpl w:val="6A66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2303CA"/>
    <w:multiLevelType w:val="hybridMultilevel"/>
    <w:tmpl w:val="1616A23E"/>
    <w:lvl w:ilvl="0" w:tplc="9BB02DD0">
      <w:start w:val="1"/>
      <w:numFmt w:val="decimal"/>
      <w:lvlText w:val="%1."/>
      <w:lvlJc w:val="left"/>
      <w:pPr>
        <w:ind w:left="501" w:hanging="360"/>
      </w:pPr>
    </w:lvl>
    <w:lvl w:ilvl="1" w:tplc="11DEEB3C">
      <w:start w:val="1"/>
      <w:numFmt w:val="lowerLetter"/>
      <w:lvlText w:val="%2."/>
      <w:lvlJc w:val="left"/>
      <w:pPr>
        <w:ind w:left="1221" w:hanging="360"/>
      </w:pPr>
    </w:lvl>
    <w:lvl w:ilvl="2" w:tplc="08A86CFC">
      <w:start w:val="1"/>
      <w:numFmt w:val="lowerRoman"/>
      <w:lvlText w:val="%3."/>
      <w:lvlJc w:val="right"/>
      <w:pPr>
        <w:ind w:left="1941" w:hanging="180"/>
      </w:pPr>
    </w:lvl>
    <w:lvl w:ilvl="3" w:tplc="695EBB06">
      <w:start w:val="1"/>
      <w:numFmt w:val="decimal"/>
      <w:lvlText w:val="%4."/>
      <w:lvlJc w:val="left"/>
      <w:pPr>
        <w:ind w:left="2661" w:hanging="360"/>
      </w:pPr>
    </w:lvl>
    <w:lvl w:ilvl="4" w:tplc="43FED7EE">
      <w:start w:val="1"/>
      <w:numFmt w:val="lowerLetter"/>
      <w:lvlText w:val="%5."/>
      <w:lvlJc w:val="left"/>
      <w:pPr>
        <w:ind w:left="3381" w:hanging="360"/>
      </w:pPr>
    </w:lvl>
    <w:lvl w:ilvl="5" w:tplc="4230833A">
      <w:start w:val="1"/>
      <w:numFmt w:val="lowerRoman"/>
      <w:lvlText w:val="%6."/>
      <w:lvlJc w:val="right"/>
      <w:pPr>
        <w:ind w:left="4101" w:hanging="180"/>
      </w:pPr>
    </w:lvl>
    <w:lvl w:ilvl="6" w:tplc="DCB48E24">
      <w:start w:val="1"/>
      <w:numFmt w:val="decimal"/>
      <w:lvlText w:val="%7."/>
      <w:lvlJc w:val="left"/>
      <w:pPr>
        <w:ind w:left="4821" w:hanging="360"/>
      </w:pPr>
    </w:lvl>
    <w:lvl w:ilvl="7" w:tplc="60645152">
      <w:start w:val="1"/>
      <w:numFmt w:val="lowerLetter"/>
      <w:lvlText w:val="%8."/>
      <w:lvlJc w:val="left"/>
      <w:pPr>
        <w:ind w:left="5541" w:hanging="360"/>
      </w:pPr>
    </w:lvl>
    <w:lvl w:ilvl="8" w:tplc="2712339C">
      <w:start w:val="1"/>
      <w:numFmt w:val="lowerRoman"/>
      <w:lvlText w:val="%9."/>
      <w:lvlJc w:val="right"/>
      <w:pPr>
        <w:ind w:left="6261" w:hanging="180"/>
      </w:pPr>
    </w:lvl>
  </w:abstractNum>
  <w:abstractNum w:abstractNumId="28" w15:restartNumberingAfterBreak="0">
    <w:nsid w:val="79C96A07"/>
    <w:multiLevelType w:val="hybridMultilevel"/>
    <w:tmpl w:val="AD227F1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2"/>
  </w:num>
  <w:num w:numId="6">
    <w:abstractNumId w:val="19"/>
  </w:num>
  <w:num w:numId="7">
    <w:abstractNumId w:val="18"/>
  </w:num>
  <w:num w:numId="8">
    <w:abstractNumId w:val="25"/>
  </w:num>
  <w:num w:numId="9">
    <w:abstractNumId w:val="14"/>
  </w:num>
  <w:num w:numId="10">
    <w:abstractNumId w:val="8"/>
  </w:num>
  <w:num w:numId="11">
    <w:abstractNumId w:val="7"/>
  </w:num>
  <w:num w:numId="12">
    <w:abstractNumId w:val="26"/>
  </w:num>
  <w:num w:numId="13">
    <w:abstractNumId w:val="13"/>
  </w:num>
  <w:num w:numId="14">
    <w:abstractNumId w:val="3"/>
  </w:num>
  <w:num w:numId="15">
    <w:abstractNumId w:val="11"/>
  </w:num>
  <w:num w:numId="16">
    <w:abstractNumId w:val="10"/>
  </w:num>
  <w:num w:numId="17">
    <w:abstractNumId w:val="27"/>
  </w:num>
  <w:num w:numId="18">
    <w:abstractNumId w:val="12"/>
  </w:num>
  <w:num w:numId="19">
    <w:abstractNumId w:val="15"/>
  </w:num>
  <w:num w:numId="20">
    <w:abstractNumId w:val="17"/>
  </w:num>
  <w:num w:numId="21">
    <w:abstractNumId w:val="16"/>
  </w:num>
  <w:num w:numId="22">
    <w:abstractNumId w:val="21"/>
  </w:num>
  <w:num w:numId="23">
    <w:abstractNumId w:val="0"/>
  </w:num>
  <w:num w:numId="24">
    <w:abstractNumId w:val="23"/>
  </w:num>
  <w:num w:numId="25">
    <w:abstractNumId w:val="24"/>
  </w:num>
  <w:num w:numId="26">
    <w:abstractNumId w:val="4"/>
  </w:num>
  <w:num w:numId="27">
    <w:abstractNumId w:val="1"/>
  </w:num>
  <w:num w:numId="28">
    <w:abstractNumId w:val="28"/>
  </w:num>
  <w:num w:numId="29">
    <w:abstractNumId w:val="22"/>
  </w:num>
  <w:num w:numId="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Фролов Алексей Сергеевич">
    <w15:presenceInfo w15:providerId="AD" w15:userId="S-1-5-21-3210910915-2755529328-1879487246-20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73"/>
    <w:rsid w:val="00003EDC"/>
    <w:rsid w:val="00014E9E"/>
    <w:rsid w:val="00057238"/>
    <w:rsid w:val="00060D56"/>
    <w:rsid w:val="00062400"/>
    <w:rsid w:val="00065E2C"/>
    <w:rsid w:val="00072C98"/>
    <w:rsid w:val="0009528F"/>
    <w:rsid w:val="000B2740"/>
    <w:rsid w:val="000B353F"/>
    <w:rsid w:val="000E48A9"/>
    <w:rsid w:val="000F3019"/>
    <w:rsid w:val="00103953"/>
    <w:rsid w:val="0012781D"/>
    <w:rsid w:val="00130FCB"/>
    <w:rsid w:val="0013154D"/>
    <w:rsid w:val="00142841"/>
    <w:rsid w:val="00152DC6"/>
    <w:rsid w:val="001616E7"/>
    <w:rsid w:val="001668D9"/>
    <w:rsid w:val="00175CEF"/>
    <w:rsid w:val="00180D3A"/>
    <w:rsid w:val="00193E1E"/>
    <w:rsid w:val="001947E8"/>
    <w:rsid w:val="0019518F"/>
    <w:rsid w:val="001A4D34"/>
    <w:rsid w:val="001C2015"/>
    <w:rsid w:val="001E5306"/>
    <w:rsid w:val="0020336C"/>
    <w:rsid w:val="002265A0"/>
    <w:rsid w:val="002357D1"/>
    <w:rsid w:val="00242D30"/>
    <w:rsid w:val="00261DA1"/>
    <w:rsid w:val="00263068"/>
    <w:rsid w:val="00276784"/>
    <w:rsid w:val="002770E6"/>
    <w:rsid w:val="00285BD5"/>
    <w:rsid w:val="00285C24"/>
    <w:rsid w:val="00291DD7"/>
    <w:rsid w:val="002A48FF"/>
    <w:rsid w:val="002A4BC8"/>
    <w:rsid w:val="002B4292"/>
    <w:rsid w:val="00301D72"/>
    <w:rsid w:val="00313862"/>
    <w:rsid w:val="00323556"/>
    <w:rsid w:val="00327FBE"/>
    <w:rsid w:val="00341820"/>
    <w:rsid w:val="00351B6D"/>
    <w:rsid w:val="00363286"/>
    <w:rsid w:val="00363640"/>
    <w:rsid w:val="00366804"/>
    <w:rsid w:val="00372949"/>
    <w:rsid w:val="00373D05"/>
    <w:rsid w:val="00387AC1"/>
    <w:rsid w:val="0039088B"/>
    <w:rsid w:val="00394516"/>
    <w:rsid w:val="003A2D7F"/>
    <w:rsid w:val="003B2E7A"/>
    <w:rsid w:val="003D2A4C"/>
    <w:rsid w:val="003D4660"/>
    <w:rsid w:val="00406AE4"/>
    <w:rsid w:val="00411FCE"/>
    <w:rsid w:val="0041436E"/>
    <w:rsid w:val="00414CE2"/>
    <w:rsid w:val="00424737"/>
    <w:rsid w:val="004378B1"/>
    <w:rsid w:val="00442CF0"/>
    <w:rsid w:val="00445FB3"/>
    <w:rsid w:val="00452067"/>
    <w:rsid w:val="0045459B"/>
    <w:rsid w:val="00457879"/>
    <w:rsid w:val="00470C75"/>
    <w:rsid w:val="004807F8"/>
    <w:rsid w:val="004A55EE"/>
    <w:rsid w:val="004C464F"/>
    <w:rsid w:val="004C5175"/>
    <w:rsid w:val="004D5CDC"/>
    <w:rsid w:val="004D6BA0"/>
    <w:rsid w:val="004E45EC"/>
    <w:rsid w:val="004E6032"/>
    <w:rsid w:val="004E72A1"/>
    <w:rsid w:val="004F74BA"/>
    <w:rsid w:val="005309FF"/>
    <w:rsid w:val="00543FF5"/>
    <w:rsid w:val="005507A0"/>
    <w:rsid w:val="00554F80"/>
    <w:rsid w:val="00575A60"/>
    <w:rsid w:val="00576DC8"/>
    <w:rsid w:val="005A013A"/>
    <w:rsid w:val="005A66BD"/>
    <w:rsid w:val="005C4BF4"/>
    <w:rsid w:val="005C67E7"/>
    <w:rsid w:val="005D5FE8"/>
    <w:rsid w:val="005D6A85"/>
    <w:rsid w:val="005E1FA0"/>
    <w:rsid w:val="005F1C48"/>
    <w:rsid w:val="00606CA6"/>
    <w:rsid w:val="006141D8"/>
    <w:rsid w:val="0062198B"/>
    <w:rsid w:val="00623FDB"/>
    <w:rsid w:val="00625E9B"/>
    <w:rsid w:val="00647029"/>
    <w:rsid w:val="006627D9"/>
    <w:rsid w:val="00666443"/>
    <w:rsid w:val="0067482B"/>
    <w:rsid w:val="00687896"/>
    <w:rsid w:val="006A0510"/>
    <w:rsid w:val="006B12F7"/>
    <w:rsid w:val="006B4E6C"/>
    <w:rsid w:val="006B5BF6"/>
    <w:rsid w:val="006C3B23"/>
    <w:rsid w:val="006D50E2"/>
    <w:rsid w:val="006F5D93"/>
    <w:rsid w:val="00700549"/>
    <w:rsid w:val="0071296D"/>
    <w:rsid w:val="00727C44"/>
    <w:rsid w:val="007325C0"/>
    <w:rsid w:val="00733BA1"/>
    <w:rsid w:val="007438B8"/>
    <w:rsid w:val="007540C7"/>
    <w:rsid w:val="00775758"/>
    <w:rsid w:val="00784D8D"/>
    <w:rsid w:val="00797DA3"/>
    <w:rsid w:val="007F6F0F"/>
    <w:rsid w:val="00807751"/>
    <w:rsid w:val="00822465"/>
    <w:rsid w:val="00860EA8"/>
    <w:rsid w:val="00862C47"/>
    <w:rsid w:val="00896546"/>
    <w:rsid w:val="00897289"/>
    <w:rsid w:val="008B1AA9"/>
    <w:rsid w:val="008B43B9"/>
    <w:rsid w:val="008C355A"/>
    <w:rsid w:val="008E1124"/>
    <w:rsid w:val="008E50C9"/>
    <w:rsid w:val="008E6FC6"/>
    <w:rsid w:val="008F55E6"/>
    <w:rsid w:val="00905A4F"/>
    <w:rsid w:val="00915FD7"/>
    <w:rsid w:val="009556B8"/>
    <w:rsid w:val="00955D8B"/>
    <w:rsid w:val="009579A5"/>
    <w:rsid w:val="00962339"/>
    <w:rsid w:val="00972368"/>
    <w:rsid w:val="009728FE"/>
    <w:rsid w:val="0098505B"/>
    <w:rsid w:val="009948F4"/>
    <w:rsid w:val="009958DE"/>
    <w:rsid w:val="00995EEA"/>
    <w:rsid w:val="009A0DC6"/>
    <w:rsid w:val="009A3FB3"/>
    <w:rsid w:val="009A7650"/>
    <w:rsid w:val="009B0685"/>
    <w:rsid w:val="009B15BE"/>
    <w:rsid w:val="009D3C1F"/>
    <w:rsid w:val="009D5BD3"/>
    <w:rsid w:val="009F7F2F"/>
    <w:rsid w:val="00A020C2"/>
    <w:rsid w:val="00A2790F"/>
    <w:rsid w:val="00A770DC"/>
    <w:rsid w:val="00A84B17"/>
    <w:rsid w:val="00A917AF"/>
    <w:rsid w:val="00AA2D60"/>
    <w:rsid w:val="00AA3130"/>
    <w:rsid w:val="00AA3B02"/>
    <w:rsid w:val="00AA5298"/>
    <w:rsid w:val="00AB68E7"/>
    <w:rsid w:val="00AC68C8"/>
    <w:rsid w:val="00AD3EF7"/>
    <w:rsid w:val="00AD5640"/>
    <w:rsid w:val="00AE2EBD"/>
    <w:rsid w:val="00B26BFA"/>
    <w:rsid w:val="00B3513C"/>
    <w:rsid w:val="00B5276A"/>
    <w:rsid w:val="00B6187B"/>
    <w:rsid w:val="00B97B88"/>
    <w:rsid w:val="00BA6B47"/>
    <w:rsid w:val="00BC7AFB"/>
    <w:rsid w:val="00BD3336"/>
    <w:rsid w:val="00BE2BAD"/>
    <w:rsid w:val="00C0542C"/>
    <w:rsid w:val="00C10DD3"/>
    <w:rsid w:val="00C36B3F"/>
    <w:rsid w:val="00C50EF2"/>
    <w:rsid w:val="00C72ABA"/>
    <w:rsid w:val="00C76F60"/>
    <w:rsid w:val="00C9010A"/>
    <w:rsid w:val="00C90B11"/>
    <w:rsid w:val="00CB0D76"/>
    <w:rsid w:val="00CB12EE"/>
    <w:rsid w:val="00CB3B70"/>
    <w:rsid w:val="00CD15A7"/>
    <w:rsid w:val="00CD5020"/>
    <w:rsid w:val="00CE49B5"/>
    <w:rsid w:val="00D12BD9"/>
    <w:rsid w:val="00D143DE"/>
    <w:rsid w:val="00D16200"/>
    <w:rsid w:val="00D2146D"/>
    <w:rsid w:val="00D248B1"/>
    <w:rsid w:val="00D24DFE"/>
    <w:rsid w:val="00D260FA"/>
    <w:rsid w:val="00D33F18"/>
    <w:rsid w:val="00D45FDB"/>
    <w:rsid w:val="00D53CCE"/>
    <w:rsid w:val="00D63D57"/>
    <w:rsid w:val="00D7143E"/>
    <w:rsid w:val="00D770A2"/>
    <w:rsid w:val="00D815C7"/>
    <w:rsid w:val="00D90047"/>
    <w:rsid w:val="00D90BEC"/>
    <w:rsid w:val="00D95805"/>
    <w:rsid w:val="00DC1F7B"/>
    <w:rsid w:val="00DE75EC"/>
    <w:rsid w:val="00DF48C9"/>
    <w:rsid w:val="00E0052A"/>
    <w:rsid w:val="00E02869"/>
    <w:rsid w:val="00E067B8"/>
    <w:rsid w:val="00E23CF5"/>
    <w:rsid w:val="00E30D73"/>
    <w:rsid w:val="00E342C0"/>
    <w:rsid w:val="00E35822"/>
    <w:rsid w:val="00E527B4"/>
    <w:rsid w:val="00E53047"/>
    <w:rsid w:val="00E6240B"/>
    <w:rsid w:val="00E66F7E"/>
    <w:rsid w:val="00E74EF8"/>
    <w:rsid w:val="00E82CED"/>
    <w:rsid w:val="00E871ED"/>
    <w:rsid w:val="00E93418"/>
    <w:rsid w:val="00EA1371"/>
    <w:rsid w:val="00EE4CD3"/>
    <w:rsid w:val="00EF5C3C"/>
    <w:rsid w:val="00F02565"/>
    <w:rsid w:val="00F02EEB"/>
    <w:rsid w:val="00F22F53"/>
    <w:rsid w:val="00F32E8A"/>
    <w:rsid w:val="00F626E3"/>
    <w:rsid w:val="00F73715"/>
    <w:rsid w:val="00F75663"/>
    <w:rsid w:val="00F8658C"/>
    <w:rsid w:val="00F976F4"/>
    <w:rsid w:val="00FA3B75"/>
    <w:rsid w:val="00FA6CA5"/>
    <w:rsid w:val="00FB6085"/>
    <w:rsid w:val="00FB6B3D"/>
    <w:rsid w:val="00FC1A17"/>
    <w:rsid w:val="00FD24C8"/>
    <w:rsid w:val="00FD3AD1"/>
    <w:rsid w:val="00FE3A96"/>
    <w:rsid w:val="00FE6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868C"/>
  <w15:chartTrackingRefBased/>
  <w15:docId w15:val="{D3D7F9F5-328E-4351-B873-32B51C4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2EEB"/>
  </w:style>
  <w:style w:type="paragraph" w:styleId="10">
    <w:name w:val="heading 1"/>
    <w:basedOn w:val="a"/>
    <w:next w:val="a"/>
    <w:link w:val="11"/>
    <w:uiPriority w:val="9"/>
    <w:qFormat/>
    <w:rsid w:val="00F02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Подраздел,Heading 2 Hidden,Заголовок 2 Знак1,Заголовок 2 Знак Знак,Знак Знак Знак,H2,h2,Numbered text 3,2 headline,h,headline,2,Reset numbering,(подраздел),H2 Знак Знак,Numbered text 3 Знак Знак,h2 Знак Знак,H2 Знак1,l2,Раздел"/>
    <w:basedOn w:val="a"/>
    <w:next w:val="a"/>
    <w:link w:val="20"/>
    <w:qFormat/>
    <w:rsid w:val="00F02EEB"/>
    <w:pPr>
      <w:keepNext/>
      <w:numPr>
        <w:ilvl w:val="1"/>
        <w:numId w:val="1"/>
      </w:numPr>
      <w:autoSpaceDN w:val="0"/>
      <w:adjustRightInd w:val="0"/>
      <w:spacing w:before="160" w:line="276" w:lineRule="auto"/>
      <w:jc w:val="both"/>
      <w:textAlignment w:val="baseline"/>
      <w:outlineLvl w:val="1"/>
    </w:pPr>
    <w:rPr>
      <w:rFonts w:ascii="Times New Roman" w:eastAsia="Times New Roman" w:hAnsi="Times New Roman" w:cs="Times New Roman"/>
      <w:b/>
      <w:bCs/>
      <w:iCs/>
      <w:sz w:val="28"/>
      <w:szCs w:val="28"/>
      <w:lang w:eastAsia="ru-RU"/>
    </w:rPr>
  </w:style>
  <w:style w:type="paragraph" w:styleId="3">
    <w:name w:val="heading 3"/>
    <w:aliases w:val="Пункт,заголовок3_pg,h3,Level 3 Topic Heading,Заголовок 3 Знак1,Заголовок 3 Знак Знак,Heading 3 Char1 Знак Знак,Heading 3 Char Char Знак Знак,Heading 3 Char1 Char Char Знак Знак,Heading 3 Char Char Char Char Знак Знак,3,(пункт),o,H3,heading 3"/>
    <w:basedOn w:val="a"/>
    <w:next w:val="a"/>
    <w:link w:val="30"/>
    <w:qFormat/>
    <w:rsid w:val="00F02EEB"/>
    <w:pPr>
      <w:keepNext/>
      <w:numPr>
        <w:ilvl w:val="2"/>
        <w:numId w:val="1"/>
      </w:numPr>
      <w:autoSpaceDN w:val="0"/>
      <w:adjustRightInd w:val="0"/>
      <w:spacing w:before="120" w:after="120" w:line="276" w:lineRule="auto"/>
      <w:jc w:val="both"/>
      <w:textAlignment w:val="baseline"/>
      <w:outlineLvl w:val="2"/>
    </w:pPr>
    <w:rPr>
      <w:rFonts w:ascii="Times New Roman" w:eastAsia="Times New Roman" w:hAnsi="Times New Roman" w:cs="Times New Roman"/>
      <w:b/>
      <w:bCs/>
      <w:sz w:val="26"/>
      <w:szCs w:val="26"/>
      <w:lang w:eastAsia="ru-RU"/>
    </w:rPr>
  </w:style>
  <w:style w:type="paragraph" w:styleId="4">
    <w:name w:val="heading 4"/>
    <w:aliases w:val="Знак8"/>
    <w:basedOn w:val="a"/>
    <w:next w:val="a"/>
    <w:link w:val="40"/>
    <w:uiPriority w:val="9"/>
    <w:qFormat/>
    <w:rsid w:val="00F02EEB"/>
    <w:pPr>
      <w:keepNext/>
      <w:numPr>
        <w:ilvl w:val="3"/>
        <w:numId w:val="1"/>
      </w:numPr>
      <w:tabs>
        <w:tab w:val="left" w:pos="993"/>
      </w:tabs>
      <w:autoSpaceDN w:val="0"/>
      <w:adjustRightInd w:val="0"/>
      <w:spacing w:before="120" w:after="120" w:line="276" w:lineRule="auto"/>
      <w:jc w:val="both"/>
      <w:textAlignment w:val="baseline"/>
      <w:outlineLvl w:val="3"/>
    </w:pPr>
    <w:rPr>
      <w:rFonts w:ascii="Times New Roman" w:eastAsia="Times New Roman" w:hAnsi="Times New Roman" w:cs="Times New Roman"/>
      <w:b/>
      <w:bCs/>
      <w:sz w:val="26"/>
      <w:szCs w:val="26"/>
      <w:lang w:eastAsia="ru-RU"/>
    </w:rPr>
  </w:style>
  <w:style w:type="paragraph" w:styleId="5">
    <w:name w:val="heading 5"/>
    <w:basedOn w:val="a"/>
    <w:next w:val="a"/>
    <w:link w:val="50"/>
    <w:uiPriority w:val="9"/>
    <w:unhideWhenUsed/>
    <w:qFormat/>
    <w:rsid w:val="00445FB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1436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Подраздел Знак,Heading 2 Hidden Знак,Заголовок 2 Знак1 Знак,Заголовок 2 Знак Знак Знак,Знак Знак Знак Знак,H2 Знак,h2 Знак,Numbered text 3 Знак,2 headline Знак,h Знак,headline Знак,2 Знак,Reset numbering Знак,(подраздел) Знак,l2 Знак"/>
    <w:basedOn w:val="a0"/>
    <w:link w:val="2"/>
    <w:rsid w:val="00F02EEB"/>
    <w:rPr>
      <w:rFonts w:ascii="Times New Roman" w:eastAsia="Times New Roman" w:hAnsi="Times New Roman" w:cs="Times New Roman"/>
      <w:b/>
      <w:bCs/>
      <w:iCs/>
      <w:sz w:val="28"/>
      <w:szCs w:val="28"/>
      <w:lang w:eastAsia="ru-RU"/>
    </w:rPr>
  </w:style>
  <w:style w:type="character" w:customStyle="1" w:styleId="30">
    <w:name w:val="Заголовок 3 Знак"/>
    <w:aliases w:val="Пункт Знак,заголовок3_pg Знак,h3 Знак,Level 3 Topic Heading Знак,Заголовок 3 Знак1 Знак,Заголовок 3 Знак Знак Знак,Heading 3 Char1 Знак Знак Знак,Heading 3 Char Char Знак Знак Знак,Heading 3 Char1 Char Char Знак Знак Знак,3 Знак,o Знак"/>
    <w:basedOn w:val="a0"/>
    <w:link w:val="3"/>
    <w:rsid w:val="00F02EEB"/>
    <w:rPr>
      <w:rFonts w:ascii="Times New Roman" w:eastAsia="Times New Roman" w:hAnsi="Times New Roman" w:cs="Times New Roman"/>
      <w:b/>
      <w:bCs/>
      <w:sz w:val="26"/>
      <w:szCs w:val="26"/>
      <w:lang w:eastAsia="ru-RU"/>
    </w:rPr>
  </w:style>
  <w:style w:type="character" w:customStyle="1" w:styleId="40">
    <w:name w:val="Заголовок 4 Знак"/>
    <w:aliases w:val="Знак8 Знак"/>
    <w:basedOn w:val="a0"/>
    <w:link w:val="4"/>
    <w:uiPriority w:val="9"/>
    <w:rsid w:val="00F02EEB"/>
    <w:rPr>
      <w:rFonts w:ascii="Times New Roman" w:eastAsia="Times New Roman" w:hAnsi="Times New Roman" w:cs="Times New Roman"/>
      <w:b/>
      <w:bCs/>
      <w:sz w:val="26"/>
      <w:szCs w:val="26"/>
      <w:lang w:eastAsia="ru-RU"/>
    </w:rPr>
  </w:style>
  <w:style w:type="paragraph" w:customStyle="1" w:styleId="1">
    <w:name w:val="_Заголовок 1"/>
    <w:basedOn w:val="10"/>
    <w:next w:val="a"/>
    <w:link w:val="12"/>
    <w:qFormat/>
    <w:rsid w:val="00F02EEB"/>
    <w:pPr>
      <w:numPr>
        <w:numId w:val="1"/>
      </w:numPr>
      <w:spacing w:before="200" w:after="200" w:line="240" w:lineRule="auto"/>
    </w:pPr>
    <w:rPr>
      <w:rFonts w:ascii="Times New Roman Полужирный" w:eastAsia="Times New Roman" w:hAnsi="Times New Roman Полужирный" w:cs="Times New Roman"/>
      <w:b/>
      <w:bCs/>
      <w:color w:val="auto"/>
      <w:kern w:val="32"/>
      <w:lang w:eastAsia="ru-RU"/>
    </w:rPr>
  </w:style>
  <w:style w:type="character" w:customStyle="1" w:styleId="12">
    <w:name w:val="_Заголовок 1 Знак"/>
    <w:link w:val="1"/>
    <w:locked/>
    <w:rsid w:val="00F02EEB"/>
    <w:rPr>
      <w:rFonts w:ascii="Times New Roman Полужирный" w:eastAsia="Times New Roman" w:hAnsi="Times New Roman Полужирный" w:cs="Times New Roman"/>
      <w:b/>
      <w:bCs/>
      <w:kern w:val="32"/>
      <w:sz w:val="32"/>
      <w:szCs w:val="32"/>
      <w:lang w:eastAsia="ru-RU"/>
    </w:rPr>
  </w:style>
  <w:style w:type="character" w:customStyle="1" w:styleId="11">
    <w:name w:val="Заголовок 1 Знак"/>
    <w:basedOn w:val="a0"/>
    <w:link w:val="10"/>
    <w:uiPriority w:val="9"/>
    <w:rsid w:val="00F02EEB"/>
    <w:rPr>
      <w:rFonts w:asciiTheme="majorHAnsi" w:eastAsiaTheme="majorEastAsia" w:hAnsiTheme="majorHAnsi" w:cstheme="majorBidi"/>
      <w:color w:val="2E74B5" w:themeColor="accent1" w:themeShade="BF"/>
      <w:sz w:val="32"/>
      <w:szCs w:val="32"/>
    </w:rPr>
  </w:style>
  <w:style w:type="paragraph" w:customStyle="1" w:styleId="a3">
    <w:name w:val="Таблица текст"/>
    <w:basedOn w:val="a"/>
    <w:qFormat/>
    <w:rsid w:val="00F02EEB"/>
    <w:pPr>
      <w:spacing w:after="0" w:line="240" w:lineRule="auto"/>
      <w:jc w:val="both"/>
    </w:pPr>
    <w:rPr>
      <w:rFonts w:ascii="Times New Roman" w:eastAsia="Times New Roman" w:hAnsi="Times New Roman" w:cs="Times New Roman"/>
      <w:sz w:val="24"/>
      <w:szCs w:val="24"/>
      <w:lang w:eastAsia="ru-RU"/>
    </w:rPr>
  </w:style>
  <w:style w:type="character" w:customStyle="1" w:styleId="f">
    <w:name w:val="f"/>
    <w:rsid w:val="00F02EEB"/>
  </w:style>
  <w:style w:type="table" w:styleId="a4">
    <w:name w:val="Table Grid"/>
    <w:basedOn w:val="a1"/>
    <w:uiPriority w:val="39"/>
    <w:rsid w:val="00F02EE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B4292"/>
    <w:rPr>
      <w:color w:val="0563C1" w:themeColor="hyperlink"/>
      <w:u w:val="single"/>
    </w:rPr>
  </w:style>
  <w:style w:type="table" w:customStyle="1" w:styleId="21">
    <w:name w:val="Сетка таблицы2"/>
    <w:basedOn w:val="a1"/>
    <w:next w:val="a4"/>
    <w:uiPriority w:val="59"/>
    <w:rsid w:val="0009528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A6CA5"/>
    <w:pPr>
      <w:ind w:left="720"/>
      <w:contextualSpacing/>
    </w:pPr>
  </w:style>
  <w:style w:type="character" w:customStyle="1" w:styleId="60">
    <w:name w:val="Заголовок 6 Знак"/>
    <w:basedOn w:val="a0"/>
    <w:link w:val="6"/>
    <w:uiPriority w:val="9"/>
    <w:semiHidden/>
    <w:rsid w:val="0041436E"/>
    <w:rPr>
      <w:rFonts w:asciiTheme="majorHAnsi" w:eastAsiaTheme="majorEastAsia" w:hAnsiTheme="majorHAnsi" w:cstheme="majorBidi"/>
      <w:color w:val="1F4D78" w:themeColor="accent1" w:themeShade="7F"/>
    </w:rPr>
  </w:style>
  <w:style w:type="paragraph" w:styleId="a7">
    <w:name w:val="footnote text"/>
    <w:basedOn w:val="a"/>
    <w:link w:val="a8"/>
    <w:uiPriority w:val="99"/>
    <w:semiHidden/>
    <w:unhideWhenUsed/>
    <w:rsid w:val="00B6187B"/>
    <w:pPr>
      <w:spacing w:after="0" w:line="240" w:lineRule="auto"/>
    </w:pPr>
    <w:rPr>
      <w:sz w:val="20"/>
      <w:szCs w:val="20"/>
    </w:rPr>
  </w:style>
  <w:style w:type="character" w:customStyle="1" w:styleId="a8">
    <w:name w:val="Текст сноски Знак"/>
    <w:basedOn w:val="a0"/>
    <w:link w:val="a7"/>
    <w:uiPriority w:val="99"/>
    <w:semiHidden/>
    <w:rsid w:val="00B6187B"/>
    <w:rPr>
      <w:sz w:val="20"/>
      <w:szCs w:val="20"/>
    </w:rPr>
  </w:style>
  <w:style w:type="character" w:styleId="a9">
    <w:name w:val="footnote reference"/>
    <w:rsid w:val="00B6187B"/>
    <w:rPr>
      <w:vertAlign w:val="superscript"/>
    </w:rPr>
  </w:style>
  <w:style w:type="paragraph" w:customStyle="1" w:styleId="aa">
    <w:name w:val="_Основной с красной строки"/>
    <w:basedOn w:val="a"/>
    <w:qFormat/>
    <w:rsid w:val="00060D56"/>
    <w:pPr>
      <w:spacing w:after="0" w:line="360" w:lineRule="exact"/>
      <w:ind w:firstLine="709"/>
      <w:jc w:val="both"/>
    </w:pPr>
    <w:rPr>
      <w:rFonts w:ascii="Times New Roman" w:eastAsia="Times New Roman" w:hAnsi="Times New Roman" w:cs="Times New Roman"/>
      <w:sz w:val="24"/>
      <w:szCs w:val="24"/>
      <w:lang w:eastAsia="zh-CN"/>
    </w:rPr>
  </w:style>
  <w:style w:type="character" w:customStyle="1" w:styleId="22">
    <w:name w:val="_Заголовок 2 Знак"/>
    <w:link w:val="23"/>
    <w:locked/>
    <w:rsid w:val="005309FF"/>
    <w:rPr>
      <w:rFonts w:ascii="Times New Roman" w:eastAsia="Times New Roman" w:hAnsi="Times New Roman" w:cs="Times New Roman"/>
      <w:b/>
      <w:bCs/>
      <w:iCs/>
      <w:sz w:val="32"/>
      <w:szCs w:val="28"/>
      <w:lang w:val="x-none" w:eastAsia="x-none"/>
    </w:rPr>
  </w:style>
  <w:style w:type="paragraph" w:customStyle="1" w:styleId="23">
    <w:name w:val="_Заголовок 2"/>
    <w:basedOn w:val="2"/>
    <w:next w:val="a"/>
    <w:link w:val="22"/>
    <w:qFormat/>
    <w:rsid w:val="005309FF"/>
    <w:pPr>
      <w:widowControl w:val="0"/>
      <w:numPr>
        <w:ilvl w:val="0"/>
        <w:numId w:val="0"/>
      </w:numPr>
      <w:spacing w:line="360" w:lineRule="atLeast"/>
      <w:textAlignment w:val="auto"/>
    </w:pPr>
    <w:rPr>
      <w:sz w:val="32"/>
      <w:lang w:val="x-none" w:eastAsia="x-none"/>
    </w:rPr>
  </w:style>
  <w:style w:type="table" w:customStyle="1" w:styleId="13">
    <w:name w:val="Сетка таблицы1"/>
    <w:basedOn w:val="a1"/>
    <w:uiPriority w:val="59"/>
    <w:rsid w:val="005309FF"/>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424737"/>
    <w:rPr>
      <w:color w:val="954F72" w:themeColor="followedHyperlink"/>
      <w:u w:val="single"/>
    </w:rPr>
  </w:style>
  <w:style w:type="character" w:styleId="ac">
    <w:name w:val="annotation reference"/>
    <w:basedOn w:val="a0"/>
    <w:uiPriority w:val="99"/>
    <w:semiHidden/>
    <w:unhideWhenUsed/>
    <w:rsid w:val="000B353F"/>
    <w:rPr>
      <w:sz w:val="16"/>
      <w:szCs w:val="16"/>
    </w:rPr>
  </w:style>
  <w:style w:type="paragraph" w:styleId="ad">
    <w:name w:val="annotation text"/>
    <w:basedOn w:val="a"/>
    <w:link w:val="ae"/>
    <w:uiPriority w:val="99"/>
    <w:semiHidden/>
    <w:unhideWhenUsed/>
    <w:rsid w:val="000B353F"/>
    <w:pPr>
      <w:spacing w:line="240" w:lineRule="auto"/>
    </w:pPr>
    <w:rPr>
      <w:sz w:val="20"/>
      <w:szCs w:val="20"/>
    </w:rPr>
  </w:style>
  <w:style w:type="character" w:customStyle="1" w:styleId="ae">
    <w:name w:val="Текст примечания Знак"/>
    <w:basedOn w:val="a0"/>
    <w:link w:val="ad"/>
    <w:uiPriority w:val="99"/>
    <w:semiHidden/>
    <w:rsid w:val="000B353F"/>
    <w:rPr>
      <w:sz w:val="20"/>
      <w:szCs w:val="20"/>
    </w:rPr>
  </w:style>
  <w:style w:type="paragraph" w:styleId="af">
    <w:name w:val="annotation subject"/>
    <w:basedOn w:val="ad"/>
    <w:next w:val="ad"/>
    <w:link w:val="af0"/>
    <w:uiPriority w:val="99"/>
    <w:semiHidden/>
    <w:unhideWhenUsed/>
    <w:rsid w:val="000B353F"/>
    <w:rPr>
      <w:b/>
      <w:bCs/>
    </w:rPr>
  </w:style>
  <w:style w:type="character" w:customStyle="1" w:styleId="af0">
    <w:name w:val="Тема примечания Знак"/>
    <w:basedOn w:val="ae"/>
    <w:link w:val="af"/>
    <w:uiPriority w:val="99"/>
    <w:semiHidden/>
    <w:rsid w:val="000B353F"/>
    <w:rPr>
      <w:b/>
      <w:bCs/>
      <w:sz w:val="20"/>
      <w:szCs w:val="20"/>
    </w:rPr>
  </w:style>
  <w:style w:type="paragraph" w:styleId="af1">
    <w:name w:val="Balloon Text"/>
    <w:basedOn w:val="a"/>
    <w:link w:val="af2"/>
    <w:uiPriority w:val="99"/>
    <w:semiHidden/>
    <w:unhideWhenUsed/>
    <w:rsid w:val="000B353F"/>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0B353F"/>
    <w:rPr>
      <w:rFonts w:ascii="Segoe UI" w:hAnsi="Segoe UI" w:cs="Segoe UI"/>
      <w:sz w:val="18"/>
      <w:szCs w:val="18"/>
    </w:rPr>
  </w:style>
  <w:style w:type="paragraph" w:styleId="af3">
    <w:name w:val="Revision"/>
    <w:hidden/>
    <w:uiPriority w:val="99"/>
    <w:semiHidden/>
    <w:rsid w:val="007438B8"/>
    <w:pPr>
      <w:spacing w:after="0" w:line="240" w:lineRule="auto"/>
    </w:pPr>
  </w:style>
  <w:style w:type="paragraph" w:styleId="af4">
    <w:name w:val="TOC Heading"/>
    <w:basedOn w:val="10"/>
    <w:next w:val="a"/>
    <w:uiPriority w:val="39"/>
    <w:unhideWhenUsed/>
    <w:qFormat/>
    <w:rsid w:val="007438B8"/>
    <w:pPr>
      <w:outlineLvl w:val="9"/>
    </w:pPr>
    <w:rPr>
      <w:lang w:eastAsia="ru-RU"/>
    </w:rPr>
  </w:style>
  <w:style w:type="paragraph" w:styleId="14">
    <w:name w:val="toc 1"/>
    <w:basedOn w:val="a"/>
    <w:next w:val="a"/>
    <w:autoRedefine/>
    <w:uiPriority w:val="39"/>
    <w:unhideWhenUsed/>
    <w:rsid w:val="007438B8"/>
    <w:pPr>
      <w:spacing w:after="100"/>
    </w:pPr>
  </w:style>
  <w:style w:type="paragraph" w:styleId="24">
    <w:name w:val="toc 2"/>
    <w:basedOn w:val="a"/>
    <w:next w:val="a"/>
    <w:autoRedefine/>
    <w:uiPriority w:val="39"/>
    <w:unhideWhenUsed/>
    <w:rsid w:val="007438B8"/>
    <w:pPr>
      <w:spacing w:after="100"/>
      <w:ind w:left="220"/>
    </w:pPr>
  </w:style>
  <w:style w:type="paragraph" w:styleId="31">
    <w:name w:val="toc 3"/>
    <w:basedOn w:val="a"/>
    <w:next w:val="a"/>
    <w:autoRedefine/>
    <w:uiPriority w:val="39"/>
    <w:unhideWhenUsed/>
    <w:rsid w:val="007438B8"/>
    <w:pPr>
      <w:spacing w:after="100"/>
      <w:ind w:left="440"/>
    </w:pPr>
  </w:style>
  <w:style w:type="paragraph" w:styleId="41">
    <w:name w:val="toc 4"/>
    <w:basedOn w:val="a"/>
    <w:next w:val="a"/>
    <w:autoRedefine/>
    <w:uiPriority w:val="39"/>
    <w:unhideWhenUsed/>
    <w:rsid w:val="00445FB3"/>
    <w:pPr>
      <w:spacing w:after="100"/>
      <w:ind w:left="660"/>
    </w:pPr>
  </w:style>
  <w:style w:type="character" w:customStyle="1" w:styleId="50">
    <w:name w:val="Заголовок 5 Знак"/>
    <w:basedOn w:val="a0"/>
    <w:link w:val="5"/>
    <w:uiPriority w:val="9"/>
    <w:rsid w:val="00445FB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85258">
      <w:bodyDiv w:val="1"/>
      <w:marLeft w:val="0"/>
      <w:marRight w:val="0"/>
      <w:marTop w:val="0"/>
      <w:marBottom w:val="0"/>
      <w:divBdr>
        <w:top w:val="none" w:sz="0" w:space="0" w:color="auto"/>
        <w:left w:val="none" w:sz="0" w:space="0" w:color="auto"/>
        <w:bottom w:val="none" w:sz="0" w:space="0" w:color="auto"/>
        <w:right w:val="none" w:sz="0" w:space="0" w:color="auto"/>
      </w:divBdr>
    </w:div>
    <w:div w:id="584342992">
      <w:bodyDiv w:val="1"/>
      <w:marLeft w:val="0"/>
      <w:marRight w:val="0"/>
      <w:marTop w:val="0"/>
      <w:marBottom w:val="0"/>
      <w:divBdr>
        <w:top w:val="none" w:sz="0" w:space="0" w:color="auto"/>
        <w:left w:val="none" w:sz="0" w:space="0" w:color="auto"/>
        <w:bottom w:val="none" w:sz="0" w:space="0" w:color="auto"/>
        <w:right w:val="none" w:sz="0" w:space="0" w:color="auto"/>
      </w:divBdr>
    </w:div>
    <w:div w:id="671957175">
      <w:bodyDiv w:val="1"/>
      <w:marLeft w:val="0"/>
      <w:marRight w:val="0"/>
      <w:marTop w:val="0"/>
      <w:marBottom w:val="0"/>
      <w:divBdr>
        <w:top w:val="none" w:sz="0" w:space="0" w:color="auto"/>
        <w:left w:val="none" w:sz="0" w:space="0" w:color="auto"/>
        <w:bottom w:val="none" w:sz="0" w:space="0" w:color="auto"/>
        <w:right w:val="none" w:sz="0" w:space="0" w:color="auto"/>
      </w:divBdr>
    </w:div>
    <w:div w:id="834495338">
      <w:bodyDiv w:val="1"/>
      <w:marLeft w:val="0"/>
      <w:marRight w:val="0"/>
      <w:marTop w:val="0"/>
      <w:marBottom w:val="0"/>
      <w:divBdr>
        <w:top w:val="none" w:sz="0" w:space="0" w:color="auto"/>
        <w:left w:val="none" w:sz="0" w:space="0" w:color="auto"/>
        <w:bottom w:val="none" w:sz="0" w:space="0" w:color="auto"/>
        <w:right w:val="none" w:sz="0" w:space="0" w:color="auto"/>
      </w:divBdr>
    </w:div>
    <w:div w:id="1089037496">
      <w:bodyDiv w:val="1"/>
      <w:marLeft w:val="0"/>
      <w:marRight w:val="0"/>
      <w:marTop w:val="0"/>
      <w:marBottom w:val="0"/>
      <w:divBdr>
        <w:top w:val="none" w:sz="0" w:space="0" w:color="auto"/>
        <w:left w:val="none" w:sz="0" w:space="0" w:color="auto"/>
        <w:bottom w:val="none" w:sz="0" w:space="0" w:color="auto"/>
        <w:right w:val="none" w:sz="0" w:space="0" w:color="auto"/>
      </w:divBdr>
    </w:div>
    <w:div w:id="1105151381">
      <w:bodyDiv w:val="1"/>
      <w:marLeft w:val="0"/>
      <w:marRight w:val="0"/>
      <w:marTop w:val="0"/>
      <w:marBottom w:val="0"/>
      <w:divBdr>
        <w:top w:val="none" w:sz="0" w:space="0" w:color="auto"/>
        <w:left w:val="none" w:sz="0" w:space="0" w:color="auto"/>
        <w:bottom w:val="none" w:sz="0" w:space="0" w:color="auto"/>
        <w:right w:val="none" w:sz="0" w:space="0" w:color="auto"/>
      </w:divBdr>
    </w:div>
    <w:div w:id="1122116266">
      <w:bodyDiv w:val="1"/>
      <w:marLeft w:val="0"/>
      <w:marRight w:val="0"/>
      <w:marTop w:val="0"/>
      <w:marBottom w:val="0"/>
      <w:divBdr>
        <w:top w:val="none" w:sz="0" w:space="0" w:color="auto"/>
        <w:left w:val="none" w:sz="0" w:space="0" w:color="auto"/>
        <w:bottom w:val="none" w:sz="0" w:space="0" w:color="auto"/>
        <w:right w:val="none" w:sz="0" w:space="0" w:color="auto"/>
      </w:divBdr>
    </w:div>
    <w:div w:id="1142884824">
      <w:bodyDiv w:val="1"/>
      <w:marLeft w:val="0"/>
      <w:marRight w:val="0"/>
      <w:marTop w:val="0"/>
      <w:marBottom w:val="0"/>
      <w:divBdr>
        <w:top w:val="none" w:sz="0" w:space="0" w:color="auto"/>
        <w:left w:val="none" w:sz="0" w:space="0" w:color="auto"/>
        <w:bottom w:val="none" w:sz="0" w:space="0" w:color="auto"/>
        <w:right w:val="none" w:sz="0" w:space="0" w:color="auto"/>
      </w:divBdr>
    </w:div>
    <w:div w:id="1308318540">
      <w:bodyDiv w:val="1"/>
      <w:marLeft w:val="0"/>
      <w:marRight w:val="0"/>
      <w:marTop w:val="0"/>
      <w:marBottom w:val="0"/>
      <w:divBdr>
        <w:top w:val="none" w:sz="0" w:space="0" w:color="auto"/>
        <w:left w:val="none" w:sz="0" w:space="0" w:color="auto"/>
        <w:bottom w:val="none" w:sz="0" w:space="0" w:color="auto"/>
        <w:right w:val="none" w:sz="0" w:space="0" w:color="auto"/>
      </w:divBdr>
    </w:div>
    <w:div w:id="1425028923">
      <w:bodyDiv w:val="1"/>
      <w:marLeft w:val="0"/>
      <w:marRight w:val="0"/>
      <w:marTop w:val="0"/>
      <w:marBottom w:val="0"/>
      <w:divBdr>
        <w:top w:val="none" w:sz="0" w:space="0" w:color="auto"/>
        <w:left w:val="none" w:sz="0" w:space="0" w:color="auto"/>
        <w:bottom w:val="none" w:sz="0" w:space="0" w:color="auto"/>
        <w:right w:val="none" w:sz="0" w:space="0" w:color="auto"/>
      </w:divBdr>
    </w:div>
    <w:div w:id="1480609207">
      <w:bodyDiv w:val="1"/>
      <w:marLeft w:val="0"/>
      <w:marRight w:val="0"/>
      <w:marTop w:val="0"/>
      <w:marBottom w:val="0"/>
      <w:divBdr>
        <w:top w:val="none" w:sz="0" w:space="0" w:color="auto"/>
        <w:left w:val="none" w:sz="0" w:space="0" w:color="auto"/>
        <w:bottom w:val="none" w:sz="0" w:space="0" w:color="auto"/>
        <w:right w:val="none" w:sz="0" w:space="0" w:color="auto"/>
      </w:divBdr>
    </w:div>
    <w:div w:id="1495298581">
      <w:bodyDiv w:val="1"/>
      <w:marLeft w:val="0"/>
      <w:marRight w:val="0"/>
      <w:marTop w:val="0"/>
      <w:marBottom w:val="0"/>
      <w:divBdr>
        <w:top w:val="none" w:sz="0" w:space="0" w:color="auto"/>
        <w:left w:val="none" w:sz="0" w:space="0" w:color="auto"/>
        <w:bottom w:val="none" w:sz="0" w:space="0" w:color="auto"/>
        <w:right w:val="none" w:sz="0" w:space="0" w:color="auto"/>
      </w:divBdr>
    </w:div>
    <w:div w:id="1856921001">
      <w:bodyDiv w:val="1"/>
      <w:marLeft w:val="0"/>
      <w:marRight w:val="0"/>
      <w:marTop w:val="0"/>
      <w:marBottom w:val="0"/>
      <w:divBdr>
        <w:top w:val="none" w:sz="0" w:space="0" w:color="auto"/>
        <w:left w:val="none" w:sz="0" w:space="0" w:color="auto"/>
        <w:bottom w:val="none" w:sz="0" w:space="0" w:color="auto"/>
        <w:right w:val="none" w:sz="0" w:space="0" w:color="auto"/>
      </w:divBdr>
    </w:div>
    <w:div w:id="1937790700">
      <w:bodyDiv w:val="1"/>
      <w:marLeft w:val="0"/>
      <w:marRight w:val="0"/>
      <w:marTop w:val="0"/>
      <w:marBottom w:val="0"/>
      <w:divBdr>
        <w:top w:val="none" w:sz="0" w:space="0" w:color="auto"/>
        <w:left w:val="none" w:sz="0" w:space="0" w:color="auto"/>
        <w:bottom w:val="none" w:sz="0" w:space="0" w:color="auto"/>
        <w:right w:val="none" w:sz="0" w:space="0" w:color="auto"/>
      </w:divBdr>
      <w:divsChild>
        <w:div w:id="497696879">
          <w:marLeft w:val="0"/>
          <w:marRight w:val="0"/>
          <w:marTop w:val="0"/>
          <w:marBottom w:val="0"/>
          <w:divBdr>
            <w:top w:val="single" w:sz="6" w:space="18" w:color="99B1E6"/>
            <w:left w:val="none" w:sz="0" w:space="0" w:color="auto"/>
            <w:bottom w:val="none" w:sz="0" w:space="18" w:color="auto"/>
            <w:right w:val="none" w:sz="0" w:space="0" w:color="auto"/>
          </w:divBdr>
          <w:divsChild>
            <w:div w:id="15017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cdev-beta.test.gosuslugi.ru/600367/1/form" TargetMode="Externa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ssp.gov.ru/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kuv.gosuslugi.ru/paip-portal/" TargetMode="External"/><Relationship Id="rId4" Type="http://schemas.openxmlformats.org/officeDocument/2006/relationships/settings" Target="settings.xml"/><Relationship Id="rId9" Type="http://schemas.openxmlformats.org/officeDocument/2006/relationships/hyperlink" Target="https://gosuslugi.ru/600367/1/form" TargetMode="External"/><Relationship Id="rId14" Type="http://schemas.openxmlformats.org/officeDocument/2006/relationships/hyperlink" Target="https://partners.gosuslugi.ru/catalog/api_for_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8586C-5A15-4DE6-8367-BA14ADA701D8}">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A3E1-4B6A-4E45-9950-DAAB22C2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184</Pages>
  <Words>56183</Words>
  <Characters>320249</Characters>
  <Application>Microsoft Office Word</Application>
  <DocSecurity>0</DocSecurity>
  <Lines>2668</Lines>
  <Paragraphs>751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Гуляева Мария Александровна</dc:creator>
  <cp:keywords/>
  <dc:description/>
  <cp:lastModifiedBy>Фролов Алексей Сергеевич</cp:lastModifiedBy>
  <cp:revision>5</cp:revision>
  <dcterms:created xsi:type="dcterms:W3CDTF">2024-11-19T07:59:00Z</dcterms:created>
  <dcterms:modified xsi:type="dcterms:W3CDTF">2024-11-19T08:10:00Z</dcterms:modified>
</cp:coreProperties>
</file>