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4E80D" w14:textId="21BD2AEA" w:rsidR="00B809FE" w:rsidRPr="008940B8" w:rsidRDefault="00B809FE" w:rsidP="00FB174A">
      <w:pPr>
        <w:spacing w:line="240" w:lineRule="auto"/>
        <w:jc w:val="center"/>
        <w:rPr>
          <w:rFonts w:ascii="Times New Roman" w:hAnsi="Times New Roman" w:cs="Times New Roman"/>
          <w:b/>
          <w:sz w:val="32"/>
          <w:szCs w:val="32"/>
        </w:rPr>
      </w:pPr>
      <w:bookmarkStart w:id="0" w:name="_Toc332703275"/>
      <w:bookmarkStart w:id="1" w:name="_Toc329082026"/>
      <w:bookmarkStart w:id="2" w:name="_Toc321909532"/>
      <w:bookmarkStart w:id="3" w:name="_Toc314740843"/>
      <w:r w:rsidRPr="00EC535D">
        <w:rPr>
          <w:rFonts w:ascii="Times New Roman" w:hAnsi="Times New Roman" w:cs="Times New Roman"/>
          <w:b/>
          <w:sz w:val="32"/>
          <w:szCs w:val="32"/>
        </w:rPr>
        <w:t>Спецификаци</w:t>
      </w:r>
      <w:bookmarkEnd w:id="0"/>
      <w:bookmarkEnd w:id="1"/>
      <w:bookmarkEnd w:id="2"/>
      <w:bookmarkEnd w:id="3"/>
      <w:r w:rsidRPr="00EC535D">
        <w:rPr>
          <w:rFonts w:ascii="Times New Roman" w:hAnsi="Times New Roman" w:cs="Times New Roman"/>
          <w:b/>
          <w:sz w:val="32"/>
          <w:szCs w:val="32"/>
        </w:rPr>
        <w:t xml:space="preserve">я </w:t>
      </w:r>
      <w:r w:rsidRPr="00EC535D">
        <w:rPr>
          <w:rFonts w:ascii="Times New Roman" w:hAnsi="Times New Roman" w:cs="Times New Roman"/>
          <w:b/>
          <w:sz w:val="32"/>
          <w:szCs w:val="32"/>
          <w:lang w:val="en-US"/>
        </w:rPr>
        <w:t>API</w:t>
      </w:r>
      <w:r w:rsidRPr="00EC535D">
        <w:rPr>
          <w:rFonts w:ascii="Times New Roman" w:hAnsi="Times New Roman" w:cs="Times New Roman"/>
          <w:b/>
          <w:sz w:val="32"/>
          <w:szCs w:val="32"/>
        </w:rPr>
        <w:t xml:space="preserve"> ЕПГУ. Приложение</w:t>
      </w:r>
      <w:r w:rsidR="00164B7D" w:rsidRPr="00EC535D">
        <w:rPr>
          <w:rFonts w:ascii="Times New Roman" w:hAnsi="Times New Roman" w:cs="Times New Roman"/>
          <w:b/>
          <w:sz w:val="32"/>
          <w:szCs w:val="32"/>
        </w:rPr>
        <w:br/>
      </w:r>
      <w:r w:rsidR="00DE6BCF" w:rsidRPr="00EC535D">
        <w:rPr>
          <w:rFonts w:ascii="Times New Roman" w:hAnsi="Times New Roman" w:cs="Times New Roman"/>
          <w:b/>
          <w:sz w:val="32"/>
          <w:szCs w:val="32"/>
        </w:rPr>
        <w:t>«</w:t>
      </w:r>
      <w:r w:rsidRPr="00EC535D">
        <w:rPr>
          <w:rFonts w:ascii="Times New Roman" w:hAnsi="Times New Roman" w:cs="Times New Roman"/>
          <w:b/>
          <w:sz w:val="32"/>
          <w:szCs w:val="32"/>
        </w:rPr>
        <w:t>Предоставление информации о наличи</w:t>
      </w:r>
      <w:r w:rsidR="00DE6BCF" w:rsidRPr="00EC535D">
        <w:rPr>
          <w:rFonts w:ascii="Times New Roman" w:hAnsi="Times New Roman" w:cs="Times New Roman"/>
          <w:b/>
          <w:sz w:val="32"/>
          <w:szCs w:val="32"/>
        </w:rPr>
        <w:t>и исполнительного производства онлайн</w:t>
      </w:r>
      <w:r w:rsidRPr="00EC535D">
        <w:rPr>
          <w:rFonts w:ascii="Times New Roman" w:hAnsi="Times New Roman" w:cs="Times New Roman"/>
          <w:b/>
          <w:sz w:val="32"/>
          <w:szCs w:val="32"/>
        </w:rPr>
        <w:t>»</w:t>
      </w:r>
      <w:r w:rsidR="00392544">
        <w:rPr>
          <w:rFonts w:ascii="Times New Roman" w:hAnsi="Times New Roman" w:cs="Times New Roman"/>
          <w:b/>
          <w:sz w:val="32"/>
          <w:szCs w:val="32"/>
        </w:rPr>
        <w:t xml:space="preserve"> </w:t>
      </w:r>
    </w:p>
    <w:p w14:paraId="5E4D330C" w14:textId="76E53FDC" w:rsidR="008940B8" w:rsidRPr="008940B8" w:rsidRDefault="008940B8" w:rsidP="008940B8">
      <w:pPr>
        <w:spacing w:line="240" w:lineRule="auto"/>
        <w:jc w:val="center"/>
        <w:rPr>
          <w:rFonts w:ascii="Times New Roman" w:hAnsi="Times New Roman" w:cs="Times New Roman"/>
          <w:sz w:val="24"/>
          <w:szCs w:val="24"/>
        </w:rPr>
      </w:pPr>
      <w:r w:rsidRPr="008940B8">
        <w:rPr>
          <w:rFonts w:ascii="Times New Roman" w:hAnsi="Times New Roman" w:cs="Times New Roman"/>
          <w:sz w:val="24"/>
          <w:szCs w:val="24"/>
        </w:rPr>
        <w:t xml:space="preserve">Версия 1.8 от </w:t>
      </w:r>
      <w:r>
        <w:rPr>
          <w:rFonts w:ascii="Times New Roman" w:hAnsi="Times New Roman" w:cs="Times New Roman"/>
          <w:sz w:val="24"/>
          <w:szCs w:val="24"/>
        </w:rPr>
        <w:t>17</w:t>
      </w:r>
      <w:r w:rsidRPr="008940B8">
        <w:rPr>
          <w:rFonts w:ascii="Times New Roman" w:hAnsi="Times New Roman" w:cs="Times New Roman"/>
          <w:sz w:val="24"/>
          <w:szCs w:val="24"/>
        </w:rPr>
        <w:t>.0</w:t>
      </w:r>
      <w:r>
        <w:rPr>
          <w:rFonts w:ascii="Times New Roman" w:hAnsi="Times New Roman" w:cs="Times New Roman"/>
          <w:sz w:val="24"/>
          <w:szCs w:val="24"/>
        </w:rPr>
        <w:t>7</w:t>
      </w:r>
      <w:r w:rsidRPr="008940B8">
        <w:rPr>
          <w:rFonts w:ascii="Times New Roman" w:hAnsi="Times New Roman" w:cs="Times New Roman"/>
          <w:sz w:val="24"/>
          <w:szCs w:val="24"/>
        </w:rPr>
        <w:t>.202</w:t>
      </w:r>
      <w:r>
        <w:rPr>
          <w:rFonts w:ascii="Times New Roman" w:hAnsi="Times New Roman" w:cs="Times New Roman"/>
          <w:sz w:val="24"/>
          <w:szCs w:val="24"/>
        </w:rPr>
        <w:t>4</w:t>
      </w:r>
      <w:r w:rsidRPr="008940B8">
        <w:rPr>
          <w:rFonts w:ascii="Times New Roman" w:hAnsi="Times New Roman" w:cs="Times New Roman"/>
          <w:sz w:val="24"/>
          <w:szCs w:val="24"/>
        </w:rPr>
        <w:t xml:space="preserve"> г</w:t>
      </w:r>
      <w:r>
        <w:rPr>
          <w:rFonts w:ascii="Times New Roman" w:hAnsi="Times New Roman" w:cs="Times New Roman"/>
          <w:sz w:val="24"/>
          <w:szCs w:val="24"/>
        </w:rPr>
        <w:t>.</w:t>
      </w:r>
    </w:p>
    <w:p w14:paraId="680E5C24" w14:textId="6629AC9E" w:rsidR="00392544" w:rsidRPr="008940B8" w:rsidRDefault="00392544" w:rsidP="008940B8">
      <w:pPr>
        <w:spacing w:line="240" w:lineRule="auto"/>
        <w:jc w:val="center"/>
        <w:rPr>
          <w:rFonts w:ascii="Times New Roman" w:hAnsi="Times New Roman" w:cs="Times New Roman"/>
          <w:sz w:val="24"/>
          <w:szCs w:val="24"/>
        </w:rPr>
      </w:pPr>
      <w:r w:rsidRPr="008940B8">
        <w:rPr>
          <w:rFonts w:ascii="Times New Roman" w:hAnsi="Times New Roman" w:cs="Times New Roman"/>
          <w:sz w:val="24"/>
          <w:szCs w:val="24"/>
        </w:rPr>
        <w:t>Номер услуги 60010153</w:t>
      </w:r>
    </w:p>
    <w:p w14:paraId="22F71AB5" w14:textId="77777777" w:rsidR="00B809FE" w:rsidRPr="00164B7D" w:rsidRDefault="00B809FE" w:rsidP="00B809FE">
      <w:pPr>
        <w:rPr>
          <w:rFonts w:ascii="Times New Roman" w:hAnsi="Times New Roman" w:cs="Times New Roman"/>
        </w:rPr>
      </w:pPr>
    </w:p>
    <w:p w14:paraId="7CC85F60" w14:textId="77777777" w:rsidR="00B809FE" w:rsidRPr="00164B7D" w:rsidRDefault="00B809FE" w:rsidP="00B809FE">
      <w:pPr>
        <w:rPr>
          <w:rFonts w:ascii="Times New Roman" w:hAnsi="Times New Roman" w:cs="Times New Roman"/>
        </w:rPr>
      </w:pPr>
    </w:p>
    <w:p w14:paraId="2DFFECF9" w14:textId="77777777" w:rsidR="00B809FE" w:rsidRPr="00164B7D" w:rsidRDefault="00B809FE" w:rsidP="00B809FE">
      <w:pPr>
        <w:rPr>
          <w:rFonts w:ascii="Times New Roman" w:hAnsi="Times New Roman" w:cs="Times New Roman"/>
        </w:rPr>
      </w:pPr>
    </w:p>
    <w:p w14:paraId="4E32D31D" w14:textId="77777777" w:rsidR="00B809FE" w:rsidRPr="00164B7D" w:rsidRDefault="00B809FE" w:rsidP="00B809FE">
      <w:pPr>
        <w:rPr>
          <w:rFonts w:ascii="Times New Roman" w:hAnsi="Times New Roman" w:cs="Times New Roman"/>
        </w:rPr>
      </w:pPr>
    </w:p>
    <w:p w14:paraId="0ED9E464" w14:textId="77777777" w:rsidR="00B809FE" w:rsidRPr="00164B7D" w:rsidRDefault="00B809FE" w:rsidP="00B809FE">
      <w:pPr>
        <w:rPr>
          <w:rFonts w:ascii="Times New Roman" w:hAnsi="Times New Roman" w:cs="Times New Roman"/>
        </w:rPr>
      </w:pPr>
    </w:p>
    <w:p w14:paraId="581B9689" w14:textId="77777777" w:rsidR="00B809FE" w:rsidRPr="00164B7D" w:rsidRDefault="00B809FE" w:rsidP="00B809FE">
      <w:pPr>
        <w:rPr>
          <w:rFonts w:ascii="Times New Roman" w:hAnsi="Times New Roman" w:cs="Times New Roman"/>
        </w:rPr>
      </w:pPr>
    </w:p>
    <w:p w14:paraId="356AE72D" w14:textId="77777777" w:rsidR="00B809FE" w:rsidRPr="00164B7D" w:rsidRDefault="00B809FE" w:rsidP="00B809FE">
      <w:pPr>
        <w:rPr>
          <w:rFonts w:ascii="Times New Roman" w:hAnsi="Times New Roman" w:cs="Times New Roman"/>
        </w:rPr>
      </w:pPr>
    </w:p>
    <w:p w14:paraId="61338848" w14:textId="77777777" w:rsidR="00B809FE" w:rsidRPr="00164B7D" w:rsidRDefault="00B809FE" w:rsidP="00B809FE">
      <w:pPr>
        <w:rPr>
          <w:rFonts w:ascii="Times New Roman" w:hAnsi="Times New Roman" w:cs="Times New Roman"/>
        </w:rPr>
      </w:pPr>
    </w:p>
    <w:p w14:paraId="11001152" w14:textId="77777777" w:rsidR="00B809FE" w:rsidRPr="00164B7D" w:rsidRDefault="00B809FE" w:rsidP="00B809FE">
      <w:pPr>
        <w:rPr>
          <w:rFonts w:ascii="Times New Roman" w:hAnsi="Times New Roman" w:cs="Times New Roman"/>
        </w:rPr>
      </w:pPr>
    </w:p>
    <w:p w14:paraId="4AA51E20" w14:textId="77777777" w:rsidR="00B809FE" w:rsidRPr="00164B7D" w:rsidRDefault="00B809FE" w:rsidP="00B809FE">
      <w:pPr>
        <w:rPr>
          <w:rFonts w:ascii="Times New Roman" w:hAnsi="Times New Roman" w:cs="Times New Roman"/>
        </w:rPr>
      </w:pPr>
    </w:p>
    <w:p w14:paraId="3B819954" w14:textId="77777777" w:rsidR="00B809FE" w:rsidRPr="00164B7D" w:rsidRDefault="00B809FE" w:rsidP="00B809FE">
      <w:pPr>
        <w:rPr>
          <w:rFonts w:ascii="Times New Roman" w:hAnsi="Times New Roman" w:cs="Times New Roman"/>
        </w:rPr>
      </w:pPr>
    </w:p>
    <w:p w14:paraId="75E3EDF9" w14:textId="77777777" w:rsidR="00B809FE" w:rsidRPr="00164B7D" w:rsidRDefault="00B809FE" w:rsidP="00B809FE">
      <w:pPr>
        <w:rPr>
          <w:rFonts w:ascii="Times New Roman" w:hAnsi="Times New Roman" w:cs="Times New Roman"/>
        </w:rPr>
      </w:pPr>
    </w:p>
    <w:p w14:paraId="442D6E15" w14:textId="77777777" w:rsidR="00B809FE" w:rsidRPr="00164B7D" w:rsidRDefault="00B809FE" w:rsidP="00B809FE">
      <w:pPr>
        <w:rPr>
          <w:rFonts w:ascii="Times New Roman" w:hAnsi="Times New Roman" w:cs="Times New Roman"/>
        </w:rPr>
      </w:pPr>
    </w:p>
    <w:p w14:paraId="1DE4E297" w14:textId="77777777" w:rsidR="00B809FE" w:rsidRPr="00164B7D" w:rsidRDefault="00B809FE" w:rsidP="00B809FE">
      <w:pPr>
        <w:rPr>
          <w:rFonts w:ascii="Times New Roman" w:hAnsi="Times New Roman" w:cs="Times New Roman"/>
        </w:rPr>
      </w:pPr>
    </w:p>
    <w:p w14:paraId="70D56EDA" w14:textId="77777777" w:rsidR="00B809FE" w:rsidRPr="00164B7D" w:rsidRDefault="00B809FE" w:rsidP="00B809FE">
      <w:pPr>
        <w:rPr>
          <w:rFonts w:ascii="Times New Roman" w:hAnsi="Times New Roman" w:cs="Times New Roman"/>
        </w:rPr>
      </w:pPr>
    </w:p>
    <w:p w14:paraId="470AA3A5" w14:textId="77777777" w:rsidR="00B809FE" w:rsidRPr="00164B7D" w:rsidRDefault="00B809FE" w:rsidP="00B809FE">
      <w:pPr>
        <w:rPr>
          <w:rFonts w:ascii="Times New Roman" w:hAnsi="Times New Roman" w:cs="Times New Roman"/>
        </w:rPr>
      </w:pPr>
    </w:p>
    <w:p w14:paraId="7E34D3EB" w14:textId="77777777" w:rsidR="00B809FE" w:rsidRPr="00164B7D" w:rsidRDefault="00B809FE" w:rsidP="00B809FE">
      <w:pPr>
        <w:rPr>
          <w:rFonts w:ascii="Times New Roman" w:hAnsi="Times New Roman" w:cs="Times New Roman"/>
        </w:rPr>
      </w:pPr>
    </w:p>
    <w:p w14:paraId="4BB2DC8D" w14:textId="77777777" w:rsidR="00B809FE" w:rsidRPr="00164B7D" w:rsidRDefault="00B809FE" w:rsidP="00B809FE">
      <w:pPr>
        <w:rPr>
          <w:rFonts w:ascii="Times New Roman" w:hAnsi="Times New Roman" w:cs="Times New Roman"/>
        </w:rPr>
      </w:pPr>
    </w:p>
    <w:p w14:paraId="27C3E291" w14:textId="77777777" w:rsidR="00B809FE" w:rsidRPr="00164B7D" w:rsidRDefault="00B809FE" w:rsidP="00B809FE">
      <w:pPr>
        <w:rPr>
          <w:rFonts w:ascii="Times New Roman" w:hAnsi="Times New Roman" w:cs="Times New Roman"/>
        </w:rPr>
      </w:pPr>
    </w:p>
    <w:p w14:paraId="20D7AA3F" w14:textId="77777777" w:rsidR="00B809FE" w:rsidRPr="00164B7D" w:rsidRDefault="00B809FE" w:rsidP="00B809FE">
      <w:pPr>
        <w:rPr>
          <w:rFonts w:ascii="Times New Roman" w:hAnsi="Times New Roman" w:cs="Times New Roman"/>
        </w:rPr>
      </w:pPr>
    </w:p>
    <w:p w14:paraId="0CAAF700" w14:textId="77777777" w:rsidR="00B809FE" w:rsidRPr="00164B7D" w:rsidRDefault="00B809FE" w:rsidP="00B809FE">
      <w:pPr>
        <w:rPr>
          <w:rFonts w:ascii="Times New Roman" w:hAnsi="Times New Roman" w:cs="Times New Roman"/>
        </w:rPr>
      </w:pPr>
    </w:p>
    <w:p w14:paraId="15D272C0" w14:textId="77777777" w:rsidR="00B809FE" w:rsidRPr="00164B7D" w:rsidRDefault="00B809FE" w:rsidP="00B809FE">
      <w:pPr>
        <w:rPr>
          <w:rFonts w:ascii="Times New Roman" w:hAnsi="Times New Roman" w:cs="Times New Roman"/>
        </w:rPr>
      </w:pPr>
    </w:p>
    <w:p w14:paraId="4588E89F" w14:textId="77777777" w:rsidR="00B809FE" w:rsidRPr="00164B7D" w:rsidRDefault="00B809FE" w:rsidP="00B809FE">
      <w:pPr>
        <w:rPr>
          <w:rFonts w:ascii="Times New Roman" w:hAnsi="Times New Roman" w:cs="Times New Roman"/>
        </w:rPr>
      </w:pPr>
    </w:p>
    <w:p w14:paraId="3050F06F" w14:textId="77777777" w:rsidR="00B809FE" w:rsidRPr="00164B7D" w:rsidRDefault="00B809FE" w:rsidP="00B809FE">
      <w:pPr>
        <w:rPr>
          <w:rFonts w:ascii="Times New Roman" w:hAnsi="Times New Roman" w:cs="Times New Roman"/>
        </w:rPr>
      </w:pPr>
    </w:p>
    <w:p w14:paraId="79816F20" w14:textId="461082E8" w:rsidR="00EC535D" w:rsidRDefault="00EC535D" w:rsidP="00B809FE">
      <w:pPr>
        <w:rPr>
          <w:rFonts w:ascii="Times New Roman" w:hAnsi="Times New Roman" w:cs="Times New Roman"/>
        </w:rPr>
      </w:pPr>
    </w:p>
    <w:p w14:paraId="027AD4D4" w14:textId="77777777" w:rsidR="00392544" w:rsidRDefault="00392544" w:rsidP="00B809FE">
      <w:pPr>
        <w:rPr>
          <w:rFonts w:ascii="Times New Roman" w:hAnsi="Times New Roman" w:cs="Times New Roman"/>
        </w:rPr>
      </w:pPr>
    </w:p>
    <w:p w14:paraId="11C86409" w14:textId="77777777" w:rsidR="00164B7D" w:rsidRPr="00164B7D" w:rsidRDefault="00164B7D" w:rsidP="00B809FE">
      <w:pPr>
        <w:rPr>
          <w:rFonts w:ascii="Times New Roman" w:hAnsi="Times New Roman" w:cs="Times New Roman"/>
        </w:rPr>
      </w:pPr>
    </w:p>
    <w:p w14:paraId="4FB259A0" w14:textId="77777777" w:rsidR="00B809FE" w:rsidRPr="00164B7D" w:rsidRDefault="00B809FE" w:rsidP="00B809FE">
      <w:pPr>
        <w:rPr>
          <w:rFonts w:ascii="Times New Roman" w:hAnsi="Times New Roman" w:cs="Times New Roman"/>
        </w:rPr>
      </w:pPr>
    </w:p>
    <w:bookmarkStart w:id="4" w:name="_Toc83994270" w:displacedByCustomXml="next"/>
    <w:bookmarkStart w:id="5" w:name="_Toc8846105" w:displacedByCustomXml="next"/>
    <w:sdt>
      <w:sdtPr>
        <w:rPr>
          <w:rFonts w:asciiTheme="minorHAnsi" w:eastAsiaTheme="minorHAnsi" w:hAnsiTheme="minorHAnsi" w:cstheme="minorBidi"/>
          <w:color w:val="auto"/>
          <w:sz w:val="22"/>
          <w:szCs w:val="22"/>
          <w:lang w:eastAsia="en-US"/>
        </w:rPr>
        <w:id w:val="-948396523"/>
        <w:docPartObj>
          <w:docPartGallery w:val="Table of Contents"/>
          <w:docPartUnique/>
        </w:docPartObj>
      </w:sdtPr>
      <w:sdtEndPr>
        <w:rPr>
          <w:b/>
          <w:bCs/>
        </w:rPr>
      </w:sdtEndPr>
      <w:sdtContent>
        <w:p w14:paraId="301ED554" w14:textId="2066D493" w:rsidR="00EC535D" w:rsidRPr="00EC535D" w:rsidRDefault="00EC535D">
          <w:pPr>
            <w:pStyle w:val="a9"/>
            <w:rPr>
              <w:rFonts w:ascii="Times New Roman" w:hAnsi="Times New Roman" w:cs="Times New Roman"/>
              <w:b/>
              <w:color w:val="auto"/>
            </w:rPr>
          </w:pPr>
          <w:r w:rsidRPr="00EC535D">
            <w:rPr>
              <w:rFonts w:ascii="Times New Roman" w:hAnsi="Times New Roman" w:cs="Times New Roman"/>
              <w:b/>
              <w:color w:val="auto"/>
            </w:rPr>
            <w:t>Оглавление</w:t>
          </w:r>
        </w:p>
        <w:p w14:paraId="3909528E" w14:textId="7BDD7125" w:rsidR="006A5F53" w:rsidRDefault="00EC535D">
          <w:pPr>
            <w:pStyle w:val="11"/>
            <w:tabs>
              <w:tab w:val="right" w:leader="dot" w:pos="9912"/>
            </w:tabs>
            <w:rPr>
              <w:rFonts w:eastAsiaTheme="minorEastAsia"/>
              <w:noProof/>
              <w:lang w:eastAsia="ru-RU"/>
            </w:rPr>
          </w:pPr>
          <w:r>
            <w:fldChar w:fldCharType="begin"/>
          </w:r>
          <w:r>
            <w:instrText xml:space="preserve"> TOC \o "1-3" \h \z \u </w:instrText>
          </w:r>
          <w:r>
            <w:fldChar w:fldCharType="separate"/>
          </w:r>
          <w:hyperlink w:anchor="_Toc172291983" w:history="1">
            <w:r w:rsidR="006A5F53" w:rsidRPr="00C009B6">
              <w:rPr>
                <w:rStyle w:val="a4"/>
                <w:rFonts w:ascii="Times New Roman" w:hAnsi="Times New Roman" w:cs="Times New Roman"/>
                <w:b/>
                <w:noProof/>
              </w:rPr>
              <w:t>Термины и определения</w:t>
            </w:r>
            <w:r w:rsidR="006A5F53">
              <w:rPr>
                <w:noProof/>
                <w:webHidden/>
              </w:rPr>
              <w:tab/>
            </w:r>
            <w:r w:rsidR="006A5F53">
              <w:rPr>
                <w:noProof/>
                <w:webHidden/>
              </w:rPr>
              <w:fldChar w:fldCharType="begin"/>
            </w:r>
            <w:r w:rsidR="006A5F53">
              <w:rPr>
                <w:noProof/>
                <w:webHidden/>
              </w:rPr>
              <w:instrText xml:space="preserve"> PAGEREF _Toc172291983 \h </w:instrText>
            </w:r>
            <w:r w:rsidR="006A5F53">
              <w:rPr>
                <w:noProof/>
                <w:webHidden/>
              </w:rPr>
            </w:r>
            <w:r w:rsidR="006A5F53">
              <w:rPr>
                <w:noProof/>
                <w:webHidden/>
              </w:rPr>
              <w:fldChar w:fldCharType="separate"/>
            </w:r>
            <w:r w:rsidR="006A5F53">
              <w:rPr>
                <w:noProof/>
                <w:webHidden/>
              </w:rPr>
              <w:t>3</w:t>
            </w:r>
            <w:r w:rsidR="006A5F53">
              <w:rPr>
                <w:noProof/>
                <w:webHidden/>
              </w:rPr>
              <w:fldChar w:fldCharType="end"/>
            </w:r>
          </w:hyperlink>
        </w:p>
        <w:p w14:paraId="35B0E069" w14:textId="0C9B5805" w:rsidR="006A5F53" w:rsidRDefault="006A5F53">
          <w:pPr>
            <w:pStyle w:val="11"/>
            <w:tabs>
              <w:tab w:val="left" w:pos="440"/>
              <w:tab w:val="right" w:leader="dot" w:pos="9912"/>
            </w:tabs>
            <w:rPr>
              <w:rFonts w:eastAsiaTheme="minorEastAsia"/>
              <w:noProof/>
              <w:lang w:eastAsia="ru-RU"/>
            </w:rPr>
          </w:pPr>
          <w:hyperlink w:anchor="_Toc172291984" w:history="1">
            <w:r w:rsidRPr="00C009B6">
              <w:rPr>
                <w:rStyle w:val="a4"/>
                <w:rFonts w:ascii="Times New Roman" w:hAnsi="Times New Roman" w:cs="Times New Roman"/>
                <w:b/>
                <w:noProof/>
              </w:rPr>
              <w:t>1.</w:t>
            </w:r>
            <w:r>
              <w:rPr>
                <w:rFonts w:eastAsiaTheme="minorEastAsia"/>
                <w:noProof/>
                <w:lang w:eastAsia="ru-RU"/>
              </w:rPr>
              <w:tab/>
            </w:r>
            <w:r w:rsidRPr="00C009B6">
              <w:rPr>
                <w:rStyle w:val="a4"/>
                <w:rFonts w:ascii="Times New Roman" w:hAnsi="Times New Roman" w:cs="Times New Roman"/>
                <w:b/>
                <w:noProof/>
              </w:rPr>
              <w:t>Общая информация об услуге «Предоставление информации о наличии исполнительного производства (онлайн)»</w:t>
            </w:r>
            <w:r>
              <w:rPr>
                <w:noProof/>
                <w:webHidden/>
              </w:rPr>
              <w:tab/>
            </w:r>
            <w:r>
              <w:rPr>
                <w:noProof/>
                <w:webHidden/>
              </w:rPr>
              <w:fldChar w:fldCharType="begin"/>
            </w:r>
            <w:r>
              <w:rPr>
                <w:noProof/>
                <w:webHidden/>
              </w:rPr>
              <w:instrText xml:space="preserve"> PAGEREF _Toc172291984 \h </w:instrText>
            </w:r>
            <w:r>
              <w:rPr>
                <w:noProof/>
                <w:webHidden/>
              </w:rPr>
            </w:r>
            <w:r>
              <w:rPr>
                <w:noProof/>
                <w:webHidden/>
              </w:rPr>
              <w:fldChar w:fldCharType="separate"/>
            </w:r>
            <w:r>
              <w:rPr>
                <w:noProof/>
                <w:webHidden/>
              </w:rPr>
              <w:t>4</w:t>
            </w:r>
            <w:r>
              <w:rPr>
                <w:noProof/>
                <w:webHidden/>
              </w:rPr>
              <w:fldChar w:fldCharType="end"/>
            </w:r>
          </w:hyperlink>
        </w:p>
        <w:p w14:paraId="5D9DF947" w14:textId="18C1255E" w:rsidR="006A5F53" w:rsidRDefault="006A5F53">
          <w:pPr>
            <w:pStyle w:val="23"/>
            <w:tabs>
              <w:tab w:val="left" w:pos="880"/>
              <w:tab w:val="right" w:leader="dot" w:pos="9912"/>
            </w:tabs>
            <w:rPr>
              <w:rFonts w:eastAsiaTheme="minorEastAsia"/>
              <w:noProof/>
              <w:lang w:eastAsia="ru-RU"/>
            </w:rPr>
          </w:pPr>
          <w:hyperlink w:anchor="_Toc172291985" w:history="1">
            <w:r w:rsidRPr="00C009B6">
              <w:rPr>
                <w:rStyle w:val="a4"/>
                <w:rFonts w:ascii="Times New Roman" w:hAnsi="Times New Roman" w:cs="Times New Roman"/>
                <w:b/>
                <w:noProof/>
              </w:rPr>
              <w:t>1.1</w:t>
            </w:r>
            <w:r>
              <w:rPr>
                <w:rFonts w:eastAsiaTheme="minorEastAsia"/>
                <w:noProof/>
                <w:lang w:eastAsia="ru-RU"/>
              </w:rPr>
              <w:tab/>
            </w:r>
            <w:r w:rsidRPr="00C009B6">
              <w:rPr>
                <w:rStyle w:val="a4"/>
                <w:rFonts w:ascii="Times New Roman" w:hAnsi="Times New Roman" w:cs="Times New Roman"/>
                <w:b/>
                <w:noProof/>
              </w:rPr>
              <w:t>Платформа полномочий</w:t>
            </w:r>
            <w:r>
              <w:rPr>
                <w:noProof/>
                <w:webHidden/>
              </w:rPr>
              <w:tab/>
            </w:r>
            <w:r>
              <w:rPr>
                <w:noProof/>
                <w:webHidden/>
              </w:rPr>
              <w:fldChar w:fldCharType="begin"/>
            </w:r>
            <w:r>
              <w:rPr>
                <w:noProof/>
                <w:webHidden/>
              </w:rPr>
              <w:instrText xml:space="preserve"> PAGEREF _Toc172291985 \h </w:instrText>
            </w:r>
            <w:r>
              <w:rPr>
                <w:noProof/>
                <w:webHidden/>
              </w:rPr>
            </w:r>
            <w:r>
              <w:rPr>
                <w:noProof/>
                <w:webHidden/>
              </w:rPr>
              <w:fldChar w:fldCharType="separate"/>
            </w:r>
            <w:r>
              <w:rPr>
                <w:noProof/>
                <w:webHidden/>
              </w:rPr>
              <w:t>4</w:t>
            </w:r>
            <w:r>
              <w:rPr>
                <w:noProof/>
                <w:webHidden/>
              </w:rPr>
              <w:fldChar w:fldCharType="end"/>
            </w:r>
          </w:hyperlink>
        </w:p>
        <w:p w14:paraId="10711088" w14:textId="2D2777DF" w:rsidR="006A5F53" w:rsidRDefault="006A5F53">
          <w:pPr>
            <w:pStyle w:val="11"/>
            <w:tabs>
              <w:tab w:val="left" w:pos="440"/>
              <w:tab w:val="right" w:leader="dot" w:pos="9912"/>
            </w:tabs>
            <w:rPr>
              <w:rFonts w:eastAsiaTheme="minorEastAsia"/>
              <w:noProof/>
              <w:lang w:eastAsia="ru-RU"/>
            </w:rPr>
          </w:pPr>
          <w:hyperlink w:anchor="_Toc172291986" w:history="1">
            <w:r w:rsidRPr="00C009B6">
              <w:rPr>
                <w:rStyle w:val="a4"/>
                <w:rFonts w:ascii="Times New Roman" w:hAnsi="Times New Roman" w:cs="Times New Roman"/>
                <w:b/>
                <w:noProof/>
              </w:rPr>
              <w:t>2.</w:t>
            </w:r>
            <w:r>
              <w:rPr>
                <w:rFonts w:eastAsiaTheme="minorEastAsia"/>
                <w:noProof/>
                <w:lang w:eastAsia="ru-RU"/>
              </w:rPr>
              <w:tab/>
            </w:r>
            <w:r w:rsidRPr="00C009B6">
              <w:rPr>
                <w:rStyle w:val="a4"/>
                <w:rFonts w:ascii="Times New Roman" w:hAnsi="Times New Roman" w:cs="Times New Roman"/>
                <w:b/>
                <w:noProof/>
              </w:rPr>
              <w:t>Формирование файлов заявления</w:t>
            </w:r>
            <w:r>
              <w:rPr>
                <w:noProof/>
                <w:webHidden/>
              </w:rPr>
              <w:tab/>
            </w:r>
            <w:r>
              <w:rPr>
                <w:noProof/>
                <w:webHidden/>
              </w:rPr>
              <w:fldChar w:fldCharType="begin"/>
            </w:r>
            <w:r>
              <w:rPr>
                <w:noProof/>
                <w:webHidden/>
              </w:rPr>
              <w:instrText xml:space="preserve"> PAGEREF _Toc172291986 \h </w:instrText>
            </w:r>
            <w:r>
              <w:rPr>
                <w:noProof/>
                <w:webHidden/>
              </w:rPr>
            </w:r>
            <w:r>
              <w:rPr>
                <w:noProof/>
                <w:webHidden/>
              </w:rPr>
              <w:fldChar w:fldCharType="separate"/>
            </w:r>
            <w:r>
              <w:rPr>
                <w:noProof/>
                <w:webHidden/>
              </w:rPr>
              <w:t>5</w:t>
            </w:r>
            <w:r>
              <w:rPr>
                <w:noProof/>
                <w:webHidden/>
              </w:rPr>
              <w:fldChar w:fldCharType="end"/>
            </w:r>
          </w:hyperlink>
        </w:p>
        <w:p w14:paraId="5C93EEEC" w14:textId="3DE079DE" w:rsidR="006A5F53" w:rsidRDefault="006A5F53">
          <w:pPr>
            <w:pStyle w:val="23"/>
            <w:tabs>
              <w:tab w:val="right" w:leader="dot" w:pos="9912"/>
            </w:tabs>
            <w:rPr>
              <w:rFonts w:eastAsiaTheme="minorEastAsia"/>
              <w:noProof/>
              <w:lang w:eastAsia="ru-RU"/>
            </w:rPr>
          </w:pPr>
          <w:hyperlink w:anchor="_Toc172291987" w:history="1">
            <w:r w:rsidRPr="00C009B6">
              <w:rPr>
                <w:rStyle w:val="a4"/>
                <w:rFonts w:ascii="Times New Roman" w:hAnsi="Times New Roman" w:cs="Times New Roman"/>
                <w:b/>
                <w:noProof/>
              </w:rPr>
              <w:t>2.1 Формирование файла req.xml</w:t>
            </w:r>
            <w:r>
              <w:rPr>
                <w:noProof/>
                <w:webHidden/>
              </w:rPr>
              <w:tab/>
            </w:r>
            <w:r>
              <w:rPr>
                <w:noProof/>
                <w:webHidden/>
              </w:rPr>
              <w:fldChar w:fldCharType="begin"/>
            </w:r>
            <w:r>
              <w:rPr>
                <w:noProof/>
                <w:webHidden/>
              </w:rPr>
              <w:instrText xml:space="preserve"> PAGEREF _Toc172291987 \h </w:instrText>
            </w:r>
            <w:r>
              <w:rPr>
                <w:noProof/>
                <w:webHidden/>
              </w:rPr>
            </w:r>
            <w:r>
              <w:rPr>
                <w:noProof/>
                <w:webHidden/>
              </w:rPr>
              <w:fldChar w:fldCharType="separate"/>
            </w:r>
            <w:r>
              <w:rPr>
                <w:noProof/>
                <w:webHidden/>
              </w:rPr>
              <w:t>5</w:t>
            </w:r>
            <w:r>
              <w:rPr>
                <w:noProof/>
                <w:webHidden/>
              </w:rPr>
              <w:fldChar w:fldCharType="end"/>
            </w:r>
          </w:hyperlink>
        </w:p>
        <w:p w14:paraId="3241B272" w14:textId="3720A2E9" w:rsidR="006A5F53" w:rsidRDefault="006A5F53">
          <w:pPr>
            <w:pStyle w:val="23"/>
            <w:tabs>
              <w:tab w:val="left" w:pos="880"/>
              <w:tab w:val="right" w:leader="dot" w:pos="9912"/>
            </w:tabs>
            <w:rPr>
              <w:rFonts w:eastAsiaTheme="minorEastAsia"/>
              <w:noProof/>
              <w:lang w:eastAsia="ru-RU"/>
            </w:rPr>
          </w:pPr>
          <w:hyperlink w:anchor="_Toc172291988" w:history="1">
            <w:r w:rsidRPr="00C009B6">
              <w:rPr>
                <w:rStyle w:val="a4"/>
                <w:rFonts w:ascii="Times New Roman" w:hAnsi="Times New Roman" w:cs="Times New Roman"/>
                <w:b/>
                <w:noProof/>
              </w:rPr>
              <w:t>2.2</w:t>
            </w:r>
            <w:r>
              <w:rPr>
                <w:rFonts w:eastAsiaTheme="minorEastAsia"/>
                <w:noProof/>
                <w:lang w:eastAsia="ru-RU"/>
              </w:rPr>
              <w:tab/>
            </w:r>
            <w:r w:rsidRPr="00C009B6">
              <w:rPr>
                <w:rStyle w:val="a4"/>
                <w:rFonts w:ascii="Times New Roman" w:hAnsi="Times New Roman" w:cs="Times New Roman"/>
                <w:b/>
                <w:noProof/>
              </w:rPr>
              <w:t>Формирование файла piev_epgu.xml</w:t>
            </w:r>
            <w:r>
              <w:rPr>
                <w:noProof/>
                <w:webHidden/>
              </w:rPr>
              <w:tab/>
            </w:r>
            <w:r>
              <w:rPr>
                <w:noProof/>
                <w:webHidden/>
              </w:rPr>
              <w:fldChar w:fldCharType="begin"/>
            </w:r>
            <w:r>
              <w:rPr>
                <w:noProof/>
                <w:webHidden/>
              </w:rPr>
              <w:instrText xml:space="preserve"> PAGEREF _Toc172291988 \h </w:instrText>
            </w:r>
            <w:r>
              <w:rPr>
                <w:noProof/>
                <w:webHidden/>
              </w:rPr>
            </w:r>
            <w:r>
              <w:rPr>
                <w:noProof/>
                <w:webHidden/>
              </w:rPr>
              <w:fldChar w:fldCharType="separate"/>
            </w:r>
            <w:r>
              <w:rPr>
                <w:noProof/>
                <w:webHidden/>
              </w:rPr>
              <w:t>6</w:t>
            </w:r>
            <w:r>
              <w:rPr>
                <w:noProof/>
                <w:webHidden/>
              </w:rPr>
              <w:fldChar w:fldCharType="end"/>
            </w:r>
          </w:hyperlink>
        </w:p>
        <w:p w14:paraId="1D6789AC" w14:textId="2C5EFA67" w:rsidR="006A5F53" w:rsidRDefault="006A5F53">
          <w:pPr>
            <w:pStyle w:val="23"/>
            <w:tabs>
              <w:tab w:val="right" w:leader="dot" w:pos="9912"/>
            </w:tabs>
            <w:rPr>
              <w:rFonts w:eastAsiaTheme="minorEastAsia"/>
              <w:noProof/>
              <w:lang w:eastAsia="ru-RU"/>
            </w:rPr>
          </w:pPr>
          <w:hyperlink w:anchor="_Toc172291989" w:history="1">
            <w:r w:rsidRPr="00C009B6">
              <w:rPr>
                <w:rStyle w:val="a4"/>
                <w:rFonts w:ascii="Times New Roman" w:hAnsi="Times New Roman" w:cs="Times New Roman"/>
                <w:b/>
                <w:noProof/>
              </w:rPr>
              <w:t>2.3 Проверяемые параметры</w:t>
            </w:r>
            <w:r>
              <w:rPr>
                <w:noProof/>
                <w:webHidden/>
              </w:rPr>
              <w:tab/>
            </w:r>
            <w:r>
              <w:rPr>
                <w:noProof/>
                <w:webHidden/>
              </w:rPr>
              <w:fldChar w:fldCharType="begin"/>
            </w:r>
            <w:r>
              <w:rPr>
                <w:noProof/>
                <w:webHidden/>
              </w:rPr>
              <w:instrText xml:space="preserve"> PAGEREF _Toc172291989 \h </w:instrText>
            </w:r>
            <w:r>
              <w:rPr>
                <w:noProof/>
                <w:webHidden/>
              </w:rPr>
            </w:r>
            <w:r>
              <w:rPr>
                <w:noProof/>
                <w:webHidden/>
              </w:rPr>
              <w:fldChar w:fldCharType="separate"/>
            </w:r>
            <w:r>
              <w:rPr>
                <w:noProof/>
                <w:webHidden/>
              </w:rPr>
              <w:t>14</w:t>
            </w:r>
            <w:r>
              <w:rPr>
                <w:noProof/>
                <w:webHidden/>
              </w:rPr>
              <w:fldChar w:fldCharType="end"/>
            </w:r>
          </w:hyperlink>
        </w:p>
        <w:p w14:paraId="28193F30" w14:textId="7208E741" w:rsidR="006A5F53" w:rsidRDefault="006A5F53">
          <w:pPr>
            <w:pStyle w:val="11"/>
            <w:tabs>
              <w:tab w:val="right" w:leader="dot" w:pos="9912"/>
            </w:tabs>
            <w:rPr>
              <w:rFonts w:eastAsiaTheme="minorEastAsia"/>
              <w:noProof/>
              <w:lang w:eastAsia="ru-RU"/>
            </w:rPr>
          </w:pPr>
          <w:hyperlink w:anchor="_Toc172291990" w:history="1">
            <w:r w:rsidRPr="00C009B6">
              <w:rPr>
                <w:rStyle w:val="a4"/>
                <w:rFonts w:ascii="Times New Roman" w:hAnsi="Times New Roman" w:cs="Times New Roman"/>
                <w:b/>
                <w:noProof/>
              </w:rPr>
              <w:t>Приложение 1. Схема для формирования piev_epgu.xml</w:t>
            </w:r>
            <w:r>
              <w:rPr>
                <w:noProof/>
                <w:webHidden/>
              </w:rPr>
              <w:tab/>
            </w:r>
            <w:r>
              <w:rPr>
                <w:noProof/>
                <w:webHidden/>
              </w:rPr>
              <w:fldChar w:fldCharType="begin"/>
            </w:r>
            <w:r>
              <w:rPr>
                <w:noProof/>
                <w:webHidden/>
              </w:rPr>
              <w:instrText xml:space="preserve"> PAGEREF _Toc172291990 \h </w:instrText>
            </w:r>
            <w:r>
              <w:rPr>
                <w:noProof/>
                <w:webHidden/>
              </w:rPr>
            </w:r>
            <w:r>
              <w:rPr>
                <w:noProof/>
                <w:webHidden/>
              </w:rPr>
              <w:fldChar w:fldCharType="separate"/>
            </w:r>
            <w:r>
              <w:rPr>
                <w:noProof/>
                <w:webHidden/>
              </w:rPr>
              <w:t>14</w:t>
            </w:r>
            <w:r>
              <w:rPr>
                <w:noProof/>
                <w:webHidden/>
              </w:rPr>
              <w:fldChar w:fldCharType="end"/>
            </w:r>
          </w:hyperlink>
        </w:p>
        <w:p w14:paraId="6B99D4A6" w14:textId="277B3A06" w:rsidR="006A5F53" w:rsidRDefault="006A5F53">
          <w:pPr>
            <w:pStyle w:val="11"/>
            <w:tabs>
              <w:tab w:val="right" w:leader="dot" w:pos="9912"/>
            </w:tabs>
            <w:rPr>
              <w:rFonts w:eastAsiaTheme="minorEastAsia"/>
              <w:noProof/>
              <w:lang w:eastAsia="ru-RU"/>
            </w:rPr>
          </w:pPr>
          <w:hyperlink w:anchor="_Toc172291991" w:history="1">
            <w:r w:rsidRPr="00C009B6">
              <w:rPr>
                <w:rStyle w:val="a4"/>
                <w:rFonts w:ascii="Times New Roman" w:hAnsi="Times New Roman" w:cs="Times New Roman"/>
                <w:b/>
                <w:noProof/>
              </w:rPr>
              <w:t>Приложение 2. Перечень статусов от услуги</w:t>
            </w:r>
            <w:r>
              <w:rPr>
                <w:noProof/>
                <w:webHidden/>
              </w:rPr>
              <w:tab/>
            </w:r>
            <w:r>
              <w:rPr>
                <w:noProof/>
                <w:webHidden/>
              </w:rPr>
              <w:fldChar w:fldCharType="begin"/>
            </w:r>
            <w:r>
              <w:rPr>
                <w:noProof/>
                <w:webHidden/>
              </w:rPr>
              <w:instrText xml:space="preserve"> PAGEREF _Toc172291991 \h </w:instrText>
            </w:r>
            <w:r>
              <w:rPr>
                <w:noProof/>
                <w:webHidden/>
              </w:rPr>
            </w:r>
            <w:r>
              <w:rPr>
                <w:noProof/>
                <w:webHidden/>
              </w:rPr>
              <w:fldChar w:fldCharType="separate"/>
            </w:r>
            <w:r>
              <w:rPr>
                <w:noProof/>
                <w:webHidden/>
              </w:rPr>
              <w:t>56</w:t>
            </w:r>
            <w:r>
              <w:rPr>
                <w:noProof/>
                <w:webHidden/>
              </w:rPr>
              <w:fldChar w:fldCharType="end"/>
            </w:r>
          </w:hyperlink>
        </w:p>
        <w:p w14:paraId="077FD7B3" w14:textId="6EE392B0" w:rsidR="006A5F53" w:rsidRDefault="006A5F53">
          <w:pPr>
            <w:pStyle w:val="11"/>
            <w:tabs>
              <w:tab w:val="right" w:leader="dot" w:pos="9912"/>
            </w:tabs>
            <w:rPr>
              <w:rFonts w:eastAsiaTheme="minorEastAsia"/>
              <w:noProof/>
              <w:lang w:eastAsia="ru-RU"/>
            </w:rPr>
          </w:pPr>
          <w:hyperlink w:anchor="_Toc172291992" w:history="1">
            <w:r w:rsidRPr="00C009B6">
              <w:rPr>
                <w:rStyle w:val="a4"/>
                <w:rFonts w:ascii="Times New Roman" w:hAnsi="Times New Roman" w:cs="Times New Roman"/>
                <w:b/>
                <w:noProof/>
              </w:rPr>
              <w:t xml:space="preserve">Приложение 3. Примеры </w:t>
            </w:r>
            <w:r w:rsidRPr="00C009B6">
              <w:rPr>
                <w:rStyle w:val="a4"/>
                <w:rFonts w:ascii="Times New Roman" w:hAnsi="Times New Roman" w:cs="Times New Roman"/>
                <w:b/>
                <w:noProof/>
                <w:lang w:val="en-US"/>
              </w:rPr>
              <w:t>REST</w:t>
            </w:r>
            <w:r w:rsidRPr="00C009B6">
              <w:rPr>
                <w:rStyle w:val="a4"/>
                <w:rFonts w:ascii="Times New Roman" w:hAnsi="Times New Roman" w:cs="Times New Roman"/>
                <w:b/>
                <w:noProof/>
              </w:rPr>
              <w:t xml:space="preserve"> – запросов</w:t>
            </w:r>
            <w:r>
              <w:rPr>
                <w:noProof/>
                <w:webHidden/>
              </w:rPr>
              <w:tab/>
            </w:r>
            <w:r>
              <w:rPr>
                <w:noProof/>
                <w:webHidden/>
              </w:rPr>
              <w:fldChar w:fldCharType="begin"/>
            </w:r>
            <w:r>
              <w:rPr>
                <w:noProof/>
                <w:webHidden/>
              </w:rPr>
              <w:instrText xml:space="preserve"> PAGEREF _Toc172291992 \h </w:instrText>
            </w:r>
            <w:r>
              <w:rPr>
                <w:noProof/>
                <w:webHidden/>
              </w:rPr>
            </w:r>
            <w:r>
              <w:rPr>
                <w:noProof/>
                <w:webHidden/>
              </w:rPr>
              <w:fldChar w:fldCharType="separate"/>
            </w:r>
            <w:r>
              <w:rPr>
                <w:noProof/>
                <w:webHidden/>
              </w:rPr>
              <w:t>57</w:t>
            </w:r>
            <w:r>
              <w:rPr>
                <w:noProof/>
                <w:webHidden/>
              </w:rPr>
              <w:fldChar w:fldCharType="end"/>
            </w:r>
          </w:hyperlink>
        </w:p>
        <w:p w14:paraId="4E829703" w14:textId="089E2933" w:rsidR="006A5F53" w:rsidRDefault="006A5F53">
          <w:pPr>
            <w:pStyle w:val="23"/>
            <w:tabs>
              <w:tab w:val="right" w:leader="dot" w:pos="9912"/>
            </w:tabs>
            <w:rPr>
              <w:rFonts w:eastAsiaTheme="minorEastAsia"/>
              <w:noProof/>
              <w:lang w:eastAsia="ru-RU"/>
            </w:rPr>
          </w:pPr>
          <w:hyperlink w:anchor="_Toc172291993" w:history="1">
            <w:r w:rsidRPr="00C009B6">
              <w:rPr>
                <w:rStyle w:val="a4"/>
                <w:rFonts w:ascii="Times New Roman" w:hAnsi="Times New Roman" w:cs="Times New Roman"/>
                <w:b/>
                <w:noProof/>
              </w:rPr>
              <w:t>Резервирование номера заявления</w:t>
            </w:r>
            <w:r>
              <w:rPr>
                <w:noProof/>
                <w:webHidden/>
              </w:rPr>
              <w:tab/>
            </w:r>
            <w:r>
              <w:rPr>
                <w:noProof/>
                <w:webHidden/>
              </w:rPr>
              <w:fldChar w:fldCharType="begin"/>
            </w:r>
            <w:r>
              <w:rPr>
                <w:noProof/>
                <w:webHidden/>
              </w:rPr>
              <w:instrText xml:space="preserve"> PAGEREF _Toc172291993 \h </w:instrText>
            </w:r>
            <w:r>
              <w:rPr>
                <w:noProof/>
                <w:webHidden/>
              </w:rPr>
            </w:r>
            <w:r>
              <w:rPr>
                <w:noProof/>
                <w:webHidden/>
              </w:rPr>
              <w:fldChar w:fldCharType="separate"/>
            </w:r>
            <w:r>
              <w:rPr>
                <w:noProof/>
                <w:webHidden/>
              </w:rPr>
              <w:t>57</w:t>
            </w:r>
            <w:r>
              <w:rPr>
                <w:noProof/>
                <w:webHidden/>
              </w:rPr>
              <w:fldChar w:fldCharType="end"/>
            </w:r>
          </w:hyperlink>
        </w:p>
        <w:p w14:paraId="02E835A5" w14:textId="5A4AABE6" w:rsidR="006A5F53" w:rsidRDefault="006A5F53">
          <w:pPr>
            <w:pStyle w:val="23"/>
            <w:tabs>
              <w:tab w:val="right" w:leader="dot" w:pos="9912"/>
            </w:tabs>
            <w:rPr>
              <w:rFonts w:eastAsiaTheme="minorEastAsia"/>
              <w:noProof/>
              <w:lang w:eastAsia="ru-RU"/>
            </w:rPr>
          </w:pPr>
          <w:hyperlink w:anchor="_Toc172291994" w:history="1">
            <w:r w:rsidRPr="00C009B6">
              <w:rPr>
                <w:rStyle w:val="a4"/>
                <w:rFonts w:ascii="Times New Roman" w:hAnsi="Times New Roman" w:cs="Times New Roman"/>
                <w:b/>
                <w:noProof/>
              </w:rPr>
              <w:t>Загрузка и отправка заявления после резервирования номера</w:t>
            </w:r>
            <w:r>
              <w:rPr>
                <w:noProof/>
                <w:webHidden/>
              </w:rPr>
              <w:tab/>
            </w:r>
            <w:r>
              <w:rPr>
                <w:noProof/>
                <w:webHidden/>
              </w:rPr>
              <w:fldChar w:fldCharType="begin"/>
            </w:r>
            <w:r>
              <w:rPr>
                <w:noProof/>
                <w:webHidden/>
              </w:rPr>
              <w:instrText xml:space="preserve"> PAGEREF _Toc172291994 \h </w:instrText>
            </w:r>
            <w:r>
              <w:rPr>
                <w:noProof/>
                <w:webHidden/>
              </w:rPr>
            </w:r>
            <w:r>
              <w:rPr>
                <w:noProof/>
                <w:webHidden/>
              </w:rPr>
              <w:fldChar w:fldCharType="separate"/>
            </w:r>
            <w:r>
              <w:rPr>
                <w:noProof/>
                <w:webHidden/>
              </w:rPr>
              <w:t>57</w:t>
            </w:r>
            <w:r>
              <w:rPr>
                <w:noProof/>
                <w:webHidden/>
              </w:rPr>
              <w:fldChar w:fldCharType="end"/>
            </w:r>
          </w:hyperlink>
        </w:p>
        <w:p w14:paraId="215EAF78" w14:textId="763601A0" w:rsidR="006A5F53" w:rsidRDefault="006A5F53">
          <w:pPr>
            <w:pStyle w:val="23"/>
            <w:tabs>
              <w:tab w:val="right" w:leader="dot" w:pos="9912"/>
            </w:tabs>
            <w:rPr>
              <w:rFonts w:eastAsiaTheme="minorEastAsia"/>
              <w:noProof/>
              <w:lang w:eastAsia="ru-RU"/>
            </w:rPr>
          </w:pPr>
          <w:hyperlink w:anchor="_Toc172291995" w:history="1">
            <w:r w:rsidRPr="00C009B6">
              <w:rPr>
                <w:rStyle w:val="a4"/>
                <w:rFonts w:ascii="Times New Roman" w:hAnsi="Times New Roman" w:cs="Times New Roman"/>
                <w:b/>
                <w:noProof/>
              </w:rPr>
              <w:t>Получение деталей по заявлению</w:t>
            </w:r>
            <w:r>
              <w:rPr>
                <w:noProof/>
                <w:webHidden/>
              </w:rPr>
              <w:tab/>
            </w:r>
            <w:r>
              <w:rPr>
                <w:noProof/>
                <w:webHidden/>
              </w:rPr>
              <w:fldChar w:fldCharType="begin"/>
            </w:r>
            <w:r>
              <w:rPr>
                <w:noProof/>
                <w:webHidden/>
              </w:rPr>
              <w:instrText xml:space="preserve"> PAGEREF _Toc172291995 \h </w:instrText>
            </w:r>
            <w:r>
              <w:rPr>
                <w:noProof/>
                <w:webHidden/>
              </w:rPr>
            </w:r>
            <w:r>
              <w:rPr>
                <w:noProof/>
                <w:webHidden/>
              </w:rPr>
              <w:fldChar w:fldCharType="separate"/>
            </w:r>
            <w:r>
              <w:rPr>
                <w:noProof/>
                <w:webHidden/>
              </w:rPr>
              <w:t>57</w:t>
            </w:r>
            <w:r>
              <w:rPr>
                <w:noProof/>
                <w:webHidden/>
              </w:rPr>
              <w:fldChar w:fldCharType="end"/>
            </w:r>
          </w:hyperlink>
        </w:p>
        <w:p w14:paraId="487E4EBC" w14:textId="524012A6" w:rsidR="006A5F53" w:rsidRDefault="006A5F53">
          <w:pPr>
            <w:pStyle w:val="11"/>
            <w:tabs>
              <w:tab w:val="right" w:leader="dot" w:pos="9912"/>
            </w:tabs>
            <w:rPr>
              <w:rFonts w:eastAsiaTheme="minorEastAsia"/>
              <w:noProof/>
              <w:lang w:eastAsia="ru-RU"/>
            </w:rPr>
          </w:pPr>
          <w:hyperlink w:anchor="_Toc172291996" w:history="1">
            <w:r w:rsidRPr="00C009B6">
              <w:rPr>
                <w:rStyle w:val="a4"/>
                <w:rFonts w:ascii="Times New Roman" w:hAnsi="Times New Roman" w:cs="Times New Roman"/>
                <w:b/>
                <w:noProof/>
              </w:rPr>
              <w:t>Связанные документы и ресурсы</w:t>
            </w:r>
            <w:r>
              <w:rPr>
                <w:noProof/>
                <w:webHidden/>
              </w:rPr>
              <w:tab/>
            </w:r>
            <w:r>
              <w:rPr>
                <w:noProof/>
                <w:webHidden/>
              </w:rPr>
              <w:fldChar w:fldCharType="begin"/>
            </w:r>
            <w:r>
              <w:rPr>
                <w:noProof/>
                <w:webHidden/>
              </w:rPr>
              <w:instrText xml:space="preserve"> PAGEREF _Toc172291996 \h </w:instrText>
            </w:r>
            <w:r>
              <w:rPr>
                <w:noProof/>
                <w:webHidden/>
              </w:rPr>
            </w:r>
            <w:r>
              <w:rPr>
                <w:noProof/>
                <w:webHidden/>
              </w:rPr>
              <w:fldChar w:fldCharType="separate"/>
            </w:r>
            <w:r>
              <w:rPr>
                <w:noProof/>
                <w:webHidden/>
              </w:rPr>
              <w:t>58</w:t>
            </w:r>
            <w:r>
              <w:rPr>
                <w:noProof/>
                <w:webHidden/>
              </w:rPr>
              <w:fldChar w:fldCharType="end"/>
            </w:r>
          </w:hyperlink>
        </w:p>
        <w:p w14:paraId="309F5F5C" w14:textId="0717B555" w:rsidR="006A5F53" w:rsidRDefault="006A5F53">
          <w:pPr>
            <w:pStyle w:val="11"/>
            <w:tabs>
              <w:tab w:val="right" w:leader="dot" w:pos="9912"/>
            </w:tabs>
            <w:rPr>
              <w:rFonts w:eastAsiaTheme="minorEastAsia"/>
              <w:noProof/>
              <w:lang w:eastAsia="ru-RU"/>
            </w:rPr>
          </w:pPr>
          <w:hyperlink w:anchor="_Toc172291997" w:history="1">
            <w:r w:rsidRPr="00C009B6">
              <w:rPr>
                <w:rStyle w:val="a4"/>
                <w:rFonts w:ascii="Times New Roman" w:hAnsi="Times New Roman" w:cs="Times New Roman"/>
                <w:b/>
                <w:noProof/>
              </w:rPr>
              <w:t>История изменений документа</w:t>
            </w:r>
            <w:r>
              <w:rPr>
                <w:noProof/>
                <w:webHidden/>
              </w:rPr>
              <w:tab/>
            </w:r>
            <w:r>
              <w:rPr>
                <w:noProof/>
                <w:webHidden/>
              </w:rPr>
              <w:fldChar w:fldCharType="begin"/>
            </w:r>
            <w:r>
              <w:rPr>
                <w:noProof/>
                <w:webHidden/>
              </w:rPr>
              <w:instrText xml:space="preserve"> PAGEREF _Toc172291997 \h </w:instrText>
            </w:r>
            <w:r>
              <w:rPr>
                <w:noProof/>
                <w:webHidden/>
              </w:rPr>
            </w:r>
            <w:r>
              <w:rPr>
                <w:noProof/>
                <w:webHidden/>
              </w:rPr>
              <w:fldChar w:fldCharType="separate"/>
            </w:r>
            <w:r>
              <w:rPr>
                <w:noProof/>
                <w:webHidden/>
              </w:rPr>
              <w:t>58</w:t>
            </w:r>
            <w:r>
              <w:rPr>
                <w:noProof/>
                <w:webHidden/>
              </w:rPr>
              <w:fldChar w:fldCharType="end"/>
            </w:r>
          </w:hyperlink>
        </w:p>
        <w:p w14:paraId="68915AAA" w14:textId="5C72BEA9" w:rsidR="00EC535D" w:rsidRPr="00392544" w:rsidRDefault="00EC535D" w:rsidP="00392544">
          <w:r>
            <w:rPr>
              <w:b/>
              <w:bCs/>
            </w:rPr>
            <w:fldChar w:fldCharType="end"/>
          </w:r>
        </w:p>
      </w:sdtContent>
    </w:sdt>
    <w:p w14:paraId="5E0A471A" w14:textId="77777777" w:rsidR="00392544" w:rsidRDefault="00392544" w:rsidP="00392544"/>
    <w:p w14:paraId="51C616EF" w14:textId="77777777" w:rsidR="00392544" w:rsidRDefault="00392544" w:rsidP="00392544"/>
    <w:p w14:paraId="130605B9" w14:textId="77777777" w:rsidR="00392544" w:rsidRDefault="00392544" w:rsidP="00392544"/>
    <w:p w14:paraId="18BE8C6B" w14:textId="77777777" w:rsidR="00392544" w:rsidRDefault="00392544" w:rsidP="00392544"/>
    <w:p w14:paraId="46DAA678" w14:textId="77777777" w:rsidR="00392544" w:rsidRDefault="00392544" w:rsidP="00392544"/>
    <w:p w14:paraId="733A1333" w14:textId="77777777" w:rsidR="00392544" w:rsidRDefault="00392544" w:rsidP="00392544"/>
    <w:p w14:paraId="03284A28" w14:textId="77777777" w:rsidR="00392544" w:rsidRDefault="00392544" w:rsidP="00392544"/>
    <w:p w14:paraId="2617C772" w14:textId="77777777" w:rsidR="00392544" w:rsidRDefault="00392544" w:rsidP="00392544"/>
    <w:p w14:paraId="54BEF007" w14:textId="77777777" w:rsidR="00392544" w:rsidRDefault="00392544" w:rsidP="00392544"/>
    <w:p w14:paraId="11BF6FC2" w14:textId="77777777" w:rsidR="00392544" w:rsidRDefault="00392544" w:rsidP="00392544"/>
    <w:p w14:paraId="426CD3D9" w14:textId="77777777" w:rsidR="00392544" w:rsidRDefault="00392544" w:rsidP="00392544"/>
    <w:p w14:paraId="209B0282" w14:textId="77777777" w:rsidR="00392544" w:rsidRDefault="00392544" w:rsidP="00392544"/>
    <w:p w14:paraId="451A5038" w14:textId="77777777" w:rsidR="00392544" w:rsidRDefault="00392544" w:rsidP="00392544">
      <w:pPr>
        <w:rPr>
          <w:rFonts w:ascii="Times New Roman" w:hAnsi="Times New Roman" w:cs="Times New Roman"/>
          <w:b/>
        </w:rPr>
      </w:pPr>
    </w:p>
    <w:p w14:paraId="75904B93" w14:textId="32A4CE80" w:rsidR="00392544" w:rsidRDefault="00392544" w:rsidP="00392544">
      <w:pPr>
        <w:rPr>
          <w:rFonts w:ascii="Times New Roman" w:hAnsi="Times New Roman" w:cs="Times New Roman"/>
          <w:b/>
        </w:rPr>
      </w:pPr>
    </w:p>
    <w:p w14:paraId="7792E4DB" w14:textId="5962AD07" w:rsidR="00392544" w:rsidRDefault="00392544" w:rsidP="00392544">
      <w:pPr>
        <w:rPr>
          <w:rFonts w:ascii="Times New Roman" w:hAnsi="Times New Roman" w:cs="Times New Roman"/>
          <w:b/>
        </w:rPr>
      </w:pPr>
    </w:p>
    <w:p w14:paraId="3994CEF8" w14:textId="1CD4C960" w:rsidR="00392544" w:rsidRDefault="00392544" w:rsidP="00392544">
      <w:pPr>
        <w:rPr>
          <w:rFonts w:ascii="Times New Roman" w:hAnsi="Times New Roman" w:cs="Times New Roman"/>
          <w:b/>
        </w:rPr>
      </w:pPr>
    </w:p>
    <w:p w14:paraId="2A3E3414" w14:textId="2F60B2B1" w:rsidR="00392544" w:rsidRDefault="00392544" w:rsidP="00392544">
      <w:pPr>
        <w:rPr>
          <w:rFonts w:ascii="Times New Roman" w:hAnsi="Times New Roman" w:cs="Times New Roman"/>
          <w:b/>
        </w:rPr>
      </w:pPr>
    </w:p>
    <w:p w14:paraId="2BB3F875" w14:textId="324F7746" w:rsidR="00392544" w:rsidRDefault="00392544" w:rsidP="00392544">
      <w:pPr>
        <w:rPr>
          <w:rFonts w:ascii="Times New Roman" w:hAnsi="Times New Roman" w:cs="Times New Roman"/>
          <w:b/>
        </w:rPr>
      </w:pPr>
    </w:p>
    <w:p w14:paraId="2D9F78F2" w14:textId="59EF9E73" w:rsidR="00392544" w:rsidRDefault="00392544" w:rsidP="00392544">
      <w:pPr>
        <w:rPr>
          <w:rFonts w:ascii="Times New Roman" w:hAnsi="Times New Roman" w:cs="Times New Roman"/>
          <w:b/>
        </w:rPr>
      </w:pPr>
    </w:p>
    <w:p w14:paraId="589E8701" w14:textId="54AE1A69" w:rsidR="00392544" w:rsidRDefault="00392544" w:rsidP="00392544">
      <w:pPr>
        <w:rPr>
          <w:rFonts w:ascii="Times New Roman" w:hAnsi="Times New Roman" w:cs="Times New Roman"/>
          <w:b/>
        </w:rPr>
      </w:pPr>
    </w:p>
    <w:p w14:paraId="3638214F" w14:textId="2262B482" w:rsidR="00392544" w:rsidRDefault="00392544" w:rsidP="00392544">
      <w:pPr>
        <w:rPr>
          <w:rFonts w:ascii="Times New Roman" w:hAnsi="Times New Roman" w:cs="Times New Roman"/>
          <w:b/>
        </w:rPr>
      </w:pPr>
    </w:p>
    <w:p w14:paraId="3FB3ACC7" w14:textId="6AF8280E" w:rsidR="00392544" w:rsidRDefault="00392544" w:rsidP="00392544">
      <w:pPr>
        <w:rPr>
          <w:rFonts w:ascii="Times New Roman" w:hAnsi="Times New Roman" w:cs="Times New Roman"/>
          <w:b/>
        </w:rPr>
      </w:pPr>
    </w:p>
    <w:p w14:paraId="08253D59" w14:textId="418E6518" w:rsidR="00B809FE" w:rsidRDefault="00B809FE" w:rsidP="00164B7D">
      <w:pPr>
        <w:pStyle w:val="1"/>
        <w:rPr>
          <w:rFonts w:ascii="Times New Roman" w:hAnsi="Times New Roman" w:cs="Times New Roman"/>
          <w:b/>
          <w:color w:val="auto"/>
        </w:rPr>
      </w:pPr>
      <w:bookmarkStart w:id="6" w:name="_Toc172291983"/>
      <w:r w:rsidRPr="00164B7D">
        <w:rPr>
          <w:rFonts w:ascii="Times New Roman" w:hAnsi="Times New Roman" w:cs="Times New Roman"/>
          <w:b/>
          <w:color w:val="auto"/>
        </w:rPr>
        <w:t>Термины и определения</w:t>
      </w:r>
      <w:bookmarkEnd w:id="5"/>
      <w:bookmarkEnd w:id="4"/>
      <w:bookmarkEnd w:id="6"/>
    </w:p>
    <w:p w14:paraId="17AF3A3A" w14:textId="77777777" w:rsidR="00164B7D" w:rsidRPr="00164B7D" w:rsidRDefault="00164B7D" w:rsidP="00164B7D"/>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4"/>
        <w:gridCol w:w="6868"/>
      </w:tblGrid>
      <w:tr w:rsidR="00B809FE" w:rsidRPr="00164B7D" w14:paraId="076AF5B9" w14:textId="77777777" w:rsidTr="00164B7D">
        <w:trPr>
          <w:trHeight w:val="615"/>
        </w:trPr>
        <w:tc>
          <w:tcPr>
            <w:tcW w:w="2204" w:type="dxa"/>
            <w:shd w:val="clear" w:color="auto" w:fill="D9D9D9" w:themeFill="background1" w:themeFillShade="D9"/>
            <w:vAlign w:val="center"/>
            <w:hideMark/>
          </w:tcPr>
          <w:p w14:paraId="38599412" w14:textId="77777777" w:rsidR="00B809FE" w:rsidRPr="00164B7D" w:rsidRDefault="00B809FE" w:rsidP="00B809FE">
            <w:pPr>
              <w:rPr>
                <w:rFonts w:ascii="Times New Roman" w:hAnsi="Times New Roman" w:cs="Times New Roman"/>
                <w:b/>
              </w:rPr>
            </w:pPr>
            <w:r w:rsidRPr="00164B7D">
              <w:rPr>
                <w:rFonts w:ascii="Times New Roman" w:hAnsi="Times New Roman" w:cs="Times New Roman"/>
                <w:b/>
              </w:rPr>
              <w:t>Термин</w:t>
            </w:r>
          </w:p>
        </w:tc>
        <w:tc>
          <w:tcPr>
            <w:tcW w:w="6868" w:type="dxa"/>
            <w:shd w:val="clear" w:color="auto" w:fill="D9D9D9" w:themeFill="background1" w:themeFillShade="D9"/>
            <w:vAlign w:val="center"/>
            <w:hideMark/>
          </w:tcPr>
          <w:p w14:paraId="5F923793" w14:textId="77777777" w:rsidR="00B809FE" w:rsidRPr="00164B7D" w:rsidRDefault="00B809FE" w:rsidP="00B809FE">
            <w:pPr>
              <w:rPr>
                <w:rFonts w:ascii="Times New Roman" w:hAnsi="Times New Roman" w:cs="Times New Roman"/>
                <w:b/>
              </w:rPr>
            </w:pPr>
            <w:r w:rsidRPr="00164B7D">
              <w:rPr>
                <w:rFonts w:ascii="Times New Roman" w:hAnsi="Times New Roman" w:cs="Times New Roman"/>
                <w:b/>
              </w:rPr>
              <w:t>Описание</w:t>
            </w:r>
          </w:p>
        </w:tc>
      </w:tr>
      <w:tr w:rsidR="00B809FE" w:rsidRPr="00164B7D" w14:paraId="03FA1EF8" w14:textId="77777777" w:rsidTr="00E2012D">
        <w:trPr>
          <w:trHeight w:val="615"/>
        </w:trPr>
        <w:tc>
          <w:tcPr>
            <w:tcW w:w="2204" w:type="dxa"/>
          </w:tcPr>
          <w:p w14:paraId="718D18C5" w14:textId="2CE4ADDA" w:rsidR="00B809FE" w:rsidRPr="00DE6BCF" w:rsidRDefault="00392544" w:rsidP="00B809FE">
            <w:pPr>
              <w:rPr>
                <w:rFonts w:ascii="Times New Roman" w:hAnsi="Times New Roman" w:cs="Times New Roman"/>
              </w:rPr>
            </w:pPr>
            <w:r>
              <w:rPr>
                <w:rFonts w:ascii="Times New Roman" w:hAnsi="Times New Roman" w:cs="Times New Roman"/>
              </w:rPr>
              <w:t>ВС</w:t>
            </w:r>
          </w:p>
        </w:tc>
        <w:tc>
          <w:tcPr>
            <w:tcW w:w="6868" w:type="dxa"/>
          </w:tcPr>
          <w:p w14:paraId="4CFC3E98" w14:textId="127E0B48" w:rsidR="00B809FE" w:rsidRPr="00164B7D" w:rsidRDefault="00392544" w:rsidP="00B809FE">
            <w:pPr>
              <w:rPr>
                <w:rFonts w:ascii="Times New Roman" w:hAnsi="Times New Roman" w:cs="Times New Roman"/>
              </w:rPr>
            </w:pPr>
            <w:r>
              <w:rPr>
                <w:rFonts w:ascii="Times New Roman" w:hAnsi="Times New Roman" w:cs="Times New Roman"/>
              </w:rPr>
              <w:t>Вид сведений</w:t>
            </w:r>
          </w:p>
        </w:tc>
      </w:tr>
      <w:tr w:rsidR="00392544" w:rsidRPr="00164B7D" w14:paraId="59BEE0FE" w14:textId="77777777" w:rsidTr="00E2012D">
        <w:trPr>
          <w:trHeight w:val="615"/>
        </w:trPr>
        <w:tc>
          <w:tcPr>
            <w:tcW w:w="2204" w:type="dxa"/>
          </w:tcPr>
          <w:p w14:paraId="2D82CA17" w14:textId="2D947DB2" w:rsidR="00392544" w:rsidRPr="00164B7D" w:rsidRDefault="00392544" w:rsidP="00392544">
            <w:pPr>
              <w:rPr>
                <w:rFonts w:ascii="Times New Roman" w:hAnsi="Times New Roman" w:cs="Times New Roman"/>
              </w:rPr>
            </w:pPr>
            <w:r w:rsidRPr="00164B7D">
              <w:rPr>
                <w:rFonts w:ascii="Times New Roman" w:hAnsi="Times New Roman" w:cs="Times New Roman"/>
              </w:rPr>
              <w:t>Е</w:t>
            </w:r>
            <w:r w:rsidRPr="00DE6BCF">
              <w:rPr>
                <w:rFonts w:ascii="Times New Roman" w:hAnsi="Times New Roman" w:cs="Times New Roman"/>
              </w:rPr>
              <w:t>ПГУ</w:t>
            </w:r>
          </w:p>
        </w:tc>
        <w:tc>
          <w:tcPr>
            <w:tcW w:w="6868" w:type="dxa"/>
          </w:tcPr>
          <w:p w14:paraId="0D8F9E77" w14:textId="34C95D41" w:rsidR="00392544" w:rsidRPr="00164B7D" w:rsidRDefault="00392544" w:rsidP="00392544">
            <w:pPr>
              <w:rPr>
                <w:rFonts w:ascii="Times New Roman" w:hAnsi="Times New Roman" w:cs="Times New Roman"/>
              </w:rPr>
            </w:pPr>
            <w:r w:rsidRPr="00164B7D">
              <w:rPr>
                <w:rFonts w:ascii="Times New Roman" w:hAnsi="Times New Roman" w:cs="Times New Roman"/>
              </w:rPr>
              <w:t>Федеральная государственная информационная система «Единый портал государственных и муниципальных услуг (функций)» (</w:t>
            </w:r>
            <w:hyperlink r:id="rId6" w:history="1">
              <w:r w:rsidRPr="008B05EA">
                <w:rPr>
                  <w:rStyle w:val="a4"/>
                  <w:rFonts w:ascii="Times New Roman" w:hAnsi="Times New Roman" w:cs="Times New Roman"/>
                </w:rPr>
                <w:t>http://www.gosuslugi.ru/</w:t>
              </w:r>
            </w:hyperlink>
            <w:r>
              <w:rPr>
                <w:rFonts w:ascii="Times New Roman" w:hAnsi="Times New Roman" w:cs="Times New Roman"/>
              </w:rPr>
              <w:t xml:space="preserve"> </w:t>
            </w:r>
            <w:r w:rsidRPr="00164B7D">
              <w:rPr>
                <w:rFonts w:ascii="Times New Roman" w:hAnsi="Times New Roman" w:cs="Times New Roman"/>
              </w:rPr>
              <w:t>).</w:t>
            </w:r>
          </w:p>
        </w:tc>
      </w:tr>
      <w:tr w:rsidR="00392544" w:rsidRPr="00164B7D" w14:paraId="7DD1CD97" w14:textId="77777777" w:rsidTr="00E2012D">
        <w:trPr>
          <w:trHeight w:val="615"/>
        </w:trPr>
        <w:tc>
          <w:tcPr>
            <w:tcW w:w="2204" w:type="dxa"/>
          </w:tcPr>
          <w:p w14:paraId="42B7AF73" w14:textId="17FDC532" w:rsidR="00392544" w:rsidRPr="00164B7D" w:rsidRDefault="00392544" w:rsidP="00392544">
            <w:pPr>
              <w:rPr>
                <w:rFonts w:ascii="Times New Roman" w:hAnsi="Times New Roman" w:cs="Times New Roman"/>
              </w:rPr>
            </w:pPr>
            <w:r w:rsidRPr="00164B7D">
              <w:rPr>
                <w:rFonts w:ascii="Times New Roman" w:hAnsi="Times New Roman" w:cs="Times New Roman"/>
              </w:rPr>
              <w:t>ИГ</w:t>
            </w:r>
          </w:p>
        </w:tc>
        <w:tc>
          <w:tcPr>
            <w:tcW w:w="6868" w:type="dxa"/>
          </w:tcPr>
          <w:p w14:paraId="1BD2B761" w14:textId="7D82BDC4" w:rsidR="00392544" w:rsidRPr="00164B7D" w:rsidRDefault="00392544" w:rsidP="00392544">
            <w:pPr>
              <w:rPr>
                <w:rFonts w:ascii="Times New Roman" w:hAnsi="Times New Roman" w:cs="Times New Roman"/>
              </w:rPr>
            </w:pPr>
            <w:r w:rsidRPr="00164B7D">
              <w:rPr>
                <w:rFonts w:ascii="Times New Roman" w:hAnsi="Times New Roman" w:cs="Times New Roman"/>
              </w:rPr>
              <w:t>Иностранный гражданин</w:t>
            </w:r>
          </w:p>
        </w:tc>
      </w:tr>
      <w:tr w:rsidR="00392544" w:rsidRPr="00164B7D" w14:paraId="43848A40" w14:textId="77777777" w:rsidTr="00E2012D">
        <w:trPr>
          <w:trHeight w:val="615"/>
        </w:trPr>
        <w:tc>
          <w:tcPr>
            <w:tcW w:w="2204" w:type="dxa"/>
          </w:tcPr>
          <w:p w14:paraId="622CD22F" w14:textId="638A0BEB" w:rsidR="00392544" w:rsidRPr="00164B7D" w:rsidRDefault="00392544" w:rsidP="00392544">
            <w:pPr>
              <w:rPr>
                <w:rFonts w:ascii="Times New Roman" w:hAnsi="Times New Roman" w:cs="Times New Roman"/>
              </w:rPr>
            </w:pPr>
            <w:r w:rsidRPr="00164B7D">
              <w:rPr>
                <w:rFonts w:ascii="Times New Roman" w:hAnsi="Times New Roman" w:cs="Times New Roman"/>
              </w:rPr>
              <w:t>ИП</w:t>
            </w:r>
          </w:p>
        </w:tc>
        <w:tc>
          <w:tcPr>
            <w:tcW w:w="6868" w:type="dxa"/>
          </w:tcPr>
          <w:p w14:paraId="6C8849CF" w14:textId="41F815E8" w:rsidR="00392544" w:rsidRPr="00164B7D" w:rsidRDefault="00392544" w:rsidP="00392544">
            <w:pPr>
              <w:rPr>
                <w:rFonts w:ascii="Times New Roman" w:hAnsi="Times New Roman" w:cs="Times New Roman"/>
              </w:rPr>
            </w:pPr>
            <w:r w:rsidRPr="00164B7D">
              <w:rPr>
                <w:rFonts w:ascii="Times New Roman" w:hAnsi="Times New Roman" w:cs="Times New Roman"/>
              </w:rPr>
              <w:t>Индивидуальный предприниматель</w:t>
            </w:r>
            <w:r>
              <w:rPr>
                <w:rFonts w:ascii="Times New Roman" w:hAnsi="Times New Roman" w:cs="Times New Roman"/>
              </w:rPr>
              <w:t xml:space="preserve">/исполнительное производство </w:t>
            </w:r>
          </w:p>
        </w:tc>
      </w:tr>
      <w:tr w:rsidR="00392544" w:rsidRPr="00164B7D" w14:paraId="2106F808" w14:textId="77777777" w:rsidTr="00E2012D">
        <w:trPr>
          <w:trHeight w:val="615"/>
        </w:trPr>
        <w:tc>
          <w:tcPr>
            <w:tcW w:w="2204" w:type="dxa"/>
          </w:tcPr>
          <w:p w14:paraId="0ACA5F19" w14:textId="77777777" w:rsidR="00392544" w:rsidRPr="00164B7D" w:rsidRDefault="00392544" w:rsidP="00392544">
            <w:pPr>
              <w:rPr>
                <w:rFonts w:ascii="Times New Roman" w:hAnsi="Times New Roman" w:cs="Times New Roman"/>
              </w:rPr>
            </w:pPr>
            <w:r w:rsidRPr="00164B7D">
              <w:rPr>
                <w:rFonts w:ascii="Times New Roman" w:hAnsi="Times New Roman" w:cs="Times New Roman"/>
              </w:rPr>
              <w:t>ИС</w:t>
            </w:r>
          </w:p>
        </w:tc>
        <w:tc>
          <w:tcPr>
            <w:tcW w:w="6868" w:type="dxa"/>
          </w:tcPr>
          <w:p w14:paraId="10AEE800" w14:textId="77777777" w:rsidR="00392544" w:rsidRPr="00164B7D" w:rsidRDefault="00392544" w:rsidP="00392544">
            <w:pPr>
              <w:rPr>
                <w:rFonts w:ascii="Times New Roman" w:hAnsi="Times New Roman" w:cs="Times New Roman"/>
              </w:rPr>
            </w:pPr>
            <w:r w:rsidRPr="00164B7D">
              <w:rPr>
                <w:rFonts w:ascii="Times New Roman" w:hAnsi="Times New Roman" w:cs="Times New Roman"/>
              </w:rPr>
              <w:t>Информационная система</w:t>
            </w:r>
          </w:p>
        </w:tc>
      </w:tr>
      <w:tr w:rsidR="00392544" w:rsidRPr="00164B7D" w14:paraId="6B0D6EAC" w14:textId="77777777" w:rsidTr="00E2012D">
        <w:trPr>
          <w:trHeight w:val="615"/>
        </w:trPr>
        <w:tc>
          <w:tcPr>
            <w:tcW w:w="2204" w:type="dxa"/>
          </w:tcPr>
          <w:p w14:paraId="74FBC73C" w14:textId="4AB11B1D" w:rsidR="00392544" w:rsidRPr="00164B7D" w:rsidRDefault="00392544" w:rsidP="00392544">
            <w:pPr>
              <w:rPr>
                <w:rFonts w:ascii="Times New Roman" w:hAnsi="Times New Roman" w:cs="Times New Roman"/>
              </w:rPr>
            </w:pPr>
            <w:r w:rsidRPr="00164B7D">
              <w:rPr>
                <w:rFonts w:ascii="Times New Roman" w:hAnsi="Times New Roman" w:cs="Times New Roman"/>
              </w:rPr>
              <w:t>ЛК</w:t>
            </w:r>
          </w:p>
        </w:tc>
        <w:tc>
          <w:tcPr>
            <w:tcW w:w="6868" w:type="dxa"/>
          </w:tcPr>
          <w:p w14:paraId="7A174DB7" w14:textId="076A1562" w:rsidR="00392544" w:rsidRPr="00164B7D" w:rsidRDefault="00392544" w:rsidP="00392544">
            <w:pPr>
              <w:rPr>
                <w:rFonts w:ascii="Times New Roman" w:hAnsi="Times New Roman" w:cs="Times New Roman"/>
              </w:rPr>
            </w:pPr>
            <w:r w:rsidRPr="00164B7D">
              <w:rPr>
                <w:rFonts w:ascii="Times New Roman" w:hAnsi="Times New Roman" w:cs="Times New Roman"/>
              </w:rPr>
              <w:t>Личный кабинет пользователя ЕПГУ</w:t>
            </w:r>
          </w:p>
        </w:tc>
      </w:tr>
      <w:tr w:rsidR="00392544" w:rsidRPr="00164B7D" w14:paraId="3FFB8690" w14:textId="77777777" w:rsidTr="00E2012D">
        <w:trPr>
          <w:trHeight w:val="615"/>
        </w:trPr>
        <w:tc>
          <w:tcPr>
            <w:tcW w:w="2204" w:type="dxa"/>
          </w:tcPr>
          <w:p w14:paraId="59F9CFDA" w14:textId="0AC39574" w:rsidR="00392544" w:rsidRPr="00164B7D" w:rsidRDefault="00392544" w:rsidP="00392544">
            <w:pPr>
              <w:rPr>
                <w:rFonts w:ascii="Times New Roman" w:hAnsi="Times New Roman" w:cs="Times New Roman"/>
              </w:rPr>
            </w:pPr>
            <w:r w:rsidRPr="00164B7D">
              <w:rPr>
                <w:rFonts w:ascii="Times New Roman" w:hAnsi="Times New Roman" w:cs="Times New Roman"/>
              </w:rPr>
              <w:t>ФЛ</w:t>
            </w:r>
          </w:p>
        </w:tc>
        <w:tc>
          <w:tcPr>
            <w:tcW w:w="6868" w:type="dxa"/>
          </w:tcPr>
          <w:p w14:paraId="5FA7B5EF" w14:textId="0C49272F" w:rsidR="00392544" w:rsidRPr="00164B7D" w:rsidRDefault="00392544" w:rsidP="00392544">
            <w:pPr>
              <w:rPr>
                <w:rFonts w:ascii="Times New Roman" w:hAnsi="Times New Roman" w:cs="Times New Roman"/>
              </w:rPr>
            </w:pPr>
            <w:r w:rsidRPr="00164B7D">
              <w:rPr>
                <w:rFonts w:ascii="Times New Roman" w:hAnsi="Times New Roman" w:cs="Times New Roman"/>
              </w:rPr>
              <w:t>Физическое лицо</w:t>
            </w:r>
          </w:p>
        </w:tc>
      </w:tr>
      <w:tr w:rsidR="00392544" w:rsidRPr="00164B7D" w14:paraId="559F0BA8" w14:textId="77777777" w:rsidTr="00E2012D">
        <w:trPr>
          <w:trHeight w:val="615"/>
        </w:trPr>
        <w:tc>
          <w:tcPr>
            <w:tcW w:w="2204" w:type="dxa"/>
          </w:tcPr>
          <w:p w14:paraId="23660EF1" w14:textId="77777777" w:rsidR="00392544" w:rsidRPr="00164B7D" w:rsidRDefault="00392544" w:rsidP="00392544">
            <w:pPr>
              <w:rPr>
                <w:rFonts w:ascii="Times New Roman" w:hAnsi="Times New Roman" w:cs="Times New Roman"/>
              </w:rPr>
            </w:pPr>
            <w:r w:rsidRPr="00164B7D">
              <w:rPr>
                <w:rFonts w:ascii="Times New Roman" w:hAnsi="Times New Roman" w:cs="Times New Roman"/>
              </w:rPr>
              <w:t>ФССП</w:t>
            </w:r>
          </w:p>
        </w:tc>
        <w:tc>
          <w:tcPr>
            <w:tcW w:w="6868" w:type="dxa"/>
          </w:tcPr>
          <w:p w14:paraId="1D580AB2" w14:textId="77777777" w:rsidR="00392544" w:rsidRPr="00164B7D" w:rsidRDefault="00392544" w:rsidP="00392544">
            <w:pPr>
              <w:rPr>
                <w:rFonts w:ascii="Times New Roman" w:hAnsi="Times New Roman" w:cs="Times New Roman"/>
              </w:rPr>
            </w:pPr>
            <w:r w:rsidRPr="00164B7D">
              <w:rPr>
                <w:rFonts w:ascii="Times New Roman" w:hAnsi="Times New Roman" w:cs="Times New Roman"/>
              </w:rPr>
              <w:t>Федеральная служба судебных приставов</w:t>
            </w:r>
          </w:p>
        </w:tc>
      </w:tr>
      <w:tr w:rsidR="00392544" w:rsidRPr="00164B7D" w14:paraId="045D3B46" w14:textId="77777777" w:rsidTr="00E2012D">
        <w:trPr>
          <w:trHeight w:val="615"/>
        </w:trPr>
        <w:tc>
          <w:tcPr>
            <w:tcW w:w="2204" w:type="dxa"/>
            <w:tcBorders>
              <w:top w:val="single" w:sz="4" w:space="0" w:color="auto"/>
              <w:left w:val="single" w:sz="4" w:space="0" w:color="auto"/>
              <w:bottom w:val="single" w:sz="4" w:space="0" w:color="auto"/>
              <w:right w:val="single" w:sz="4" w:space="0" w:color="auto"/>
            </w:tcBorders>
          </w:tcPr>
          <w:p w14:paraId="014C6208" w14:textId="6DA188A0" w:rsidR="00392544" w:rsidRPr="00164B7D" w:rsidRDefault="00392544" w:rsidP="00392544">
            <w:pPr>
              <w:rPr>
                <w:rFonts w:ascii="Times New Roman" w:hAnsi="Times New Roman" w:cs="Times New Roman"/>
              </w:rPr>
            </w:pPr>
            <w:r w:rsidRPr="00164B7D">
              <w:rPr>
                <w:rFonts w:ascii="Times New Roman" w:hAnsi="Times New Roman" w:cs="Times New Roman"/>
              </w:rPr>
              <w:t>ЮЛ</w:t>
            </w:r>
          </w:p>
        </w:tc>
        <w:tc>
          <w:tcPr>
            <w:tcW w:w="6868" w:type="dxa"/>
            <w:tcBorders>
              <w:top w:val="single" w:sz="4" w:space="0" w:color="auto"/>
              <w:left w:val="single" w:sz="4" w:space="0" w:color="auto"/>
              <w:bottom w:val="single" w:sz="4" w:space="0" w:color="auto"/>
              <w:right w:val="single" w:sz="4" w:space="0" w:color="auto"/>
            </w:tcBorders>
          </w:tcPr>
          <w:p w14:paraId="6A597152" w14:textId="6903512B" w:rsidR="00392544" w:rsidRPr="00164B7D" w:rsidRDefault="00392544" w:rsidP="00392544">
            <w:pPr>
              <w:rPr>
                <w:rFonts w:ascii="Times New Roman" w:hAnsi="Times New Roman" w:cs="Times New Roman"/>
              </w:rPr>
            </w:pPr>
            <w:r w:rsidRPr="00164B7D">
              <w:rPr>
                <w:rFonts w:ascii="Times New Roman" w:hAnsi="Times New Roman" w:cs="Times New Roman"/>
              </w:rPr>
              <w:t>Юридическое лицо</w:t>
            </w:r>
          </w:p>
        </w:tc>
      </w:tr>
    </w:tbl>
    <w:p w14:paraId="1A474B86" w14:textId="77777777" w:rsidR="00B809FE" w:rsidRPr="00164B7D" w:rsidRDefault="00B809FE" w:rsidP="00B809FE">
      <w:pPr>
        <w:rPr>
          <w:rFonts w:ascii="Times New Roman" w:hAnsi="Times New Roman" w:cs="Times New Roman"/>
        </w:rPr>
      </w:pPr>
    </w:p>
    <w:p w14:paraId="3C2908CE" w14:textId="77777777" w:rsidR="00B809FE" w:rsidRPr="00164B7D" w:rsidRDefault="00B809FE" w:rsidP="00B809FE">
      <w:pPr>
        <w:rPr>
          <w:rFonts w:ascii="Times New Roman" w:hAnsi="Times New Roman" w:cs="Times New Roman"/>
        </w:rPr>
      </w:pPr>
    </w:p>
    <w:p w14:paraId="0D43985D" w14:textId="77777777" w:rsidR="00B809FE" w:rsidRPr="00164B7D" w:rsidRDefault="00B809FE" w:rsidP="00B809FE">
      <w:pPr>
        <w:rPr>
          <w:rFonts w:ascii="Times New Roman" w:hAnsi="Times New Roman" w:cs="Times New Roman"/>
        </w:rPr>
      </w:pPr>
    </w:p>
    <w:p w14:paraId="7538CCDF" w14:textId="77777777" w:rsidR="00B809FE" w:rsidRPr="00164B7D" w:rsidRDefault="00B809FE" w:rsidP="00B809FE">
      <w:pPr>
        <w:rPr>
          <w:rFonts w:ascii="Times New Roman" w:hAnsi="Times New Roman" w:cs="Times New Roman"/>
        </w:rPr>
      </w:pPr>
    </w:p>
    <w:p w14:paraId="1F1883D8" w14:textId="77777777" w:rsidR="00B809FE" w:rsidRPr="00164B7D" w:rsidRDefault="00B809FE" w:rsidP="00B809FE">
      <w:pPr>
        <w:rPr>
          <w:rFonts w:ascii="Times New Roman" w:hAnsi="Times New Roman" w:cs="Times New Roman"/>
        </w:rPr>
      </w:pPr>
    </w:p>
    <w:p w14:paraId="0A86C0A0" w14:textId="3F4DBFF4" w:rsidR="00B809FE" w:rsidRDefault="00B809FE" w:rsidP="00B809FE">
      <w:pPr>
        <w:rPr>
          <w:rFonts w:ascii="Times New Roman" w:hAnsi="Times New Roman" w:cs="Times New Roman"/>
        </w:rPr>
      </w:pPr>
    </w:p>
    <w:p w14:paraId="24C9CB9C" w14:textId="6C94DC96" w:rsidR="00392544" w:rsidRDefault="00392544" w:rsidP="00B809FE">
      <w:pPr>
        <w:rPr>
          <w:rFonts w:ascii="Times New Roman" w:hAnsi="Times New Roman" w:cs="Times New Roman"/>
        </w:rPr>
      </w:pPr>
    </w:p>
    <w:p w14:paraId="25DF5A2F" w14:textId="049381F0" w:rsidR="00392544" w:rsidRDefault="00392544" w:rsidP="00B809FE">
      <w:pPr>
        <w:rPr>
          <w:rFonts w:ascii="Times New Roman" w:hAnsi="Times New Roman" w:cs="Times New Roman"/>
        </w:rPr>
      </w:pPr>
    </w:p>
    <w:p w14:paraId="29EC84E4" w14:textId="71B2FB36" w:rsidR="00392544" w:rsidRDefault="00392544" w:rsidP="00B809FE">
      <w:pPr>
        <w:rPr>
          <w:rFonts w:ascii="Times New Roman" w:hAnsi="Times New Roman" w:cs="Times New Roman"/>
        </w:rPr>
      </w:pPr>
    </w:p>
    <w:p w14:paraId="7A5C4565" w14:textId="40DF1A6B" w:rsidR="00392544" w:rsidRDefault="00392544" w:rsidP="00B809FE">
      <w:pPr>
        <w:rPr>
          <w:rFonts w:ascii="Times New Roman" w:hAnsi="Times New Roman" w:cs="Times New Roman"/>
        </w:rPr>
      </w:pPr>
    </w:p>
    <w:p w14:paraId="4A0555E9" w14:textId="77777777" w:rsidR="00392544" w:rsidRPr="00164B7D" w:rsidRDefault="00392544" w:rsidP="00B809FE">
      <w:pPr>
        <w:rPr>
          <w:rFonts w:ascii="Times New Roman" w:hAnsi="Times New Roman" w:cs="Times New Roman"/>
        </w:rPr>
      </w:pPr>
    </w:p>
    <w:p w14:paraId="5C0A52BD" w14:textId="7F58E686" w:rsidR="00B809FE" w:rsidRPr="00164B7D" w:rsidRDefault="003D1F90" w:rsidP="00CE3E2A">
      <w:pPr>
        <w:pStyle w:val="1"/>
        <w:numPr>
          <w:ilvl w:val="0"/>
          <w:numId w:val="14"/>
        </w:numPr>
        <w:rPr>
          <w:rFonts w:ascii="Times New Roman" w:hAnsi="Times New Roman" w:cs="Times New Roman"/>
          <w:b/>
          <w:color w:val="auto"/>
        </w:rPr>
      </w:pPr>
      <w:bookmarkStart w:id="7" w:name="_Toc172291984"/>
      <w:r>
        <w:rPr>
          <w:rFonts w:ascii="Times New Roman" w:hAnsi="Times New Roman" w:cs="Times New Roman"/>
          <w:b/>
          <w:color w:val="auto"/>
        </w:rPr>
        <w:lastRenderedPageBreak/>
        <w:t>Общая информация</w:t>
      </w:r>
      <w:r w:rsidR="00020ABD">
        <w:rPr>
          <w:rFonts w:ascii="Times New Roman" w:hAnsi="Times New Roman" w:cs="Times New Roman"/>
          <w:b/>
          <w:color w:val="auto"/>
        </w:rPr>
        <w:t xml:space="preserve"> об у</w:t>
      </w:r>
      <w:r w:rsidR="00B809FE" w:rsidRPr="00164B7D">
        <w:rPr>
          <w:rFonts w:ascii="Times New Roman" w:hAnsi="Times New Roman" w:cs="Times New Roman"/>
          <w:b/>
          <w:color w:val="auto"/>
        </w:rPr>
        <w:t>слуг</w:t>
      </w:r>
      <w:r w:rsidR="00020ABD">
        <w:rPr>
          <w:rFonts w:ascii="Times New Roman" w:hAnsi="Times New Roman" w:cs="Times New Roman"/>
          <w:b/>
          <w:color w:val="auto"/>
        </w:rPr>
        <w:t>е</w:t>
      </w:r>
      <w:r w:rsidR="00B809FE" w:rsidRPr="00164B7D">
        <w:rPr>
          <w:rFonts w:ascii="Times New Roman" w:hAnsi="Times New Roman" w:cs="Times New Roman"/>
          <w:b/>
          <w:color w:val="auto"/>
        </w:rPr>
        <w:t xml:space="preserve"> «Предоставление информации о наличии исполнительного производства (онлайн)»</w:t>
      </w:r>
      <w:bookmarkEnd w:id="7"/>
    </w:p>
    <w:p w14:paraId="2AE1A8E4" w14:textId="4C5B2508" w:rsidR="002747D8" w:rsidRPr="00082B18" w:rsidRDefault="002747D8" w:rsidP="00082B18">
      <w:pPr>
        <w:ind w:firstLine="708"/>
        <w:rPr>
          <w:rFonts w:ascii="Times New Roman" w:hAnsi="Times New Roman" w:cs="Times New Roman"/>
          <w:bCs/>
          <w:iCs/>
        </w:rPr>
      </w:pPr>
      <w:r w:rsidRPr="00082B18">
        <w:rPr>
          <w:rFonts w:ascii="Times New Roman" w:hAnsi="Times New Roman" w:cs="Times New Roman"/>
          <w:bCs/>
          <w:iCs/>
        </w:rPr>
        <w:t xml:space="preserve">При работе с услугой через механизм </w:t>
      </w:r>
      <w:proofErr w:type="spellStart"/>
      <w:r w:rsidRPr="00082B18">
        <w:rPr>
          <w:rFonts w:ascii="Times New Roman" w:hAnsi="Times New Roman" w:cs="Times New Roman"/>
          <w:bCs/>
          <w:iCs/>
          <w:lang w:val="en-US"/>
        </w:rPr>
        <w:t>api</w:t>
      </w:r>
      <w:proofErr w:type="spellEnd"/>
      <w:r w:rsidRPr="00082B18">
        <w:rPr>
          <w:rFonts w:ascii="Times New Roman" w:hAnsi="Times New Roman" w:cs="Times New Roman"/>
          <w:bCs/>
          <w:iCs/>
        </w:rPr>
        <w:t xml:space="preserve"> </w:t>
      </w:r>
      <w:r w:rsidR="00020ABD">
        <w:rPr>
          <w:rFonts w:ascii="Times New Roman" w:hAnsi="Times New Roman" w:cs="Times New Roman"/>
          <w:bCs/>
          <w:iCs/>
        </w:rPr>
        <w:t>требуется</w:t>
      </w:r>
      <w:r w:rsidRPr="00082B18">
        <w:rPr>
          <w:rFonts w:ascii="Times New Roman" w:hAnsi="Times New Roman" w:cs="Times New Roman"/>
          <w:bCs/>
          <w:iCs/>
        </w:rPr>
        <w:t xml:space="preserve"> у</w:t>
      </w:r>
      <w:r w:rsidR="00082B18" w:rsidRPr="00082B18">
        <w:rPr>
          <w:rFonts w:ascii="Times New Roman" w:hAnsi="Times New Roman" w:cs="Times New Roman"/>
          <w:bCs/>
          <w:iCs/>
        </w:rPr>
        <w:t>читывать, что ИС ЕПГУ на своей стороне хранит полученный результат по усл</w:t>
      </w:r>
      <w:r w:rsidR="002A1421">
        <w:rPr>
          <w:rFonts w:ascii="Times New Roman" w:hAnsi="Times New Roman" w:cs="Times New Roman"/>
          <w:bCs/>
          <w:iCs/>
        </w:rPr>
        <w:t xml:space="preserve">уге в течение суток, поэтому если </w:t>
      </w:r>
      <w:r w:rsidR="00082B18">
        <w:rPr>
          <w:rFonts w:ascii="Times New Roman" w:hAnsi="Times New Roman" w:cs="Times New Roman"/>
          <w:bCs/>
          <w:iCs/>
        </w:rPr>
        <w:t>по услуге</w:t>
      </w:r>
      <w:r w:rsidR="002A1421">
        <w:rPr>
          <w:rFonts w:ascii="Times New Roman" w:hAnsi="Times New Roman" w:cs="Times New Roman"/>
          <w:bCs/>
          <w:iCs/>
        </w:rPr>
        <w:t xml:space="preserve"> получен статус «Услуга оказана» </w:t>
      </w:r>
      <w:r w:rsidR="00082B18">
        <w:rPr>
          <w:rFonts w:ascii="Times New Roman" w:hAnsi="Times New Roman" w:cs="Times New Roman"/>
          <w:bCs/>
          <w:iCs/>
        </w:rPr>
        <w:t>для в</w:t>
      </w:r>
      <w:r w:rsidR="00082B18" w:rsidRPr="00082B18">
        <w:rPr>
          <w:rFonts w:ascii="Times New Roman" w:hAnsi="Times New Roman" w:cs="Times New Roman"/>
          <w:bCs/>
          <w:iCs/>
        </w:rPr>
        <w:t>се</w:t>
      </w:r>
      <w:r w:rsidR="00082B18">
        <w:rPr>
          <w:rFonts w:ascii="Times New Roman" w:hAnsi="Times New Roman" w:cs="Times New Roman"/>
          <w:bCs/>
          <w:iCs/>
        </w:rPr>
        <w:t>х</w:t>
      </w:r>
      <w:r w:rsidR="00082B18" w:rsidRPr="00082B18">
        <w:rPr>
          <w:rFonts w:ascii="Times New Roman" w:hAnsi="Times New Roman" w:cs="Times New Roman"/>
          <w:bCs/>
          <w:iCs/>
        </w:rPr>
        <w:t xml:space="preserve"> последующи</w:t>
      </w:r>
      <w:r w:rsidR="00082B18">
        <w:rPr>
          <w:rFonts w:ascii="Times New Roman" w:hAnsi="Times New Roman" w:cs="Times New Roman"/>
          <w:bCs/>
          <w:iCs/>
        </w:rPr>
        <w:t>х</w:t>
      </w:r>
      <w:r w:rsidR="00082B18" w:rsidRPr="00082B18">
        <w:rPr>
          <w:rFonts w:ascii="Times New Roman" w:hAnsi="Times New Roman" w:cs="Times New Roman"/>
          <w:bCs/>
          <w:iCs/>
        </w:rPr>
        <w:t xml:space="preserve"> заявлени</w:t>
      </w:r>
      <w:r w:rsidR="00082B18">
        <w:rPr>
          <w:rFonts w:ascii="Times New Roman" w:hAnsi="Times New Roman" w:cs="Times New Roman"/>
          <w:bCs/>
          <w:iCs/>
        </w:rPr>
        <w:t>й</w:t>
      </w:r>
      <w:r w:rsidR="002A1421">
        <w:rPr>
          <w:rFonts w:ascii="Times New Roman" w:hAnsi="Times New Roman" w:cs="Times New Roman"/>
          <w:bCs/>
          <w:iCs/>
        </w:rPr>
        <w:t>,</w:t>
      </w:r>
      <w:r w:rsidR="00082B18" w:rsidRPr="00082B18">
        <w:rPr>
          <w:rFonts w:ascii="Times New Roman" w:hAnsi="Times New Roman" w:cs="Times New Roman"/>
          <w:bCs/>
          <w:iCs/>
        </w:rPr>
        <w:t xml:space="preserve"> отправленны</w:t>
      </w:r>
      <w:r w:rsidR="00082B18">
        <w:rPr>
          <w:rFonts w:ascii="Times New Roman" w:hAnsi="Times New Roman" w:cs="Times New Roman"/>
          <w:bCs/>
          <w:iCs/>
        </w:rPr>
        <w:t>х</w:t>
      </w:r>
      <w:r w:rsidR="00082B18" w:rsidRPr="00082B18">
        <w:rPr>
          <w:rFonts w:ascii="Times New Roman" w:hAnsi="Times New Roman" w:cs="Times New Roman"/>
          <w:bCs/>
          <w:iCs/>
        </w:rPr>
        <w:t xml:space="preserve"> </w:t>
      </w:r>
      <w:r w:rsidR="002A1421">
        <w:rPr>
          <w:rFonts w:ascii="Times New Roman" w:hAnsi="Times New Roman" w:cs="Times New Roman"/>
          <w:bCs/>
          <w:iCs/>
        </w:rPr>
        <w:t>от этого</w:t>
      </w:r>
      <w:r w:rsidR="00082B18">
        <w:rPr>
          <w:rFonts w:ascii="Times New Roman" w:hAnsi="Times New Roman" w:cs="Times New Roman"/>
          <w:bCs/>
          <w:iCs/>
        </w:rPr>
        <w:t xml:space="preserve"> пользовател</w:t>
      </w:r>
      <w:r w:rsidR="002A1421">
        <w:rPr>
          <w:rFonts w:ascii="Times New Roman" w:hAnsi="Times New Roman" w:cs="Times New Roman"/>
          <w:bCs/>
          <w:iCs/>
        </w:rPr>
        <w:t>я</w:t>
      </w:r>
      <w:r w:rsidR="00082B18">
        <w:rPr>
          <w:rFonts w:ascii="Times New Roman" w:hAnsi="Times New Roman" w:cs="Times New Roman"/>
          <w:bCs/>
          <w:iCs/>
        </w:rPr>
        <w:t xml:space="preserve"> в течение суток</w:t>
      </w:r>
      <w:r w:rsidR="002A1421">
        <w:rPr>
          <w:rFonts w:ascii="Times New Roman" w:hAnsi="Times New Roman" w:cs="Times New Roman"/>
          <w:bCs/>
          <w:iCs/>
        </w:rPr>
        <w:t>,</w:t>
      </w:r>
      <w:r w:rsidR="00082B18">
        <w:rPr>
          <w:rFonts w:ascii="Times New Roman" w:hAnsi="Times New Roman" w:cs="Times New Roman"/>
          <w:bCs/>
          <w:iCs/>
        </w:rPr>
        <w:t xml:space="preserve"> будет возвращен результат </w:t>
      </w:r>
      <w:r w:rsidR="002A1421">
        <w:rPr>
          <w:rFonts w:ascii="Times New Roman" w:hAnsi="Times New Roman" w:cs="Times New Roman"/>
          <w:bCs/>
          <w:iCs/>
        </w:rPr>
        <w:t>первой успешно поданной</w:t>
      </w:r>
      <w:r w:rsidR="00082B18">
        <w:rPr>
          <w:rFonts w:ascii="Times New Roman" w:hAnsi="Times New Roman" w:cs="Times New Roman"/>
          <w:bCs/>
          <w:iCs/>
        </w:rPr>
        <w:t xml:space="preserve"> заявки</w:t>
      </w:r>
      <w:r w:rsidR="003320E8">
        <w:rPr>
          <w:rFonts w:ascii="Times New Roman" w:hAnsi="Times New Roman" w:cs="Times New Roman"/>
          <w:bCs/>
          <w:iCs/>
        </w:rPr>
        <w:t xml:space="preserve"> с учетом типа заявителя: должник или взыскатель</w:t>
      </w:r>
      <w:r w:rsidR="00082B18">
        <w:rPr>
          <w:rFonts w:ascii="Times New Roman" w:hAnsi="Times New Roman" w:cs="Times New Roman"/>
          <w:bCs/>
          <w:iCs/>
        </w:rPr>
        <w:t>.</w:t>
      </w:r>
    </w:p>
    <w:p w14:paraId="107B1FA5" w14:textId="77777777" w:rsidR="00B809FE" w:rsidRPr="00781E19" w:rsidRDefault="00B809FE" w:rsidP="00B870C7">
      <w:pPr>
        <w:ind w:firstLine="708"/>
        <w:rPr>
          <w:rFonts w:ascii="Times New Roman" w:hAnsi="Times New Roman" w:cs="Times New Roman"/>
          <w:b/>
          <w:bCs/>
          <w:color w:val="5B9BD5" w:themeColor="accent1"/>
          <w:sz w:val="18"/>
          <w:szCs w:val="18"/>
        </w:rPr>
      </w:pPr>
      <w:r w:rsidRPr="00781E19">
        <w:rPr>
          <w:rFonts w:ascii="Times New Roman" w:hAnsi="Times New Roman" w:cs="Times New Roman"/>
          <w:b/>
          <w:bCs/>
          <w:color w:val="5B9BD5" w:themeColor="accent1"/>
          <w:sz w:val="18"/>
          <w:szCs w:val="18"/>
        </w:rPr>
        <w:t xml:space="preserve">Таблица </w:t>
      </w:r>
      <w:r w:rsidRPr="00781E19">
        <w:rPr>
          <w:rFonts w:ascii="Times New Roman" w:hAnsi="Times New Roman" w:cs="Times New Roman"/>
          <w:b/>
          <w:bCs/>
          <w:color w:val="5B9BD5" w:themeColor="accent1"/>
          <w:sz w:val="18"/>
          <w:szCs w:val="18"/>
        </w:rPr>
        <w:fldChar w:fldCharType="begin"/>
      </w:r>
      <w:r w:rsidRPr="00781E19">
        <w:rPr>
          <w:rFonts w:ascii="Times New Roman" w:hAnsi="Times New Roman" w:cs="Times New Roman"/>
          <w:b/>
          <w:bCs/>
          <w:color w:val="5B9BD5" w:themeColor="accent1"/>
          <w:sz w:val="18"/>
          <w:szCs w:val="18"/>
        </w:rPr>
        <w:instrText xml:space="preserve"> SEQ Таблица \* ARABIC </w:instrText>
      </w:r>
      <w:r w:rsidRPr="00781E19">
        <w:rPr>
          <w:rFonts w:ascii="Times New Roman" w:hAnsi="Times New Roman" w:cs="Times New Roman"/>
          <w:b/>
          <w:bCs/>
          <w:color w:val="5B9BD5" w:themeColor="accent1"/>
          <w:sz w:val="18"/>
          <w:szCs w:val="18"/>
        </w:rPr>
        <w:fldChar w:fldCharType="separate"/>
      </w:r>
      <w:r w:rsidRPr="00781E19">
        <w:rPr>
          <w:rFonts w:ascii="Times New Roman" w:hAnsi="Times New Roman" w:cs="Times New Roman"/>
          <w:b/>
          <w:bCs/>
          <w:color w:val="5B9BD5" w:themeColor="accent1"/>
          <w:sz w:val="18"/>
          <w:szCs w:val="18"/>
        </w:rPr>
        <w:t>1</w:t>
      </w:r>
      <w:r w:rsidRPr="00781E19">
        <w:rPr>
          <w:rFonts w:ascii="Times New Roman" w:hAnsi="Times New Roman" w:cs="Times New Roman"/>
          <w:color w:val="5B9BD5" w:themeColor="accent1"/>
          <w:sz w:val="18"/>
          <w:szCs w:val="18"/>
        </w:rPr>
        <w:fldChar w:fldCharType="end"/>
      </w:r>
      <w:r w:rsidRPr="00781E19">
        <w:rPr>
          <w:rFonts w:ascii="Times New Roman" w:hAnsi="Times New Roman" w:cs="Times New Roman"/>
          <w:b/>
          <w:bCs/>
          <w:color w:val="5B9BD5" w:themeColor="accent1"/>
          <w:sz w:val="18"/>
          <w:szCs w:val="18"/>
        </w:rPr>
        <w:t>. Параметры формы «Предоставление информации о наличии исполнительного производства (онлайн)»</w:t>
      </w:r>
    </w:p>
    <w:tbl>
      <w:tblPr>
        <w:tblStyle w:val="a3"/>
        <w:tblW w:w="9287" w:type="dxa"/>
        <w:tblLayout w:type="fixed"/>
        <w:tblLook w:val="04A0" w:firstRow="1" w:lastRow="0" w:firstColumn="1" w:lastColumn="0" w:noHBand="0" w:noVBand="1"/>
      </w:tblPr>
      <w:tblGrid>
        <w:gridCol w:w="3114"/>
        <w:gridCol w:w="6173"/>
      </w:tblGrid>
      <w:tr w:rsidR="00B809FE" w:rsidRPr="00164B7D" w14:paraId="370C5A62" w14:textId="77777777" w:rsidTr="00E2012D">
        <w:tc>
          <w:tcPr>
            <w:tcW w:w="3114" w:type="dxa"/>
            <w:shd w:val="clear" w:color="auto" w:fill="BFBFBF"/>
          </w:tcPr>
          <w:p w14:paraId="5E79A939" w14:textId="77777777" w:rsidR="00B809FE" w:rsidRPr="00164B7D" w:rsidRDefault="00B809FE" w:rsidP="00B809FE">
            <w:pPr>
              <w:spacing w:line="259" w:lineRule="auto"/>
              <w:rPr>
                <w:rFonts w:ascii="Times New Roman" w:hAnsi="Times New Roman" w:cs="Times New Roman"/>
                <w:b/>
              </w:rPr>
            </w:pPr>
            <w:r w:rsidRPr="00164B7D">
              <w:rPr>
                <w:rFonts w:ascii="Times New Roman" w:hAnsi="Times New Roman" w:cs="Times New Roman"/>
                <w:b/>
              </w:rPr>
              <w:t>Параметр</w:t>
            </w:r>
          </w:p>
        </w:tc>
        <w:tc>
          <w:tcPr>
            <w:tcW w:w="6173" w:type="dxa"/>
            <w:shd w:val="clear" w:color="auto" w:fill="BFBFBF"/>
          </w:tcPr>
          <w:p w14:paraId="7C5DD6F4" w14:textId="77777777" w:rsidR="00B809FE" w:rsidRPr="00164B7D" w:rsidRDefault="00B809FE" w:rsidP="00B809FE">
            <w:pPr>
              <w:spacing w:line="259" w:lineRule="auto"/>
              <w:rPr>
                <w:rFonts w:ascii="Times New Roman" w:hAnsi="Times New Roman" w:cs="Times New Roman"/>
                <w:b/>
              </w:rPr>
            </w:pPr>
            <w:r w:rsidRPr="00164B7D">
              <w:rPr>
                <w:rFonts w:ascii="Times New Roman" w:hAnsi="Times New Roman" w:cs="Times New Roman"/>
                <w:b/>
              </w:rPr>
              <w:t>Значение</w:t>
            </w:r>
          </w:p>
        </w:tc>
      </w:tr>
      <w:tr w:rsidR="00B809FE" w:rsidRPr="00164B7D" w14:paraId="0C277413" w14:textId="77777777" w:rsidTr="00E2012D">
        <w:tc>
          <w:tcPr>
            <w:tcW w:w="3114" w:type="dxa"/>
          </w:tcPr>
          <w:p w14:paraId="6FF4324C" w14:textId="77777777" w:rsidR="00B809FE" w:rsidRPr="00164B7D" w:rsidRDefault="00B809FE" w:rsidP="00B809FE">
            <w:pPr>
              <w:spacing w:line="259" w:lineRule="auto"/>
              <w:rPr>
                <w:rFonts w:ascii="Times New Roman" w:hAnsi="Times New Roman" w:cs="Times New Roman"/>
              </w:rPr>
            </w:pPr>
            <w:proofErr w:type="spellStart"/>
            <w:r w:rsidRPr="00164B7D">
              <w:rPr>
                <w:rFonts w:ascii="Times New Roman" w:hAnsi="Times New Roman" w:cs="Times New Roman"/>
                <w:lang w:val="en-US"/>
              </w:rPr>
              <w:t>eServiceCode</w:t>
            </w:r>
            <w:proofErr w:type="spellEnd"/>
            <w:r w:rsidRPr="00164B7D">
              <w:rPr>
                <w:rFonts w:ascii="Times New Roman" w:hAnsi="Times New Roman" w:cs="Times New Roman"/>
              </w:rPr>
              <w:t xml:space="preserve"> (код услуги)</w:t>
            </w:r>
          </w:p>
        </w:tc>
        <w:tc>
          <w:tcPr>
            <w:tcW w:w="6173" w:type="dxa"/>
          </w:tcPr>
          <w:p w14:paraId="0D3A2EF0" w14:textId="3AC2E3E9" w:rsidR="00B809FE" w:rsidRPr="00164B7D" w:rsidRDefault="002E5BD2" w:rsidP="00B809FE">
            <w:pPr>
              <w:spacing w:line="259" w:lineRule="auto"/>
              <w:rPr>
                <w:rFonts w:ascii="Times New Roman" w:hAnsi="Times New Roman" w:cs="Times New Roman"/>
              </w:rPr>
            </w:pPr>
            <w:r w:rsidRPr="002E5BD2">
              <w:rPr>
                <w:rFonts w:ascii="Times New Roman" w:eastAsia="Times New Roman" w:hAnsi="Times New Roman" w:cs="Times New Roman"/>
                <w:lang w:eastAsia="ru-RU"/>
              </w:rPr>
              <w:t>60010153</w:t>
            </w:r>
          </w:p>
        </w:tc>
      </w:tr>
      <w:tr w:rsidR="00B809FE" w:rsidRPr="00164B7D" w14:paraId="50CA1370" w14:textId="77777777" w:rsidTr="00E2012D">
        <w:tc>
          <w:tcPr>
            <w:tcW w:w="3114" w:type="dxa"/>
          </w:tcPr>
          <w:p w14:paraId="609CA9EF" w14:textId="77777777" w:rsidR="00B809FE" w:rsidRPr="00164B7D" w:rsidRDefault="00B809FE" w:rsidP="00B809FE">
            <w:pPr>
              <w:spacing w:line="259" w:lineRule="auto"/>
              <w:rPr>
                <w:rFonts w:ascii="Times New Roman" w:hAnsi="Times New Roman" w:cs="Times New Roman"/>
              </w:rPr>
            </w:pPr>
            <w:proofErr w:type="spellStart"/>
            <w:r w:rsidRPr="00164B7D">
              <w:rPr>
                <w:rFonts w:ascii="Times New Roman" w:hAnsi="Times New Roman" w:cs="Times New Roman"/>
                <w:lang w:val="en-US"/>
              </w:rPr>
              <w:t>serviceTargetCode</w:t>
            </w:r>
            <w:proofErr w:type="spellEnd"/>
            <w:r w:rsidRPr="00164B7D">
              <w:rPr>
                <w:rFonts w:ascii="Times New Roman" w:hAnsi="Times New Roman" w:cs="Times New Roman"/>
              </w:rPr>
              <w:t xml:space="preserve"> (идентификатор цели услуги)</w:t>
            </w:r>
          </w:p>
        </w:tc>
        <w:tc>
          <w:tcPr>
            <w:tcW w:w="6173" w:type="dxa"/>
          </w:tcPr>
          <w:p w14:paraId="75301607" w14:textId="10D22A0C" w:rsidR="00B809FE" w:rsidRPr="00164B7D" w:rsidRDefault="002E5BD2" w:rsidP="00B809FE">
            <w:pPr>
              <w:spacing w:line="259" w:lineRule="auto"/>
              <w:rPr>
                <w:rFonts w:ascii="Times New Roman" w:hAnsi="Times New Roman" w:cs="Times New Roman"/>
                <w:lang w:val="en-US"/>
              </w:rPr>
            </w:pPr>
            <w:r>
              <w:rPr>
                <w:rFonts w:ascii="Times New Roman" w:hAnsi="Times New Roman" w:cs="Times New Roman"/>
                <w:lang w:val="en-US"/>
              </w:rPr>
              <w:t>-</w:t>
            </w:r>
            <w:r w:rsidRPr="002E5BD2">
              <w:rPr>
                <w:rFonts w:ascii="Times New Roman" w:hAnsi="Times New Roman" w:cs="Times New Roman"/>
                <w:lang w:val="en-US"/>
              </w:rPr>
              <w:t>60010153</w:t>
            </w:r>
          </w:p>
        </w:tc>
      </w:tr>
      <w:tr w:rsidR="00B809FE" w:rsidRPr="00164B7D" w14:paraId="15EFF9E0" w14:textId="77777777" w:rsidTr="00E2012D">
        <w:tc>
          <w:tcPr>
            <w:tcW w:w="3114" w:type="dxa"/>
          </w:tcPr>
          <w:p w14:paraId="73588421" w14:textId="77777777" w:rsidR="00B809FE" w:rsidRPr="00164B7D" w:rsidRDefault="00B809FE" w:rsidP="00B809FE">
            <w:pPr>
              <w:spacing w:line="259" w:lineRule="auto"/>
              <w:rPr>
                <w:rFonts w:ascii="Times New Roman" w:hAnsi="Times New Roman" w:cs="Times New Roman"/>
              </w:rPr>
            </w:pPr>
            <w:r w:rsidRPr="00164B7D">
              <w:rPr>
                <w:rFonts w:ascii="Times New Roman" w:hAnsi="Times New Roman" w:cs="Times New Roman"/>
              </w:rPr>
              <w:t>Категории получателей</w:t>
            </w:r>
          </w:p>
        </w:tc>
        <w:tc>
          <w:tcPr>
            <w:tcW w:w="6173" w:type="dxa"/>
          </w:tcPr>
          <w:p w14:paraId="25D1DB07" w14:textId="77777777" w:rsidR="00B809FE" w:rsidRPr="00164B7D" w:rsidRDefault="00B809FE" w:rsidP="00B809FE">
            <w:pPr>
              <w:numPr>
                <w:ilvl w:val="0"/>
                <w:numId w:val="3"/>
              </w:numPr>
              <w:spacing w:after="160" w:line="259" w:lineRule="auto"/>
              <w:rPr>
                <w:rFonts w:ascii="Times New Roman" w:hAnsi="Times New Roman" w:cs="Times New Roman"/>
              </w:rPr>
            </w:pPr>
            <w:r w:rsidRPr="00164B7D">
              <w:rPr>
                <w:rFonts w:ascii="Times New Roman" w:hAnsi="Times New Roman" w:cs="Times New Roman"/>
              </w:rPr>
              <w:t>ФЛ с подтвержденной УЗ</w:t>
            </w:r>
          </w:p>
          <w:p w14:paraId="7ECC6AE3" w14:textId="77777777" w:rsidR="00B809FE" w:rsidRPr="00164B7D" w:rsidRDefault="00B809FE" w:rsidP="00B809FE">
            <w:pPr>
              <w:numPr>
                <w:ilvl w:val="0"/>
                <w:numId w:val="3"/>
              </w:numPr>
              <w:spacing w:after="160" w:line="259" w:lineRule="auto"/>
              <w:rPr>
                <w:rFonts w:ascii="Times New Roman" w:hAnsi="Times New Roman" w:cs="Times New Roman"/>
              </w:rPr>
            </w:pPr>
            <w:r w:rsidRPr="00164B7D">
              <w:rPr>
                <w:rFonts w:ascii="Times New Roman" w:hAnsi="Times New Roman" w:cs="Times New Roman"/>
              </w:rPr>
              <w:t>ИГ</w:t>
            </w:r>
          </w:p>
          <w:p w14:paraId="032D9462" w14:textId="77777777" w:rsidR="00B809FE" w:rsidRPr="00164B7D" w:rsidRDefault="00B809FE" w:rsidP="00B809FE">
            <w:pPr>
              <w:numPr>
                <w:ilvl w:val="0"/>
                <w:numId w:val="3"/>
              </w:numPr>
              <w:spacing w:after="160" w:line="259" w:lineRule="auto"/>
              <w:rPr>
                <w:rFonts w:ascii="Times New Roman" w:hAnsi="Times New Roman" w:cs="Times New Roman"/>
              </w:rPr>
            </w:pPr>
            <w:r w:rsidRPr="00164B7D">
              <w:rPr>
                <w:rFonts w:ascii="Times New Roman" w:hAnsi="Times New Roman" w:cs="Times New Roman"/>
              </w:rPr>
              <w:t>ИП</w:t>
            </w:r>
          </w:p>
          <w:p w14:paraId="06A22848" w14:textId="77777777" w:rsidR="00B809FE" w:rsidRPr="00164B7D" w:rsidRDefault="00B809FE" w:rsidP="00B809FE">
            <w:pPr>
              <w:numPr>
                <w:ilvl w:val="0"/>
                <w:numId w:val="3"/>
              </w:numPr>
              <w:spacing w:after="160" w:line="259" w:lineRule="auto"/>
              <w:rPr>
                <w:rFonts w:ascii="Times New Roman" w:hAnsi="Times New Roman" w:cs="Times New Roman"/>
              </w:rPr>
            </w:pPr>
            <w:r w:rsidRPr="00164B7D">
              <w:rPr>
                <w:rFonts w:ascii="Times New Roman" w:hAnsi="Times New Roman" w:cs="Times New Roman"/>
              </w:rPr>
              <w:t>ЮЛ</w:t>
            </w:r>
          </w:p>
        </w:tc>
      </w:tr>
      <w:tr w:rsidR="00B809FE" w:rsidRPr="00164B7D" w14:paraId="2FA5431D" w14:textId="77777777" w:rsidTr="00E2012D">
        <w:tc>
          <w:tcPr>
            <w:tcW w:w="3114" w:type="dxa"/>
          </w:tcPr>
          <w:p w14:paraId="3251B4D3" w14:textId="77777777" w:rsidR="00B809FE" w:rsidRPr="00164B7D" w:rsidRDefault="00B809FE" w:rsidP="00B809FE">
            <w:pPr>
              <w:spacing w:line="259" w:lineRule="auto"/>
              <w:rPr>
                <w:rFonts w:ascii="Times New Roman" w:hAnsi="Times New Roman" w:cs="Times New Roman"/>
              </w:rPr>
            </w:pPr>
            <w:r w:rsidRPr="00164B7D">
              <w:rPr>
                <w:rFonts w:ascii="Times New Roman" w:hAnsi="Times New Roman" w:cs="Times New Roman"/>
              </w:rPr>
              <w:t>Подписание</w:t>
            </w:r>
          </w:p>
        </w:tc>
        <w:tc>
          <w:tcPr>
            <w:tcW w:w="6173" w:type="dxa"/>
          </w:tcPr>
          <w:p w14:paraId="0392BE90" w14:textId="77777777" w:rsidR="00B809FE" w:rsidRPr="00164B7D" w:rsidRDefault="00B809FE" w:rsidP="00B809FE">
            <w:pPr>
              <w:spacing w:line="259" w:lineRule="auto"/>
              <w:rPr>
                <w:rFonts w:ascii="Times New Roman" w:hAnsi="Times New Roman" w:cs="Times New Roman"/>
              </w:rPr>
            </w:pPr>
            <w:r w:rsidRPr="00164B7D">
              <w:rPr>
                <w:rFonts w:ascii="Times New Roman" w:hAnsi="Times New Roman" w:cs="Times New Roman"/>
              </w:rPr>
              <w:t>Не требуется</w:t>
            </w:r>
          </w:p>
        </w:tc>
      </w:tr>
      <w:tr w:rsidR="00B809FE" w:rsidRPr="00164B7D" w14:paraId="68B0EBC3" w14:textId="77777777" w:rsidTr="00E2012D">
        <w:tc>
          <w:tcPr>
            <w:tcW w:w="3114" w:type="dxa"/>
          </w:tcPr>
          <w:p w14:paraId="720C727B" w14:textId="77777777" w:rsidR="00B809FE" w:rsidRPr="00164B7D" w:rsidRDefault="00B809FE" w:rsidP="00B809FE">
            <w:pPr>
              <w:spacing w:line="259" w:lineRule="auto"/>
              <w:rPr>
                <w:rFonts w:ascii="Times New Roman" w:hAnsi="Times New Roman" w:cs="Times New Roman"/>
              </w:rPr>
            </w:pPr>
            <w:r w:rsidRPr="00164B7D">
              <w:rPr>
                <w:rFonts w:ascii="Times New Roman" w:hAnsi="Times New Roman" w:cs="Times New Roman"/>
              </w:rPr>
              <w:t>Возможность отмены</w:t>
            </w:r>
          </w:p>
        </w:tc>
        <w:tc>
          <w:tcPr>
            <w:tcW w:w="6173" w:type="dxa"/>
          </w:tcPr>
          <w:p w14:paraId="6290D10E" w14:textId="77777777" w:rsidR="00B809FE" w:rsidRPr="00164B7D" w:rsidRDefault="00B809FE" w:rsidP="00B809FE">
            <w:pPr>
              <w:spacing w:line="259" w:lineRule="auto"/>
              <w:rPr>
                <w:rFonts w:ascii="Times New Roman" w:hAnsi="Times New Roman" w:cs="Times New Roman"/>
              </w:rPr>
            </w:pPr>
            <w:r w:rsidRPr="00164B7D">
              <w:rPr>
                <w:rFonts w:ascii="Times New Roman" w:hAnsi="Times New Roman" w:cs="Times New Roman"/>
              </w:rPr>
              <w:t>Не предусмотрено</w:t>
            </w:r>
          </w:p>
        </w:tc>
      </w:tr>
    </w:tbl>
    <w:p w14:paraId="66518456" w14:textId="77777777" w:rsidR="00B809FE" w:rsidRPr="00164B7D" w:rsidRDefault="00B809FE" w:rsidP="00B809FE">
      <w:pPr>
        <w:rPr>
          <w:rFonts w:ascii="Times New Roman" w:hAnsi="Times New Roman" w:cs="Times New Roman"/>
          <w:lang w:val="en-US"/>
        </w:rPr>
      </w:pPr>
    </w:p>
    <w:p w14:paraId="604EB1AE" w14:textId="77777777" w:rsidR="00B809FE" w:rsidRPr="00781E19" w:rsidRDefault="00B809FE" w:rsidP="00B870C7">
      <w:pPr>
        <w:ind w:firstLine="708"/>
        <w:rPr>
          <w:rFonts w:ascii="Times New Roman" w:hAnsi="Times New Roman" w:cs="Times New Roman"/>
          <w:b/>
          <w:bCs/>
          <w:color w:val="5B9BD5" w:themeColor="accent1"/>
          <w:sz w:val="18"/>
          <w:szCs w:val="18"/>
        </w:rPr>
      </w:pPr>
      <w:r w:rsidRPr="00781E19">
        <w:rPr>
          <w:rFonts w:ascii="Times New Roman" w:hAnsi="Times New Roman" w:cs="Times New Roman"/>
          <w:b/>
          <w:bCs/>
          <w:color w:val="5B9BD5" w:themeColor="accent1"/>
          <w:sz w:val="18"/>
          <w:szCs w:val="18"/>
        </w:rPr>
        <w:t xml:space="preserve">Таблица </w:t>
      </w:r>
      <w:r w:rsidRPr="00781E19">
        <w:rPr>
          <w:rFonts w:ascii="Times New Roman" w:hAnsi="Times New Roman" w:cs="Times New Roman"/>
          <w:b/>
          <w:bCs/>
          <w:color w:val="5B9BD5" w:themeColor="accent1"/>
          <w:sz w:val="18"/>
          <w:szCs w:val="18"/>
        </w:rPr>
        <w:fldChar w:fldCharType="begin"/>
      </w:r>
      <w:r w:rsidRPr="00781E19">
        <w:rPr>
          <w:rFonts w:ascii="Times New Roman" w:hAnsi="Times New Roman" w:cs="Times New Roman"/>
          <w:b/>
          <w:bCs/>
          <w:color w:val="5B9BD5" w:themeColor="accent1"/>
          <w:sz w:val="18"/>
          <w:szCs w:val="18"/>
        </w:rPr>
        <w:instrText xml:space="preserve"> SEQ Таблица \* ARABIC </w:instrText>
      </w:r>
      <w:r w:rsidRPr="00781E19">
        <w:rPr>
          <w:rFonts w:ascii="Times New Roman" w:hAnsi="Times New Roman" w:cs="Times New Roman"/>
          <w:b/>
          <w:bCs/>
          <w:color w:val="5B9BD5" w:themeColor="accent1"/>
          <w:sz w:val="18"/>
          <w:szCs w:val="18"/>
        </w:rPr>
        <w:fldChar w:fldCharType="separate"/>
      </w:r>
      <w:r w:rsidRPr="00781E19">
        <w:rPr>
          <w:rFonts w:ascii="Times New Roman" w:hAnsi="Times New Roman" w:cs="Times New Roman"/>
          <w:b/>
          <w:bCs/>
          <w:color w:val="5B9BD5" w:themeColor="accent1"/>
          <w:sz w:val="18"/>
          <w:szCs w:val="18"/>
        </w:rPr>
        <w:t>2</w:t>
      </w:r>
      <w:r w:rsidRPr="00781E19">
        <w:rPr>
          <w:rFonts w:ascii="Times New Roman" w:hAnsi="Times New Roman" w:cs="Times New Roman"/>
          <w:color w:val="5B9BD5" w:themeColor="accent1"/>
          <w:sz w:val="18"/>
          <w:szCs w:val="18"/>
        </w:rPr>
        <w:fldChar w:fldCharType="end"/>
      </w:r>
      <w:r w:rsidRPr="00781E19">
        <w:rPr>
          <w:rFonts w:ascii="Times New Roman" w:hAnsi="Times New Roman" w:cs="Times New Roman"/>
          <w:b/>
          <w:bCs/>
          <w:color w:val="5B9BD5" w:themeColor="accent1"/>
          <w:sz w:val="18"/>
          <w:szCs w:val="18"/>
        </w:rPr>
        <w:t>. URL формы «Предос</w:t>
      </w:r>
      <w:r w:rsidR="003072C3">
        <w:rPr>
          <w:rFonts w:ascii="Times New Roman" w:hAnsi="Times New Roman" w:cs="Times New Roman"/>
          <w:b/>
          <w:bCs/>
          <w:color w:val="5B9BD5" w:themeColor="accent1"/>
          <w:sz w:val="18"/>
          <w:szCs w:val="18"/>
        </w:rPr>
        <w:t xml:space="preserve">тавление информации о наличии </w:t>
      </w:r>
      <w:r w:rsidRPr="00781E19">
        <w:rPr>
          <w:rFonts w:ascii="Times New Roman" w:hAnsi="Times New Roman" w:cs="Times New Roman"/>
          <w:b/>
          <w:bCs/>
          <w:color w:val="5B9BD5" w:themeColor="accent1"/>
          <w:sz w:val="18"/>
          <w:szCs w:val="18"/>
        </w:rPr>
        <w:t>исполнительного производства (онлайн)»</w:t>
      </w:r>
    </w:p>
    <w:tbl>
      <w:tblPr>
        <w:tblStyle w:val="a3"/>
        <w:tblW w:w="9287" w:type="dxa"/>
        <w:tblLayout w:type="fixed"/>
        <w:tblLook w:val="04A0" w:firstRow="1" w:lastRow="0" w:firstColumn="1" w:lastColumn="0" w:noHBand="0" w:noVBand="1"/>
      </w:tblPr>
      <w:tblGrid>
        <w:gridCol w:w="2376"/>
        <w:gridCol w:w="6911"/>
      </w:tblGrid>
      <w:tr w:rsidR="00B809FE" w:rsidRPr="00164B7D" w14:paraId="3CC09AA2" w14:textId="77777777" w:rsidTr="00E2012D">
        <w:tc>
          <w:tcPr>
            <w:tcW w:w="2376" w:type="dxa"/>
            <w:shd w:val="clear" w:color="auto" w:fill="BFBFBF"/>
          </w:tcPr>
          <w:p w14:paraId="46034344" w14:textId="77777777" w:rsidR="00B809FE" w:rsidRPr="00164B7D" w:rsidRDefault="00B809FE" w:rsidP="00B809FE">
            <w:pPr>
              <w:spacing w:line="259" w:lineRule="auto"/>
              <w:rPr>
                <w:rFonts w:ascii="Times New Roman" w:hAnsi="Times New Roman" w:cs="Times New Roman"/>
                <w:b/>
              </w:rPr>
            </w:pPr>
            <w:r w:rsidRPr="00164B7D">
              <w:rPr>
                <w:rFonts w:ascii="Times New Roman" w:hAnsi="Times New Roman" w:cs="Times New Roman"/>
                <w:b/>
              </w:rPr>
              <w:t>Среда ЕПГУ</w:t>
            </w:r>
          </w:p>
        </w:tc>
        <w:tc>
          <w:tcPr>
            <w:tcW w:w="6911" w:type="dxa"/>
            <w:shd w:val="clear" w:color="auto" w:fill="BFBFBF"/>
          </w:tcPr>
          <w:p w14:paraId="0638667E" w14:textId="77777777" w:rsidR="00B809FE" w:rsidRPr="00164B7D" w:rsidRDefault="00B809FE" w:rsidP="00B809FE">
            <w:pPr>
              <w:spacing w:line="259" w:lineRule="auto"/>
              <w:rPr>
                <w:rFonts w:ascii="Times New Roman" w:hAnsi="Times New Roman" w:cs="Times New Roman"/>
                <w:b/>
                <w:lang w:val="en-US"/>
              </w:rPr>
            </w:pPr>
            <w:r w:rsidRPr="00164B7D">
              <w:rPr>
                <w:rFonts w:ascii="Times New Roman" w:hAnsi="Times New Roman" w:cs="Times New Roman"/>
                <w:b/>
                <w:lang w:val="en-US"/>
              </w:rPr>
              <w:t>URL</w:t>
            </w:r>
          </w:p>
        </w:tc>
      </w:tr>
      <w:tr w:rsidR="00157931" w:rsidRPr="006B6C4D" w14:paraId="17F26489" w14:textId="77777777" w:rsidTr="00E2012D">
        <w:tc>
          <w:tcPr>
            <w:tcW w:w="2376" w:type="dxa"/>
          </w:tcPr>
          <w:p w14:paraId="43F90ECB" w14:textId="47F0DB17" w:rsidR="00157931" w:rsidRPr="00157931" w:rsidRDefault="00157931" w:rsidP="00157931">
            <w:pPr>
              <w:spacing w:line="259" w:lineRule="auto"/>
              <w:rPr>
                <w:rFonts w:ascii="Times New Roman" w:hAnsi="Times New Roman" w:cs="Times New Roman"/>
                <w:lang w:val="en-US"/>
              </w:rPr>
            </w:pPr>
            <w:r>
              <w:rPr>
                <w:rFonts w:ascii="Times New Roman" w:hAnsi="Times New Roman" w:cs="Times New Roman"/>
              </w:rPr>
              <w:t>Тестовая среда</w:t>
            </w:r>
            <w:r>
              <w:rPr>
                <w:rFonts w:ascii="Times New Roman" w:hAnsi="Times New Roman" w:cs="Times New Roman"/>
                <w:lang w:val="en-US"/>
              </w:rPr>
              <w:t xml:space="preserve"> SVCDEV</w:t>
            </w:r>
          </w:p>
        </w:tc>
        <w:tc>
          <w:tcPr>
            <w:tcW w:w="6911" w:type="dxa"/>
          </w:tcPr>
          <w:p w14:paraId="44B968B3" w14:textId="2E3D0049" w:rsidR="00157931" w:rsidRPr="00020ABD" w:rsidRDefault="00020ABD" w:rsidP="00157931">
            <w:pPr>
              <w:spacing w:line="259" w:lineRule="auto"/>
              <w:rPr>
                <w:rFonts w:ascii="Times New Roman" w:hAnsi="Times New Roman" w:cs="Times New Roman"/>
                <w:lang w:val="en-US"/>
              </w:rPr>
            </w:pPr>
            <w:hyperlink r:id="rId7" w:history="1">
              <w:r w:rsidRPr="008B05EA">
                <w:rPr>
                  <w:rStyle w:val="a4"/>
                  <w:rFonts w:ascii="Times New Roman" w:hAnsi="Times New Roman" w:cs="Times New Roman"/>
                  <w:lang w:val="en-US"/>
                </w:rPr>
                <w:t>https://svcdev-beta.test.gosuslugi.ru/610153/1/form</w:t>
              </w:r>
            </w:hyperlink>
            <w:r w:rsidRPr="00020ABD">
              <w:rPr>
                <w:rFonts w:ascii="Times New Roman" w:hAnsi="Times New Roman" w:cs="Times New Roman"/>
                <w:lang w:val="en-US"/>
              </w:rPr>
              <w:t xml:space="preserve"> </w:t>
            </w:r>
          </w:p>
        </w:tc>
      </w:tr>
      <w:tr w:rsidR="00157931" w:rsidRPr="00164B7D" w14:paraId="2534A7BC" w14:textId="77777777" w:rsidTr="00E2012D">
        <w:tc>
          <w:tcPr>
            <w:tcW w:w="2376" w:type="dxa"/>
          </w:tcPr>
          <w:p w14:paraId="49079683" w14:textId="77777777" w:rsidR="00157931" w:rsidRPr="00164B7D" w:rsidRDefault="00157931" w:rsidP="00157931">
            <w:pPr>
              <w:spacing w:line="259" w:lineRule="auto"/>
              <w:rPr>
                <w:rFonts w:ascii="Times New Roman" w:hAnsi="Times New Roman" w:cs="Times New Roman"/>
              </w:rPr>
            </w:pPr>
            <w:r w:rsidRPr="00164B7D">
              <w:rPr>
                <w:rFonts w:ascii="Times New Roman" w:hAnsi="Times New Roman" w:cs="Times New Roman"/>
              </w:rPr>
              <w:t>Продуктивная среда</w:t>
            </w:r>
          </w:p>
        </w:tc>
        <w:tc>
          <w:tcPr>
            <w:tcW w:w="6911" w:type="dxa"/>
          </w:tcPr>
          <w:p w14:paraId="43260904" w14:textId="514F80B7" w:rsidR="00157931" w:rsidRPr="00157931" w:rsidRDefault="00157931" w:rsidP="00157931">
            <w:pPr>
              <w:rPr>
                <w:rFonts w:ascii="Times New Roman" w:hAnsi="Times New Roman" w:cs="Times New Roman"/>
              </w:rPr>
            </w:pPr>
            <w:hyperlink r:id="rId8" w:history="1">
              <w:r w:rsidRPr="00157931">
                <w:rPr>
                  <w:rStyle w:val="a4"/>
                  <w:rFonts w:ascii="Times New Roman" w:hAnsi="Times New Roman" w:cs="Times New Roman"/>
                  <w:color w:val="auto"/>
                  <w:u w:val="none"/>
                </w:rPr>
                <w:t>https://www.gosuslugi.ru/</w:t>
              </w:r>
              <w:r w:rsidR="002E5BD2" w:rsidRPr="002E5BD2">
                <w:rPr>
                  <w:rStyle w:val="a4"/>
                  <w:rFonts w:ascii="Times New Roman" w:hAnsi="Times New Roman" w:cs="Times New Roman"/>
                  <w:color w:val="auto"/>
                  <w:u w:val="none"/>
                </w:rPr>
                <w:t>610153</w:t>
              </w:r>
              <w:r w:rsidRPr="00157931">
                <w:rPr>
                  <w:rStyle w:val="a4"/>
                  <w:rFonts w:ascii="Times New Roman" w:hAnsi="Times New Roman" w:cs="Times New Roman"/>
                  <w:color w:val="auto"/>
                  <w:u w:val="none"/>
                </w:rPr>
                <w:t>/1/form</w:t>
              </w:r>
            </w:hyperlink>
            <w:r w:rsidR="00020ABD">
              <w:rPr>
                <w:rStyle w:val="a4"/>
                <w:rFonts w:ascii="Times New Roman" w:hAnsi="Times New Roman" w:cs="Times New Roman"/>
                <w:color w:val="auto"/>
                <w:u w:val="none"/>
              </w:rPr>
              <w:t xml:space="preserve">  </w:t>
            </w:r>
            <w:r w:rsidRPr="00157931">
              <w:rPr>
                <w:rFonts w:ascii="Times New Roman" w:hAnsi="Times New Roman" w:cs="Times New Roman"/>
              </w:rPr>
              <w:t xml:space="preserve"> </w:t>
            </w:r>
          </w:p>
        </w:tc>
      </w:tr>
    </w:tbl>
    <w:p w14:paraId="7013A37F" w14:textId="57AF0A41" w:rsidR="00B809FE" w:rsidRDefault="00B809FE" w:rsidP="00B809FE">
      <w:pPr>
        <w:rPr>
          <w:rFonts w:ascii="Times New Roman" w:hAnsi="Times New Roman" w:cs="Times New Roman"/>
        </w:rPr>
      </w:pPr>
    </w:p>
    <w:p w14:paraId="55518B87" w14:textId="21A9EA84" w:rsidR="003D5281" w:rsidRPr="00741A2F" w:rsidRDefault="003D5281" w:rsidP="00CE3E2A">
      <w:pPr>
        <w:pStyle w:val="2"/>
        <w:numPr>
          <w:ilvl w:val="1"/>
          <w:numId w:val="14"/>
        </w:numPr>
        <w:rPr>
          <w:rFonts w:ascii="Times New Roman" w:hAnsi="Times New Roman" w:cs="Times New Roman"/>
          <w:b/>
          <w:color w:val="auto"/>
        </w:rPr>
      </w:pPr>
      <w:bookmarkStart w:id="8" w:name="_Toc172291985"/>
      <w:r w:rsidRPr="00741A2F">
        <w:rPr>
          <w:rFonts w:ascii="Times New Roman" w:hAnsi="Times New Roman" w:cs="Times New Roman"/>
          <w:b/>
          <w:color w:val="auto"/>
        </w:rPr>
        <w:t>Платформа полномочий</w:t>
      </w:r>
      <w:bookmarkEnd w:id="8"/>
      <w:r w:rsidRPr="00741A2F">
        <w:rPr>
          <w:rFonts w:ascii="Times New Roman" w:hAnsi="Times New Roman" w:cs="Times New Roman"/>
          <w:b/>
          <w:color w:val="auto"/>
        </w:rPr>
        <w:t xml:space="preserve"> </w:t>
      </w:r>
    </w:p>
    <w:p w14:paraId="34629D53" w14:textId="77777777" w:rsidR="003D5281" w:rsidRPr="006F5D93" w:rsidRDefault="003D5281" w:rsidP="003D5281">
      <w:pPr>
        <w:rPr>
          <w:rFonts w:ascii="Times New Roman" w:hAnsi="Times New Roman" w:cs="Times New Roman"/>
          <w:sz w:val="24"/>
          <w:szCs w:val="24"/>
        </w:rPr>
      </w:pPr>
      <w:r w:rsidRPr="006F5D93">
        <w:rPr>
          <w:rFonts w:ascii="Times New Roman" w:hAnsi="Times New Roman" w:cs="Times New Roman"/>
          <w:sz w:val="24"/>
          <w:szCs w:val="24"/>
          <w:lang w:eastAsia="x-none"/>
        </w:rPr>
        <w:t xml:space="preserve">При подаче заявления от сотрудника ЮЛ </w:t>
      </w:r>
      <w:r w:rsidRPr="006F5D93">
        <w:rPr>
          <w:rFonts w:ascii="Times New Roman" w:hAnsi="Times New Roman" w:cs="Times New Roman"/>
          <w:sz w:val="24"/>
          <w:szCs w:val="24"/>
        </w:rPr>
        <w:t>осуществляется проверка следующих полномочий</w:t>
      </w:r>
    </w:p>
    <w:p w14:paraId="463A467A" w14:textId="77777777" w:rsidR="003D5281" w:rsidRPr="006F5D93" w:rsidRDefault="003D5281" w:rsidP="003D5281">
      <w:pPr>
        <w:pStyle w:val="a7"/>
        <w:numPr>
          <w:ilvl w:val="0"/>
          <w:numId w:val="12"/>
        </w:numPr>
        <w:rPr>
          <w:rFonts w:ascii="Times New Roman" w:hAnsi="Times New Roman" w:cs="Times New Roman"/>
          <w:sz w:val="24"/>
          <w:szCs w:val="24"/>
        </w:rPr>
      </w:pPr>
      <w:r w:rsidRPr="006F5D93">
        <w:rPr>
          <w:rFonts w:ascii="Times New Roman" w:hAnsi="Times New Roman" w:cs="Times New Roman"/>
          <w:sz w:val="24"/>
          <w:szCs w:val="24"/>
          <w:shd w:val="clear" w:color="auto" w:fill="FFFFFF"/>
        </w:rPr>
        <w:t>подача обращений в рамках исполнительного производства (за исключением подачи обращений, требующих специально оговоренных полномочий, предусмотренных ч. 3 ст. 57 Федерального закона от 02.10.2007 № 229-ФЗ «Об исполнительном производстве»), получение информации об исполнительном производстве</w:t>
      </w:r>
    </w:p>
    <w:p w14:paraId="44AEA18B" w14:textId="77777777" w:rsidR="003D5281" w:rsidRPr="002E595D" w:rsidRDefault="003D5281" w:rsidP="003D5281">
      <w:pPr>
        <w:pStyle w:val="a7"/>
        <w:numPr>
          <w:ilvl w:val="0"/>
          <w:numId w:val="12"/>
        </w:numPr>
        <w:rPr>
          <w:rFonts w:ascii="Times New Roman" w:hAnsi="Times New Roman" w:cs="Times New Roman"/>
          <w:sz w:val="24"/>
          <w:szCs w:val="24"/>
        </w:rPr>
      </w:pPr>
      <w:r w:rsidRPr="006F5D93">
        <w:rPr>
          <w:rFonts w:ascii="Times New Roman" w:hAnsi="Times New Roman" w:cs="Times New Roman"/>
          <w:sz w:val="24"/>
          <w:szCs w:val="24"/>
          <w:shd w:val="clear" w:color="auto" w:fill="FFFFFF"/>
        </w:rPr>
        <w:t>представление интересов стороны исполнительного производства в полном объеме, включая предъявление исполнительного документа, отзыв исполнительного документа, обжалование постановлений и действий (бездействия) судебного пристава-исполнителя в рамках исполнительного производства, получение присужденного имущества (в том числе денежных средств и ценных бумаг) в рамках исполнительного производства, отказ от взыскания по исполнительному документу; заключение мирового соглашения, соглашения о примирении по исполнительному производству</w:t>
      </w:r>
    </w:p>
    <w:p w14:paraId="712937E0" w14:textId="1720689B" w:rsidR="003D5281" w:rsidRPr="003D5281" w:rsidRDefault="003D5281" w:rsidP="00B809FE">
      <w:pPr>
        <w:pStyle w:val="a7"/>
        <w:numPr>
          <w:ilvl w:val="0"/>
          <w:numId w:val="12"/>
        </w:numPr>
        <w:rPr>
          <w:rFonts w:ascii="Times New Roman" w:hAnsi="Times New Roman" w:cs="Times New Roman"/>
          <w:sz w:val="24"/>
          <w:szCs w:val="24"/>
        </w:rPr>
      </w:pPr>
      <w:r w:rsidRPr="002E595D">
        <w:rPr>
          <w:rFonts w:ascii="Times New Roman" w:hAnsi="Times New Roman" w:cs="Times New Roman"/>
          <w:sz w:val="24"/>
          <w:szCs w:val="24"/>
        </w:rPr>
        <w:t>получение информации об исполнительном производстве</w:t>
      </w:r>
    </w:p>
    <w:p w14:paraId="7CAA96E4" w14:textId="63011545" w:rsidR="003D5281" w:rsidRPr="003D5281" w:rsidRDefault="00B809FE" w:rsidP="00CE3E2A">
      <w:pPr>
        <w:pStyle w:val="1"/>
        <w:numPr>
          <w:ilvl w:val="0"/>
          <w:numId w:val="14"/>
        </w:numPr>
        <w:spacing w:line="360" w:lineRule="auto"/>
        <w:rPr>
          <w:rFonts w:ascii="Times New Roman" w:hAnsi="Times New Roman" w:cs="Times New Roman"/>
          <w:b/>
          <w:color w:val="auto"/>
        </w:rPr>
      </w:pPr>
      <w:bookmarkStart w:id="9" w:name="_Toc172291986"/>
      <w:r w:rsidRPr="00020ABD">
        <w:rPr>
          <w:rFonts w:ascii="Times New Roman" w:hAnsi="Times New Roman" w:cs="Times New Roman"/>
          <w:b/>
          <w:color w:val="auto"/>
        </w:rPr>
        <w:lastRenderedPageBreak/>
        <w:t xml:space="preserve">Формирование </w:t>
      </w:r>
      <w:r w:rsidR="00020ABD" w:rsidRPr="00020ABD">
        <w:rPr>
          <w:rFonts w:ascii="Times New Roman" w:hAnsi="Times New Roman" w:cs="Times New Roman"/>
          <w:b/>
          <w:color w:val="auto"/>
        </w:rPr>
        <w:t>файлов заявления</w:t>
      </w:r>
      <w:bookmarkEnd w:id="9"/>
    </w:p>
    <w:p w14:paraId="6B2599D6" w14:textId="5A597083" w:rsidR="00B870C7" w:rsidRPr="00B870C7" w:rsidRDefault="00B870C7" w:rsidP="003D5281">
      <w:pPr>
        <w:spacing w:line="360" w:lineRule="auto"/>
        <w:ind w:firstLine="708"/>
        <w:rPr>
          <w:rFonts w:ascii="Times New Roman" w:hAnsi="Times New Roman" w:cs="Times New Roman"/>
        </w:rPr>
      </w:pPr>
      <w:r>
        <w:rPr>
          <w:rFonts w:ascii="Times New Roman" w:hAnsi="Times New Roman" w:cs="Times New Roman"/>
        </w:rPr>
        <w:t>При вызове сервиса загрузки</w:t>
      </w:r>
      <w:r w:rsidRPr="00B870C7">
        <w:rPr>
          <w:rFonts w:ascii="Times New Roman" w:hAnsi="Times New Roman" w:cs="Times New Roman"/>
        </w:rPr>
        <w:t xml:space="preserve"> и отправк</w:t>
      </w:r>
      <w:r>
        <w:rPr>
          <w:rFonts w:ascii="Times New Roman" w:hAnsi="Times New Roman" w:cs="Times New Roman"/>
        </w:rPr>
        <w:t>и</w:t>
      </w:r>
      <w:r w:rsidRPr="00B870C7">
        <w:rPr>
          <w:rFonts w:ascii="Times New Roman" w:hAnsi="Times New Roman" w:cs="Times New Roman"/>
        </w:rPr>
        <w:t xml:space="preserve"> заявления после резервирования номера</w:t>
      </w:r>
      <w:r>
        <w:rPr>
          <w:rFonts w:ascii="Times New Roman" w:hAnsi="Times New Roman" w:cs="Times New Roman"/>
        </w:rPr>
        <w:t xml:space="preserve"> в теле запроса должен быть передан архив, содержащий запросы </w:t>
      </w:r>
      <w:r w:rsidRPr="00164B7D">
        <w:rPr>
          <w:rFonts w:ascii="Times New Roman" w:hAnsi="Times New Roman" w:cs="Times New Roman"/>
          <w:lang w:val="en-US"/>
        </w:rPr>
        <w:t>req</w:t>
      </w:r>
      <w:r w:rsidRPr="00B870C7">
        <w:rPr>
          <w:rFonts w:ascii="Times New Roman" w:hAnsi="Times New Roman" w:cs="Times New Roman"/>
        </w:rPr>
        <w:t>.</w:t>
      </w:r>
      <w:r w:rsidRPr="00164B7D">
        <w:rPr>
          <w:rFonts w:ascii="Times New Roman" w:hAnsi="Times New Roman" w:cs="Times New Roman"/>
          <w:lang w:val="en-US"/>
        </w:rPr>
        <w:t>xml</w:t>
      </w:r>
      <w:r>
        <w:rPr>
          <w:rFonts w:ascii="Times New Roman" w:hAnsi="Times New Roman" w:cs="Times New Roman"/>
        </w:rPr>
        <w:t xml:space="preserve"> и </w:t>
      </w:r>
      <w:proofErr w:type="spellStart"/>
      <w:r w:rsidRPr="00164B7D">
        <w:rPr>
          <w:rFonts w:ascii="Times New Roman" w:hAnsi="Times New Roman" w:cs="Times New Roman"/>
          <w:lang w:val="en-US"/>
        </w:rPr>
        <w:t>piev</w:t>
      </w:r>
      <w:proofErr w:type="spellEnd"/>
      <w:r w:rsidRPr="00B870C7">
        <w:rPr>
          <w:rFonts w:ascii="Times New Roman" w:hAnsi="Times New Roman" w:cs="Times New Roman"/>
        </w:rPr>
        <w:t>_</w:t>
      </w:r>
      <w:proofErr w:type="spellStart"/>
      <w:r w:rsidRPr="00164B7D">
        <w:rPr>
          <w:rFonts w:ascii="Times New Roman" w:hAnsi="Times New Roman" w:cs="Times New Roman"/>
          <w:lang w:val="en-US"/>
        </w:rPr>
        <w:t>epgu</w:t>
      </w:r>
      <w:proofErr w:type="spellEnd"/>
      <w:r w:rsidRPr="00B870C7">
        <w:rPr>
          <w:rFonts w:ascii="Times New Roman" w:hAnsi="Times New Roman" w:cs="Times New Roman"/>
        </w:rPr>
        <w:t>.</w:t>
      </w:r>
      <w:r w:rsidRPr="00164B7D">
        <w:rPr>
          <w:rFonts w:ascii="Times New Roman" w:hAnsi="Times New Roman" w:cs="Times New Roman"/>
          <w:lang w:val="en-US"/>
        </w:rPr>
        <w:t>xml</w:t>
      </w:r>
    </w:p>
    <w:p w14:paraId="511F3041" w14:textId="07B2A30B" w:rsidR="00B809FE" w:rsidRPr="00781E19" w:rsidRDefault="00B809FE" w:rsidP="00B870C7">
      <w:pPr>
        <w:ind w:firstLine="708"/>
        <w:rPr>
          <w:rFonts w:ascii="Times New Roman" w:hAnsi="Times New Roman" w:cs="Times New Roman"/>
          <w:b/>
          <w:bCs/>
          <w:color w:val="5B9BD5" w:themeColor="accent1"/>
          <w:sz w:val="18"/>
          <w:szCs w:val="18"/>
        </w:rPr>
      </w:pPr>
      <w:r w:rsidRPr="00781E19">
        <w:rPr>
          <w:rFonts w:ascii="Times New Roman" w:hAnsi="Times New Roman" w:cs="Times New Roman"/>
          <w:b/>
          <w:bCs/>
          <w:color w:val="5B9BD5" w:themeColor="accent1"/>
          <w:sz w:val="18"/>
          <w:szCs w:val="18"/>
        </w:rPr>
        <w:t xml:space="preserve">Таблица </w:t>
      </w:r>
      <w:r w:rsidRPr="00781E19">
        <w:rPr>
          <w:rFonts w:ascii="Times New Roman" w:hAnsi="Times New Roman" w:cs="Times New Roman"/>
          <w:b/>
          <w:bCs/>
          <w:color w:val="5B9BD5" w:themeColor="accent1"/>
          <w:sz w:val="18"/>
          <w:szCs w:val="18"/>
        </w:rPr>
        <w:fldChar w:fldCharType="begin"/>
      </w:r>
      <w:r w:rsidRPr="00781E19">
        <w:rPr>
          <w:rFonts w:ascii="Times New Roman" w:hAnsi="Times New Roman" w:cs="Times New Roman"/>
          <w:b/>
          <w:bCs/>
          <w:color w:val="5B9BD5" w:themeColor="accent1"/>
          <w:sz w:val="18"/>
          <w:szCs w:val="18"/>
        </w:rPr>
        <w:instrText xml:space="preserve"> SEQ Таблица \* ARABIC </w:instrText>
      </w:r>
      <w:r w:rsidRPr="00781E19">
        <w:rPr>
          <w:rFonts w:ascii="Times New Roman" w:hAnsi="Times New Roman" w:cs="Times New Roman"/>
          <w:b/>
          <w:bCs/>
          <w:color w:val="5B9BD5" w:themeColor="accent1"/>
          <w:sz w:val="18"/>
          <w:szCs w:val="18"/>
        </w:rPr>
        <w:fldChar w:fldCharType="separate"/>
      </w:r>
      <w:r w:rsidRPr="00781E19">
        <w:rPr>
          <w:rFonts w:ascii="Times New Roman" w:hAnsi="Times New Roman" w:cs="Times New Roman"/>
          <w:b/>
          <w:bCs/>
          <w:color w:val="5B9BD5" w:themeColor="accent1"/>
          <w:sz w:val="18"/>
          <w:szCs w:val="18"/>
        </w:rPr>
        <w:t>3</w:t>
      </w:r>
      <w:r w:rsidRPr="00781E19">
        <w:rPr>
          <w:rFonts w:ascii="Times New Roman" w:hAnsi="Times New Roman" w:cs="Times New Roman"/>
          <w:color w:val="5B9BD5" w:themeColor="accent1"/>
          <w:sz w:val="18"/>
          <w:szCs w:val="18"/>
        </w:rPr>
        <w:fldChar w:fldCharType="end"/>
      </w:r>
      <w:r w:rsidRPr="00781E19">
        <w:rPr>
          <w:rFonts w:ascii="Times New Roman" w:hAnsi="Times New Roman" w:cs="Times New Roman"/>
          <w:b/>
          <w:bCs/>
          <w:color w:val="5B9BD5" w:themeColor="accent1"/>
          <w:sz w:val="18"/>
          <w:szCs w:val="18"/>
        </w:rPr>
        <w:t>. Сведения о передаваемых в архиве запросов</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5954"/>
      </w:tblGrid>
      <w:tr w:rsidR="00B809FE" w:rsidRPr="00164B7D" w14:paraId="65C3156F" w14:textId="77777777" w:rsidTr="00B809FE">
        <w:tc>
          <w:tcPr>
            <w:tcW w:w="3539" w:type="dxa"/>
            <w:shd w:val="clear" w:color="auto" w:fill="BFBFBF"/>
          </w:tcPr>
          <w:p w14:paraId="348B0462" w14:textId="77777777" w:rsidR="00B809FE" w:rsidRPr="00164B7D" w:rsidRDefault="00B809FE" w:rsidP="00B809FE">
            <w:pPr>
              <w:rPr>
                <w:rFonts w:ascii="Times New Roman" w:hAnsi="Times New Roman" w:cs="Times New Roman"/>
                <w:b/>
                <w:bCs/>
              </w:rPr>
            </w:pPr>
            <w:r w:rsidRPr="00164B7D">
              <w:rPr>
                <w:rFonts w:ascii="Times New Roman" w:hAnsi="Times New Roman" w:cs="Times New Roman"/>
                <w:b/>
                <w:bCs/>
              </w:rPr>
              <w:t>Название</w:t>
            </w:r>
          </w:p>
        </w:tc>
        <w:tc>
          <w:tcPr>
            <w:tcW w:w="5954" w:type="dxa"/>
            <w:shd w:val="clear" w:color="auto" w:fill="BFBFBF"/>
          </w:tcPr>
          <w:p w14:paraId="5433E41D" w14:textId="77777777" w:rsidR="00B809FE" w:rsidRPr="00164B7D" w:rsidRDefault="00B809FE" w:rsidP="00B809FE">
            <w:pPr>
              <w:rPr>
                <w:rFonts w:ascii="Times New Roman" w:hAnsi="Times New Roman" w:cs="Times New Roman"/>
                <w:b/>
                <w:bCs/>
              </w:rPr>
            </w:pPr>
            <w:r w:rsidRPr="00164B7D">
              <w:rPr>
                <w:rFonts w:ascii="Times New Roman" w:hAnsi="Times New Roman" w:cs="Times New Roman"/>
                <w:b/>
                <w:bCs/>
              </w:rPr>
              <w:t>Описание</w:t>
            </w:r>
          </w:p>
        </w:tc>
      </w:tr>
      <w:tr w:rsidR="00B809FE" w:rsidRPr="00164B7D" w14:paraId="0802543C" w14:textId="77777777" w:rsidTr="00B809FE">
        <w:tc>
          <w:tcPr>
            <w:tcW w:w="3539" w:type="dxa"/>
          </w:tcPr>
          <w:p w14:paraId="081A288E" w14:textId="77777777" w:rsidR="00B809FE" w:rsidRPr="00164B7D" w:rsidRDefault="00B809FE" w:rsidP="00B809FE">
            <w:pPr>
              <w:rPr>
                <w:rFonts w:ascii="Times New Roman" w:hAnsi="Times New Roman" w:cs="Times New Roman"/>
                <w:lang w:val="en-US"/>
              </w:rPr>
            </w:pPr>
            <w:r w:rsidRPr="00164B7D">
              <w:rPr>
                <w:rFonts w:ascii="Times New Roman" w:hAnsi="Times New Roman" w:cs="Times New Roman"/>
                <w:lang w:val="en-US"/>
              </w:rPr>
              <w:t>req.xml</w:t>
            </w:r>
          </w:p>
        </w:tc>
        <w:tc>
          <w:tcPr>
            <w:tcW w:w="5954" w:type="dxa"/>
          </w:tcPr>
          <w:p w14:paraId="6E929245" w14:textId="4EBF5672" w:rsidR="00B809FE" w:rsidRPr="00164B7D" w:rsidRDefault="00020ABD" w:rsidP="00B809FE">
            <w:pPr>
              <w:rPr>
                <w:rFonts w:ascii="Times New Roman" w:hAnsi="Times New Roman" w:cs="Times New Roman"/>
              </w:rPr>
            </w:pPr>
            <w:r>
              <w:rPr>
                <w:rFonts w:ascii="Times New Roman" w:hAnsi="Times New Roman" w:cs="Times New Roman"/>
              </w:rPr>
              <w:t>Файл</w:t>
            </w:r>
            <w:r w:rsidRPr="00164B7D">
              <w:rPr>
                <w:rFonts w:ascii="Times New Roman" w:hAnsi="Times New Roman" w:cs="Times New Roman"/>
              </w:rPr>
              <w:t>, содержащий основную (служебную) информацию о заявлении.</w:t>
            </w:r>
          </w:p>
        </w:tc>
      </w:tr>
      <w:tr w:rsidR="00B809FE" w:rsidRPr="00164B7D" w14:paraId="727DF08E" w14:textId="77777777" w:rsidTr="00B809FE">
        <w:tc>
          <w:tcPr>
            <w:tcW w:w="3539" w:type="dxa"/>
          </w:tcPr>
          <w:p w14:paraId="5C663C51" w14:textId="77777777" w:rsidR="00B809FE" w:rsidRPr="00164B7D" w:rsidRDefault="00B809FE" w:rsidP="00B809FE">
            <w:pPr>
              <w:rPr>
                <w:rFonts w:ascii="Times New Roman" w:hAnsi="Times New Roman" w:cs="Times New Roman"/>
                <w:lang w:val="en-US"/>
              </w:rPr>
            </w:pPr>
            <w:r w:rsidRPr="00164B7D">
              <w:rPr>
                <w:rFonts w:ascii="Times New Roman" w:hAnsi="Times New Roman" w:cs="Times New Roman"/>
                <w:lang w:val="en-US"/>
              </w:rPr>
              <w:t>piev_epgu.xml</w:t>
            </w:r>
          </w:p>
        </w:tc>
        <w:tc>
          <w:tcPr>
            <w:tcW w:w="5954" w:type="dxa"/>
          </w:tcPr>
          <w:p w14:paraId="5924C3F2" w14:textId="7F20F435" w:rsidR="00B809FE" w:rsidRPr="00164B7D" w:rsidRDefault="00020ABD" w:rsidP="00B809FE">
            <w:pPr>
              <w:rPr>
                <w:rFonts w:ascii="Times New Roman" w:hAnsi="Times New Roman" w:cs="Times New Roman"/>
              </w:rPr>
            </w:pPr>
            <w:r>
              <w:rPr>
                <w:rFonts w:ascii="Times New Roman" w:hAnsi="Times New Roman" w:cs="Times New Roman"/>
              </w:rPr>
              <w:t>Файл</w:t>
            </w:r>
            <w:r w:rsidRPr="00823A02">
              <w:rPr>
                <w:rFonts w:ascii="Times New Roman" w:hAnsi="Times New Roman" w:cs="Times New Roman"/>
              </w:rPr>
              <w:t>, содержащий бизнес-данные заявления.</w:t>
            </w:r>
          </w:p>
        </w:tc>
      </w:tr>
    </w:tbl>
    <w:p w14:paraId="64826907" w14:textId="77777777" w:rsidR="00B809FE" w:rsidRPr="00164B7D" w:rsidRDefault="00B809FE" w:rsidP="00B809FE">
      <w:pPr>
        <w:rPr>
          <w:rFonts w:ascii="Times New Roman" w:hAnsi="Times New Roman" w:cs="Times New Roman"/>
        </w:rPr>
      </w:pPr>
    </w:p>
    <w:p w14:paraId="13C7ED47" w14:textId="6423BA67" w:rsidR="003D5281" w:rsidRPr="00741A2F" w:rsidRDefault="00CE3E2A" w:rsidP="003D5281">
      <w:pPr>
        <w:pStyle w:val="2"/>
        <w:spacing w:line="360" w:lineRule="auto"/>
        <w:ind w:firstLine="567"/>
        <w:rPr>
          <w:rFonts w:ascii="Times New Roman" w:hAnsi="Times New Roman" w:cs="Times New Roman"/>
          <w:b/>
          <w:color w:val="auto"/>
        </w:rPr>
      </w:pPr>
      <w:bookmarkStart w:id="10" w:name="_Toc172291987"/>
      <w:r>
        <w:rPr>
          <w:rFonts w:ascii="Times New Roman" w:hAnsi="Times New Roman" w:cs="Times New Roman"/>
          <w:b/>
          <w:color w:val="auto"/>
        </w:rPr>
        <w:t xml:space="preserve">2.1 </w:t>
      </w:r>
      <w:r w:rsidR="003D5281" w:rsidRPr="00020ABD">
        <w:rPr>
          <w:rFonts w:ascii="Times New Roman" w:hAnsi="Times New Roman" w:cs="Times New Roman"/>
          <w:b/>
          <w:color w:val="auto"/>
        </w:rPr>
        <w:t>Формирование</w:t>
      </w:r>
      <w:r w:rsidR="003D5281">
        <w:rPr>
          <w:rFonts w:ascii="Times New Roman" w:hAnsi="Times New Roman" w:cs="Times New Roman"/>
          <w:b/>
          <w:color w:val="auto"/>
        </w:rPr>
        <w:t xml:space="preserve"> файла </w:t>
      </w:r>
      <w:r w:rsidR="003D5281" w:rsidRPr="003D5281">
        <w:rPr>
          <w:rFonts w:ascii="Times New Roman" w:hAnsi="Times New Roman" w:cs="Times New Roman"/>
          <w:b/>
          <w:color w:val="auto"/>
        </w:rPr>
        <w:t>req.xml</w:t>
      </w:r>
      <w:bookmarkEnd w:id="10"/>
    </w:p>
    <w:p w14:paraId="7A040BAE" w14:textId="5CDA2C85" w:rsidR="00B809FE" w:rsidRPr="00164B7D" w:rsidRDefault="00B809FE" w:rsidP="003D5281">
      <w:pPr>
        <w:spacing w:line="360" w:lineRule="auto"/>
        <w:ind w:firstLine="708"/>
        <w:rPr>
          <w:rFonts w:ascii="Times New Roman" w:hAnsi="Times New Roman" w:cs="Times New Roman"/>
        </w:rPr>
      </w:pPr>
      <w:r w:rsidRPr="00164B7D">
        <w:rPr>
          <w:rFonts w:ascii="Times New Roman" w:hAnsi="Times New Roman" w:cs="Times New Roman"/>
        </w:rPr>
        <w:t xml:space="preserve">Отправка заявлений происходит с использованием вида сведений «Обращения, подаваемые в ФССП России посредством ЕПГУ, и результаты их рассмотрения»: </w:t>
      </w:r>
      <w:hyperlink r:id="rId9" w:anchor="/inquiries/6374d5ab-ff80-11eb-ba23-33408f10c8dc/versions/c2f248c7-137e-4565-b809-c3b127e0e745?area=PROD" w:history="1">
        <w:r w:rsidR="006105A7" w:rsidRPr="006105A7">
          <w:rPr>
            <w:rStyle w:val="a4"/>
            <w:rFonts w:ascii="Times New Roman" w:hAnsi="Times New Roman" w:cs="Times New Roman"/>
          </w:rPr>
          <w:t>https://lkuv.gosuslugi.ru/paip-portal/#/inquiries/6374d5ab-ff80-11eb-ba23-33408f10c8dc/versions/c2f248c7-137e-4565-b809-c3b127e0e745?area=PROD</w:t>
        </w:r>
      </w:hyperlink>
      <w:r w:rsidR="006105A7">
        <w:t xml:space="preserve"> </w:t>
      </w:r>
      <w:r w:rsidRPr="00164B7D">
        <w:rPr>
          <w:rFonts w:ascii="Times New Roman" w:hAnsi="Times New Roman" w:cs="Times New Roman"/>
        </w:rPr>
        <w:t>, дополнительные ограничения указаны ниже в таблице 4.</w:t>
      </w:r>
    </w:p>
    <w:p w14:paraId="22A416ED" w14:textId="77777777" w:rsidR="00020ABD" w:rsidRDefault="00020ABD" w:rsidP="00B809FE">
      <w:pPr>
        <w:rPr>
          <w:rFonts w:ascii="Times New Roman" w:hAnsi="Times New Roman" w:cs="Times New Roman"/>
          <w:b/>
          <w:bCs/>
          <w:color w:val="5B9BD5" w:themeColor="accent1"/>
          <w:sz w:val="18"/>
          <w:szCs w:val="18"/>
        </w:rPr>
      </w:pPr>
    </w:p>
    <w:p w14:paraId="0840FFC3" w14:textId="79AB4AA4" w:rsidR="00B809FE" w:rsidRPr="00781E19" w:rsidRDefault="00B809FE" w:rsidP="003D5281">
      <w:pPr>
        <w:ind w:firstLine="708"/>
        <w:rPr>
          <w:rFonts w:ascii="Times New Roman" w:hAnsi="Times New Roman" w:cs="Times New Roman"/>
          <w:b/>
          <w:bCs/>
          <w:color w:val="5B9BD5" w:themeColor="accent1"/>
          <w:sz w:val="18"/>
          <w:szCs w:val="18"/>
        </w:rPr>
      </w:pPr>
      <w:r w:rsidRPr="00781E19">
        <w:rPr>
          <w:rFonts w:ascii="Times New Roman" w:hAnsi="Times New Roman" w:cs="Times New Roman"/>
          <w:b/>
          <w:bCs/>
          <w:color w:val="5B9BD5" w:themeColor="accent1"/>
          <w:sz w:val="18"/>
          <w:szCs w:val="18"/>
        </w:rPr>
        <w:t xml:space="preserve">Таблица </w:t>
      </w:r>
      <w:r w:rsidRPr="00781E19">
        <w:rPr>
          <w:rFonts w:ascii="Times New Roman" w:hAnsi="Times New Roman" w:cs="Times New Roman"/>
          <w:b/>
          <w:bCs/>
          <w:color w:val="5B9BD5" w:themeColor="accent1"/>
          <w:sz w:val="18"/>
          <w:szCs w:val="18"/>
        </w:rPr>
        <w:fldChar w:fldCharType="begin"/>
      </w:r>
      <w:r w:rsidRPr="00781E19">
        <w:rPr>
          <w:rFonts w:ascii="Times New Roman" w:hAnsi="Times New Roman" w:cs="Times New Roman"/>
          <w:b/>
          <w:bCs/>
          <w:color w:val="5B9BD5" w:themeColor="accent1"/>
          <w:sz w:val="18"/>
          <w:szCs w:val="18"/>
        </w:rPr>
        <w:instrText xml:space="preserve"> SEQ Таблица \* ARABIC </w:instrText>
      </w:r>
      <w:r w:rsidRPr="00781E19">
        <w:rPr>
          <w:rFonts w:ascii="Times New Roman" w:hAnsi="Times New Roman" w:cs="Times New Roman"/>
          <w:b/>
          <w:bCs/>
          <w:color w:val="5B9BD5" w:themeColor="accent1"/>
          <w:sz w:val="18"/>
          <w:szCs w:val="18"/>
        </w:rPr>
        <w:fldChar w:fldCharType="separate"/>
      </w:r>
      <w:r w:rsidRPr="00781E19">
        <w:rPr>
          <w:rFonts w:ascii="Times New Roman" w:hAnsi="Times New Roman" w:cs="Times New Roman"/>
          <w:b/>
          <w:bCs/>
          <w:color w:val="5B9BD5" w:themeColor="accent1"/>
          <w:sz w:val="18"/>
          <w:szCs w:val="18"/>
        </w:rPr>
        <w:t>4</w:t>
      </w:r>
      <w:r w:rsidRPr="00781E19">
        <w:rPr>
          <w:rFonts w:ascii="Times New Roman" w:hAnsi="Times New Roman" w:cs="Times New Roman"/>
          <w:color w:val="5B9BD5" w:themeColor="accent1"/>
          <w:sz w:val="18"/>
          <w:szCs w:val="18"/>
        </w:rPr>
        <w:fldChar w:fldCharType="end"/>
      </w:r>
      <w:r w:rsidRPr="00781E19">
        <w:rPr>
          <w:rFonts w:ascii="Times New Roman" w:hAnsi="Times New Roman" w:cs="Times New Roman"/>
          <w:b/>
          <w:bCs/>
          <w:color w:val="5B9BD5" w:themeColor="accent1"/>
          <w:sz w:val="18"/>
          <w:szCs w:val="18"/>
        </w:rPr>
        <w:t>. Ограничения при формировании запроса</w:t>
      </w:r>
      <w:r w:rsidR="00194556">
        <w:rPr>
          <w:rFonts w:ascii="Times New Roman" w:hAnsi="Times New Roman" w:cs="Times New Roman"/>
          <w:b/>
          <w:bCs/>
          <w:color w:val="5B9BD5" w:themeColor="accent1"/>
          <w:sz w:val="18"/>
          <w:szCs w:val="18"/>
        </w:rPr>
        <w:t xml:space="preserve"> </w:t>
      </w:r>
      <w:r w:rsidR="00194556" w:rsidRPr="00194556">
        <w:rPr>
          <w:rFonts w:ascii="Times New Roman" w:hAnsi="Times New Roman" w:cs="Times New Roman"/>
          <w:b/>
          <w:bCs/>
          <w:color w:val="5B9BD5" w:themeColor="accent1"/>
          <w:sz w:val="18"/>
          <w:szCs w:val="18"/>
        </w:rPr>
        <w:t>req.xml</w:t>
      </w:r>
    </w:p>
    <w:tbl>
      <w:tblPr>
        <w:tblW w:w="9209" w:type="dxa"/>
        <w:tblLook w:val="04A0" w:firstRow="1" w:lastRow="0" w:firstColumn="1" w:lastColumn="0" w:noHBand="0" w:noVBand="1"/>
      </w:tblPr>
      <w:tblGrid>
        <w:gridCol w:w="2150"/>
        <w:gridCol w:w="2729"/>
        <w:gridCol w:w="4330"/>
      </w:tblGrid>
      <w:tr w:rsidR="00B809FE" w:rsidRPr="00164B7D" w14:paraId="124422C4" w14:textId="77777777" w:rsidTr="00E2012D">
        <w:tc>
          <w:tcPr>
            <w:tcW w:w="2150" w:type="dxa"/>
            <w:tcBorders>
              <w:top w:val="single" w:sz="4" w:space="0" w:color="auto"/>
              <w:left w:val="single" w:sz="4" w:space="0" w:color="auto"/>
              <w:bottom w:val="single" w:sz="4" w:space="0" w:color="auto"/>
              <w:right w:val="single" w:sz="4" w:space="0" w:color="auto"/>
            </w:tcBorders>
            <w:shd w:val="clear" w:color="auto" w:fill="BFBFBF"/>
            <w:hideMark/>
          </w:tcPr>
          <w:p w14:paraId="40A07E88" w14:textId="77777777" w:rsidR="00B809FE" w:rsidRPr="00164B7D" w:rsidRDefault="00B809FE" w:rsidP="00B809FE">
            <w:pPr>
              <w:rPr>
                <w:rFonts w:ascii="Times New Roman" w:hAnsi="Times New Roman" w:cs="Times New Roman"/>
                <w:b/>
                <w:bCs/>
              </w:rPr>
            </w:pPr>
            <w:r w:rsidRPr="00164B7D">
              <w:rPr>
                <w:rFonts w:ascii="Times New Roman" w:hAnsi="Times New Roman" w:cs="Times New Roman"/>
                <w:b/>
                <w:bCs/>
              </w:rPr>
              <w:t>Название</w:t>
            </w:r>
          </w:p>
        </w:tc>
        <w:tc>
          <w:tcPr>
            <w:tcW w:w="2729" w:type="dxa"/>
            <w:tcBorders>
              <w:top w:val="single" w:sz="4" w:space="0" w:color="auto"/>
              <w:left w:val="single" w:sz="4" w:space="0" w:color="auto"/>
              <w:bottom w:val="single" w:sz="4" w:space="0" w:color="auto"/>
              <w:right w:val="single" w:sz="4" w:space="0" w:color="auto"/>
            </w:tcBorders>
            <w:shd w:val="clear" w:color="auto" w:fill="BFBFBF"/>
            <w:hideMark/>
          </w:tcPr>
          <w:p w14:paraId="68230511" w14:textId="77777777" w:rsidR="00B809FE" w:rsidRPr="00164B7D" w:rsidRDefault="00B809FE" w:rsidP="00B809FE">
            <w:pPr>
              <w:rPr>
                <w:rFonts w:ascii="Times New Roman" w:hAnsi="Times New Roman" w:cs="Times New Roman"/>
                <w:b/>
                <w:bCs/>
              </w:rPr>
            </w:pPr>
            <w:r w:rsidRPr="00164B7D">
              <w:rPr>
                <w:rFonts w:ascii="Times New Roman" w:hAnsi="Times New Roman" w:cs="Times New Roman"/>
                <w:b/>
                <w:bCs/>
              </w:rPr>
              <w:t>Название элемента в XML</w:t>
            </w:r>
          </w:p>
        </w:tc>
        <w:tc>
          <w:tcPr>
            <w:tcW w:w="4330" w:type="dxa"/>
            <w:tcBorders>
              <w:top w:val="single" w:sz="4" w:space="0" w:color="auto"/>
              <w:left w:val="single" w:sz="4" w:space="0" w:color="auto"/>
              <w:bottom w:val="single" w:sz="4" w:space="0" w:color="auto"/>
              <w:right w:val="single" w:sz="4" w:space="0" w:color="auto"/>
            </w:tcBorders>
            <w:shd w:val="clear" w:color="auto" w:fill="BFBFBF"/>
            <w:hideMark/>
          </w:tcPr>
          <w:p w14:paraId="228638F7" w14:textId="77777777" w:rsidR="00B809FE" w:rsidRPr="00164B7D" w:rsidRDefault="00B809FE" w:rsidP="00B809FE">
            <w:pPr>
              <w:rPr>
                <w:rFonts w:ascii="Times New Roman" w:hAnsi="Times New Roman" w:cs="Times New Roman"/>
                <w:b/>
                <w:bCs/>
              </w:rPr>
            </w:pPr>
            <w:r w:rsidRPr="00164B7D">
              <w:rPr>
                <w:rFonts w:ascii="Times New Roman" w:hAnsi="Times New Roman" w:cs="Times New Roman"/>
                <w:b/>
                <w:bCs/>
              </w:rPr>
              <w:t>Значения, ограничения</w:t>
            </w:r>
          </w:p>
        </w:tc>
      </w:tr>
      <w:tr w:rsidR="00B809FE" w:rsidRPr="00164B7D" w14:paraId="271E9F47" w14:textId="77777777" w:rsidTr="00E2012D">
        <w:tc>
          <w:tcPr>
            <w:tcW w:w="2150" w:type="dxa"/>
            <w:tcBorders>
              <w:top w:val="single" w:sz="4" w:space="0" w:color="auto"/>
              <w:left w:val="single" w:sz="4" w:space="0" w:color="auto"/>
              <w:bottom w:val="single" w:sz="4" w:space="0" w:color="auto"/>
              <w:right w:val="single" w:sz="4" w:space="0" w:color="auto"/>
            </w:tcBorders>
          </w:tcPr>
          <w:p w14:paraId="5AF6742C" w14:textId="77777777" w:rsidR="00B809FE" w:rsidRPr="00164B7D" w:rsidRDefault="00B809FE" w:rsidP="00B809FE">
            <w:pPr>
              <w:rPr>
                <w:rFonts w:ascii="Times New Roman" w:hAnsi="Times New Roman" w:cs="Times New Roman"/>
              </w:rPr>
            </w:pPr>
            <w:proofErr w:type="spellStart"/>
            <w:r w:rsidRPr="00164B7D">
              <w:rPr>
                <w:rFonts w:ascii="Times New Roman" w:hAnsi="Times New Roman" w:cs="Times New Roman"/>
                <w:lang w:val="en-US"/>
              </w:rPr>
              <w:t>Номер</w:t>
            </w:r>
            <w:proofErr w:type="spellEnd"/>
            <w:r w:rsidRPr="00164B7D">
              <w:rPr>
                <w:rFonts w:ascii="Times New Roman" w:hAnsi="Times New Roman" w:cs="Times New Roman"/>
                <w:lang w:val="en-US"/>
              </w:rPr>
              <w:t xml:space="preserve"> </w:t>
            </w:r>
            <w:proofErr w:type="spellStart"/>
            <w:r w:rsidRPr="00164B7D">
              <w:rPr>
                <w:rFonts w:ascii="Times New Roman" w:hAnsi="Times New Roman" w:cs="Times New Roman"/>
                <w:lang w:val="en-US"/>
              </w:rPr>
              <w:t>заявления</w:t>
            </w:r>
            <w:proofErr w:type="spellEnd"/>
            <w:r w:rsidRPr="00164B7D">
              <w:rPr>
                <w:rFonts w:ascii="Times New Roman" w:hAnsi="Times New Roman" w:cs="Times New Roman"/>
                <w:lang w:val="en-US"/>
              </w:rPr>
              <w:t xml:space="preserve"> </w:t>
            </w:r>
            <w:proofErr w:type="spellStart"/>
            <w:r w:rsidRPr="00164B7D">
              <w:rPr>
                <w:rFonts w:ascii="Times New Roman" w:hAnsi="Times New Roman" w:cs="Times New Roman"/>
                <w:lang w:val="en-US"/>
              </w:rPr>
              <w:t>на</w:t>
            </w:r>
            <w:proofErr w:type="spellEnd"/>
            <w:r w:rsidRPr="00164B7D">
              <w:rPr>
                <w:rFonts w:ascii="Times New Roman" w:hAnsi="Times New Roman" w:cs="Times New Roman"/>
                <w:lang w:val="en-US"/>
              </w:rPr>
              <w:t xml:space="preserve"> ЕПГУ</w:t>
            </w:r>
          </w:p>
        </w:tc>
        <w:tc>
          <w:tcPr>
            <w:tcW w:w="2729" w:type="dxa"/>
            <w:tcBorders>
              <w:top w:val="single" w:sz="4" w:space="0" w:color="auto"/>
              <w:left w:val="single" w:sz="4" w:space="0" w:color="auto"/>
              <w:bottom w:val="single" w:sz="4" w:space="0" w:color="auto"/>
              <w:right w:val="single" w:sz="4" w:space="0" w:color="auto"/>
            </w:tcBorders>
          </w:tcPr>
          <w:p w14:paraId="3BD393F3" w14:textId="77777777" w:rsidR="00B809FE" w:rsidRPr="00164B7D" w:rsidRDefault="00B809FE" w:rsidP="00B809FE">
            <w:pPr>
              <w:rPr>
                <w:rFonts w:ascii="Times New Roman" w:hAnsi="Times New Roman" w:cs="Times New Roman"/>
              </w:rPr>
            </w:pPr>
            <w:proofErr w:type="spellStart"/>
            <w:r w:rsidRPr="00164B7D">
              <w:rPr>
                <w:rFonts w:ascii="Times New Roman" w:hAnsi="Times New Roman" w:cs="Times New Roman"/>
              </w:rPr>
              <w:t>OrderId</w:t>
            </w:r>
            <w:proofErr w:type="spellEnd"/>
          </w:p>
        </w:tc>
        <w:tc>
          <w:tcPr>
            <w:tcW w:w="4330" w:type="dxa"/>
            <w:tcBorders>
              <w:top w:val="single" w:sz="4" w:space="0" w:color="auto"/>
              <w:left w:val="single" w:sz="4" w:space="0" w:color="auto"/>
              <w:bottom w:val="single" w:sz="4" w:space="0" w:color="auto"/>
              <w:right w:val="single" w:sz="4" w:space="0" w:color="auto"/>
            </w:tcBorders>
          </w:tcPr>
          <w:p w14:paraId="3EDFB48F" w14:textId="77777777" w:rsidR="00B809FE" w:rsidRPr="00164B7D" w:rsidRDefault="00B809FE" w:rsidP="00B809FE">
            <w:pPr>
              <w:rPr>
                <w:rFonts w:ascii="Times New Roman" w:hAnsi="Times New Roman" w:cs="Times New Roman"/>
              </w:rPr>
            </w:pPr>
            <w:r w:rsidRPr="00164B7D">
              <w:rPr>
                <w:rFonts w:ascii="Times New Roman" w:hAnsi="Times New Roman" w:cs="Times New Roman"/>
              </w:rPr>
              <w:t>Номер заявления, сформированного на ЕПГУ</w:t>
            </w:r>
          </w:p>
        </w:tc>
      </w:tr>
      <w:tr w:rsidR="00B809FE" w:rsidRPr="00164B7D" w14:paraId="62D055FD" w14:textId="77777777" w:rsidTr="00E2012D">
        <w:tc>
          <w:tcPr>
            <w:tcW w:w="2150" w:type="dxa"/>
            <w:tcBorders>
              <w:top w:val="single" w:sz="4" w:space="0" w:color="auto"/>
              <w:left w:val="single" w:sz="4" w:space="0" w:color="auto"/>
              <w:bottom w:val="single" w:sz="4" w:space="0" w:color="auto"/>
              <w:right w:val="single" w:sz="4" w:space="0" w:color="auto"/>
            </w:tcBorders>
          </w:tcPr>
          <w:p w14:paraId="5CD12BA7" w14:textId="77777777" w:rsidR="00B809FE" w:rsidRPr="00164B7D" w:rsidRDefault="00B809FE" w:rsidP="00B809FE">
            <w:pPr>
              <w:rPr>
                <w:rFonts w:ascii="Times New Roman" w:hAnsi="Times New Roman" w:cs="Times New Roman"/>
                <w:lang w:val="en-US"/>
              </w:rPr>
            </w:pPr>
            <w:proofErr w:type="spellStart"/>
            <w:r w:rsidRPr="00164B7D">
              <w:rPr>
                <w:rFonts w:ascii="Times New Roman" w:hAnsi="Times New Roman" w:cs="Times New Roman"/>
                <w:lang w:val="en-US"/>
              </w:rPr>
              <w:t>Дата</w:t>
            </w:r>
            <w:proofErr w:type="spellEnd"/>
            <w:r w:rsidRPr="00164B7D">
              <w:rPr>
                <w:rFonts w:ascii="Times New Roman" w:hAnsi="Times New Roman" w:cs="Times New Roman"/>
                <w:lang w:val="en-US"/>
              </w:rPr>
              <w:t xml:space="preserve"> и </w:t>
            </w:r>
            <w:proofErr w:type="spellStart"/>
            <w:r w:rsidRPr="00164B7D">
              <w:rPr>
                <w:rFonts w:ascii="Times New Roman" w:hAnsi="Times New Roman" w:cs="Times New Roman"/>
                <w:lang w:val="en-US"/>
              </w:rPr>
              <w:t>время</w:t>
            </w:r>
            <w:proofErr w:type="spellEnd"/>
            <w:r w:rsidRPr="00164B7D">
              <w:rPr>
                <w:rFonts w:ascii="Times New Roman" w:hAnsi="Times New Roman" w:cs="Times New Roman"/>
                <w:lang w:val="en-US"/>
              </w:rPr>
              <w:t xml:space="preserve"> </w:t>
            </w:r>
            <w:proofErr w:type="spellStart"/>
            <w:r w:rsidRPr="00164B7D">
              <w:rPr>
                <w:rFonts w:ascii="Times New Roman" w:hAnsi="Times New Roman" w:cs="Times New Roman"/>
                <w:lang w:val="en-US"/>
              </w:rPr>
              <w:t>запроса</w:t>
            </w:r>
            <w:proofErr w:type="spellEnd"/>
          </w:p>
        </w:tc>
        <w:tc>
          <w:tcPr>
            <w:tcW w:w="2729" w:type="dxa"/>
            <w:tcBorders>
              <w:top w:val="single" w:sz="4" w:space="0" w:color="auto"/>
              <w:left w:val="single" w:sz="4" w:space="0" w:color="auto"/>
              <w:bottom w:val="single" w:sz="4" w:space="0" w:color="auto"/>
              <w:right w:val="single" w:sz="4" w:space="0" w:color="auto"/>
            </w:tcBorders>
          </w:tcPr>
          <w:p w14:paraId="5F847CBC" w14:textId="77777777" w:rsidR="00B809FE" w:rsidRPr="00164B7D" w:rsidRDefault="00B809FE" w:rsidP="00B809FE">
            <w:pPr>
              <w:rPr>
                <w:rFonts w:ascii="Times New Roman" w:hAnsi="Times New Roman" w:cs="Times New Roman"/>
              </w:rPr>
            </w:pPr>
            <w:proofErr w:type="spellStart"/>
            <w:r w:rsidRPr="00164B7D">
              <w:rPr>
                <w:rFonts w:ascii="Times New Roman" w:hAnsi="Times New Roman" w:cs="Times New Roman"/>
              </w:rPr>
              <w:t>Date</w:t>
            </w:r>
            <w:proofErr w:type="spellEnd"/>
          </w:p>
        </w:tc>
        <w:tc>
          <w:tcPr>
            <w:tcW w:w="4330" w:type="dxa"/>
            <w:tcBorders>
              <w:top w:val="single" w:sz="4" w:space="0" w:color="auto"/>
              <w:left w:val="single" w:sz="4" w:space="0" w:color="auto"/>
              <w:bottom w:val="single" w:sz="4" w:space="0" w:color="auto"/>
              <w:right w:val="single" w:sz="4" w:space="0" w:color="auto"/>
            </w:tcBorders>
          </w:tcPr>
          <w:p w14:paraId="78B214AE" w14:textId="2EF8B9DD" w:rsidR="00B809FE" w:rsidRPr="00164B7D" w:rsidRDefault="00B809FE" w:rsidP="004D759E">
            <w:pPr>
              <w:rPr>
                <w:rFonts w:ascii="Times New Roman" w:hAnsi="Times New Roman" w:cs="Times New Roman"/>
              </w:rPr>
            </w:pPr>
            <w:r w:rsidRPr="00164B7D">
              <w:rPr>
                <w:rFonts w:ascii="Times New Roman" w:hAnsi="Times New Roman" w:cs="Times New Roman"/>
              </w:rPr>
              <w:t>Дата и время формирования запроса в формате ГГГГ-ММ-ДДT00:00:00</w:t>
            </w:r>
          </w:p>
        </w:tc>
      </w:tr>
      <w:tr w:rsidR="00B809FE" w:rsidRPr="00164B7D" w14:paraId="33ED15F8" w14:textId="77777777" w:rsidTr="00E2012D">
        <w:tc>
          <w:tcPr>
            <w:tcW w:w="2150" w:type="dxa"/>
            <w:tcBorders>
              <w:top w:val="single" w:sz="4" w:space="0" w:color="auto"/>
              <w:left w:val="single" w:sz="4" w:space="0" w:color="auto"/>
              <w:bottom w:val="single" w:sz="4" w:space="0" w:color="auto"/>
              <w:right w:val="single" w:sz="4" w:space="0" w:color="auto"/>
            </w:tcBorders>
            <w:hideMark/>
          </w:tcPr>
          <w:p w14:paraId="6D7FB1A2" w14:textId="77777777" w:rsidR="00B809FE" w:rsidRPr="00164B7D" w:rsidRDefault="00B809FE" w:rsidP="00B809FE">
            <w:pPr>
              <w:rPr>
                <w:rFonts w:ascii="Times New Roman" w:hAnsi="Times New Roman" w:cs="Times New Roman"/>
              </w:rPr>
            </w:pPr>
            <w:r w:rsidRPr="00164B7D">
              <w:rPr>
                <w:rFonts w:ascii="Times New Roman" w:hAnsi="Times New Roman" w:cs="Times New Roman"/>
              </w:rPr>
              <w:t>Код ведомства</w:t>
            </w:r>
          </w:p>
        </w:tc>
        <w:tc>
          <w:tcPr>
            <w:tcW w:w="2729" w:type="dxa"/>
            <w:tcBorders>
              <w:top w:val="single" w:sz="4" w:space="0" w:color="auto"/>
              <w:left w:val="single" w:sz="4" w:space="0" w:color="auto"/>
              <w:bottom w:val="single" w:sz="4" w:space="0" w:color="auto"/>
              <w:right w:val="single" w:sz="4" w:space="0" w:color="auto"/>
            </w:tcBorders>
            <w:hideMark/>
          </w:tcPr>
          <w:p w14:paraId="56CE952D" w14:textId="77777777" w:rsidR="00B809FE" w:rsidRPr="00164B7D" w:rsidRDefault="00B809FE" w:rsidP="00B809FE">
            <w:pPr>
              <w:rPr>
                <w:rFonts w:ascii="Times New Roman" w:hAnsi="Times New Roman" w:cs="Times New Roman"/>
              </w:rPr>
            </w:pPr>
            <w:r w:rsidRPr="00164B7D">
              <w:rPr>
                <w:rFonts w:ascii="Times New Roman" w:hAnsi="Times New Roman" w:cs="Times New Roman"/>
              </w:rPr>
              <w:t>Department</w:t>
            </w:r>
          </w:p>
        </w:tc>
        <w:tc>
          <w:tcPr>
            <w:tcW w:w="4330" w:type="dxa"/>
            <w:tcBorders>
              <w:top w:val="single" w:sz="4" w:space="0" w:color="auto"/>
              <w:left w:val="single" w:sz="4" w:space="0" w:color="auto"/>
              <w:bottom w:val="single" w:sz="4" w:space="0" w:color="auto"/>
              <w:right w:val="single" w:sz="4" w:space="0" w:color="auto"/>
            </w:tcBorders>
            <w:hideMark/>
          </w:tcPr>
          <w:p w14:paraId="4E3DCCF8" w14:textId="75F58EB9" w:rsidR="00B809FE" w:rsidRPr="00164B7D" w:rsidRDefault="00B809FE" w:rsidP="004D759E">
            <w:pPr>
              <w:rPr>
                <w:rFonts w:ascii="Times New Roman" w:hAnsi="Times New Roman" w:cs="Times New Roman"/>
              </w:rPr>
            </w:pPr>
            <w:r w:rsidRPr="00164B7D">
              <w:rPr>
                <w:rFonts w:ascii="Times New Roman" w:hAnsi="Times New Roman" w:cs="Times New Roman"/>
              </w:rPr>
              <w:t>Заполняется статичным значением «ФССП»</w:t>
            </w:r>
          </w:p>
        </w:tc>
      </w:tr>
      <w:tr w:rsidR="00B809FE" w:rsidRPr="00164B7D" w14:paraId="5894A5BE" w14:textId="77777777" w:rsidTr="00E2012D">
        <w:trPr>
          <w:trHeight w:val="249"/>
        </w:trPr>
        <w:tc>
          <w:tcPr>
            <w:tcW w:w="2150" w:type="dxa"/>
            <w:tcBorders>
              <w:top w:val="single" w:sz="4" w:space="0" w:color="auto"/>
              <w:left w:val="single" w:sz="4" w:space="0" w:color="auto"/>
              <w:bottom w:val="single" w:sz="4" w:space="0" w:color="auto"/>
              <w:right w:val="single" w:sz="4" w:space="0" w:color="auto"/>
            </w:tcBorders>
            <w:hideMark/>
          </w:tcPr>
          <w:p w14:paraId="297096B3" w14:textId="77777777" w:rsidR="00B809FE" w:rsidRPr="00164B7D" w:rsidRDefault="00B809FE" w:rsidP="00B809FE">
            <w:pPr>
              <w:rPr>
                <w:rFonts w:ascii="Times New Roman" w:hAnsi="Times New Roman" w:cs="Times New Roman"/>
              </w:rPr>
            </w:pPr>
            <w:r w:rsidRPr="00164B7D">
              <w:rPr>
                <w:rFonts w:ascii="Times New Roman" w:hAnsi="Times New Roman" w:cs="Times New Roman"/>
              </w:rPr>
              <w:t>Код подразделения ведомства</w:t>
            </w:r>
          </w:p>
        </w:tc>
        <w:tc>
          <w:tcPr>
            <w:tcW w:w="2729" w:type="dxa"/>
            <w:tcBorders>
              <w:top w:val="single" w:sz="4" w:space="0" w:color="auto"/>
              <w:left w:val="single" w:sz="4" w:space="0" w:color="auto"/>
              <w:bottom w:val="single" w:sz="4" w:space="0" w:color="auto"/>
              <w:right w:val="single" w:sz="4" w:space="0" w:color="auto"/>
            </w:tcBorders>
            <w:hideMark/>
          </w:tcPr>
          <w:p w14:paraId="5F520F11" w14:textId="77777777" w:rsidR="00B809FE" w:rsidRPr="00164B7D" w:rsidRDefault="00B809FE" w:rsidP="00B809FE">
            <w:pPr>
              <w:rPr>
                <w:rFonts w:ascii="Times New Roman" w:hAnsi="Times New Roman" w:cs="Times New Roman"/>
              </w:rPr>
            </w:pPr>
            <w:proofErr w:type="spellStart"/>
            <w:r w:rsidRPr="00164B7D">
              <w:rPr>
                <w:rFonts w:ascii="Times New Roman" w:hAnsi="Times New Roman" w:cs="Times New Roman"/>
              </w:rPr>
              <w:t>DepartmentCode</w:t>
            </w:r>
            <w:proofErr w:type="spellEnd"/>
          </w:p>
        </w:tc>
        <w:tc>
          <w:tcPr>
            <w:tcW w:w="4330" w:type="dxa"/>
            <w:tcBorders>
              <w:top w:val="single" w:sz="4" w:space="0" w:color="auto"/>
              <w:left w:val="single" w:sz="4" w:space="0" w:color="auto"/>
              <w:bottom w:val="single" w:sz="4" w:space="0" w:color="auto"/>
              <w:right w:val="single" w:sz="4" w:space="0" w:color="auto"/>
            </w:tcBorders>
            <w:hideMark/>
          </w:tcPr>
          <w:p w14:paraId="6A18E84C" w14:textId="16FF325F" w:rsidR="00B809FE" w:rsidRPr="00164B7D" w:rsidRDefault="00B809FE" w:rsidP="00B809FE">
            <w:pPr>
              <w:rPr>
                <w:rFonts w:ascii="Times New Roman" w:hAnsi="Times New Roman" w:cs="Times New Roman"/>
              </w:rPr>
            </w:pPr>
            <w:r w:rsidRPr="00164B7D">
              <w:rPr>
                <w:rFonts w:ascii="Times New Roman" w:hAnsi="Times New Roman" w:cs="Times New Roman"/>
              </w:rPr>
              <w:t>Заполняется статичным значением «0</w:t>
            </w:r>
            <w:r w:rsidR="004D759E">
              <w:rPr>
                <w:rFonts w:ascii="Times New Roman" w:hAnsi="Times New Roman" w:cs="Times New Roman"/>
              </w:rPr>
              <w:t>0</w:t>
            </w:r>
            <w:r w:rsidRPr="00164B7D">
              <w:rPr>
                <w:rFonts w:ascii="Times New Roman" w:hAnsi="Times New Roman" w:cs="Times New Roman"/>
              </w:rPr>
              <w:t>000»</w:t>
            </w:r>
          </w:p>
        </w:tc>
      </w:tr>
      <w:tr w:rsidR="00B809FE" w:rsidRPr="00164B7D" w14:paraId="0BF11EA0" w14:textId="77777777" w:rsidTr="00E2012D">
        <w:tc>
          <w:tcPr>
            <w:tcW w:w="2150" w:type="dxa"/>
            <w:tcBorders>
              <w:top w:val="single" w:sz="4" w:space="0" w:color="auto"/>
              <w:left w:val="single" w:sz="4" w:space="0" w:color="auto"/>
              <w:bottom w:val="single" w:sz="4" w:space="0" w:color="auto"/>
              <w:right w:val="single" w:sz="4" w:space="0" w:color="auto"/>
            </w:tcBorders>
            <w:hideMark/>
          </w:tcPr>
          <w:p w14:paraId="59A746B5" w14:textId="77777777" w:rsidR="00B809FE" w:rsidRPr="00164B7D" w:rsidRDefault="00B809FE" w:rsidP="00B809FE">
            <w:pPr>
              <w:rPr>
                <w:rFonts w:ascii="Times New Roman" w:hAnsi="Times New Roman" w:cs="Times New Roman"/>
              </w:rPr>
            </w:pPr>
            <w:r w:rsidRPr="00164B7D">
              <w:rPr>
                <w:rFonts w:ascii="Times New Roman" w:hAnsi="Times New Roman" w:cs="Times New Roman"/>
              </w:rPr>
              <w:t>Идентификатор получателя сообщения в СМЭВ 3</w:t>
            </w:r>
          </w:p>
        </w:tc>
        <w:tc>
          <w:tcPr>
            <w:tcW w:w="2729" w:type="dxa"/>
            <w:tcBorders>
              <w:top w:val="single" w:sz="4" w:space="0" w:color="auto"/>
              <w:left w:val="single" w:sz="4" w:space="0" w:color="auto"/>
              <w:bottom w:val="single" w:sz="4" w:space="0" w:color="auto"/>
              <w:right w:val="single" w:sz="4" w:space="0" w:color="auto"/>
            </w:tcBorders>
            <w:hideMark/>
          </w:tcPr>
          <w:p w14:paraId="0150820C" w14:textId="77777777" w:rsidR="00B809FE" w:rsidRPr="00164B7D" w:rsidRDefault="00B809FE" w:rsidP="00B809FE">
            <w:pPr>
              <w:rPr>
                <w:rFonts w:ascii="Times New Roman" w:hAnsi="Times New Roman" w:cs="Times New Roman"/>
              </w:rPr>
            </w:pPr>
            <w:proofErr w:type="spellStart"/>
            <w:r w:rsidRPr="00164B7D">
              <w:rPr>
                <w:rFonts w:ascii="Times New Roman" w:hAnsi="Times New Roman" w:cs="Times New Roman"/>
              </w:rPr>
              <w:t>ReceiverID</w:t>
            </w:r>
            <w:proofErr w:type="spellEnd"/>
          </w:p>
        </w:tc>
        <w:tc>
          <w:tcPr>
            <w:tcW w:w="4330" w:type="dxa"/>
            <w:tcBorders>
              <w:top w:val="single" w:sz="4" w:space="0" w:color="auto"/>
              <w:left w:val="single" w:sz="4" w:space="0" w:color="auto"/>
              <w:bottom w:val="single" w:sz="4" w:space="0" w:color="auto"/>
              <w:right w:val="single" w:sz="4" w:space="0" w:color="auto"/>
            </w:tcBorders>
            <w:hideMark/>
          </w:tcPr>
          <w:p w14:paraId="0899B63E" w14:textId="77777777" w:rsidR="00B809FE" w:rsidRPr="00164B7D" w:rsidRDefault="00B809FE" w:rsidP="00B809FE">
            <w:pPr>
              <w:rPr>
                <w:rFonts w:ascii="Times New Roman" w:hAnsi="Times New Roman" w:cs="Times New Roman"/>
              </w:rPr>
            </w:pPr>
            <w:r w:rsidRPr="00164B7D">
              <w:rPr>
                <w:rFonts w:ascii="Times New Roman" w:hAnsi="Times New Roman" w:cs="Times New Roman"/>
              </w:rPr>
              <w:t>Передается значение «FSSP10»</w:t>
            </w:r>
          </w:p>
        </w:tc>
      </w:tr>
      <w:tr w:rsidR="00B809FE" w:rsidRPr="00164B7D" w14:paraId="04AE43CE" w14:textId="77777777" w:rsidTr="00E2012D">
        <w:tc>
          <w:tcPr>
            <w:tcW w:w="2150" w:type="dxa"/>
            <w:tcBorders>
              <w:top w:val="single" w:sz="4" w:space="0" w:color="auto"/>
              <w:left w:val="single" w:sz="4" w:space="0" w:color="auto"/>
              <w:bottom w:val="single" w:sz="4" w:space="0" w:color="auto"/>
              <w:right w:val="single" w:sz="4" w:space="0" w:color="auto"/>
            </w:tcBorders>
          </w:tcPr>
          <w:p w14:paraId="3C30A4A6" w14:textId="77777777" w:rsidR="00B809FE" w:rsidRPr="00164B7D" w:rsidRDefault="00B809FE" w:rsidP="00B809FE">
            <w:pPr>
              <w:rPr>
                <w:rFonts w:ascii="Times New Roman" w:hAnsi="Times New Roman" w:cs="Times New Roman"/>
              </w:rPr>
            </w:pPr>
            <w:r w:rsidRPr="00164B7D">
              <w:rPr>
                <w:rFonts w:ascii="Times New Roman" w:hAnsi="Times New Roman" w:cs="Times New Roman"/>
              </w:rPr>
              <w:t xml:space="preserve">Код услуги </w:t>
            </w:r>
          </w:p>
        </w:tc>
        <w:tc>
          <w:tcPr>
            <w:tcW w:w="2729" w:type="dxa"/>
            <w:tcBorders>
              <w:top w:val="single" w:sz="4" w:space="0" w:color="auto"/>
              <w:left w:val="single" w:sz="4" w:space="0" w:color="auto"/>
              <w:bottom w:val="single" w:sz="4" w:space="0" w:color="auto"/>
              <w:right w:val="single" w:sz="4" w:space="0" w:color="auto"/>
            </w:tcBorders>
          </w:tcPr>
          <w:p w14:paraId="31293F32" w14:textId="77777777" w:rsidR="00B809FE" w:rsidRPr="00164B7D" w:rsidRDefault="00B809FE" w:rsidP="00B809FE">
            <w:pPr>
              <w:rPr>
                <w:rFonts w:ascii="Times New Roman" w:hAnsi="Times New Roman" w:cs="Times New Roman"/>
              </w:rPr>
            </w:pPr>
            <w:proofErr w:type="spellStart"/>
            <w:r w:rsidRPr="00164B7D">
              <w:rPr>
                <w:rFonts w:ascii="Times New Roman" w:hAnsi="Times New Roman" w:cs="Times New Roman"/>
              </w:rPr>
              <w:t>ServiceCode</w:t>
            </w:r>
            <w:proofErr w:type="spellEnd"/>
          </w:p>
        </w:tc>
        <w:tc>
          <w:tcPr>
            <w:tcW w:w="4330" w:type="dxa"/>
            <w:tcBorders>
              <w:top w:val="single" w:sz="4" w:space="0" w:color="auto"/>
              <w:left w:val="single" w:sz="4" w:space="0" w:color="auto"/>
              <w:bottom w:val="single" w:sz="4" w:space="0" w:color="auto"/>
              <w:right w:val="single" w:sz="4" w:space="0" w:color="auto"/>
            </w:tcBorders>
          </w:tcPr>
          <w:p w14:paraId="166A3CE1" w14:textId="77777777" w:rsidR="00B809FE" w:rsidRPr="00164B7D" w:rsidRDefault="00B809FE" w:rsidP="00B809FE">
            <w:pPr>
              <w:rPr>
                <w:rFonts w:ascii="Times New Roman" w:hAnsi="Times New Roman" w:cs="Times New Roman"/>
              </w:rPr>
            </w:pPr>
            <w:r w:rsidRPr="00164B7D">
              <w:rPr>
                <w:rFonts w:ascii="Times New Roman" w:hAnsi="Times New Roman" w:cs="Times New Roman"/>
              </w:rPr>
              <w:t>Заполняется статичным значением «10001449665»</w:t>
            </w:r>
          </w:p>
        </w:tc>
      </w:tr>
      <w:tr w:rsidR="00B809FE" w:rsidRPr="00164B7D" w14:paraId="0EB3D998" w14:textId="77777777" w:rsidTr="00E2012D">
        <w:tc>
          <w:tcPr>
            <w:tcW w:w="2150" w:type="dxa"/>
            <w:tcBorders>
              <w:top w:val="single" w:sz="4" w:space="0" w:color="auto"/>
              <w:left w:val="single" w:sz="4" w:space="0" w:color="auto"/>
              <w:bottom w:val="single" w:sz="4" w:space="0" w:color="auto"/>
              <w:right w:val="single" w:sz="4" w:space="0" w:color="auto"/>
            </w:tcBorders>
            <w:hideMark/>
          </w:tcPr>
          <w:p w14:paraId="2C6BF4ED" w14:textId="77777777" w:rsidR="00B809FE" w:rsidRPr="00164B7D" w:rsidRDefault="00B809FE" w:rsidP="00B809FE">
            <w:pPr>
              <w:rPr>
                <w:rFonts w:ascii="Times New Roman" w:hAnsi="Times New Roman" w:cs="Times New Roman"/>
              </w:rPr>
            </w:pPr>
            <w:r w:rsidRPr="00164B7D">
              <w:rPr>
                <w:rFonts w:ascii="Times New Roman" w:hAnsi="Times New Roman" w:cs="Times New Roman"/>
              </w:rPr>
              <w:t>Код цели</w:t>
            </w:r>
          </w:p>
        </w:tc>
        <w:tc>
          <w:tcPr>
            <w:tcW w:w="2729" w:type="dxa"/>
            <w:tcBorders>
              <w:top w:val="single" w:sz="4" w:space="0" w:color="auto"/>
              <w:left w:val="single" w:sz="4" w:space="0" w:color="auto"/>
              <w:bottom w:val="single" w:sz="4" w:space="0" w:color="auto"/>
              <w:right w:val="single" w:sz="4" w:space="0" w:color="auto"/>
            </w:tcBorders>
            <w:hideMark/>
          </w:tcPr>
          <w:p w14:paraId="449FFFB0" w14:textId="77777777" w:rsidR="00B809FE" w:rsidRPr="00164B7D" w:rsidRDefault="00B809FE" w:rsidP="00B809FE">
            <w:pPr>
              <w:rPr>
                <w:rFonts w:ascii="Times New Roman" w:hAnsi="Times New Roman" w:cs="Times New Roman"/>
              </w:rPr>
            </w:pPr>
            <w:proofErr w:type="spellStart"/>
            <w:r w:rsidRPr="00164B7D">
              <w:rPr>
                <w:rFonts w:ascii="Times New Roman" w:hAnsi="Times New Roman" w:cs="Times New Roman"/>
              </w:rPr>
              <w:t>TargetCode</w:t>
            </w:r>
            <w:proofErr w:type="spellEnd"/>
          </w:p>
        </w:tc>
        <w:tc>
          <w:tcPr>
            <w:tcW w:w="4330" w:type="dxa"/>
            <w:tcBorders>
              <w:top w:val="single" w:sz="4" w:space="0" w:color="auto"/>
              <w:left w:val="single" w:sz="4" w:space="0" w:color="auto"/>
              <w:bottom w:val="single" w:sz="4" w:space="0" w:color="auto"/>
              <w:right w:val="single" w:sz="4" w:space="0" w:color="auto"/>
            </w:tcBorders>
            <w:hideMark/>
          </w:tcPr>
          <w:p w14:paraId="4920E9BD" w14:textId="77777777" w:rsidR="00B809FE" w:rsidRPr="00164B7D" w:rsidRDefault="00B809FE" w:rsidP="00B809FE">
            <w:pPr>
              <w:rPr>
                <w:rFonts w:ascii="Times New Roman" w:hAnsi="Times New Roman" w:cs="Times New Roman"/>
              </w:rPr>
            </w:pPr>
            <w:r w:rsidRPr="00164B7D">
              <w:rPr>
                <w:rFonts w:ascii="Times New Roman" w:hAnsi="Times New Roman" w:cs="Times New Roman"/>
              </w:rPr>
              <w:t>Передается значение «10001505301»</w:t>
            </w:r>
          </w:p>
        </w:tc>
      </w:tr>
      <w:tr w:rsidR="00B809FE" w:rsidRPr="00164B7D" w14:paraId="3647B40D" w14:textId="77777777" w:rsidTr="00E2012D">
        <w:tc>
          <w:tcPr>
            <w:tcW w:w="2150" w:type="dxa"/>
            <w:tcBorders>
              <w:top w:val="single" w:sz="4" w:space="0" w:color="auto"/>
              <w:left w:val="single" w:sz="4" w:space="0" w:color="auto"/>
              <w:bottom w:val="single" w:sz="4" w:space="0" w:color="auto"/>
              <w:right w:val="single" w:sz="4" w:space="0" w:color="auto"/>
            </w:tcBorders>
          </w:tcPr>
          <w:p w14:paraId="24AF5F35" w14:textId="77777777" w:rsidR="00B809FE" w:rsidRPr="00164B7D" w:rsidRDefault="00B809FE" w:rsidP="00B809FE">
            <w:pPr>
              <w:rPr>
                <w:rFonts w:ascii="Times New Roman" w:hAnsi="Times New Roman" w:cs="Times New Roman"/>
              </w:rPr>
            </w:pPr>
            <w:r w:rsidRPr="00164B7D">
              <w:rPr>
                <w:rFonts w:ascii="Times New Roman" w:hAnsi="Times New Roman" w:cs="Times New Roman"/>
              </w:rPr>
              <w:t>Дата заявления на ЕПГУ</w:t>
            </w:r>
          </w:p>
        </w:tc>
        <w:tc>
          <w:tcPr>
            <w:tcW w:w="2729" w:type="dxa"/>
            <w:tcBorders>
              <w:top w:val="single" w:sz="4" w:space="0" w:color="auto"/>
              <w:left w:val="single" w:sz="4" w:space="0" w:color="auto"/>
              <w:bottom w:val="single" w:sz="4" w:space="0" w:color="auto"/>
              <w:right w:val="single" w:sz="4" w:space="0" w:color="auto"/>
            </w:tcBorders>
          </w:tcPr>
          <w:p w14:paraId="76E43690" w14:textId="77777777" w:rsidR="00B809FE" w:rsidRPr="00164B7D" w:rsidRDefault="00B809FE" w:rsidP="00B809FE">
            <w:pPr>
              <w:rPr>
                <w:rFonts w:ascii="Times New Roman" w:hAnsi="Times New Roman" w:cs="Times New Roman"/>
              </w:rPr>
            </w:pPr>
            <w:proofErr w:type="spellStart"/>
            <w:r w:rsidRPr="00164B7D">
              <w:rPr>
                <w:rFonts w:ascii="Times New Roman" w:hAnsi="Times New Roman" w:cs="Times New Roman"/>
              </w:rPr>
              <w:t>StatementDate</w:t>
            </w:r>
            <w:proofErr w:type="spellEnd"/>
          </w:p>
        </w:tc>
        <w:tc>
          <w:tcPr>
            <w:tcW w:w="4330" w:type="dxa"/>
            <w:tcBorders>
              <w:top w:val="single" w:sz="4" w:space="0" w:color="auto"/>
              <w:left w:val="single" w:sz="4" w:space="0" w:color="auto"/>
              <w:bottom w:val="single" w:sz="4" w:space="0" w:color="auto"/>
              <w:right w:val="single" w:sz="4" w:space="0" w:color="auto"/>
            </w:tcBorders>
          </w:tcPr>
          <w:p w14:paraId="2C0E2900" w14:textId="77777777" w:rsidR="00B809FE" w:rsidRPr="00164B7D" w:rsidRDefault="00B809FE" w:rsidP="00B809FE">
            <w:pPr>
              <w:rPr>
                <w:rFonts w:ascii="Times New Roman" w:hAnsi="Times New Roman" w:cs="Times New Roman"/>
              </w:rPr>
            </w:pPr>
            <w:r w:rsidRPr="00164B7D">
              <w:rPr>
                <w:rFonts w:ascii="Times New Roman" w:hAnsi="Times New Roman" w:cs="Times New Roman"/>
              </w:rPr>
              <w:t>Дата заявления в формате ГГГГ-ММ-ДД</w:t>
            </w:r>
          </w:p>
        </w:tc>
      </w:tr>
      <w:tr w:rsidR="00B809FE" w:rsidRPr="00164B7D" w14:paraId="1D72D1AE" w14:textId="77777777" w:rsidTr="00E2012D">
        <w:tc>
          <w:tcPr>
            <w:tcW w:w="2150" w:type="dxa"/>
            <w:tcBorders>
              <w:top w:val="single" w:sz="4" w:space="0" w:color="auto"/>
              <w:left w:val="single" w:sz="4" w:space="0" w:color="auto"/>
              <w:bottom w:val="single" w:sz="4" w:space="0" w:color="auto"/>
              <w:right w:val="single" w:sz="4" w:space="0" w:color="auto"/>
            </w:tcBorders>
          </w:tcPr>
          <w:p w14:paraId="77D32266" w14:textId="77777777" w:rsidR="00B809FE" w:rsidRPr="00164B7D" w:rsidRDefault="00B809FE" w:rsidP="00B809FE">
            <w:pPr>
              <w:rPr>
                <w:rFonts w:ascii="Times New Roman" w:hAnsi="Times New Roman" w:cs="Times New Roman"/>
              </w:rPr>
            </w:pPr>
            <w:r w:rsidRPr="00164B7D">
              <w:rPr>
                <w:rFonts w:ascii="Times New Roman" w:hAnsi="Times New Roman" w:cs="Times New Roman"/>
              </w:rPr>
              <w:t>Среда ЕПГУ</w:t>
            </w:r>
          </w:p>
        </w:tc>
        <w:tc>
          <w:tcPr>
            <w:tcW w:w="2729" w:type="dxa"/>
            <w:tcBorders>
              <w:top w:val="single" w:sz="4" w:space="0" w:color="auto"/>
              <w:left w:val="single" w:sz="4" w:space="0" w:color="auto"/>
              <w:bottom w:val="single" w:sz="4" w:space="0" w:color="auto"/>
              <w:right w:val="single" w:sz="4" w:space="0" w:color="auto"/>
            </w:tcBorders>
          </w:tcPr>
          <w:p w14:paraId="79DB8E6C" w14:textId="77777777" w:rsidR="00B809FE" w:rsidRPr="00164B7D" w:rsidRDefault="00B809FE" w:rsidP="00B809FE">
            <w:pPr>
              <w:rPr>
                <w:rFonts w:ascii="Times New Roman" w:hAnsi="Times New Roman" w:cs="Times New Roman"/>
              </w:rPr>
            </w:pPr>
            <w:proofErr w:type="spellStart"/>
            <w:r w:rsidRPr="00164B7D">
              <w:rPr>
                <w:rFonts w:ascii="Times New Roman" w:hAnsi="Times New Roman" w:cs="Times New Roman"/>
              </w:rPr>
              <w:t>Env</w:t>
            </w:r>
            <w:proofErr w:type="spellEnd"/>
          </w:p>
        </w:tc>
        <w:tc>
          <w:tcPr>
            <w:tcW w:w="4330" w:type="dxa"/>
            <w:tcBorders>
              <w:top w:val="single" w:sz="4" w:space="0" w:color="auto"/>
              <w:left w:val="single" w:sz="4" w:space="0" w:color="auto"/>
              <w:bottom w:val="single" w:sz="4" w:space="0" w:color="auto"/>
              <w:right w:val="single" w:sz="4" w:space="0" w:color="auto"/>
            </w:tcBorders>
          </w:tcPr>
          <w:p w14:paraId="76F3D0AC" w14:textId="77777777" w:rsidR="00B809FE" w:rsidRPr="00164B7D" w:rsidRDefault="00B809FE" w:rsidP="00B809FE">
            <w:pPr>
              <w:rPr>
                <w:rFonts w:ascii="Times New Roman" w:hAnsi="Times New Roman" w:cs="Times New Roman"/>
              </w:rPr>
            </w:pPr>
            <w:r w:rsidRPr="00164B7D">
              <w:rPr>
                <w:rFonts w:ascii="Times New Roman" w:hAnsi="Times New Roman" w:cs="Times New Roman"/>
              </w:rPr>
              <w:t>Атрибут, который может принимать значения:</w:t>
            </w:r>
          </w:p>
          <w:p w14:paraId="4FD32D5B" w14:textId="3BED6FE9" w:rsidR="00B809FE" w:rsidRPr="00164B7D" w:rsidRDefault="00B809FE" w:rsidP="00B809FE">
            <w:pPr>
              <w:rPr>
                <w:rFonts w:ascii="Times New Roman" w:hAnsi="Times New Roman" w:cs="Times New Roman"/>
              </w:rPr>
            </w:pPr>
            <w:r w:rsidRPr="00164B7D">
              <w:rPr>
                <w:rFonts w:ascii="Times New Roman" w:hAnsi="Times New Roman" w:cs="Times New Roman"/>
              </w:rPr>
              <w:lastRenderedPageBreak/>
              <w:t>—</w:t>
            </w:r>
            <w:r w:rsidRPr="00164B7D">
              <w:rPr>
                <w:rFonts w:ascii="Times New Roman" w:hAnsi="Times New Roman" w:cs="Times New Roman"/>
              </w:rPr>
              <w:tab/>
              <w:t>DEV – среда для разработки;</w:t>
            </w:r>
          </w:p>
          <w:p w14:paraId="737FDEF7" w14:textId="77777777" w:rsidR="00B809FE" w:rsidRPr="00164B7D" w:rsidRDefault="00B809FE" w:rsidP="00B809FE">
            <w:pPr>
              <w:rPr>
                <w:rFonts w:ascii="Times New Roman" w:hAnsi="Times New Roman" w:cs="Times New Roman"/>
              </w:rPr>
            </w:pPr>
            <w:r w:rsidRPr="00164B7D">
              <w:rPr>
                <w:rFonts w:ascii="Times New Roman" w:hAnsi="Times New Roman" w:cs="Times New Roman"/>
              </w:rPr>
              <w:t>—</w:t>
            </w:r>
            <w:r w:rsidRPr="00164B7D">
              <w:rPr>
                <w:rFonts w:ascii="Times New Roman" w:hAnsi="Times New Roman" w:cs="Times New Roman"/>
              </w:rPr>
              <w:tab/>
              <w:t>SVCDEV – среда для разработки услуг;</w:t>
            </w:r>
          </w:p>
          <w:p w14:paraId="0B999196" w14:textId="77777777" w:rsidR="00B809FE" w:rsidRPr="00164B7D" w:rsidRDefault="00B809FE" w:rsidP="00B809FE">
            <w:pPr>
              <w:rPr>
                <w:rFonts w:ascii="Times New Roman" w:hAnsi="Times New Roman" w:cs="Times New Roman"/>
              </w:rPr>
            </w:pPr>
            <w:r w:rsidRPr="00164B7D">
              <w:rPr>
                <w:rFonts w:ascii="Times New Roman" w:hAnsi="Times New Roman" w:cs="Times New Roman"/>
              </w:rPr>
              <w:t>—</w:t>
            </w:r>
            <w:r w:rsidRPr="00164B7D">
              <w:rPr>
                <w:rFonts w:ascii="Times New Roman" w:hAnsi="Times New Roman" w:cs="Times New Roman"/>
              </w:rPr>
              <w:tab/>
              <w:t>PROD – продуктивная среда</w:t>
            </w:r>
          </w:p>
        </w:tc>
      </w:tr>
    </w:tbl>
    <w:p w14:paraId="58E2BDCD" w14:textId="77777777" w:rsidR="00781E19" w:rsidRDefault="00781E19" w:rsidP="00B809FE">
      <w:pPr>
        <w:rPr>
          <w:rFonts w:ascii="Times New Roman" w:hAnsi="Times New Roman" w:cs="Times New Roman"/>
        </w:rPr>
      </w:pPr>
    </w:p>
    <w:p w14:paraId="0D984727" w14:textId="77777777" w:rsidR="00B809FE" w:rsidRPr="00164B7D" w:rsidRDefault="00B809FE" w:rsidP="00FC5002">
      <w:pPr>
        <w:ind w:firstLine="708"/>
        <w:rPr>
          <w:rFonts w:ascii="Times New Roman" w:hAnsi="Times New Roman" w:cs="Times New Roman"/>
        </w:rPr>
      </w:pPr>
      <w:r w:rsidRPr="00164B7D">
        <w:rPr>
          <w:rFonts w:ascii="Times New Roman" w:hAnsi="Times New Roman" w:cs="Times New Roman"/>
        </w:rPr>
        <w:t>Пример запроса</w:t>
      </w:r>
      <w:r w:rsidR="00E2012D">
        <w:rPr>
          <w:rFonts w:ascii="Times New Roman" w:hAnsi="Times New Roman" w:cs="Times New Roman"/>
        </w:rPr>
        <w:t xml:space="preserve"> </w:t>
      </w:r>
      <w:r w:rsidR="00E2012D" w:rsidRPr="00164B7D">
        <w:rPr>
          <w:rFonts w:ascii="Times New Roman" w:hAnsi="Times New Roman" w:cs="Times New Roman"/>
          <w:lang w:val="en-US"/>
        </w:rPr>
        <w:t>req.xml</w:t>
      </w:r>
      <w:r w:rsidRPr="00164B7D">
        <w:rPr>
          <w:rFonts w:ascii="Times New Roman" w:hAnsi="Times New Roman" w:cs="Times New Roman"/>
        </w:rPr>
        <w:t>:</w:t>
      </w:r>
    </w:p>
    <w:tbl>
      <w:tblPr>
        <w:tblStyle w:val="a3"/>
        <w:tblW w:w="0" w:type="auto"/>
        <w:tblLook w:val="04A0" w:firstRow="1" w:lastRow="0" w:firstColumn="1" w:lastColumn="0" w:noHBand="0" w:noVBand="1"/>
      </w:tblPr>
      <w:tblGrid>
        <w:gridCol w:w="9345"/>
      </w:tblGrid>
      <w:tr w:rsidR="00B809FE" w:rsidRPr="006105A7" w14:paraId="2D8D060B" w14:textId="77777777" w:rsidTr="00E2012D">
        <w:tc>
          <w:tcPr>
            <w:tcW w:w="9345" w:type="dxa"/>
            <w:tcBorders>
              <w:top w:val="single" w:sz="4" w:space="0" w:color="auto"/>
              <w:left w:val="single" w:sz="4" w:space="0" w:color="auto"/>
              <w:bottom w:val="single" w:sz="4" w:space="0" w:color="auto"/>
              <w:right w:val="single" w:sz="4" w:space="0" w:color="auto"/>
            </w:tcBorders>
            <w:hideMark/>
          </w:tcPr>
          <w:p w14:paraId="37050E8F" w14:textId="77777777" w:rsidR="000B5973" w:rsidRPr="006B6C4D" w:rsidRDefault="000B5973" w:rsidP="000B5973">
            <w:pPr>
              <w:rPr>
                <w:rFonts w:ascii="Times New Roman" w:hAnsi="Times New Roman" w:cs="Times New Roman"/>
                <w:iCs/>
              </w:rPr>
            </w:pPr>
            <w:r w:rsidRPr="006B6C4D">
              <w:rPr>
                <w:rFonts w:ascii="Times New Roman" w:hAnsi="Times New Roman" w:cs="Times New Roman"/>
                <w:iCs/>
              </w:rPr>
              <w:t>&lt;?</w:t>
            </w:r>
            <w:r w:rsidRPr="000B5973">
              <w:rPr>
                <w:rFonts w:ascii="Times New Roman" w:hAnsi="Times New Roman" w:cs="Times New Roman"/>
                <w:iCs/>
                <w:lang w:val="en-US"/>
              </w:rPr>
              <w:t>xml</w:t>
            </w:r>
            <w:r w:rsidRPr="006B6C4D">
              <w:rPr>
                <w:rFonts w:ascii="Times New Roman" w:hAnsi="Times New Roman" w:cs="Times New Roman"/>
                <w:iCs/>
              </w:rPr>
              <w:t xml:space="preserve"> </w:t>
            </w:r>
            <w:r w:rsidRPr="000B5973">
              <w:rPr>
                <w:rFonts w:ascii="Times New Roman" w:hAnsi="Times New Roman" w:cs="Times New Roman"/>
                <w:iCs/>
                <w:lang w:val="en-US"/>
              </w:rPr>
              <w:t>version</w:t>
            </w:r>
            <w:r w:rsidRPr="006B6C4D">
              <w:rPr>
                <w:rFonts w:ascii="Times New Roman" w:hAnsi="Times New Roman" w:cs="Times New Roman"/>
                <w:iCs/>
              </w:rPr>
              <w:t xml:space="preserve">="1.0" </w:t>
            </w:r>
            <w:r w:rsidRPr="000B5973">
              <w:rPr>
                <w:rFonts w:ascii="Times New Roman" w:hAnsi="Times New Roman" w:cs="Times New Roman"/>
                <w:iCs/>
                <w:lang w:val="en-US"/>
              </w:rPr>
              <w:t>encoding</w:t>
            </w:r>
            <w:r w:rsidRPr="006B6C4D">
              <w:rPr>
                <w:rFonts w:ascii="Times New Roman" w:hAnsi="Times New Roman" w:cs="Times New Roman"/>
                <w:iCs/>
              </w:rPr>
              <w:t>="</w:t>
            </w:r>
            <w:r w:rsidRPr="000B5973">
              <w:rPr>
                <w:rFonts w:ascii="Times New Roman" w:hAnsi="Times New Roman" w:cs="Times New Roman"/>
                <w:iCs/>
                <w:lang w:val="en-US"/>
              </w:rPr>
              <w:t>UTF</w:t>
            </w:r>
            <w:r w:rsidRPr="006B6C4D">
              <w:rPr>
                <w:rFonts w:ascii="Times New Roman" w:hAnsi="Times New Roman" w:cs="Times New Roman"/>
                <w:iCs/>
              </w:rPr>
              <w:t>-8"?&gt;</w:t>
            </w:r>
          </w:p>
          <w:p w14:paraId="580C559F" w14:textId="77777777" w:rsidR="000B5973" w:rsidRPr="006B6C4D" w:rsidRDefault="000B5973" w:rsidP="000B5973">
            <w:pPr>
              <w:rPr>
                <w:rFonts w:ascii="Times New Roman" w:hAnsi="Times New Roman" w:cs="Times New Roman"/>
                <w:iCs/>
              </w:rPr>
            </w:pPr>
            <w:r w:rsidRPr="006B6C4D">
              <w:rPr>
                <w:rFonts w:ascii="Times New Roman" w:hAnsi="Times New Roman" w:cs="Times New Roman"/>
                <w:iCs/>
              </w:rPr>
              <w:t>&lt;</w:t>
            </w:r>
            <w:proofErr w:type="spellStart"/>
            <w:r w:rsidRPr="000B5973">
              <w:rPr>
                <w:rFonts w:ascii="Times New Roman" w:hAnsi="Times New Roman" w:cs="Times New Roman"/>
                <w:iCs/>
                <w:lang w:val="en-US"/>
              </w:rPr>
              <w:t>fssp</w:t>
            </w:r>
            <w:proofErr w:type="spellEnd"/>
            <w:r w:rsidRPr="006B6C4D">
              <w:rPr>
                <w:rFonts w:ascii="Times New Roman" w:hAnsi="Times New Roman" w:cs="Times New Roman"/>
                <w:iCs/>
              </w:rPr>
              <w:t>:</w:t>
            </w:r>
            <w:proofErr w:type="spellStart"/>
            <w:r w:rsidRPr="000B5973">
              <w:rPr>
                <w:rFonts w:ascii="Times New Roman" w:hAnsi="Times New Roman" w:cs="Times New Roman"/>
                <w:iCs/>
                <w:lang w:val="en-US"/>
              </w:rPr>
              <w:t>EPGURequest</w:t>
            </w:r>
            <w:proofErr w:type="spellEnd"/>
            <w:r w:rsidRPr="006B6C4D">
              <w:rPr>
                <w:rFonts w:ascii="Times New Roman" w:hAnsi="Times New Roman" w:cs="Times New Roman"/>
                <w:iCs/>
              </w:rPr>
              <w:t xml:space="preserve"> </w:t>
            </w:r>
            <w:proofErr w:type="spellStart"/>
            <w:r w:rsidRPr="000B5973">
              <w:rPr>
                <w:rFonts w:ascii="Times New Roman" w:hAnsi="Times New Roman" w:cs="Times New Roman"/>
                <w:iCs/>
                <w:lang w:val="en-US"/>
              </w:rPr>
              <w:t>xmlns</w:t>
            </w:r>
            <w:proofErr w:type="spellEnd"/>
            <w:r w:rsidRPr="006B6C4D">
              <w:rPr>
                <w:rFonts w:ascii="Times New Roman" w:hAnsi="Times New Roman" w:cs="Times New Roman"/>
                <w:iCs/>
              </w:rPr>
              <w:t>:</w:t>
            </w:r>
            <w:proofErr w:type="spellStart"/>
            <w:r w:rsidRPr="000B5973">
              <w:rPr>
                <w:rFonts w:ascii="Times New Roman" w:hAnsi="Times New Roman" w:cs="Times New Roman"/>
                <w:iCs/>
                <w:lang w:val="en-US"/>
              </w:rPr>
              <w:t>fssp</w:t>
            </w:r>
            <w:proofErr w:type="spellEnd"/>
            <w:r w:rsidRPr="006B6C4D">
              <w:rPr>
                <w:rFonts w:ascii="Times New Roman" w:hAnsi="Times New Roman" w:cs="Times New Roman"/>
                <w:iCs/>
              </w:rPr>
              <w:t>="</w:t>
            </w:r>
            <w:r w:rsidRPr="000B5973">
              <w:rPr>
                <w:rFonts w:ascii="Times New Roman" w:hAnsi="Times New Roman" w:cs="Times New Roman"/>
                <w:iCs/>
                <w:lang w:val="en-US"/>
              </w:rPr>
              <w:t>urn</w:t>
            </w:r>
            <w:r w:rsidRPr="006B6C4D">
              <w:rPr>
                <w:rFonts w:ascii="Times New Roman" w:hAnsi="Times New Roman" w:cs="Times New Roman"/>
                <w:iCs/>
              </w:rPr>
              <w:t>://</w:t>
            </w:r>
            <w:r w:rsidRPr="000B5973">
              <w:rPr>
                <w:rFonts w:ascii="Times New Roman" w:hAnsi="Times New Roman" w:cs="Times New Roman"/>
                <w:iCs/>
                <w:lang w:val="en-US"/>
              </w:rPr>
              <w:t>x</w:t>
            </w:r>
            <w:r w:rsidRPr="006B6C4D">
              <w:rPr>
                <w:rFonts w:ascii="Times New Roman" w:hAnsi="Times New Roman" w:cs="Times New Roman"/>
                <w:iCs/>
              </w:rPr>
              <w:t>-</w:t>
            </w:r>
            <w:r w:rsidRPr="000B5973">
              <w:rPr>
                <w:rFonts w:ascii="Times New Roman" w:hAnsi="Times New Roman" w:cs="Times New Roman"/>
                <w:iCs/>
                <w:lang w:val="en-US"/>
              </w:rPr>
              <w:t>artifacts</w:t>
            </w:r>
            <w:r w:rsidRPr="006B6C4D">
              <w:rPr>
                <w:rFonts w:ascii="Times New Roman" w:hAnsi="Times New Roman" w:cs="Times New Roman"/>
                <w:iCs/>
              </w:rPr>
              <w:t>-</w:t>
            </w:r>
            <w:proofErr w:type="spellStart"/>
            <w:r w:rsidRPr="000B5973">
              <w:rPr>
                <w:rFonts w:ascii="Times New Roman" w:hAnsi="Times New Roman" w:cs="Times New Roman"/>
                <w:iCs/>
                <w:lang w:val="en-US"/>
              </w:rPr>
              <w:t>fssp</w:t>
            </w:r>
            <w:proofErr w:type="spellEnd"/>
            <w:r w:rsidRPr="006B6C4D">
              <w:rPr>
                <w:rFonts w:ascii="Times New Roman" w:hAnsi="Times New Roman" w:cs="Times New Roman"/>
                <w:iCs/>
              </w:rPr>
              <w:t>-</w:t>
            </w:r>
            <w:proofErr w:type="spellStart"/>
            <w:r w:rsidRPr="000B5973">
              <w:rPr>
                <w:rFonts w:ascii="Times New Roman" w:hAnsi="Times New Roman" w:cs="Times New Roman"/>
                <w:iCs/>
                <w:lang w:val="en-US"/>
              </w:rPr>
              <w:t>ru</w:t>
            </w:r>
            <w:proofErr w:type="spellEnd"/>
            <w:r w:rsidRPr="006B6C4D">
              <w:rPr>
                <w:rFonts w:ascii="Times New Roman" w:hAnsi="Times New Roman" w:cs="Times New Roman"/>
                <w:iCs/>
              </w:rPr>
              <w:t>/</w:t>
            </w:r>
            <w:proofErr w:type="spellStart"/>
            <w:r w:rsidRPr="000B5973">
              <w:rPr>
                <w:rFonts w:ascii="Times New Roman" w:hAnsi="Times New Roman" w:cs="Times New Roman"/>
                <w:iCs/>
                <w:lang w:val="en-US"/>
              </w:rPr>
              <w:t>mvv</w:t>
            </w:r>
            <w:proofErr w:type="spellEnd"/>
            <w:r w:rsidRPr="006B6C4D">
              <w:rPr>
                <w:rFonts w:ascii="Times New Roman" w:hAnsi="Times New Roman" w:cs="Times New Roman"/>
                <w:iCs/>
              </w:rPr>
              <w:t>/</w:t>
            </w:r>
            <w:proofErr w:type="spellStart"/>
            <w:r w:rsidRPr="000B5973">
              <w:rPr>
                <w:rFonts w:ascii="Times New Roman" w:hAnsi="Times New Roman" w:cs="Times New Roman"/>
                <w:iCs/>
                <w:lang w:val="en-US"/>
              </w:rPr>
              <w:t>smev</w:t>
            </w:r>
            <w:proofErr w:type="spellEnd"/>
            <w:r w:rsidRPr="006B6C4D">
              <w:rPr>
                <w:rFonts w:ascii="Times New Roman" w:hAnsi="Times New Roman" w:cs="Times New Roman"/>
                <w:iCs/>
              </w:rPr>
              <w:t>3/</w:t>
            </w:r>
            <w:proofErr w:type="spellStart"/>
            <w:r w:rsidRPr="000B5973">
              <w:rPr>
                <w:rFonts w:ascii="Times New Roman" w:hAnsi="Times New Roman" w:cs="Times New Roman"/>
                <w:iCs/>
                <w:lang w:val="en-US"/>
              </w:rPr>
              <w:t>epgu</w:t>
            </w:r>
            <w:proofErr w:type="spellEnd"/>
            <w:r w:rsidRPr="006B6C4D">
              <w:rPr>
                <w:rFonts w:ascii="Times New Roman" w:hAnsi="Times New Roman" w:cs="Times New Roman"/>
                <w:iCs/>
              </w:rPr>
              <w:t xml:space="preserve">/1.0.1" </w:t>
            </w:r>
            <w:r w:rsidRPr="000B5973">
              <w:rPr>
                <w:rFonts w:ascii="Times New Roman" w:hAnsi="Times New Roman" w:cs="Times New Roman"/>
                <w:iCs/>
                <w:lang w:val="en-US"/>
              </w:rPr>
              <w:t>Env</w:t>
            </w:r>
            <w:r w:rsidRPr="006B6C4D">
              <w:rPr>
                <w:rFonts w:ascii="Times New Roman" w:hAnsi="Times New Roman" w:cs="Times New Roman"/>
                <w:iCs/>
              </w:rPr>
              <w:t>="</w:t>
            </w:r>
            <w:r w:rsidRPr="000B5973">
              <w:rPr>
                <w:rFonts w:ascii="Times New Roman" w:hAnsi="Times New Roman" w:cs="Times New Roman"/>
                <w:iCs/>
                <w:lang w:val="en-US"/>
              </w:rPr>
              <w:t>DEV</w:t>
            </w:r>
            <w:r w:rsidRPr="006B6C4D">
              <w:rPr>
                <w:rFonts w:ascii="Times New Roman" w:hAnsi="Times New Roman" w:cs="Times New Roman"/>
                <w:iCs/>
              </w:rPr>
              <w:t>"&gt;</w:t>
            </w:r>
          </w:p>
          <w:p w14:paraId="6C3D8E26" w14:textId="77777777" w:rsidR="000B5973" w:rsidRPr="000B5973" w:rsidRDefault="000B5973" w:rsidP="000B5973">
            <w:pPr>
              <w:rPr>
                <w:rFonts w:ascii="Times New Roman" w:hAnsi="Times New Roman" w:cs="Times New Roman"/>
                <w:iCs/>
                <w:lang w:val="en-US"/>
              </w:rPr>
            </w:pPr>
            <w:r w:rsidRPr="006B6C4D">
              <w:rPr>
                <w:rFonts w:ascii="Times New Roman" w:hAnsi="Times New Roman" w:cs="Times New Roman"/>
                <w:iCs/>
              </w:rPr>
              <w:t xml:space="preserve">  </w:t>
            </w:r>
            <w:r w:rsidRPr="000B5973">
              <w:rPr>
                <w:rFonts w:ascii="Times New Roman" w:hAnsi="Times New Roman" w:cs="Times New Roman"/>
                <w:iCs/>
                <w:lang w:val="en-US"/>
              </w:rPr>
              <w:t>&lt;</w:t>
            </w:r>
            <w:proofErr w:type="spellStart"/>
            <w:proofErr w:type="gramStart"/>
            <w:r w:rsidRPr="000B5973">
              <w:rPr>
                <w:rFonts w:ascii="Times New Roman" w:hAnsi="Times New Roman" w:cs="Times New Roman"/>
                <w:iCs/>
                <w:lang w:val="en-US"/>
              </w:rPr>
              <w:t>fssp:DataRequest</w:t>
            </w:r>
            <w:proofErr w:type="spellEnd"/>
            <w:proofErr w:type="gramEnd"/>
            <w:r w:rsidRPr="000B5973">
              <w:rPr>
                <w:rFonts w:ascii="Times New Roman" w:hAnsi="Times New Roman" w:cs="Times New Roman"/>
                <w:iCs/>
                <w:lang w:val="en-US"/>
              </w:rPr>
              <w:t>&gt;</w:t>
            </w:r>
          </w:p>
          <w:p w14:paraId="10833C65" w14:textId="77777777" w:rsidR="000B5973" w:rsidRPr="000B5973" w:rsidRDefault="000B5973" w:rsidP="000B5973">
            <w:pPr>
              <w:rPr>
                <w:rFonts w:ascii="Times New Roman" w:hAnsi="Times New Roman" w:cs="Times New Roman"/>
                <w:iCs/>
                <w:lang w:val="en-US"/>
              </w:rPr>
            </w:pPr>
            <w:r w:rsidRPr="000B5973">
              <w:rPr>
                <w:rFonts w:ascii="Times New Roman" w:hAnsi="Times New Roman" w:cs="Times New Roman"/>
                <w:iCs/>
                <w:lang w:val="en-US"/>
              </w:rPr>
              <w:tab/>
              <w:t>&lt;</w:t>
            </w:r>
            <w:proofErr w:type="spellStart"/>
            <w:proofErr w:type="gramStart"/>
            <w:r w:rsidRPr="000B5973">
              <w:rPr>
                <w:rFonts w:ascii="Times New Roman" w:hAnsi="Times New Roman" w:cs="Times New Roman"/>
                <w:iCs/>
                <w:lang w:val="en-US"/>
              </w:rPr>
              <w:t>fssp:OrderId</w:t>
            </w:r>
            <w:proofErr w:type="spellEnd"/>
            <w:proofErr w:type="gramEnd"/>
            <w:r w:rsidRPr="000B5973">
              <w:rPr>
                <w:rFonts w:ascii="Times New Roman" w:hAnsi="Times New Roman" w:cs="Times New Roman"/>
                <w:iCs/>
                <w:lang w:val="en-US"/>
              </w:rPr>
              <w:t>&gt;1897529151&lt;/</w:t>
            </w:r>
            <w:proofErr w:type="spellStart"/>
            <w:r w:rsidRPr="000B5973">
              <w:rPr>
                <w:rFonts w:ascii="Times New Roman" w:hAnsi="Times New Roman" w:cs="Times New Roman"/>
                <w:iCs/>
                <w:lang w:val="en-US"/>
              </w:rPr>
              <w:t>fssp:OrderId</w:t>
            </w:r>
            <w:proofErr w:type="spellEnd"/>
            <w:r w:rsidRPr="000B5973">
              <w:rPr>
                <w:rFonts w:ascii="Times New Roman" w:hAnsi="Times New Roman" w:cs="Times New Roman"/>
                <w:iCs/>
                <w:lang w:val="en-US"/>
              </w:rPr>
              <w:t>&gt;</w:t>
            </w:r>
          </w:p>
          <w:p w14:paraId="15B0BA72" w14:textId="77777777" w:rsidR="000B5973" w:rsidRPr="000B5973" w:rsidRDefault="000B5973" w:rsidP="000B5973">
            <w:pPr>
              <w:rPr>
                <w:rFonts w:ascii="Times New Roman" w:hAnsi="Times New Roman" w:cs="Times New Roman"/>
                <w:iCs/>
                <w:lang w:val="en-US"/>
              </w:rPr>
            </w:pPr>
            <w:r w:rsidRPr="000B5973">
              <w:rPr>
                <w:rFonts w:ascii="Times New Roman" w:hAnsi="Times New Roman" w:cs="Times New Roman"/>
                <w:iCs/>
                <w:lang w:val="en-US"/>
              </w:rPr>
              <w:tab/>
              <w:t>&lt;</w:t>
            </w:r>
            <w:proofErr w:type="spellStart"/>
            <w:proofErr w:type="gramStart"/>
            <w:r w:rsidRPr="000B5973">
              <w:rPr>
                <w:rFonts w:ascii="Times New Roman" w:hAnsi="Times New Roman" w:cs="Times New Roman"/>
                <w:iCs/>
                <w:lang w:val="en-US"/>
              </w:rPr>
              <w:t>fssp:Date</w:t>
            </w:r>
            <w:proofErr w:type="spellEnd"/>
            <w:proofErr w:type="gramEnd"/>
            <w:r w:rsidRPr="000B5973">
              <w:rPr>
                <w:rFonts w:ascii="Times New Roman" w:hAnsi="Times New Roman" w:cs="Times New Roman"/>
                <w:iCs/>
                <w:lang w:val="en-US"/>
              </w:rPr>
              <w:t>&gt;2022-04-27T15:35:05+03:00&lt;/</w:t>
            </w:r>
            <w:proofErr w:type="spellStart"/>
            <w:r w:rsidRPr="000B5973">
              <w:rPr>
                <w:rFonts w:ascii="Times New Roman" w:hAnsi="Times New Roman" w:cs="Times New Roman"/>
                <w:iCs/>
                <w:lang w:val="en-US"/>
              </w:rPr>
              <w:t>fssp:Date</w:t>
            </w:r>
            <w:proofErr w:type="spellEnd"/>
            <w:r w:rsidRPr="000B5973">
              <w:rPr>
                <w:rFonts w:ascii="Times New Roman" w:hAnsi="Times New Roman" w:cs="Times New Roman"/>
                <w:iCs/>
                <w:lang w:val="en-US"/>
              </w:rPr>
              <w:t>&gt;</w:t>
            </w:r>
          </w:p>
          <w:p w14:paraId="37ED7364" w14:textId="77777777" w:rsidR="000B5973" w:rsidRPr="000B5973" w:rsidRDefault="000B5973" w:rsidP="000B5973">
            <w:pPr>
              <w:rPr>
                <w:rFonts w:ascii="Times New Roman" w:hAnsi="Times New Roman" w:cs="Times New Roman"/>
                <w:iCs/>
                <w:lang w:val="en-US"/>
              </w:rPr>
            </w:pPr>
            <w:r w:rsidRPr="000B5973">
              <w:rPr>
                <w:rFonts w:ascii="Times New Roman" w:hAnsi="Times New Roman" w:cs="Times New Roman"/>
                <w:iCs/>
                <w:lang w:val="en-US"/>
              </w:rPr>
              <w:tab/>
              <w:t>&lt;</w:t>
            </w:r>
            <w:proofErr w:type="spellStart"/>
            <w:proofErr w:type="gramStart"/>
            <w:r w:rsidRPr="000B5973">
              <w:rPr>
                <w:rFonts w:ascii="Times New Roman" w:hAnsi="Times New Roman" w:cs="Times New Roman"/>
                <w:iCs/>
                <w:lang w:val="en-US"/>
              </w:rPr>
              <w:t>fssp:Department</w:t>
            </w:r>
            <w:proofErr w:type="spellEnd"/>
            <w:proofErr w:type="gramEnd"/>
            <w:r w:rsidRPr="000B5973">
              <w:rPr>
                <w:rFonts w:ascii="Times New Roman" w:hAnsi="Times New Roman" w:cs="Times New Roman"/>
                <w:iCs/>
                <w:lang w:val="en-US"/>
              </w:rPr>
              <w:t>&gt;ФССП&lt;/</w:t>
            </w:r>
            <w:proofErr w:type="spellStart"/>
            <w:r w:rsidRPr="000B5973">
              <w:rPr>
                <w:rFonts w:ascii="Times New Roman" w:hAnsi="Times New Roman" w:cs="Times New Roman"/>
                <w:iCs/>
                <w:lang w:val="en-US"/>
              </w:rPr>
              <w:t>fssp:Department</w:t>
            </w:r>
            <w:proofErr w:type="spellEnd"/>
            <w:r w:rsidRPr="000B5973">
              <w:rPr>
                <w:rFonts w:ascii="Times New Roman" w:hAnsi="Times New Roman" w:cs="Times New Roman"/>
                <w:iCs/>
                <w:lang w:val="en-US"/>
              </w:rPr>
              <w:t>&gt;</w:t>
            </w:r>
          </w:p>
          <w:p w14:paraId="2B70A436" w14:textId="77777777" w:rsidR="000B5973" w:rsidRPr="000B5973" w:rsidRDefault="000B5973" w:rsidP="000B5973">
            <w:pPr>
              <w:rPr>
                <w:rFonts w:ascii="Times New Roman" w:hAnsi="Times New Roman" w:cs="Times New Roman"/>
                <w:iCs/>
                <w:lang w:val="en-US"/>
              </w:rPr>
            </w:pPr>
            <w:r w:rsidRPr="000B5973">
              <w:rPr>
                <w:rFonts w:ascii="Times New Roman" w:hAnsi="Times New Roman" w:cs="Times New Roman"/>
                <w:iCs/>
                <w:lang w:val="en-US"/>
              </w:rPr>
              <w:tab/>
              <w:t>&lt;</w:t>
            </w:r>
            <w:proofErr w:type="spellStart"/>
            <w:proofErr w:type="gramStart"/>
            <w:r w:rsidRPr="000B5973">
              <w:rPr>
                <w:rFonts w:ascii="Times New Roman" w:hAnsi="Times New Roman" w:cs="Times New Roman"/>
                <w:iCs/>
                <w:lang w:val="en-US"/>
              </w:rPr>
              <w:t>fssp:DepartmentCode</w:t>
            </w:r>
            <w:proofErr w:type="spellEnd"/>
            <w:proofErr w:type="gramEnd"/>
            <w:r w:rsidRPr="000B5973">
              <w:rPr>
                <w:rFonts w:ascii="Times New Roman" w:hAnsi="Times New Roman" w:cs="Times New Roman"/>
                <w:iCs/>
                <w:lang w:val="en-US"/>
              </w:rPr>
              <w:t>&gt;00000&lt;/</w:t>
            </w:r>
            <w:proofErr w:type="spellStart"/>
            <w:r w:rsidRPr="000B5973">
              <w:rPr>
                <w:rFonts w:ascii="Times New Roman" w:hAnsi="Times New Roman" w:cs="Times New Roman"/>
                <w:iCs/>
                <w:lang w:val="en-US"/>
              </w:rPr>
              <w:t>fssp:DepartmentCode</w:t>
            </w:r>
            <w:proofErr w:type="spellEnd"/>
            <w:r w:rsidRPr="000B5973">
              <w:rPr>
                <w:rFonts w:ascii="Times New Roman" w:hAnsi="Times New Roman" w:cs="Times New Roman"/>
                <w:iCs/>
                <w:lang w:val="en-US"/>
              </w:rPr>
              <w:t>&gt;</w:t>
            </w:r>
          </w:p>
          <w:p w14:paraId="1B588024" w14:textId="77777777" w:rsidR="000B5973" w:rsidRPr="000B5973" w:rsidRDefault="000B5973" w:rsidP="000B5973">
            <w:pPr>
              <w:rPr>
                <w:rFonts w:ascii="Times New Roman" w:hAnsi="Times New Roman" w:cs="Times New Roman"/>
                <w:iCs/>
                <w:lang w:val="en-US"/>
              </w:rPr>
            </w:pPr>
            <w:r w:rsidRPr="000B5973">
              <w:rPr>
                <w:rFonts w:ascii="Times New Roman" w:hAnsi="Times New Roman" w:cs="Times New Roman"/>
                <w:iCs/>
                <w:lang w:val="en-US"/>
              </w:rPr>
              <w:tab/>
              <w:t>&lt;</w:t>
            </w:r>
            <w:proofErr w:type="spellStart"/>
            <w:proofErr w:type="gramStart"/>
            <w:r w:rsidRPr="000B5973">
              <w:rPr>
                <w:rFonts w:ascii="Times New Roman" w:hAnsi="Times New Roman" w:cs="Times New Roman"/>
                <w:iCs/>
                <w:lang w:val="en-US"/>
              </w:rPr>
              <w:t>fssp:ReceiverID</w:t>
            </w:r>
            <w:proofErr w:type="spellEnd"/>
            <w:proofErr w:type="gramEnd"/>
            <w:r w:rsidRPr="000B5973">
              <w:rPr>
                <w:rFonts w:ascii="Times New Roman" w:hAnsi="Times New Roman" w:cs="Times New Roman"/>
                <w:iCs/>
                <w:lang w:val="en-US"/>
              </w:rPr>
              <w:t>&gt;FSSP10&lt;/</w:t>
            </w:r>
            <w:proofErr w:type="spellStart"/>
            <w:r w:rsidRPr="000B5973">
              <w:rPr>
                <w:rFonts w:ascii="Times New Roman" w:hAnsi="Times New Roman" w:cs="Times New Roman"/>
                <w:iCs/>
                <w:lang w:val="en-US"/>
              </w:rPr>
              <w:t>fssp:ReceiverID</w:t>
            </w:r>
            <w:proofErr w:type="spellEnd"/>
            <w:r w:rsidRPr="000B5973">
              <w:rPr>
                <w:rFonts w:ascii="Times New Roman" w:hAnsi="Times New Roman" w:cs="Times New Roman"/>
                <w:iCs/>
                <w:lang w:val="en-US"/>
              </w:rPr>
              <w:t>&gt;</w:t>
            </w:r>
          </w:p>
          <w:p w14:paraId="2D38945C" w14:textId="77777777" w:rsidR="000B5973" w:rsidRPr="000B5973" w:rsidRDefault="000B5973" w:rsidP="000B5973">
            <w:pPr>
              <w:rPr>
                <w:rFonts w:ascii="Times New Roman" w:hAnsi="Times New Roman" w:cs="Times New Roman"/>
                <w:iCs/>
                <w:lang w:val="en-US"/>
              </w:rPr>
            </w:pPr>
            <w:r w:rsidRPr="000B5973">
              <w:rPr>
                <w:rFonts w:ascii="Times New Roman" w:hAnsi="Times New Roman" w:cs="Times New Roman"/>
                <w:iCs/>
                <w:lang w:val="en-US"/>
              </w:rPr>
              <w:tab/>
              <w:t>&lt;</w:t>
            </w:r>
            <w:proofErr w:type="spellStart"/>
            <w:proofErr w:type="gramStart"/>
            <w:r w:rsidRPr="000B5973">
              <w:rPr>
                <w:rFonts w:ascii="Times New Roman" w:hAnsi="Times New Roman" w:cs="Times New Roman"/>
                <w:iCs/>
                <w:lang w:val="en-US"/>
              </w:rPr>
              <w:t>fssp:ServiceCode</w:t>
            </w:r>
            <w:proofErr w:type="spellEnd"/>
            <w:proofErr w:type="gramEnd"/>
            <w:r w:rsidRPr="000B5973">
              <w:rPr>
                <w:rFonts w:ascii="Times New Roman" w:hAnsi="Times New Roman" w:cs="Times New Roman"/>
                <w:iCs/>
                <w:lang w:val="en-US"/>
              </w:rPr>
              <w:t>&gt;10001449665&lt;/</w:t>
            </w:r>
            <w:proofErr w:type="spellStart"/>
            <w:r w:rsidRPr="000B5973">
              <w:rPr>
                <w:rFonts w:ascii="Times New Roman" w:hAnsi="Times New Roman" w:cs="Times New Roman"/>
                <w:iCs/>
                <w:lang w:val="en-US"/>
              </w:rPr>
              <w:t>fssp:ServiceCode</w:t>
            </w:r>
            <w:proofErr w:type="spellEnd"/>
            <w:r w:rsidRPr="000B5973">
              <w:rPr>
                <w:rFonts w:ascii="Times New Roman" w:hAnsi="Times New Roman" w:cs="Times New Roman"/>
                <w:iCs/>
                <w:lang w:val="en-US"/>
              </w:rPr>
              <w:t>&gt;</w:t>
            </w:r>
          </w:p>
          <w:p w14:paraId="6EA0587F" w14:textId="77777777" w:rsidR="000B5973" w:rsidRPr="000B5973" w:rsidRDefault="000B5973" w:rsidP="000B5973">
            <w:pPr>
              <w:rPr>
                <w:rFonts w:ascii="Times New Roman" w:hAnsi="Times New Roman" w:cs="Times New Roman"/>
                <w:iCs/>
                <w:lang w:val="en-US"/>
              </w:rPr>
            </w:pPr>
            <w:r w:rsidRPr="000B5973">
              <w:rPr>
                <w:rFonts w:ascii="Times New Roman" w:hAnsi="Times New Roman" w:cs="Times New Roman"/>
                <w:iCs/>
                <w:lang w:val="en-US"/>
              </w:rPr>
              <w:tab/>
              <w:t>&lt;</w:t>
            </w:r>
            <w:proofErr w:type="spellStart"/>
            <w:proofErr w:type="gramStart"/>
            <w:r w:rsidRPr="000B5973">
              <w:rPr>
                <w:rFonts w:ascii="Times New Roman" w:hAnsi="Times New Roman" w:cs="Times New Roman"/>
                <w:iCs/>
                <w:lang w:val="en-US"/>
              </w:rPr>
              <w:t>fssp:TargetCode</w:t>
            </w:r>
            <w:proofErr w:type="spellEnd"/>
            <w:proofErr w:type="gramEnd"/>
            <w:r w:rsidRPr="000B5973">
              <w:rPr>
                <w:rFonts w:ascii="Times New Roman" w:hAnsi="Times New Roman" w:cs="Times New Roman"/>
                <w:iCs/>
                <w:lang w:val="en-US"/>
              </w:rPr>
              <w:t>&gt;10001505301&lt;/</w:t>
            </w:r>
            <w:proofErr w:type="spellStart"/>
            <w:r w:rsidRPr="000B5973">
              <w:rPr>
                <w:rFonts w:ascii="Times New Roman" w:hAnsi="Times New Roman" w:cs="Times New Roman"/>
                <w:iCs/>
                <w:lang w:val="en-US"/>
              </w:rPr>
              <w:t>fssp:TargetCode</w:t>
            </w:r>
            <w:proofErr w:type="spellEnd"/>
            <w:r w:rsidRPr="000B5973">
              <w:rPr>
                <w:rFonts w:ascii="Times New Roman" w:hAnsi="Times New Roman" w:cs="Times New Roman"/>
                <w:iCs/>
                <w:lang w:val="en-US"/>
              </w:rPr>
              <w:t>&gt;</w:t>
            </w:r>
          </w:p>
          <w:p w14:paraId="1870007E" w14:textId="77777777" w:rsidR="000B5973" w:rsidRPr="000B5973" w:rsidRDefault="000B5973" w:rsidP="000B5973">
            <w:pPr>
              <w:rPr>
                <w:rFonts w:ascii="Times New Roman" w:hAnsi="Times New Roman" w:cs="Times New Roman"/>
                <w:iCs/>
                <w:lang w:val="en-US"/>
              </w:rPr>
            </w:pPr>
            <w:r w:rsidRPr="000B5973">
              <w:rPr>
                <w:rFonts w:ascii="Times New Roman" w:hAnsi="Times New Roman" w:cs="Times New Roman"/>
                <w:iCs/>
                <w:lang w:val="en-US"/>
              </w:rPr>
              <w:tab/>
              <w:t>&lt;</w:t>
            </w:r>
            <w:proofErr w:type="spellStart"/>
            <w:proofErr w:type="gramStart"/>
            <w:r w:rsidRPr="000B5973">
              <w:rPr>
                <w:rFonts w:ascii="Times New Roman" w:hAnsi="Times New Roman" w:cs="Times New Roman"/>
                <w:iCs/>
                <w:lang w:val="en-US"/>
              </w:rPr>
              <w:t>fssp:StatementDate</w:t>
            </w:r>
            <w:proofErr w:type="spellEnd"/>
            <w:proofErr w:type="gramEnd"/>
            <w:r w:rsidRPr="000B5973">
              <w:rPr>
                <w:rFonts w:ascii="Times New Roman" w:hAnsi="Times New Roman" w:cs="Times New Roman"/>
                <w:iCs/>
                <w:lang w:val="en-US"/>
              </w:rPr>
              <w:t>&gt;2022-04-27&lt;/</w:t>
            </w:r>
            <w:proofErr w:type="spellStart"/>
            <w:r w:rsidRPr="000B5973">
              <w:rPr>
                <w:rFonts w:ascii="Times New Roman" w:hAnsi="Times New Roman" w:cs="Times New Roman"/>
                <w:iCs/>
                <w:lang w:val="en-US"/>
              </w:rPr>
              <w:t>fssp:StatementDate</w:t>
            </w:r>
            <w:proofErr w:type="spellEnd"/>
            <w:r w:rsidRPr="000B5973">
              <w:rPr>
                <w:rFonts w:ascii="Times New Roman" w:hAnsi="Times New Roman" w:cs="Times New Roman"/>
                <w:iCs/>
                <w:lang w:val="en-US"/>
              </w:rPr>
              <w:t>&gt;</w:t>
            </w:r>
          </w:p>
          <w:p w14:paraId="1BCF9B19" w14:textId="77777777" w:rsidR="000B5973" w:rsidRPr="000B5973" w:rsidRDefault="000B5973" w:rsidP="000B5973">
            <w:pPr>
              <w:rPr>
                <w:rFonts w:ascii="Times New Roman" w:hAnsi="Times New Roman" w:cs="Times New Roman"/>
                <w:iCs/>
                <w:lang w:val="en-US"/>
              </w:rPr>
            </w:pPr>
            <w:r w:rsidRPr="000B5973">
              <w:rPr>
                <w:rFonts w:ascii="Times New Roman" w:hAnsi="Times New Roman" w:cs="Times New Roman"/>
                <w:iCs/>
                <w:lang w:val="en-US"/>
              </w:rPr>
              <w:t xml:space="preserve">  &lt;/</w:t>
            </w:r>
            <w:proofErr w:type="spellStart"/>
            <w:proofErr w:type="gramStart"/>
            <w:r w:rsidRPr="000B5973">
              <w:rPr>
                <w:rFonts w:ascii="Times New Roman" w:hAnsi="Times New Roman" w:cs="Times New Roman"/>
                <w:iCs/>
                <w:lang w:val="en-US"/>
              </w:rPr>
              <w:t>fssp:DataRequest</w:t>
            </w:r>
            <w:proofErr w:type="spellEnd"/>
            <w:proofErr w:type="gramEnd"/>
            <w:r w:rsidRPr="000B5973">
              <w:rPr>
                <w:rFonts w:ascii="Times New Roman" w:hAnsi="Times New Roman" w:cs="Times New Roman"/>
                <w:iCs/>
                <w:lang w:val="en-US"/>
              </w:rPr>
              <w:t>&gt;</w:t>
            </w:r>
          </w:p>
          <w:p w14:paraId="09917DA0" w14:textId="067DBFD7" w:rsidR="00B809FE" w:rsidRPr="00164B7D" w:rsidRDefault="000B5973" w:rsidP="000B5973">
            <w:pPr>
              <w:rPr>
                <w:rFonts w:ascii="Times New Roman" w:hAnsi="Times New Roman" w:cs="Times New Roman"/>
                <w:lang w:val="en-US"/>
              </w:rPr>
            </w:pPr>
            <w:r w:rsidRPr="000B5973">
              <w:rPr>
                <w:rFonts w:ascii="Times New Roman" w:hAnsi="Times New Roman" w:cs="Times New Roman"/>
                <w:iCs/>
                <w:lang w:val="en-US"/>
              </w:rPr>
              <w:t>&lt;/</w:t>
            </w:r>
            <w:proofErr w:type="spellStart"/>
            <w:proofErr w:type="gramStart"/>
            <w:r w:rsidRPr="000B5973">
              <w:rPr>
                <w:rFonts w:ascii="Times New Roman" w:hAnsi="Times New Roman" w:cs="Times New Roman"/>
                <w:iCs/>
                <w:lang w:val="en-US"/>
              </w:rPr>
              <w:t>fssp:EPGURequest</w:t>
            </w:r>
            <w:proofErr w:type="spellEnd"/>
            <w:proofErr w:type="gramEnd"/>
            <w:r w:rsidRPr="000B5973">
              <w:rPr>
                <w:rFonts w:ascii="Times New Roman" w:hAnsi="Times New Roman" w:cs="Times New Roman"/>
                <w:iCs/>
                <w:lang w:val="en-US"/>
              </w:rPr>
              <w:t>&gt;</w:t>
            </w:r>
          </w:p>
        </w:tc>
      </w:tr>
    </w:tbl>
    <w:p w14:paraId="162DA033" w14:textId="77777777" w:rsidR="00B809FE" w:rsidRPr="00164B7D" w:rsidRDefault="00B809FE" w:rsidP="00B809FE">
      <w:pPr>
        <w:rPr>
          <w:rFonts w:ascii="Times New Roman" w:hAnsi="Times New Roman" w:cs="Times New Roman"/>
          <w:lang w:val="en-US"/>
        </w:rPr>
      </w:pPr>
    </w:p>
    <w:p w14:paraId="5F13DDEC" w14:textId="6170E06A" w:rsidR="003D5281" w:rsidRPr="003D5281" w:rsidRDefault="003D5281" w:rsidP="00CE3E2A">
      <w:pPr>
        <w:pStyle w:val="2"/>
        <w:numPr>
          <w:ilvl w:val="1"/>
          <w:numId w:val="16"/>
        </w:numPr>
        <w:spacing w:line="360" w:lineRule="auto"/>
        <w:rPr>
          <w:rFonts w:ascii="Times New Roman" w:hAnsi="Times New Roman" w:cs="Times New Roman"/>
          <w:b/>
          <w:color w:val="auto"/>
        </w:rPr>
      </w:pPr>
      <w:bookmarkStart w:id="11" w:name="_Toc172291988"/>
      <w:r w:rsidRPr="00020ABD">
        <w:rPr>
          <w:rFonts w:ascii="Times New Roman" w:hAnsi="Times New Roman" w:cs="Times New Roman"/>
          <w:b/>
          <w:color w:val="auto"/>
        </w:rPr>
        <w:t>Формирование</w:t>
      </w:r>
      <w:r>
        <w:rPr>
          <w:rFonts w:ascii="Times New Roman" w:hAnsi="Times New Roman" w:cs="Times New Roman"/>
          <w:b/>
          <w:color w:val="auto"/>
        </w:rPr>
        <w:t xml:space="preserve"> файла </w:t>
      </w:r>
      <w:r w:rsidRPr="003D5281">
        <w:rPr>
          <w:rFonts w:ascii="Times New Roman" w:hAnsi="Times New Roman" w:cs="Times New Roman"/>
          <w:b/>
          <w:color w:val="auto"/>
        </w:rPr>
        <w:t>piev_epgu.xml</w:t>
      </w:r>
      <w:bookmarkEnd w:id="11"/>
    </w:p>
    <w:p w14:paraId="6F6793F3" w14:textId="129451D4" w:rsidR="00B809FE" w:rsidRPr="00164B7D" w:rsidRDefault="00B809FE" w:rsidP="003D5281">
      <w:pPr>
        <w:spacing w:line="360" w:lineRule="auto"/>
        <w:ind w:firstLine="708"/>
        <w:rPr>
          <w:rFonts w:ascii="Times New Roman" w:hAnsi="Times New Roman" w:cs="Times New Roman"/>
        </w:rPr>
      </w:pPr>
      <w:r w:rsidRPr="00164B7D">
        <w:rPr>
          <w:rFonts w:ascii="Times New Roman" w:hAnsi="Times New Roman" w:cs="Times New Roman"/>
        </w:rPr>
        <w:t>Формирование запроса вложения</w:t>
      </w:r>
      <w:r w:rsidR="00194556">
        <w:rPr>
          <w:rFonts w:ascii="Times New Roman" w:hAnsi="Times New Roman" w:cs="Times New Roman"/>
        </w:rPr>
        <w:t xml:space="preserve"> </w:t>
      </w:r>
      <w:proofErr w:type="spellStart"/>
      <w:r w:rsidR="00194556" w:rsidRPr="00164B7D">
        <w:rPr>
          <w:rFonts w:ascii="Times New Roman" w:hAnsi="Times New Roman" w:cs="Times New Roman"/>
          <w:lang w:val="en-US"/>
        </w:rPr>
        <w:t>piev</w:t>
      </w:r>
      <w:proofErr w:type="spellEnd"/>
      <w:r w:rsidR="00194556" w:rsidRPr="00194556">
        <w:rPr>
          <w:rFonts w:ascii="Times New Roman" w:hAnsi="Times New Roman" w:cs="Times New Roman"/>
        </w:rPr>
        <w:t>_</w:t>
      </w:r>
      <w:proofErr w:type="spellStart"/>
      <w:r w:rsidR="00194556" w:rsidRPr="00164B7D">
        <w:rPr>
          <w:rFonts w:ascii="Times New Roman" w:hAnsi="Times New Roman" w:cs="Times New Roman"/>
          <w:lang w:val="en-US"/>
        </w:rPr>
        <w:t>epgu</w:t>
      </w:r>
      <w:proofErr w:type="spellEnd"/>
      <w:r w:rsidR="00194556" w:rsidRPr="00194556">
        <w:rPr>
          <w:rFonts w:ascii="Times New Roman" w:hAnsi="Times New Roman" w:cs="Times New Roman"/>
        </w:rPr>
        <w:t>.</w:t>
      </w:r>
      <w:r w:rsidR="00194556" w:rsidRPr="00164B7D">
        <w:rPr>
          <w:rFonts w:ascii="Times New Roman" w:hAnsi="Times New Roman" w:cs="Times New Roman"/>
          <w:lang w:val="en-US"/>
        </w:rPr>
        <w:t>xml</w:t>
      </w:r>
      <w:r w:rsidR="00B870C7">
        <w:rPr>
          <w:rFonts w:ascii="Times New Roman" w:hAnsi="Times New Roman" w:cs="Times New Roman"/>
        </w:rPr>
        <w:t xml:space="preserve"> (</w:t>
      </w:r>
      <w:r w:rsidRPr="00164B7D">
        <w:rPr>
          <w:rFonts w:ascii="Times New Roman" w:hAnsi="Times New Roman" w:cs="Times New Roman"/>
        </w:rPr>
        <w:t>содержащего бизнес-данные</w:t>
      </w:r>
      <w:r w:rsidR="00B870C7">
        <w:rPr>
          <w:rFonts w:ascii="Times New Roman" w:hAnsi="Times New Roman" w:cs="Times New Roman"/>
        </w:rPr>
        <w:t>)</w:t>
      </w:r>
      <w:r w:rsidRPr="00164B7D">
        <w:rPr>
          <w:rFonts w:ascii="Times New Roman" w:hAnsi="Times New Roman" w:cs="Times New Roman"/>
        </w:rPr>
        <w:t xml:space="preserve"> осуществляется с помощью </w:t>
      </w:r>
      <w:proofErr w:type="spellStart"/>
      <w:r w:rsidRPr="00164B7D">
        <w:rPr>
          <w:rFonts w:ascii="Times New Roman" w:hAnsi="Times New Roman" w:cs="Times New Roman"/>
          <w:lang w:val="en-US"/>
        </w:rPr>
        <w:t>xsd</w:t>
      </w:r>
      <w:proofErr w:type="spellEnd"/>
      <w:r w:rsidR="00194556">
        <w:rPr>
          <w:rFonts w:ascii="Times New Roman" w:hAnsi="Times New Roman" w:cs="Times New Roman"/>
        </w:rPr>
        <w:t xml:space="preserve">- схемы указанной в приложении 1 с учетом </w:t>
      </w:r>
      <w:proofErr w:type="gramStart"/>
      <w:r w:rsidR="00194556">
        <w:rPr>
          <w:rFonts w:ascii="Times New Roman" w:hAnsi="Times New Roman" w:cs="Times New Roman"/>
        </w:rPr>
        <w:t>ограничений</w:t>
      </w:r>
      <w:proofErr w:type="gramEnd"/>
      <w:r w:rsidR="00194556">
        <w:rPr>
          <w:rFonts w:ascii="Times New Roman" w:hAnsi="Times New Roman" w:cs="Times New Roman"/>
        </w:rPr>
        <w:t xml:space="preserve"> описанных ниже.</w:t>
      </w:r>
    </w:p>
    <w:p w14:paraId="232C8B70" w14:textId="4A4928F4" w:rsidR="00B809FE" w:rsidRPr="00020ABD" w:rsidRDefault="00B809FE" w:rsidP="003D5281">
      <w:pPr>
        <w:ind w:firstLine="708"/>
        <w:rPr>
          <w:rFonts w:ascii="Times New Roman" w:hAnsi="Times New Roman" w:cs="Times New Roman"/>
          <w:b/>
          <w:bCs/>
          <w:color w:val="5B9BD5" w:themeColor="accent1"/>
          <w:sz w:val="18"/>
          <w:szCs w:val="18"/>
        </w:rPr>
      </w:pPr>
      <w:r w:rsidRPr="00020ABD">
        <w:rPr>
          <w:rFonts w:ascii="Times New Roman" w:hAnsi="Times New Roman" w:cs="Times New Roman"/>
          <w:b/>
          <w:bCs/>
          <w:color w:val="5B9BD5" w:themeColor="accent1"/>
          <w:sz w:val="18"/>
          <w:szCs w:val="18"/>
        </w:rPr>
        <w:t xml:space="preserve">Таблица </w:t>
      </w:r>
      <w:r w:rsidRPr="00020ABD">
        <w:rPr>
          <w:rFonts w:ascii="Times New Roman" w:hAnsi="Times New Roman" w:cs="Times New Roman"/>
          <w:b/>
          <w:bCs/>
          <w:color w:val="5B9BD5" w:themeColor="accent1"/>
          <w:sz w:val="18"/>
          <w:szCs w:val="18"/>
        </w:rPr>
        <w:fldChar w:fldCharType="begin"/>
      </w:r>
      <w:r w:rsidRPr="00020ABD">
        <w:rPr>
          <w:rFonts w:ascii="Times New Roman" w:hAnsi="Times New Roman" w:cs="Times New Roman"/>
          <w:b/>
          <w:bCs/>
          <w:color w:val="5B9BD5" w:themeColor="accent1"/>
          <w:sz w:val="18"/>
          <w:szCs w:val="18"/>
        </w:rPr>
        <w:instrText xml:space="preserve"> SEQ Таблица \* ARABIC </w:instrText>
      </w:r>
      <w:r w:rsidRPr="00020ABD">
        <w:rPr>
          <w:rFonts w:ascii="Times New Roman" w:hAnsi="Times New Roman" w:cs="Times New Roman"/>
          <w:b/>
          <w:bCs/>
          <w:color w:val="5B9BD5" w:themeColor="accent1"/>
          <w:sz w:val="18"/>
          <w:szCs w:val="18"/>
        </w:rPr>
        <w:fldChar w:fldCharType="separate"/>
      </w:r>
      <w:r w:rsidRPr="00020ABD">
        <w:rPr>
          <w:rFonts w:ascii="Times New Roman" w:hAnsi="Times New Roman" w:cs="Times New Roman"/>
          <w:b/>
          <w:bCs/>
          <w:color w:val="5B9BD5" w:themeColor="accent1"/>
          <w:sz w:val="18"/>
          <w:szCs w:val="18"/>
        </w:rPr>
        <w:t>5</w:t>
      </w:r>
      <w:r w:rsidRPr="00020ABD">
        <w:rPr>
          <w:rFonts w:ascii="Times New Roman" w:hAnsi="Times New Roman" w:cs="Times New Roman"/>
          <w:b/>
          <w:color w:val="5B9BD5" w:themeColor="accent1"/>
          <w:sz w:val="18"/>
          <w:szCs w:val="18"/>
        </w:rPr>
        <w:fldChar w:fldCharType="end"/>
      </w:r>
      <w:r w:rsidRPr="00020ABD">
        <w:rPr>
          <w:rFonts w:ascii="Times New Roman" w:hAnsi="Times New Roman" w:cs="Times New Roman"/>
          <w:b/>
          <w:bCs/>
          <w:color w:val="5B9BD5" w:themeColor="accent1"/>
          <w:sz w:val="18"/>
          <w:szCs w:val="18"/>
        </w:rPr>
        <w:t xml:space="preserve">. Ограничения при формировании </w:t>
      </w:r>
      <w:r w:rsidR="00020ABD" w:rsidRPr="00020ABD">
        <w:rPr>
          <w:rFonts w:ascii="Times New Roman" w:hAnsi="Times New Roman" w:cs="Times New Roman"/>
          <w:b/>
          <w:bCs/>
          <w:color w:val="5B9BD5" w:themeColor="accent1"/>
          <w:sz w:val="18"/>
          <w:szCs w:val="18"/>
        </w:rPr>
        <w:t>файла</w:t>
      </w:r>
      <w:r w:rsidRPr="00020ABD">
        <w:rPr>
          <w:rFonts w:ascii="Times New Roman" w:hAnsi="Times New Roman" w:cs="Times New Roman"/>
          <w:b/>
          <w:bCs/>
          <w:color w:val="5B9BD5" w:themeColor="accent1"/>
          <w:sz w:val="18"/>
          <w:szCs w:val="18"/>
        </w:rPr>
        <w:t>, содержащего бизнес данные</w:t>
      </w:r>
      <w:r w:rsidR="00B870C7">
        <w:rPr>
          <w:rFonts w:ascii="Times New Roman" w:hAnsi="Times New Roman" w:cs="Times New Roman"/>
          <w:b/>
          <w:bCs/>
          <w:color w:val="5B9BD5" w:themeColor="accent1"/>
          <w:sz w:val="18"/>
          <w:szCs w:val="18"/>
        </w:rPr>
        <w:t xml:space="preserve"> </w:t>
      </w:r>
      <w:r w:rsidR="00B870C7" w:rsidRPr="00B870C7">
        <w:rPr>
          <w:rFonts w:ascii="Times New Roman" w:hAnsi="Times New Roman" w:cs="Times New Roman"/>
          <w:b/>
          <w:bCs/>
          <w:color w:val="5B9BD5" w:themeColor="accent1"/>
          <w:sz w:val="18"/>
          <w:szCs w:val="18"/>
        </w:rPr>
        <w:t>piev_epgu.xml</w:t>
      </w:r>
    </w:p>
    <w:tbl>
      <w:tblPr>
        <w:tblStyle w:val="a3"/>
        <w:tblW w:w="0" w:type="auto"/>
        <w:tblLayout w:type="fixed"/>
        <w:tblLook w:val="04A0" w:firstRow="1" w:lastRow="0" w:firstColumn="1" w:lastColumn="0" w:noHBand="0" w:noVBand="1"/>
      </w:tblPr>
      <w:tblGrid>
        <w:gridCol w:w="2122"/>
        <w:gridCol w:w="2268"/>
        <w:gridCol w:w="1984"/>
        <w:gridCol w:w="1985"/>
        <w:gridCol w:w="1553"/>
      </w:tblGrid>
      <w:tr w:rsidR="00B809FE" w:rsidRPr="00164B7D" w14:paraId="77186F8B" w14:textId="77777777" w:rsidTr="00E2012D">
        <w:tc>
          <w:tcPr>
            <w:tcW w:w="2122" w:type="dxa"/>
            <w:shd w:val="clear" w:color="auto" w:fill="D9D9D9" w:themeFill="background1" w:themeFillShade="D9"/>
          </w:tcPr>
          <w:p w14:paraId="7EEE0713" w14:textId="77777777" w:rsidR="00B809FE" w:rsidRPr="00164B7D" w:rsidRDefault="00B809FE" w:rsidP="00B809FE">
            <w:pPr>
              <w:spacing w:after="160"/>
              <w:rPr>
                <w:rFonts w:ascii="Times New Roman" w:hAnsi="Times New Roman" w:cs="Times New Roman"/>
                <w:b/>
                <w:bCs/>
              </w:rPr>
            </w:pPr>
            <w:r w:rsidRPr="00164B7D">
              <w:rPr>
                <w:rFonts w:ascii="Times New Roman" w:hAnsi="Times New Roman" w:cs="Times New Roman"/>
                <w:b/>
                <w:bCs/>
              </w:rPr>
              <w:t>Название</w:t>
            </w:r>
          </w:p>
        </w:tc>
        <w:tc>
          <w:tcPr>
            <w:tcW w:w="2268" w:type="dxa"/>
            <w:shd w:val="clear" w:color="auto" w:fill="D9D9D9" w:themeFill="background1" w:themeFillShade="D9"/>
          </w:tcPr>
          <w:p w14:paraId="0C92575F" w14:textId="77777777" w:rsidR="00B809FE" w:rsidRPr="00164B7D" w:rsidRDefault="00B809FE" w:rsidP="00B809FE">
            <w:pPr>
              <w:spacing w:after="160"/>
              <w:rPr>
                <w:rFonts w:ascii="Times New Roman" w:hAnsi="Times New Roman" w:cs="Times New Roman"/>
                <w:b/>
                <w:bCs/>
              </w:rPr>
            </w:pPr>
            <w:r w:rsidRPr="00164B7D">
              <w:rPr>
                <w:rFonts w:ascii="Times New Roman" w:hAnsi="Times New Roman" w:cs="Times New Roman"/>
                <w:b/>
                <w:bCs/>
              </w:rPr>
              <w:t>Название элемента в XML</w:t>
            </w:r>
          </w:p>
        </w:tc>
        <w:tc>
          <w:tcPr>
            <w:tcW w:w="3969" w:type="dxa"/>
            <w:gridSpan w:val="2"/>
            <w:shd w:val="clear" w:color="auto" w:fill="D9D9D9" w:themeFill="background1" w:themeFillShade="D9"/>
          </w:tcPr>
          <w:p w14:paraId="652E878A" w14:textId="77777777" w:rsidR="00B809FE" w:rsidRPr="00164B7D" w:rsidRDefault="00B809FE" w:rsidP="00B809FE">
            <w:pPr>
              <w:spacing w:after="160"/>
              <w:rPr>
                <w:rFonts w:ascii="Times New Roman" w:hAnsi="Times New Roman" w:cs="Times New Roman"/>
                <w:b/>
                <w:bCs/>
              </w:rPr>
            </w:pPr>
            <w:r w:rsidRPr="00164B7D">
              <w:rPr>
                <w:rFonts w:ascii="Times New Roman" w:hAnsi="Times New Roman" w:cs="Times New Roman"/>
                <w:b/>
                <w:bCs/>
              </w:rPr>
              <w:t>Значения, ограничения</w:t>
            </w:r>
          </w:p>
        </w:tc>
        <w:tc>
          <w:tcPr>
            <w:tcW w:w="1553" w:type="dxa"/>
            <w:shd w:val="clear" w:color="auto" w:fill="D9D9D9" w:themeFill="background1" w:themeFillShade="D9"/>
          </w:tcPr>
          <w:p w14:paraId="4512A388" w14:textId="77777777" w:rsidR="00B809FE" w:rsidRPr="00164B7D" w:rsidRDefault="00B809FE" w:rsidP="00B809FE">
            <w:pPr>
              <w:spacing w:after="160"/>
              <w:rPr>
                <w:rFonts w:ascii="Times New Roman" w:hAnsi="Times New Roman" w:cs="Times New Roman"/>
                <w:b/>
                <w:bCs/>
              </w:rPr>
            </w:pPr>
            <w:r w:rsidRPr="00164B7D">
              <w:rPr>
                <w:rFonts w:ascii="Times New Roman" w:hAnsi="Times New Roman" w:cs="Times New Roman"/>
                <w:b/>
                <w:bCs/>
              </w:rPr>
              <w:t>Обязательность заполнения</w:t>
            </w:r>
          </w:p>
        </w:tc>
      </w:tr>
      <w:tr w:rsidR="000B21D7" w:rsidRPr="00164B7D" w14:paraId="7A6759DA" w14:textId="77777777" w:rsidTr="00E2012D">
        <w:trPr>
          <w:trHeight w:val="66"/>
        </w:trPr>
        <w:tc>
          <w:tcPr>
            <w:tcW w:w="2122" w:type="dxa"/>
            <w:vMerge w:val="restart"/>
            <w:shd w:val="clear" w:color="auto" w:fill="FFFFFF" w:themeFill="background1"/>
          </w:tcPr>
          <w:p w14:paraId="7F7C3136" w14:textId="77777777" w:rsidR="000B21D7" w:rsidRPr="00164B7D" w:rsidRDefault="000B21D7" w:rsidP="000B21D7">
            <w:pPr>
              <w:rPr>
                <w:rFonts w:ascii="Times New Roman" w:hAnsi="Times New Roman" w:cs="Times New Roman"/>
                <w:b/>
                <w:bCs/>
              </w:rPr>
            </w:pPr>
            <w:r w:rsidRPr="00164B7D">
              <w:rPr>
                <w:rFonts w:ascii="Times New Roman" w:hAnsi="Times New Roman" w:cs="Times New Roman"/>
                <w:b/>
                <w:bCs/>
              </w:rPr>
              <w:t>-</w:t>
            </w:r>
          </w:p>
        </w:tc>
        <w:tc>
          <w:tcPr>
            <w:tcW w:w="2268" w:type="dxa"/>
            <w:vMerge w:val="restart"/>
            <w:shd w:val="clear" w:color="auto" w:fill="FFFFFF" w:themeFill="background1"/>
          </w:tcPr>
          <w:p w14:paraId="5A78DF6C" w14:textId="77777777" w:rsidR="000B21D7" w:rsidRPr="00164B7D" w:rsidRDefault="000B21D7" w:rsidP="000B21D7">
            <w:pPr>
              <w:rPr>
                <w:rFonts w:ascii="Times New Roman" w:hAnsi="Times New Roman" w:cs="Times New Roman"/>
                <w:b/>
                <w:bCs/>
              </w:rPr>
            </w:pPr>
            <w:r w:rsidRPr="00164B7D">
              <w:rPr>
                <w:rFonts w:ascii="Times New Roman" w:hAnsi="Times New Roman" w:cs="Times New Roman"/>
                <w:b/>
                <w:bCs/>
              </w:rPr>
              <w:t>-</w:t>
            </w:r>
          </w:p>
        </w:tc>
        <w:tc>
          <w:tcPr>
            <w:tcW w:w="1984" w:type="dxa"/>
            <w:shd w:val="clear" w:color="auto" w:fill="FFFFFF" w:themeFill="background1"/>
          </w:tcPr>
          <w:p w14:paraId="6A202758" w14:textId="77777777" w:rsidR="000B21D7" w:rsidRPr="00164B7D" w:rsidRDefault="000B21D7" w:rsidP="000B21D7">
            <w:pPr>
              <w:rPr>
                <w:rFonts w:ascii="Times New Roman" w:hAnsi="Times New Roman" w:cs="Times New Roman"/>
                <w:bCs/>
              </w:rPr>
            </w:pPr>
            <w:r w:rsidRPr="00164B7D">
              <w:rPr>
                <w:rFonts w:ascii="Times New Roman" w:hAnsi="Times New Roman" w:cs="Times New Roman"/>
                <w:bCs/>
              </w:rPr>
              <w:t>ЮЛ</w:t>
            </w:r>
          </w:p>
        </w:tc>
        <w:tc>
          <w:tcPr>
            <w:tcW w:w="1985" w:type="dxa"/>
            <w:shd w:val="clear" w:color="auto" w:fill="FFFFFF" w:themeFill="background1"/>
          </w:tcPr>
          <w:p w14:paraId="6E92577F" w14:textId="77777777" w:rsidR="000B21D7" w:rsidRPr="00164B7D" w:rsidRDefault="000B21D7" w:rsidP="002B0802">
            <w:pPr>
              <w:rPr>
                <w:rFonts w:ascii="Times New Roman" w:hAnsi="Times New Roman" w:cs="Times New Roman"/>
                <w:bCs/>
              </w:rPr>
            </w:pPr>
            <w:r w:rsidRPr="00164B7D">
              <w:rPr>
                <w:rFonts w:ascii="Times New Roman" w:hAnsi="Times New Roman" w:cs="Times New Roman"/>
                <w:bCs/>
              </w:rPr>
              <w:t xml:space="preserve">Доступна подача заявлений, где </w:t>
            </w:r>
            <w:r w:rsidR="002B0802" w:rsidRPr="00164B7D">
              <w:rPr>
                <w:rFonts w:ascii="Times New Roman" w:hAnsi="Times New Roman" w:cs="Times New Roman"/>
                <w:bCs/>
              </w:rPr>
              <w:t>заявитель</w:t>
            </w:r>
            <w:r w:rsidRPr="00164B7D">
              <w:rPr>
                <w:rFonts w:ascii="Times New Roman" w:hAnsi="Times New Roman" w:cs="Times New Roman"/>
                <w:bCs/>
              </w:rPr>
              <w:t xml:space="preserve"> выступает в качестве представителя</w:t>
            </w:r>
            <w:r w:rsidR="002B0802" w:rsidRPr="00164B7D">
              <w:rPr>
                <w:rFonts w:ascii="Times New Roman" w:hAnsi="Times New Roman" w:cs="Times New Roman"/>
                <w:bCs/>
              </w:rPr>
              <w:t xml:space="preserve"> ЮЛ</w:t>
            </w:r>
          </w:p>
        </w:tc>
        <w:tc>
          <w:tcPr>
            <w:tcW w:w="1553" w:type="dxa"/>
            <w:vMerge w:val="restart"/>
            <w:shd w:val="clear" w:color="auto" w:fill="FFFFFF" w:themeFill="background1"/>
          </w:tcPr>
          <w:p w14:paraId="7F339EFD" w14:textId="77777777" w:rsidR="000B21D7" w:rsidRPr="00164B7D" w:rsidRDefault="000B21D7" w:rsidP="000B21D7">
            <w:pPr>
              <w:rPr>
                <w:rFonts w:ascii="Times New Roman" w:hAnsi="Times New Roman" w:cs="Times New Roman"/>
                <w:b/>
                <w:bCs/>
              </w:rPr>
            </w:pPr>
            <w:r w:rsidRPr="00164B7D">
              <w:rPr>
                <w:rFonts w:ascii="Times New Roman" w:hAnsi="Times New Roman" w:cs="Times New Roman"/>
                <w:b/>
                <w:bCs/>
              </w:rPr>
              <w:t>-</w:t>
            </w:r>
          </w:p>
        </w:tc>
      </w:tr>
      <w:tr w:rsidR="000B21D7" w:rsidRPr="00164B7D" w14:paraId="1BA5F94E" w14:textId="77777777" w:rsidTr="00E2012D">
        <w:trPr>
          <w:trHeight w:val="66"/>
        </w:trPr>
        <w:tc>
          <w:tcPr>
            <w:tcW w:w="2122" w:type="dxa"/>
            <w:vMerge/>
            <w:shd w:val="clear" w:color="auto" w:fill="FFFFFF" w:themeFill="background1"/>
          </w:tcPr>
          <w:p w14:paraId="69EEE978" w14:textId="77777777" w:rsidR="000B21D7" w:rsidRPr="00164B7D" w:rsidRDefault="000B21D7" w:rsidP="000B21D7">
            <w:pPr>
              <w:rPr>
                <w:rFonts w:ascii="Times New Roman" w:hAnsi="Times New Roman" w:cs="Times New Roman"/>
                <w:b/>
                <w:bCs/>
              </w:rPr>
            </w:pPr>
          </w:p>
        </w:tc>
        <w:tc>
          <w:tcPr>
            <w:tcW w:w="2268" w:type="dxa"/>
            <w:vMerge/>
            <w:shd w:val="clear" w:color="auto" w:fill="FFFFFF" w:themeFill="background1"/>
          </w:tcPr>
          <w:p w14:paraId="0D7F8261" w14:textId="77777777" w:rsidR="000B21D7" w:rsidRPr="00164B7D" w:rsidRDefault="000B21D7" w:rsidP="000B21D7">
            <w:pPr>
              <w:rPr>
                <w:rFonts w:ascii="Times New Roman" w:hAnsi="Times New Roman" w:cs="Times New Roman"/>
                <w:b/>
                <w:bCs/>
              </w:rPr>
            </w:pPr>
          </w:p>
        </w:tc>
        <w:tc>
          <w:tcPr>
            <w:tcW w:w="1984" w:type="dxa"/>
            <w:shd w:val="clear" w:color="auto" w:fill="FFFFFF" w:themeFill="background1"/>
          </w:tcPr>
          <w:p w14:paraId="6FB97849" w14:textId="77777777" w:rsidR="000B21D7" w:rsidRPr="00164B7D" w:rsidRDefault="000B21D7" w:rsidP="000B21D7">
            <w:pPr>
              <w:rPr>
                <w:rFonts w:ascii="Times New Roman" w:hAnsi="Times New Roman" w:cs="Times New Roman"/>
                <w:bCs/>
              </w:rPr>
            </w:pPr>
            <w:r w:rsidRPr="00164B7D">
              <w:rPr>
                <w:rFonts w:ascii="Times New Roman" w:hAnsi="Times New Roman" w:cs="Times New Roman"/>
                <w:bCs/>
              </w:rPr>
              <w:t>ФЛ</w:t>
            </w:r>
          </w:p>
        </w:tc>
        <w:tc>
          <w:tcPr>
            <w:tcW w:w="1985" w:type="dxa"/>
            <w:shd w:val="clear" w:color="auto" w:fill="FFFFFF" w:themeFill="background1"/>
          </w:tcPr>
          <w:p w14:paraId="39487970" w14:textId="77777777" w:rsidR="000B21D7" w:rsidRPr="00164B7D" w:rsidRDefault="000B21D7" w:rsidP="000B21D7">
            <w:pPr>
              <w:rPr>
                <w:rFonts w:ascii="Times New Roman" w:hAnsi="Times New Roman" w:cs="Times New Roman"/>
                <w:bCs/>
              </w:rPr>
            </w:pPr>
            <w:r w:rsidRPr="00164B7D">
              <w:rPr>
                <w:rFonts w:ascii="Times New Roman" w:hAnsi="Times New Roman" w:cs="Times New Roman"/>
                <w:bCs/>
              </w:rPr>
              <w:t>Доступна личная подача заявлений и подача заявлений, где ФЛ выступает в качестве представителя другого лица</w:t>
            </w:r>
          </w:p>
        </w:tc>
        <w:tc>
          <w:tcPr>
            <w:tcW w:w="1553" w:type="dxa"/>
            <w:vMerge/>
            <w:shd w:val="clear" w:color="auto" w:fill="FFFFFF" w:themeFill="background1"/>
          </w:tcPr>
          <w:p w14:paraId="2C678D56" w14:textId="77777777" w:rsidR="000B21D7" w:rsidRPr="00164B7D" w:rsidRDefault="000B21D7" w:rsidP="000B21D7">
            <w:pPr>
              <w:rPr>
                <w:rFonts w:ascii="Times New Roman" w:hAnsi="Times New Roman" w:cs="Times New Roman"/>
                <w:b/>
                <w:bCs/>
              </w:rPr>
            </w:pPr>
          </w:p>
        </w:tc>
      </w:tr>
      <w:tr w:rsidR="000B21D7" w:rsidRPr="00164B7D" w14:paraId="785E66EF" w14:textId="77777777" w:rsidTr="00E2012D">
        <w:trPr>
          <w:trHeight w:val="66"/>
        </w:trPr>
        <w:tc>
          <w:tcPr>
            <w:tcW w:w="2122" w:type="dxa"/>
            <w:vMerge/>
            <w:shd w:val="clear" w:color="auto" w:fill="FFFFFF" w:themeFill="background1"/>
          </w:tcPr>
          <w:p w14:paraId="4959EFBD" w14:textId="77777777" w:rsidR="000B21D7" w:rsidRPr="00164B7D" w:rsidRDefault="000B21D7" w:rsidP="000B21D7">
            <w:pPr>
              <w:rPr>
                <w:rFonts w:ascii="Times New Roman" w:hAnsi="Times New Roman" w:cs="Times New Roman"/>
                <w:b/>
                <w:bCs/>
              </w:rPr>
            </w:pPr>
          </w:p>
        </w:tc>
        <w:tc>
          <w:tcPr>
            <w:tcW w:w="2268" w:type="dxa"/>
            <w:vMerge/>
            <w:shd w:val="clear" w:color="auto" w:fill="FFFFFF" w:themeFill="background1"/>
          </w:tcPr>
          <w:p w14:paraId="1A4F0DAA" w14:textId="77777777" w:rsidR="000B21D7" w:rsidRPr="00164B7D" w:rsidRDefault="000B21D7" w:rsidP="000B21D7">
            <w:pPr>
              <w:rPr>
                <w:rFonts w:ascii="Times New Roman" w:hAnsi="Times New Roman" w:cs="Times New Roman"/>
                <w:b/>
                <w:bCs/>
              </w:rPr>
            </w:pPr>
          </w:p>
        </w:tc>
        <w:tc>
          <w:tcPr>
            <w:tcW w:w="1984" w:type="dxa"/>
            <w:shd w:val="clear" w:color="auto" w:fill="FFFFFF" w:themeFill="background1"/>
          </w:tcPr>
          <w:p w14:paraId="65CBEABA" w14:textId="77777777" w:rsidR="000B21D7" w:rsidRPr="00164B7D" w:rsidRDefault="000B21D7" w:rsidP="000B21D7">
            <w:pPr>
              <w:rPr>
                <w:rFonts w:ascii="Times New Roman" w:hAnsi="Times New Roman" w:cs="Times New Roman"/>
                <w:bCs/>
              </w:rPr>
            </w:pPr>
            <w:r w:rsidRPr="00164B7D">
              <w:rPr>
                <w:rFonts w:ascii="Times New Roman" w:hAnsi="Times New Roman" w:cs="Times New Roman"/>
                <w:bCs/>
              </w:rPr>
              <w:t>ИП</w:t>
            </w:r>
          </w:p>
        </w:tc>
        <w:tc>
          <w:tcPr>
            <w:tcW w:w="1985" w:type="dxa"/>
            <w:shd w:val="clear" w:color="auto" w:fill="FFFFFF" w:themeFill="background1"/>
          </w:tcPr>
          <w:p w14:paraId="5AF8D5B5" w14:textId="77777777" w:rsidR="000B21D7" w:rsidRPr="00164B7D" w:rsidRDefault="000B21D7" w:rsidP="000B21D7">
            <w:pPr>
              <w:rPr>
                <w:rFonts w:ascii="Times New Roman" w:hAnsi="Times New Roman" w:cs="Times New Roman"/>
                <w:bCs/>
              </w:rPr>
            </w:pPr>
            <w:r w:rsidRPr="00164B7D">
              <w:rPr>
                <w:rFonts w:ascii="Times New Roman" w:hAnsi="Times New Roman" w:cs="Times New Roman"/>
                <w:bCs/>
              </w:rPr>
              <w:t>Доступна только личная подача</w:t>
            </w:r>
          </w:p>
        </w:tc>
        <w:tc>
          <w:tcPr>
            <w:tcW w:w="1553" w:type="dxa"/>
            <w:vMerge/>
            <w:shd w:val="clear" w:color="auto" w:fill="FFFFFF" w:themeFill="background1"/>
          </w:tcPr>
          <w:p w14:paraId="172B6F6D" w14:textId="77777777" w:rsidR="000B21D7" w:rsidRPr="00164B7D" w:rsidRDefault="000B21D7" w:rsidP="000B21D7">
            <w:pPr>
              <w:rPr>
                <w:rFonts w:ascii="Times New Roman" w:hAnsi="Times New Roman" w:cs="Times New Roman"/>
                <w:b/>
                <w:bCs/>
              </w:rPr>
            </w:pPr>
          </w:p>
        </w:tc>
      </w:tr>
      <w:tr w:rsidR="000B21D7" w:rsidRPr="00164B7D" w14:paraId="4F1A23DE" w14:textId="77777777" w:rsidTr="00E2012D">
        <w:trPr>
          <w:trHeight w:val="66"/>
        </w:trPr>
        <w:tc>
          <w:tcPr>
            <w:tcW w:w="2122" w:type="dxa"/>
            <w:vMerge/>
            <w:shd w:val="clear" w:color="auto" w:fill="FFFFFF" w:themeFill="background1"/>
          </w:tcPr>
          <w:p w14:paraId="589FE3D2" w14:textId="77777777" w:rsidR="000B21D7" w:rsidRPr="00164B7D" w:rsidRDefault="000B21D7" w:rsidP="000B21D7">
            <w:pPr>
              <w:rPr>
                <w:rFonts w:ascii="Times New Roman" w:hAnsi="Times New Roman" w:cs="Times New Roman"/>
                <w:b/>
                <w:bCs/>
              </w:rPr>
            </w:pPr>
          </w:p>
        </w:tc>
        <w:tc>
          <w:tcPr>
            <w:tcW w:w="2268" w:type="dxa"/>
            <w:vMerge/>
            <w:shd w:val="clear" w:color="auto" w:fill="FFFFFF" w:themeFill="background1"/>
          </w:tcPr>
          <w:p w14:paraId="08F3D904" w14:textId="77777777" w:rsidR="000B21D7" w:rsidRPr="00164B7D" w:rsidRDefault="000B21D7" w:rsidP="000B21D7">
            <w:pPr>
              <w:rPr>
                <w:rFonts w:ascii="Times New Roman" w:hAnsi="Times New Roman" w:cs="Times New Roman"/>
                <w:b/>
                <w:bCs/>
              </w:rPr>
            </w:pPr>
          </w:p>
        </w:tc>
        <w:tc>
          <w:tcPr>
            <w:tcW w:w="1984" w:type="dxa"/>
            <w:shd w:val="clear" w:color="auto" w:fill="FFFFFF" w:themeFill="background1"/>
          </w:tcPr>
          <w:p w14:paraId="0DD92D3F" w14:textId="77777777" w:rsidR="000B21D7" w:rsidRPr="00164B7D" w:rsidRDefault="000B21D7" w:rsidP="000B21D7">
            <w:pPr>
              <w:rPr>
                <w:rFonts w:ascii="Times New Roman" w:hAnsi="Times New Roman" w:cs="Times New Roman"/>
                <w:bCs/>
              </w:rPr>
            </w:pPr>
            <w:r w:rsidRPr="00164B7D">
              <w:rPr>
                <w:rFonts w:ascii="Times New Roman" w:hAnsi="Times New Roman" w:cs="Times New Roman"/>
                <w:bCs/>
              </w:rPr>
              <w:t>ИГ</w:t>
            </w:r>
          </w:p>
        </w:tc>
        <w:tc>
          <w:tcPr>
            <w:tcW w:w="1985" w:type="dxa"/>
            <w:shd w:val="clear" w:color="auto" w:fill="FFFFFF" w:themeFill="background1"/>
          </w:tcPr>
          <w:p w14:paraId="5FA9859A" w14:textId="77777777" w:rsidR="000B21D7" w:rsidRPr="00164B7D" w:rsidRDefault="000B21D7" w:rsidP="000B21D7">
            <w:pPr>
              <w:rPr>
                <w:rFonts w:ascii="Times New Roman" w:hAnsi="Times New Roman" w:cs="Times New Roman"/>
                <w:bCs/>
              </w:rPr>
            </w:pPr>
            <w:r w:rsidRPr="00164B7D">
              <w:rPr>
                <w:rFonts w:ascii="Times New Roman" w:hAnsi="Times New Roman" w:cs="Times New Roman"/>
                <w:bCs/>
              </w:rPr>
              <w:t xml:space="preserve">Доступна личная подача заявлений и подача заявлений, где ИГ выступает в </w:t>
            </w:r>
            <w:r w:rsidRPr="00164B7D">
              <w:rPr>
                <w:rFonts w:ascii="Times New Roman" w:hAnsi="Times New Roman" w:cs="Times New Roman"/>
                <w:bCs/>
              </w:rPr>
              <w:lastRenderedPageBreak/>
              <w:t>качестве представителя другого лица</w:t>
            </w:r>
          </w:p>
        </w:tc>
        <w:tc>
          <w:tcPr>
            <w:tcW w:w="1553" w:type="dxa"/>
            <w:vMerge/>
            <w:shd w:val="clear" w:color="auto" w:fill="FFFFFF" w:themeFill="background1"/>
          </w:tcPr>
          <w:p w14:paraId="05775C3C" w14:textId="77777777" w:rsidR="000B21D7" w:rsidRPr="00164B7D" w:rsidRDefault="000B21D7" w:rsidP="000B21D7">
            <w:pPr>
              <w:rPr>
                <w:rFonts w:ascii="Times New Roman" w:hAnsi="Times New Roman" w:cs="Times New Roman"/>
                <w:b/>
                <w:bCs/>
              </w:rPr>
            </w:pPr>
          </w:p>
        </w:tc>
      </w:tr>
      <w:tr w:rsidR="000B21D7" w:rsidRPr="00164B7D" w14:paraId="54C37693" w14:textId="77777777" w:rsidTr="00E2012D">
        <w:tc>
          <w:tcPr>
            <w:tcW w:w="2122" w:type="dxa"/>
          </w:tcPr>
          <w:p w14:paraId="38DECCB9" w14:textId="77777777" w:rsidR="000B21D7" w:rsidRPr="00164B7D" w:rsidRDefault="000B21D7" w:rsidP="000B21D7">
            <w:pPr>
              <w:spacing w:after="160"/>
              <w:rPr>
                <w:rFonts w:ascii="Times New Roman" w:hAnsi="Times New Roman" w:cs="Times New Roman"/>
                <w:b/>
                <w:bCs/>
              </w:rPr>
            </w:pPr>
            <w:r w:rsidRPr="00164B7D">
              <w:rPr>
                <w:rFonts w:ascii="Times New Roman" w:hAnsi="Times New Roman" w:cs="Times New Roman"/>
              </w:rPr>
              <w:t>Номер заявления</w:t>
            </w:r>
          </w:p>
        </w:tc>
        <w:tc>
          <w:tcPr>
            <w:tcW w:w="2268" w:type="dxa"/>
          </w:tcPr>
          <w:p w14:paraId="56609D36" w14:textId="77777777" w:rsidR="000B21D7" w:rsidRPr="00164B7D" w:rsidRDefault="000B21D7" w:rsidP="000B21D7">
            <w:pPr>
              <w:spacing w:after="160"/>
              <w:rPr>
                <w:rFonts w:ascii="Times New Roman" w:hAnsi="Times New Roman" w:cs="Times New Roman"/>
                <w:b/>
                <w:bCs/>
              </w:rPr>
            </w:pPr>
            <w:proofErr w:type="spellStart"/>
            <w:r w:rsidRPr="00164B7D">
              <w:rPr>
                <w:rFonts w:ascii="Times New Roman" w:hAnsi="Times New Roman" w:cs="Times New Roman"/>
              </w:rPr>
              <w:t>ExternalKey</w:t>
            </w:r>
            <w:proofErr w:type="spellEnd"/>
          </w:p>
        </w:tc>
        <w:tc>
          <w:tcPr>
            <w:tcW w:w="3969" w:type="dxa"/>
            <w:gridSpan w:val="2"/>
          </w:tcPr>
          <w:p w14:paraId="537C0FCF" w14:textId="77777777" w:rsidR="000B21D7" w:rsidRPr="00164B7D" w:rsidRDefault="00C62026" w:rsidP="000B21D7">
            <w:pPr>
              <w:spacing w:after="160"/>
              <w:rPr>
                <w:rFonts w:ascii="Times New Roman" w:hAnsi="Times New Roman" w:cs="Times New Roman"/>
                <w:b/>
                <w:bCs/>
              </w:rPr>
            </w:pPr>
            <w:r w:rsidRPr="00164B7D">
              <w:rPr>
                <w:rFonts w:ascii="Times New Roman" w:hAnsi="Times New Roman" w:cs="Times New Roman"/>
              </w:rPr>
              <w:t>Заполняется значением номера заявления ЕПГУ</w:t>
            </w:r>
          </w:p>
        </w:tc>
        <w:tc>
          <w:tcPr>
            <w:tcW w:w="1553" w:type="dxa"/>
          </w:tcPr>
          <w:p w14:paraId="59776751" w14:textId="77777777" w:rsidR="000B21D7" w:rsidRPr="00164B7D" w:rsidRDefault="000B21D7" w:rsidP="000B21D7">
            <w:pPr>
              <w:spacing w:after="160"/>
              <w:rPr>
                <w:rFonts w:ascii="Times New Roman" w:hAnsi="Times New Roman" w:cs="Times New Roman"/>
                <w:b/>
                <w:bCs/>
              </w:rPr>
            </w:pPr>
            <w:r w:rsidRPr="00164B7D">
              <w:rPr>
                <w:rFonts w:ascii="Times New Roman" w:hAnsi="Times New Roman" w:cs="Times New Roman"/>
              </w:rPr>
              <w:t>+</w:t>
            </w:r>
          </w:p>
        </w:tc>
      </w:tr>
      <w:tr w:rsidR="000B21D7" w:rsidRPr="00164B7D" w14:paraId="7D595716" w14:textId="77777777" w:rsidTr="00E2012D">
        <w:tc>
          <w:tcPr>
            <w:tcW w:w="2122" w:type="dxa"/>
          </w:tcPr>
          <w:p w14:paraId="69A8D1AC"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Тип документа</w:t>
            </w:r>
          </w:p>
        </w:tc>
        <w:tc>
          <w:tcPr>
            <w:tcW w:w="2268" w:type="dxa"/>
          </w:tcPr>
          <w:p w14:paraId="0C809F62" w14:textId="77777777" w:rsidR="000B21D7" w:rsidRPr="00164B7D" w:rsidRDefault="000B21D7" w:rsidP="000B21D7">
            <w:pPr>
              <w:spacing w:after="160"/>
              <w:rPr>
                <w:rFonts w:ascii="Times New Roman" w:hAnsi="Times New Roman" w:cs="Times New Roman"/>
              </w:rPr>
            </w:pPr>
            <w:proofErr w:type="spellStart"/>
            <w:r w:rsidRPr="00164B7D">
              <w:rPr>
                <w:rFonts w:ascii="Times New Roman" w:hAnsi="Times New Roman" w:cs="Times New Roman"/>
              </w:rPr>
              <w:t>DocType</w:t>
            </w:r>
            <w:proofErr w:type="spellEnd"/>
          </w:p>
        </w:tc>
        <w:tc>
          <w:tcPr>
            <w:tcW w:w="3969" w:type="dxa"/>
            <w:gridSpan w:val="2"/>
          </w:tcPr>
          <w:p w14:paraId="3D6F3BA8" w14:textId="77777777" w:rsidR="000B21D7" w:rsidRPr="006719D9" w:rsidRDefault="000B21D7" w:rsidP="000B21D7">
            <w:pPr>
              <w:rPr>
                <w:rFonts w:ascii="Times New Roman" w:hAnsi="Times New Roman" w:cs="Times New Roman"/>
                <w:lang w:val="en-US"/>
              </w:rPr>
            </w:pPr>
            <w:r w:rsidRPr="00164B7D">
              <w:rPr>
                <w:rFonts w:ascii="Times New Roman" w:hAnsi="Times New Roman" w:cs="Times New Roman"/>
              </w:rPr>
              <w:t>Передается</w:t>
            </w:r>
            <w:r w:rsidRPr="006719D9">
              <w:rPr>
                <w:rFonts w:ascii="Times New Roman" w:hAnsi="Times New Roman" w:cs="Times New Roman"/>
                <w:lang w:val="en-US"/>
              </w:rPr>
              <w:t xml:space="preserve"> </w:t>
            </w:r>
            <w:r w:rsidRPr="00164B7D">
              <w:rPr>
                <w:rFonts w:ascii="Times New Roman" w:hAnsi="Times New Roman" w:cs="Times New Roman"/>
              </w:rPr>
              <w:t>значение</w:t>
            </w:r>
            <w:r w:rsidRPr="006719D9">
              <w:rPr>
                <w:rFonts w:ascii="Times New Roman" w:hAnsi="Times New Roman" w:cs="Times New Roman"/>
                <w:lang w:val="en-US"/>
              </w:rPr>
              <w:t xml:space="preserve"> «</w:t>
            </w:r>
            <w:r w:rsidR="00D16C97" w:rsidRPr="006719D9">
              <w:rPr>
                <w:rFonts w:ascii="Times New Roman" w:hAnsi="Times New Roman" w:cs="Times New Roman"/>
                <w:lang w:val="en-US"/>
              </w:rPr>
              <w:t>I_IP_EXIST_INTERACTIVE</w:t>
            </w:r>
            <w:r w:rsidRPr="006719D9">
              <w:rPr>
                <w:rFonts w:ascii="Times New Roman" w:hAnsi="Times New Roman" w:cs="Times New Roman"/>
                <w:lang w:val="en-US"/>
              </w:rPr>
              <w:t>»</w:t>
            </w:r>
          </w:p>
        </w:tc>
        <w:tc>
          <w:tcPr>
            <w:tcW w:w="1553" w:type="dxa"/>
          </w:tcPr>
          <w:p w14:paraId="6F5079B0"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w:t>
            </w:r>
          </w:p>
        </w:tc>
      </w:tr>
      <w:tr w:rsidR="000B21D7" w:rsidRPr="00164B7D" w14:paraId="6A5E2A78" w14:textId="77777777" w:rsidTr="00E2012D">
        <w:tc>
          <w:tcPr>
            <w:tcW w:w="2122" w:type="dxa"/>
          </w:tcPr>
          <w:p w14:paraId="676ED476"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Наименование документа</w:t>
            </w:r>
          </w:p>
        </w:tc>
        <w:tc>
          <w:tcPr>
            <w:tcW w:w="2268" w:type="dxa"/>
          </w:tcPr>
          <w:p w14:paraId="21D99B3F" w14:textId="77777777" w:rsidR="000B21D7" w:rsidRPr="00164B7D" w:rsidRDefault="000B21D7" w:rsidP="000B21D7">
            <w:pPr>
              <w:spacing w:after="160"/>
              <w:rPr>
                <w:rFonts w:ascii="Times New Roman" w:hAnsi="Times New Roman" w:cs="Times New Roman"/>
              </w:rPr>
            </w:pPr>
            <w:proofErr w:type="spellStart"/>
            <w:r w:rsidRPr="00164B7D">
              <w:rPr>
                <w:rFonts w:ascii="Times New Roman" w:hAnsi="Times New Roman" w:cs="Times New Roman"/>
              </w:rPr>
              <w:t>DocName</w:t>
            </w:r>
            <w:proofErr w:type="spellEnd"/>
          </w:p>
        </w:tc>
        <w:tc>
          <w:tcPr>
            <w:tcW w:w="3969" w:type="dxa"/>
            <w:gridSpan w:val="2"/>
          </w:tcPr>
          <w:p w14:paraId="34257456" w14:textId="77777777" w:rsidR="000B21D7" w:rsidRPr="00164B7D" w:rsidRDefault="000B21D7" w:rsidP="000B21D7">
            <w:pPr>
              <w:rPr>
                <w:rFonts w:ascii="Times New Roman" w:hAnsi="Times New Roman" w:cs="Times New Roman"/>
              </w:rPr>
            </w:pPr>
            <w:r w:rsidRPr="00164B7D">
              <w:rPr>
                <w:rFonts w:ascii="Times New Roman" w:hAnsi="Times New Roman" w:cs="Times New Roman"/>
              </w:rPr>
              <w:t>Передается значение «Заявление о предоставлении информации о наличии исполнительного производства из банка данных»</w:t>
            </w:r>
          </w:p>
        </w:tc>
        <w:tc>
          <w:tcPr>
            <w:tcW w:w="1553" w:type="dxa"/>
          </w:tcPr>
          <w:p w14:paraId="1BECE6C7"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w:t>
            </w:r>
          </w:p>
        </w:tc>
      </w:tr>
      <w:tr w:rsidR="000B21D7" w:rsidRPr="00164B7D" w14:paraId="12EAFEE9" w14:textId="77777777" w:rsidTr="00E2012D">
        <w:tc>
          <w:tcPr>
            <w:tcW w:w="2122" w:type="dxa"/>
          </w:tcPr>
          <w:p w14:paraId="3990370E"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Дата создания заявления</w:t>
            </w:r>
          </w:p>
        </w:tc>
        <w:tc>
          <w:tcPr>
            <w:tcW w:w="2268" w:type="dxa"/>
          </w:tcPr>
          <w:p w14:paraId="6C9CD86B" w14:textId="77777777" w:rsidR="000B21D7" w:rsidRPr="00164B7D" w:rsidRDefault="000B21D7" w:rsidP="000B21D7">
            <w:pPr>
              <w:spacing w:after="160"/>
              <w:rPr>
                <w:rFonts w:ascii="Times New Roman" w:hAnsi="Times New Roman" w:cs="Times New Roman"/>
              </w:rPr>
            </w:pPr>
            <w:proofErr w:type="spellStart"/>
            <w:r w:rsidRPr="00164B7D">
              <w:rPr>
                <w:rFonts w:ascii="Times New Roman" w:hAnsi="Times New Roman" w:cs="Times New Roman"/>
              </w:rPr>
              <w:t>DocDate</w:t>
            </w:r>
            <w:proofErr w:type="spellEnd"/>
          </w:p>
        </w:tc>
        <w:tc>
          <w:tcPr>
            <w:tcW w:w="3969" w:type="dxa"/>
            <w:gridSpan w:val="2"/>
          </w:tcPr>
          <w:p w14:paraId="582773E3" w14:textId="77777777" w:rsidR="000B21D7" w:rsidRPr="00164B7D" w:rsidRDefault="000B21D7" w:rsidP="000B21D7">
            <w:pPr>
              <w:rPr>
                <w:rFonts w:ascii="Times New Roman" w:hAnsi="Times New Roman" w:cs="Times New Roman"/>
              </w:rPr>
            </w:pPr>
            <w:r w:rsidRPr="00164B7D">
              <w:rPr>
                <w:rFonts w:ascii="Times New Roman" w:hAnsi="Times New Roman" w:cs="Times New Roman"/>
              </w:rPr>
              <w:t>Дата заявления в формате ГГГГ-ММ-ДД</w:t>
            </w:r>
          </w:p>
        </w:tc>
        <w:tc>
          <w:tcPr>
            <w:tcW w:w="1553" w:type="dxa"/>
          </w:tcPr>
          <w:p w14:paraId="7C959E68"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w:t>
            </w:r>
          </w:p>
        </w:tc>
      </w:tr>
      <w:tr w:rsidR="000B21D7" w:rsidRPr="00164B7D" w14:paraId="48122D64" w14:textId="77777777" w:rsidTr="00E2012D">
        <w:tc>
          <w:tcPr>
            <w:tcW w:w="2122" w:type="dxa"/>
          </w:tcPr>
          <w:p w14:paraId="5C41DF53"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Признак предоставления сведений об оконченных/прекращенных исполнительных производствах</w:t>
            </w:r>
          </w:p>
        </w:tc>
        <w:tc>
          <w:tcPr>
            <w:tcW w:w="2268" w:type="dxa"/>
          </w:tcPr>
          <w:p w14:paraId="66215335" w14:textId="77777777" w:rsidR="000B21D7" w:rsidRPr="00164B7D" w:rsidRDefault="000B21D7" w:rsidP="000B21D7">
            <w:pPr>
              <w:spacing w:after="160"/>
              <w:rPr>
                <w:rFonts w:ascii="Times New Roman" w:hAnsi="Times New Roman" w:cs="Times New Roman"/>
              </w:rPr>
            </w:pPr>
            <w:proofErr w:type="spellStart"/>
            <w:r w:rsidRPr="00164B7D">
              <w:rPr>
                <w:rFonts w:ascii="Times New Roman" w:hAnsi="Times New Roman" w:cs="Times New Roman"/>
              </w:rPr>
              <w:t>IncludeAll</w:t>
            </w:r>
            <w:proofErr w:type="spellEnd"/>
          </w:p>
        </w:tc>
        <w:tc>
          <w:tcPr>
            <w:tcW w:w="3969" w:type="dxa"/>
            <w:gridSpan w:val="2"/>
          </w:tcPr>
          <w:p w14:paraId="27821337"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Принимает одно из значений «</w:t>
            </w:r>
            <w:r w:rsidRPr="00164B7D">
              <w:rPr>
                <w:rFonts w:ascii="Times New Roman" w:hAnsi="Times New Roman" w:cs="Times New Roman"/>
                <w:lang w:val="en-US"/>
              </w:rPr>
              <w:t>true</w:t>
            </w:r>
            <w:r w:rsidRPr="00164B7D">
              <w:rPr>
                <w:rFonts w:ascii="Times New Roman" w:hAnsi="Times New Roman" w:cs="Times New Roman"/>
              </w:rPr>
              <w:t>/</w:t>
            </w:r>
            <w:r w:rsidRPr="00164B7D">
              <w:rPr>
                <w:rFonts w:ascii="Times New Roman" w:hAnsi="Times New Roman" w:cs="Times New Roman"/>
                <w:lang w:val="en-US"/>
              </w:rPr>
              <w:t>false</w:t>
            </w:r>
            <w:r w:rsidRPr="00164B7D">
              <w:rPr>
                <w:rFonts w:ascii="Times New Roman" w:hAnsi="Times New Roman" w:cs="Times New Roman"/>
              </w:rPr>
              <w:t>»</w:t>
            </w:r>
          </w:p>
        </w:tc>
        <w:tc>
          <w:tcPr>
            <w:tcW w:w="1553" w:type="dxa"/>
          </w:tcPr>
          <w:p w14:paraId="4427DB3B"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w:t>
            </w:r>
          </w:p>
        </w:tc>
      </w:tr>
      <w:tr w:rsidR="000B21D7" w:rsidRPr="00164B7D" w14:paraId="64E9C837" w14:textId="77777777" w:rsidTr="00E2012D">
        <w:tc>
          <w:tcPr>
            <w:tcW w:w="2122" w:type="dxa"/>
          </w:tcPr>
          <w:p w14:paraId="7C642FB0"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Сторона исполнительного производства</w:t>
            </w:r>
          </w:p>
        </w:tc>
        <w:tc>
          <w:tcPr>
            <w:tcW w:w="2268" w:type="dxa"/>
          </w:tcPr>
          <w:p w14:paraId="2A867564" w14:textId="77777777" w:rsidR="000B21D7" w:rsidRPr="00164B7D" w:rsidRDefault="000B21D7" w:rsidP="000B21D7">
            <w:pPr>
              <w:spacing w:after="160"/>
              <w:rPr>
                <w:rFonts w:ascii="Times New Roman" w:hAnsi="Times New Roman" w:cs="Times New Roman"/>
              </w:rPr>
            </w:pPr>
            <w:proofErr w:type="spellStart"/>
            <w:r w:rsidRPr="00164B7D">
              <w:rPr>
                <w:rFonts w:ascii="Times New Roman" w:hAnsi="Times New Roman" w:cs="Times New Roman"/>
                <w:lang w:val="en-US"/>
              </w:rPr>
              <w:t>ComplainerType</w:t>
            </w:r>
            <w:proofErr w:type="spellEnd"/>
          </w:p>
        </w:tc>
        <w:tc>
          <w:tcPr>
            <w:tcW w:w="3969" w:type="dxa"/>
            <w:gridSpan w:val="2"/>
          </w:tcPr>
          <w:p w14:paraId="035239F3" w14:textId="77777777" w:rsidR="00C62026" w:rsidRPr="00164B7D" w:rsidRDefault="00C62026" w:rsidP="00C62026">
            <w:pPr>
              <w:rPr>
                <w:rFonts w:ascii="Times New Roman" w:hAnsi="Times New Roman" w:cs="Times New Roman"/>
              </w:rPr>
            </w:pPr>
            <w:r w:rsidRPr="00164B7D">
              <w:rPr>
                <w:rFonts w:ascii="Times New Roman" w:hAnsi="Times New Roman" w:cs="Times New Roman"/>
              </w:rPr>
              <w:t>Заполняется одним из числовых значений:</w:t>
            </w:r>
          </w:p>
          <w:p w14:paraId="0485D0BC" w14:textId="77777777" w:rsidR="00C62026" w:rsidRPr="00164B7D" w:rsidRDefault="000B21D7" w:rsidP="00C62026">
            <w:pPr>
              <w:rPr>
                <w:rFonts w:ascii="Times New Roman" w:hAnsi="Times New Roman" w:cs="Times New Roman"/>
              </w:rPr>
            </w:pPr>
            <w:r w:rsidRPr="00164B7D">
              <w:rPr>
                <w:rFonts w:ascii="Times New Roman" w:hAnsi="Times New Roman" w:cs="Times New Roman"/>
                <w:lang w:val="de-DE"/>
              </w:rPr>
              <w:t xml:space="preserve">1 – </w:t>
            </w:r>
            <w:r w:rsidR="00C62026" w:rsidRPr="00164B7D">
              <w:rPr>
                <w:rFonts w:ascii="Times New Roman" w:hAnsi="Times New Roman" w:cs="Times New Roman"/>
              </w:rPr>
              <w:t>Взыскатель</w:t>
            </w:r>
          </w:p>
          <w:p w14:paraId="1CA56B48" w14:textId="77777777" w:rsidR="000B21D7" w:rsidRPr="00164B7D" w:rsidRDefault="000B21D7" w:rsidP="00C62026">
            <w:pPr>
              <w:rPr>
                <w:rFonts w:ascii="Times New Roman" w:hAnsi="Times New Roman" w:cs="Times New Roman"/>
              </w:rPr>
            </w:pPr>
            <w:r w:rsidRPr="00164B7D">
              <w:rPr>
                <w:rFonts w:ascii="Times New Roman" w:hAnsi="Times New Roman" w:cs="Times New Roman"/>
              </w:rPr>
              <w:t>2 – Должник</w:t>
            </w:r>
          </w:p>
        </w:tc>
        <w:tc>
          <w:tcPr>
            <w:tcW w:w="1553" w:type="dxa"/>
          </w:tcPr>
          <w:p w14:paraId="11116F5C"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w:t>
            </w:r>
          </w:p>
        </w:tc>
      </w:tr>
      <w:tr w:rsidR="000B21D7" w:rsidRPr="00164B7D" w14:paraId="058A7A99" w14:textId="77777777" w:rsidTr="00E2012D">
        <w:tc>
          <w:tcPr>
            <w:tcW w:w="2122" w:type="dxa"/>
          </w:tcPr>
          <w:p w14:paraId="77B2D97B"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ФИО заявителя</w:t>
            </w:r>
          </w:p>
        </w:tc>
        <w:tc>
          <w:tcPr>
            <w:tcW w:w="2268" w:type="dxa"/>
          </w:tcPr>
          <w:p w14:paraId="234E30A2" w14:textId="77777777" w:rsidR="000B21D7" w:rsidRPr="00164B7D" w:rsidRDefault="000B21D7" w:rsidP="000B21D7">
            <w:pPr>
              <w:spacing w:after="160"/>
              <w:rPr>
                <w:rFonts w:ascii="Times New Roman" w:hAnsi="Times New Roman" w:cs="Times New Roman"/>
              </w:rPr>
            </w:pPr>
            <w:proofErr w:type="spellStart"/>
            <w:r w:rsidRPr="00164B7D">
              <w:rPr>
                <w:rFonts w:ascii="Times New Roman" w:hAnsi="Times New Roman" w:cs="Times New Roman"/>
                <w:lang w:val="en-US"/>
              </w:rPr>
              <w:t>AuthorName</w:t>
            </w:r>
            <w:proofErr w:type="spellEnd"/>
          </w:p>
        </w:tc>
        <w:tc>
          <w:tcPr>
            <w:tcW w:w="3969" w:type="dxa"/>
            <w:gridSpan w:val="2"/>
          </w:tcPr>
          <w:p w14:paraId="09AC6E87" w14:textId="77777777" w:rsidR="000B21D7" w:rsidRPr="00164B7D" w:rsidRDefault="000B21D7" w:rsidP="000B21D7">
            <w:pPr>
              <w:rPr>
                <w:rFonts w:ascii="Times New Roman" w:hAnsi="Times New Roman" w:cs="Times New Roman"/>
              </w:rPr>
            </w:pPr>
            <w:r w:rsidRPr="00164B7D">
              <w:rPr>
                <w:rFonts w:ascii="Times New Roman" w:hAnsi="Times New Roman" w:cs="Times New Roman"/>
              </w:rPr>
              <w:t>Заполняется значением ФИО через пробел</w:t>
            </w:r>
          </w:p>
          <w:p w14:paraId="3718E2F2"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 xml:space="preserve"> </w:t>
            </w:r>
          </w:p>
        </w:tc>
        <w:tc>
          <w:tcPr>
            <w:tcW w:w="1553" w:type="dxa"/>
          </w:tcPr>
          <w:p w14:paraId="50C736B4"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w:t>
            </w:r>
          </w:p>
        </w:tc>
      </w:tr>
      <w:tr w:rsidR="000B21D7" w:rsidRPr="00164B7D" w14:paraId="2320DA51" w14:textId="77777777" w:rsidTr="00E2012D">
        <w:tc>
          <w:tcPr>
            <w:tcW w:w="2122" w:type="dxa"/>
          </w:tcPr>
          <w:p w14:paraId="2C8E05F1"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Пол заявителя</w:t>
            </w:r>
          </w:p>
        </w:tc>
        <w:tc>
          <w:tcPr>
            <w:tcW w:w="2268" w:type="dxa"/>
          </w:tcPr>
          <w:p w14:paraId="5F86B788" w14:textId="77777777" w:rsidR="000B21D7" w:rsidRPr="00164B7D" w:rsidRDefault="000B21D7" w:rsidP="000B21D7">
            <w:pPr>
              <w:spacing w:after="160"/>
              <w:rPr>
                <w:rFonts w:ascii="Times New Roman" w:hAnsi="Times New Roman" w:cs="Times New Roman"/>
              </w:rPr>
            </w:pPr>
            <w:proofErr w:type="spellStart"/>
            <w:r w:rsidRPr="00164B7D">
              <w:rPr>
                <w:rFonts w:ascii="Times New Roman" w:hAnsi="Times New Roman" w:cs="Times New Roman"/>
                <w:lang w:val="en-US"/>
              </w:rPr>
              <w:t>ComplainerGender</w:t>
            </w:r>
            <w:proofErr w:type="spellEnd"/>
          </w:p>
        </w:tc>
        <w:tc>
          <w:tcPr>
            <w:tcW w:w="3969" w:type="dxa"/>
            <w:gridSpan w:val="2"/>
          </w:tcPr>
          <w:p w14:paraId="4E3BB319" w14:textId="77777777" w:rsidR="00C62026" w:rsidRPr="00164B7D" w:rsidRDefault="00C62026" w:rsidP="00C62026">
            <w:pPr>
              <w:rPr>
                <w:rFonts w:ascii="Times New Roman" w:hAnsi="Times New Roman" w:cs="Times New Roman"/>
              </w:rPr>
            </w:pPr>
            <w:r w:rsidRPr="00164B7D">
              <w:rPr>
                <w:rFonts w:ascii="Times New Roman" w:hAnsi="Times New Roman" w:cs="Times New Roman"/>
              </w:rPr>
              <w:t>Заполняется одним из числовых значений:</w:t>
            </w:r>
          </w:p>
          <w:p w14:paraId="6352A5FD" w14:textId="77777777" w:rsidR="000B21D7" w:rsidRPr="00164B7D" w:rsidRDefault="000B21D7" w:rsidP="00261EE3">
            <w:pPr>
              <w:spacing w:after="160"/>
              <w:rPr>
                <w:rFonts w:ascii="Times New Roman" w:hAnsi="Times New Roman" w:cs="Times New Roman"/>
              </w:rPr>
            </w:pPr>
            <w:r w:rsidRPr="00164B7D">
              <w:rPr>
                <w:rFonts w:ascii="Times New Roman" w:hAnsi="Times New Roman" w:cs="Times New Roman"/>
              </w:rPr>
              <w:t xml:space="preserve">1 - Мужской, </w:t>
            </w:r>
            <w:r w:rsidR="00261EE3">
              <w:rPr>
                <w:rFonts w:ascii="Times New Roman" w:hAnsi="Times New Roman" w:cs="Times New Roman"/>
              </w:rPr>
              <w:br/>
            </w:r>
            <w:r w:rsidRPr="00164B7D">
              <w:rPr>
                <w:rFonts w:ascii="Times New Roman" w:hAnsi="Times New Roman" w:cs="Times New Roman"/>
              </w:rPr>
              <w:t>2 - Женский.</w:t>
            </w:r>
          </w:p>
        </w:tc>
        <w:tc>
          <w:tcPr>
            <w:tcW w:w="1553" w:type="dxa"/>
          </w:tcPr>
          <w:p w14:paraId="74B6C7EE"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w:t>
            </w:r>
          </w:p>
        </w:tc>
      </w:tr>
      <w:tr w:rsidR="000B21D7" w:rsidRPr="00164B7D" w14:paraId="0E488547" w14:textId="77777777" w:rsidTr="00E2012D">
        <w:tc>
          <w:tcPr>
            <w:tcW w:w="2122" w:type="dxa"/>
          </w:tcPr>
          <w:p w14:paraId="3E641BC9"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Дата рождения заявителя</w:t>
            </w:r>
          </w:p>
        </w:tc>
        <w:tc>
          <w:tcPr>
            <w:tcW w:w="2268" w:type="dxa"/>
          </w:tcPr>
          <w:p w14:paraId="218AB700" w14:textId="77777777" w:rsidR="000B21D7" w:rsidRPr="00164B7D" w:rsidRDefault="000B21D7" w:rsidP="000B21D7">
            <w:pPr>
              <w:spacing w:after="160"/>
              <w:rPr>
                <w:rFonts w:ascii="Times New Roman" w:hAnsi="Times New Roman" w:cs="Times New Roman"/>
              </w:rPr>
            </w:pPr>
            <w:proofErr w:type="spellStart"/>
            <w:r w:rsidRPr="00164B7D">
              <w:rPr>
                <w:rFonts w:ascii="Times New Roman" w:hAnsi="Times New Roman" w:cs="Times New Roman"/>
              </w:rPr>
              <w:t>AuthorBorn</w:t>
            </w:r>
            <w:proofErr w:type="spellEnd"/>
          </w:p>
        </w:tc>
        <w:tc>
          <w:tcPr>
            <w:tcW w:w="3969" w:type="dxa"/>
            <w:gridSpan w:val="2"/>
          </w:tcPr>
          <w:p w14:paraId="619B51B1"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Дата рождения заявителя в формате ГГГГ-ММ-ДД</w:t>
            </w:r>
          </w:p>
        </w:tc>
        <w:tc>
          <w:tcPr>
            <w:tcW w:w="1553" w:type="dxa"/>
          </w:tcPr>
          <w:p w14:paraId="1E99D336"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w:t>
            </w:r>
          </w:p>
        </w:tc>
      </w:tr>
      <w:tr w:rsidR="000B21D7" w:rsidRPr="00164B7D" w14:paraId="54CA1D45" w14:textId="77777777" w:rsidTr="00E2012D">
        <w:tc>
          <w:tcPr>
            <w:tcW w:w="2122" w:type="dxa"/>
          </w:tcPr>
          <w:p w14:paraId="0F2DB349"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СНИЛС заявителя</w:t>
            </w:r>
          </w:p>
        </w:tc>
        <w:tc>
          <w:tcPr>
            <w:tcW w:w="2268" w:type="dxa"/>
          </w:tcPr>
          <w:p w14:paraId="6743BDBA" w14:textId="77777777" w:rsidR="000B21D7" w:rsidRPr="00164B7D" w:rsidRDefault="000B21D7" w:rsidP="000B21D7">
            <w:pPr>
              <w:spacing w:after="160"/>
              <w:rPr>
                <w:rFonts w:ascii="Times New Roman" w:hAnsi="Times New Roman" w:cs="Times New Roman"/>
              </w:rPr>
            </w:pPr>
            <w:proofErr w:type="spellStart"/>
            <w:r w:rsidRPr="00164B7D">
              <w:rPr>
                <w:rFonts w:ascii="Times New Roman" w:hAnsi="Times New Roman" w:cs="Times New Roman"/>
                <w:lang w:val="en-US"/>
              </w:rPr>
              <w:t>AuthorSnils</w:t>
            </w:r>
            <w:proofErr w:type="spellEnd"/>
          </w:p>
        </w:tc>
        <w:tc>
          <w:tcPr>
            <w:tcW w:w="3969" w:type="dxa"/>
            <w:gridSpan w:val="2"/>
          </w:tcPr>
          <w:p w14:paraId="2CD269FB"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СНИЛС заявителя в формате 00000000000, только цифры</w:t>
            </w:r>
          </w:p>
        </w:tc>
        <w:tc>
          <w:tcPr>
            <w:tcW w:w="1553" w:type="dxa"/>
          </w:tcPr>
          <w:p w14:paraId="1F387AC2"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w:t>
            </w:r>
          </w:p>
        </w:tc>
      </w:tr>
      <w:tr w:rsidR="000B21D7" w:rsidRPr="00164B7D" w14:paraId="2B90A9C8" w14:textId="77777777" w:rsidTr="00E2012D">
        <w:tc>
          <w:tcPr>
            <w:tcW w:w="2122" w:type="dxa"/>
          </w:tcPr>
          <w:p w14:paraId="68D1D421"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Тип информирования</w:t>
            </w:r>
          </w:p>
        </w:tc>
        <w:tc>
          <w:tcPr>
            <w:tcW w:w="2268" w:type="dxa"/>
          </w:tcPr>
          <w:p w14:paraId="54C3DDB0" w14:textId="77777777" w:rsidR="000B21D7" w:rsidRPr="00164B7D" w:rsidRDefault="000B21D7" w:rsidP="000B21D7">
            <w:pPr>
              <w:spacing w:after="160"/>
              <w:rPr>
                <w:rFonts w:ascii="Times New Roman" w:hAnsi="Times New Roman" w:cs="Times New Roman"/>
              </w:rPr>
            </w:pPr>
            <w:proofErr w:type="spellStart"/>
            <w:r w:rsidRPr="00164B7D">
              <w:rPr>
                <w:rFonts w:ascii="Times New Roman" w:hAnsi="Times New Roman" w:cs="Times New Roman"/>
                <w:lang w:val="en-US"/>
              </w:rPr>
              <w:t>AuthorBackAddrType</w:t>
            </w:r>
            <w:proofErr w:type="spellEnd"/>
          </w:p>
        </w:tc>
        <w:tc>
          <w:tcPr>
            <w:tcW w:w="3969" w:type="dxa"/>
            <w:gridSpan w:val="2"/>
          </w:tcPr>
          <w:p w14:paraId="791C91C2" w14:textId="77777777" w:rsidR="000B21D7" w:rsidRPr="00164B7D" w:rsidRDefault="000B21D7" w:rsidP="000B21D7">
            <w:pPr>
              <w:rPr>
                <w:rFonts w:ascii="Times New Roman" w:hAnsi="Times New Roman" w:cs="Times New Roman"/>
              </w:rPr>
            </w:pPr>
            <w:r w:rsidRPr="00164B7D">
              <w:rPr>
                <w:rFonts w:ascii="Times New Roman" w:hAnsi="Times New Roman" w:cs="Times New Roman"/>
              </w:rPr>
              <w:t>Статичное значение «ЕПГУ»</w:t>
            </w:r>
          </w:p>
          <w:p w14:paraId="5810C419" w14:textId="77777777" w:rsidR="000B21D7" w:rsidRPr="00164B7D" w:rsidRDefault="000B21D7" w:rsidP="000B21D7">
            <w:pPr>
              <w:spacing w:after="160"/>
              <w:rPr>
                <w:rFonts w:ascii="Times New Roman" w:hAnsi="Times New Roman" w:cs="Times New Roman"/>
              </w:rPr>
            </w:pPr>
          </w:p>
        </w:tc>
        <w:tc>
          <w:tcPr>
            <w:tcW w:w="1553" w:type="dxa"/>
          </w:tcPr>
          <w:p w14:paraId="163FE068"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w:t>
            </w:r>
          </w:p>
        </w:tc>
      </w:tr>
      <w:tr w:rsidR="000B21D7" w:rsidRPr="00164B7D" w14:paraId="363FD353" w14:textId="77777777" w:rsidTr="00E2012D">
        <w:tc>
          <w:tcPr>
            <w:tcW w:w="2122" w:type="dxa"/>
          </w:tcPr>
          <w:p w14:paraId="67CE39BE" w14:textId="77777777" w:rsidR="000B21D7" w:rsidRPr="00164B7D" w:rsidRDefault="000B21D7" w:rsidP="000B21D7">
            <w:pPr>
              <w:rPr>
                <w:rFonts w:ascii="Times New Roman" w:hAnsi="Times New Roman" w:cs="Times New Roman"/>
              </w:rPr>
            </w:pPr>
            <w:r w:rsidRPr="00164B7D">
              <w:rPr>
                <w:rFonts w:ascii="Times New Roman" w:hAnsi="Times New Roman" w:cs="Times New Roman"/>
              </w:rPr>
              <w:t>Обратный адрес</w:t>
            </w:r>
          </w:p>
        </w:tc>
        <w:tc>
          <w:tcPr>
            <w:tcW w:w="2268" w:type="dxa"/>
          </w:tcPr>
          <w:p w14:paraId="6D8A10ED" w14:textId="77777777" w:rsidR="000B21D7" w:rsidRPr="00164B7D" w:rsidRDefault="000B21D7" w:rsidP="000B21D7">
            <w:pPr>
              <w:spacing w:after="160"/>
              <w:rPr>
                <w:rFonts w:ascii="Times New Roman" w:hAnsi="Times New Roman" w:cs="Times New Roman"/>
              </w:rPr>
            </w:pPr>
            <w:proofErr w:type="spellStart"/>
            <w:r w:rsidRPr="00164B7D">
              <w:rPr>
                <w:rFonts w:ascii="Times New Roman" w:hAnsi="Times New Roman" w:cs="Times New Roman"/>
              </w:rPr>
              <w:t>AuthorBackAddr</w:t>
            </w:r>
            <w:proofErr w:type="spellEnd"/>
          </w:p>
        </w:tc>
        <w:tc>
          <w:tcPr>
            <w:tcW w:w="3969" w:type="dxa"/>
            <w:gridSpan w:val="2"/>
          </w:tcPr>
          <w:p w14:paraId="64B84B4F"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СНИЛС заявителя в формате 00000000000, только цифры</w:t>
            </w:r>
          </w:p>
        </w:tc>
        <w:tc>
          <w:tcPr>
            <w:tcW w:w="1553" w:type="dxa"/>
          </w:tcPr>
          <w:p w14:paraId="0D2DEF3E"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w:t>
            </w:r>
          </w:p>
        </w:tc>
      </w:tr>
      <w:tr w:rsidR="000B21D7" w:rsidRPr="00164B7D" w14:paraId="0872152A" w14:textId="77777777" w:rsidTr="00E2012D">
        <w:tc>
          <w:tcPr>
            <w:tcW w:w="2122" w:type="dxa"/>
          </w:tcPr>
          <w:p w14:paraId="499ADAAA"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Тип документа, подтверждающего полномочия</w:t>
            </w:r>
          </w:p>
        </w:tc>
        <w:tc>
          <w:tcPr>
            <w:tcW w:w="2268" w:type="dxa"/>
          </w:tcPr>
          <w:p w14:paraId="54C3787C" w14:textId="77777777" w:rsidR="000B21D7" w:rsidRPr="00164B7D" w:rsidRDefault="000B21D7" w:rsidP="000B21D7">
            <w:pPr>
              <w:spacing w:after="160"/>
              <w:rPr>
                <w:rFonts w:ascii="Times New Roman" w:hAnsi="Times New Roman" w:cs="Times New Roman"/>
              </w:rPr>
            </w:pPr>
            <w:proofErr w:type="spellStart"/>
            <w:r w:rsidRPr="00164B7D">
              <w:rPr>
                <w:rFonts w:ascii="Times New Roman" w:hAnsi="Times New Roman" w:cs="Times New Roman"/>
              </w:rPr>
              <w:t>TrusteeDoctype</w:t>
            </w:r>
            <w:proofErr w:type="spellEnd"/>
          </w:p>
        </w:tc>
        <w:tc>
          <w:tcPr>
            <w:tcW w:w="3969" w:type="dxa"/>
            <w:gridSpan w:val="2"/>
          </w:tcPr>
          <w:p w14:paraId="69F206E2" w14:textId="77777777" w:rsidR="00C62026" w:rsidRPr="00164B7D" w:rsidRDefault="000B21D7" w:rsidP="000B21D7">
            <w:pPr>
              <w:spacing w:after="160"/>
              <w:rPr>
                <w:rFonts w:ascii="Times New Roman" w:hAnsi="Times New Roman" w:cs="Times New Roman"/>
              </w:rPr>
            </w:pPr>
            <w:r w:rsidRPr="00164B7D">
              <w:rPr>
                <w:rFonts w:ascii="Times New Roman" w:hAnsi="Times New Roman" w:cs="Times New Roman"/>
              </w:rPr>
              <w:t>Заполняется одним из числовых значений</w:t>
            </w:r>
            <w:r w:rsidR="00C62026" w:rsidRPr="00164B7D">
              <w:rPr>
                <w:rFonts w:ascii="Times New Roman" w:hAnsi="Times New Roman" w:cs="Times New Roman"/>
              </w:rPr>
              <w:t>:</w:t>
            </w:r>
          </w:p>
          <w:p w14:paraId="04FF0424"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 xml:space="preserve"> 01 - Генеральная доверенность (доступно при подаче от доверенного лица</w:t>
            </w:r>
            <w:r w:rsidR="0063729B" w:rsidRPr="00164B7D">
              <w:rPr>
                <w:rFonts w:ascii="Times New Roman" w:hAnsi="Times New Roman" w:cs="Times New Roman"/>
              </w:rPr>
              <w:t>, являющегося ФЛ/ИГ</w:t>
            </w:r>
            <w:r w:rsidRPr="00164B7D">
              <w:rPr>
                <w:rFonts w:ascii="Times New Roman" w:hAnsi="Times New Roman" w:cs="Times New Roman"/>
              </w:rPr>
              <w:t>)</w:t>
            </w:r>
          </w:p>
          <w:p w14:paraId="464E8C1B"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02 - Специальная доверенность (доступно при подаче от доверенного лица</w:t>
            </w:r>
            <w:r w:rsidR="0063729B" w:rsidRPr="00164B7D">
              <w:rPr>
                <w:rFonts w:ascii="Times New Roman" w:hAnsi="Times New Roman" w:cs="Times New Roman"/>
              </w:rPr>
              <w:t>, являющегося ФЛ/ИГ</w:t>
            </w:r>
            <w:r w:rsidRPr="00164B7D">
              <w:rPr>
                <w:rFonts w:ascii="Times New Roman" w:hAnsi="Times New Roman" w:cs="Times New Roman"/>
              </w:rPr>
              <w:t>)</w:t>
            </w:r>
          </w:p>
          <w:p w14:paraId="4E61B608" w14:textId="77777777" w:rsidR="000B21D7" w:rsidRPr="00164B7D" w:rsidRDefault="000B21D7" w:rsidP="000B21D7">
            <w:pPr>
              <w:spacing w:after="160"/>
              <w:rPr>
                <w:rFonts w:ascii="Times New Roman" w:hAnsi="Times New Roman" w:cs="Times New Roman"/>
              </w:rPr>
            </w:pPr>
            <w:proofErr w:type="gramStart"/>
            <w:r w:rsidRPr="00164B7D">
              <w:rPr>
                <w:rFonts w:ascii="Times New Roman" w:hAnsi="Times New Roman" w:cs="Times New Roman"/>
              </w:rPr>
              <w:lastRenderedPageBreak/>
              <w:t>03 - Разовая</w:t>
            </w:r>
            <w:proofErr w:type="gramEnd"/>
            <w:r w:rsidRPr="00164B7D">
              <w:rPr>
                <w:rFonts w:ascii="Times New Roman" w:hAnsi="Times New Roman" w:cs="Times New Roman"/>
              </w:rPr>
              <w:t xml:space="preserve"> доверенность (доступно при подаче от доверенного лица</w:t>
            </w:r>
            <w:r w:rsidR="0063729B" w:rsidRPr="00164B7D">
              <w:rPr>
                <w:rFonts w:ascii="Times New Roman" w:hAnsi="Times New Roman" w:cs="Times New Roman"/>
              </w:rPr>
              <w:t>, являющегося ФЛ/ИГ</w:t>
            </w:r>
            <w:r w:rsidRPr="00164B7D">
              <w:rPr>
                <w:rFonts w:ascii="Times New Roman" w:hAnsi="Times New Roman" w:cs="Times New Roman"/>
              </w:rPr>
              <w:t>)</w:t>
            </w:r>
          </w:p>
          <w:p w14:paraId="15914306"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04 - Свидетельство о рождении (доступно при подаче от законного представителя - родителя</w:t>
            </w:r>
            <w:r w:rsidR="0063729B" w:rsidRPr="00164B7D">
              <w:rPr>
                <w:rFonts w:ascii="Times New Roman" w:hAnsi="Times New Roman" w:cs="Times New Roman"/>
              </w:rPr>
              <w:t>, являющегося ФЛ/ИГ</w:t>
            </w:r>
            <w:r w:rsidRPr="00164B7D">
              <w:rPr>
                <w:rFonts w:ascii="Times New Roman" w:hAnsi="Times New Roman" w:cs="Times New Roman"/>
              </w:rPr>
              <w:t>)</w:t>
            </w:r>
          </w:p>
          <w:p w14:paraId="00C50929"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06 - Судебное решение об усыновлении, об опеке, о попечительстве (доступно при подаче от законного представителя – усыновителя, опекуна или попечителя</w:t>
            </w:r>
            <w:r w:rsidR="0063729B" w:rsidRPr="00164B7D">
              <w:rPr>
                <w:rFonts w:ascii="Times New Roman" w:hAnsi="Times New Roman" w:cs="Times New Roman"/>
              </w:rPr>
              <w:t>, являющегося ФЛ/ИГ</w:t>
            </w:r>
            <w:r w:rsidRPr="00164B7D">
              <w:rPr>
                <w:rFonts w:ascii="Times New Roman" w:hAnsi="Times New Roman" w:cs="Times New Roman"/>
              </w:rPr>
              <w:t>)</w:t>
            </w:r>
          </w:p>
          <w:p w14:paraId="21FD246A"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07 - Приказ о назначении руководителя юридического лица (доступно при подаче от руководителя ЮЛ)</w:t>
            </w:r>
          </w:p>
          <w:p w14:paraId="076ACB08"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08 - Судебное решение о признании должника банкротом (доступно при подаче от арбитражного управляющего</w:t>
            </w:r>
            <w:r w:rsidR="0063729B" w:rsidRPr="00164B7D">
              <w:rPr>
                <w:rFonts w:ascii="Times New Roman" w:hAnsi="Times New Roman" w:cs="Times New Roman"/>
              </w:rPr>
              <w:t>, являющегося ФЛ/ИГ</w:t>
            </w:r>
            <w:r w:rsidRPr="00164B7D">
              <w:rPr>
                <w:rFonts w:ascii="Times New Roman" w:hAnsi="Times New Roman" w:cs="Times New Roman"/>
              </w:rPr>
              <w:t>)</w:t>
            </w:r>
          </w:p>
          <w:p w14:paraId="26FBACB0"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09 - Доверенность, зарегистрированная в ЕСИА (доступно при подаче от сотрудника ЮЛ, имеющего доверенность)</w:t>
            </w:r>
          </w:p>
        </w:tc>
        <w:tc>
          <w:tcPr>
            <w:tcW w:w="1553" w:type="dxa"/>
          </w:tcPr>
          <w:p w14:paraId="201CB5AB" w14:textId="77777777" w:rsidR="000B21D7" w:rsidRPr="00164B7D" w:rsidRDefault="000B21D7" w:rsidP="00C62026">
            <w:pPr>
              <w:spacing w:after="160"/>
              <w:rPr>
                <w:rFonts w:ascii="Times New Roman" w:hAnsi="Times New Roman" w:cs="Times New Roman"/>
              </w:rPr>
            </w:pPr>
            <w:r w:rsidRPr="00164B7D">
              <w:rPr>
                <w:rFonts w:ascii="Times New Roman" w:hAnsi="Times New Roman" w:cs="Times New Roman"/>
              </w:rPr>
              <w:lastRenderedPageBreak/>
              <w:t xml:space="preserve">+, если заявление подается </w:t>
            </w:r>
            <w:r w:rsidR="00C62026" w:rsidRPr="00164B7D">
              <w:rPr>
                <w:rFonts w:ascii="Times New Roman" w:hAnsi="Times New Roman" w:cs="Times New Roman"/>
              </w:rPr>
              <w:t>через</w:t>
            </w:r>
            <w:r w:rsidRPr="00164B7D">
              <w:rPr>
                <w:rFonts w:ascii="Times New Roman" w:hAnsi="Times New Roman" w:cs="Times New Roman"/>
              </w:rPr>
              <w:t xml:space="preserve"> представителя</w:t>
            </w:r>
          </w:p>
        </w:tc>
      </w:tr>
      <w:tr w:rsidR="000B21D7" w:rsidRPr="00164B7D" w14:paraId="6E14E882" w14:textId="77777777" w:rsidTr="00E2012D">
        <w:tc>
          <w:tcPr>
            <w:tcW w:w="2122" w:type="dxa"/>
          </w:tcPr>
          <w:p w14:paraId="1BA29249"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Кем выдан документ, подтверждающий полномочия</w:t>
            </w:r>
          </w:p>
        </w:tc>
        <w:tc>
          <w:tcPr>
            <w:tcW w:w="2268" w:type="dxa"/>
          </w:tcPr>
          <w:p w14:paraId="46D2C82F" w14:textId="77777777" w:rsidR="000B21D7" w:rsidRPr="00164B7D" w:rsidRDefault="000B21D7" w:rsidP="000B21D7">
            <w:pPr>
              <w:spacing w:after="160"/>
              <w:rPr>
                <w:rFonts w:ascii="Times New Roman" w:hAnsi="Times New Roman" w:cs="Times New Roman"/>
              </w:rPr>
            </w:pPr>
            <w:proofErr w:type="spellStart"/>
            <w:r w:rsidRPr="00164B7D">
              <w:rPr>
                <w:rFonts w:ascii="Times New Roman" w:hAnsi="Times New Roman" w:cs="Times New Roman"/>
              </w:rPr>
              <w:t>TrusteeDivision</w:t>
            </w:r>
            <w:proofErr w:type="spellEnd"/>
          </w:p>
        </w:tc>
        <w:tc>
          <w:tcPr>
            <w:tcW w:w="3969" w:type="dxa"/>
            <w:gridSpan w:val="2"/>
          </w:tcPr>
          <w:p w14:paraId="1F56841D"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Орган, выдавший доверенность</w:t>
            </w:r>
          </w:p>
        </w:tc>
        <w:tc>
          <w:tcPr>
            <w:tcW w:w="1553" w:type="dxa"/>
          </w:tcPr>
          <w:p w14:paraId="5516FDD6"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 xml:space="preserve">+, если заявление подается </w:t>
            </w:r>
            <w:r w:rsidR="00C62026" w:rsidRPr="00164B7D">
              <w:rPr>
                <w:rFonts w:ascii="Times New Roman" w:hAnsi="Times New Roman" w:cs="Times New Roman"/>
              </w:rPr>
              <w:t xml:space="preserve">через </w:t>
            </w:r>
            <w:r w:rsidRPr="00164B7D">
              <w:rPr>
                <w:rFonts w:ascii="Times New Roman" w:hAnsi="Times New Roman" w:cs="Times New Roman"/>
              </w:rPr>
              <w:t>представителя</w:t>
            </w:r>
          </w:p>
        </w:tc>
      </w:tr>
      <w:tr w:rsidR="000B21D7" w:rsidRPr="00164B7D" w14:paraId="698D83E1" w14:textId="77777777" w:rsidTr="00E2012D">
        <w:tc>
          <w:tcPr>
            <w:tcW w:w="2122" w:type="dxa"/>
          </w:tcPr>
          <w:p w14:paraId="3328C767"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Серия и номер документа, подтверждающего полномочия</w:t>
            </w:r>
          </w:p>
        </w:tc>
        <w:tc>
          <w:tcPr>
            <w:tcW w:w="2268" w:type="dxa"/>
          </w:tcPr>
          <w:p w14:paraId="3E767DC7" w14:textId="77777777" w:rsidR="000B21D7" w:rsidRPr="00164B7D" w:rsidRDefault="000B21D7" w:rsidP="000B21D7">
            <w:pPr>
              <w:spacing w:after="160"/>
              <w:rPr>
                <w:rFonts w:ascii="Times New Roman" w:hAnsi="Times New Roman" w:cs="Times New Roman"/>
              </w:rPr>
            </w:pPr>
            <w:proofErr w:type="spellStart"/>
            <w:r w:rsidRPr="00164B7D">
              <w:rPr>
                <w:rFonts w:ascii="Times New Roman" w:hAnsi="Times New Roman" w:cs="Times New Roman"/>
              </w:rPr>
              <w:t>TrusteeDocnumber</w:t>
            </w:r>
            <w:proofErr w:type="spellEnd"/>
          </w:p>
        </w:tc>
        <w:tc>
          <w:tcPr>
            <w:tcW w:w="3969" w:type="dxa"/>
            <w:gridSpan w:val="2"/>
          </w:tcPr>
          <w:p w14:paraId="62C42072"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При подаче от ЮЛ заполняется прочерком «-»</w:t>
            </w:r>
          </w:p>
          <w:p w14:paraId="191D977F"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 xml:space="preserve">При подаче </w:t>
            </w:r>
            <w:r w:rsidR="00C62026" w:rsidRPr="00164B7D">
              <w:rPr>
                <w:rFonts w:ascii="Times New Roman" w:hAnsi="Times New Roman" w:cs="Times New Roman"/>
              </w:rPr>
              <w:t xml:space="preserve">через </w:t>
            </w:r>
            <w:r w:rsidRPr="00164B7D">
              <w:rPr>
                <w:rFonts w:ascii="Times New Roman" w:hAnsi="Times New Roman" w:cs="Times New Roman"/>
              </w:rPr>
              <w:t>представителя ФЛ</w:t>
            </w:r>
            <w:r w:rsidR="00C9530F" w:rsidRPr="00164B7D">
              <w:rPr>
                <w:rFonts w:ascii="Times New Roman" w:hAnsi="Times New Roman" w:cs="Times New Roman"/>
              </w:rPr>
              <w:t>/ИГ</w:t>
            </w:r>
            <w:r w:rsidRPr="00164B7D">
              <w:rPr>
                <w:rFonts w:ascii="Times New Roman" w:hAnsi="Times New Roman" w:cs="Times New Roman"/>
              </w:rPr>
              <w:t xml:space="preserve"> заполняется значением серии и номера документа, подтверждающего полномочия</w:t>
            </w:r>
          </w:p>
        </w:tc>
        <w:tc>
          <w:tcPr>
            <w:tcW w:w="1553" w:type="dxa"/>
          </w:tcPr>
          <w:p w14:paraId="1F49B410" w14:textId="77777777" w:rsidR="000B21D7" w:rsidRPr="00164B7D" w:rsidRDefault="000B21D7" w:rsidP="000B21D7">
            <w:pPr>
              <w:spacing w:after="160"/>
              <w:rPr>
                <w:rFonts w:ascii="Times New Roman" w:hAnsi="Times New Roman" w:cs="Times New Roman"/>
              </w:rPr>
            </w:pPr>
            <w:r w:rsidRPr="00164B7D">
              <w:rPr>
                <w:rFonts w:ascii="Times New Roman" w:hAnsi="Times New Roman" w:cs="Times New Roman"/>
              </w:rPr>
              <w:t xml:space="preserve">+, если заявление подается </w:t>
            </w:r>
            <w:r w:rsidR="00C62026" w:rsidRPr="00164B7D">
              <w:rPr>
                <w:rFonts w:ascii="Times New Roman" w:hAnsi="Times New Roman" w:cs="Times New Roman"/>
              </w:rPr>
              <w:t xml:space="preserve">через </w:t>
            </w:r>
            <w:r w:rsidRPr="00164B7D">
              <w:rPr>
                <w:rFonts w:ascii="Times New Roman" w:hAnsi="Times New Roman" w:cs="Times New Roman"/>
              </w:rPr>
              <w:t>представителя</w:t>
            </w:r>
          </w:p>
        </w:tc>
      </w:tr>
      <w:tr w:rsidR="000B21D7" w:rsidRPr="00164B7D" w14:paraId="40972C28" w14:textId="77777777" w:rsidTr="00E2012D">
        <w:tc>
          <w:tcPr>
            <w:tcW w:w="2122" w:type="dxa"/>
          </w:tcPr>
          <w:p w14:paraId="7509462C" w14:textId="77777777" w:rsidR="000B21D7" w:rsidRPr="00164B7D" w:rsidRDefault="00C9530F" w:rsidP="000B21D7">
            <w:pPr>
              <w:spacing w:after="160"/>
              <w:rPr>
                <w:rFonts w:ascii="Times New Roman" w:hAnsi="Times New Roman" w:cs="Times New Roman"/>
              </w:rPr>
            </w:pPr>
            <w:r w:rsidRPr="00164B7D">
              <w:rPr>
                <w:rFonts w:ascii="Times New Roman" w:hAnsi="Times New Roman" w:cs="Times New Roman"/>
              </w:rPr>
              <w:t>Дата выдачи документа, подтверждающего полномочия</w:t>
            </w:r>
          </w:p>
        </w:tc>
        <w:tc>
          <w:tcPr>
            <w:tcW w:w="2268" w:type="dxa"/>
          </w:tcPr>
          <w:p w14:paraId="7FD5F45A" w14:textId="77777777" w:rsidR="000B21D7" w:rsidRPr="00164B7D" w:rsidRDefault="00C9530F" w:rsidP="000B21D7">
            <w:pPr>
              <w:spacing w:after="160"/>
              <w:rPr>
                <w:rFonts w:ascii="Times New Roman" w:hAnsi="Times New Roman" w:cs="Times New Roman"/>
              </w:rPr>
            </w:pPr>
            <w:proofErr w:type="spellStart"/>
            <w:r w:rsidRPr="00164B7D">
              <w:rPr>
                <w:rFonts w:ascii="Times New Roman" w:hAnsi="Times New Roman" w:cs="Times New Roman"/>
              </w:rPr>
              <w:t>TrusteeDocdate</w:t>
            </w:r>
            <w:proofErr w:type="spellEnd"/>
          </w:p>
        </w:tc>
        <w:tc>
          <w:tcPr>
            <w:tcW w:w="3969" w:type="dxa"/>
            <w:gridSpan w:val="2"/>
          </w:tcPr>
          <w:p w14:paraId="4E0C0FF7" w14:textId="77777777" w:rsidR="00C9530F" w:rsidRPr="00164B7D" w:rsidRDefault="00C9530F" w:rsidP="00C9530F">
            <w:pPr>
              <w:spacing w:after="160"/>
              <w:rPr>
                <w:rFonts w:ascii="Times New Roman" w:hAnsi="Times New Roman" w:cs="Times New Roman"/>
              </w:rPr>
            </w:pPr>
            <w:r w:rsidRPr="00164B7D">
              <w:rPr>
                <w:rFonts w:ascii="Times New Roman" w:hAnsi="Times New Roman" w:cs="Times New Roman"/>
              </w:rPr>
              <w:t>При подаче от ЮЛ заполняется значением текущей даты в формате ГГГГ-ММ-ДД</w:t>
            </w:r>
          </w:p>
          <w:p w14:paraId="3FCD4688" w14:textId="77777777" w:rsidR="000B21D7" w:rsidRPr="00164B7D" w:rsidRDefault="00C9530F" w:rsidP="00C9530F">
            <w:pPr>
              <w:spacing w:after="160"/>
              <w:rPr>
                <w:rFonts w:ascii="Times New Roman" w:hAnsi="Times New Roman" w:cs="Times New Roman"/>
              </w:rPr>
            </w:pPr>
            <w:r w:rsidRPr="00164B7D">
              <w:rPr>
                <w:rFonts w:ascii="Times New Roman" w:hAnsi="Times New Roman" w:cs="Times New Roman"/>
              </w:rPr>
              <w:t xml:space="preserve">При подаче через представителя ФЛ/ИГ заполняется датой выдачи документа </w:t>
            </w:r>
            <w:r w:rsidR="00BD5136" w:rsidRPr="00164B7D">
              <w:rPr>
                <w:rFonts w:ascii="Times New Roman" w:hAnsi="Times New Roman" w:cs="Times New Roman"/>
              </w:rPr>
              <w:t xml:space="preserve">в формате </w:t>
            </w:r>
            <w:r w:rsidRPr="00164B7D">
              <w:rPr>
                <w:rFonts w:ascii="Times New Roman" w:hAnsi="Times New Roman" w:cs="Times New Roman"/>
              </w:rPr>
              <w:t>ГГГГ-ММ-ДД</w:t>
            </w:r>
          </w:p>
        </w:tc>
        <w:tc>
          <w:tcPr>
            <w:tcW w:w="1553" w:type="dxa"/>
          </w:tcPr>
          <w:p w14:paraId="4117940A" w14:textId="77777777" w:rsidR="000B21D7" w:rsidRPr="00164B7D" w:rsidRDefault="00761810" w:rsidP="000B21D7">
            <w:pPr>
              <w:spacing w:after="160"/>
              <w:rPr>
                <w:rFonts w:ascii="Times New Roman" w:hAnsi="Times New Roman" w:cs="Times New Roman"/>
              </w:rPr>
            </w:pPr>
            <w:r w:rsidRPr="00164B7D">
              <w:rPr>
                <w:rFonts w:ascii="Times New Roman" w:hAnsi="Times New Roman" w:cs="Times New Roman"/>
              </w:rPr>
              <w:t>+, если заявление подается через представителя</w:t>
            </w:r>
          </w:p>
        </w:tc>
      </w:tr>
      <w:tr w:rsidR="000B21D7" w:rsidRPr="00164B7D" w14:paraId="78B853D7" w14:textId="77777777" w:rsidTr="00E2012D">
        <w:tc>
          <w:tcPr>
            <w:tcW w:w="2122" w:type="dxa"/>
          </w:tcPr>
          <w:p w14:paraId="0285E349" w14:textId="77777777" w:rsidR="000B21D7" w:rsidRPr="00164B7D" w:rsidRDefault="00761810" w:rsidP="000B21D7">
            <w:pPr>
              <w:spacing w:after="160"/>
              <w:rPr>
                <w:rFonts w:ascii="Times New Roman" w:hAnsi="Times New Roman" w:cs="Times New Roman"/>
              </w:rPr>
            </w:pPr>
            <w:r w:rsidRPr="00164B7D">
              <w:rPr>
                <w:rFonts w:ascii="Times New Roman" w:hAnsi="Times New Roman" w:cs="Times New Roman"/>
              </w:rPr>
              <w:t>Имя доверителя</w:t>
            </w:r>
          </w:p>
        </w:tc>
        <w:tc>
          <w:tcPr>
            <w:tcW w:w="2268" w:type="dxa"/>
          </w:tcPr>
          <w:p w14:paraId="656D1872" w14:textId="77777777" w:rsidR="000B21D7" w:rsidRPr="00164B7D" w:rsidRDefault="00BD5136" w:rsidP="000B21D7">
            <w:pPr>
              <w:spacing w:after="160"/>
              <w:rPr>
                <w:rFonts w:ascii="Times New Roman" w:hAnsi="Times New Roman" w:cs="Times New Roman"/>
              </w:rPr>
            </w:pPr>
            <w:proofErr w:type="spellStart"/>
            <w:r w:rsidRPr="00164B7D">
              <w:rPr>
                <w:rFonts w:ascii="Times New Roman" w:hAnsi="Times New Roman" w:cs="Times New Roman"/>
              </w:rPr>
              <w:t>TrusteeName</w:t>
            </w:r>
            <w:proofErr w:type="spellEnd"/>
          </w:p>
        </w:tc>
        <w:tc>
          <w:tcPr>
            <w:tcW w:w="3969" w:type="dxa"/>
            <w:gridSpan w:val="2"/>
          </w:tcPr>
          <w:p w14:paraId="254FBEB6" w14:textId="77777777" w:rsidR="00761810" w:rsidRPr="00164B7D" w:rsidRDefault="00761810" w:rsidP="00761810">
            <w:pPr>
              <w:spacing w:after="160"/>
              <w:rPr>
                <w:rFonts w:ascii="Times New Roman" w:hAnsi="Times New Roman" w:cs="Times New Roman"/>
              </w:rPr>
            </w:pPr>
            <w:r w:rsidRPr="00164B7D">
              <w:rPr>
                <w:rFonts w:ascii="Times New Roman" w:hAnsi="Times New Roman" w:cs="Times New Roman"/>
              </w:rPr>
              <w:t>При подаче от ЮЛ заполняется наименованием организации ЮЛ</w:t>
            </w:r>
          </w:p>
          <w:p w14:paraId="7F5408CE" w14:textId="77777777" w:rsidR="000B21D7" w:rsidRPr="00164B7D" w:rsidRDefault="00761810" w:rsidP="00761810">
            <w:pPr>
              <w:spacing w:after="160"/>
              <w:rPr>
                <w:rFonts w:ascii="Times New Roman" w:hAnsi="Times New Roman" w:cs="Times New Roman"/>
              </w:rPr>
            </w:pPr>
            <w:r w:rsidRPr="00164B7D">
              <w:rPr>
                <w:rFonts w:ascii="Times New Roman" w:hAnsi="Times New Roman" w:cs="Times New Roman"/>
              </w:rPr>
              <w:t>При подаче через представителя ФЛ/ИГ заполняется ФИО доверителя</w:t>
            </w:r>
          </w:p>
        </w:tc>
        <w:tc>
          <w:tcPr>
            <w:tcW w:w="1553" w:type="dxa"/>
          </w:tcPr>
          <w:p w14:paraId="55E2CBFC" w14:textId="77777777" w:rsidR="000B21D7" w:rsidRPr="00164B7D" w:rsidRDefault="00761810" w:rsidP="000B21D7">
            <w:pPr>
              <w:spacing w:after="160"/>
              <w:rPr>
                <w:rFonts w:ascii="Times New Roman" w:hAnsi="Times New Roman" w:cs="Times New Roman"/>
              </w:rPr>
            </w:pPr>
            <w:r w:rsidRPr="00164B7D">
              <w:rPr>
                <w:rFonts w:ascii="Times New Roman" w:hAnsi="Times New Roman" w:cs="Times New Roman"/>
              </w:rPr>
              <w:t>+, если заявление подается через представителя</w:t>
            </w:r>
          </w:p>
        </w:tc>
      </w:tr>
      <w:tr w:rsidR="00BD5136" w:rsidRPr="00164B7D" w14:paraId="31A2C03D" w14:textId="77777777" w:rsidTr="00E2012D">
        <w:tc>
          <w:tcPr>
            <w:tcW w:w="2122" w:type="dxa"/>
          </w:tcPr>
          <w:p w14:paraId="52756261" w14:textId="77777777" w:rsidR="00BD5136" w:rsidRPr="00164B7D" w:rsidRDefault="00761810" w:rsidP="000B21D7">
            <w:pPr>
              <w:rPr>
                <w:rFonts w:ascii="Times New Roman" w:hAnsi="Times New Roman" w:cs="Times New Roman"/>
              </w:rPr>
            </w:pPr>
            <w:r w:rsidRPr="00164B7D">
              <w:rPr>
                <w:rFonts w:ascii="Times New Roman" w:hAnsi="Times New Roman" w:cs="Times New Roman"/>
              </w:rPr>
              <w:lastRenderedPageBreak/>
              <w:t>Адрес доверителя</w:t>
            </w:r>
          </w:p>
        </w:tc>
        <w:tc>
          <w:tcPr>
            <w:tcW w:w="2268" w:type="dxa"/>
          </w:tcPr>
          <w:p w14:paraId="7C4C0611" w14:textId="77777777" w:rsidR="00BD5136" w:rsidRPr="00164B7D" w:rsidRDefault="00BD5136" w:rsidP="000B21D7">
            <w:pPr>
              <w:rPr>
                <w:rFonts w:ascii="Times New Roman" w:hAnsi="Times New Roman" w:cs="Times New Roman"/>
              </w:rPr>
            </w:pPr>
            <w:proofErr w:type="spellStart"/>
            <w:r w:rsidRPr="00164B7D">
              <w:rPr>
                <w:rFonts w:ascii="Times New Roman" w:hAnsi="Times New Roman" w:cs="Times New Roman"/>
              </w:rPr>
              <w:t>TrusteeAddress</w:t>
            </w:r>
            <w:proofErr w:type="spellEnd"/>
          </w:p>
        </w:tc>
        <w:tc>
          <w:tcPr>
            <w:tcW w:w="3969" w:type="dxa"/>
            <w:gridSpan w:val="2"/>
          </w:tcPr>
          <w:p w14:paraId="0B91AA6C" w14:textId="77777777" w:rsidR="00772232" w:rsidRPr="00164B7D" w:rsidRDefault="00772232" w:rsidP="00772232">
            <w:pPr>
              <w:spacing w:after="160"/>
              <w:rPr>
                <w:rFonts w:ascii="Times New Roman" w:hAnsi="Times New Roman" w:cs="Times New Roman"/>
              </w:rPr>
            </w:pPr>
            <w:r w:rsidRPr="00164B7D">
              <w:rPr>
                <w:rFonts w:ascii="Times New Roman" w:hAnsi="Times New Roman" w:cs="Times New Roman"/>
              </w:rPr>
              <w:t>При подаче от ЮЛ заполняется адресом организации ЮЛ</w:t>
            </w:r>
          </w:p>
          <w:p w14:paraId="6E43A89B" w14:textId="77777777" w:rsidR="00BD5136" w:rsidRPr="00164B7D" w:rsidRDefault="00772232" w:rsidP="00772232">
            <w:pPr>
              <w:rPr>
                <w:rFonts w:ascii="Times New Roman" w:hAnsi="Times New Roman" w:cs="Times New Roman"/>
              </w:rPr>
            </w:pPr>
            <w:r w:rsidRPr="00164B7D">
              <w:rPr>
                <w:rFonts w:ascii="Times New Roman" w:hAnsi="Times New Roman" w:cs="Times New Roman"/>
              </w:rPr>
              <w:t>При подаче через представителя ФЛ/ИГ заполняется значением «0»</w:t>
            </w:r>
          </w:p>
        </w:tc>
        <w:tc>
          <w:tcPr>
            <w:tcW w:w="1553" w:type="dxa"/>
          </w:tcPr>
          <w:p w14:paraId="34A82511" w14:textId="77777777" w:rsidR="00BD5136" w:rsidRPr="00164B7D" w:rsidRDefault="00C27CBE" w:rsidP="000B21D7">
            <w:pPr>
              <w:rPr>
                <w:rFonts w:ascii="Times New Roman" w:hAnsi="Times New Roman" w:cs="Times New Roman"/>
              </w:rPr>
            </w:pPr>
            <w:r w:rsidRPr="00164B7D">
              <w:rPr>
                <w:rFonts w:ascii="Times New Roman" w:hAnsi="Times New Roman" w:cs="Times New Roman"/>
              </w:rPr>
              <w:t>+, если заявление подается через представителя</w:t>
            </w:r>
          </w:p>
        </w:tc>
      </w:tr>
      <w:tr w:rsidR="00BD5136" w:rsidRPr="00164B7D" w14:paraId="164C8027" w14:textId="77777777" w:rsidTr="00E2012D">
        <w:tc>
          <w:tcPr>
            <w:tcW w:w="2122" w:type="dxa"/>
          </w:tcPr>
          <w:p w14:paraId="4BB5AD71" w14:textId="77777777" w:rsidR="00BD5136" w:rsidRPr="00164B7D" w:rsidRDefault="00761810" w:rsidP="000B21D7">
            <w:pPr>
              <w:rPr>
                <w:rFonts w:ascii="Times New Roman" w:hAnsi="Times New Roman" w:cs="Times New Roman"/>
              </w:rPr>
            </w:pPr>
            <w:r w:rsidRPr="00164B7D">
              <w:rPr>
                <w:rFonts w:ascii="Times New Roman" w:hAnsi="Times New Roman" w:cs="Times New Roman"/>
              </w:rPr>
              <w:t>Дата рождения доверителя</w:t>
            </w:r>
          </w:p>
        </w:tc>
        <w:tc>
          <w:tcPr>
            <w:tcW w:w="2268" w:type="dxa"/>
          </w:tcPr>
          <w:p w14:paraId="13CB9442" w14:textId="77777777" w:rsidR="00BD5136" w:rsidRPr="00164B7D" w:rsidRDefault="00BD5136" w:rsidP="000B21D7">
            <w:pPr>
              <w:rPr>
                <w:rFonts w:ascii="Times New Roman" w:hAnsi="Times New Roman" w:cs="Times New Roman"/>
              </w:rPr>
            </w:pPr>
            <w:proofErr w:type="spellStart"/>
            <w:r w:rsidRPr="00164B7D">
              <w:rPr>
                <w:rFonts w:ascii="Times New Roman" w:hAnsi="Times New Roman" w:cs="Times New Roman"/>
              </w:rPr>
              <w:t>TrusteeBorndate</w:t>
            </w:r>
            <w:proofErr w:type="spellEnd"/>
          </w:p>
        </w:tc>
        <w:tc>
          <w:tcPr>
            <w:tcW w:w="3969" w:type="dxa"/>
            <w:gridSpan w:val="2"/>
          </w:tcPr>
          <w:p w14:paraId="0403510B" w14:textId="77777777" w:rsidR="00BD5136" w:rsidRPr="00164B7D" w:rsidRDefault="00772232" w:rsidP="000B21D7">
            <w:pPr>
              <w:rPr>
                <w:rFonts w:ascii="Times New Roman" w:hAnsi="Times New Roman" w:cs="Times New Roman"/>
              </w:rPr>
            </w:pPr>
            <w:r w:rsidRPr="00164B7D">
              <w:rPr>
                <w:rFonts w:ascii="Times New Roman" w:hAnsi="Times New Roman" w:cs="Times New Roman"/>
              </w:rPr>
              <w:t>При подаче через представителя ФЛ/ИГ заполняется значением даты рождения доверителя в формате ГГГГ-ММ-ДД</w:t>
            </w:r>
          </w:p>
        </w:tc>
        <w:tc>
          <w:tcPr>
            <w:tcW w:w="1553" w:type="dxa"/>
          </w:tcPr>
          <w:p w14:paraId="0E48B4CB" w14:textId="77777777" w:rsidR="00BD5136" w:rsidRPr="00164B7D" w:rsidRDefault="00C27CBE" w:rsidP="000B21D7">
            <w:pPr>
              <w:rPr>
                <w:rFonts w:ascii="Times New Roman" w:hAnsi="Times New Roman" w:cs="Times New Roman"/>
              </w:rPr>
            </w:pPr>
            <w:r w:rsidRPr="00164B7D">
              <w:rPr>
                <w:rFonts w:ascii="Times New Roman" w:hAnsi="Times New Roman" w:cs="Times New Roman"/>
              </w:rPr>
              <w:t>+, если заявление подается через представителя ФЛ/ИГ</w:t>
            </w:r>
          </w:p>
        </w:tc>
      </w:tr>
      <w:tr w:rsidR="00BD5136" w:rsidRPr="00164B7D" w14:paraId="02B2D63D" w14:textId="77777777" w:rsidTr="00E2012D">
        <w:tc>
          <w:tcPr>
            <w:tcW w:w="2122" w:type="dxa"/>
          </w:tcPr>
          <w:p w14:paraId="0FDD18AF" w14:textId="77777777" w:rsidR="00BD5136" w:rsidRPr="00164B7D" w:rsidRDefault="00761810" w:rsidP="000B21D7">
            <w:pPr>
              <w:rPr>
                <w:rFonts w:ascii="Times New Roman" w:hAnsi="Times New Roman" w:cs="Times New Roman"/>
              </w:rPr>
            </w:pPr>
            <w:r w:rsidRPr="00164B7D">
              <w:rPr>
                <w:rFonts w:ascii="Times New Roman" w:hAnsi="Times New Roman" w:cs="Times New Roman"/>
              </w:rPr>
              <w:t>Пол доверителя</w:t>
            </w:r>
          </w:p>
        </w:tc>
        <w:tc>
          <w:tcPr>
            <w:tcW w:w="2268" w:type="dxa"/>
          </w:tcPr>
          <w:p w14:paraId="3008B41D" w14:textId="77777777" w:rsidR="00BD5136" w:rsidRPr="00164B7D" w:rsidRDefault="00BD5136" w:rsidP="000B21D7">
            <w:pPr>
              <w:rPr>
                <w:rFonts w:ascii="Times New Roman" w:hAnsi="Times New Roman" w:cs="Times New Roman"/>
              </w:rPr>
            </w:pPr>
            <w:proofErr w:type="spellStart"/>
            <w:r w:rsidRPr="00164B7D">
              <w:rPr>
                <w:rFonts w:ascii="Times New Roman" w:hAnsi="Times New Roman" w:cs="Times New Roman"/>
              </w:rPr>
              <w:t>TrusteeGender</w:t>
            </w:r>
            <w:proofErr w:type="spellEnd"/>
          </w:p>
        </w:tc>
        <w:tc>
          <w:tcPr>
            <w:tcW w:w="3969" w:type="dxa"/>
            <w:gridSpan w:val="2"/>
          </w:tcPr>
          <w:p w14:paraId="58F27B66" w14:textId="77777777" w:rsidR="00BD5136" w:rsidRPr="00164B7D" w:rsidRDefault="00772232" w:rsidP="000B21D7">
            <w:pPr>
              <w:rPr>
                <w:rFonts w:ascii="Times New Roman" w:hAnsi="Times New Roman" w:cs="Times New Roman"/>
              </w:rPr>
            </w:pPr>
            <w:r w:rsidRPr="00164B7D">
              <w:rPr>
                <w:rFonts w:ascii="Times New Roman" w:hAnsi="Times New Roman" w:cs="Times New Roman"/>
              </w:rPr>
              <w:t>При подаче через представителя ФЛ/ИГ заполняется числовым значением:</w:t>
            </w:r>
          </w:p>
          <w:p w14:paraId="6974E11A" w14:textId="77777777" w:rsidR="00772232" w:rsidRPr="00164B7D" w:rsidRDefault="00772232" w:rsidP="00772232">
            <w:pPr>
              <w:spacing w:after="160"/>
              <w:rPr>
                <w:rFonts w:ascii="Times New Roman" w:hAnsi="Times New Roman" w:cs="Times New Roman"/>
              </w:rPr>
            </w:pPr>
            <w:r w:rsidRPr="00164B7D">
              <w:rPr>
                <w:rFonts w:ascii="Times New Roman" w:hAnsi="Times New Roman" w:cs="Times New Roman"/>
              </w:rPr>
              <w:t xml:space="preserve">1 - Мужской, </w:t>
            </w:r>
          </w:p>
          <w:p w14:paraId="43EC959C" w14:textId="77777777" w:rsidR="00772232" w:rsidRPr="00164B7D" w:rsidRDefault="00772232" w:rsidP="00772232">
            <w:pPr>
              <w:rPr>
                <w:rFonts w:ascii="Times New Roman" w:hAnsi="Times New Roman" w:cs="Times New Roman"/>
              </w:rPr>
            </w:pPr>
            <w:r w:rsidRPr="00164B7D">
              <w:rPr>
                <w:rFonts w:ascii="Times New Roman" w:hAnsi="Times New Roman" w:cs="Times New Roman"/>
              </w:rPr>
              <w:t>2 - Женский.</w:t>
            </w:r>
          </w:p>
        </w:tc>
        <w:tc>
          <w:tcPr>
            <w:tcW w:w="1553" w:type="dxa"/>
          </w:tcPr>
          <w:p w14:paraId="6634627A" w14:textId="77777777" w:rsidR="00BD5136" w:rsidRPr="00164B7D" w:rsidRDefault="00C27CBE" w:rsidP="000B21D7">
            <w:pPr>
              <w:rPr>
                <w:rFonts w:ascii="Times New Roman" w:hAnsi="Times New Roman" w:cs="Times New Roman"/>
              </w:rPr>
            </w:pPr>
            <w:r w:rsidRPr="00164B7D">
              <w:rPr>
                <w:rFonts w:ascii="Times New Roman" w:hAnsi="Times New Roman" w:cs="Times New Roman"/>
              </w:rPr>
              <w:t>+, если заявление подается через представителя ФЛ/ИГ</w:t>
            </w:r>
          </w:p>
        </w:tc>
      </w:tr>
      <w:tr w:rsidR="00BD5136" w:rsidRPr="00164B7D" w14:paraId="15544136" w14:textId="77777777" w:rsidTr="00E2012D">
        <w:tc>
          <w:tcPr>
            <w:tcW w:w="2122" w:type="dxa"/>
          </w:tcPr>
          <w:p w14:paraId="21D19590" w14:textId="77777777" w:rsidR="00BD5136" w:rsidRPr="00164B7D" w:rsidRDefault="00761810" w:rsidP="000B21D7">
            <w:pPr>
              <w:rPr>
                <w:rFonts w:ascii="Times New Roman" w:hAnsi="Times New Roman" w:cs="Times New Roman"/>
              </w:rPr>
            </w:pPr>
            <w:r w:rsidRPr="00164B7D">
              <w:rPr>
                <w:rFonts w:ascii="Times New Roman" w:hAnsi="Times New Roman" w:cs="Times New Roman"/>
              </w:rPr>
              <w:t>СНИЛС доверителя</w:t>
            </w:r>
          </w:p>
        </w:tc>
        <w:tc>
          <w:tcPr>
            <w:tcW w:w="2268" w:type="dxa"/>
          </w:tcPr>
          <w:p w14:paraId="00638006" w14:textId="77777777" w:rsidR="00BD5136" w:rsidRPr="00164B7D" w:rsidRDefault="00BD5136" w:rsidP="000B21D7">
            <w:pPr>
              <w:rPr>
                <w:rFonts w:ascii="Times New Roman" w:hAnsi="Times New Roman" w:cs="Times New Roman"/>
              </w:rPr>
            </w:pPr>
            <w:proofErr w:type="spellStart"/>
            <w:r w:rsidRPr="00164B7D">
              <w:rPr>
                <w:rFonts w:ascii="Times New Roman" w:hAnsi="Times New Roman" w:cs="Times New Roman"/>
              </w:rPr>
              <w:t>TrusteeSnils</w:t>
            </w:r>
            <w:proofErr w:type="spellEnd"/>
          </w:p>
        </w:tc>
        <w:tc>
          <w:tcPr>
            <w:tcW w:w="3969" w:type="dxa"/>
            <w:gridSpan w:val="2"/>
          </w:tcPr>
          <w:p w14:paraId="04330DF8" w14:textId="77777777" w:rsidR="00BD5136" w:rsidRPr="00164B7D" w:rsidRDefault="00772232" w:rsidP="00772232">
            <w:pPr>
              <w:rPr>
                <w:rFonts w:ascii="Times New Roman" w:hAnsi="Times New Roman" w:cs="Times New Roman"/>
              </w:rPr>
            </w:pPr>
            <w:r w:rsidRPr="00164B7D">
              <w:rPr>
                <w:rFonts w:ascii="Times New Roman" w:hAnsi="Times New Roman" w:cs="Times New Roman"/>
              </w:rPr>
              <w:t>При подаче через представителя ФЛ/ИГ заполняется значением СНИЛС доверителя в формате 00000000000, только цифры</w:t>
            </w:r>
          </w:p>
        </w:tc>
        <w:tc>
          <w:tcPr>
            <w:tcW w:w="1553" w:type="dxa"/>
          </w:tcPr>
          <w:p w14:paraId="35ABA7E1" w14:textId="77777777" w:rsidR="00BD5136" w:rsidRPr="00164B7D" w:rsidRDefault="00C27CBE" w:rsidP="000B21D7">
            <w:pPr>
              <w:rPr>
                <w:rFonts w:ascii="Times New Roman" w:hAnsi="Times New Roman" w:cs="Times New Roman"/>
              </w:rPr>
            </w:pPr>
            <w:r w:rsidRPr="00164B7D">
              <w:rPr>
                <w:rFonts w:ascii="Times New Roman" w:hAnsi="Times New Roman" w:cs="Times New Roman"/>
              </w:rPr>
              <w:t>+, если заявление подается через представителя ФЛ/ИГ</w:t>
            </w:r>
          </w:p>
        </w:tc>
      </w:tr>
      <w:tr w:rsidR="00BD5136" w:rsidRPr="00164B7D" w14:paraId="310EFF69" w14:textId="77777777" w:rsidTr="00E2012D">
        <w:tc>
          <w:tcPr>
            <w:tcW w:w="2122" w:type="dxa"/>
          </w:tcPr>
          <w:p w14:paraId="5C56797A" w14:textId="77777777" w:rsidR="00BD5136" w:rsidRPr="00164B7D" w:rsidRDefault="00761810" w:rsidP="000B21D7">
            <w:pPr>
              <w:rPr>
                <w:rFonts w:ascii="Times New Roman" w:hAnsi="Times New Roman" w:cs="Times New Roman"/>
              </w:rPr>
            </w:pPr>
            <w:r w:rsidRPr="00164B7D">
              <w:rPr>
                <w:rFonts w:ascii="Times New Roman" w:hAnsi="Times New Roman" w:cs="Times New Roman"/>
              </w:rPr>
              <w:t>ИНН доверителя</w:t>
            </w:r>
          </w:p>
        </w:tc>
        <w:tc>
          <w:tcPr>
            <w:tcW w:w="2268" w:type="dxa"/>
          </w:tcPr>
          <w:p w14:paraId="7C7F1462" w14:textId="77777777" w:rsidR="00BD5136" w:rsidRPr="00164B7D" w:rsidRDefault="00BD5136" w:rsidP="000B21D7">
            <w:pPr>
              <w:rPr>
                <w:rFonts w:ascii="Times New Roman" w:hAnsi="Times New Roman" w:cs="Times New Roman"/>
              </w:rPr>
            </w:pPr>
            <w:proofErr w:type="spellStart"/>
            <w:r w:rsidRPr="00164B7D">
              <w:rPr>
                <w:rFonts w:ascii="Times New Roman" w:hAnsi="Times New Roman" w:cs="Times New Roman"/>
              </w:rPr>
              <w:t>TrusteeInn</w:t>
            </w:r>
            <w:proofErr w:type="spellEnd"/>
          </w:p>
        </w:tc>
        <w:tc>
          <w:tcPr>
            <w:tcW w:w="3969" w:type="dxa"/>
            <w:gridSpan w:val="2"/>
          </w:tcPr>
          <w:p w14:paraId="323DF65A" w14:textId="77777777" w:rsidR="00772232" w:rsidRPr="00164B7D" w:rsidRDefault="00772232" w:rsidP="00772232">
            <w:pPr>
              <w:spacing w:after="160"/>
              <w:rPr>
                <w:rFonts w:ascii="Times New Roman" w:hAnsi="Times New Roman" w:cs="Times New Roman"/>
              </w:rPr>
            </w:pPr>
            <w:r w:rsidRPr="00164B7D">
              <w:rPr>
                <w:rFonts w:ascii="Times New Roman" w:hAnsi="Times New Roman" w:cs="Times New Roman"/>
              </w:rPr>
              <w:t>При подаче от ЮЛ заполняется ИНН организации</w:t>
            </w:r>
          </w:p>
          <w:p w14:paraId="0E20B330" w14:textId="77777777" w:rsidR="00BD5136" w:rsidRPr="00164B7D" w:rsidRDefault="00BD5136" w:rsidP="000B21D7">
            <w:pPr>
              <w:rPr>
                <w:rFonts w:ascii="Times New Roman" w:hAnsi="Times New Roman" w:cs="Times New Roman"/>
              </w:rPr>
            </w:pPr>
          </w:p>
        </w:tc>
        <w:tc>
          <w:tcPr>
            <w:tcW w:w="1553" w:type="dxa"/>
          </w:tcPr>
          <w:p w14:paraId="1786FFC6" w14:textId="77777777" w:rsidR="00BD5136" w:rsidRPr="00164B7D" w:rsidRDefault="00C27CBE" w:rsidP="000B21D7">
            <w:pPr>
              <w:rPr>
                <w:rFonts w:ascii="Times New Roman" w:hAnsi="Times New Roman" w:cs="Times New Roman"/>
              </w:rPr>
            </w:pPr>
            <w:r w:rsidRPr="00164B7D">
              <w:rPr>
                <w:rFonts w:ascii="Times New Roman" w:hAnsi="Times New Roman" w:cs="Times New Roman"/>
              </w:rPr>
              <w:t>+, если заявление подается через представителя ЮЛ</w:t>
            </w:r>
          </w:p>
        </w:tc>
      </w:tr>
      <w:tr w:rsidR="00772232" w:rsidRPr="00164B7D" w14:paraId="0D08BE60" w14:textId="77777777" w:rsidTr="00E2012D">
        <w:tc>
          <w:tcPr>
            <w:tcW w:w="2122" w:type="dxa"/>
          </w:tcPr>
          <w:p w14:paraId="276926A1" w14:textId="77777777" w:rsidR="00772232" w:rsidRPr="00164B7D" w:rsidRDefault="00772232" w:rsidP="00772232">
            <w:pPr>
              <w:rPr>
                <w:rFonts w:ascii="Times New Roman" w:hAnsi="Times New Roman" w:cs="Times New Roman"/>
              </w:rPr>
            </w:pPr>
            <w:r w:rsidRPr="00164B7D">
              <w:rPr>
                <w:rFonts w:ascii="Times New Roman" w:hAnsi="Times New Roman" w:cs="Times New Roman"/>
              </w:rPr>
              <w:t>ОГРН доверителя</w:t>
            </w:r>
          </w:p>
        </w:tc>
        <w:tc>
          <w:tcPr>
            <w:tcW w:w="2268" w:type="dxa"/>
          </w:tcPr>
          <w:p w14:paraId="07FBACE8" w14:textId="77777777" w:rsidR="00772232" w:rsidRPr="00164B7D" w:rsidRDefault="00772232" w:rsidP="00772232">
            <w:pPr>
              <w:rPr>
                <w:rFonts w:ascii="Times New Roman" w:hAnsi="Times New Roman" w:cs="Times New Roman"/>
              </w:rPr>
            </w:pPr>
            <w:proofErr w:type="spellStart"/>
            <w:r w:rsidRPr="00164B7D">
              <w:rPr>
                <w:rFonts w:ascii="Times New Roman" w:hAnsi="Times New Roman" w:cs="Times New Roman"/>
              </w:rPr>
              <w:t>TrusteeOGRN</w:t>
            </w:r>
            <w:proofErr w:type="spellEnd"/>
          </w:p>
        </w:tc>
        <w:tc>
          <w:tcPr>
            <w:tcW w:w="3969" w:type="dxa"/>
            <w:gridSpan w:val="2"/>
          </w:tcPr>
          <w:p w14:paraId="5D24FF85" w14:textId="77777777" w:rsidR="00772232" w:rsidRPr="00164B7D" w:rsidRDefault="00772232" w:rsidP="00772232">
            <w:pPr>
              <w:spacing w:after="160"/>
              <w:rPr>
                <w:rFonts w:ascii="Times New Roman" w:hAnsi="Times New Roman" w:cs="Times New Roman"/>
              </w:rPr>
            </w:pPr>
            <w:r w:rsidRPr="00164B7D">
              <w:rPr>
                <w:rFonts w:ascii="Times New Roman" w:hAnsi="Times New Roman" w:cs="Times New Roman"/>
              </w:rPr>
              <w:t>При подаче от ЮЛ заполняется ОГРН организации</w:t>
            </w:r>
          </w:p>
          <w:p w14:paraId="6F6B76D7" w14:textId="77777777" w:rsidR="00772232" w:rsidRPr="00164B7D" w:rsidRDefault="00772232" w:rsidP="00772232">
            <w:pPr>
              <w:rPr>
                <w:rFonts w:ascii="Times New Roman" w:hAnsi="Times New Roman" w:cs="Times New Roman"/>
              </w:rPr>
            </w:pPr>
          </w:p>
        </w:tc>
        <w:tc>
          <w:tcPr>
            <w:tcW w:w="1553" w:type="dxa"/>
          </w:tcPr>
          <w:p w14:paraId="08BB1B08" w14:textId="77777777" w:rsidR="00772232" w:rsidRPr="00164B7D" w:rsidRDefault="00772232" w:rsidP="00772232">
            <w:pPr>
              <w:rPr>
                <w:rFonts w:ascii="Times New Roman" w:hAnsi="Times New Roman" w:cs="Times New Roman"/>
              </w:rPr>
            </w:pPr>
            <w:r w:rsidRPr="00164B7D">
              <w:rPr>
                <w:rFonts w:ascii="Times New Roman" w:hAnsi="Times New Roman" w:cs="Times New Roman"/>
              </w:rPr>
              <w:t>+, если заявление подается через представителя ЮЛ</w:t>
            </w:r>
          </w:p>
        </w:tc>
      </w:tr>
      <w:tr w:rsidR="00772232" w:rsidRPr="00164B7D" w14:paraId="6E2B3580" w14:textId="77777777" w:rsidTr="00E2012D">
        <w:tc>
          <w:tcPr>
            <w:tcW w:w="2122" w:type="dxa"/>
          </w:tcPr>
          <w:p w14:paraId="237C32C2" w14:textId="77777777" w:rsidR="00772232" w:rsidRPr="00164B7D" w:rsidRDefault="00B96834" w:rsidP="00772232">
            <w:pPr>
              <w:rPr>
                <w:rFonts w:ascii="Times New Roman" w:hAnsi="Times New Roman" w:cs="Times New Roman"/>
              </w:rPr>
            </w:pPr>
            <w:r w:rsidRPr="00164B7D">
              <w:rPr>
                <w:rFonts w:ascii="Times New Roman" w:hAnsi="Times New Roman" w:cs="Times New Roman"/>
              </w:rPr>
              <w:t>Информация о СНИЛС лица, от которого было подано заявление</w:t>
            </w:r>
          </w:p>
        </w:tc>
        <w:tc>
          <w:tcPr>
            <w:tcW w:w="2268" w:type="dxa"/>
          </w:tcPr>
          <w:p w14:paraId="6EB3F3B2" w14:textId="77777777" w:rsidR="00772232" w:rsidRPr="00164B7D" w:rsidRDefault="00B96834" w:rsidP="00772232">
            <w:pPr>
              <w:rPr>
                <w:rFonts w:ascii="Times New Roman" w:hAnsi="Times New Roman" w:cs="Times New Roman"/>
              </w:rPr>
            </w:pPr>
            <w:proofErr w:type="spellStart"/>
            <w:r w:rsidRPr="00164B7D">
              <w:rPr>
                <w:rFonts w:ascii="Times New Roman" w:hAnsi="Times New Roman" w:cs="Times New Roman"/>
              </w:rPr>
              <w:t>SimpleDigSignature</w:t>
            </w:r>
            <w:proofErr w:type="spellEnd"/>
          </w:p>
        </w:tc>
        <w:tc>
          <w:tcPr>
            <w:tcW w:w="3969" w:type="dxa"/>
            <w:gridSpan w:val="2"/>
          </w:tcPr>
          <w:p w14:paraId="0898EEDA" w14:textId="77777777" w:rsidR="00772232" w:rsidRPr="00164B7D" w:rsidRDefault="00B96834" w:rsidP="00772232">
            <w:pPr>
              <w:rPr>
                <w:rFonts w:ascii="Times New Roman" w:hAnsi="Times New Roman" w:cs="Times New Roman"/>
              </w:rPr>
            </w:pPr>
            <w:r w:rsidRPr="00164B7D">
              <w:rPr>
                <w:rFonts w:ascii="Times New Roman" w:hAnsi="Times New Roman" w:cs="Times New Roman"/>
              </w:rPr>
              <w:t>СНИЛС заявителя в формате 00000000000, только цифры</w:t>
            </w:r>
          </w:p>
        </w:tc>
        <w:tc>
          <w:tcPr>
            <w:tcW w:w="1553" w:type="dxa"/>
          </w:tcPr>
          <w:p w14:paraId="6E0FC5FC" w14:textId="77777777" w:rsidR="00772232" w:rsidRPr="00164B7D" w:rsidRDefault="00B96834" w:rsidP="00772232">
            <w:pPr>
              <w:rPr>
                <w:rFonts w:ascii="Times New Roman" w:hAnsi="Times New Roman" w:cs="Times New Roman"/>
              </w:rPr>
            </w:pPr>
            <w:r w:rsidRPr="00164B7D">
              <w:rPr>
                <w:rFonts w:ascii="Times New Roman" w:hAnsi="Times New Roman" w:cs="Times New Roman"/>
              </w:rPr>
              <w:t>+</w:t>
            </w:r>
          </w:p>
        </w:tc>
      </w:tr>
      <w:tr w:rsidR="00B96834" w:rsidRPr="00164B7D" w14:paraId="2A316DB6" w14:textId="77777777" w:rsidTr="00E2012D">
        <w:tc>
          <w:tcPr>
            <w:tcW w:w="2122" w:type="dxa"/>
          </w:tcPr>
          <w:p w14:paraId="0AB07181" w14:textId="77777777" w:rsidR="00B96834" w:rsidRPr="00164B7D" w:rsidRDefault="007B022E" w:rsidP="00772232">
            <w:pPr>
              <w:rPr>
                <w:rFonts w:ascii="Times New Roman" w:hAnsi="Times New Roman" w:cs="Times New Roman"/>
              </w:rPr>
            </w:pPr>
            <w:r w:rsidRPr="00164B7D">
              <w:rPr>
                <w:rFonts w:ascii="Times New Roman" w:hAnsi="Times New Roman" w:cs="Times New Roman"/>
              </w:rPr>
              <w:t>Получатель сообщения</w:t>
            </w:r>
          </w:p>
        </w:tc>
        <w:tc>
          <w:tcPr>
            <w:tcW w:w="2268" w:type="dxa"/>
          </w:tcPr>
          <w:p w14:paraId="2DFF1B09" w14:textId="77777777" w:rsidR="00B96834" w:rsidRPr="00164B7D" w:rsidRDefault="007B022E" w:rsidP="00772232">
            <w:pPr>
              <w:rPr>
                <w:rFonts w:ascii="Times New Roman" w:hAnsi="Times New Roman" w:cs="Times New Roman"/>
              </w:rPr>
            </w:pPr>
            <w:proofErr w:type="spellStart"/>
            <w:r w:rsidRPr="00164B7D">
              <w:rPr>
                <w:rFonts w:ascii="Times New Roman" w:hAnsi="Times New Roman" w:cs="Times New Roman"/>
              </w:rPr>
              <w:t>Receiver</w:t>
            </w:r>
            <w:proofErr w:type="spellEnd"/>
          </w:p>
        </w:tc>
        <w:tc>
          <w:tcPr>
            <w:tcW w:w="3969" w:type="dxa"/>
            <w:gridSpan w:val="2"/>
          </w:tcPr>
          <w:p w14:paraId="2EBCF273" w14:textId="77777777" w:rsidR="00B96834" w:rsidRPr="00164B7D" w:rsidRDefault="007B022E" w:rsidP="007B022E">
            <w:pPr>
              <w:rPr>
                <w:rFonts w:ascii="Times New Roman" w:hAnsi="Times New Roman" w:cs="Times New Roman"/>
              </w:rPr>
            </w:pPr>
            <w:r w:rsidRPr="00164B7D">
              <w:rPr>
                <w:rFonts w:ascii="Times New Roman" w:hAnsi="Times New Roman" w:cs="Times New Roman"/>
              </w:rPr>
              <w:t>Заполняется статичным значением «ФССП»</w:t>
            </w:r>
          </w:p>
        </w:tc>
        <w:tc>
          <w:tcPr>
            <w:tcW w:w="1553" w:type="dxa"/>
          </w:tcPr>
          <w:p w14:paraId="21ADF8E0" w14:textId="77777777" w:rsidR="00B96834" w:rsidRPr="00164B7D" w:rsidRDefault="007B022E" w:rsidP="00772232">
            <w:pPr>
              <w:rPr>
                <w:rFonts w:ascii="Times New Roman" w:hAnsi="Times New Roman" w:cs="Times New Roman"/>
              </w:rPr>
            </w:pPr>
            <w:r w:rsidRPr="00164B7D">
              <w:rPr>
                <w:rFonts w:ascii="Times New Roman" w:hAnsi="Times New Roman" w:cs="Times New Roman"/>
              </w:rPr>
              <w:t>+</w:t>
            </w:r>
          </w:p>
        </w:tc>
      </w:tr>
      <w:tr w:rsidR="00B96834" w:rsidRPr="00164B7D" w14:paraId="454BD0C6" w14:textId="77777777" w:rsidTr="00E2012D">
        <w:tc>
          <w:tcPr>
            <w:tcW w:w="2122" w:type="dxa"/>
          </w:tcPr>
          <w:p w14:paraId="454AABC5" w14:textId="77777777" w:rsidR="00B96834" w:rsidRPr="00164B7D" w:rsidRDefault="007B022E" w:rsidP="00772232">
            <w:pPr>
              <w:rPr>
                <w:rFonts w:ascii="Times New Roman" w:hAnsi="Times New Roman" w:cs="Times New Roman"/>
              </w:rPr>
            </w:pPr>
            <w:r w:rsidRPr="00164B7D">
              <w:rPr>
                <w:rFonts w:ascii="Times New Roman" w:hAnsi="Times New Roman" w:cs="Times New Roman"/>
              </w:rPr>
              <w:t>Код подразделения</w:t>
            </w:r>
          </w:p>
        </w:tc>
        <w:tc>
          <w:tcPr>
            <w:tcW w:w="2268" w:type="dxa"/>
          </w:tcPr>
          <w:p w14:paraId="5CAC7770" w14:textId="77777777" w:rsidR="00B96834" w:rsidRPr="00164B7D" w:rsidRDefault="007B022E" w:rsidP="00772232">
            <w:pPr>
              <w:rPr>
                <w:rFonts w:ascii="Times New Roman" w:hAnsi="Times New Roman" w:cs="Times New Roman"/>
              </w:rPr>
            </w:pPr>
            <w:proofErr w:type="spellStart"/>
            <w:r w:rsidRPr="00164B7D">
              <w:rPr>
                <w:rFonts w:ascii="Times New Roman" w:hAnsi="Times New Roman" w:cs="Times New Roman"/>
              </w:rPr>
              <w:t>ReceiverDivisionCode</w:t>
            </w:r>
            <w:proofErr w:type="spellEnd"/>
          </w:p>
        </w:tc>
        <w:tc>
          <w:tcPr>
            <w:tcW w:w="3969" w:type="dxa"/>
            <w:gridSpan w:val="2"/>
          </w:tcPr>
          <w:p w14:paraId="5F6ED97B" w14:textId="77777777" w:rsidR="00B96834" w:rsidRPr="00164B7D" w:rsidRDefault="007B022E" w:rsidP="00772232">
            <w:pPr>
              <w:rPr>
                <w:rFonts w:ascii="Times New Roman" w:hAnsi="Times New Roman" w:cs="Times New Roman"/>
              </w:rPr>
            </w:pPr>
            <w:r w:rsidRPr="00164B7D">
              <w:rPr>
                <w:rFonts w:ascii="Times New Roman" w:hAnsi="Times New Roman" w:cs="Times New Roman"/>
              </w:rPr>
              <w:t>Заполняется статичным значением «00000»</w:t>
            </w:r>
          </w:p>
        </w:tc>
        <w:tc>
          <w:tcPr>
            <w:tcW w:w="1553" w:type="dxa"/>
          </w:tcPr>
          <w:p w14:paraId="3A9A1CB3" w14:textId="77777777" w:rsidR="00B96834" w:rsidRPr="00164B7D" w:rsidRDefault="007B022E" w:rsidP="00772232">
            <w:pPr>
              <w:rPr>
                <w:rFonts w:ascii="Times New Roman" w:hAnsi="Times New Roman" w:cs="Times New Roman"/>
              </w:rPr>
            </w:pPr>
            <w:r w:rsidRPr="00164B7D">
              <w:rPr>
                <w:rFonts w:ascii="Times New Roman" w:hAnsi="Times New Roman" w:cs="Times New Roman"/>
              </w:rPr>
              <w:t>+</w:t>
            </w:r>
          </w:p>
        </w:tc>
      </w:tr>
      <w:tr w:rsidR="00B96834" w:rsidRPr="00164B7D" w14:paraId="719688A1" w14:textId="77777777" w:rsidTr="00E2012D">
        <w:tc>
          <w:tcPr>
            <w:tcW w:w="2122" w:type="dxa"/>
          </w:tcPr>
          <w:p w14:paraId="08951C4B" w14:textId="77777777" w:rsidR="00B96834" w:rsidRPr="00164B7D" w:rsidRDefault="007B022E" w:rsidP="00772232">
            <w:pPr>
              <w:rPr>
                <w:rFonts w:ascii="Times New Roman" w:hAnsi="Times New Roman" w:cs="Times New Roman"/>
              </w:rPr>
            </w:pPr>
            <w:r w:rsidRPr="00164B7D">
              <w:rPr>
                <w:rFonts w:ascii="Times New Roman" w:hAnsi="Times New Roman" w:cs="Times New Roman"/>
              </w:rPr>
              <w:t>Тип адреса получателя</w:t>
            </w:r>
          </w:p>
        </w:tc>
        <w:tc>
          <w:tcPr>
            <w:tcW w:w="2268" w:type="dxa"/>
          </w:tcPr>
          <w:p w14:paraId="5B6B0CFC" w14:textId="77777777" w:rsidR="00B96834" w:rsidRPr="00164B7D" w:rsidRDefault="007B022E" w:rsidP="00772232">
            <w:pPr>
              <w:rPr>
                <w:rFonts w:ascii="Times New Roman" w:hAnsi="Times New Roman" w:cs="Times New Roman"/>
              </w:rPr>
            </w:pPr>
            <w:proofErr w:type="spellStart"/>
            <w:r w:rsidRPr="00164B7D">
              <w:rPr>
                <w:rFonts w:ascii="Times New Roman" w:hAnsi="Times New Roman" w:cs="Times New Roman"/>
              </w:rPr>
              <w:t>ReceiverAddrType</w:t>
            </w:r>
            <w:proofErr w:type="spellEnd"/>
          </w:p>
        </w:tc>
        <w:tc>
          <w:tcPr>
            <w:tcW w:w="3969" w:type="dxa"/>
            <w:gridSpan w:val="2"/>
          </w:tcPr>
          <w:p w14:paraId="34DE120A" w14:textId="77777777" w:rsidR="00B96834" w:rsidRPr="00164B7D" w:rsidRDefault="007B022E" w:rsidP="00772232">
            <w:pPr>
              <w:rPr>
                <w:rFonts w:ascii="Times New Roman" w:hAnsi="Times New Roman" w:cs="Times New Roman"/>
              </w:rPr>
            </w:pPr>
            <w:r w:rsidRPr="00164B7D">
              <w:rPr>
                <w:rFonts w:ascii="Times New Roman" w:hAnsi="Times New Roman" w:cs="Times New Roman"/>
              </w:rPr>
              <w:t>Заполняется статичным значением «ВЕБ-СЕРВИС»</w:t>
            </w:r>
          </w:p>
        </w:tc>
        <w:tc>
          <w:tcPr>
            <w:tcW w:w="1553" w:type="dxa"/>
          </w:tcPr>
          <w:p w14:paraId="4666D217" w14:textId="77777777" w:rsidR="00B96834" w:rsidRPr="00164B7D" w:rsidRDefault="007B022E" w:rsidP="00772232">
            <w:pPr>
              <w:rPr>
                <w:rFonts w:ascii="Times New Roman" w:hAnsi="Times New Roman" w:cs="Times New Roman"/>
              </w:rPr>
            </w:pPr>
            <w:r w:rsidRPr="00164B7D">
              <w:rPr>
                <w:rFonts w:ascii="Times New Roman" w:hAnsi="Times New Roman" w:cs="Times New Roman"/>
              </w:rPr>
              <w:t>+</w:t>
            </w:r>
          </w:p>
        </w:tc>
      </w:tr>
      <w:tr w:rsidR="007B022E" w:rsidRPr="00164B7D" w14:paraId="370CBB6F" w14:textId="77777777" w:rsidTr="00E2012D">
        <w:tc>
          <w:tcPr>
            <w:tcW w:w="2122" w:type="dxa"/>
          </w:tcPr>
          <w:p w14:paraId="3704853F" w14:textId="77777777" w:rsidR="007B022E" w:rsidRPr="00164B7D" w:rsidRDefault="007B022E" w:rsidP="00772232">
            <w:pPr>
              <w:rPr>
                <w:rFonts w:ascii="Times New Roman" w:hAnsi="Times New Roman" w:cs="Times New Roman"/>
              </w:rPr>
            </w:pPr>
            <w:r w:rsidRPr="00164B7D">
              <w:rPr>
                <w:rFonts w:ascii="Times New Roman" w:hAnsi="Times New Roman" w:cs="Times New Roman"/>
              </w:rPr>
              <w:t>Адреса получателя</w:t>
            </w:r>
          </w:p>
        </w:tc>
        <w:tc>
          <w:tcPr>
            <w:tcW w:w="2268" w:type="dxa"/>
          </w:tcPr>
          <w:p w14:paraId="437885FF" w14:textId="77777777" w:rsidR="007B022E" w:rsidRPr="00164B7D" w:rsidRDefault="007B022E" w:rsidP="00772232">
            <w:pPr>
              <w:rPr>
                <w:rFonts w:ascii="Times New Roman" w:hAnsi="Times New Roman" w:cs="Times New Roman"/>
              </w:rPr>
            </w:pPr>
            <w:proofErr w:type="spellStart"/>
            <w:r w:rsidRPr="00164B7D">
              <w:rPr>
                <w:rFonts w:ascii="Times New Roman" w:hAnsi="Times New Roman" w:cs="Times New Roman"/>
              </w:rPr>
              <w:t>ReceiverAddr</w:t>
            </w:r>
            <w:proofErr w:type="spellEnd"/>
          </w:p>
        </w:tc>
        <w:tc>
          <w:tcPr>
            <w:tcW w:w="3969" w:type="dxa"/>
            <w:gridSpan w:val="2"/>
          </w:tcPr>
          <w:p w14:paraId="01B965C0" w14:textId="77777777" w:rsidR="007B022E" w:rsidRPr="00164B7D" w:rsidRDefault="007B022E" w:rsidP="00772232">
            <w:pPr>
              <w:rPr>
                <w:rFonts w:ascii="Times New Roman" w:hAnsi="Times New Roman" w:cs="Times New Roman"/>
              </w:rPr>
            </w:pPr>
            <w:r w:rsidRPr="00164B7D">
              <w:rPr>
                <w:rFonts w:ascii="Times New Roman" w:hAnsi="Times New Roman" w:cs="Times New Roman"/>
              </w:rPr>
              <w:t>Заполняется статичным значением «00000»</w:t>
            </w:r>
          </w:p>
        </w:tc>
        <w:tc>
          <w:tcPr>
            <w:tcW w:w="1553" w:type="dxa"/>
          </w:tcPr>
          <w:p w14:paraId="40812F9F" w14:textId="77777777" w:rsidR="007B022E" w:rsidRPr="00164B7D" w:rsidRDefault="007B022E" w:rsidP="00772232">
            <w:pPr>
              <w:rPr>
                <w:rFonts w:ascii="Times New Roman" w:hAnsi="Times New Roman" w:cs="Times New Roman"/>
              </w:rPr>
            </w:pPr>
            <w:r w:rsidRPr="00164B7D">
              <w:rPr>
                <w:rFonts w:ascii="Times New Roman" w:hAnsi="Times New Roman" w:cs="Times New Roman"/>
              </w:rPr>
              <w:t>+</w:t>
            </w:r>
          </w:p>
        </w:tc>
      </w:tr>
      <w:tr w:rsidR="007B022E" w:rsidRPr="00164B7D" w14:paraId="482E22FF" w14:textId="77777777" w:rsidTr="00E2012D">
        <w:tc>
          <w:tcPr>
            <w:tcW w:w="2122" w:type="dxa"/>
          </w:tcPr>
          <w:p w14:paraId="7E7F658A" w14:textId="77777777" w:rsidR="007B022E" w:rsidRPr="00164B7D" w:rsidRDefault="003C141C" w:rsidP="00772232">
            <w:pPr>
              <w:rPr>
                <w:rFonts w:ascii="Times New Roman" w:hAnsi="Times New Roman" w:cs="Times New Roman"/>
              </w:rPr>
            </w:pPr>
            <w:r w:rsidRPr="00164B7D">
              <w:rPr>
                <w:rFonts w:ascii="Times New Roman" w:hAnsi="Times New Roman" w:cs="Times New Roman"/>
              </w:rPr>
              <w:t>Тип файла</w:t>
            </w:r>
          </w:p>
        </w:tc>
        <w:tc>
          <w:tcPr>
            <w:tcW w:w="2268" w:type="dxa"/>
          </w:tcPr>
          <w:p w14:paraId="786765A0" w14:textId="77777777" w:rsidR="007B022E" w:rsidRPr="00164B7D" w:rsidRDefault="003C141C" w:rsidP="00772232">
            <w:pPr>
              <w:rPr>
                <w:rFonts w:ascii="Times New Roman" w:hAnsi="Times New Roman" w:cs="Times New Roman"/>
              </w:rPr>
            </w:pPr>
            <w:proofErr w:type="spellStart"/>
            <w:r w:rsidRPr="00164B7D">
              <w:rPr>
                <w:rFonts w:ascii="Times New Roman" w:hAnsi="Times New Roman" w:cs="Times New Roman"/>
              </w:rPr>
              <w:t>DsContentType</w:t>
            </w:r>
            <w:proofErr w:type="spellEnd"/>
          </w:p>
        </w:tc>
        <w:tc>
          <w:tcPr>
            <w:tcW w:w="3969" w:type="dxa"/>
            <w:gridSpan w:val="2"/>
          </w:tcPr>
          <w:p w14:paraId="31B2AD20" w14:textId="77777777" w:rsidR="003C141C" w:rsidRPr="00164B7D" w:rsidRDefault="003C141C" w:rsidP="003C141C">
            <w:pPr>
              <w:rPr>
                <w:rFonts w:ascii="Times New Roman" w:hAnsi="Times New Roman" w:cs="Times New Roman"/>
              </w:rPr>
            </w:pPr>
            <w:r w:rsidRPr="00164B7D">
              <w:rPr>
                <w:rFonts w:ascii="Times New Roman" w:hAnsi="Times New Roman" w:cs="Times New Roman"/>
              </w:rPr>
              <w:t xml:space="preserve">Заполняется статичным значением «0» для вложения, содержащего доверенность </w:t>
            </w:r>
          </w:p>
          <w:p w14:paraId="2EA88429" w14:textId="77777777" w:rsidR="003C141C" w:rsidRPr="00164B7D" w:rsidRDefault="003C141C" w:rsidP="003C141C">
            <w:pPr>
              <w:rPr>
                <w:rFonts w:ascii="Times New Roman" w:hAnsi="Times New Roman" w:cs="Times New Roman"/>
              </w:rPr>
            </w:pPr>
            <w:r w:rsidRPr="00164B7D">
              <w:rPr>
                <w:rFonts w:ascii="Times New Roman" w:hAnsi="Times New Roman" w:cs="Times New Roman"/>
              </w:rPr>
              <w:t>Заполняется статичным значением «21» для вложения, содержащего подпись доверенности</w:t>
            </w:r>
          </w:p>
        </w:tc>
        <w:tc>
          <w:tcPr>
            <w:tcW w:w="1553" w:type="dxa"/>
          </w:tcPr>
          <w:p w14:paraId="11E2E314" w14:textId="77777777" w:rsidR="007B022E" w:rsidRPr="00164B7D" w:rsidRDefault="00043680" w:rsidP="00043680">
            <w:pPr>
              <w:rPr>
                <w:rFonts w:ascii="Times New Roman" w:hAnsi="Times New Roman" w:cs="Times New Roman"/>
              </w:rPr>
            </w:pPr>
            <w:r w:rsidRPr="00164B7D">
              <w:rPr>
                <w:rFonts w:ascii="Times New Roman" w:hAnsi="Times New Roman" w:cs="Times New Roman"/>
              </w:rPr>
              <w:t>+, если заявление подается от сотрудника ЮЛ</w:t>
            </w:r>
          </w:p>
        </w:tc>
      </w:tr>
      <w:tr w:rsidR="00043680" w:rsidRPr="00164B7D" w14:paraId="0CACCDC6" w14:textId="77777777" w:rsidTr="00E2012D">
        <w:tc>
          <w:tcPr>
            <w:tcW w:w="2122" w:type="dxa"/>
          </w:tcPr>
          <w:p w14:paraId="2D017B56" w14:textId="77777777" w:rsidR="00043680" w:rsidRPr="00164B7D" w:rsidRDefault="00043680" w:rsidP="00043680">
            <w:pPr>
              <w:rPr>
                <w:rFonts w:ascii="Times New Roman" w:hAnsi="Times New Roman" w:cs="Times New Roman"/>
              </w:rPr>
            </w:pPr>
            <w:r w:rsidRPr="00164B7D">
              <w:rPr>
                <w:rFonts w:ascii="Times New Roman" w:hAnsi="Times New Roman" w:cs="Times New Roman"/>
                <w:sz w:val="20"/>
                <w:szCs w:val="20"/>
              </w:rPr>
              <w:t>Имя файла</w:t>
            </w:r>
          </w:p>
        </w:tc>
        <w:tc>
          <w:tcPr>
            <w:tcW w:w="2268" w:type="dxa"/>
          </w:tcPr>
          <w:p w14:paraId="2CE55EE5" w14:textId="77777777" w:rsidR="00043680" w:rsidRPr="00164B7D" w:rsidRDefault="00043680" w:rsidP="00043680">
            <w:pPr>
              <w:rPr>
                <w:rFonts w:ascii="Times New Roman" w:hAnsi="Times New Roman" w:cs="Times New Roman"/>
              </w:rPr>
            </w:pPr>
            <w:proofErr w:type="spellStart"/>
            <w:r w:rsidRPr="00164B7D">
              <w:rPr>
                <w:rFonts w:ascii="Times New Roman" w:hAnsi="Times New Roman" w:cs="Times New Roman"/>
              </w:rPr>
              <w:t>DsFileName</w:t>
            </w:r>
            <w:proofErr w:type="spellEnd"/>
          </w:p>
        </w:tc>
        <w:tc>
          <w:tcPr>
            <w:tcW w:w="3969" w:type="dxa"/>
            <w:gridSpan w:val="2"/>
          </w:tcPr>
          <w:p w14:paraId="76764A0F" w14:textId="77777777" w:rsidR="00043680" w:rsidRPr="00164B7D" w:rsidRDefault="00043680" w:rsidP="00043680">
            <w:pPr>
              <w:rPr>
                <w:rFonts w:ascii="Times New Roman" w:hAnsi="Times New Roman" w:cs="Times New Roman"/>
              </w:rPr>
            </w:pPr>
            <w:r w:rsidRPr="00164B7D">
              <w:rPr>
                <w:rFonts w:ascii="Times New Roman" w:hAnsi="Times New Roman" w:cs="Times New Roman"/>
              </w:rPr>
              <w:t xml:space="preserve">Заполняется статичным значением «authority.xml» для вложения, содержащего доверенность </w:t>
            </w:r>
          </w:p>
          <w:p w14:paraId="33041D9B" w14:textId="77777777" w:rsidR="00043680" w:rsidRPr="00164B7D" w:rsidRDefault="00043680" w:rsidP="00043680">
            <w:pPr>
              <w:rPr>
                <w:rFonts w:ascii="Times New Roman" w:hAnsi="Times New Roman" w:cs="Times New Roman"/>
              </w:rPr>
            </w:pPr>
            <w:r w:rsidRPr="00164B7D">
              <w:rPr>
                <w:rFonts w:ascii="Times New Roman" w:hAnsi="Times New Roman" w:cs="Times New Roman"/>
              </w:rPr>
              <w:lastRenderedPageBreak/>
              <w:t>Заполняется статичным значением «</w:t>
            </w:r>
            <w:proofErr w:type="spellStart"/>
            <w:r w:rsidRPr="00164B7D">
              <w:rPr>
                <w:rFonts w:ascii="Times New Roman" w:hAnsi="Times New Roman" w:cs="Times New Roman"/>
              </w:rPr>
              <w:t>authority.xml.sig</w:t>
            </w:r>
            <w:proofErr w:type="spellEnd"/>
            <w:r w:rsidRPr="00164B7D">
              <w:rPr>
                <w:rFonts w:ascii="Times New Roman" w:hAnsi="Times New Roman" w:cs="Times New Roman"/>
              </w:rPr>
              <w:t>» для вложения, содержащего подпись доверенности</w:t>
            </w:r>
          </w:p>
        </w:tc>
        <w:tc>
          <w:tcPr>
            <w:tcW w:w="1553" w:type="dxa"/>
          </w:tcPr>
          <w:p w14:paraId="3FF09C66" w14:textId="77777777" w:rsidR="00043680" w:rsidRPr="00164B7D" w:rsidRDefault="00043680" w:rsidP="00043680">
            <w:pPr>
              <w:rPr>
                <w:rFonts w:ascii="Times New Roman" w:hAnsi="Times New Roman" w:cs="Times New Roman"/>
              </w:rPr>
            </w:pPr>
            <w:r w:rsidRPr="00164B7D">
              <w:rPr>
                <w:rFonts w:ascii="Times New Roman" w:hAnsi="Times New Roman" w:cs="Times New Roman"/>
              </w:rPr>
              <w:lastRenderedPageBreak/>
              <w:t xml:space="preserve">+, если заявление подается от </w:t>
            </w:r>
            <w:r w:rsidRPr="00164B7D">
              <w:rPr>
                <w:rFonts w:ascii="Times New Roman" w:hAnsi="Times New Roman" w:cs="Times New Roman"/>
              </w:rPr>
              <w:lastRenderedPageBreak/>
              <w:t>сотрудника ЮЛ</w:t>
            </w:r>
          </w:p>
        </w:tc>
      </w:tr>
      <w:tr w:rsidR="00043680" w:rsidRPr="00164B7D" w14:paraId="07EFBF6A" w14:textId="77777777" w:rsidTr="00E2012D">
        <w:tc>
          <w:tcPr>
            <w:tcW w:w="2122" w:type="dxa"/>
          </w:tcPr>
          <w:p w14:paraId="5C5EDACD" w14:textId="77777777" w:rsidR="00043680" w:rsidRPr="00164B7D" w:rsidRDefault="00043680" w:rsidP="00043680">
            <w:pPr>
              <w:rPr>
                <w:rFonts w:ascii="Times New Roman" w:hAnsi="Times New Roman" w:cs="Times New Roman"/>
              </w:rPr>
            </w:pPr>
            <w:r w:rsidRPr="00164B7D">
              <w:rPr>
                <w:rFonts w:ascii="Times New Roman" w:hAnsi="Times New Roman" w:cs="Times New Roman"/>
                <w:sz w:val="20"/>
                <w:szCs w:val="20"/>
              </w:rPr>
              <w:lastRenderedPageBreak/>
              <w:t>Хэш-код архива</w:t>
            </w:r>
          </w:p>
        </w:tc>
        <w:tc>
          <w:tcPr>
            <w:tcW w:w="2268" w:type="dxa"/>
          </w:tcPr>
          <w:p w14:paraId="3DFCDB51" w14:textId="77777777" w:rsidR="00043680" w:rsidRPr="00164B7D" w:rsidRDefault="00043680" w:rsidP="00043680">
            <w:pPr>
              <w:rPr>
                <w:rFonts w:ascii="Times New Roman" w:hAnsi="Times New Roman" w:cs="Times New Roman"/>
              </w:rPr>
            </w:pPr>
            <w:proofErr w:type="spellStart"/>
            <w:r w:rsidRPr="00164B7D">
              <w:rPr>
                <w:rFonts w:ascii="Times New Roman" w:hAnsi="Times New Roman" w:cs="Times New Roman"/>
              </w:rPr>
              <w:t>DsDataDigest</w:t>
            </w:r>
            <w:proofErr w:type="spellEnd"/>
          </w:p>
        </w:tc>
        <w:tc>
          <w:tcPr>
            <w:tcW w:w="3969" w:type="dxa"/>
            <w:gridSpan w:val="2"/>
          </w:tcPr>
          <w:p w14:paraId="28767B08" w14:textId="77777777" w:rsidR="00043680" w:rsidRPr="00164B7D" w:rsidRDefault="00043680" w:rsidP="00043680">
            <w:pPr>
              <w:rPr>
                <w:rFonts w:ascii="Times New Roman" w:hAnsi="Times New Roman" w:cs="Times New Roman"/>
              </w:rPr>
            </w:pPr>
            <w:r w:rsidRPr="00164B7D">
              <w:rPr>
                <w:rFonts w:ascii="Times New Roman" w:hAnsi="Times New Roman" w:cs="Times New Roman"/>
              </w:rPr>
              <w:t>Заполняется статичным значением «MA==»</w:t>
            </w:r>
          </w:p>
        </w:tc>
        <w:tc>
          <w:tcPr>
            <w:tcW w:w="1553" w:type="dxa"/>
          </w:tcPr>
          <w:p w14:paraId="645ABC1E" w14:textId="77777777" w:rsidR="00043680" w:rsidRPr="00164B7D" w:rsidRDefault="00043680" w:rsidP="00043680">
            <w:pPr>
              <w:rPr>
                <w:rFonts w:ascii="Times New Roman" w:hAnsi="Times New Roman" w:cs="Times New Roman"/>
              </w:rPr>
            </w:pPr>
            <w:r w:rsidRPr="00164B7D">
              <w:rPr>
                <w:rFonts w:ascii="Times New Roman" w:hAnsi="Times New Roman" w:cs="Times New Roman"/>
              </w:rPr>
              <w:t>+, если заявление подается от сотрудника ЮЛ</w:t>
            </w:r>
          </w:p>
        </w:tc>
      </w:tr>
    </w:tbl>
    <w:p w14:paraId="138F0A4C" w14:textId="77777777" w:rsidR="00B809FE" w:rsidRPr="00164B7D" w:rsidRDefault="00B809FE" w:rsidP="00B809FE">
      <w:pPr>
        <w:rPr>
          <w:rFonts w:ascii="Times New Roman" w:hAnsi="Times New Roman" w:cs="Times New Roman"/>
          <w:b/>
          <w:bCs/>
        </w:rPr>
      </w:pPr>
    </w:p>
    <w:p w14:paraId="718AAF57" w14:textId="77777777" w:rsidR="00B809FE" w:rsidRPr="00164B7D" w:rsidRDefault="00B809FE" w:rsidP="00B809FE">
      <w:pPr>
        <w:rPr>
          <w:rFonts w:ascii="Times New Roman" w:hAnsi="Times New Roman" w:cs="Times New Roman"/>
          <w:b/>
          <w:bCs/>
        </w:rPr>
      </w:pPr>
    </w:p>
    <w:p w14:paraId="7075A379" w14:textId="77777777" w:rsidR="00B809FE" w:rsidRPr="00164B7D" w:rsidRDefault="00B809FE" w:rsidP="00B809FE">
      <w:pPr>
        <w:rPr>
          <w:rFonts w:ascii="Times New Roman" w:hAnsi="Times New Roman" w:cs="Times New Roman"/>
        </w:rPr>
      </w:pPr>
      <w:r w:rsidRPr="00164B7D">
        <w:rPr>
          <w:rFonts w:ascii="Times New Roman" w:hAnsi="Times New Roman" w:cs="Times New Roman"/>
        </w:rPr>
        <w:t>Примеры запросов</w:t>
      </w:r>
      <w:r w:rsidR="00E2012D">
        <w:rPr>
          <w:rFonts w:ascii="Times New Roman" w:hAnsi="Times New Roman" w:cs="Times New Roman"/>
        </w:rPr>
        <w:t>-</w:t>
      </w:r>
      <w:r w:rsidRPr="00164B7D">
        <w:rPr>
          <w:rFonts w:ascii="Times New Roman" w:hAnsi="Times New Roman" w:cs="Times New Roman"/>
        </w:rPr>
        <w:t>вложений</w:t>
      </w:r>
      <w:r w:rsidR="00E2012D">
        <w:rPr>
          <w:rFonts w:ascii="Times New Roman" w:hAnsi="Times New Roman" w:cs="Times New Roman"/>
        </w:rPr>
        <w:t xml:space="preserve"> </w:t>
      </w:r>
      <w:proofErr w:type="spellStart"/>
      <w:r w:rsidR="00E2012D" w:rsidRPr="00164B7D">
        <w:rPr>
          <w:rFonts w:ascii="Times New Roman" w:hAnsi="Times New Roman" w:cs="Times New Roman"/>
          <w:lang w:val="en-US"/>
        </w:rPr>
        <w:t>piev</w:t>
      </w:r>
      <w:proofErr w:type="spellEnd"/>
      <w:r w:rsidR="00E2012D" w:rsidRPr="00E2012D">
        <w:rPr>
          <w:rFonts w:ascii="Times New Roman" w:hAnsi="Times New Roman" w:cs="Times New Roman"/>
        </w:rPr>
        <w:t>_</w:t>
      </w:r>
      <w:proofErr w:type="spellStart"/>
      <w:r w:rsidR="00E2012D" w:rsidRPr="00164B7D">
        <w:rPr>
          <w:rFonts w:ascii="Times New Roman" w:hAnsi="Times New Roman" w:cs="Times New Roman"/>
          <w:lang w:val="en-US"/>
        </w:rPr>
        <w:t>epgu</w:t>
      </w:r>
      <w:proofErr w:type="spellEnd"/>
      <w:r w:rsidR="00E2012D" w:rsidRPr="00E2012D">
        <w:rPr>
          <w:rFonts w:ascii="Times New Roman" w:hAnsi="Times New Roman" w:cs="Times New Roman"/>
        </w:rPr>
        <w:t>.</w:t>
      </w:r>
      <w:r w:rsidR="00E2012D" w:rsidRPr="00164B7D">
        <w:rPr>
          <w:rFonts w:ascii="Times New Roman" w:hAnsi="Times New Roman" w:cs="Times New Roman"/>
          <w:lang w:val="en-US"/>
        </w:rPr>
        <w:t>xml</w:t>
      </w:r>
      <w:r w:rsidRPr="00164B7D">
        <w:rPr>
          <w:rFonts w:ascii="Times New Roman" w:hAnsi="Times New Roman" w:cs="Times New Roman"/>
        </w:rPr>
        <w:t>:</w:t>
      </w:r>
    </w:p>
    <w:tbl>
      <w:tblPr>
        <w:tblStyle w:val="a3"/>
        <w:tblW w:w="0" w:type="auto"/>
        <w:tblLook w:val="04A0" w:firstRow="1" w:lastRow="0" w:firstColumn="1" w:lastColumn="0" w:noHBand="0" w:noVBand="1"/>
      </w:tblPr>
      <w:tblGrid>
        <w:gridCol w:w="9345"/>
      </w:tblGrid>
      <w:tr w:rsidR="00B809FE" w:rsidRPr="00164B7D" w14:paraId="56DD4EBE" w14:textId="77777777" w:rsidTr="00E2012D">
        <w:tc>
          <w:tcPr>
            <w:tcW w:w="9345" w:type="dxa"/>
            <w:tcBorders>
              <w:top w:val="single" w:sz="4" w:space="0" w:color="auto"/>
              <w:left w:val="single" w:sz="4" w:space="0" w:color="auto"/>
              <w:bottom w:val="single" w:sz="4" w:space="0" w:color="auto"/>
              <w:right w:val="single" w:sz="4" w:space="0" w:color="auto"/>
            </w:tcBorders>
            <w:hideMark/>
          </w:tcPr>
          <w:p w14:paraId="6C0D575C" w14:textId="77777777" w:rsidR="00B809FE" w:rsidRPr="00164B7D" w:rsidRDefault="00B809FE" w:rsidP="00B809FE">
            <w:pPr>
              <w:rPr>
                <w:rFonts w:ascii="Times New Roman" w:hAnsi="Times New Roman" w:cs="Times New Roman"/>
              </w:rPr>
            </w:pPr>
          </w:p>
        </w:tc>
      </w:tr>
    </w:tbl>
    <w:p w14:paraId="0322C5A4" w14:textId="77777777" w:rsidR="00055CCB" w:rsidRDefault="00055CCB" w:rsidP="00B809FE">
      <w:pPr>
        <w:rPr>
          <w:rFonts w:ascii="Times New Roman" w:hAnsi="Times New Roman" w:cs="Times New Roman"/>
        </w:rPr>
      </w:pPr>
    </w:p>
    <w:p w14:paraId="6D21411F" w14:textId="77777777" w:rsidR="006B6C4D" w:rsidRDefault="006B6C4D" w:rsidP="00B809FE">
      <w:pPr>
        <w:rPr>
          <w:rFonts w:ascii="Times New Roman" w:hAnsi="Times New Roman" w:cs="Times New Roman"/>
        </w:rPr>
      </w:pPr>
    </w:p>
    <w:p w14:paraId="49106D22" w14:textId="77777777" w:rsidR="006B6C4D" w:rsidRDefault="006B6C4D" w:rsidP="00B809FE">
      <w:pPr>
        <w:rPr>
          <w:rFonts w:ascii="Times New Roman" w:hAnsi="Times New Roman" w:cs="Times New Roman"/>
        </w:rPr>
      </w:pPr>
    </w:p>
    <w:p w14:paraId="6D6D76C1" w14:textId="77777777" w:rsidR="006B6C4D" w:rsidRDefault="006B6C4D" w:rsidP="00B809FE">
      <w:pPr>
        <w:rPr>
          <w:rFonts w:ascii="Times New Roman" w:hAnsi="Times New Roman" w:cs="Times New Roman"/>
        </w:rPr>
      </w:pPr>
    </w:p>
    <w:p w14:paraId="733B277C" w14:textId="77777777" w:rsidR="006B6C4D" w:rsidRDefault="006B6C4D" w:rsidP="00B809FE">
      <w:pPr>
        <w:rPr>
          <w:rFonts w:ascii="Times New Roman" w:hAnsi="Times New Roman" w:cs="Times New Roman"/>
        </w:rPr>
      </w:pPr>
    </w:p>
    <w:p w14:paraId="60946F7B" w14:textId="77777777" w:rsidR="006B6C4D" w:rsidRDefault="006B6C4D" w:rsidP="00B809FE">
      <w:pPr>
        <w:rPr>
          <w:rFonts w:ascii="Times New Roman" w:hAnsi="Times New Roman" w:cs="Times New Roman"/>
        </w:rPr>
      </w:pPr>
    </w:p>
    <w:p w14:paraId="5724C469" w14:textId="77777777" w:rsidR="006B6C4D" w:rsidRDefault="006B6C4D" w:rsidP="00B809FE">
      <w:pPr>
        <w:rPr>
          <w:rFonts w:ascii="Times New Roman" w:hAnsi="Times New Roman" w:cs="Times New Roman"/>
        </w:rPr>
      </w:pPr>
    </w:p>
    <w:p w14:paraId="7EC8FFC7" w14:textId="77777777" w:rsidR="006B6C4D" w:rsidRDefault="006B6C4D" w:rsidP="00B809FE">
      <w:pPr>
        <w:rPr>
          <w:rFonts w:ascii="Times New Roman" w:hAnsi="Times New Roman" w:cs="Times New Roman"/>
        </w:rPr>
      </w:pPr>
    </w:p>
    <w:p w14:paraId="03AB94F5" w14:textId="77777777" w:rsidR="006B6C4D" w:rsidRDefault="006B6C4D" w:rsidP="00B809FE">
      <w:pPr>
        <w:rPr>
          <w:rFonts w:ascii="Times New Roman" w:hAnsi="Times New Roman" w:cs="Times New Roman"/>
        </w:rPr>
      </w:pPr>
    </w:p>
    <w:p w14:paraId="4B76A7C3" w14:textId="77777777" w:rsidR="006B6C4D" w:rsidRDefault="006B6C4D" w:rsidP="00B809FE">
      <w:pPr>
        <w:rPr>
          <w:rFonts w:ascii="Times New Roman" w:hAnsi="Times New Roman" w:cs="Times New Roman"/>
        </w:rPr>
      </w:pPr>
    </w:p>
    <w:p w14:paraId="2A5050BB" w14:textId="77777777" w:rsidR="006B6C4D" w:rsidRDefault="006B6C4D" w:rsidP="00B809FE">
      <w:pPr>
        <w:rPr>
          <w:rFonts w:ascii="Times New Roman" w:hAnsi="Times New Roman" w:cs="Times New Roman"/>
        </w:rPr>
      </w:pPr>
    </w:p>
    <w:p w14:paraId="3A81FB8A" w14:textId="77777777" w:rsidR="006B6C4D" w:rsidRDefault="006B6C4D" w:rsidP="00B809FE">
      <w:pPr>
        <w:rPr>
          <w:rFonts w:ascii="Times New Roman" w:hAnsi="Times New Roman" w:cs="Times New Roman"/>
        </w:rPr>
      </w:pPr>
    </w:p>
    <w:p w14:paraId="19C79727" w14:textId="77777777" w:rsidR="006B6C4D" w:rsidRDefault="006B6C4D" w:rsidP="00B809FE">
      <w:pPr>
        <w:rPr>
          <w:rFonts w:ascii="Times New Roman" w:hAnsi="Times New Roman" w:cs="Times New Roman"/>
        </w:rPr>
      </w:pPr>
    </w:p>
    <w:p w14:paraId="7355925E" w14:textId="77777777" w:rsidR="006B6C4D" w:rsidRDefault="006B6C4D" w:rsidP="00B809FE">
      <w:pPr>
        <w:rPr>
          <w:rFonts w:ascii="Times New Roman" w:hAnsi="Times New Roman" w:cs="Times New Roman"/>
        </w:rPr>
      </w:pPr>
    </w:p>
    <w:p w14:paraId="2206B041" w14:textId="77777777" w:rsidR="006B6C4D" w:rsidRDefault="006B6C4D" w:rsidP="00B809FE">
      <w:pPr>
        <w:rPr>
          <w:rFonts w:ascii="Times New Roman" w:hAnsi="Times New Roman" w:cs="Times New Roman"/>
        </w:rPr>
      </w:pPr>
    </w:p>
    <w:p w14:paraId="420D3469" w14:textId="77777777" w:rsidR="006B6C4D" w:rsidRDefault="006B6C4D" w:rsidP="00B809FE">
      <w:pPr>
        <w:rPr>
          <w:rFonts w:ascii="Times New Roman" w:hAnsi="Times New Roman" w:cs="Times New Roman"/>
        </w:rPr>
      </w:pPr>
    </w:p>
    <w:p w14:paraId="1A0D0EE1" w14:textId="77777777" w:rsidR="006B6C4D" w:rsidRDefault="006B6C4D" w:rsidP="00B809FE">
      <w:pPr>
        <w:rPr>
          <w:rFonts w:ascii="Times New Roman" w:hAnsi="Times New Roman" w:cs="Times New Roman"/>
        </w:rPr>
      </w:pPr>
    </w:p>
    <w:p w14:paraId="67953638" w14:textId="77777777" w:rsidR="006B6C4D" w:rsidRDefault="006B6C4D" w:rsidP="00B809FE">
      <w:pPr>
        <w:rPr>
          <w:rFonts w:ascii="Times New Roman" w:hAnsi="Times New Roman" w:cs="Times New Roman"/>
        </w:rPr>
      </w:pPr>
    </w:p>
    <w:p w14:paraId="6568A1AC" w14:textId="77777777" w:rsidR="006B6C4D" w:rsidRDefault="006B6C4D" w:rsidP="00B809FE">
      <w:pPr>
        <w:rPr>
          <w:rFonts w:ascii="Times New Roman" w:hAnsi="Times New Roman" w:cs="Times New Roman"/>
        </w:rPr>
      </w:pPr>
    </w:p>
    <w:p w14:paraId="31FB9E48" w14:textId="77777777" w:rsidR="006B6C4D" w:rsidRDefault="006B6C4D" w:rsidP="00B809FE">
      <w:pPr>
        <w:rPr>
          <w:rFonts w:ascii="Times New Roman" w:hAnsi="Times New Roman" w:cs="Times New Roman"/>
        </w:rPr>
      </w:pPr>
    </w:p>
    <w:p w14:paraId="56B7E9C2" w14:textId="77777777" w:rsidR="006B6C4D" w:rsidRDefault="006B6C4D" w:rsidP="00B809FE">
      <w:pPr>
        <w:rPr>
          <w:rFonts w:ascii="Times New Roman" w:hAnsi="Times New Roman" w:cs="Times New Roman"/>
        </w:rPr>
      </w:pPr>
    </w:p>
    <w:p w14:paraId="6A58B8F8" w14:textId="77777777" w:rsidR="006B6C4D" w:rsidRDefault="006B6C4D" w:rsidP="00B809FE">
      <w:pPr>
        <w:rPr>
          <w:rFonts w:ascii="Times New Roman" w:hAnsi="Times New Roman" w:cs="Times New Roman"/>
        </w:rPr>
      </w:pPr>
    </w:p>
    <w:p w14:paraId="3510FAAA" w14:textId="77777777" w:rsidR="006B6C4D" w:rsidRDefault="006B6C4D" w:rsidP="00B809FE">
      <w:pPr>
        <w:rPr>
          <w:rFonts w:ascii="Times New Roman" w:hAnsi="Times New Roman" w:cs="Times New Roman"/>
        </w:rPr>
      </w:pPr>
    </w:p>
    <w:p w14:paraId="5E12153D" w14:textId="77777777" w:rsidR="006B6C4D" w:rsidRDefault="006B6C4D" w:rsidP="00B809FE">
      <w:pPr>
        <w:rPr>
          <w:rFonts w:ascii="Times New Roman" w:hAnsi="Times New Roman" w:cs="Times New Roman"/>
        </w:rPr>
      </w:pPr>
    </w:p>
    <w:p w14:paraId="1A87E59A" w14:textId="77777777" w:rsidR="006B6C4D" w:rsidRDefault="006B6C4D" w:rsidP="00B809FE">
      <w:pPr>
        <w:rPr>
          <w:rFonts w:ascii="Times New Roman" w:hAnsi="Times New Roman" w:cs="Times New Roman"/>
        </w:rPr>
      </w:pPr>
    </w:p>
    <w:p w14:paraId="49C92026" w14:textId="77777777" w:rsidR="006B6C4D" w:rsidRPr="00AC4430" w:rsidRDefault="006B6C4D" w:rsidP="00B809FE">
      <w:pPr>
        <w:rPr>
          <w:rFonts w:ascii="Times New Roman" w:hAnsi="Times New Roman" w:cs="Times New Roman"/>
        </w:rPr>
      </w:pPr>
    </w:p>
    <w:p w14:paraId="6804C64B" w14:textId="77777777" w:rsidR="00E2012D" w:rsidRPr="00E2012D" w:rsidRDefault="00E2012D" w:rsidP="00E2012D">
      <w:pPr>
        <w:pStyle w:val="a7"/>
        <w:numPr>
          <w:ilvl w:val="0"/>
          <w:numId w:val="5"/>
        </w:numPr>
        <w:rPr>
          <w:rFonts w:ascii="Times New Roman" w:hAnsi="Times New Roman" w:cs="Times New Roman"/>
        </w:rPr>
      </w:pPr>
      <w:r>
        <w:rPr>
          <w:rFonts w:ascii="Times New Roman" w:hAnsi="Times New Roman" w:cs="Times New Roman"/>
        </w:rPr>
        <w:lastRenderedPageBreak/>
        <w:t>Пример запроса-вложения сформированного для ФЛ при личной подаче</w:t>
      </w:r>
    </w:p>
    <w:tbl>
      <w:tblPr>
        <w:tblStyle w:val="a3"/>
        <w:tblW w:w="0" w:type="auto"/>
        <w:tblLook w:val="04A0" w:firstRow="1" w:lastRow="0" w:firstColumn="1" w:lastColumn="0" w:noHBand="0" w:noVBand="1"/>
      </w:tblPr>
      <w:tblGrid>
        <w:gridCol w:w="9912"/>
      </w:tblGrid>
      <w:tr w:rsidR="00E2012D" w14:paraId="65F91C3D" w14:textId="77777777" w:rsidTr="00E2012D">
        <w:trPr>
          <w:trHeight w:val="58"/>
        </w:trPr>
        <w:tc>
          <w:tcPr>
            <w:tcW w:w="9912" w:type="dxa"/>
          </w:tcPr>
          <w:p w14:paraId="1A38216A"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&lt;</w:t>
            </w:r>
            <w:proofErr w:type="spellStart"/>
            <w:proofErr w:type="gramStart"/>
            <w:r w:rsidRPr="00E2012D">
              <w:rPr>
                <w:rFonts w:ascii="Times New Roman" w:hAnsi="Times New Roman" w:cs="Times New Roman"/>
                <w:lang w:val="en-US"/>
              </w:rPr>
              <w:t>fssp:IRequest</w:t>
            </w:r>
            <w:proofErr w:type="spellEnd"/>
            <w:proofErr w:type="gramEnd"/>
            <w:r w:rsidRPr="00E2012D">
              <w:rPr>
                <w:rFonts w:ascii="Times New Roman" w:hAnsi="Times New Roman" w:cs="Times New Roman"/>
                <w:lang w:val="en-US"/>
              </w:rPr>
              <w:t xml:space="preserve"> </w:t>
            </w:r>
            <w:proofErr w:type="spellStart"/>
            <w:r w:rsidRPr="00E2012D">
              <w:rPr>
                <w:rFonts w:ascii="Times New Roman" w:hAnsi="Times New Roman" w:cs="Times New Roman"/>
                <w:lang w:val="en-US"/>
              </w:rPr>
              <w:t>xmlns:fssp</w:t>
            </w:r>
            <w:proofErr w:type="spellEnd"/>
            <w:r w:rsidRPr="00E2012D">
              <w:rPr>
                <w:rFonts w:ascii="Times New Roman" w:hAnsi="Times New Roman" w:cs="Times New Roman"/>
                <w:lang w:val="en-US"/>
              </w:rPr>
              <w:t>="http://www.fssprus.ru/namespace/incoming/2019/1"&gt;</w:t>
            </w:r>
          </w:p>
          <w:p w14:paraId="766694C7"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fssp:ExternalKey</w:t>
            </w:r>
            <w:proofErr w:type="spellEnd"/>
            <w:proofErr w:type="gramEnd"/>
            <w:r w:rsidRPr="00E2012D">
              <w:rPr>
                <w:rFonts w:ascii="Times New Roman" w:hAnsi="Times New Roman" w:cs="Times New Roman"/>
                <w:lang w:val="en-US"/>
              </w:rPr>
              <w:t>&gt;1897529151&lt;/</w:t>
            </w:r>
            <w:proofErr w:type="spellStart"/>
            <w:r w:rsidRPr="00E2012D">
              <w:rPr>
                <w:rFonts w:ascii="Times New Roman" w:hAnsi="Times New Roman" w:cs="Times New Roman"/>
                <w:lang w:val="en-US"/>
              </w:rPr>
              <w:t>fssp:ExternalKey</w:t>
            </w:r>
            <w:proofErr w:type="spellEnd"/>
            <w:r w:rsidRPr="00E2012D">
              <w:rPr>
                <w:rFonts w:ascii="Times New Roman" w:hAnsi="Times New Roman" w:cs="Times New Roman"/>
                <w:lang w:val="en-US"/>
              </w:rPr>
              <w:t>&gt;</w:t>
            </w:r>
          </w:p>
          <w:p w14:paraId="58669C1D"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fssp:DocType</w:t>
            </w:r>
            <w:proofErr w:type="spellEnd"/>
            <w:proofErr w:type="gramEnd"/>
            <w:r w:rsidRPr="00E2012D">
              <w:rPr>
                <w:rFonts w:ascii="Times New Roman" w:hAnsi="Times New Roman" w:cs="Times New Roman"/>
                <w:lang w:val="en-US"/>
              </w:rPr>
              <w:t>&gt;I_IP_EXIST_INTERACTIVE&lt;/</w:t>
            </w:r>
            <w:proofErr w:type="spellStart"/>
            <w:r w:rsidRPr="00E2012D">
              <w:rPr>
                <w:rFonts w:ascii="Times New Roman" w:hAnsi="Times New Roman" w:cs="Times New Roman"/>
                <w:lang w:val="en-US"/>
              </w:rPr>
              <w:t>fssp:DocType</w:t>
            </w:r>
            <w:proofErr w:type="spellEnd"/>
            <w:r w:rsidRPr="00E2012D">
              <w:rPr>
                <w:rFonts w:ascii="Times New Roman" w:hAnsi="Times New Roman" w:cs="Times New Roman"/>
                <w:lang w:val="en-US"/>
              </w:rPr>
              <w:t>&gt;</w:t>
            </w:r>
          </w:p>
          <w:p w14:paraId="737FEE42" w14:textId="77777777" w:rsidR="00E2012D" w:rsidRPr="00E2012D" w:rsidRDefault="00E2012D" w:rsidP="00E2012D">
            <w:pPr>
              <w:rPr>
                <w:rFonts w:ascii="Times New Roman" w:hAnsi="Times New Roman" w:cs="Times New Roman"/>
              </w:rPr>
            </w:pPr>
            <w:r w:rsidRPr="00E2012D">
              <w:rPr>
                <w:rFonts w:ascii="Times New Roman" w:hAnsi="Times New Roman" w:cs="Times New Roman"/>
                <w:lang w:val="en-US"/>
              </w:rPr>
              <w:tab/>
            </w:r>
            <w:r w:rsidRPr="00E2012D">
              <w:rPr>
                <w:rFonts w:ascii="Times New Roman" w:hAnsi="Times New Roman" w:cs="Times New Roman"/>
              </w:rPr>
              <w:t>&lt;</w:t>
            </w:r>
            <w:proofErr w:type="spellStart"/>
            <w:r w:rsidRPr="00E2012D">
              <w:rPr>
                <w:rFonts w:ascii="Times New Roman" w:hAnsi="Times New Roman" w:cs="Times New Roman"/>
              </w:rPr>
              <w:t>fssp:DocName</w:t>
            </w:r>
            <w:proofErr w:type="spellEnd"/>
            <w:r w:rsidRPr="00E2012D">
              <w:rPr>
                <w:rFonts w:ascii="Times New Roman" w:hAnsi="Times New Roman" w:cs="Times New Roman"/>
              </w:rPr>
              <w:t>&gt;Заявление о предоставлении информации о наличии исполнительного производства из банка данных&lt;/</w:t>
            </w:r>
            <w:proofErr w:type="spellStart"/>
            <w:r w:rsidRPr="00E2012D">
              <w:rPr>
                <w:rFonts w:ascii="Times New Roman" w:hAnsi="Times New Roman" w:cs="Times New Roman"/>
              </w:rPr>
              <w:t>fssp:DocName</w:t>
            </w:r>
            <w:proofErr w:type="spellEnd"/>
            <w:r w:rsidRPr="00E2012D">
              <w:rPr>
                <w:rFonts w:ascii="Times New Roman" w:hAnsi="Times New Roman" w:cs="Times New Roman"/>
              </w:rPr>
              <w:t>&gt;</w:t>
            </w:r>
          </w:p>
          <w:p w14:paraId="0DE43F22"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rPr>
              <w:tab/>
            </w:r>
            <w:r w:rsidRPr="00E2012D">
              <w:rPr>
                <w:rFonts w:ascii="Times New Roman" w:hAnsi="Times New Roman" w:cs="Times New Roman"/>
                <w:lang w:val="en-US"/>
              </w:rPr>
              <w:t>&lt;</w:t>
            </w:r>
            <w:proofErr w:type="spellStart"/>
            <w:proofErr w:type="gramStart"/>
            <w:r w:rsidRPr="00E2012D">
              <w:rPr>
                <w:rFonts w:ascii="Times New Roman" w:hAnsi="Times New Roman" w:cs="Times New Roman"/>
                <w:lang w:val="en-US"/>
              </w:rPr>
              <w:t>fssp:DocDate</w:t>
            </w:r>
            <w:proofErr w:type="spellEnd"/>
            <w:proofErr w:type="gramEnd"/>
            <w:r w:rsidRPr="00E2012D">
              <w:rPr>
                <w:rFonts w:ascii="Times New Roman" w:hAnsi="Times New Roman" w:cs="Times New Roman"/>
                <w:lang w:val="en-US"/>
              </w:rPr>
              <w:t>&gt;2022-04-27&lt;/</w:t>
            </w:r>
            <w:proofErr w:type="spellStart"/>
            <w:r w:rsidRPr="00E2012D">
              <w:rPr>
                <w:rFonts w:ascii="Times New Roman" w:hAnsi="Times New Roman" w:cs="Times New Roman"/>
                <w:lang w:val="en-US"/>
              </w:rPr>
              <w:t>fssp:DocDate</w:t>
            </w:r>
            <w:proofErr w:type="spellEnd"/>
            <w:r w:rsidRPr="00E2012D">
              <w:rPr>
                <w:rFonts w:ascii="Times New Roman" w:hAnsi="Times New Roman" w:cs="Times New Roman"/>
                <w:lang w:val="en-US"/>
              </w:rPr>
              <w:t>&gt;</w:t>
            </w:r>
          </w:p>
          <w:p w14:paraId="0856B739"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fssp:IncludeAll</w:t>
            </w:r>
            <w:proofErr w:type="spellEnd"/>
            <w:proofErr w:type="gramEnd"/>
            <w:r w:rsidRPr="00E2012D">
              <w:rPr>
                <w:rFonts w:ascii="Times New Roman" w:hAnsi="Times New Roman" w:cs="Times New Roman"/>
                <w:lang w:val="en-US"/>
              </w:rPr>
              <w:t>&gt;true&lt;/</w:t>
            </w:r>
            <w:proofErr w:type="spellStart"/>
            <w:r w:rsidRPr="00E2012D">
              <w:rPr>
                <w:rFonts w:ascii="Times New Roman" w:hAnsi="Times New Roman" w:cs="Times New Roman"/>
                <w:lang w:val="en-US"/>
              </w:rPr>
              <w:t>fssp:IncludeAll</w:t>
            </w:r>
            <w:proofErr w:type="spellEnd"/>
            <w:r w:rsidRPr="00E2012D">
              <w:rPr>
                <w:rFonts w:ascii="Times New Roman" w:hAnsi="Times New Roman" w:cs="Times New Roman"/>
                <w:lang w:val="en-US"/>
              </w:rPr>
              <w:t>&gt;</w:t>
            </w:r>
          </w:p>
          <w:p w14:paraId="01BFBE35"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fssp:ComplainerType</w:t>
            </w:r>
            <w:proofErr w:type="spellEnd"/>
            <w:proofErr w:type="gramEnd"/>
            <w:r w:rsidRPr="00E2012D">
              <w:rPr>
                <w:rFonts w:ascii="Times New Roman" w:hAnsi="Times New Roman" w:cs="Times New Roman"/>
                <w:lang w:val="en-US"/>
              </w:rPr>
              <w:t>&gt;2&lt;/</w:t>
            </w:r>
            <w:proofErr w:type="spellStart"/>
            <w:r w:rsidRPr="00E2012D">
              <w:rPr>
                <w:rFonts w:ascii="Times New Roman" w:hAnsi="Times New Roman" w:cs="Times New Roman"/>
                <w:lang w:val="en-US"/>
              </w:rPr>
              <w:t>fssp:ComplainerType</w:t>
            </w:r>
            <w:proofErr w:type="spellEnd"/>
            <w:r w:rsidRPr="00E2012D">
              <w:rPr>
                <w:rFonts w:ascii="Times New Roman" w:hAnsi="Times New Roman" w:cs="Times New Roman"/>
                <w:lang w:val="en-US"/>
              </w:rPr>
              <w:t>&gt;</w:t>
            </w:r>
          </w:p>
          <w:p w14:paraId="33F0A915"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fssp:AuthorName</w:t>
            </w:r>
            <w:proofErr w:type="spellEnd"/>
            <w:proofErr w:type="gramEnd"/>
            <w:r w:rsidRPr="00E2012D">
              <w:rPr>
                <w:rFonts w:ascii="Times New Roman" w:hAnsi="Times New Roman" w:cs="Times New Roman"/>
                <w:lang w:val="en-US"/>
              </w:rPr>
              <w:t>&gt;</w:t>
            </w:r>
            <w:r w:rsidRPr="00E2012D">
              <w:rPr>
                <w:rFonts w:ascii="Times New Roman" w:hAnsi="Times New Roman" w:cs="Times New Roman"/>
              </w:rPr>
              <w:t>Иванов</w:t>
            </w:r>
            <w:r w:rsidRPr="00E2012D">
              <w:rPr>
                <w:rFonts w:ascii="Times New Roman" w:hAnsi="Times New Roman" w:cs="Times New Roman"/>
                <w:lang w:val="en-US"/>
              </w:rPr>
              <w:t xml:space="preserve"> </w:t>
            </w:r>
            <w:r w:rsidRPr="00E2012D">
              <w:rPr>
                <w:rFonts w:ascii="Times New Roman" w:hAnsi="Times New Roman" w:cs="Times New Roman"/>
              </w:rPr>
              <w:t>Леонид</w:t>
            </w:r>
            <w:r w:rsidRPr="00E2012D">
              <w:rPr>
                <w:rFonts w:ascii="Times New Roman" w:hAnsi="Times New Roman" w:cs="Times New Roman"/>
                <w:lang w:val="en-US"/>
              </w:rPr>
              <w:t xml:space="preserve"> </w:t>
            </w:r>
            <w:r w:rsidRPr="00E2012D">
              <w:rPr>
                <w:rFonts w:ascii="Times New Roman" w:hAnsi="Times New Roman" w:cs="Times New Roman"/>
              </w:rPr>
              <w:t>Иванович</w:t>
            </w:r>
            <w:r w:rsidRPr="00E2012D">
              <w:rPr>
                <w:rFonts w:ascii="Times New Roman" w:hAnsi="Times New Roman" w:cs="Times New Roman"/>
                <w:lang w:val="en-US"/>
              </w:rPr>
              <w:t>&lt;/</w:t>
            </w:r>
            <w:proofErr w:type="spellStart"/>
            <w:r w:rsidRPr="00E2012D">
              <w:rPr>
                <w:rFonts w:ascii="Times New Roman" w:hAnsi="Times New Roman" w:cs="Times New Roman"/>
                <w:lang w:val="en-US"/>
              </w:rPr>
              <w:t>fssp:AuthorName</w:t>
            </w:r>
            <w:proofErr w:type="spellEnd"/>
            <w:r w:rsidRPr="00E2012D">
              <w:rPr>
                <w:rFonts w:ascii="Times New Roman" w:hAnsi="Times New Roman" w:cs="Times New Roman"/>
                <w:lang w:val="en-US"/>
              </w:rPr>
              <w:t>&gt;</w:t>
            </w:r>
          </w:p>
          <w:p w14:paraId="32935C74"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fssp:ComplainerGender</w:t>
            </w:r>
            <w:proofErr w:type="spellEnd"/>
            <w:proofErr w:type="gramEnd"/>
            <w:r w:rsidRPr="00E2012D">
              <w:rPr>
                <w:rFonts w:ascii="Times New Roman" w:hAnsi="Times New Roman" w:cs="Times New Roman"/>
                <w:lang w:val="en-US"/>
              </w:rPr>
              <w:t>&gt;1&lt;/</w:t>
            </w:r>
            <w:proofErr w:type="spellStart"/>
            <w:r w:rsidRPr="00E2012D">
              <w:rPr>
                <w:rFonts w:ascii="Times New Roman" w:hAnsi="Times New Roman" w:cs="Times New Roman"/>
                <w:lang w:val="en-US"/>
              </w:rPr>
              <w:t>fssp:ComplainerGender</w:t>
            </w:r>
            <w:proofErr w:type="spellEnd"/>
            <w:r w:rsidRPr="00E2012D">
              <w:rPr>
                <w:rFonts w:ascii="Times New Roman" w:hAnsi="Times New Roman" w:cs="Times New Roman"/>
                <w:lang w:val="en-US"/>
              </w:rPr>
              <w:t>&gt;</w:t>
            </w:r>
          </w:p>
          <w:p w14:paraId="5A4EA61B"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fssp:AuthorBorn</w:t>
            </w:r>
            <w:proofErr w:type="spellEnd"/>
            <w:proofErr w:type="gramEnd"/>
            <w:r w:rsidRPr="00E2012D">
              <w:rPr>
                <w:rFonts w:ascii="Times New Roman" w:hAnsi="Times New Roman" w:cs="Times New Roman"/>
                <w:lang w:val="en-US"/>
              </w:rPr>
              <w:t>&gt;1989-06-21&lt;/</w:t>
            </w:r>
            <w:proofErr w:type="spellStart"/>
            <w:r w:rsidRPr="00E2012D">
              <w:rPr>
                <w:rFonts w:ascii="Times New Roman" w:hAnsi="Times New Roman" w:cs="Times New Roman"/>
                <w:lang w:val="en-US"/>
              </w:rPr>
              <w:t>fssp:AuthorBorn</w:t>
            </w:r>
            <w:proofErr w:type="spellEnd"/>
            <w:r w:rsidRPr="00E2012D">
              <w:rPr>
                <w:rFonts w:ascii="Times New Roman" w:hAnsi="Times New Roman" w:cs="Times New Roman"/>
                <w:lang w:val="en-US"/>
              </w:rPr>
              <w:t>&gt;</w:t>
            </w:r>
          </w:p>
          <w:p w14:paraId="16473D17"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fssp:AuthorSnils</w:t>
            </w:r>
            <w:proofErr w:type="spellEnd"/>
            <w:proofErr w:type="gramEnd"/>
            <w:r w:rsidRPr="00E2012D">
              <w:rPr>
                <w:rFonts w:ascii="Times New Roman" w:hAnsi="Times New Roman" w:cs="Times New Roman"/>
                <w:lang w:val="en-US"/>
              </w:rPr>
              <w:t>&gt;72297105196&lt;/</w:t>
            </w:r>
            <w:proofErr w:type="spellStart"/>
            <w:r w:rsidRPr="00E2012D">
              <w:rPr>
                <w:rFonts w:ascii="Times New Roman" w:hAnsi="Times New Roman" w:cs="Times New Roman"/>
                <w:lang w:val="en-US"/>
              </w:rPr>
              <w:t>fssp:AuthorSnils</w:t>
            </w:r>
            <w:proofErr w:type="spellEnd"/>
            <w:r w:rsidRPr="00E2012D">
              <w:rPr>
                <w:rFonts w:ascii="Times New Roman" w:hAnsi="Times New Roman" w:cs="Times New Roman"/>
                <w:lang w:val="en-US"/>
              </w:rPr>
              <w:t>&gt;</w:t>
            </w:r>
          </w:p>
          <w:p w14:paraId="45FF68AE"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fssp:AuthorBackAddrType</w:t>
            </w:r>
            <w:proofErr w:type="spellEnd"/>
            <w:proofErr w:type="gramEnd"/>
            <w:r w:rsidRPr="00E2012D">
              <w:rPr>
                <w:rFonts w:ascii="Times New Roman" w:hAnsi="Times New Roman" w:cs="Times New Roman"/>
                <w:lang w:val="en-US"/>
              </w:rPr>
              <w:t>&gt;</w:t>
            </w:r>
            <w:r w:rsidRPr="00E2012D">
              <w:rPr>
                <w:rFonts w:ascii="Times New Roman" w:hAnsi="Times New Roman" w:cs="Times New Roman"/>
              </w:rPr>
              <w:t>ЕПГУ</w:t>
            </w:r>
            <w:r w:rsidRPr="00E2012D">
              <w:rPr>
                <w:rFonts w:ascii="Times New Roman" w:hAnsi="Times New Roman" w:cs="Times New Roman"/>
                <w:lang w:val="en-US"/>
              </w:rPr>
              <w:t>&lt;/</w:t>
            </w:r>
            <w:proofErr w:type="spellStart"/>
            <w:r w:rsidRPr="00E2012D">
              <w:rPr>
                <w:rFonts w:ascii="Times New Roman" w:hAnsi="Times New Roman" w:cs="Times New Roman"/>
                <w:lang w:val="en-US"/>
              </w:rPr>
              <w:t>fssp:AuthorBackAddrType</w:t>
            </w:r>
            <w:proofErr w:type="spellEnd"/>
            <w:r w:rsidRPr="00E2012D">
              <w:rPr>
                <w:rFonts w:ascii="Times New Roman" w:hAnsi="Times New Roman" w:cs="Times New Roman"/>
                <w:lang w:val="en-US"/>
              </w:rPr>
              <w:t>&gt;</w:t>
            </w:r>
          </w:p>
          <w:p w14:paraId="725FC66E"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fssp:AuthorBackAddr</w:t>
            </w:r>
            <w:proofErr w:type="spellEnd"/>
            <w:proofErr w:type="gramEnd"/>
            <w:r w:rsidRPr="00E2012D">
              <w:rPr>
                <w:rFonts w:ascii="Times New Roman" w:hAnsi="Times New Roman" w:cs="Times New Roman"/>
                <w:lang w:val="en-US"/>
              </w:rPr>
              <w:t>&gt;72297105196&lt;/</w:t>
            </w:r>
            <w:proofErr w:type="spellStart"/>
            <w:r w:rsidRPr="00E2012D">
              <w:rPr>
                <w:rFonts w:ascii="Times New Roman" w:hAnsi="Times New Roman" w:cs="Times New Roman"/>
                <w:lang w:val="en-US"/>
              </w:rPr>
              <w:t>fssp:AuthorBackAddr</w:t>
            </w:r>
            <w:proofErr w:type="spellEnd"/>
            <w:r w:rsidRPr="00E2012D">
              <w:rPr>
                <w:rFonts w:ascii="Times New Roman" w:hAnsi="Times New Roman" w:cs="Times New Roman"/>
                <w:lang w:val="en-US"/>
              </w:rPr>
              <w:t>&gt;</w:t>
            </w:r>
          </w:p>
          <w:p w14:paraId="5F4C6764"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fssp:SimpleDigSignature</w:t>
            </w:r>
            <w:proofErr w:type="spellEnd"/>
            <w:proofErr w:type="gramEnd"/>
            <w:r w:rsidRPr="00E2012D">
              <w:rPr>
                <w:rFonts w:ascii="Times New Roman" w:hAnsi="Times New Roman" w:cs="Times New Roman"/>
                <w:lang w:val="en-US"/>
              </w:rPr>
              <w:t>&gt;72297105196&lt;/</w:t>
            </w:r>
            <w:proofErr w:type="spellStart"/>
            <w:r w:rsidRPr="00E2012D">
              <w:rPr>
                <w:rFonts w:ascii="Times New Roman" w:hAnsi="Times New Roman" w:cs="Times New Roman"/>
                <w:lang w:val="en-US"/>
              </w:rPr>
              <w:t>fssp:SimpleDigSignature</w:t>
            </w:r>
            <w:proofErr w:type="spellEnd"/>
            <w:r w:rsidRPr="00E2012D">
              <w:rPr>
                <w:rFonts w:ascii="Times New Roman" w:hAnsi="Times New Roman" w:cs="Times New Roman"/>
                <w:lang w:val="en-US"/>
              </w:rPr>
              <w:t>&gt;</w:t>
            </w:r>
          </w:p>
          <w:p w14:paraId="112743DE"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fssp:Sendlist</w:t>
            </w:r>
            <w:proofErr w:type="spellEnd"/>
            <w:proofErr w:type="gramEnd"/>
            <w:r w:rsidRPr="00E2012D">
              <w:rPr>
                <w:rFonts w:ascii="Times New Roman" w:hAnsi="Times New Roman" w:cs="Times New Roman"/>
                <w:lang w:val="en-US"/>
              </w:rPr>
              <w:t>&gt;</w:t>
            </w:r>
          </w:p>
          <w:p w14:paraId="2A635BA4"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fssp:Receiver</w:t>
            </w:r>
            <w:proofErr w:type="spellEnd"/>
            <w:proofErr w:type="gramEnd"/>
            <w:r w:rsidRPr="00E2012D">
              <w:rPr>
                <w:rFonts w:ascii="Times New Roman" w:hAnsi="Times New Roman" w:cs="Times New Roman"/>
                <w:lang w:val="en-US"/>
              </w:rPr>
              <w:t>&gt;</w:t>
            </w:r>
            <w:r w:rsidRPr="00E2012D">
              <w:rPr>
                <w:rFonts w:ascii="Times New Roman" w:hAnsi="Times New Roman" w:cs="Times New Roman"/>
              </w:rPr>
              <w:t>ФССП</w:t>
            </w:r>
            <w:r w:rsidRPr="00E2012D">
              <w:rPr>
                <w:rFonts w:ascii="Times New Roman" w:hAnsi="Times New Roman" w:cs="Times New Roman"/>
                <w:lang w:val="en-US"/>
              </w:rPr>
              <w:t>&lt;/</w:t>
            </w:r>
            <w:proofErr w:type="spellStart"/>
            <w:r w:rsidRPr="00E2012D">
              <w:rPr>
                <w:rFonts w:ascii="Times New Roman" w:hAnsi="Times New Roman" w:cs="Times New Roman"/>
                <w:lang w:val="en-US"/>
              </w:rPr>
              <w:t>fssp:Receiver</w:t>
            </w:r>
            <w:proofErr w:type="spellEnd"/>
            <w:r w:rsidRPr="00E2012D">
              <w:rPr>
                <w:rFonts w:ascii="Times New Roman" w:hAnsi="Times New Roman" w:cs="Times New Roman"/>
                <w:lang w:val="en-US"/>
              </w:rPr>
              <w:t>&gt;</w:t>
            </w:r>
          </w:p>
          <w:p w14:paraId="40BF5AB3"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fssp:ReceiverDivisionCode</w:t>
            </w:r>
            <w:proofErr w:type="spellEnd"/>
            <w:proofErr w:type="gramEnd"/>
            <w:r w:rsidRPr="00E2012D">
              <w:rPr>
                <w:rFonts w:ascii="Times New Roman" w:hAnsi="Times New Roman" w:cs="Times New Roman"/>
                <w:lang w:val="en-US"/>
              </w:rPr>
              <w:t>&gt;00000&lt;/</w:t>
            </w:r>
            <w:proofErr w:type="spellStart"/>
            <w:r w:rsidRPr="00E2012D">
              <w:rPr>
                <w:rFonts w:ascii="Times New Roman" w:hAnsi="Times New Roman" w:cs="Times New Roman"/>
                <w:lang w:val="en-US"/>
              </w:rPr>
              <w:t>fssp:ReceiverDivisionCode</w:t>
            </w:r>
            <w:proofErr w:type="spellEnd"/>
            <w:r w:rsidRPr="00E2012D">
              <w:rPr>
                <w:rFonts w:ascii="Times New Roman" w:hAnsi="Times New Roman" w:cs="Times New Roman"/>
                <w:lang w:val="en-US"/>
              </w:rPr>
              <w:t>&gt;</w:t>
            </w:r>
          </w:p>
          <w:p w14:paraId="080760BE"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fssp:ReceiverAddrType</w:t>
            </w:r>
            <w:proofErr w:type="spellEnd"/>
            <w:proofErr w:type="gramEnd"/>
            <w:r w:rsidRPr="00E2012D">
              <w:rPr>
                <w:rFonts w:ascii="Times New Roman" w:hAnsi="Times New Roman" w:cs="Times New Roman"/>
                <w:lang w:val="en-US"/>
              </w:rPr>
              <w:t>&gt;</w:t>
            </w:r>
            <w:r w:rsidRPr="00E2012D">
              <w:rPr>
                <w:rFonts w:ascii="Times New Roman" w:hAnsi="Times New Roman" w:cs="Times New Roman"/>
              </w:rPr>
              <w:t>ВЕБ</w:t>
            </w:r>
            <w:r w:rsidRPr="00E2012D">
              <w:rPr>
                <w:rFonts w:ascii="Times New Roman" w:hAnsi="Times New Roman" w:cs="Times New Roman"/>
                <w:lang w:val="en-US"/>
              </w:rPr>
              <w:t>-</w:t>
            </w:r>
            <w:r w:rsidRPr="00E2012D">
              <w:rPr>
                <w:rFonts w:ascii="Times New Roman" w:hAnsi="Times New Roman" w:cs="Times New Roman"/>
              </w:rPr>
              <w:t>СЕРВИС</w:t>
            </w:r>
            <w:r w:rsidRPr="00E2012D">
              <w:rPr>
                <w:rFonts w:ascii="Times New Roman" w:hAnsi="Times New Roman" w:cs="Times New Roman"/>
                <w:lang w:val="en-US"/>
              </w:rPr>
              <w:t>&lt;/</w:t>
            </w:r>
            <w:proofErr w:type="spellStart"/>
            <w:r w:rsidRPr="00E2012D">
              <w:rPr>
                <w:rFonts w:ascii="Times New Roman" w:hAnsi="Times New Roman" w:cs="Times New Roman"/>
                <w:lang w:val="en-US"/>
              </w:rPr>
              <w:t>fssp:ReceiverAddrType</w:t>
            </w:r>
            <w:proofErr w:type="spellEnd"/>
            <w:r w:rsidRPr="00E2012D">
              <w:rPr>
                <w:rFonts w:ascii="Times New Roman" w:hAnsi="Times New Roman" w:cs="Times New Roman"/>
                <w:lang w:val="en-US"/>
              </w:rPr>
              <w:t>&gt;</w:t>
            </w:r>
          </w:p>
          <w:p w14:paraId="1E171917"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fssp:ReceiverAddr</w:t>
            </w:r>
            <w:proofErr w:type="spellEnd"/>
            <w:proofErr w:type="gramEnd"/>
            <w:r w:rsidRPr="00E2012D">
              <w:rPr>
                <w:rFonts w:ascii="Times New Roman" w:hAnsi="Times New Roman" w:cs="Times New Roman"/>
                <w:lang w:val="en-US"/>
              </w:rPr>
              <w:t>&gt;00000&lt;/</w:t>
            </w:r>
            <w:proofErr w:type="spellStart"/>
            <w:r w:rsidRPr="00E2012D">
              <w:rPr>
                <w:rFonts w:ascii="Times New Roman" w:hAnsi="Times New Roman" w:cs="Times New Roman"/>
                <w:lang w:val="en-US"/>
              </w:rPr>
              <w:t>fssp:ReceiverAddr</w:t>
            </w:r>
            <w:proofErr w:type="spellEnd"/>
            <w:r w:rsidRPr="00E2012D">
              <w:rPr>
                <w:rFonts w:ascii="Times New Roman" w:hAnsi="Times New Roman" w:cs="Times New Roman"/>
                <w:lang w:val="en-US"/>
              </w:rPr>
              <w:t>&gt;</w:t>
            </w:r>
          </w:p>
          <w:p w14:paraId="772A4671"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fssp:Sendlist</w:t>
            </w:r>
            <w:proofErr w:type="spellEnd"/>
            <w:proofErr w:type="gramEnd"/>
            <w:r w:rsidRPr="00E2012D">
              <w:rPr>
                <w:rFonts w:ascii="Times New Roman" w:hAnsi="Times New Roman" w:cs="Times New Roman"/>
                <w:lang w:val="en-US"/>
              </w:rPr>
              <w:t>&gt;</w:t>
            </w:r>
          </w:p>
          <w:p w14:paraId="2BDD5B02" w14:textId="77777777" w:rsidR="00E2012D" w:rsidRPr="00E2012D" w:rsidRDefault="00E2012D" w:rsidP="00E2012D">
            <w:pPr>
              <w:rPr>
                <w:rFonts w:ascii="Times New Roman" w:hAnsi="Times New Roman" w:cs="Times New Roman"/>
              </w:rPr>
            </w:pPr>
            <w:r w:rsidRPr="00E2012D">
              <w:rPr>
                <w:rFonts w:ascii="Times New Roman" w:hAnsi="Times New Roman" w:cs="Times New Roman"/>
              </w:rPr>
              <w:t>&lt;/</w:t>
            </w:r>
            <w:proofErr w:type="spellStart"/>
            <w:r w:rsidRPr="00E2012D">
              <w:rPr>
                <w:rFonts w:ascii="Times New Roman" w:hAnsi="Times New Roman" w:cs="Times New Roman"/>
              </w:rPr>
              <w:t>fssp:IRequest</w:t>
            </w:r>
            <w:proofErr w:type="spellEnd"/>
            <w:r w:rsidRPr="00E2012D">
              <w:rPr>
                <w:rFonts w:ascii="Times New Roman" w:hAnsi="Times New Roman" w:cs="Times New Roman"/>
              </w:rPr>
              <w:t>&gt;</w:t>
            </w:r>
          </w:p>
        </w:tc>
      </w:tr>
    </w:tbl>
    <w:p w14:paraId="20BD3910" w14:textId="77777777" w:rsidR="00E2012D" w:rsidRDefault="00E2012D" w:rsidP="00B809FE">
      <w:pPr>
        <w:rPr>
          <w:rFonts w:ascii="Times New Roman" w:hAnsi="Times New Roman" w:cs="Times New Roman"/>
        </w:rPr>
      </w:pPr>
    </w:p>
    <w:p w14:paraId="7D13EA5A" w14:textId="77777777" w:rsidR="006B6C4D" w:rsidRDefault="006B6C4D" w:rsidP="00B809FE">
      <w:pPr>
        <w:rPr>
          <w:rFonts w:ascii="Times New Roman" w:hAnsi="Times New Roman" w:cs="Times New Roman"/>
        </w:rPr>
      </w:pPr>
    </w:p>
    <w:p w14:paraId="5F4D9E4D" w14:textId="77777777" w:rsidR="006B6C4D" w:rsidRDefault="006B6C4D" w:rsidP="00B809FE">
      <w:pPr>
        <w:rPr>
          <w:rFonts w:ascii="Times New Roman" w:hAnsi="Times New Roman" w:cs="Times New Roman"/>
        </w:rPr>
      </w:pPr>
    </w:p>
    <w:p w14:paraId="18F1861A" w14:textId="77777777" w:rsidR="006B6C4D" w:rsidRDefault="006B6C4D" w:rsidP="00B809FE">
      <w:pPr>
        <w:rPr>
          <w:rFonts w:ascii="Times New Roman" w:hAnsi="Times New Roman" w:cs="Times New Roman"/>
        </w:rPr>
      </w:pPr>
    </w:p>
    <w:p w14:paraId="485A2642" w14:textId="77777777" w:rsidR="006B6C4D" w:rsidRDefault="006B6C4D" w:rsidP="00B809FE">
      <w:pPr>
        <w:rPr>
          <w:rFonts w:ascii="Times New Roman" w:hAnsi="Times New Roman" w:cs="Times New Roman"/>
        </w:rPr>
      </w:pPr>
    </w:p>
    <w:p w14:paraId="07F11282" w14:textId="77777777" w:rsidR="006B6C4D" w:rsidRDefault="006B6C4D" w:rsidP="00B809FE">
      <w:pPr>
        <w:rPr>
          <w:rFonts w:ascii="Times New Roman" w:hAnsi="Times New Roman" w:cs="Times New Roman"/>
        </w:rPr>
      </w:pPr>
    </w:p>
    <w:p w14:paraId="6265B5BD" w14:textId="77777777" w:rsidR="006B6C4D" w:rsidRDefault="006B6C4D" w:rsidP="00B809FE">
      <w:pPr>
        <w:rPr>
          <w:rFonts w:ascii="Times New Roman" w:hAnsi="Times New Roman" w:cs="Times New Roman"/>
        </w:rPr>
      </w:pPr>
    </w:p>
    <w:p w14:paraId="7E68BBFF" w14:textId="77777777" w:rsidR="006B6C4D" w:rsidRDefault="006B6C4D" w:rsidP="00B809FE">
      <w:pPr>
        <w:rPr>
          <w:rFonts w:ascii="Times New Roman" w:hAnsi="Times New Roman" w:cs="Times New Roman"/>
        </w:rPr>
      </w:pPr>
    </w:p>
    <w:p w14:paraId="2F1DEEF5" w14:textId="77777777" w:rsidR="006B6C4D" w:rsidRDefault="006B6C4D" w:rsidP="00B809FE">
      <w:pPr>
        <w:rPr>
          <w:rFonts w:ascii="Times New Roman" w:hAnsi="Times New Roman" w:cs="Times New Roman"/>
        </w:rPr>
      </w:pPr>
    </w:p>
    <w:p w14:paraId="7CAB2D57" w14:textId="77777777" w:rsidR="006B6C4D" w:rsidRDefault="006B6C4D" w:rsidP="00B809FE">
      <w:pPr>
        <w:rPr>
          <w:rFonts w:ascii="Times New Roman" w:hAnsi="Times New Roman" w:cs="Times New Roman"/>
        </w:rPr>
      </w:pPr>
    </w:p>
    <w:p w14:paraId="12EC8620" w14:textId="77777777" w:rsidR="006B6C4D" w:rsidRDefault="006B6C4D" w:rsidP="00B809FE">
      <w:pPr>
        <w:rPr>
          <w:rFonts w:ascii="Times New Roman" w:hAnsi="Times New Roman" w:cs="Times New Roman"/>
        </w:rPr>
      </w:pPr>
    </w:p>
    <w:p w14:paraId="6A487EA5" w14:textId="77777777" w:rsidR="006B6C4D" w:rsidRDefault="006B6C4D" w:rsidP="00B809FE">
      <w:pPr>
        <w:rPr>
          <w:rFonts w:ascii="Times New Roman" w:hAnsi="Times New Roman" w:cs="Times New Roman"/>
        </w:rPr>
      </w:pPr>
    </w:p>
    <w:p w14:paraId="7FFFB80F" w14:textId="77777777" w:rsidR="006B6C4D" w:rsidRDefault="006B6C4D" w:rsidP="00B809FE">
      <w:pPr>
        <w:rPr>
          <w:rFonts w:ascii="Times New Roman" w:hAnsi="Times New Roman" w:cs="Times New Roman"/>
        </w:rPr>
      </w:pPr>
    </w:p>
    <w:p w14:paraId="45B4B2E6" w14:textId="77777777" w:rsidR="006B6C4D" w:rsidRDefault="006B6C4D" w:rsidP="00B809FE">
      <w:pPr>
        <w:rPr>
          <w:rFonts w:ascii="Times New Roman" w:hAnsi="Times New Roman" w:cs="Times New Roman"/>
        </w:rPr>
      </w:pPr>
    </w:p>
    <w:p w14:paraId="701DD490" w14:textId="77777777" w:rsidR="006B6C4D" w:rsidRDefault="006B6C4D" w:rsidP="00B809FE">
      <w:pPr>
        <w:rPr>
          <w:rFonts w:ascii="Times New Roman" w:hAnsi="Times New Roman" w:cs="Times New Roman"/>
        </w:rPr>
      </w:pPr>
    </w:p>
    <w:p w14:paraId="4D6D619B" w14:textId="77777777" w:rsidR="006B6C4D" w:rsidRDefault="006B6C4D" w:rsidP="00B809FE">
      <w:pPr>
        <w:rPr>
          <w:rFonts w:ascii="Times New Roman" w:hAnsi="Times New Roman" w:cs="Times New Roman"/>
        </w:rPr>
      </w:pPr>
    </w:p>
    <w:p w14:paraId="3BBB1AF4" w14:textId="77777777" w:rsidR="006B6C4D" w:rsidRDefault="006B6C4D" w:rsidP="00B809FE">
      <w:pPr>
        <w:rPr>
          <w:rFonts w:ascii="Times New Roman" w:hAnsi="Times New Roman" w:cs="Times New Roman"/>
        </w:rPr>
      </w:pPr>
    </w:p>
    <w:p w14:paraId="3E2200CA" w14:textId="77777777" w:rsidR="006B6C4D" w:rsidRDefault="006B6C4D" w:rsidP="00B809FE">
      <w:pPr>
        <w:rPr>
          <w:rFonts w:ascii="Times New Roman" w:hAnsi="Times New Roman" w:cs="Times New Roman"/>
        </w:rPr>
      </w:pPr>
    </w:p>
    <w:p w14:paraId="42D221F7" w14:textId="77777777" w:rsidR="006B6C4D" w:rsidRDefault="006B6C4D" w:rsidP="00B809FE">
      <w:pPr>
        <w:rPr>
          <w:rFonts w:ascii="Times New Roman" w:hAnsi="Times New Roman" w:cs="Times New Roman"/>
        </w:rPr>
      </w:pPr>
    </w:p>
    <w:p w14:paraId="1C301BA9" w14:textId="77777777" w:rsidR="006B6C4D" w:rsidRDefault="006B6C4D" w:rsidP="00B809FE">
      <w:pPr>
        <w:rPr>
          <w:rFonts w:ascii="Times New Roman" w:hAnsi="Times New Roman" w:cs="Times New Roman"/>
        </w:rPr>
      </w:pPr>
    </w:p>
    <w:p w14:paraId="1642D9AE" w14:textId="77777777" w:rsidR="00E2012D" w:rsidRPr="00E2012D" w:rsidRDefault="00E2012D" w:rsidP="00E2012D">
      <w:pPr>
        <w:pStyle w:val="a7"/>
        <w:numPr>
          <w:ilvl w:val="0"/>
          <w:numId w:val="5"/>
        </w:numPr>
        <w:rPr>
          <w:rFonts w:ascii="Times New Roman" w:hAnsi="Times New Roman" w:cs="Times New Roman"/>
        </w:rPr>
      </w:pPr>
      <w:r>
        <w:rPr>
          <w:rFonts w:ascii="Times New Roman" w:hAnsi="Times New Roman" w:cs="Times New Roman"/>
        </w:rPr>
        <w:lastRenderedPageBreak/>
        <w:t>Пример запроса-вложения сформированного для ФЛ при подаче от арбитражного управляющего</w:t>
      </w:r>
    </w:p>
    <w:tbl>
      <w:tblPr>
        <w:tblStyle w:val="a3"/>
        <w:tblW w:w="0" w:type="auto"/>
        <w:tblLook w:val="04A0" w:firstRow="1" w:lastRow="0" w:firstColumn="1" w:lastColumn="0" w:noHBand="0" w:noVBand="1"/>
      </w:tblPr>
      <w:tblGrid>
        <w:gridCol w:w="9912"/>
      </w:tblGrid>
      <w:tr w:rsidR="00E2012D" w14:paraId="4243206E" w14:textId="77777777" w:rsidTr="00E2012D">
        <w:trPr>
          <w:trHeight w:val="58"/>
        </w:trPr>
        <w:tc>
          <w:tcPr>
            <w:tcW w:w="9912" w:type="dxa"/>
          </w:tcPr>
          <w:p w14:paraId="1DA5AAE6"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&lt;</w:t>
            </w:r>
            <w:proofErr w:type="spellStart"/>
            <w:proofErr w:type="gramStart"/>
            <w:r w:rsidRPr="00E2012D">
              <w:rPr>
                <w:rFonts w:ascii="Times New Roman" w:hAnsi="Times New Roman" w:cs="Times New Roman"/>
                <w:lang w:val="en-US"/>
              </w:rPr>
              <w:t>fssp:IRequest</w:t>
            </w:r>
            <w:proofErr w:type="spellEnd"/>
            <w:proofErr w:type="gramEnd"/>
            <w:r w:rsidRPr="00E2012D">
              <w:rPr>
                <w:rFonts w:ascii="Times New Roman" w:hAnsi="Times New Roman" w:cs="Times New Roman"/>
                <w:lang w:val="en-US"/>
              </w:rPr>
              <w:t xml:space="preserve"> </w:t>
            </w:r>
            <w:proofErr w:type="spellStart"/>
            <w:r w:rsidRPr="00E2012D">
              <w:rPr>
                <w:rFonts w:ascii="Times New Roman" w:hAnsi="Times New Roman" w:cs="Times New Roman"/>
                <w:lang w:val="en-US"/>
              </w:rPr>
              <w:t>xmlns:fssp</w:t>
            </w:r>
            <w:proofErr w:type="spellEnd"/>
            <w:r w:rsidRPr="00E2012D">
              <w:rPr>
                <w:rFonts w:ascii="Times New Roman" w:hAnsi="Times New Roman" w:cs="Times New Roman"/>
                <w:lang w:val="en-US"/>
              </w:rPr>
              <w:t>="http://www.fssprus.ru/namespace/incoming/2019/1"&gt;</w:t>
            </w:r>
          </w:p>
          <w:p w14:paraId="779A065A"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fssp:ExternalKey</w:t>
            </w:r>
            <w:proofErr w:type="spellEnd"/>
            <w:proofErr w:type="gramEnd"/>
            <w:r w:rsidRPr="00E2012D">
              <w:rPr>
                <w:rFonts w:ascii="Times New Roman" w:hAnsi="Times New Roman" w:cs="Times New Roman"/>
                <w:lang w:val="en-US"/>
              </w:rPr>
              <w:t>&gt;1897539150&lt;/</w:t>
            </w:r>
            <w:proofErr w:type="spellStart"/>
            <w:r w:rsidRPr="00E2012D">
              <w:rPr>
                <w:rFonts w:ascii="Times New Roman" w:hAnsi="Times New Roman" w:cs="Times New Roman"/>
                <w:lang w:val="en-US"/>
              </w:rPr>
              <w:t>fssp:ExternalKey</w:t>
            </w:r>
            <w:proofErr w:type="spellEnd"/>
            <w:r w:rsidRPr="00E2012D">
              <w:rPr>
                <w:rFonts w:ascii="Times New Roman" w:hAnsi="Times New Roman" w:cs="Times New Roman"/>
                <w:lang w:val="en-US"/>
              </w:rPr>
              <w:t>&gt;</w:t>
            </w:r>
          </w:p>
          <w:p w14:paraId="6AF2B1DD"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fssp:DocType</w:t>
            </w:r>
            <w:proofErr w:type="spellEnd"/>
            <w:proofErr w:type="gramEnd"/>
            <w:r w:rsidRPr="00E2012D">
              <w:rPr>
                <w:rFonts w:ascii="Times New Roman" w:hAnsi="Times New Roman" w:cs="Times New Roman"/>
                <w:lang w:val="en-US"/>
              </w:rPr>
              <w:t>&gt;I_IP_EXIST_INTERACTIVE&lt;/</w:t>
            </w:r>
            <w:proofErr w:type="spellStart"/>
            <w:r w:rsidRPr="00E2012D">
              <w:rPr>
                <w:rFonts w:ascii="Times New Roman" w:hAnsi="Times New Roman" w:cs="Times New Roman"/>
                <w:lang w:val="en-US"/>
              </w:rPr>
              <w:t>fssp:DocType</w:t>
            </w:r>
            <w:proofErr w:type="spellEnd"/>
            <w:r w:rsidRPr="00E2012D">
              <w:rPr>
                <w:rFonts w:ascii="Times New Roman" w:hAnsi="Times New Roman" w:cs="Times New Roman"/>
                <w:lang w:val="en-US"/>
              </w:rPr>
              <w:t>&gt;</w:t>
            </w:r>
          </w:p>
          <w:p w14:paraId="7B9E5F32" w14:textId="77777777" w:rsidR="00E2012D" w:rsidRPr="00E2012D" w:rsidRDefault="00E2012D" w:rsidP="00E2012D">
            <w:pPr>
              <w:rPr>
                <w:rFonts w:ascii="Times New Roman" w:hAnsi="Times New Roman" w:cs="Times New Roman"/>
              </w:rPr>
            </w:pPr>
            <w:r w:rsidRPr="00E2012D">
              <w:rPr>
                <w:rFonts w:ascii="Times New Roman" w:hAnsi="Times New Roman" w:cs="Times New Roman"/>
                <w:lang w:val="en-US"/>
              </w:rPr>
              <w:tab/>
            </w:r>
            <w:r w:rsidRPr="00E2012D">
              <w:rPr>
                <w:rFonts w:ascii="Times New Roman" w:hAnsi="Times New Roman" w:cs="Times New Roman"/>
              </w:rPr>
              <w:t>&lt;</w:t>
            </w:r>
            <w:proofErr w:type="spellStart"/>
            <w:r w:rsidRPr="00E2012D">
              <w:rPr>
                <w:rFonts w:ascii="Times New Roman" w:hAnsi="Times New Roman" w:cs="Times New Roman"/>
              </w:rPr>
              <w:t>fssp:DocName</w:t>
            </w:r>
            <w:proofErr w:type="spellEnd"/>
            <w:r w:rsidRPr="00E2012D">
              <w:rPr>
                <w:rFonts w:ascii="Times New Roman" w:hAnsi="Times New Roman" w:cs="Times New Roman"/>
              </w:rPr>
              <w:t>&gt;Заявление о предоставлении информации о наличии исполнительного производства из банка данных&lt;/</w:t>
            </w:r>
            <w:proofErr w:type="spellStart"/>
            <w:r w:rsidRPr="00E2012D">
              <w:rPr>
                <w:rFonts w:ascii="Times New Roman" w:hAnsi="Times New Roman" w:cs="Times New Roman"/>
              </w:rPr>
              <w:t>fssp:DocName</w:t>
            </w:r>
            <w:proofErr w:type="spellEnd"/>
            <w:r w:rsidRPr="00E2012D">
              <w:rPr>
                <w:rFonts w:ascii="Times New Roman" w:hAnsi="Times New Roman" w:cs="Times New Roman"/>
              </w:rPr>
              <w:t>&gt;</w:t>
            </w:r>
          </w:p>
          <w:p w14:paraId="05B7015F"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rPr>
              <w:tab/>
            </w:r>
            <w:r w:rsidRPr="00E2012D">
              <w:rPr>
                <w:rFonts w:ascii="Times New Roman" w:hAnsi="Times New Roman" w:cs="Times New Roman"/>
                <w:lang w:val="en-US"/>
              </w:rPr>
              <w:t>&lt;</w:t>
            </w:r>
            <w:proofErr w:type="spellStart"/>
            <w:proofErr w:type="gramStart"/>
            <w:r w:rsidRPr="00E2012D">
              <w:rPr>
                <w:rFonts w:ascii="Times New Roman" w:hAnsi="Times New Roman" w:cs="Times New Roman"/>
                <w:lang w:val="en-US"/>
              </w:rPr>
              <w:t>fssp:DocDate</w:t>
            </w:r>
            <w:proofErr w:type="spellEnd"/>
            <w:proofErr w:type="gramEnd"/>
            <w:r w:rsidRPr="00E2012D">
              <w:rPr>
                <w:rFonts w:ascii="Times New Roman" w:hAnsi="Times New Roman" w:cs="Times New Roman"/>
                <w:lang w:val="en-US"/>
              </w:rPr>
              <w:t>&gt;2022-04-27&lt;/</w:t>
            </w:r>
            <w:proofErr w:type="spellStart"/>
            <w:r w:rsidRPr="00E2012D">
              <w:rPr>
                <w:rFonts w:ascii="Times New Roman" w:hAnsi="Times New Roman" w:cs="Times New Roman"/>
                <w:lang w:val="en-US"/>
              </w:rPr>
              <w:t>fssp:DocDate</w:t>
            </w:r>
            <w:proofErr w:type="spellEnd"/>
            <w:r w:rsidRPr="00E2012D">
              <w:rPr>
                <w:rFonts w:ascii="Times New Roman" w:hAnsi="Times New Roman" w:cs="Times New Roman"/>
                <w:lang w:val="en-US"/>
              </w:rPr>
              <w:t>&gt;</w:t>
            </w:r>
          </w:p>
          <w:p w14:paraId="58BC44E5"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fssp:IncludeAll</w:t>
            </w:r>
            <w:proofErr w:type="spellEnd"/>
            <w:proofErr w:type="gramEnd"/>
            <w:r w:rsidRPr="00E2012D">
              <w:rPr>
                <w:rFonts w:ascii="Times New Roman" w:hAnsi="Times New Roman" w:cs="Times New Roman"/>
                <w:lang w:val="en-US"/>
              </w:rPr>
              <w:t>&gt;true&lt;/</w:t>
            </w:r>
            <w:proofErr w:type="spellStart"/>
            <w:r w:rsidRPr="00E2012D">
              <w:rPr>
                <w:rFonts w:ascii="Times New Roman" w:hAnsi="Times New Roman" w:cs="Times New Roman"/>
                <w:lang w:val="en-US"/>
              </w:rPr>
              <w:t>fssp:IncludeAll</w:t>
            </w:r>
            <w:proofErr w:type="spellEnd"/>
            <w:r w:rsidRPr="00E2012D">
              <w:rPr>
                <w:rFonts w:ascii="Times New Roman" w:hAnsi="Times New Roman" w:cs="Times New Roman"/>
                <w:lang w:val="en-US"/>
              </w:rPr>
              <w:t>&gt;</w:t>
            </w:r>
          </w:p>
          <w:p w14:paraId="49ABE58D"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fssp:ComplainerType</w:t>
            </w:r>
            <w:proofErr w:type="spellEnd"/>
            <w:proofErr w:type="gramEnd"/>
            <w:r w:rsidRPr="00E2012D">
              <w:rPr>
                <w:rFonts w:ascii="Times New Roman" w:hAnsi="Times New Roman" w:cs="Times New Roman"/>
                <w:lang w:val="en-US"/>
              </w:rPr>
              <w:t>&gt;2&lt;/</w:t>
            </w:r>
            <w:proofErr w:type="spellStart"/>
            <w:r w:rsidRPr="00E2012D">
              <w:rPr>
                <w:rFonts w:ascii="Times New Roman" w:hAnsi="Times New Roman" w:cs="Times New Roman"/>
                <w:lang w:val="en-US"/>
              </w:rPr>
              <w:t>fssp:ComplainerType</w:t>
            </w:r>
            <w:proofErr w:type="spellEnd"/>
            <w:r w:rsidRPr="00E2012D">
              <w:rPr>
                <w:rFonts w:ascii="Times New Roman" w:hAnsi="Times New Roman" w:cs="Times New Roman"/>
                <w:lang w:val="en-US"/>
              </w:rPr>
              <w:t>&gt;</w:t>
            </w:r>
          </w:p>
          <w:p w14:paraId="62921C53"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fssp:AuthorName</w:t>
            </w:r>
            <w:proofErr w:type="spellEnd"/>
            <w:proofErr w:type="gramEnd"/>
            <w:r w:rsidRPr="00E2012D">
              <w:rPr>
                <w:rFonts w:ascii="Times New Roman" w:hAnsi="Times New Roman" w:cs="Times New Roman"/>
                <w:lang w:val="en-US"/>
              </w:rPr>
              <w:t>&gt;</w:t>
            </w:r>
            <w:r w:rsidRPr="00E2012D">
              <w:rPr>
                <w:rFonts w:ascii="Times New Roman" w:hAnsi="Times New Roman" w:cs="Times New Roman"/>
              </w:rPr>
              <w:t>Иванов</w:t>
            </w:r>
            <w:r w:rsidRPr="00E2012D">
              <w:rPr>
                <w:rFonts w:ascii="Times New Roman" w:hAnsi="Times New Roman" w:cs="Times New Roman"/>
                <w:lang w:val="en-US"/>
              </w:rPr>
              <w:t xml:space="preserve"> </w:t>
            </w:r>
            <w:r w:rsidRPr="00E2012D">
              <w:rPr>
                <w:rFonts w:ascii="Times New Roman" w:hAnsi="Times New Roman" w:cs="Times New Roman"/>
              </w:rPr>
              <w:t>Леонид</w:t>
            </w:r>
            <w:r w:rsidRPr="00E2012D">
              <w:rPr>
                <w:rFonts w:ascii="Times New Roman" w:hAnsi="Times New Roman" w:cs="Times New Roman"/>
                <w:lang w:val="en-US"/>
              </w:rPr>
              <w:t xml:space="preserve"> </w:t>
            </w:r>
            <w:r w:rsidRPr="00E2012D">
              <w:rPr>
                <w:rFonts w:ascii="Times New Roman" w:hAnsi="Times New Roman" w:cs="Times New Roman"/>
              </w:rPr>
              <w:t>Иванович</w:t>
            </w:r>
            <w:r w:rsidRPr="00E2012D">
              <w:rPr>
                <w:rFonts w:ascii="Times New Roman" w:hAnsi="Times New Roman" w:cs="Times New Roman"/>
                <w:lang w:val="en-US"/>
              </w:rPr>
              <w:t>&lt;/</w:t>
            </w:r>
            <w:proofErr w:type="spellStart"/>
            <w:r w:rsidRPr="00E2012D">
              <w:rPr>
                <w:rFonts w:ascii="Times New Roman" w:hAnsi="Times New Roman" w:cs="Times New Roman"/>
                <w:lang w:val="en-US"/>
              </w:rPr>
              <w:t>fssp:AuthorName</w:t>
            </w:r>
            <w:proofErr w:type="spellEnd"/>
            <w:r w:rsidRPr="00E2012D">
              <w:rPr>
                <w:rFonts w:ascii="Times New Roman" w:hAnsi="Times New Roman" w:cs="Times New Roman"/>
                <w:lang w:val="en-US"/>
              </w:rPr>
              <w:t>&gt;</w:t>
            </w:r>
          </w:p>
          <w:p w14:paraId="1A558EA5"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fssp:ComplainerGender</w:t>
            </w:r>
            <w:proofErr w:type="spellEnd"/>
            <w:proofErr w:type="gramEnd"/>
            <w:r w:rsidRPr="00E2012D">
              <w:rPr>
                <w:rFonts w:ascii="Times New Roman" w:hAnsi="Times New Roman" w:cs="Times New Roman"/>
                <w:lang w:val="en-US"/>
              </w:rPr>
              <w:t>&gt;1&lt;/</w:t>
            </w:r>
            <w:proofErr w:type="spellStart"/>
            <w:r w:rsidRPr="00E2012D">
              <w:rPr>
                <w:rFonts w:ascii="Times New Roman" w:hAnsi="Times New Roman" w:cs="Times New Roman"/>
                <w:lang w:val="en-US"/>
              </w:rPr>
              <w:t>fssp:ComplainerGender</w:t>
            </w:r>
            <w:proofErr w:type="spellEnd"/>
            <w:r w:rsidRPr="00E2012D">
              <w:rPr>
                <w:rFonts w:ascii="Times New Roman" w:hAnsi="Times New Roman" w:cs="Times New Roman"/>
                <w:lang w:val="en-US"/>
              </w:rPr>
              <w:t>&gt;</w:t>
            </w:r>
          </w:p>
          <w:p w14:paraId="5F4E1865"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fssp:AuthorBorn</w:t>
            </w:r>
            <w:proofErr w:type="spellEnd"/>
            <w:proofErr w:type="gramEnd"/>
            <w:r w:rsidRPr="00E2012D">
              <w:rPr>
                <w:rFonts w:ascii="Times New Roman" w:hAnsi="Times New Roman" w:cs="Times New Roman"/>
                <w:lang w:val="en-US"/>
              </w:rPr>
              <w:t>&gt;1989-06-21&lt;/</w:t>
            </w:r>
            <w:proofErr w:type="spellStart"/>
            <w:r w:rsidRPr="00E2012D">
              <w:rPr>
                <w:rFonts w:ascii="Times New Roman" w:hAnsi="Times New Roman" w:cs="Times New Roman"/>
                <w:lang w:val="en-US"/>
              </w:rPr>
              <w:t>fssp:AuthorBorn</w:t>
            </w:r>
            <w:proofErr w:type="spellEnd"/>
            <w:r w:rsidRPr="00E2012D">
              <w:rPr>
                <w:rFonts w:ascii="Times New Roman" w:hAnsi="Times New Roman" w:cs="Times New Roman"/>
                <w:lang w:val="en-US"/>
              </w:rPr>
              <w:t>&gt;</w:t>
            </w:r>
          </w:p>
          <w:p w14:paraId="520ACD55"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fssp:AuthorSnils</w:t>
            </w:r>
            <w:proofErr w:type="spellEnd"/>
            <w:proofErr w:type="gramEnd"/>
            <w:r w:rsidRPr="00E2012D">
              <w:rPr>
                <w:rFonts w:ascii="Times New Roman" w:hAnsi="Times New Roman" w:cs="Times New Roman"/>
                <w:lang w:val="en-US"/>
              </w:rPr>
              <w:t>&gt;72297105196&lt;/</w:t>
            </w:r>
            <w:proofErr w:type="spellStart"/>
            <w:r w:rsidRPr="00E2012D">
              <w:rPr>
                <w:rFonts w:ascii="Times New Roman" w:hAnsi="Times New Roman" w:cs="Times New Roman"/>
                <w:lang w:val="en-US"/>
              </w:rPr>
              <w:t>fssp:AuthorSnils</w:t>
            </w:r>
            <w:proofErr w:type="spellEnd"/>
            <w:r w:rsidRPr="00E2012D">
              <w:rPr>
                <w:rFonts w:ascii="Times New Roman" w:hAnsi="Times New Roman" w:cs="Times New Roman"/>
                <w:lang w:val="en-US"/>
              </w:rPr>
              <w:t>&gt;</w:t>
            </w:r>
          </w:p>
          <w:p w14:paraId="03740C46"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fssp:AuthorBackAddrType</w:t>
            </w:r>
            <w:proofErr w:type="spellEnd"/>
            <w:proofErr w:type="gramEnd"/>
            <w:r w:rsidRPr="00E2012D">
              <w:rPr>
                <w:rFonts w:ascii="Times New Roman" w:hAnsi="Times New Roman" w:cs="Times New Roman"/>
                <w:lang w:val="en-US"/>
              </w:rPr>
              <w:t>&gt;</w:t>
            </w:r>
            <w:r w:rsidRPr="00E2012D">
              <w:rPr>
                <w:rFonts w:ascii="Times New Roman" w:hAnsi="Times New Roman" w:cs="Times New Roman"/>
              </w:rPr>
              <w:t>ЕПГУ</w:t>
            </w:r>
            <w:r w:rsidRPr="00E2012D">
              <w:rPr>
                <w:rFonts w:ascii="Times New Roman" w:hAnsi="Times New Roman" w:cs="Times New Roman"/>
                <w:lang w:val="en-US"/>
              </w:rPr>
              <w:t>&lt;/</w:t>
            </w:r>
            <w:proofErr w:type="spellStart"/>
            <w:r w:rsidRPr="00E2012D">
              <w:rPr>
                <w:rFonts w:ascii="Times New Roman" w:hAnsi="Times New Roman" w:cs="Times New Roman"/>
                <w:lang w:val="en-US"/>
              </w:rPr>
              <w:t>fssp:AuthorBackAddrType</w:t>
            </w:r>
            <w:proofErr w:type="spellEnd"/>
            <w:r w:rsidRPr="00E2012D">
              <w:rPr>
                <w:rFonts w:ascii="Times New Roman" w:hAnsi="Times New Roman" w:cs="Times New Roman"/>
                <w:lang w:val="en-US"/>
              </w:rPr>
              <w:t>&gt;</w:t>
            </w:r>
          </w:p>
          <w:p w14:paraId="16079D78"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fssp:AuthorBackAddr</w:t>
            </w:r>
            <w:proofErr w:type="spellEnd"/>
            <w:proofErr w:type="gramEnd"/>
            <w:r w:rsidRPr="00E2012D">
              <w:rPr>
                <w:rFonts w:ascii="Times New Roman" w:hAnsi="Times New Roman" w:cs="Times New Roman"/>
                <w:lang w:val="en-US"/>
              </w:rPr>
              <w:t>&gt;72297105196&lt;/</w:t>
            </w:r>
            <w:proofErr w:type="spellStart"/>
            <w:r w:rsidRPr="00E2012D">
              <w:rPr>
                <w:rFonts w:ascii="Times New Roman" w:hAnsi="Times New Roman" w:cs="Times New Roman"/>
                <w:lang w:val="en-US"/>
              </w:rPr>
              <w:t>fssp:AuthorBackAddr</w:t>
            </w:r>
            <w:proofErr w:type="spellEnd"/>
            <w:r w:rsidRPr="00E2012D">
              <w:rPr>
                <w:rFonts w:ascii="Times New Roman" w:hAnsi="Times New Roman" w:cs="Times New Roman"/>
                <w:lang w:val="en-US"/>
              </w:rPr>
              <w:t>&gt;</w:t>
            </w:r>
          </w:p>
          <w:p w14:paraId="3D30B55F"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fssp:TrusteeDoctype</w:t>
            </w:r>
            <w:proofErr w:type="spellEnd"/>
            <w:proofErr w:type="gramEnd"/>
            <w:r w:rsidRPr="00E2012D">
              <w:rPr>
                <w:rFonts w:ascii="Times New Roman" w:hAnsi="Times New Roman" w:cs="Times New Roman"/>
                <w:lang w:val="en-US"/>
              </w:rPr>
              <w:t>&gt;08&lt;/</w:t>
            </w:r>
            <w:proofErr w:type="spellStart"/>
            <w:r w:rsidRPr="00E2012D">
              <w:rPr>
                <w:rFonts w:ascii="Times New Roman" w:hAnsi="Times New Roman" w:cs="Times New Roman"/>
                <w:lang w:val="en-US"/>
              </w:rPr>
              <w:t>fssp:TrusteeDoctype</w:t>
            </w:r>
            <w:proofErr w:type="spellEnd"/>
            <w:r w:rsidRPr="00E2012D">
              <w:rPr>
                <w:rFonts w:ascii="Times New Roman" w:hAnsi="Times New Roman" w:cs="Times New Roman"/>
                <w:lang w:val="en-US"/>
              </w:rPr>
              <w:t>&gt;</w:t>
            </w:r>
          </w:p>
          <w:p w14:paraId="10AAE0DF"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fssp:TrusteeDivision</w:t>
            </w:r>
            <w:proofErr w:type="spellEnd"/>
            <w:proofErr w:type="gramEnd"/>
            <w:r w:rsidRPr="00E2012D">
              <w:rPr>
                <w:rFonts w:ascii="Times New Roman" w:hAnsi="Times New Roman" w:cs="Times New Roman"/>
                <w:lang w:val="en-US"/>
              </w:rPr>
              <w:t>&gt;</w:t>
            </w:r>
            <w:r w:rsidRPr="00E2012D">
              <w:rPr>
                <w:rFonts w:ascii="Times New Roman" w:hAnsi="Times New Roman" w:cs="Times New Roman"/>
              </w:rPr>
              <w:t>Енот</w:t>
            </w:r>
            <w:r w:rsidRPr="00E2012D">
              <w:rPr>
                <w:rFonts w:ascii="Times New Roman" w:hAnsi="Times New Roman" w:cs="Times New Roman"/>
                <w:lang w:val="en-US"/>
              </w:rPr>
              <w:t xml:space="preserve"> </w:t>
            </w:r>
            <w:r w:rsidRPr="00E2012D">
              <w:rPr>
                <w:rFonts w:ascii="Times New Roman" w:hAnsi="Times New Roman" w:cs="Times New Roman"/>
              </w:rPr>
              <w:t>г</w:t>
            </w:r>
            <w:r w:rsidRPr="00E2012D">
              <w:rPr>
                <w:rFonts w:ascii="Times New Roman" w:hAnsi="Times New Roman" w:cs="Times New Roman"/>
                <w:lang w:val="en-US"/>
              </w:rPr>
              <w:t xml:space="preserve"> </w:t>
            </w:r>
            <w:r w:rsidRPr="00E2012D">
              <w:rPr>
                <w:rFonts w:ascii="Times New Roman" w:hAnsi="Times New Roman" w:cs="Times New Roman"/>
              </w:rPr>
              <w:t>Москвы</w:t>
            </w:r>
            <w:r w:rsidRPr="00E2012D">
              <w:rPr>
                <w:rFonts w:ascii="Times New Roman" w:hAnsi="Times New Roman" w:cs="Times New Roman"/>
                <w:lang w:val="en-US"/>
              </w:rPr>
              <w:t>&lt;/</w:t>
            </w:r>
            <w:proofErr w:type="spellStart"/>
            <w:r w:rsidRPr="00E2012D">
              <w:rPr>
                <w:rFonts w:ascii="Times New Roman" w:hAnsi="Times New Roman" w:cs="Times New Roman"/>
                <w:lang w:val="en-US"/>
              </w:rPr>
              <w:t>fssp:TrusteeDivision</w:t>
            </w:r>
            <w:proofErr w:type="spellEnd"/>
            <w:r w:rsidRPr="00E2012D">
              <w:rPr>
                <w:rFonts w:ascii="Times New Roman" w:hAnsi="Times New Roman" w:cs="Times New Roman"/>
                <w:lang w:val="en-US"/>
              </w:rPr>
              <w:t>&gt;</w:t>
            </w:r>
          </w:p>
          <w:p w14:paraId="068178F2"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fssp:TrusteeDocnumber</w:t>
            </w:r>
            <w:proofErr w:type="spellEnd"/>
            <w:proofErr w:type="gramEnd"/>
            <w:r w:rsidRPr="00E2012D">
              <w:rPr>
                <w:rFonts w:ascii="Times New Roman" w:hAnsi="Times New Roman" w:cs="Times New Roman"/>
                <w:lang w:val="en-US"/>
              </w:rPr>
              <w:t>&gt;123445678&lt;/</w:t>
            </w:r>
            <w:proofErr w:type="spellStart"/>
            <w:r w:rsidRPr="00E2012D">
              <w:rPr>
                <w:rFonts w:ascii="Times New Roman" w:hAnsi="Times New Roman" w:cs="Times New Roman"/>
                <w:lang w:val="en-US"/>
              </w:rPr>
              <w:t>fssp:TrusteeDocnumber</w:t>
            </w:r>
            <w:proofErr w:type="spellEnd"/>
            <w:r w:rsidRPr="00E2012D">
              <w:rPr>
                <w:rFonts w:ascii="Times New Roman" w:hAnsi="Times New Roman" w:cs="Times New Roman"/>
                <w:lang w:val="en-US"/>
              </w:rPr>
              <w:t>&gt;</w:t>
            </w:r>
          </w:p>
          <w:p w14:paraId="30099CA7"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fssp:TrusteeDocdate</w:t>
            </w:r>
            <w:proofErr w:type="spellEnd"/>
            <w:proofErr w:type="gramEnd"/>
            <w:r w:rsidRPr="00E2012D">
              <w:rPr>
                <w:rFonts w:ascii="Times New Roman" w:hAnsi="Times New Roman" w:cs="Times New Roman"/>
                <w:lang w:val="en-US"/>
              </w:rPr>
              <w:t>&gt;2022-04-13&lt;/</w:t>
            </w:r>
            <w:proofErr w:type="spellStart"/>
            <w:r w:rsidRPr="00E2012D">
              <w:rPr>
                <w:rFonts w:ascii="Times New Roman" w:hAnsi="Times New Roman" w:cs="Times New Roman"/>
                <w:lang w:val="en-US"/>
              </w:rPr>
              <w:t>fssp:TrusteeDocdate</w:t>
            </w:r>
            <w:proofErr w:type="spellEnd"/>
            <w:r w:rsidRPr="00E2012D">
              <w:rPr>
                <w:rFonts w:ascii="Times New Roman" w:hAnsi="Times New Roman" w:cs="Times New Roman"/>
                <w:lang w:val="en-US"/>
              </w:rPr>
              <w:t>&gt;</w:t>
            </w:r>
          </w:p>
          <w:p w14:paraId="7BCB8A1B"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fssp:TrusteeName</w:t>
            </w:r>
            <w:proofErr w:type="spellEnd"/>
            <w:proofErr w:type="gramEnd"/>
            <w:r w:rsidRPr="00E2012D">
              <w:rPr>
                <w:rFonts w:ascii="Times New Roman" w:hAnsi="Times New Roman" w:cs="Times New Roman"/>
                <w:lang w:val="en-US"/>
              </w:rPr>
              <w:t>&gt;</w:t>
            </w:r>
            <w:r w:rsidRPr="00E2012D">
              <w:rPr>
                <w:rFonts w:ascii="Times New Roman" w:hAnsi="Times New Roman" w:cs="Times New Roman"/>
              </w:rPr>
              <w:t>Антонов</w:t>
            </w:r>
            <w:r w:rsidRPr="00E2012D">
              <w:rPr>
                <w:rFonts w:ascii="Times New Roman" w:hAnsi="Times New Roman" w:cs="Times New Roman"/>
                <w:lang w:val="en-US"/>
              </w:rPr>
              <w:t xml:space="preserve"> </w:t>
            </w:r>
            <w:r w:rsidRPr="00E2012D">
              <w:rPr>
                <w:rFonts w:ascii="Times New Roman" w:hAnsi="Times New Roman" w:cs="Times New Roman"/>
              </w:rPr>
              <w:t>Антон</w:t>
            </w:r>
            <w:r w:rsidRPr="00E2012D">
              <w:rPr>
                <w:rFonts w:ascii="Times New Roman" w:hAnsi="Times New Roman" w:cs="Times New Roman"/>
                <w:lang w:val="en-US"/>
              </w:rPr>
              <w:t xml:space="preserve"> </w:t>
            </w:r>
            <w:r w:rsidRPr="00E2012D">
              <w:rPr>
                <w:rFonts w:ascii="Times New Roman" w:hAnsi="Times New Roman" w:cs="Times New Roman"/>
              </w:rPr>
              <w:t>Антонович</w:t>
            </w:r>
            <w:r w:rsidRPr="00E2012D">
              <w:rPr>
                <w:rFonts w:ascii="Times New Roman" w:hAnsi="Times New Roman" w:cs="Times New Roman"/>
                <w:lang w:val="en-US"/>
              </w:rPr>
              <w:t>&lt;/</w:t>
            </w:r>
            <w:proofErr w:type="spellStart"/>
            <w:r w:rsidRPr="00E2012D">
              <w:rPr>
                <w:rFonts w:ascii="Times New Roman" w:hAnsi="Times New Roman" w:cs="Times New Roman"/>
                <w:lang w:val="en-US"/>
              </w:rPr>
              <w:t>fssp:TrusteeName</w:t>
            </w:r>
            <w:proofErr w:type="spellEnd"/>
            <w:r w:rsidRPr="00E2012D">
              <w:rPr>
                <w:rFonts w:ascii="Times New Roman" w:hAnsi="Times New Roman" w:cs="Times New Roman"/>
                <w:lang w:val="en-US"/>
              </w:rPr>
              <w:t>&gt;</w:t>
            </w:r>
          </w:p>
          <w:p w14:paraId="4A7E2D09"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fssp:TrusteeAddress</w:t>
            </w:r>
            <w:proofErr w:type="spellEnd"/>
            <w:proofErr w:type="gramEnd"/>
            <w:r w:rsidRPr="00E2012D">
              <w:rPr>
                <w:rFonts w:ascii="Times New Roman" w:hAnsi="Times New Roman" w:cs="Times New Roman"/>
                <w:lang w:val="en-US"/>
              </w:rPr>
              <w:t>&gt;0&lt;/</w:t>
            </w:r>
            <w:proofErr w:type="spellStart"/>
            <w:r w:rsidRPr="00E2012D">
              <w:rPr>
                <w:rFonts w:ascii="Times New Roman" w:hAnsi="Times New Roman" w:cs="Times New Roman"/>
                <w:lang w:val="en-US"/>
              </w:rPr>
              <w:t>fssp:TrusteeAddress</w:t>
            </w:r>
            <w:proofErr w:type="spellEnd"/>
            <w:r w:rsidRPr="00E2012D">
              <w:rPr>
                <w:rFonts w:ascii="Times New Roman" w:hAnsi="Times New Roman" w:cs="Times New Roman"/>
                <w:lang w:val="en-US"/>
              </w:rPr>
              <w:t>&gt;</w:t>
            </w:r>
          </w:p>
          <w:p w14:paraId="65929C97"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fssp:TrusteeBorndate</w:t>
            </w:r>
            <w:proofErr w:type="spellEnd"/>
            <w:proofErr w:type="gramEnd"/>
            <w:r w:rsidRPr="00E2012D">
              <w:rPr>
                <w:rFonts w:ascii="Times New Roman" w:hAnsi="Times New Roman" w:cs="Times New Roman"/>
                <w:lang w:val="en-US"/>
              </w:rPr>
              <w:t>&gt;1983-04-09&lt;/</w:t>
            </w:r>
            <w:proofErr w:type="spellStart"/>
            <w:r w:rsidRPr="00E2012D">
              <w:rPr>
                <w:rFonts w:ascii="Times New Roman" w:hAnsi="Times New Roman" w:cs="Times New Roman"/>
                <w:lang w:val="en-US"/>
              </w:rPr>
              <w:t>fssp:TrusteeBorndate</w:t>
            </w:r>
            <w:proofErr w:type="spellEnd"/>
            <w:r w:rsidRPr="00E2012D">
              <w:rPr>
                <w:rFonts w:ascii="Times New Roman" w:hAnsi="Times New Roman" w:cs="Times New Roman"/>
                <w:lang w:val="en-US"/>
              </w:rPr>
              <w:t>&gt;</w:t>
            </w:r>
          </w:p>
          <w:p w14:paraId="448E4364"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fssp:TrusteeGender</w:t>
            </w:r>
            <w:proofErr w:type="spellEnd"/>
            <w:proofErr w:type="gramEnd"/>
            <w:r w:rsidRPr="00E2012D">
              <w:rPr>
                <w:rFonts w:ascii="Times New Roman" w:hAnsi="Times New Roman" w:cs="Times New Roman"/>
                <w:lang w:val="en-US"/>
              </w:rPr>
              <w:t>&gt;1&lt;/</w:t>
            </w:r>
            <w:proofErr w:type="spellStart"/>
            <w:r w:rsidRPr="00E2012D">
              <w:rPr>
                <w:rFonts w:ascii="Times New Roman" w:hAnsi="Times New Roman" w:cs="Times New Roman"/>
                <w:lang w:val="en-US"/>
              </w:rPr>
              <w:t>fssp:TrusteeGender</w:t>
            </w:r>
            <w:proofErr w:type="spellEnd"/>
            <w:r w:rsidRPr="00E2012D">
              <w:rPr>
                <w:rFonts w:ascii="Times New Roman" w:hAnsi="Times New Roman" w:cs="Times New Roman"/>
                <w:lang w:val="en-US"/>
              </w:rPr>
              <w:t>&gt;</w:t>
            </w:r>
          </w:p>
          <w:p w14:paraId="20BC3ACE"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fssp:TrusteeSnils</w:t>
            </w:r>
            <w:proofErr w:type="spellEnd"/>
            <w:proofErr w:type="gramEnd"/>
            <w:r w:rsidRPr="00E2012D">
              <w:rPr>
                <w:rFonts w:ascii="Times New Roman" w:hAnsi="Times New Roman" w:cs="Times New Roman"/>
                <w:lang w:val="en-US"/>
              </w:rPr>
              <w:t>&gt;01000031322&lt;/</w:t>
            </w:r>
            <w:proofErr w:type="spellStart"/>
            <w:r w:rsidRPr="00E2012D">
              <w:rPr>
                <w:rFonts w:ascii="Times New Roman" w:hAnsi="Times New Roman" w:cs="Times New Roman"/>
                <w:lang w:val="en-US"/>
              </w:rPr>
              <w:t>fssp:TrusteeSnils</w:t>
            </w:r>
            <w:proofErr w:type="spellEnd"/>
            <w:r w:rsidRPr="00E2012D">
              <w:rPr>
                <w:rFonts w:ascii="Times New Roman" w:hAnsi="Times New Roman" w:cs="Times New Roman"/>
                <w:lang w:val="en-US"/>
              </w:rPr>
              <w:t>&gt;</w:t>
            </w:r>
          </w:p>
          <w:p w14:paraId="7028C4C1"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fssp:SimpleDigSignature</w:t>
            </w:r>
            <w:proofErr w:type="spellEnd"/>
            <w:proofErr w:type="gramEnd"/>
            <w:r w:rsidRPr="00E2012D">
              <w:rPr>
                <w:rFonts w:ascii="Times New Roman" w:hAnsi="Times New Roman" w:cs="Times New Roman"/>
                <w:lang w:val="en-US"/>
              </w:rPr>
              <w:t>&gt;72297105196&lt;/</w:t>
            </w:r>
            <w:proofErr w:type="spellStart"/>
            <w:r w:rsidRPr="00E2012D">
              <w:rPr>
                <w:rFonts w:ascii="Times New Roman" w:hAnsi="Times New Roman" w:cs="Times New Roman"/>
                <w:lang w:val="en-US"/>
              </w:rPr>
              <w:t>fssp:SimpleDigSignature</w:t>
            </w:r>
            <w:proofErr w:type="spellEnd"/>
            <w:r w:rsidRPr="00E2012D">
              <w:rPr>
                <w:rFonts w:ascii="Times New Roman" w:hAnsi="Times New Roman" w:cs="Times New Roman"/>
                <w:lang w:val="en-US"/>
              </w:rPr>
              <w:t>&gt;</w:t>
            </w:r>
          </w:p>
          <w:p w14:paraId="67110ABC"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fssp:Sendlist</w:t>
            </w:r>
            <w:proofErr w:type="spellEnd"/>
            <w:proofErr w:type="gramEnd"/>
            <w:r w:rsidRPr="00E2012D">
              <w:rPr>
                <w:rFonts w:ascii="Times New Roman" w:hAnsi="Times New Roman" w:cs="Times New Roman"/>
                <w:lang w:val="en-US"/>
              </w:rPr>
              <w:t>&gt;</w:t>
            </w:r>
          </w:p>
          <w:p w14:paraId="13D5BA6C"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fssp:Receiver</w:t>
            </w:r>
            <w:proofErr w:type="spellEnd"/>
            <w:proofErr w:type="gramEnd"/>
            <w:r w:rsidRPr="00E2012D">
              <w:rPr>
                <w:rFonts w:ascii="Times New Roman" w:hAnsi="Times New Roman" w:cs="Times New Roman"/>
                <w:lang w:val="en-US"/>
              </w:rPr>
              <w:t>&gt;</w:t>
            </w:r>
            <w:r w:rsidRPr="00E2012D">
              <w:rPr>
                <w:rFonts w:ascii="Times New Roman" w:hAnsi="Times New Roman" w:cs="Times New Roman"/>
              </w:rPr>
              <w:t>ФССП</w:t>
            </w:r>
            <w:r w:rsidRPr="00E2012D">
              <w:rPr>
                <w:rFonts w:ascii="Times New Roman" w:hAnsi="Times New Roman" w:cs="Times New Roman"/>
                <w:lang w:val="en-US"/>
              </w:rPr>
              <w:t>&lt;/</w:t>
            </w:r>
            <w:proofErr w:type="spellStart"/>
            <w:r w:rsidRPr="00E2012D">
              <w:rPr>
                <w:rFonts w:ascii="Times New Roman" w:hAnsi="Times New Roman" w:cs="Times New Roman"/>
                <w:lang w:val="en-US"/>
              </w:rPr>
              <w:t>fssp:Receiver</w:t>
            </w:r>
            <w:proofErr w:type="spellEnd"/>
            <w:r w:rsidRPr="00E2012D">
              <w:rPr>
                <w:rFonts w:ascii="Times New Roman" w:hAnsi="Times New Roman" w:cs="Times New Roman"/>
                <w:lang w:val="en-US"/>
              </w:rPr>
              <w:t>&gt;</w:t>
            </w:r>
          </w:p>
          <w:p w14:paraId="095D78D6"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fssp:ReceiverDivisionCode</w:t>
            </w:r>
            <w:proofErr w:type="spellEnd"/>
            <w:proofErr w:type="gramEnd"/>
            <w:r w:rsidRPr="00E2012D">
              <w:rPr>
                <w:rFonts w:ascii="Times New Roman" w:hAnsi="Times New Roman" w:cs="Times New Roman"/>
                <w:lang w:val="en-US"/>
              </w:rPr>
              <w:t>&gt;00000&lt;/</w:t>
            </w:r>
            <w:proofErr w:type="spellStart"/>
            <w:r w:rsidRPr="00E2012D">
              <w:rPr>
                <w:rFonts w:ascii="Times New Roman" w:hAnsi="Times New Roman" w:cs="Times New Roman"/>
                <w:lang w:val="en-US"/>
              </w:rPr>
              <w:t>fssp:ReceiverDivisionCode</w:t>
            </w:r>
            <w:proofErr w:type="spellEnd"/>
            <w:r w:rsidRPr="00E2012D">
              <w:rPr>
                <w:rFonts w:ascii="Times New Roman" w:hAnsi="Times New Roman" w:cs="Times New Roman"/>
                <w:lang w:val="en-US"/>
              </w:rPr>
              <w:t>&gt;</w:t>
            </w:r>
          </w:p>
          <w:p w14:paraId="61F154AD"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fssp:ReceiverAddrType</w:t>
            </w:r>
            <w:proofErr w:type="spellEnd"/>
            <w:proofErr w:type="gramEnd"/>
            <w:r w:rsidRPr="00E2012D">
              <w:rPr>
                <w:rFonts w:ascii="Times New Roman" w:hAnsi="Times New Roman" w:cs="Times New Roman"/>
                <w:lang w:val="en-US"/>
              </w:rPr>
              <w:t>&gt;</w:t>
            </w:r>
            <w:r w:rsidRPr="00E2012D">
              <w:rPr>
                <w:rFonts w:ascii="Times New Roman" w:hAnsi="Times New Roman" w:cs="Times New Roman"/>
              </w:rPr>
              <w:t>ВЕБ</w:t>
            </w:r>
            <w:r w:rsidRPr="00E2012D">
              <w:rPr>
                <w:rFonts w:ascii="Times New Roman" w:hAnsi="Times New Roman" w:cs="Times New Roman"/>
                <w:lang w:val="en-US"/>
              </w:rPr>
              <w:t>-</w:t>
            </w:r>
            <w:r w:rsidRPr="00E2012D">
              <w:rPr>
                <w:rFonts w:ascii="Times New Roman" w:hAnsi="Times New Roman" w:cs="Times New Roman"/>
              </w:rPr>
              <w:t>СЕРВИС</w:t>
            </w:r>
            <w:r w:rsidRPr="00E2012D">
              <w:rPr>
                <w:rFonts w:ascii="Times New Roman" w:hAnsi="Times New Roman" w:cs="Times New Roman"/>
                <w:lang w:val="en-US"/>
              </w:rPr>
              <w:t>&lt;/</w:t>
            </w:r>
            <w:proofErr w:type="spellStart"/>
            <w:r w:rsidRPr="00E2012D">
              <w:rPr>
                <w:rFonts w:ascii="Times New Roman" w:hAnsi="Times New Roman" w:cs="Times New Roman"/>
                <w:lang w:val="en-US"/>
              </w:rPr>
              <w:t>fssp:ReceiverAddrType</w:t>
            </w:r>
            <w:proofErr w:type="spellEnd"/>
            <w:r w:rsidRPr="00E2012D">
              <w:rPr>
                <w:rFonts w:ascii="Times New Roman" w:hAnsi="Times New Roman" w:cs="Times New Roman"/>
                <w:lang w:val="en-US"/>
              </w:rPr>
              <w:t>&gt;</w:t>
            </w:r>
          </w:p>
          <w:p w14:paraId="024A4DC3"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fssp:ReceiverAddr</w:t>
            </w:r>
            <w:proofErr w:type="spellEnd"/>
            <w:proofErr w:type="gramEnd"/>
            <w:r w:rsidRPr="00E2012D">
              <w:rPr>
                <w:rFonts w:ascii="Times New Roman" w:hAnsi="Times New Roman" w:cs="Times New Roman"/>
                <w:lang w:val="en-US"/>
              </w:rPr>
              <w:t>&gt;00000&lt;/</w:t>
            </w:r>
            <w:proofErr w:type="spellStart"/>
            <w:r w:rsidRPr="00E2012D">
              <w:rPr>
                <w:rFonts w:ascii="Times New Roman" w:hAnsi="Times New Roman" w:cs="Times New Roman"/>
                <w:lang w:val="en-US"/>
              </w:rPr>
              <w:t>fssp:ReceiverAddr</w:t>
            </w:r>
            <w:proofErr w:type="spellEnd"/>
            <w:r w:rsidRPr="00E2012D">
              <w:rPr>
                <w:rFonts w:ascii="Times New Roman" w:hAnsi="Times New Roman" w:cs="Times New Roman"/>
                <w:lang w:val="en-US"/>
              </w:rPr>
              <w:t>&gt;</w:t>
            </w:r>
          </w:p>
          <w:p w14:paraId="7795EE4E"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fssp:Sendlist</w:t>
            </w:r>
            <w:proofErr w:type="spellEnd"/>
            <w:proofErr w:type="gramEnd"/>
            <w:r w:rsidRPr="00E2012D">
              <w:rPr>
                <w:rFonts w:ascii="Times New Roman" w:hAnsi="Times New Roman" w:cs="Times New Roman"/>
                <w:lang w:val="en-US"/>
              </w:rPr>
              <w:t>&gt;</w:t>
            </w:r>
          </w:p>
          <w:p w14:paraId="4DE41695" w14:textId="77777777" w:rsidR="00E2012D" w:rsidRPr="00E2012D" w:rsidRDefault="00E2012D" w:rsidP="00E2012D">
            <w:pPr>
              <w:rPr>
                <w:rFonts w:ascii="Times New Roman" w:hAnsi="Times New Roman" w:cs="Times New Roman"/>
              </w:rPr>
            </w:pPr>
            <w:r w:rsidRPr="00E2012D">
              <w:rPr>
                <w:rFonts w:ascii="Times New Roman" w:hAnsi="Times New Roman" w:cs="Times New Roman"/>
              </w:rPr>
              <w:t>&lt;/</w:t>
            </w:r>
            <w:proofErr w:type="spellStart"/>
            <w:r w:rsidRPr="00E2012D">
              <w:rPr>
                <w:rFonts w:ascii="Times New Roman" w:hAnsi="Times New Roman" w:cs="Times New Roman"/>
              </w:rPr>
              <w:t>fssp:IRequest</w:t>
            </w:r>
            <w:proofErr w:type="spellEnd"/>
            <w:r w:rsidRPr="00E2012D">
              <w:rPr>
                <w:rFonts w:ascii="Times New Roman" w:hAnsi="Times New Roman" w:cs="Times New Roman"/>
              </w:rPr>
              <w:t>&gt;</w:t>
            </w:r>
          </w:p>
        </w:tc>
      </w:tr>
    </w:tbl>
    <w:p w14:paraId="243FEEAF" w14:textId="77777777" w:rsidR="00E2012D" w:rsidRDefault="00E2012D" w:rsidP="00B809FE">
      <w:pPr>
        <w:rPr>
          <w:rFonts w:ascii="Times New Roman" w:hAnsi="Times New Roman" w:cs="Times New Roman"/>
        </w:rPr>
      </w:pPr>
    </w:p>
    <w:p w14:paraId="43B4776E" w14:textId="77777777" w:rsidR="00E2012D" w:rsidRDefault="00E2012D" w:rsidP="00B809FE">
      <w:pPr>
        <w:rPr>
          <w:rFonts w:ascii="Times New Roman" w:hAnsi="Times New Roman" w:cs="Times New Roman"/>
        </w:rPr>
      </w:pPr>
    </w:p>
    <w:p w14:paraId="1B768331" w14:textId="77777777" w:rsidR="006B6C4D" w:rsidRDefault="006B6C4D" w:rsidP="00B809FE">
      <w:pPr>
        <w:rPr>
          <w:rFonts w:ascii="Times New Roman" w:hAnsi="Times New Roman" w:cs="Times New Roman"/>
        </w:rPr>
      </w:pPr>
    </w:p>
    <w:p w14:paraId="3954B1FB" w14:textId="77777777" w:rsidR="006B6C4D" w:rsidRDefault="006B6C4D" w:rsidP="00B809FE">
      <w:pPr>
        <w:rPr>
          <w:rFonts w:ascii="Times New Roman" w:hAnsi="Times New Roman" w:cs="Times New Roman"/>
        </w:rPr>
      </w:pPr>
    </w:p>
    <w:p w14:paraId="10534D39" w14:textId="77777777" w:rsidR="006B6C4D" w:rsidRDefault="006B6C4D" w:rsidP="00B809FE">
      <w:pPr>
        <w:rPr>
          <w:rFonts w:ascii="Times New Roman" w:hAnsi="Times New Roman" w:cs="Times New Roman"/>
        </w:rPr>
      </w:pPr>
    </w:p>
    <w:p w14:paraId="5B8AF6E7" w14:textId="77777777" w:rsidR="006B6C4D" w:rsidRDefault="006B6C4D" w:rsidP="00B809FE">
      <w:pPr>
        <w:rPr>
          <w:rFonts w:ascii="Times New Roman" w:hAnsi="Times New Roman" w:cs="Times New Roman"/>
        </w:rPr>
      </w:pPr>
    </w:p>
    <w:p w14:paraId="0CCD76FC" w14:textId="77777777" w:rsidR="006B6C4D" w:rsidRDefault="006B6C4D" w:rsidP="00B809FE">
      <w:pPr>
        <w:rPr>
          <w:rFonts w:ascii="Times New Roman" w:hAnsi="Times New Roman" w:cs="Times New Roman"/>
        </w:rPr>
      </w:pPr>
    </w:p>
    <w:p w14:paraId="3F6BB0A6" w14:textId="77777777" w:rsidR="006B6C4D" w:rsidRDefault="006B6C4D" w:rsidP="00B809FE">
      <w:pPr>
        <w:rPr>
          <w:rFonts w:ascii="Times New Roman" w:hAnsi="Times New Roman" w:cs="Times New Roman"/>
        </w:rPr>
      </w:pPr>
    </w:p>
    <w:p w14:paraId="2C75EF69" w14:textId="77777777" w:rsidR="006B6C4D" w:rsidRDefault="006B6C4D" w:rsidP="00B809FE">
      <w:pPr>
        <w:rPr>
          <w:rFonts w:ascii="Times New Roman" w:hAnsi="Times New Roman" w:cs="Times New Roman"/>
        </w:rPr>
      </w:pPr>
    </w:p>
    <w:p w14:paraId="7B00FCC5" w14:textId="77777777" w:rsidR="006B6C4D" w:rsidRDefault="006B6C4D" w:rsidP="00B809FE">
      <w:pPr>
        <w:rPr>
          <w:rFonts w:ascii="Times New Roman" w:hAnsi="Times New Roman" w:cs="Times New Roman"/>
        </w:rPr>
      </w:pPr>
    </w:p>
    <w:p w14:paraId="1C51B720" w14:textId="77777777" w:rsidR="006B6C4D" w:rsidRDefault="006B6C4D" w:rsidP="00B809FE">
      <w:pPr>
        <w:rPr>
          <w:rFonts w:ascii="Times New Roman" w:hAnsi="Times New Roman" w:cs="Times New Roman"/>
        </w:rPr>
      </w:pPr>
    </w:p>
    <w:p w14:paraId="23C5BAE5" w14:textId="77777777" w:rsidR="006B6C4D" w:rsidRDefault="006B6C4D" w:rsidP="00B809FE">
      <w:pPr>
        <w:rPr>
          <w:rFonts w:ascii="Times New Roman" w:hAnsi="Times New Roman" w:cs="Times New Roman"/>
        </w:rPr>
      </w:pPr>
    </w:p>
    <w:p w14:paraId="4D60E469" w14:textId="77777777" w:rsidR="006B6C4D" w:rsidRDefault="006B6C4D" w:rsidP="00B809FE">
      <w:pPr>
        <w:rPr>
          <w:rFonts w:ascii="Times New Roman" w:hAnsi="Times New Roman" w:cs="Times New Roman"/>
        </w:rPr>
      </w:pPr>
    </w:p>
    <w:p w14:paraId="1B331687" w14:textId="77777777" w:rsidR="006B6C4D" w:rsidRDefault="006B6C4D" w:rsidP="00B809FE">
      <w:pPr>
        <w:rPr>
          <w:rFonts w:ascii="Times New Roman" w:hAnsi="Times New Roman" w:cs="Times New Roman"/>
        </w:rPr>
      </w:pPr>
    </w:p>
    <w:p w14:paraId="7D569837" w14:textId="77777777" w:rsidR="00E2012D" w:rsidRPr="00E2012D" w:rsidRDefault="00E2012D" w:rsidP="00E2012D">
      <w:pPr>
        <w:pStyle w:val="a7"/>
        <w:numPr>
          <w:ilvl w:val="0"/>
          <w:numId w:val="5"/>
        </w:numPr>
        <w:rPr>
          <w:rFonts w:ascii="Times New Roman" w:hAnsi="Times New Roman" w:cs="Times New Roman"/>
        </w:rPr>
      </w:pPr>
      <w:r>
        <w:rPr>
          <w:rFonts w:ascii="Times New Roman" w:hAnsi="Times New Roman" w:cs="Times New Roman"/>
        </w:rPr>
        <w:lastRenderedPageBreak/>
        <w:t>Пример запроса-вложения сформированного для ФЛ при подаче от законного представителя</w:t>
      </w:r>
    </w:p>
    <w:tbl>
      <w:tblPr>
        <w:tblStyle w:val="a3"/>
        <w:tblW w:w="0" w:type="auto"/>
        <w:tblLook w:val="04A0" w:firstRow="1" w:lastRow="0" w:firstColumn="1" w:lastColumn="0" w:noHBand="0" w:noVBand="1"/>
      </w:tblPr>
      <w:tblGrid>
        <w:gridCol w:w="9912"/>
      </w:tblGrid>
      <w:tr w:rsidR="00E2012D" w14:paraId="4F3DD9F5" w14:textId="77777777" w:rsidTr="00E2012D">
        <w:trPr>
          <w:trHeight w:val="58"/>
        </w:trPr>
        <w:tc>
          <w:tcPr>
            <w:tcW w:w="9912" w:type="dxa"/>
          </w:tcPr>
          <w:p w14:paraId="7E1A6D56"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&lt;</w:t>
            </w:r>
            <w:proofErr w:type="spellStart"/>
            <w:proofErr w:type="gramStart"/>
            <w:r w:rsidRPr="005F245A">
              <w:rPr>
                <w:rFonts w:ascii="Times New Roman" w:hAnsi="Times New Roman" w:cs="Times New Roman"/>
                <w:lang w:val="en-US"/>
              </w:rPr>
              <w:t>fssp:IRequest</w:t>
            </w:r>
            <w:proofErr w:type="spellEnd"/>
            <w:proofErr w:type="gramEnd"/>
            <w:r w:rsidRPr="005F245A">
              <w:rPr>
                <w:rFonts w:ascii="Times New Roman" w:hAnsi="Times New Roman" w:cs="Times New Roman"/>
                <w:lang w:val="en-US"/>
              </w:rPr>
              <w:t xml:space="preserve"> </w:t>
            </w:r>
            <w:proofErr w:type="spellStart"/>
            <w:r w:rsidRPr="005F245A">
              <w:rPr>
                <w:rFonts w:ascii="Times New Roman" w:hAnsi="Times New Roman" w:cs="Times New Roman"/>
                <w:lang w:val="en-US"/>
              </w:rPr>
              <w:t>xmlns:fssp</w:t>
            </w:r>
            <w:proofErr w:type="spellEnd"/>
            <w:r w:rsidRPr="005F245A">
              <w:rPr>
                <w:rFonts w:ascii="Times New Roman" w:hAnsi="Times New Roman" w:cs="Times New Roman"/>
                <w:lang w:val="en-US"/>
              </w:rPr>
              <w:t>="http://www.fssprus.ru/namespace/incoming/2019/1"&gt;</w:t>
            </w:r>
          </w:p>
          <w:p w14:paraId="56E18A15"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fssp:ExternalKey</w:t>
            </w:r>
            <w:proofErr w:type="spellEnd"/>
            <w:proofErr w:type="gramEnd"/>
            <w:r w:rsidRPr="005F245A">
              <w:rPr>
                <w:rFonts w:ascii="Times New Roman" w:hAnsi="Times New Roman" w:cs="Times New Roman"/>
                <w:lang w:val="en-US"/>
              </w:rPr>
              <w:t>&gt;1900339483&lt;/</w:t>
            </w:r>
            <w:proofErr w:type="spellStart"/>
            <w:r w:rsidRPr="005F245A">
              <w:rPr>
                <w:rFonts w:ascii="Times New Roman" w:hAnsi="Times New Roman" w:cs="Times New Roman"/>
                <w:lang w:val="en-US"/>
              </w:rPr>
              <w:t>fssp:ExternalKey</w:t>
            </w:r>
            <w:proofErr w:type="spellEnd"/>
            <w:r w:rsidRPr="005F245A">
              <w:rPr>
                <w:rFonts w:ascii="Times New Roman" w:hAnsi="Times New Roman" w:cs="Times New Roman"/>
                <w:lang w:val="en-US"/>
              </w:rPr>
              <w:t>&gt;</w:t>
            </w:r>
          </w:p>
          <w:p w14:paraId="257B1BA0"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fssp:DocType</w:t>
            </w:r>
            <w:proofErr w:type="spellEnd"/>
            <w:proofErr w:type="gramEnd"/>
            <w:r w:rsidRPr="005F245A">
              <w:rPr>
                <w:rFonts w:ascii="Times New Roman" w:hAnsi="Times New Roman" w:cs="Times New Roman"/>
                <w:lang w:val="en-US"/>
              </w:rPr>
              <w:t>&gt;I_IP_EXIST_INTERACTIVE&lt;/</w:t>
            </w:r>
            <w:proofErr w:type="spellStart"/>
            <w:r w:rsidRPr="005F245A">
              <w:rPr>
                <w:rFonts w:ascii="Times New Roman" w:hAnsi="Times New Roman" w:cs="Times New Roman"/>
                <w:lang w:val="en-US"/>
              </w:rPr>
              <w:t>fssp:DocType</w:t>
            </w:r>
            <w:proofErr w:type="spellEnd"/>
            <w:r w:rsidRPr="005F245A">
              <w:rPr>
                <w:rFonts w:ascii="Times New Roman" w:hAnsi="Times New Roman" w:cs="Times New Roman"/>
                <w:lang w:val="en-US"/>
              </w:rPr>
              <w:t>&gt;</w:t>
            </w:r>
          </w:p>
          <w:p w14:paraId="7EDF9459" w14:textId="77777777" w:rsidR="005F245A" w:rsidRPr="005F245A" w:rsidRDefault="005F245A" w:rsidP="005F245A">
            <w:pPr>
              <w:rPr>
                <w:rFonts w:ascii="Times New Roman" w:hAnsi="Times New Roman" w:cs="Times New Roman"/>
              </w:rPr>
            </w:pPr>
            <w:r w:rsidRPr="005F245A">
              <w:rPr>
                <w:rFonts w:ascii="Times New Roman" w:hAnsi="Times New Roman" w:cs="Times New Roman"/>
                <w:lang w:val="en-US"/>
              </w:rPr>
              <w:tab/>
            </w:r>
            <w:r w:rsidRPr="005F245A">
              <w:rPr>
                <w:rFonts w:ascii="Times New Roman" w:hAnsi="Times New Roman" w:cs="Times New Roman"/>
              </w:rPr>
              <w:t>&lt;</w:t>
            </w:r>
            <w:proofErr w:type="spellStart"/>
            <w:r w:rsidRPr="005F245A">
              <w:rPr>
                <w:rFonts w:ascii="Times New Roman" w:hAnsi="Times New Roman" w:cs="Times New Roman"/>
              </w:rPr>
              <w:t>fssp:DocName</w:t>
            </w:r>
            <w:proofErr w:type="spellEnd"/>
            <w:r w:rsidRPr="005F245A">
              <w:rPr>
                <w:rFonts w:ascii="Times New Roman" w:hAnsi="Times New Roman" w:cs="Times New Roman"/>
              </w:rPr>
              <w:t>&gt;Заявление о предоставлении информации о наличии исполнительного производства из банка данных&lt;/</w:t>
            </w:r>
            <w:proofErr w:type="spellStart"/>
            <w:r w:rsidRPr="005F245A">
              <w:rPr>
                <w:rFonts w:ascii="Times New Roman" w:hAnsi="Times New Roman" w:cs="Times New Roman"/>
              </w:rPr>
              <w:t>fssp:DocName</w:t>
            </w:r>
            <w:proofErr w:type="spellEnd"/>
            <w:r w:rsidRPr="005F245A">
              <w:rPr>
                <w:rFonts w:ascii="Times New Roman" w:hAnsi="Times New Roman" w:cs="Times New Roman"/>
              </w:rPr>
              <w:t>&gt;</w:t>
            </w:r>
          </w:p>
          <w:p w14:paraId="624B289E"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rPr>
              <w:tab/>
            </w:r>
            <w:r w:rsidRPr="005F245A">
              <w:rPr>
                <w:rFonts w:ascii="Times New Roman" w:hAnsi="Times New Roman" w:cs="Times New Roman"/>
                <w:lang w:val="en-US"/>
              </w:rPr>
              <w:t>&lt;</w:t>
            </w:r>
            <w:proofErr w:type="spellStart"/>
            <w:proofErr w:type="gramStart"/>
            <w:r w:rsidRPr="005F245A">
              <w:rPr>
                <w:rFonts w:ascii="Times New Roman" w:hAnsi="Times New Roman" w:cs="Times New Roman"/>
                <w:lang w:val="en-US"/>
              </w:rPr>
              <w:t>fssp:DocDate</w:t>
            </w:r>
            <w:proofErr w:type="spellEnd"/>
            <w:proofErr w:type="gramEnd"/>
            <w:r w:rsidRPr="005F245A">
              <w:rPr>
                <w:rFonts w:ascii="Times New Roman" w:hAnsi="Times New Roman" w:cs="Times New Roman"/>
                <w:lang w:val="en-US"/>
              </w:rPr>
              <w:t>&gt;2022-04-29&lt;/</w:t>
            </w:r>
            <w:proofErr w:type="spellStart"/>
            <w:r w:rsidRPr="005F245A">
              <w:rPr>
                <w:rFonts w:ascii="Times New Roman" w:hAnsi="Times New Roman" w:cs="Times New Roman"/>
                <w:lang w:val="en-US"/>
              </w:rPr>
              <w:t>fssp:DocDate</w:t>
            </w:r>
            <w:proofErr w:type="spellEnd"/>
            <w:r w:rsidRPr="005F245A">
              <w:rPr>
                <w:rFonts w:ascii="Times New Roman" w:hAnsi="Times New Roman" w:cs="Times New Roman"/>
                <w:lang w:val="en-US"/>
              </w:rPr>
              <w:t>&gt;</w:t>
            </w:r>
          </w:p>
          <w:p w14:paraId="78623333"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fssp:IncludeAll</w:t>
            </w:r>
            <w:proofErr w:type="spellEnd"/>
            <w:proofErr w:type="gramEnd"/>
            <w:r w:rsidRPr="005F245A">
              <w:rPr>
                <w:rFonts w:ascii="Times New Roman" w:hAnsi="Times New Roman" w:cs="Times New Roman"/>
                <w:lang w:val="en-US"/>
              </w:rPr>
              <w:t>&gt;true&lt;/</w:t>
            </w:r>
            <w:proofErr w:type="spellStart"/>
            <w:r w:rsidRPr="005F245A">
              <w:rPr>
                <w:rFonts w:ascii="Times New Roman" w:hAnsi="Times New Roman" w:cs="Times New Roman"/>
                <w:lang w:val="en-US"/>
              </w:rPr>
              <w:t>fssp:IncludeAll</w:t>
            </w:r>
            <w:proofErr w:type="spellEnd"/>
            <w:r w:rsidRPr="005F245A">
              <w:rPr>
                <w:rFonts w:ascii="Times New Roman" w:hAnsi="Times New Roman" w:cs="Times New Roman"/>
                <w:lang w:val="en-US"/>
              </w:rPr>
              <w:t>&gt;</w:t>
            </w:r>
          </w:p>
          <w:p w14:paraId="6A532AC1"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fssp:ComplainerType</w:t>
            </w:r>
            <w:proofErr w:type="spellEnd"/>
            <w:proofErr w:type="gramEnd"/>
            <w:r w:rsidRPr="005F245A">
              <w:rPr>
                <w:rFonts w:ascii="Times New Roman" w:hAnsi="Times New Roman" w:cs="Times New Roman"/>
                <w:lang w:val="en-US"/>
              </w:rPr>
              <w:t>&gt;1&lt;/</w:t>
            </w:r>
            <w:proofErr w:type="spellStart"/>
            <w:r w:rsidRPr="005F245A">
              <w:rPr>
                <w:rFonts w:ascii="Times New Roman" w:hAnsi="Times New Roman" w:cs="Times New Roman"/>
                <w:lang w:val="en-US"/>
              </w:rPr>
              <w:t>fssp:ComplainerType</w:t>
            </w:r>
            <w:proofErr w:type="spellEnd"/>
            <w:r w:rsidRPr="005F245A">
              <w:rPr>
                <w:rFonts w:ascii="Times New Roman" w:hAnsi="Times New Roman" w:cs="Times New Roman"/>
                <w:lang w:val="en-US"/>
              </w:rPr>
              <w:t>&gt;</w:t>
            </w:r>
          </w:p>
          <w:p w14:paraId="139C1871"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fssp:AuthorName</w:t>
            </w:r>
            <w:proofErr w:type="spellEnd"/>
            <w:proofErr w:type="gramEnd"/>
            <w:r w:rsidRPr="005F245A">
              <w:rPr>
                <w:rFonts w:ascii="Times New Roman" w:hAnsi="Times New Roman" w:cs="Times New Roman"/>
                <w:lang w:val="en-US"/>
              </w:rPr>
              <w:t>&gt;</w:t>
            </w:r>
            <w:r w:rsidRPr="005F245A">
              <w:rPr>
                <w:rFonts w:ascii="Times New Roman" w:hAnsi="Times New Roman" w:cs="Times New Roman"/>
              </w:rPr>
              <w:t>Иванов</w:t>
            </w:r>
            <w:r w:rsidRPr="005F245A">
              <w:rPr>
                <w:rFonts w:ascii="Times New Roman" w:hAnsi="Times New Roman" w:cs="Times New Roman"/>
                <w:lang w:val="en-US"/>
              </w:rPr>
              <w:t xml:space="preserve"> </w:t>
            </w:r>
            <w:r w:rsidRPr="005F245A">
              <w:rPr>
                <w:rFonts w:ascii="Times New Roman" w:hAnsi="Times New Roman" w:cs="Times New Roman"/>
              </w:rPr>
              <w:t>Леонид</w:t>
            </w:r>
            <w:r w:rsidRPr="005F245A">
              <w:rPr>
                <w:rFonts w:ascii="Times New Roman" w:hAnsi="Times New Roman" w:cs="Times New Roman"/>
                <w:lang w:val="en-US"/>
              </w:rPr>
              <w:t xml:space="preserve"> </w:t>
            </w:r>
            <w:r w:rsidRPr="005F245A">
              <w:rPr>
                <w:rFonts w:ascii="Times New Roman" w:hAnsi="Times New Roman" w:cs="Times New Roman"/>
              </w:rPr>
              <w:t>Иванович</w:t>
            </w:r>
            <w:r w:rsidRPr="005F245A">
              <w:rPr>
                <w:rFonts w:ascii="Times New Roman" w:hAnsi="Times New Roman" w:cs="Times New Roman"/>
                <w:lang w:val="en-US"/>
              </w:rPr>
              <w:t>&lt;/</w:t>
            </w:r>
            <w:proofErr w:type="spellStart"/>
            <w:r w:rsidRPr="005F245A">
              <w:rPr>
                <w:rFonts w:ascii="Times New Roman" w:hAnsi="Times New Roman" w:cs="Times New Roman"/>
                <w:lang w:val="en-US"/>
              </w:rPr>
              <w:t>fssp:AuthorName</w:t>
            </w:r>
            <w:proofErr w:type="spellEnd"/>
            <w:r w:rsidRPr="005F245A">
              <w:rPr>
                <w:rFonts w:ascii="Times New Roman" w:hAnsi="Times New Roman" w:cs="Times New Roman"/>
                <w:lang w:val="en-US"/>
              </w:rPr>
              <w:t>&gt;</w:t>
            </w:r>
          </w:p>
          <w:p w14:paraId="666250DC"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fssp:ComplainerGender</w:t>
            </w:r>
            <w:proofErr w:type="spellEnd"/>
            <w:proofErr w:type="gramEnd"/>
            <w:r w:rsidRPr="005F245A">
              <w:rPr>
                <w:rFonts w:ascii="Times New Roman" w:hAnsi="Times New Roman" w:cs="Times New Roman"/>
                <w:lang w:val="en-US"/>
              </w:rPr>
              <w:t>&gt;1&lt;/</w:t>
            </w:r>
            <w:proofErr w:type="spellStart"/>
            <w:r w:rsidRPr="005F245A">
              <w:rPr>
                <w:rFonts w:ascii="Times New Roman" w:hAnsi="Times New Roman" w:cs="Times New Roman"/>
                <w:lang w:val="en-US"/>
              </w:rPr>
              <w:t>fssp:ComplainerGender</w:t>
            </w:r>
            <w:proofErr w:type="spellEnd"/>
            <w:r w:rsidRPr="005F245A">
              <w:rPr>
                <w:rFonts w:ascii="Times New Roman" w:hAnsi="Times New Roman" w:cs="Times New Roman"/>
                <w:lang w:val="en-US"/>
              </w:rPr>
              <w:t>&gt;</w:t>
            </w:r>
          </w:p>
          <w:p w14:paraId="64C4EF65"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fssp:AuthorBorn</w:t>
            </w:r>
            <w:proofErr w:type="spellEnd"/>
            <w:proofErr w:type="gramEnd"/>
            <w:r w:rsidRPr="005F245A">
              <w:rPr>
                <w:rFonts w:ascii="Times New Roman" w:hAnsi="Times New Roman" w:cs="Times New Roman"/>
                <w:lang w:val="en-US"/>
              </w:rPr>
              <w:t>&gt;1989-06-21&lt;/</w:t>
            </w:r>
            <w:proofErr w:type="spellStart"/>
            <w:r w:rsidRPr="005F245A">
              <w:rPr>
                <w:rFonts w:ascii="Times New Roman" w:hAnsi="Times New Roman" w:cs="Times New Roman"/>
                <w:lang w:val="en-US"/>
              </w:rPr>
              <w:t>fssp:AuthorBorn</w:t>
            </w:r>
            <w:proofErr w:type="spellEnd"/>
            <w:r w:rsidRPr="005F245A">
              <w:rPr>
                <w:rFonts w:ascii="Times New Roman" w:hAnsi="Times New Roman" w:cs="Times New Roman"/>
                <w:lang w:val="en-US"/>
              </w:rPr>
              <w:t>&gt;</w:t>
            </w:r>
          </w:p>
          <w:p w14:paraId="7220EFF9"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fssp:AuthorSnils</w:t>
            </w:r>
            <w:proofErr w:type="spellEnd"/>
            <w:proofErr w:type="gramEnd"/>
            <w:r w:rsidRPr="005F245A">
              <w:rPr>
                <w:rFonts w:ascii="Times New Roman" w:hAnsi="Times New Roman" w:cs="Times New Roman"/>
                <w:lang w:val="en-US"/>
              </w:rPr>
              <w:t>&gt;72297105196&lt;/</w:t>
            </w:r>
            <w:proofErr w:type="spellStart"/>
            <w:r w:rsidRPr="005F245A">
              <w:rPr>
                <w:rFonts w:ascii="Times New Roman" w:hAnsi="Times New Roman" w:cs="Times New Roman"/>
                <w:lang w:val="en-US"/>
              </w:rPr>
              <w:t>fssp:AuthorSnils</w:t>
            </w:r>
            <w:proofErr w:type="spellEnd"/>
            <w:r w:rsidRPr="005F245A">
              <w:rPr>
                <w:rFonts w:ascii="Times New Roman" w:hAnsi="Times New Roman" w:cs="Times New Roman"/>
                <w:lang w:val="en-US"/>
              </w:rPr>
              <w:t>&gt;</w:t>
            </w:r>
          </w:p>
          <w:p w14:paraId="74A30E14"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fssp:AuthorBackAddrType</w:t>
            </w:r>
            <w:proofErr w:type="spellEnd"/>
            <w:proofErr w:type="gramEnd"/>
            <w:r w:rsidRPr="005F245A">
              <w:rPr>
                <w:rFonts w:ascii="Times New Roman" w:hAnsi="Times New Roman" w:cs="Times New Roman"/>
                <w:lang w:val="en-US"/>
              </w:rPr>
              <w:t>&gt;</w:t>
            </w:r>
            <w:r w:rsidRPr="005F245A">
              <w:rPr>
                <w:rFonts w:ascii="Times New Roman" w:hAnsi="Times New Roman" w:cs="Times New Roman"/>
              </w:rPr>
              <w:t>ЕПГУ</w:t>
            </w:r>
            <w:r w:rsidRPr="005F245A">
              <w:rPr>
                <w:rFonts w:ascii="Times New Roman" w:hAnsi="Times New Roman" w:cs="Times New Roman"/>
                <w:lang w:val="en-US"/>
              </w:rPr>
              <w:t>&lt;/</w:t>
            </w:r>
            <w:proofErr w:type="spellStart"/>
            <w:r w:rsidRPr="005F245A">
              <w:rPr>
                <w:rFonts w:ascii="Times New Roman" w:hAnsi="Times New Roman" w:cs="Times New Roman"/>
                <w:lang w:val="en-US"/>
              </w:rPr>
              <w:t>fssp:AuthorBackAddrType</w:t>
            </w:r>
            <w:proofErr w:type="spellEnd"/>
            <w:r w:rsidRPr="005F245A">
              <w:rPr>
                <w:rFonts w:ascii="Times New Roman" w:hAnsi="Times New Roman" w:cs="Times New Roman"/>
                <w:lang w:val="en-US"/>
              </w:rPr>
              <w:t>&gt;</w:t>
            </w:r>
          </w:p>
          <w:p w14:paraId="2E600163"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fssp:AuthorBackAddr</w:t>
            </w:r>
            <w:proofErr w:type="spellEnd"/>
            <w:proofErr w:type="gramEnd"/>
            <w:r w:rsidRPr="005F245A">
              <w:rPr>
                <w:rFonts w:ascii="Times New Roman" w:hAnsi="Times New Roman" w:cs="Times New Roman"/>
                <w:lang w:val="en-US"/>
              </w:rPr>
              <w:t>&gt;72297105196&lt;/</w:t>
            </w:r>
            <w:proofErr w:type="spellStart"/>
            <w:r w:rsidRPr="005F245A">
              <w:rPr>
                <w:rFonts w:ascii="Times New Roman" w:hAnsi="Times New Roman" w:cs="Times New Roman"/>
                <w:lang w:val="en-US"/>
              </w:rPr>
              <w:t>fssp:AuthorBackAddr</w:t>
            </w:r>
            <w:proofErr w:type="spellEnd"/>
            <w:r w:rsidRPr="005F245A">
              <w:rPr>
                <w:rFonts w:ascii="Times New Roman" w:hAnsi="Times New Roman" w:cs="Times New Roman"/>
                <w:lang w:val="en-US"/>
              </w:rPr>
              <w:t>&gt;</w:t>
            </w:r>
          </w:p>
          <w:p w14:paraId="34221100"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fssp:TrusteeDoctype</w:t>
            </w:r>
            <w:proofErr w:type="spellEnd"/>
            <w:proofErr w:type="gramEnd"/>
            <w:r w:rsidRPr="005F245A">
              <w:rPr>
                <w:rFonts w:ascii="Times New Roman" w:hAnsi="Times New Roman" w:cs="Times New Roman"/>
                <w:lang w:val="en-US"/>
              </w:rPr>
              <w:t>&gt;04&lt;/</w:t>
            </w:r>
            <w:proofErr w:type="spellStart"/>
            <w:r w:rsidRPr="005F245A">
              <w:rPr>
                <w:rFonts w:ascii="Times New Roman" w:hAnsi="Times New Roman" w:cs="Times New Roman"/>
                <w:lang w:val="en-US"/>
              </w:rPr>
              <w:t>fssp:TrusteeDoctype</w:t>
            </w:r>
            <w:proofErr w:type="spellEnd"/>
            <w:r w:rsidRPr="005F245A">
              <w:rPr>
                <w:rFonts w:ascii="Times New Roman" w:hAnsi="Times New Roman" w:cs="Times New Roman"/>
                <w:lang w:val="en-US"/>
              </w:rPr>
              <w:t>&gt;</w:t>
            </w:r>
          </w:p>
          <w:p w14:paraId="19F30545"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fssp:TrusteeDivision</w:t>
            </w:r>
            <w:proofErr w:type="spellEnd"/>
            <w:proofErr w:type="gramEnd"/>
            <w:r w:rsidRPr="005F245A">
              <w:rPr>
                <w:rFonts w:ascii="Times New Roman" w:hAnsi="Times New Roman" w:cs="Times New Roman"/>
                <w:lang w:val="en-US"/>
              </w:rPr>
              <w:t>&gt;</w:t>
            </w:r>
            <w:r w:rsidRPr="005F245A">
              <w:rPr>
                <w:rFonts w:ascii="Times New Roman" w:hAnsi="Times New Roman" w:cs="Times New Roman"/>
              </w:rPr>
              <w:t>Загс</w:t>
            </w:r>
            <w:r w:rsidRPr="005F245A">
              <w:rPr>
                <w:rFonts w:ascii="Times New Roman" w:hAnsi="Times New Roman" w:cs="Times New Roman"/>
                <w:lang w:val="en-US"/>
              </w:rPr>
              <w:t>&lt;/</w:t>
            </w:r>
            <w:proofErr w:type="spellStart"/>
            <w:r w:rsidRPr="005F245A">
              <w:rPr>
                <w:rFonts w:ascii="Times New Roman" w:hAnsi="Times New Roman" w:cs="Times New Roman"/>
                <w:lang w:val="en-US"/>
              </w:rPr>
              <w:t>fssp:TrusteeDivision</w:t>
            </w:r>
            <w:proofErr w:type="spellEnd"/>
            <w:r w:rsidRPr="005F245A">
              <w:rPr>
                <w:rFonts w:ascii="Times New Roman" w:hAnsi="Times New Roman" w:cs="Times New Roman"/>
                <w:lang w:val="en-US"/>
              </w:rPr>
              <w:t>&gt;</w:t>
            </w:r>
          </w:p>
          <w:p w14:paraId="1B1DDA7F"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fssp:TrusteeDocnumber</w:t>
            </w:r>
            <w:proofErr w:type="spellEnd"/>
            <w:proofErr w:type="gramEnd"/>
            <w:r w:rsidRPr="005F245A">
              <w:rPr>
                <w:rFonts w:ascii="Times New Roman" w:hAnsi="Times New Roman" w:cs="Times New Roman"/>
                <w:lang w:val="en-US"/>
              </w:rPr>
              <w:t>&gt;III-</w:t>
            </w:r>
            <w:r w:rsidRPr="005F245A">
              <w:rPr>
                <w:rFonts w:ascii="Times New Roman" w:hAnsi="Times New Roman" w:cs="Times New Roman"/>
              </w:rPr>
              <w:t>ВК</w:t>
            </w:r>
            <w:r w:rsidRPr="005F245A">
              <w:rPr>
                <w:rFonts w:ascii="Times New Roman" w:hAnsi="Times New Roman" w:cs="Times New Roman"/>
                <w:lang w:val="en-US"/>
              </w:rPr>
              <w:t xml:space="preserve"> 123456&lt;/</w:t>
            </w:r>
            <w:proofErr w:type="spellStart"/>
            <w:r w:rsidRPr="005F245A">
              <w:rPr>
                <w:rFonts w:ascii="Times New Roman" w:hAnsi="Times New Roman" w:cs="Times New Roman"/>
                <w:lang w:val="en-US"/>
              </w:rPr>
              <w:t>fssp:TrusteeDocnumber</w:t>
            </w:r>
            <w:proofErr w:type="spellEnd"/>
            <w:r w:rsidRPr="005F245A">
              <w:rPr>
                <w:rFonts w:ascii="Times New Roman" w:hAnsi="Times New Roman" w:cs="Times New Roman"/>
                <w:lang w:val="en-US"/>
              </w:rPr>
              <w:t>&gt;</w:t>
            </w:r>
          </w:p>
          <w:p w14:paraId="6353F6FA"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fssp:TrusteeDocdate</w:t>
            </w:r>
            <w:proofErr w:type="spellEnd"/>
            <w:proofErr w:type="gramEnd"/>
            <w:r w:rsidRPr="005F245A">
              <w:rPr>
                <w:rFonts w:ascii="Times New Roman" w:hAnsi="Times New Roman" w:cs="Times New Roman"/>
                <w:lang w:val="en-US"/>
              </w:rPr>
              <w:t>&gt;2010-09-01&lt;/</w:t>
            </w:r>
            <w:proofErr w:type="spellStart"/>
            <w:r w:rsidRPr="005F245A">
              <w:rPr>
                <w:rFonts w:ascii="Times New Roman" w:hAnsi="Times New Roman" w:cs="Times New Roman"/>
                <w:lang w:val="en-US"/>
              </w:rPr>
              <w:t>fssp:TrusteeDocdate</w:t>
            </w:r>
            <w:proofErr w:type="spellEnd"/>
            <w:r w:rsidRPr="005F245A">
              <w:rPr>
                <w:rFonts w:ascii="Times New Roman" w:hAnsi="Times New Roman" w:cs="Times New Roman"/>
                <w:lang w:val="en-US"/>
              </w:rPr>
              <w:t>&gt;</w:t>
            </w:r>
          </w:p>
          <w:p w14:paraId="2736C18B"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fssp:TrusteeName</w:t>
            </w:r>
            <w:proofErr w:type="spellEnd"/>
            <w:proofErr w:type="gramEnd"/>
            <w:r w:rsidRPr="005F245A">
              <w:rPr>
                <w:rFonts w:ascii="Times New Roman" w:hAnsi="Times New Roman" w:cs="Times New Roman"/>
                <w:lang w:val="en-US"/>
              </w:rPr>
              <w:t>&gt;</w:t>
            </w:r>
            <w:r w:rsidRPr="005F245A">
              <w:rPr>
                <w:rFonts w:ascii="Times New Roman" w:hAnsi="Times New Roman" w:cs="Times New Roman"/>
              </w:rPr>
              <w:t>Иванова</w:t>
            </w:r>
            <w:r w:rsidRPr="005F245A">
              <w:rPr>
                <w:rFonts w:ascii="Times New Roman" w:hAnsi="Times New Roman" w:cs="Times New Roman"/>
                <w:lang w:val="en-US"/>
              </w:rPr>
              <w:t xml:space="preserve"> </w:t>
            </w:r>
            <w:r w:rsidRPr="005F245A">
              <w:rPr>
                <w:rFonts w:ascii="Times New Roman" w:hAnsi="Times New Roman" w:cs="Times New Roman"/>
              </w:rPr>
              <w:t>Антонина</w:t>
            </w:r>
            <w:r w:rsidRPr="005F245A">
              <w:rPr>
                <w:rFonts w:ascii="Times New Roman" w:hAnsi="Times New Roman" w:cs="Times New Roman"/>
                <w:lang w:val="en-US"/>
              </w:rPr>
              <w:t xml:space="preserve"> </w:t>
            </w:r>
            <w:r w:rsidRPr="005F245A">
              <w:rPr>
                <w:rFonts w:ascii="Times New Roman" w:hAnsi="Times New Roman" w:cs="Times New Roman"/>
              </w:rPr>
              <w:t>Леонидовна</w:t>
            </w:r>
            <w:r w:rsidRPr="005F245A">
              <w:rPr>
                <w:rFonts w:ascii="Times New Roman" w:hAnsi="Times New Roman" w:cs="Times New Roman"/>
                <w:lang w:val="en-US"/>
              </w:rPr>
              <w:t>&lt;/</w:t>
            </w:r>
            <w:proofErr w:type="spellStart"/>
            <w:r w:rsidRPr="005F245A">
              <w:rPr>
                <w:rFonts w:ascii="Times New Roman" w:hAnsi="Times New Roman" w:cs="Times New Roman"/>
                <w:lang w:val="en-US"/>
              </w:rPr>
              <w:t>fssp:TrusteeName</w:t>
            </w:r>
            <w:proofErr w:type="spellEnd"/>
            <w:r w:rsidRPr="005F245A">
              <w:rPr>
                <w:rFonts w:ascii="Times New Roman" w:hAnsi="Times New Roman" w:cs="Times New Roman"/>
                <w:lang w:val="en-US"/>
              </w:rPr>
              <w:t>&gt;</w:t>
            </w:r>
          </w:p>
          <w:p w14:paraId="7AABBA79"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fssp:TrusteeAddress</w:t>
            </w:r>
            <w:proofErr w:type="spellEnd"/>
            <w:proofErr w:type="gramEnd"/>
            <w:r w:rsidRPr="005F245A">
              <w:rPr>
                <w:rFonts w:ascii="Times New Roman" w:hAnsi="Times New Roman" w:cs="Times New Roman"/>
                <w:lang w:val="en-US"/>
              </w:rPr>
              <w:t>&gt;0&lt;/</w:t>
            </w:r>
            <w:proofErr w:type="spellStart"/>
            <w:r w:rsidRPr="005F245A">
              <w:rPr>
                <w:rFonts w:ascii="Times New Roman" w:hAnsi="Times New Roman" w:cs="Times New Roman"/>
                <w:lang w:val="en-US"/>
              </w:rPr>
              <w:t>fssp:TrusteeAddress</w:t>
            </w:r>
            <w:proofErr w:type="spellEnd"/>
            <w:r w:rsidRPr="005F245A">
              <w:rPr>
                <w:rFonts w:ascii="Times New Roman" w:hAnsi="Times New Roman" w:cs="Times New Roman"/>
                <w:lang w:val="en-US"/>
              </w:rPr>
              <w:t>&gt;</w:t>
            </w:r>
          </w:p>
          <w:p w14:paraId="291DB104"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fssp:TrusteeBorndate</w:t>
            </w:r>
            <w:proofErr w:type="spellEnd"/>
            <w:proofErr w:type="gramEnd"/>
            <w:r w:rsidRPr="005F245A">
              <w:rPr>
                <w:rFonts w:ascii="Times New Roman" w:hAnsi="Times New Roman" w:cs="Times New Roman"/>
                <w:lang w:val="en-US"/>
              </w:rPr>
              <w:t>&gt;2005-09-01&lt;/</w:t>
            </w:r>
            <w:proofErr w:type="spellStart"/>
            <w:r w:rsidRPr="005F245A">
              <w:rPr>
                <w:rFonts w:ascii="Times New Roman" w:hAnsi="Times New Roman" w:cs="Times New Roman"/>
                <w:lang w:val="en-US"/>
              </w:rPr>
              <w:t>fssp:TrusteeBorndate</w:t>
            </w:r>
            <w:proofErr w:type="spellEnd"/>
            <w:r w:rsidRPr="005F245A">
              <w:rPr>
                <w:rFonts w:ascii="Times New Roman" w:hAnsi="Times New Roman" w:cs="Times New Roman"/>
                <w:lang w:val="en-US"/>
              </w:rPr>
              <w:t>&gt;</w:t>
            </w:r>
          </w:p>
          <w:p w14:paraId="731CA012"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fssp:TrusteeGender</w:t>
            </w:r>
            <w:proofErr w:type="spellEnd"/>
            <w:proofErr w:type="gramEnd"/>
            <w:r w:rsidRPr="005F245A">
              <w:rPr>
                <w:rFonts w:ascii="Times New Roman" w:hAnsi="Times New Roman" w:cs="Times New Roman"/>
                <w:lang w:val="en-US"/>
              </w:rPr>
              <w:t>&gt;2&lt;/</w:t>
            </w:r>
            <w:proofErr w:type="spellStart"/>
            <w:r w:rsidRPr="005F245A">
              <w:rPr>
                <w:rFonts w:ascii="Times New Roman" w:hAnsi="Times New Roman" w:cs="Times New Roman"/>
                <w:lang w:val="en-US"/>
              </w:rPr>
              <w:t>fssp:TrusteeGender</w:t>
            </w:r>
            <w:proofErr w:type="spellEnd"/>
            <w:r w:rsidRPr="005F245A">
              <w:rPr>
                <w:rFonts w:ascii="Times New Roman" w:hAnsi="Times New Roman" w:cs="Times New Roman"/>
                <w:lang w:val="en-US"/>
              </w:rPr>
              <w:t>&gt;</w:t>
            </w:r>
          </w:p>
          <w:p w14:paraId="2C35C688"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fssp:TrusteeSnils</w:t>
            </w:r>
            <w:proofErr w:type="spellEnd"/>
            <w:proofErr w:type="gramEnd"/>
            <w:r w:rsidRPr="005F245A">
              <w:rPr>
                <w:rFonts w:ascii="Times New Roman" w:hAnsi="Times New Roman" w:cs="Times New Roman"/>
                <w:lang w:val="en-US"/>
              </w:rPr>
              <w:t>&gt;01000031322&lt;/</w:t>
            </w:r>
            <w:proofErr w:type="spellStart"/>
            <w:r w:rsidRPr="005F245A">
              <w:rPr>
                <w:rFonts w:ascii="Times New Roman" w:hAnsi="Times New Roman" w:cs="Times New Roman"/>
                <w:lang w:val="en-US"/>
              </w:rPr>
              <w:t>fssp:TrusteeSnils</w:t>
            </w:r>
            <w:proofErr w:type="spellEnd"/>
            <w:r w:rsidRPr="005F245A">
              <w:rPr>
                <w:rFonts w:ascii="Times New Roman" w:hAnsi="Times New Roman" w:cs="Times New Roman"/>
                <w:lang w:val="en-US"/>
              </w:rPr>
              <w:t>&gt;</w:t>
            </w:r>
          </w:p>
          <w:p w14:paraId="260E09C7"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fssp:SimpleDigSignature</w:t>
            </w:r>
            <w:proofErr w:type="spellEnd"/>
            <w:proofErr w:type="gramEnd"/>
            <w:r w:rsidRPr="005F245A">
              <w:rPr>
                <w:rFonts w:ascii="Times New Roman" w:hAnsi="Times New Roman" w:cs="Times New Roman"/>
                <w:lang w:val="en-US"/>
              </w:rPr>
              <w:t>&gt;72297105196&lt;/</w:t>
            </w:r>
            <w:proofErr w:type="spellStart"/>
            <w:r w:rsidRPr="005F245A">
              <w:rPr>
                <w:rFonts w:ascii="Times New Roman" w:hAnsi="Times New Roman" w:cs="Times New Roman"/>
                <w:lang w:val="en-US"/>
              </w:rPr>
              <w:t>fssp:SimpleDigSignature</w:t>
            </w:r>
            <w:proofErr w:type="spellEnd"/>
            <w:r w:rsidRPr="005F245A">
              <w:rPr>
                <w:rFonts w:ascii="Times New Roman" w:hAnsi="Times New Roman" w:cs="Times New Roman"/>
                <w:lang w:val="en-US"/>
              </w:rPr>
              <w:t>&gt;</w:t>
            </w:r>
          </w:p>
          <w:p w14:paraId="0399DDE1"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fssp:Sendlist</w:t>
            </w:r>
            <w:proofErr w:type="spellEnd"/>
            <w:proofErr w:type="gramEnd"/>
            <w:r w:rsidRPr="005F245A">
              <w:rPr>
                <w:rFonts w:ascii="Times New Roman" w:hAnsi="Times New Roman" w:cs="Times New Roman"/>
                <w:lang w:val="en-US"/>
              </w:rPr>
              <w:t>&gt;</w:t>
            </w:r>
          </w:p>
          <w:p w14:paraId="40E1B843"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fssp:Receiver</w:t>
            </w:r>
            <w:proofErr w:type="spellEnd"/>
            <w:proofErr w:type="gramEnd"/>
            <w:r w:rsidRPr="005F245A">
              <w:rPr>
                <w:rFonts w:ascii="Times New Roman" w:hAnsi="Times New Roman" w:cs="Times New Roman"/>
                <w:lang w:val="en-US"/>
              </w:rPr>
              <w:t>&gt;</w:t>
            </w:r>
            <w:r w:rsidRPr="005F245A">
              <w:rPr>
                <w:rFonts w:ascii="Times New Roman" w:hAnsi="Times New Roman" w:cs="Times New Roman"/>
              </w:rPr>
              <w:t>ФССП</w:t>
            </w:r>
            <w:r w:rsidRPr="005F245A">
              <w:rPr>
                <w:rFonts w:ascii="Times New Roman" w:hAnsi="Times New Roman" w:cs="Times New Roman"/>
                <w:lang w:val="en-US"/>
              </w:rPr>
              <w:t>&lt;/</w:t>
            </w:r>
            <w:proofErr w:type="spellStart"/>
            <w:r w:rsidRPr="005F245A">
              <w:rPr>
                <w:rFonts w:ascii="Times New Roman" w:hAnsi="Times New Roman" w:cs="Times New Roman"/>
                <w:lang w:val="en-US"/>
              </w:rPr>
              <w:t>fssp:Receiver</w:t>
            </w:r>
            <w:proofErr w:type="spellEnd"/>
            <w:r w:rsidRPr="005F245A">
              <w:rPr>
                <w:rFonts w:ascii="Times New Roman" w:hAnsi="Times New Roman" w:cs="Times New Roman"/>
                <w:lang w:val="en-US"/>
              </w:rPr>
              <w:t>&gt;</w:t>
            </w:r>
          </w:p>
          <w:p w14:paraId="2E66ACAC"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fssp:ReceiverDivisionCode</w:t>
            </w:r>
            <w:proofErr w:type="spellEnd"/>
            <w:proofErr w:type="gramEnd"/>
            <w:r w:rsidRPr="005F245A">
              <w:rPr>
                <w:rFonts w:ascii="Times New Roman" w:hAnsi="Times New Roman" w:cs="Times New Roman"/>
                <w:lang w:val="en-US"/>
              </w:rPr>
              <w:t>&gt;00000&lt;/</w:t>
            </w:r>
            <w:proofErr w:type="spellStart"/>
            <w:r w:rsidRPr="005F245A">
              <w:rPr>
                <w:rFonts w:ascii="Times New Roman" w:hAnsi="Times New Roman" w:cs="Times New Roman"/>
                <w:lang w:val="en-US"/>
              </w:rPr>
              <w:t>fssp:ReceiverDivisionCode</w:t>
            </w:r>
            <w:proofErr w:type="spellEnd"/>
            <w:r w:rsidRPr="005F245A">
              <w:rPr>
                <w:rFonts w:ascii="Times New Roman" w:hAnsi="Times New Roman" w:cs="Times New Roman"/>
                <w:lang w:val="en-US"/>
              </w:rPr>
              <w:t>&gt;</w:t>
            </w:r>
          </w:p>
          <w:p w14:paraId="33FAFD27"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fssp:ReceiverAddrType</w:t>
            </w:r>
            <w:proofErr w:type="spellEnd"/>
            <w:proofErr w:type="gramEnd"/>
            <w:r w:rsidRPr="005F245A">
              <w:rPr>
                <w:rFonts w:ascii="Times New Roman" w:hAnsi="Times New Roman" w:cs="Times New Roman"/>
                <w:lang w:val="en-US"/>
              </w:rPr>
              <w:t>&gt;</w:t>
            </w:r>
            <w:r w:rsidRPr="005F245A">
              <w:rPr>
                <w:rFonts w:ascii="Times New Roman" w:hAnsi="Times New Roman" w:cs="Times New Roman"/>
              </w:rPr>
              <w:t>ВЕБ</w:t>
            </w:r>
            <w:r w:rsidRPr="005F245A">
              <w:rPr>
                <w:rFonts w:ascii="Times New Roman" w:hAnsi="Times New Roman" w:cs="Times New Roman"/>
                <w:lang w:val="en-US"/>
              </w:rPr>
              <w:t>-</w:t>
            </w:r>
            <w:r w:rsidRPr="005F245A">
              <w:rPr>
                <w:rFonts w:ascii="Times New Roman" w:hAnsi="Times New Roman" w:cs="Times New Roman"/>
              </w:rPr>
              <w:t>СЕРВИС</w:t>
            </w:r>
            <w:r w:rsidRPr="005F245A">
              <w:rPr>
                <w:rFonts w:ascii="Times New Roman" w:hAnsi="Times New Roman" w:cs="Times New Roman"/>
                <w:lang w:val="en-US"/>
              </w:rPr>
              <w:t>&lt;/</w:t>
            </w:r>
            <w:proofErr w:type="spellStart"/>
            <w:r w:rsidRPr="005F245A">
              <w:rPr>
                <w:rFonts w:ascii="Times New Roman" w:hAnsi="Times New Roman" w:cs="Times New Roman"/>
                <w:lang w:val="en-US"/>
              </w:rPr>
              <w:t>fssp:ReceiverAddrType</w:t>
            </w:r>
            <w:proofErr w:type="spellEnd"/>
            <w:r w:rsidRPr="005F245A">
              <w:rPr>
                <w:rFonts w:ascii="Times New Roman" w:hAnsi="Times New Roman" w:cs="Times New Roman"/>
                <w:lang w:val="en-US"/>
              </w:rPr>
              <w:t>&gt;</w:t>
            </w:r>
          </w:p>
          <w:p w14:paraId="3ECEA3A0"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fssp:ReceiverAddr</w:t>
            </w:r>
            <w:proofErr w:type="spellEnd"/>
            <w:proofErr w:type="gramEnd"/>
            <w:r w:rsidRPr="005F245A">
              <w:rPr>
                <w:rFonts w:ascii="Times New Roman" w:hAnsi="Times New Roman" w:cs="Times New Roman"/>
                <w:lang w:val="en-US"/>
              </w:rPr>
              <w:t>&gt;00000&lt;/</w:t>
            </w:r>
            <w:proofErr w:type="spellStart"/>
            <w:r w:rsidRPr="005F245A">
              <w:rPr>
                <w:rFonts w:ascii="Times New Roman" w:hAnsi="Times New Roman" w:cs="Times New Roman"/>
                <w:lang w:val="en-US"/>
              </w:rPr>
              <w:t>fssp:ReceiverAddr</w:t>
            </w:r>
            <w:proofErr w:type="spellEnd"/>
            <w:r w:rsidRPr="005F245A">
              <w:rPr>
                <w:rFonts w:ascii="Times New Roman" w:hAnsi="Times New Roman" w:cs="Times New Roman"/>
                <w:lang w:val="en-US"/>
              </w:rPr>
              <w:t>&gt;</w:t>
            </w:r>
          </w:p>
          <w:p w14:paraId="1867FE87" w14:textId="77777777" w:rsidR="005F245A" w:rsidRPr="005F245A" w:rsidRDefault="005F245A" w:rsidP="005F245A">
            <w:pPr>
              <w:rPr>
                <w:rFonts w:ascii="Times New Roman" w:hAnsi="Times New Roman" w:cs="Times New Roman"/>
                <w:lang w:val="en-US"/>
              </w:rPr>
            </w:pPr>
            <w:r w:rsidRPr="005F245A">
              <w:rPr>
                <w:rFonts w:ascii="Times New Roman" w:hAnsi="Times New Roman" w:cs="Times New Roman"/>
                <w:lang w:val="en-US"/>
              </w:rPr>
              <w:tab/>
              <w:t>&lt;/</w:t>
            </w:r>
            <w:proofErr w:type="spellStart"/>
            <w:proofErr w:type="gramStart"/>
            <w:r w:rsidRPr="005F245A">
              <w:rPr>
                <w:rFonts w:ascii="Times New Roman" w:hAnsi="Times New Roman" w:cs="Times New Roman"/>
                <w:lang w:val="en-US"/>
              </w:rPr>
              <w:t>fssp:Sendlist</w:t>
            </w:r>
            <w:proofErr w:type="spellEnd"/>
            <w:proofErr w:type="gramEnd"/>
            <w:r w:rsidRPr="005F245A">
              <w:rPr>
                <w:rFonts w:ascii="Times New Roman" w:hAnsi="Times New Roman" w:cs="Times New Roman"/>
                <w:lang w:val="en-US"/>
              </w:rPr>
              <w:t>&gt;</w:t>
            </w:r>
          </w:p>
          <w:p w14:paraId="689C4CDE" w14:textId="77777777" w:rsidR="005F245A" w:rsidRPr="00E2012D" w:rsidRDefault="005F245A" w:rsidP="005F245A">
            <w:pPr>
              <w:rPr>
                <w:rFonts w:ascii="Times New Roman" w:hAnsi="Times New Roman" w:cs="Times New Roman"/>
              </w:rPr>
            </w:pPr>
            <w:r w:rsidRPr="005F245A">
              <w:rPr>
                <w:rFonts w:ascii="Times New Roman" w:hAnsi="Times New Roman" w:cs="Times New Roman"/>
              </w:rPr>
              <w:t>&lt;/</w:t>
            </w:r>
            <w:proofErr w:type="spellStart"/>
            <w:r w:rsidRPr="005F245A">
              <w:rPr>
                <w:rFonts w:ascii="Times New Roman" w:hAnsi="Times New Roman" w:cs="Times New Roman"/>
              </w:rPr>
              <w:t>fssp:IRequest</w:t>
            </w:r>
            <w:proofErr w:type="spellEnd"/>
            <w:r w:rsidRPr="005F245A">
              <w:rPr>
                <w:rFonts w:ascii="Times New Roman" w:hAnsi="Times New Roman" w:cs="Times New Roman"/>
              </w:rPr>
              <w:t>&gt;</w:t>
            </w:r>
          </w:p>
        </w:tc>
      </w:tr>
    </w:tbl>
    <w:p w14:paraId="12DF68C5" w14:textId="77777777" w:rsidR="00E2012D" w:rsidRDefault="00E2012D" w:rsidP="00B809FE">
      <w:pPr>
        <w:rPr>
          <w:rFonts w:ascii="Times New Roman" w:hAnsi="Times New Roman" w:cs="Times New Roman"/>
        </w:rPr>
      </w:pPr>
    </w:p>
    <w:p w14:paraId="06CA915D" w14:textId="77777777" w:rsidR="006B6C4D" w:rsidRDefault="006B6C4D" w:rsidP="00B809FE">
      <w:pPr>
        <w:rPr>
          <w:rFonts w:ascii="Times New Roman" w:hAnsi="Times New Roman" w:cs="Times New Roman"/>
        </w:rPr>
      </w:pPr>
    </w:p>
    <w:p w14:paraId="7B4DD225" w14:textId="77777777" w:rsidR="006B6C4D" w:rsidRDefault="006B6C4D" w:rsidP="00B809FE">
      <w:pPr>
        <w:rPr>
          <w:rFonts w:ascii="Times New Roman" w:hAnsi="Times New Roman" w:cs="Times New Roman"/>
        </w:rPr>
      </w:pPr>
    </w:p>
    <w:p w14:paraId="20CDCD8A" w14:textId="77777777" w:rsidR="006B6C4D" w:rsidRDefault="006B6C4D" w:rsidP="00B809FE">
      <w:pPr>
        <w:rPr>
          <w:rFonts w:ascii="Times New Roman" w:hAnsi="Times New Roman" w:cs="Times New Roman"/>
        </w:rPr>
      </w:pPr>
    </w:p>
    <w:p w14:paraId="123A0616" w14:textId="77777777" w:rsidR="006B6C4D" w:rsidRDefault="006B6C4D" w:rsidP="00B809FE">
      <w:pPr>
        <w:rPr>
          <w:rFonts w:ascii="Times New Roman" w:hAnsi="Times New Roman" w:cs="Times New Roman"/>
        </w:rPr>
      </w:pPr>
    </w:p>
    <w:p w14:paraId="6EEAB018" w14:textId="77777777" w:rsidR="006B6C4D" w:rsidRDefault="006B6C4D" w:rsidP="00B809FE">
      <w:pPr>
        <w:rPr>
          <w:rFonts w:ascii="Times New Roman" w:hAnsi="Times New Roman" w:cs="Times New Roman"/>
        </w:rPr>
      </w:pPr>
    </w:p>
    <w:p w14:paraId="0C1C0F9D" w14:textId="77777777" w:rsidR="006B6C4D" w:rsidRDefault="006B6C4D" w:rsidP="00B809FE">
      <w:pPr>
        <w:rPr>
          <w:rFonts w:ascii="Times New Roman" w:hAnsi="Times New Roman" w:cs="Times New Roman"/>
        </w:rPr>
      </w:pPr>
    </w:p>
    <w:p w14:paraId="37B26D7E" w14:textId="77777777" w:rsidR="006B6C4D" w:rsidRDefault="006B6C4D" w:rsidP="00B809FE">
      <w:pPr>
        <w:rPr>
          <w:rFonts w:ascii="Times New Roman" w:hAnsi="Times New Roman" w:cs="Times New Roman"/>
        </w:rPr>
      </w:pPr>
    </w:p>
    <w:p w14:paraId="6AEEED78" w14:textId="77777777" w:rsidR="006B6C4D" w:rsidRDefault="006B6C4D" w:rsidP="00B809FE">
      <w:pPr>
        <w:rPr>
          <w:rFonts w:ascii="Times New Roman" w:hAnsi="Times New Roman" w:cs="Times New Roman"/>
        </w:rPr>
      </w:pPr>
    </w:p>
    <w:p w14:paraId="70774550" w14:textId="77777777" w:rsidR="006B6C4D" w:rsidRDefault="006B6C4D" w:rsidP="00B809FE">
      <w:pPr>
        <w:rPr>
          <w:rFonts w:ascii="Times New Roman" w:hAnsi="Times New Roman" w:cs="Times New Roman"/>
        </w:rPr>
      </w:pPr>
    </w:p>
    <w:p w14:paraId="7DB12B12" w14:textId="77777777" w:rsidR="006B6C4D" w:rsidRDefault="006B6C4D" w:rsidP="00B809FE">
      <w:pPr>
        <w:rPr>
          <w:rFonts w:ascii="Times New Roman" w:hAnsi="Times New Roman" w:cs="Times New Roman"/>
        </w:rPr>
      </w:pPr>
    </w:p>
    <w:p w14:paraId="540EEFC5" w14:textId="77777777" w:rsidR="006B6C4D" w:rsidRDefault="006B6C4D" w:rsidP="00B809FE">
      <w:pPr>
        <w:rPr>
          <w:rFonts w:ascii="Times New Roman" w:hAnsi="Times New Roman" w:cs="Times New Roman"/>
        </w:rPr>
      </w:pPr>
    </w:p>
    <w:p w14:paraId="1C122295" w14:textId="77777777" w:rsidR="006B6C4D" w:rsidRDefault="006B6C4D" w:rsidP="00B809FE">
      <w:pPr>
        <w:rPr>
          <w:rFonts w:ascii="Times New Roman" w:hAnsi="Times New Roman" w:cs="Times New Roman"/>
        </w:rPr>
      </w:pPr>
    </w:p>
    <w:p w14:paraId="78E47EF2" w14:textId="77777777" w:rsidR="006B6C4D" w:rsidRDefault="006B6C4D" w:rsidP="00B809FE">
      <w:pPr>
        <w:rPr>
          <w:rFonts w:ascii="Times New Roman" w:hAnsi="Times New Roman" w:cs="Times New Roman"/>
        </w:rPr>
      </w:pPr>
    </w:p>
    <w:p w14:paraId="1FC2FC19" w14:textId="77777777" w:rsidR="00E2012D" w:rsidRPr="00E2012D" w:rsidRDefault="00E2012D" w:rsidP="00E2012D">
      <w:pPr>
        <w:pStyle w:val="a7"/>
        <w:numPr>
          <w:ilvl w:val="0"/>
          <w:numId w:val="5"/>
        </w:numPr>
        <w:rPr>
          <w:rFonts w:ascii="Times New Roman" w:hAnsi="Times New Roman" w:cs="Times New Roman"/>
        </w:rPr>
      </w:pPr>
      <w:r>
        <w:rPr>
          <w:rFonts w:ascii="Times New Roman" w:hAnsi="Times New Roman" w:cs="Times New Roman"/>
        </w:rPr>
        <w:lastRenderedPageBreak/>
        <w:t>Пример запроса-вложения сформированного для ФЛ при подаче от доверенного лица</w:t>
      </w:r>
    </w:p>
    <w:tbl>
      <w:tblPr>
        <w:tblStyle w:val="a3"/>
        <w:tblW w:w="0" w:type="auto"/>
        <w:tblLook w:val="04A0" w:firstRow="1" w:lastRow="0" w:firstColumn="1" w:lastColumn="0" w:noHBand="0" w:noVBand="1"/>
      </w:tblPr>
      <w:tblGrid>
        <w:gridCol w:w="9912"/>
      </w:tblGrid>
      <w:tr w:rsidR="00E2012D" w14:paraId="5322555E" w14:textId="77777777" w:rsidTr="00E2012D">
        <w:trPr>
          <w:trHeight w:val="58"/>
        </w:trPr>
        <w:tc>
          <w:tcPr>
            <w:tcW w:w="9912" w:type="dxa"/>
          </w:tcPr>
          <w:p w14:paraId="164E1D35"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&lt;</w:t>
            </w:r>
            <w:proofErr w:type="spellStart"/>
            <w:proofErr w:type="gramStart"/>
            <w:r w:rsidRPr="00612F22">
              <w:rPr>
                <w:rFonts w:ascii="Times New Roman" w:hAnsi="Times New Roman" w:cs="Times New Roman"/>
                <w:lang w:val="en-US"/>
              </w:rPr>
              <w:t>fssp:IRequest</w:t>
            </w:r>
            <w:proofErr w:type="spellEnd"/>
            <w:proofErr w:type="gramEnd"/>
            <w:r w:rsidRPr="00612F22">
              <w:rPr>
                <w:rFonts w:ascii="Times New Roman" w:hAnsi="Times New Roman" w:cs="Times New Roman"/>
                <w:lang w:val="en-US"/>
              </w:rPr>
              <w:t xml:space="preserve"> </w:t>
            </w:r>
            <w:proofErr w:type="spellStart"/>
            <w:r w:rsidRPr="00612F22">
              <w:rPr>
                <w:rFonts w:ascii="Times New Roman" w:hAnsi="Times New Roman" w:cs="Times New Roman"/>
                <w:lang w:val="en-US"/>
              </w:rPr>
              <w:t>xmlns:fssp</w:t>
            </w:r>
            <w:proofErr w:type="spellEnd"/>
            <w:r w:rsidRPr="00612F22">
              <w:rPr>
                <w:rFonts w:ascii="Times New Roman" w:hAnsi="Times New Roman" w:cs="Times New Roman"/>
                <w:lang w:val="en-US"/>
              </w:rPr>
              <w:t>="http://www.fssprus.ru/namespace/incoming/2019/1"&gt;</w:t>
            </w:r>
          </w:p>
          <w:p w14:paraId="4DC330BA"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fssp:ExternalKey</w:t>
            </w:r>
            <w:proofErr w:type="spellEnd"/>
            <w:proofErr w:type="gramEnd"/>
            <w:r w:rsidRPr="00612F22">
              <w:rPr>
                <w:rFonts w:ascii="Times New Roman" w:hAnsi="Times New Roman" w:cs="Times New Roman"/>
                <w:lang w:val="en-US"/>
              </w:rPr>
              <w:t>&gt;1900339519&lt;/</w:t>
            </w:r>
            <w:proofErr w:type="spellStart"/>
            <w:r w:rsidRPr="00612F22">
              <w:rPr>
                <w:rFonts w:ascii="Times New Roman" w:hAnsi="Times New Roman" w:cs="Times New Roman"/>
                <w:lang w:val="en-US"/>
              </w:rPr>
              <w:t>fssp:ExternalKey</w:t>
            </w:r>
            <w:proofErr w:type="spellEnd"/>
            <w:r w:rsidRPr="00612F22">
              <w:rPr>
                <w:rFonts w:ascii="Times New Roman" w:hAnsi="Times New Roman" w:cs="Times New Roman"/>
                <w:lang w:val="en-US"/>
              </w:rPr>
              <w:t>&gt;</w:t>
            </w:r>
          </w:p>
          <w:p w14:paraId="54312B6E"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fssp:DocType</w:t>
            </w:r>
            <w:proofErr w:type="spellEnd"/>
            <w:proofErr w:type="gramEnd"/>
            <w:r w:rsidRPr="00612F22">
              <w:rPr>
                <w:rFonts w:ascii="Times New Roman" w:hAnsi="Times New Roman" w:cs="Times New Roman"/>
                <w:lang w:val="en-US"/>
              </w:rPr>
              <w:t>&gt;I_IP_EXIST_INTERACTIVE&lt;/</w:t>
            </w:r>
            <w:proofErr w:type="spellStart"/>
            <w:r w:rsidRPr="00612F22">
              <w:rPr>
                <w:rFonts w:ascii="Times New Roman" w:hAnsi="Times New Roman" w:cs="Times New Roman"/>
                <w:lang w:val="en-US"/>
              </w:rPr>
              <w:t>fssp:DocType</w:t>
            </w:r>
            <w:proofErr w:type="spellEnd"/>
            <w:r w:rsidRPr="00612F22">
              <w:rPr>
                <w:rFonts w:ascii="Times New Roman" w:hAnsi="Times New Roman" w:cs="Times New Roman"/>
                <w:lang w:val="en-US"/>
              </w:rPr>
              <w:t>&gt;</w:t>
            </w:r>
          </w:p>
          <w:p w14:paraId="7D5C0F52" w14:textId="77777777" w:rsidR="00612F22" w:rsidRPr="00612F22" w:rsidRDefault="00612F22" w:rsidP="00612F22">
            <w:pPr>
              <w:rPr>
                <w:rFonts w:ascii="Times New Roman" w:hAnsi="Times New Roman" w:cs="Times New Roman"/>
              </w:rPr>
            </w:pPr>
            <w:r w:rsidRPr="00612F22">
              <w:rPr>
                <w:rFonts w:ascii="Times New Roman" w:hAnsi="Times New Roman" w:cs="Times New Roman"/>
                <w:lang w:val="en-US"/>
              </w:rPr>
              <w:tab/>
            </w:r>
            <w:r w:rsidRPr="00612F22">
              <w:rPr>
                <w:rFonts w:ascii="Times New Roman" w:hAnsi="Times New Roman" w:cs="Times New Roman"/>
              </w:rPr>
              <w:t>&lt;</w:t>
            </w:r>
            <w:proofErr w:type="spellStart"/>
            <w:r w:rsidRPr="00612F22">
              <w:rPr>
                <w:rFonts w:ascii="Times New Roman" w:hAnsi="Times New Roman" w:cs="Times New Roman"/>
              </w:rPr>
              <w:t>fssp:DocName</w:t>
            </w:r>
            <w:proofErr w:type="spellEnd"/>
            <w:r w:rsidRPr="00612F22">
              <w:rPr>
                <w:rFonts w:ascii="Times New Roman" w:hAnsi="Times New Roman" w:cs="Times New Roman"/>
              </w:rPr>
              <w:t>&gt;Заявление о предоставлении информации о наличии исполнительного производства из банка данных&lt;/</w:t>
            </w:r>
            <w:proofErr w:type="spellStart"/>
            <w:r w:rsidRPr="00612F22">
              <w:rPr>
                <w:rFonts w:ascii="Times New Roman" w:hAnsi="Times New Roman" w:cs="Times New Roman"/>
              </w:rPr>
              <w:t>fssp:DocName</w:t>
            </w:r>
            <w:proofErr w:type="spellEnd"/>
            <w:r w:rsidRPr="00612F22">
              <w:rPr>
                <w:rFonts w:ascii="Times New Roman" w:hAnsi="Times New Roman" w:cs="Times New Roman"/>
              </w:rPr>
              <w:t>&gt;</w:t>
            </w:r>
          </w:p>
          <w:p w14:paraId="4FC4C05D"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rPr>
              <w:tab/>
            </w:r>
            <w:r w:rsidRPr="00612F22">
              <w:rPr>
                <w:rFonts w:ascii="Times New Roman" w:hAnsi="Times New Roman" w:cs="Times New Roman"/>
                <w:lang w:val="en-US"/>
              </w:rPr>
              <w:t>&lt;</w:t>
            </w:r>
            <w:proofErr w:type="spellStart"/>
            <w:proofErr w:type="gramStart"/>
            <w:r w:rsidRPr="00612F22">
              <w:rPr>
                <w:rFonts w:ascii="Times New Roman" w:hAnsi="Times New Roman" w:cs="Times New Roman"/>
                <w:lang w:val="en-US"/>
              </w:rPr>
              <w:t>fssp:DocDate</w:t>
            </w:r>
            <w:proofErr w:type="spellEnd"/>
            <w:proofErr w:type="gramEnd"/>
            <w:r w:rsidRPr="00612F22">
              <w:rPr>
                <w:rFonts w:ascii="Times New Roman" w:hAnsi="Times New Roman" w:cs="Times New Roman"/>
                <w:lang w:val="en-US"/>
              </w:rPr>
              <w:t>&gt;2022-04-29&lt;/</w:t>
            </w:r>
            <w:proofErr w:type="spellStart"/>
            <w:r w:rsidRPr="00612F22">
              <w:rPr>
                <w:rFonts w:ascii="Times New Roman" w:hAnsi="Times New Roman" w:cs="Times New Roman"/>
                <w:lang w:val="en-US"/>
              </w:rPr>
              <w:t>fssp:DocDate</w:t>
            </w:r>
            <w:proofErr w:type="spellEnd"/>
            <w:r w:rsidRPr="00612F22">
              <w:rPr>
                <w:rFonts w:ascii="Times New Roman" w:hAnsi="Times New Roman" w:cs="Times New Roman"/>
                <w:lang w:val="en-US"/>
              </w:rPr>
              <w:t>&gt;</w:t>
            </w:r>
          </w:p>
          <w:p w14:paraId="4A148820"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fssp:IncludeAll</w:t>
            </w:r>
            <w:proofErr w:type="spellEnd"/>
            <w:proofErr w:type="gramEnd"/>
            <w:r w:rsidRPr="00612F22">
              <w:rPr>
                <w:rFonts w:ascii="Times New Roman" w:hAnsi="Times New Roman" w:cs="Times New Roman"/>
                <w:lang w:val="en-US"/>
              </w:rPr>
              <w:t>&gt;true&lt;/</w:t>
            </w:r>
            <w:proofErr w:type="spellStart"/>
            <w:r w:rsidRPr="00612F22">
              <w:rPr>
                <w:rFonts w:ascii="Times New Roman" w:hAnsi="Times New Roman" w:cs="Times New Roman"/>
                <w:lang w:val="en-US"/>
              </w:rPr>
              <w:t>fssp:IncludeAll</w:t>
            </w:r>
            <w:proofErr w:type="spellEnd"/>
            <w:r w:rsidRPr="00612F22">
              <w:rPr>
                <w:rFonts w:ascii="Times New Roman" w:hAnsi="Times New Roman" w:cs="Times New Roman"/>
                <w:lang w:val="en-US"/>
              </w:rPr>
              <w:t>&gt;</w:t>
            </w:r>
          </w:p>
          <w:p w14:paraId="10B71363"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fssp:ComplainerType</w:t>
            </w:r>
            <w:proofErr w:type="spellEnd"/>
            <w:proofErr w:type="gramEnd"/>
            <w:r w:rsidRPr="00612F22">
              <w:rPr>
                <w:rFonts w:ascii="Times New Roman" w:hAnsi="Times New Roman" w:cs="Times New Roman"/>
                <w:lang w:val="en-US"/>
              </w:rPr>
              <w:t>&gt;2&lt;/</w:t>
            </w:r>
            <w:proofErr w:type="spellStart"/>
            <w:r w:rsidRPr="00612F22">
              <w:rPr>
                <w:rFonts w:ascii="Times New Roman" w:hAnsi="Times New Roman" w:cs="Times New Roman"/>
                <w:lang w:val="en-US"/>
              </w:rPr>
              <w:t>fssp:ComplainerType</w:t>
            </w:r>
            <w:proofErr w:type="spellEnd"/>
            <w:r w:rsidRPr="00612F22">
              <w:rPr>
                <w:rFonts w:ascii="Times New Roman" w:hAnsi="Times New Roman" w:cs="Times New Roman"/>
                <w:lang w:val="en-US"/>
              </w:rPr>
              <w:t>&gt;</w:t>
            </w:r>
          </w:p>
          <w:p w14:paraId="5A6F75AF"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fssp:AuthorName</w:t>
            </w:r>
            <w:proofErr w:type="spellEnd"/>
            <w:proofErr w:type="gramEnd"/>
            <w:r w:rsidRPr="00612F22">
              <w:rPr>
                <w:rFonts w:ascii="Times New Roman" w:hAnsi="Times New Roman" w:cs="Times New Roman"/>
                <w:lang w:val="en-US"/>
              </w:rPr>
              <w:t>&gt;</w:t>
            </w:r>
            <w:r w:rsidRPr="00612F22">
              <w:rPr>
                <w:rFonts w:ascii="Times New Roman" w:hAnsi="Times New Roman" w:cs="Times New Roman"/>
              </w:rPr>
              <w:t>Иванов</w:t>
            </w:r>
            <w:r w:rsidRPr="00612F22">
              <w:rPr>
                <w:rFonts w:ascii="Times New Roman" w:hAnsi="Times New Roman" w:cs="Times New Roman"/>
                <w:lang w:val="en-US"/>
              </w:rPr>
              <w:t xml:space="preserve"> </w:t>
            </w:r>
            <w:r w:rsidRPr="00612F22">
              <w:rPr>
                <w:rFonts w:ascii="Times New Roman" w:hAnsi="Times New Roman" w:cs="Times New Roman"/>
              </w:rPr>
              <w:t>Леонид</w:t>
            </w:r>
            <w:r w:rsidRPr="00612F22">
              <w:rPr>
                <w:rFonts w:ascii="Times New Roman" w:hAnsi="Times New Roman" w:cs="Times New Roman"/>
                <w:lang w:val="en-US"/>
              </w:rPr>
              <w:t xml:space="preserve"> </w:t>
            </w:r>
            <w:r w:rsidRPr="00612F22">
              <w:rPr>
                <w:rFonts w:ascii="Times New Roman" w:hAnsi="Times New Roman" w:cs="Times New Roman"/>
              </w:rPr>
              <w:t>Иванович</w:t>
            </w:r>
            <w:r w:rsidRPr="00612F22">
              <w:rPr>
                <w:rFonts w:ascii="Times New Roman" w:hAnsi="Times New Roman" w:cs="Times New Roman"/>
                <w:lang w:val="en-US"/>
              </w:rPr>
              <w:t>&lt;/</w:t>
            </w:r>
            <w:proofErr w:type="spellStart"/>
            <w:r w:rsidRPr="00612F22">
              <w:rPr>
                <w:rFonts w:ascii="Times New Roman" w:hAnsi="Times New Roman" w:cs="Times New Roman"/>
                <w:lang w:val="en-US"/>
              </w:rPr>
              <w:t>fssp:AuthorName</w:t>
            </w:r>
            <w:proofErr w:type="spellEnd"/>
            <w:r w:rsidRPr="00612F22">
              <w:rPr>
                <w:rFonts w:ascii="Times New Roman" w:hAnsi="Times New Roman" w:cs="Times New Roman"/>
                <w:lang w:val="en-US"/>
              </w:rPr>
              <w:t>&gt;</w:t>
            </w:r>
          </w:p>
          <w:p w14:paraId="0102A7AD"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fssp:ComplainerGender</w:t>
            </w:r>
            <w:proofErr w:type="spellEnd"/>
            <w:proofErr w:type="gramEnd"/>
            <w:r w:rsidRPr="00612F22">
              <w:rPr>
                <w:rFonts w:ascii="Times New Roman" w:hAnsi="Times New Roman" w:cs="Times New Roman"/>
                <w:lang w:val="en-US"/>
              </w:rPr>
              <w:t>&gt;1&lt;/</w:t>
            </w:r>
            <w:proofErr w:type="spellStart"/>
            <w:r w:rsidRPr="00612F22">
              <w:rPr>
                <w:rFonts w:ascii="Times New Roman" w:hAnsi="Times New Roman" w:cs="Times New Roman"/>
                <w:lang w:val="en-US"/>
              </w:rPr>
              <w:t>fssp:ComplainerGender</w:t>
            </w:r>
            <w:proofErr w:type="spellEnd"/>
            <w:r w:rsidRPr="00612F22">
              <w:rPr>
                <w:rFonts w:ascii="Times New Roman" w:hAnsi="Times New Roman" w:cs="Times New Roman"/>
                <w:lang w:val="en-US"/>
              </w:rPr>
              <w:t>&gt;</w:t>
            </w:r>
          </w:p>
          <w:p w14:paraId="5DE736F1"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fssp:AuthorBorn</w:t>
            </w:r>
            <w:proofErr w:type="spellEnd"/>
            <w:proofErr w:type="gramEnd"/>
            <w:r w:rsidRPr="00612F22">
              <w:rPr>
                <w:rFonts w:ascii="Times New Roman" w:hAnsi="Times New Roman" w:cs="Times New Roman"/>
                <w:lang w:val="en-US"/>
              </w:rPr>
              <w:t>&gt;1989-06-21&lt;/</w:t>
            </w:r>
            <w:proofErr w:type="spellStart"/>
            <w:r w:rsidRPr="00612F22">
              <w:rPr>
                <w:rFonts w:ascii="Times New Roman" w:hAnsi="Times New Roman" w:cs="Times New Roman"/>
                <w:lang w:val="en-US"/>
              </w:rPr>
              <w:t>fssp:AuthorBorn</w:t>
            </w:r>
            <w:proofErr w:type="spellEnd"/>
            <w:r w:rsidRPr="00612F22">
              <w:rPr>
                <w:rFonts w:ascii="Times New Roman" w:hAnsi="Times New Roman" w:cs="Times New Roman"/>
                <w:lang w:val="en-US"/>
              </w:rPr>
              <w:t>&gt;</w:t>
            </w:r>
          </w:p>
          <w:p w14:paraId="0A33A401"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fssp:AuthorSnils</w:t>
            </w:r>
            <w:proofErr w:type="spellEnd"/>
            <w:proofErr w:type="gramEnd"/>
            <w:r w:rsidRPr="00612F22">
              <w:rPr>
                <w:rFonts w:ascii="Times New Roman" w:hAnsi="Times New Roman" w:cs="Times New Roman"/>
                <w:lang w:val="en-US"/>
              </w:rPr>
              <w:t>&gt;72297105196&lt;/</w:t>
            </w:r>
            <w:proofErr w:type="spellStart"/>
            <w:r w:rsidRPr="00612F22">
              <w:rPr>
                <w:rFonts w:ascii="Times New Roman" w:hAnsi="Times New Roman" w:cs="Times New Roman"/>
                <w:lang w:val="en-US"/>
              </w:rPr>
              <w:t>fssp:AuthorSnils</w:t>
            </w:r>
            <w:proofErr w:type="spellEnd"/>
            <w:r w:rsidRPr="00612F22">
              <w:rPr>
                <w:rFonts w:ascii="Times New Roman" w:hAnsi="Times New Roman" w:cs="Times New Roman"/>
                <w:lang w:val="en-US"/>
              </w:rPr>
              <w:t>&gt;</w:t>
            </w:r>
          </w:p>
          <w:p w14:paraId="7A27813E"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fssp:AuthorBackAddrType</w:t>
            </w:r>
            <w:proofErr w:type="spellEnd"/>
            <w:proofErr w:type="gramEnd"/>
            <w:r w:rsidRPr="00612F22">
              <w:rPr>
                <w:rFonts w:ascii="Times New Roman" w:hAnsi="Times New Roman" w:cs="Times New Roman"/>
                <w:lang w:val="en-US"/>
              </w:rPr>
              <w:t>&gt;</w:t>
            </w:r>
            <w:r w:rsidRPr="00612F22">
              <w:rPr>
                <w:rFonts w:ascii="Times New Roman" w:hAnsi="Times New Roman" w:cs="Times New Roman"/>
              </w:rPr>
              <w:t>ЕПГУ</w:t>
            </w:r>
            <w:r w:rsidRPr="00612F22">
              <w:rPr>
                <w:rFonts w:ascii="Times New Roman" w:hAnsi="Times New Roman" w:cs="Times New Roman"/>
                <w:lang w:val="en-US"/>
              </w:rPr>
              <w:t>&lt;/</w:t>
            </w:r>
            <w:proofErr w:type="spellStart"/>
            <w:r w:rsidRPr="00612F22">
              <w:rPr>
                <w:rFonts w:ascii="Times New Roman" w:hAnsi="Times New Roman" w:cs="Times New Roman"/>
                <w:lang w:val="en-US"/>
              </w:rPr>
              <w:t>fssp:AuthorBackAddrType</w:t>
            </w:r>
            <w:proofErr w:type="spellEnd"/>
            <w:r w:rsidRPr="00612F22">
              <w:rPr>
                <w:rFonts w:ascii="Times New Roman" w:hAnsi="Times New Roman" w:cs="Times New Roman"/>
                <w:lang w:val="en-US"/>
              </w:rPr>
              <w:t>&gt;</w:t>
            </w:r>
          </w:p>
          <w:p w14:paraId="58962148"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fssp:AuthorBackAddr</w:t>
            </w:r>
            <w:proofErr w:type="spellEnd"/>
            <w:proofErr w:type="gramEnd"/>
            <w:r w:rsidRPr="00612F22">
              <w:rPr>
                <w:rFonts w:ascii="Times New Roman" w:hAnsi="Times New Roman" w:cs="Times New Roman"/>
                <w:lang w:val="en-US"/>
              </w:rPr>
              <w:t>&gt;72297105196&lt;/</w:t>
            </w:r>
            <w:proofErr w:type="spellStart"/>
            <w:r w:rsidRPr="00612F22">
              <w:rPr>
                <w:rFonts w:ascii="Times New Roman" w:hAnsi="Times New Roman" w:cs="Times New Roman"/>
                <w:lang w:val="en-US"/>
              </w:rPr>
              <w:t>fssp:AuthorBackAddr</w:t>
            </w:r>
            <w:proofErr w:type="spellEnd"/>
            <w:r w:rsidRPr="00612F22">
              <w:rPr>
                <w:rFonts w:ascii="Times New Roman" w:hAnsi="Times New Roman" w:cs="Times New Roman"/>
                <w:lang w:val="en-US"/>
              </w:rPr>
              <w:t>&gt;</w:t>
            </w:r>
          </w:p>
          <w:p w14:paraId="1287A771"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fssp:TrusteeDoctype</w:t>
            </w:r>
            <w:proofErr w:type="spellEnd"/>
            <w:proofErr w:type="gramEnd"/>
            <w:r w:rsidRPr="00612F22">
              <w:rPr>
                <w:rFonts w:ascii="Times New Roman" w:hAnsi="Times New Roman" w:cs="Times New Roman"/>
                <w:lang w:val="en-US"/>
              </w:rPr>
              <w:t>&gt;01&lt;/</w:t>
            </w:r>
            <w:proofErr w:type="spellStart"/>
            <w:r w:rsidRPr="00612F22">
              <w:rPr>
                <w:rFonts w:ascii="Times New Roman" w:hAnsi="Times New Roman" w:cs="Times New Roman"/>
                <w:lang w:val="en-US"/>
              </w:rPr>
              <w:t>fssp:TrusteeDoctype</w:t>
            </w:r>
            <w:proofErr w:type="spellEnd"/>
            <w:r w:rsidRPr="00612F22">
              <w:rPr>
                <w:rFonts w:ascii="Times New Roman" w:hAnsi="Times New Roman" w:cs="Times New Roman"/>
                <w:lang w:val="en-US"/>
              </w:rPr>
              <w:t>&gt;</w:t>
            </w:r>
          </w:p>
          <w:p w14:paraId="792F5D2F"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fssp:TrusteeDivision</w:t>
            </w:r>
            <w:proofErr w:type="spellEnd"/>
            <w:proofErr w:type="gramEnd"/>
            <w:r w:rsidRPr="00612F22">
              <w:rPr>
                <w:rFonts w:ascii="Times New Roman" w:hAnsi="Times New Roman" w:cs="Times New Roman"/>
                <w:lang w:val="en-US"/>
              </w:rPr>
              <w:t>&gt;</w:t>
            </w:r>
            <w:r w:rsidRPr="00612F22">
              <w:rPr>
                <w:rFonts w:ascii="Times New Roman" w:hAnsi="Times New Roman" w:cs="Times New Roman"/>
              </w:rPr>
              <w:t>Енот</w:t>
            </w:r>
            <w:r w:rsidRPr="00612F22">
              <w:rPr>
                <w:rFonts w:ascii="Times New Roman" w:hAnsi="Times New Roman" w:cs="Times New Roman"/>
                <w:lang w:val="en-US"/>
              </w:rPr>
              <w:t xml:space="preserve"> </w:t>
            </w:r>
            <w:r w:rsidRPr="00612F22">
              <w:rPr>
                <w:rFonts w:ascii="Times New Roman" w:hAnsi="Times New Roman" w:cs="Times New Roman"/>
              </w:rPr>
              <w:t>г</w:t>
            </w:r>
            <w:r w:rsidRPr="00612F22">
              <w:rPr>
                <w:rFonts w:ascii="Times New Roman" w:hAnsi="Times New Roman" w:cs="Times New Roman"/>
                <w:lang w:val="en-US"/>
              </w:rPr>
              <w:t xml:space="preserve"> </w:t>
            </w:r>
            <w:r w:rsidRPr="00612F22">
              <w:rPr>
                <w:rFonts w:ascii="Times New Roman" w:hAnsi="Times New Roman" w:cs="Times New Roman"/>
              </w:rPr>
              <w:t>Москвы</w:t>
            </w:r>
            <w:r w:rsidRPr="00612F22">
              <w:rPr>
                <w:rFonts w:ascii="Times New Roman" w:hAnsi="Times New Roman" w:cs="Times New Roman"/>
                <w:lang w:val="en-US"/>
              </w:rPr>
              <w:t>&lt;/</w:t>
            </w:r>
            <w:proofErr w:type="spellStart"/>
            <w:r w:rsidRPr="00612F22">
              <w:rPr>
                <w:rFonts w:ascii="Times New Roman" w:hAnsi="Times New Roman" w:cs="Times New Roman"/>
                <w:lang w:val="en-US"/>
              </w:rPr>
              <w:t>fssp:TrusteeDivision</w:t>
            </w:r>
            <w:proofErr w:type="spellEnd"/>
            <w:r w:rsidRPr="00612F22">
              <w:rPr>
                <w:rFonts w:ascii="Times New Roman" w:hAnsi="Times New Roman" w:cs="Times New Roman"/>
                <w:lang w:val="en-US"/>
              </w:rPr>
              <w:t>&gt;</w:t>
            </w:r>
          </w:p>
          <w:p w14:paraId="2916CAB0"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fssp:TrusteeDocnumber</w:t>
            </w:r>
            <w:proofErr w:type="spellEnd"/>
            <w:proofErr w:type="gramEnd"/>
            <w:r w:rsidRPr="00612F22">
              <w:rPr>
                <w:rFonts w:ascii="Times New Roman" w:hAnsi="Times New Roman" w:cs="Times New Roman"/>
                <w:lang w:val="en-US"/>
              </w:rPr>
              <w:t>&gt;1234567&lt;/</w:t>
            </w:r>
            <w:proofErr w:type="spellStart"/>
            <w:r w:rsidRPr="00612F22">
              <w:rPr>
                <w:rFonts w:ascii="Times New Roman" w:hAnsi="Times New Roman" w:cs="Times New Roman"/>
                <w:lang w:val="en-US"/>
              </w:rPr>
              <w:t>fssp:TrusteeDocnumber</w:t>
            </w:r>
            <w:proofErr w:type="spellEnd"/>
            <w:r w:rsidRPr="00612F22">
              <w:rPr>
                <w:rFonts w:ascii="Times New Roman" w:hAnsi="Times New Roman" w:cs="Times New Roman"/>
                <w:lang w:val="en-US"/>
              </w:rPr>
              <w:t>&gt;</w:t>
            </w:r>
          </w:p>
          <w:p w14:paraId="6A6A8A17"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fssp:TrusteeDocdate</w:t>
            </w:r>
            <w:proofErr w:type="spellEnd"/>
            <w:proofErr w:type="gramEnd"/>
            <w:r w:rsidRPr="00612F22">
              <w:rPr>
                <w:rFonts w:ascii="Times New Roman" w:hAnsi="Times New Roman" w:cs="Times New Roman"/>
                <w:lang w:val="en-US"/>
              </w:rPr>
              <w:t>&gt;2022-04-15&lt;/</w:t>
            </w:r>
            <w:proofErr w:type="spellStart"/>
            <w:r w:rsidRPr="00612F22">
              <w:rPr>
                <w:rFonts w:ascii="Times New Roman" w:hAnsi="Times New Roman" w:cs="Times New Roman"/>
                <w:lang w:val="en-US"/>
              </w:rPr>
              <w:t>fssp:TrusteeDocdate</w:t>
            </w:r>
            <w:proofErr w:type="spellEnd"/>
            <w:r w:rsidRPr="00612F22">
              <w:rPr>
                <w:rFonts w:ascii="Times New Roman" w:hAnsi="Times New Roman" w:cs="Times New Roman"/>
                <w:lang w:val="en-US"/>
              </w:rPr>
              <w:t>&gt;</w:t>
            </w:r>
          </w:p>
          <w:p w14:paraId="1440917D"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fssp:TrusteeName</w:t>
            </w:r>
            <w:proofErr w:type="spellEnd"/>
            <w:proofErr w:type="gramEnd"/>
            <w:r w:rsidRPr="00612F22">
              <w:rPr>
                <w:rFonts w:ascii="Times New Roman" w:hAnsi="Times New Roman" w:cs="Times New Roman"/>
                <w:lang w:val="en-US"/>
              </w:rPr>
              <w:t>&gt;</w:t>
            </w:r>
            <w:r w:rsidRPr="00612F22">
              <w:rPr>
                <w:rFonts w:ascii="Times New Roman" w:hAnsi="Times New Roman" w:cs="Times New Roman"/>
              </w:rPr>
              <w:t>Антонов</w:t>
            </w:r>
            <w:r w:rsidRPr="00612F22">
              <w:rPr>
                <w:rFonts w:ascii="Times New Roman" w:hAnsi="Times New Roman" w:cs="Times New Roman"/>
                <w:lang w:val="en-US"/>
              </w:rPr>
              <w:t xml:space="preserve"> </w:t>
            </w:r>
            <w:r w:rsidRPr="00612F22">
              <w:rPr>
                <w:rFonts w:ascii="Times New Roman" w:hAnsi="Times New Roman" w:cs="Times New Roman"/>
              </w:rPr>
              <w:t>Антон</w:t>
            </w:r>
            <w:r w:rsidRPr="00612F22">
              <w:rPr>
                <w:rFonts w:ascii="Times New Roman" w:hAnsi="Times New Roman" w:cs="Times New Roman"/>
                <w:lang w:val="en-US"/>
              </w:rPr>
              <w:t xml:space="preserve"> </w:t>
            </w:r>
            <w:r w:rsidRPr="00612F22">
              <w:rPr>
                <w:rFonts w:ascii="Times New Roman" w:hAnsi="Times New Roman" w:cs="Times New Roman"/>
              </w:rPr>
              <w:t>Антонович</w:t>
            </w:r>
            <w:r w:rsidRPr="00612F22">
              <w:rPr>
                <w:rFonts w:ascii="Times New Roman" w:hAnsi="Times New Roman" w:cs="Times New Roman"/>
                <w:lang w:val="en-US"/>
              </w:rPr>
              <w:t>&lt;/</w:t>
            </w:r>
            <w:proofErr w:type="spellStart"/>
            <w:r w:rsidRPr="00612F22">
              <w:rPr>
                <w:rFonts w:ascii="Times New Roman" w:hAnsi="Times New Roman" w:cs="Times New Roman"/>
                <w:lang w:val="en-US"/>
              </w:rPr>
              <w:t>fssp:TrusteeName</w:t>
            </w:r>
            <w:proofErr w:type="spellEnd"/>
            <w:r w:rsidRPr="00612F22">
              <w:rPr>
                <w:rFonts w:ascii="Times New Roman" w:hAnsi="Times New Roman" w:cs="Times New Roman"/>
                <w:lang w:val="en-US"/>
              </w:rPr>
              <w:t>&gt;</w:t>
            </w:r>
          </w:p>
          <w:p w14:paraId="0C1A28ED"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fssp:TrusteeAddress</w:t>
            </w:r>
            <w:proofErr w:type="spellEnd"/>
            <w:proofErr w:type="gramEnd"/>
            <w:r w:rsidRPr="00612F22">
              <w:rPr>
                <w:rFonts w:ascii="Times New Roman" w:hAnsi="Times New Roman" w:cs="Times New Roman"/>
                <w:lang w:val="en-US"/>
              </w:rPr>
              <w:t>&gt;0&lt;/</w:t>
            </w:r>
            <w:proofErr w:type="spellStart"/>
            <w:r w:rsidRPr="00612F22">
              <w:rPr>
                <w:rFonts w:ascii="Times New Roman" w:hAnsi="Times New Roman" w:cs="Times New Roman"/>
                <w:lang w:val="en-US"/>
              </w:rPr>
              <w:t>fssp:TrusteeAddress</w:t>
            </w:r>
            <w:proofErr w:type="spellEnd"/>
            <w:r w:rsidRPr="00612F22">
              <w:rPr>
                <w:rFonts w:ascii="Times New Roman" w:hAnsi="Times New Roman" w:cs="Times New Roman"/>
                <w:lang w:val="en-US"/>
              </w:rPr>
              <w:t>&gt;</w:t>
            </w:r>
          </w:p>
          <w:p w14:paraId="62A0CEA2"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fssp:TrusteeBorndate</w:t>
            </w:r>
            <w:proofErr w:type="spellEnd"/>
            <w:proofErr w:type="gramEnd"/>
            <w:r w:rsidRPr="00612F22">
              <w:rPr>
                <w:rFonts w:ascii="Times New Roman" w:hAnsi="Times New Roman" w:cs="Times New Roman"/>
                <w:lang w:val="en-US"/>
              </w:rPr>
              <w:t>&gt;1986-04-04&lt;/</w:t>
            </w:r>
            <w:proofErr w:type="spellStart"/>
            <w:r w:rsidRPr="00612F22">
              <w:rPr>
                <w:rFonts w:ascii="Times New Roman" w:hAnsi="Times New Roman" w:cs="Times New Roman"/>
                <w:lang w:val="en-US"/>
              </w:rPr>
              <w:t>fssp:TrusteeBorndate</w:t>
            </w:r>
            <w:proofErr w:type="spellEnd"/>
            <w:r w:rsidRPr="00612F22">
              <w:rPr>
                <w:rFonts w:ascii="Times New Roman" w:hAnsi="Times New Roman" w:cs="Times New Roman"/>
                <w:lang w:val="en-US"/>
              </w:rPr>
              <w:t>&gt;</w:t>
            </w:r>
          </w:p>
          <w:p w14:paraId="4E240214"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fssp:TrusteeGender</w:t>
            </w:r>
            <w:proofErr w:type="spellEnd"/>
            <w:proofErr w:type="gramEnd"/>
            <w:r w:rsidRPr="00612F22">
              <w:rPr>
                <w:rFonts w:ascii="Times New Roman" w:hAnsi="Times New Roman" w:cs="Times New Roman"/>
                <w:lang w:val="en-US"/>
              </w:rPr>
              <w:t>&gt;1&lt;/</w:t>
            </w:r>
            <w:proofErr w:type="spellStart"/>
            <w:r w:rsidRPr="00612F22">
              <w:rPr>
                <w:rFonts w:ascii="Times New Roman" w:hAnsi="Times New Roman" w:cs="Times New Roman"/>
                <w:lang w:val="en-US"/>
              </w:rPr>
              <w:t>fssp:TrusteeGender</w:t>
            </w:r>
            <w:proofErr w:type="spellEnd"/>
            <w:r w:rsidRPr="00612F22">
              <w:rPr>
                <w:rFonts w:ascii="Times New Roman" w:hAnsi="Times New Roman" w:cs="Times New Roman"/>
                <w:lang w:val="en-US"/>
              </w:rPr>
              <w:t>&gt;</w:t>
            </w:r>
          </w:p>
          <w:p w14:paraId="5670A250"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fssp:TrusteeSnils</w:t>
            </w:r>
            <w:proofErr w:type="spellEnd"/>
            <w:proofErr w:type="gramEnd"/>
            <w:r w:rsidRPr="00612F22">
              <w:rPr>
                <w:rFonts w:ascii="Times New Roman" w:hAnsi="Times New Roman" w:cs="Times New Roman"/>
                <w:lang w:val="en-US"/>
              </w:rPr>
              <w:t>&gt;01000031322&lt;/</w:t>
            </w:r>
            <w:proofErr w:type="spellStart"/>
            <w:r w:rsidRPr="00612F22">
              <w:rPr>
                <w:rFonts w:ascii="Times New Roman" w:hAnsi="Times New Roman" w:cs="Times New Roman"/>
                <w:lang w:val="en-US"/>
              </w:rPr>
              <w:t>fssp:TrusteeSnils</w:t>
            </w:r>
            <w:proofErr w:type="spellEnd"/>
            <w:r w:rsidRPr="00612F22">
              <w:rPr>
                <w:rFonts w:ascii="Times New Roman" w:hAnsi="Times New Roman" w:cs="Times New Roman"/>
                <w:lang w:val="en-US"/>
              </w:rPr>
              <w:t>&gt;</w:t>
            </w:r>
          </w:p>
          <w:p w14:paraId="3A0FCA3A"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fssp:SimpleDigSignature</w:t>
            </w:r>
            <w:proofErr w:type="spellEnd"/>
            <w:proofErr w:type="gramEnd"/>
            <w:r w:rsidRPr="00612F22">
              <w:rPr>
                <w:rFonts w:ascii="Times New Roman" w:hAnsi="Times New Roman" w:cs="Times New Roman"/>
                <w:lang w:val="en-US"/>
              </w:rPr>
              <w:t>&gt;72297105196&lt;/</w:t>
            </w:r>
            <w:proofErr w:type="spellStart"/>
            <w:r w:rsidRPr="00612F22">
              <w:rPr>
                <w:rFonts w:ascii="Times New Roman" w:hAnsi="Times New Roman" w:cs="Times New Roman"/>
                <w:lang w:val="en-US"/>
              </w:rPr>
              <w:t>fssp:SimpleDigSignature</w:t>
            </w:r>
            <w:proofErr w:type="spellEnd"/>
            <w:r w:rsidRPr="00612F22">
              <w:rPr>
                <w:rFonts w:ascii="Times New Roman" w:hAnsi="Times New Roman" w:cs="Times New Roman"/>
                <w:lang w:val="en-US"/>
              </w:rPr>
              <w:t>&gt;</w:t>
            </w:r>
          </w:p>
          <w:p w14:paraId="0ACDF3E2"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fssp:Sendlist</w:t>
            </w:r>
            <w:proofErr w:type="spellEnd"/>
            <w:proofErr w:type="gramEnd"/>
            <w:r w:rsidRPr="00612F22">
              <w:rPr>
                <w:rFonts w:ascii="Times New Roman" w:hAnsi="Times New Roman" w:cs="Times New Roman"/>
                <w:lang w:val="en-US"/>
              </w:rPr>
              <w:t>&gt;</w:t>
            </w:r>
          </w:p>
          <w:p w14:paraId="1A11CC4B"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fssp:Receiver</w:t>
            </w:r>
            <w:proofErr w:type="spellEnd"/>
            <w:proofErr w:type="gramEnd"/>
            <w:r w:rsidRPr="00612F22">
              <w:rPr>
                <w:rFonts w:ascii="Times New Roman" w:hAnsi="Times New Roman" w:cs="Times New Roman"/>
                <w:lang w:val="en-US"/>
              </w:rPr>
              <w:t>&gt;</w:t>
            </w:r>
            <w:r w:rsidRPr="00612F22">
              <w:rPr>
                <w:rFonts w:ascii="Times New Roman" w:hAnsi="Times New Roman" w:cs="Times New Roman"/>
              </w:rPr>
              <w:t>ФССП</w:t>
            </w:r>
            <w:r w:rsidRPr="00612F22">
              <w:rPr>
                <w:rFonts w:ascii="Times New Roman" w:hAnsi="Times New Roman" w:cs="Times New Roman"/>
                <w:lang w:val="en-US"/>
              </w:rPr>
              <w:t>&lt;/</w:t>
            </w:r>
            <w:proofErr w:type="spellStart"/>
            <w:r w:rsidRPr="00612F22">
              <w:rPr>
                <w:rFonts w:ascii="Times New Roman" w:hAnsi="Times New Roman" w:cs="Times New Roman"/>
                <w:lang w:val="en-US"/>
              </w:rPr>
              <w:t>fssp:Receiver</w:t>
            </w:r>
            <w:proofErr w:type="spellEnd"/>
            <w:r w:rsidRPr="00612F22">
              <w:rPr>
                <w:rFonts w:ascii="Times New Roman" w:hAnsi="Times New Roman" w:cs="Times New Roman"/>
                <w:lang w:val="en-US"/>
              </w:rPr>
              <w:t>&gt;</w:t>
            </w:r>
          </w:p>
          <w:p w14:paraId="37D70CA6"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fssp:ReceiverDivisionCode</w:t>
            </w:r>
            <w:proofErr w:type="spellEnd"/>
            <w:proofErr w:type="gramEnd"/>
            <w:r w:rsidRPr="00612F22">
              <w:rPr>
                <w:rFonts w:ascii="Times New Roman" w:hAnsi="Times New Roman" w:cs="Times New Roman"/>
                <w:lang w:val="en-US"/>
              </w:rPr>
              <w:t>&gt;00000&lt;/</w:t>
            </w:r>
            <w:proofErr w:type="spellStart"/>
            <w:r w:rsidRPr="00612F22">
              <w:rPr>
                <w:rFonts w:ascii="Times New Roman" w:hAnsi="Times New Roman" w:cs="Times New Roman"/>
                <w:lang w:val="en-US"/>
              </w:rPr>
              <w:t>fssp:ReceiverDivisionCode</w:t>
            </w:r>
            <w:proofErr w:type="spellEnd"/>
            <w:r w:rsidRPr="00612F22">
              <w:rPr>
                <w:rFonts w:ascii="Times New Roman" w:hAnsi="Times New Roman" w:cs="Times New Roman"/>
                <w:lang w:val="en-US"/>
              </w:rPr>
              <w:t>&gt;</w:t>
            </w:r>
          </w:p>
          <w:p w14:paraId="500D0702"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fssp:ReceiverAddrType</w:t>
            </w:r>
            <w:proofErr w:type="spellEnd"/>
            <w:proofErr w:type="gramEnd"/>
            <w:r w:rsidRPr="00612F22">
              <w:rPr>
                <w:rFonts w:ascii="Times New Roman" w:hAnsi="Times New Roman" w:cs="Times New Roman"/>
                <w:lang w:val="en-US"/>
              </w:rPr>
              <w:t>&gt;</w:t>
            </w:r>
            <w:r w:rsidRPr="00612F22">
              <w:rPr>
                <w:rFonts w:ascii="Times New Roman" w:hAnsi="Times New Roman" w:cs="Times New Roman"/>
              </w:rPr>
              <w:t>ВЕБ</w:t>
            </w:r>
            <w:r w:rsidRPr="00612F22">
              <w:rPr>
                <w:rFonts w:ascii="Times New Roman" w:hAnsi="Times New Roman" w:cs="Times New Roman"/>
                <w:lang w:val="en-US"/>
              </w:rPr>
              <w:t>-</w:t>
            </w:r>
            <w:r w:rsidRPr="00612F22">
              <w:rPr>
                <w:rFonts w:ascii="Times New Roman" w:hAnsi="Times New Roman" w:cs="Times New Roman"/>
              </w:rPr>
              <w:t>СЕРВИС</w:t>
            </w:r>
            <w:r w:rsidRPr="00612F22">
              <w:rPr>
                <w:rFonts w:ascii="Times New Roman" w:hAnsi="Times New Roman" w:cs="Times New Roman"/>
                <w:lang w:val="en-US"/>
              </w:rPr>
              <w:t>&lt;/</w:t>
            </w:r>
            <w:proofErr w:type="spellStart"/>
            <w:r w:rsidRPr="00612F22">
              <w:rPr>
                <w:rFonts w:ascii="Times New Roman" w:hAnsi="Times New Roman" w:cs="Times New Roman"/>
                <w:lang w:val="en-US"/>
              </w:rPr>
              <w:t>fssp:ReceiverAddrType</w:t>
            </w:r>
            <w:proofErr w:type="spellEnd"/>
            <w:r w:rsidRPr="00612F22">
              <w:rPr>
                <w:rFonts w:ascii="Times New Roman" w:hAnsi="Times New Roman" w:cs="Times New Roman"/>
                <w:lang w:val="en-US"/>
              </w:rPr>
              <w:t>&gt;</w:t>
            </w:r>
          </w:p>
          <w:p w14:paraId="1ED2B53D"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fssp:ReceiverAddr</w:t>
            </w:r>
            <w:proofErr w:type="spellEnd"/>
            <w:proofErr w:type="gramEnd"/>
            <w:r w:rsidRPr="00612F22">
              <w:rPr>
                <w:rFonts w:ascii="Times New Roman" w:hAnsi="Times New Roman" w:cs="Times New Roman"/>
                <w:lang w:val="en-US"/>
              </w:rPr>
              <w:t>&gt;00000&lt;/</w:t>
            </w:r>
            <w:proofErr w:type="spellStart"/>
            <w:r w:rsidRPr="00612F22">
              <w:rPr>
                <w:rFonts w:ascii="Times New Roman" w:hAnsi="Times New Roman" w:cs="Times New Roman"/>
                <w:lang w:val="en-US"/>
              </w:rPr>
              <w:t>fssp:ReceiverAddr</w:t>
            </w:r>
            <w:proofErr w:type="spellEnd"/>
            <w:r w:rsidRPr="00612F22">
              <w:rPr>
                <w:rFonts w:ascii="Times New Roman" w:hAnsi="Times New Roman" w:cs="Times New Roman"/>
                <w:lang w:val="en-US"/>
              </w:rPr>
              <w:t>&gt;</w:t>
            </w:r>
          </w:p>
          <w:p w14:paraId="147FB303" w14:textId="77777777" w:rsidR="00612F22" w:rsidRPr="00612F22" w:rsidRDefault="00612F22" w:rsidP="00612F22">
            <w:pPr>
              <w:rPr>
                <w:rFonts w:ascii="Times New Roman" w:hAnsi="Times New Roman" w:cs="Times New Roman"/>
                <w:lang w:val="en-US"/>
              </w:rPr>
            </w:pPr>
            <w:r w:rsidRPr="00612F22">
              <w:rPr>
                <w:rFonts w:ascii="Times New Roman" w:hAnsi="Times New Roman" w:cs="Times New Roman"/>
                <w:lang w:val="en-US"/>
              </w:rPr>
              <w:tab/>
              <w:t>&lt;/</w:t>
            </w:r>
            <w:proofErr w:type="spellStart"/>
            <w:proofErr w:type="gramStart"/>
            <w:r w:rsidRPr="00612F22">
              <w:rPr>
                <w:rFonts w:ascii="Times New Roman" w:hAnsi="Times New Roman" w:cs="Times New Roman"/>
                <w:lang w:val="en-US"/>
              </w:rPr>
              <w:t>fssp:Sendlist</w:t>
            </w:r>
            <w:proofErr w:type="spellEnd"/>
            <w:proofErr w:type="gramEnd"/>
            <w:r w:rsidRPr="00612F22">
              <w:rPr>
                <w:rFonts w:ascii="Times New Roman" w:hAnsi="Times New Roman" w:cs="Times New Roman"/>
                <w:lang w:val="en-US"/>
              </w:rPr>
              <w:t>&gt;</w:t>
            </w:r>
          </w:p>
          <w:p w14:paraId="0203495E" w14:textId="77777777" w:rsidR="00612F22" w:rsidRPr="00E2012D" w:rsidRDefault="00612F22" w:rsidP="00612F22">
            <w:pPr>
              <w:rPr>
                <w:rFonts w:ascii="Times New Roman" w:hAnsi="Times New Roman" w:cs="Times New Roman"/>
              </w:rPr>
            </w:pPr>
            <w:r w:rsidRPr="00612F22">
              <w:rPr>
                <w:rFonts w:ascii="Times New Roman" w:hAnsi="Times New Roman" w:cs="Times New Roman"/>
              </w:rPr>
              <w:t>&lt;/</w:t>
            </w:r>
            <w:proofErr w:type="spellStart"/>
            <w:r w:rsidRPr="00612F22">
              <w:rPr>
                <w:rFonts w:ascii="Times New Roman" w:hAnsi="Times New Roman" w:cs="Times New Roman"/>
              </w:rPr>
              <w:t>fssp:IRequest</w:t>
            </w:r>
            <w:proofErr w:type="spellEnd"/>
            <w:r w:rsidRPr="00612F22">
              <w:rPr>
                <w:rFonts w:ascii="Times New Roman" w:hAnsi="Times New Roman" w:cs="Times New Roman"/>
              </w:rPr>
              <w:t>&gt;</w:t>
            </w:r>
          </w:p>
        </w:tc>
      </w:tr>
    </w:tbl>
    <w:p w14:paraId="6731D628" w14:textId="77777777" w:rsidR="00E2012D" w:rsidRDefault="00E2012D" w:rsidP="00B809FE">
      <w:pPr>
        <w:rPr>
          <w:rFonts w:ascii="Times New Roman" w:hAnsi="Times New Roman" w:cs="Times New Roman"/>
        </w:rPr>
      </w:pPr>
    </w:p>
    <w:p w14:paraId="3B87B022" w14:textId="77777777" w:rsidR="006B6C4D" w:rsidRDefault="006B6C4D" w:rsidP="00B809FE">
      <w:pPr>
        <w:rPr>
          <w:rFonts w:ascii="Times New Roman" w:hAnsi="Times New Roman" w:cs="Times New Roman"/>
        </w:rPr>
      </w:pPr>
    </w:p>
    <w:p w14:paraId="5543405E" w14:textId="77777777" w:rsidR="006B6C4D" w:rsidRDefault="006B6C4D" w:rsidP="00B809FE">
      <w:pPr>
        <w:rPr>
          <w:rFonts w:ascii="Times New Roman" w:hAnsi="Times New Roman" w:cs="Times New Roman"/>
        </w:rPr>
      </w:pPr>
    </w:p>
    <w:p w14:paraId="4DDE736C" w14:textId="77777777" w:rsidR="006B6C4D" w:rsidRDefault="006B6C4D" w:rsidP="00B809FE">
      <w:pPr>
        <w:rPr>
          <w:rFonts w:ascii="Times New Roman" w:hAnsi="Times New Roman" w:cs="Times New Roman"/>
        </w:rPr>
      </w:pPr>
    </w:p>
    <w:p w14:paraId="71F99E1F" w14:textId="77777777" w:rsidR="006B6C4D" w:rsidRDefault="006B6C4D" w:rsidP="00B809FE">
      <w:pPr>
        <w:rPr>
          <w:rFonts w:ascii="Times New Roman" w:hAnsi="Times New Roman" w:cs="Times New Roman"/>
        </w:rPr>
      </w:pPr>
    </w:p>
    <w:p w14:paraId="33F410A8" w14:textId="77777777" w:rsidR="006B6C4D" w:rsidRDefault="006B6C4D" w:rsidP="00B809FE">
      <w:pPr>
        <w:rPr>
          <w:rFonts w:ascii="Times New Roman" w:hAnsi="Times New Roman" w:cs="Times New Roman"/>
        </w:rPr>
      </w:pPr>
    </w:p>
    <w:p w14:paraId="052273E8" w14:textId="77777777" w:rsidR="006B6C4D" w:rsidRDefault="006B6C4D" w:rsidP="00B809FE">
      <w:pPr>
        <w:rPr>
          <w:rFonts w:ascii="Times New Roman" w:hAnsi="Times New Roman" w:cs="Times New Roman"/>
        </w:rPr>
      </w:pPr>
    </w:p>
    <w:p w14:paraId="4AA68E6A" w14:textId="77777777" w:rsidR="006B6C4D" w:rsidRDefault="006B6C4D" w:rsidP="00B809FE">
      <w:pPr>
        <w:rPr>
          <w:rFonts w:ascii="Times New Roman" w:hAnsi="Times New Roman" w:cs="Times New Roman"/>
        </w:rPr>
      </w:pPr>
    </w:p>
    <w:p w14:paraId="411EAEB3" w14:textId="77777777" w:rsidR="006B6C4D" w:rsidRDefault="006B6C4D" w:rsidP="00B809FE">
      <w:pPr>
        <w:rPr>
          <w:rFonts w:ascii="Times New Roman" w:hAnsi="Times New Roman" w:cs="Times New Roman"/>
        </w:rPr>
      </w:pPr>
    </w:p>
    <w:p w14:paraId="73BDC690" w14:textId="77777777" w:rsidR="006B6C4D" w:rsidRDefault="006B6C4D" w:rsidP="00B809FE">
      <w:pPr>
        <w:rPr>
          <w:rFonts w:ascii="Times New Roman" w:hAnsi="Times New Roman" w:cs="Times New Roman"/>
        </w:rPr>
      </w:pPr>
    </w:p>
    <w:p w14:paraId="4AC33723" w14:textId="77777777" w:rsidR="006B6C4D" w:rsidRDefault="006B6C4D" w:rsidP="00B809FE">
      <w:pPr>
        <w:rPr>
          <w:rFonts w:ascii="Times New Roman" w:hAnsi="Times New Roman" w:cs="Times New Roman"/>
        </w:rPr>
      </w:pPr>
    </w:p>
    <w:p w14:paraId="79DE7A82" w14:textId="77777777" w:rsidR="006B6C4D" w:rsidRDefault="006B6C4D" w:rsidP="00B809FE">
      <w:pPr>
        <w:rPr>
          <w:rFonts w:ascii="Times New Roman" w:hAnsi="Times New Roman" w:cs="Times New Roman"/>
        </w:rPr>
      </w:pPr>
    </w:p>
    <w:p w14:paraId="3CBDF45D" w14:textId="77777777" w:rsidR="006B6C4D" w:rsidRDefault="006B6C4D" w:rsidP="00B809FE">
      <w:pPr>
        <w:rPr>
          <w:rFonts w:ascii="Times New Roman" w:hAnsi="Times New Roman" w:cs="Times New Roman"/>
        </w:rPr>
      </w:pPr>
    </w:p>
    <w:p w14:paraId="65DF1D3D" w14:textId="77777777" w:rsidR="006B6C4D" w:rsidRDefault="006B6C4D" w:rsidP="00B809FE">
      <w:pPr>
        <w:rPr>
          <w:rFonts w:ascii="Times New Roman" w:hAnsi="Times New Roman" w:cs="Times New Roman"/>
        </w:rPr>
      </w:pPr>
    </w:p>
    <w:p w14:paraId="7DF1B9A8" w14:textId="77777777" w:rsidR="00E2012D" w:rsidRPr="00E2012D" w:rsidRDefault="00E2012D" w:rsidP="00E2012D">
      <w:pPr>
        <w:pStyle w:val="a7"/>
        <w:numPr>
          <w:ilvl w:val="0"/>
          <w:numId w:val="5"/>
        </w:numPr>
        <w:rPr>
          <w:rFonts w:ascii="Times New Roman" w:hAnsi="Times New Roman" w:cs="Times New Roman"/>
        </w:rPr>
      </w:pPr>
      <w:r>
        <w:rPr>
          <w:rFonts w:ascii="Times New Roman" w:hAnsi="Times New Roman" w:cs="Times New Roman"/>
        </w:rPr>
        <w:lastRenderedPageBreak/>
        <w:t xml:space="preserve">Пример </w:t>
      </w:r>
      <w:proofErr w:type="gramStart"/>
      <w:r>
        <w:rPr>
          <w:rFonts w:ascii="Times New Roman" w:hAnsi="Times New Roman" w:cs="Times New Roman"/>
        </w:rPr>
        <w:t>запроса-вложения</w:t>
      </w:r>
      <w:proofErr w:type="gramEnd"/>
      <w:r>
        <w:rPr>
          <w:rFonts w:ascii="Times New Roman" w:hAnsi="Times New Roman" w:cs="Times New Roman"/>
        </w:rPr>
        <w:t xml:space="preserve"> сформированного для руководителя ЮЛ</w:t>
      </w:r>
    </w:p>
    <w:tbl>
      <w:tblPr>
        <w:tblStyle w:val="a3"/>
        <w:tblW w:w="0" w:type="auto"/>
        <w:tblLook w:val="04A0" w:firstRow="1" w:lastRow="0" w:firstColumn="1" w:lastColumn="0" w:noHBand="0" w:noVBand="1"/>
      </w:tblPr>
      <w:tblGrid>
        <w:gridCol w:w="9912"/>
      </w:tblGrid>
      <w:tr w:rsidR="00E2012D" w14:paraId="43EFB9A6" w14:textId="77777777" w:rsidTr="00E2012D">
        <w:trPr>
          <w:trHeight w:val="58"/>
        </w:trPr>
        <w:tc>
          <w:tcPr>
            <w:tcW w:w="9912" w:type="dxa"/>
          </w:tcPr>
          <w:p w14:paraId="3D6C6F46"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&lt;</w:t>
            </w:r>
            <w:proofErr w:type="spellStart"/>
            <w:proofErr w:type="gramStart"/>
            <w:r w:rsidRPr="00E2012D">
              <w:rPr>
                <w:rFonts w:ascii="Times New Roman" w:hAnsi="Times New Roman" w:cs="Times New Roman"/>
                <w:lang w:val="en-US"/>
              </w:rPr>
              <w:t>fssp:IRequest</w:t>
            </w:r>
            <w:proofErr w:type="spellEnd"/>
            <w:proofErr w:type="gramEnd"/>
            <w:r w:rsidRPr="00E2012D">
              <w:rPr>
                <w:rFonts w:ascii="Times New Roman" w:hAnsi="Times New Roman" w:cs="Times New Roman"/>
                <w:lang w:val="en-US"/>
              </w:rPr>
              <w:t xml:space="preserve"> </w:t>
            </w:r>
            <w:proofErr w:type="spellStart"/>
            <w:r w:rsidRPr="00E2012D">
              <w:rPr>
                <w:rFonts w:ascii="Times New Roman" w:hAnsi="Times New Roman" w:cs="Times New Roman"/>
                <w:lang w:val="en-US"/>
              </w:rPr>
              <w:t>xmlns:fssp</w:t>
            </w:r>
            <w:proofErr w:type="spellEnd"/>
            <w:r w:rsidRPr="00E2012D">
              <w:rPr>
                <w:rFonts w:ascii="Times New Roman" w:hAnsi="Times New Roman" w:cs="Times New Roman"/>
                <w:lang w:val="en-US"/>
              </w:rPr>
              <w:t>="http://www.fssprus.ru/namespace/incoming/2019/1"&gt;</w:t>
            </w:r>
          </w:p>
          <w:p w14:paraId="03F5930C"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fssp:ExternalKey</w:t>
            </w:r>
            <w:proofErr w:type="spellEnd"/>
            <w:proofErr w:type="gramEnd"/>
            <w:r w:rsidRPr="00E2012D">
              <w:rPr>
                <w:rFonts w:ascii="Times New Roman" w:hAnsi="Times New Roman" w:cs="Times New Roman"/>
                <w:lang w:val="en-US"/>
              </w:rPr>
              <w:t>&gt;1897539192&lt;/</w:t>
            </w:r>
            <w:proofErr w:type="spellStart"/>
            <w:r w:rsidRPr="00E2012D">
              <w:rPr>
                <w:rFonts w:ascii="Times New Roman" w:hAnsi="Times New Roman" w:cs="Times New Roman"/>
                <w:lang w:val="en-US"/>
              </w:rPr>
              <w:t>fssp:ExternalKey</w:t>
            </w:r>
            <w:proofErr w:type="spellEnd"/>
            <w:r w:rsidRPr="00E2012D">
              <w:rPr>
                <w:rFonts w:ascii="Times New Roman" w:hAnsi="Times New Roman" w:cs="Times New Roman"/>
                <w:lang w:val="en-US"/>
              </w:rPr>
              <w:t>&gt;</w:t>
            </w:r>
          </w:p>
          <w:p w14:paraId="7F16D2D3"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fssp:DocType</w:t>
            </w:r>
            <w:proofErr w:type="spellEnd"/>
            <w:proofErr w:type="gramEnd"/>
            <w:r w:rsidRPr="00E2012D">
              <w:rPr>
                <w:rFonts w:ascii="Times New Roman" w:hAnsi="Times New Roman" w:cs="Times New Roman"/>
                <w:lang w:val="en-US"/>
              </w:rPr>
              <w:t>&gt;I_IP_EXIST_INTERACTIVE&lt;/</w:t>
            </w:r>
            <w:proofErr w:type="spellStart"/>
            <w:r w:rsidRPr="00E2012D">
              <w:rPr>
                <w:rFonts w:ascii="Times New Roman" w:hAnsi="Times New Roman" w:cs="Times New Roman"/>
                <w:lang w:val="en-US"/>
              </w:rPr>
              <w:t>fssp:DocType</w:t>
            </w:r>
            <w:proofErr w:type="spellEnd"/>
            <w:r w:rsidRPr="00E2012D">
              <w:rPr>
                <w:rFonts w:ascii="Times New Roman" w:hAnsi="Times New Roman" w:cs="Times New Roman"/>
                <w:lang w:val="en-US"/>
              </w:rPr>
              <w:t>&gt;</w:t>
            </w:r>
          </w:p>
          <w:p w14:paraId="29A2F3F2" w14:textId="77777777" w:rsidR="00E2012D" w:rsidRPr="00E2012D" w:rsidRDefault="00E2012D" w:rsidP="00E2012D">
            <w:pPr>
              <w:rPr>
                <w:rFonts w:ascii="Times New Roman" w:hAnsi="Times New Roman" w:cs="Times New Roman"/>
              </w:rPr>
            </w:pPr>
            <w:r w:rsidRPr="00E2012D">
              <w:rPr>
                <w:rFonts w:ascii="Times New Roman" w:hAnsi="Times New Roman" w:cs="Times New Roman"/>
                <w:lang w:val="en-US"/>
              </w:rPr>
              <w:tab/>
            </w:r>
            <w:r w:rsidRPr="00E2012D">
              <w:rPr>
                <w:rFonts w:ascii="Times New Roman" w:hAnsi="Times New Roman" w:cs="Times New Roman"/>
              </w:rPr>
              <w:t>&lt;</w:t>
            </w:r>
            <w:proofErr w:type="spellStart"/>
            <w:r w:rsidRPr="00E2012D">
              <w:rPr>
                <w:rFonts w:ascii="Times New Roman" w:hAnsi="Times New Roman" w:cs="Times New Roman"/>
              </w:rPr>
              <w:t>fssp:DocName</w:t>
            </w:r>
            <w:proofErr w:type="spellEnd"/>
            <w:r w:rsidRPr="00E2012D">
              <w:rPr>
                <w:rFonts w:ascii="Times New Roman" w:hAnsi="Times New Roman" w:cs="Times New Roman"/>
              </w:rPr>
              <w:t>&gt;Заявление о предоставлении информации о наличии исполнительного производства из банка данных&lt;/</w:t>
            </w:r>
            <w:proofErr w:type="spellStart"/>
            <w:r w:rsidRPr="00E2012D">
              <w:rPr>
                <w:rFonts w:ascii="Times New Roman" w:hAnsi="Times New Roman" w:cs="Times New Roman"/>
              </w:rPr>
              <w:t>fssp:DocName</w:t>
            </w:r>
            <w:proofErr w:type="spellEnd"/>
            <w:r w:rsidRPr="00E2012D">
              <w:rPr>
                <w:rFonts w:ascii="Times New Roman" w:hAnsi="Times New Roman" w:cs="Times New Roman"/>
              </w:rPr>
              <w:t>&gt;</w:t>
            </w:r>
          </w:p>
          <w:p w14:paraId="6B75582A"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rPr>
              <w:tab/>
            </w:r>
            <w:r w:rsidRPr="00E2012D">
              <w:rPr>
                <w:rFonts w:ascii="Times New Roman" w:hAnsi="Times New Roman" w:cs="Times New Roman"/>
                <w:lang w:val="en-US"/>
              </w:rPr>
              <w:t>&lt;</w:t>
            </w:r>
            <w:proofErr w:type="spellStart"/>
            <w:proofErr w:type="gramStart"/>
            <w:r w:rsidRPr="00E2012D">
              <w:rPr>
                <w:rFonts w:ascii="Times New Roman" w:hAnsi="Times New Roman" w:cs="Times New Roman"/>
                <w:lang w:val="en-US"/>
              </w:rPr>
              <w:t>fssp:DocDate</w:t>
            </w:r>
            <w:proofErr w:type="spellEnd"/>
            <w:proofErr w:type="gramEnd"/>
            <w:r w:rsidRPr="00E2012D">
              <w:rPr>
                <w:rFonts w:ascii="Times New Roman" w:hAnsi="Times New Roman" w:cs="Times New Roman"/>
                <w:lang w:val="en-US"/>
              </w:rPr>
              <w:t>&gt;2022-04-27&lt;/</w:t>
            </w:r>
            <w:proofErr w:type="spellStart"/>
            <w:r w:rsidRPr="00E2012D">
              <w:rPr>
                <w:rFonts w:ascii="Times New Roman" w:hAnsi="Times New Roman" w:cs="Times New Roman"/>
                <w:lang w:val="en-US"/>
              </w:rPr>
              <w:t>fssp:DocDate</w:t>
            </w:r>
            <w:proofErr w:type="spellEnd"/>
            <w:r w:rsidRPr="00E2012D">
              <w:rPr>
                <w:rFonts w:ascii="Times New Roman" w:hAnsi="Times New Roman" w:cs="Times New Roman"/>
                <w:lang w:val="en-US"/>
              </w:rPr>
              <w:t>&gt;</w:t>
            </w:r>
          </w:p>
          <w:p w14:paraId="0FC42784"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fssp:IncludeAll</w:t>
            </w:r>
            <w:proofErr w:type="spellEnd"/>
            <w:proofErr w:type="gramEnd"/>
            <w:r w:rsidRPr="00E2012D">
              <w:rPr>
                <w:rFonts w:ascii="Times New Roman" w:hAnsi="Times New Roman" w:cs="Times New Roman"/>
                <w:lang w:val="en-US"/>
              </w:rPr>
              <w:t>&gt;true&lt;/</w:t>
            </w:r>
            <w:proofErr w:type="spellStart"/>
            <w:r w:rsidRPr="00E2012D">
              <w:rPr>
                <w:rFonts w:ascii="Times New Roman" w:hAnsi="Times New Roman" w:cs="Times New Roman"/>
                <w:lang w:val="en-US"/>
              </w:rPr>
              <w:t>fssp:IncludeAll</w:t>
            </w:r>
            <w:proofErr w:type="spellEnd"/>
            <w:r w:rsidRPr="00E2012D">
              <w:rPr>
                <w:rFonts w:ascii="Times New Roman" w:hAnsi="Times New Roman" w:cs="Times New Roman"/>
                <w:lang w:val="en-US"/>
              </w:rPr>
              <w:t>&gt;</w:t>
            </w:r>
          </w:p>
          <w:p w14:paraId="732CA7ED"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fssp:ComplainerType</w:t>
            </w:r>
            <w:proofErr w:type="spellEnd"/>
            <w:proofErr w:type="gramEnd"/>
            <w:r w:rsidRPr="00E2012D">
              <w:rPr>
                <w:rFonts w:ascii="Times New Roman" w:hAnsi="Times New Roman" w:cs="Times New Roman"/>
                <w:lang w:val="en-US"/>
              </w:rPr>
              <w:t>&gt;1&lt;/</w:t>
            </w:r>
            <w:proofErr w:type="spellStart"/>
            <w:r w:rsidRPr="00E2012D">
              <w:rPr>
                <w:rFonts w:ascii="Times New Roman" w:hAnsi="Times New Roman" w:cs="Times New Roman"/>
                <w:lang w:val="en-US"/>
              </w:rPr>
              <w:t>fssp:ComplainerType</w:t>
            </w:r>
            <w:proofErr w:type="spellEnd"/>
            <w:r w:rsidRPr="00E2012D">
              <w:rPr>
                <w:rFonts w:ascii="Times New Roman" w:hAnsi="Times New Roman" w:cs="Times New Roman"/>
                <w:lang w:val="en-US"/>
              </w:rPr>
              <w:t>&gt;</w:t>
            </w:r>
          </w:p>
          <w:p w14:paraId="1333190D"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fssp:AuthorName</w:t>
            </w:r>
            <w:proofErr w:type="spellEnd"/>
            <w:proofErr w:type="gramEnd"/>
            <w:r w:rsidRPr="00E2012D">
              <w:rPr>
                <w:rFonts w:ascii="Times New Roman" w:hAnsi="Times New Roman" w:cs="Times New Roman"/>
                <w:lang w:val="en-US"/>
              </w:rPr>
              <w:t>&gt;</w:t>
            </w:r>
            <w:r w:rsidRPr="00E2012D">
              <w:rPr>
                <w:rFonts w:ascii="Times New Roman" w:hAnsi="Times New Roman" w:cs="Times New Roman"/>
              </w:rPr>
              <w:t>Иванов</w:t>
            </w:r>
            <w:r w:rsidRPr="00E2012D">
              <w:rPr>
                <w:rFonts w:ascii="Times New Roman" w:hAnsi="Times New Roman" w:cs="Times New Roman"/>
                <w:lang w:val="en-US"/>
              </w:rPr>
              <w:t xml:space="preserve"> </w:t>
            </w:r>
            <w:r w:rsidRPr="00E2012D">
              <w:rPr>
                <w:rFonts w:ascii="Times New Roman" w:hAnsi="Times New Roman" w:cs="Times New Roman"/>
              </w:rPr>
              <w:t>Леонид</w:t>
            </w:r>
            <w:r w:rsidRPr="00E2012D">
              <w:rPr>
                <w:rFonts w:ascii="Times New Roman" w:hAnsi="Times New Roman" w:cs="Times New Roman"/>
                <w:lang w:val="en-US"/>
              </w:rPr>
              <w:t xml:space="preserve"> </w:t>
            </w:r>
            <w:r w:rsidRPr="00E2012D">
              <w:rPr>
                <w:rFonts w:ascii="Times New Roman" w:hAnsi="Times New Roman" w:cs="Times New Roman"/>
              </w:rPr>
              <w:t>Иванович</w:t>
            </w:r>
            <w:r w:rsidRPr="00E2012D">
              <w:rPr>
                <w:rFonts w:ascii="Times New Roman" w:hAnsi="Times New Roman" w:cs="Times New Roman"/>
                <w:lang w:val="en-US"/>
              </w:rPr>
              <w:t>&lt;/</w:t>
            </w:r>
            <w:proofErr w:type="spellStart"/>
            <w:r w:rsidRPr="00E2012D">
              <w:rPr>
                <w:rFonts w:ascii="Times New Roman" w:hAnsi="Times New Roman" w:cs="Times New Roman"/>
                <w:lang w:val="en-US"/>
              </w:rPr>
              <w:t>fssp:AuthorName</w:t>
            </w:r>
            <w:proofErr w:type="spellEnd"/>
            <w:r w:rsidRPr="00E2012D">
              <w:rPr>
                <w:rFonts w:ascii="Times New Roman" w:hAnsi="Times New Roman" w:cs="Times New Roman"/>
                <w:lang w:val="en-US"/>
              </w:rPr>
              <w:t>&gt;</w:t>
            </w:r>
          </w:p>
          <w:p w14:paraId="2A54B535"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fssp:ComplainerGender</w:t>
            </w:r>
            <w:proofErr w:type="spellEnd"/>
            <w:proofErr w:type="gramEnd"/>
            <w:r w:rsidRPr="00E2012D">
              <w:rPr>
                <w:rFonts w:ascii="Times New Roman" w:hAnsi="Times New Roman" w:cs="Times New Roman"/>
                <w:lang w:val="en-US"/>
              </w:rPr>
              <w:t>&gt;1&lt;/</w:t>
            </w:r>
            <w:proofErr w:type="spellStart"/>
            <w:r w:rsidRPr="00E2012D">
              <w:rPr>
                <w:rFonts w:ascii="Times New Roman" w:hAnsi="Times New Roman" w:cs="Times New Roman"/>
                <w:lang w:val="en-US"/>
              </w:rPr>
              <w:t>fssp:ComplainerGender</w:t>
            </w:r>
            <w:proofErr w:type="spellEnd"/>
            <w:r w:rsidRPr="00E2012D">
              <w:rPr>
                <w:rFonts w:ascii="Times New Roman" w:hAnsi="Times New Roman" w:cs="Times New Roman"/>
                <w:lang w:val="en-US"/>
              </w:rPr>
              <w:t>&gt;</w:t>
            </w:r>
          </w:p>
          <w:p w14:paraId="0EB86F8C"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fssp:AuthorBorn</w:t>
            </w:r>
            <w:proofErr w:type="spellEnd"/>
            <w:proofErr w:type="gramEnd"/>
            <w:r w:rsidRPr="00E2012D">
              <w:rPr>
                <w:rFonts w:ascii="Times New Roman" w:hAnsi="Times New Roman" w:cs="Times New Roman"/>
                <w:lang w:val="en-US"/>
              </w:rPr>
              <w:t>&gt;1989-06-21&lt;/</w:t>
            </w:r>
            <w:proofErr w:type="spellStart"/>
            <w:r w:rsidRPr="00E2012D">
              <w:rPr>
                <w:rFonts w:ascii="Times New Roman" w:hAnsi="Times New Roman" w:cs="Times New Roman"/>
                <w:lang w:val="en-US"/>
              </w:rPr>
              <w:t>fssp:AuthorBorn</w:t>
            </w:r>
            <w:proofErr w:type="spellEnd"/>
            <w:r w:rsidRPr="00E2012D">
              <w:rPr>
                <w:rFonts w:ascii="Times New Roman" w:hAnsi="Times New Roman" w:cs="Times New Roman"/>
                <w:lang w:val="en-US"/>
              </w:rPr>
              <w:t>&gt;</w:t>
            </w:r>
          </w:p>
          <w:p w14:paraId="549C17AA"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fssp:AuthorSnils</w:t>
            </w:r>
            <w:proofErr w:type="spellEnd"/>
            <w:proofErr w:type="gramEnd"/>
            <w:r w:rsidRPr="00E2012D">
              <w:rPr>
                <w:rFonts w:ascii="Times New Roman" w:hAnsi="Times New Roman" w:cs="Times New Roman"/>
                <w:lang w:val="en-US"/>
              </w:rPr>
              <w:t>&gt;72297105196&lt;/</w:t>
            </w:r>
            <w:proofErr w:type="spellStart"/>
            <w:r w:rsidRPr="00E2012D">
              <w:rPr>
                <w:rFonts w:ascii="Times New Roman" w:hAnsi="Times New Roman" w:cs="Times New Roman"/>
                <w:lang w:val="en-US"/>
              </w:rPr>
              <w:t>fssp:AuthorSnils</w:t>
            </w:r>
            <w:proofErr w:type="spellEnd"/>
            <w:r w:rsidRPr="00E2012D">
              <w:rPr>
                <w:rFonts w:ascii="Times New Roman" w:hAnsi="Times New Roman" w:cs="Times New Roman"/>
                <w:lang w:val="en-US"/>
              </w:rPr>
              <w:t>&gt;</w:t>
            </w:r>
          </w:p>
          <w:p w14:paraId="0344AB61"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fssp:AuthorBackAddrType</w:t>
            </w:r>
            <w:proofErr w:type="spellEnd"/>
            <w:proofErr w:type="gramEnd"/>
            <w:r w:rsidRPr="00E2012D">
              <w:rPr>
                <w:rFonts w:ascii="Times New Roman" w:hAnsi="Times New Roman" w:cs="Times New Roman"/>
                <w:lang w:val="en-US"/>
              </w:rPr>
              <w:t>&gt;</w:t>
            </w:r>
            <w:r w:rsidRPr="00E2012D">
              <w:rPr>
                <w:rFonts w:ascii="Times New Roman" w:hAnsi="Times New Roman" w:cs="Times New Roman"/>
              </w:rPr>
              <w:t>ЕПГУ</w:t>
            </w:r>
            <w:r w:rsidRPr="00E2012D">
              <w:rPr>
                <w:rFonts w:ascii="Times New Roman" w:hAnsi="Times New Roman" w:cs="Times New Roman"/>
                <w:lang w:val="en-US"/>
              </w:rPr>
              <w:t>&lt;/</w:t>
            </w:r>
            <w:proofErr w:type="spellStart"/>
            <w:r w:rsidRPr="00E2012D">
              <w:rPr>
                <w:rFonts w:ascii="Times New Roman" w:hAnsi="Times New Roman" w:cs="Times New Roman"/>
                <w:lang w:val="en-US"/>
              </w:rPr>
              <w:t>fssp:AuthorBackAddrType</w:t>
            </w:r>
            <w:proofErr w:type="spellEnd"/>
            <w:r w:rsidRPr="00E2012D">
              <w:rPr>
                <w:rFonts w:ascii="Times New Roman" w:hAnsi="Times New Roman" w:cs="Times New Roman"/>
                <w:lang w:val="en-US"/>
              </w:rPr>
              <w:t>&gt;</w:t>
            </w:r>
          </w:p>
          <w:p w14:paraId="7C6F5AD0"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fssp:AuthorBackAddr</w:t>
            </w:r>
            <w:proofErr w:type="spellEnd"/>
            <w:proofErr w:type="gramEnd"/>
            <w:r w:rsidRPr="00E2012D">
              <w:rPr>
                <w:rFonts w:ascii="Times New Roman" w:hAnsi="Times New Roman" w:cs="Times New Roman"/>
                <w:lang w:val="en-US"/>
              </w:rPr>
              <w:t>&gt;72297105196&lt;/</w:t>
            </w:r>
            <w:proofErr w:type="spellStart"/>
            <w:r w:rsidRPr="00E2012D">
              <w:rPr>
                <w:rFonts w:ascii="Times New Roman" w:hAnsi="Times New Roman" w:cs="Times New Roman"/>
                <w:lang w:val="en-US"/>
              </w:rPr>
              <w:t>fssp:AuthorBackAddr</w:t>
            </w:r>
            <w:proofErr w:type="spellEnd"/>
            <w:r w:rsidRPr="00E2012D">
              <w:rPr>
                <w:rFonts w:ascii="Times New Roman" w:hAnsi="Times New Roman" w:cs="Times New Roman"/>
                <w:lang w:val="en-US"/>
              </w:rPr>
              <w:t>&gt;</w:t>
            </w:r>
          </w:p>
          <w:p w14:paraId="56FBCEB5"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fssp:TrusteeDoctype</w:t>
            </w:r>
            <w:proofErr w:type="spellEnd"/>
            <w:proofErr w:type="gramEnd"/>
            <w:r w:rsidRPr="00E2012D">
              <w:rPr>
                <w:rFonts w:ascii="Times New Roman" w:hAnsi="Times New Roman" w:cs="Times New Roman"/>
                <w:lang w:val="en-US"/>
              </w:rPr>
              <w:t>&gt;07&lt;/</w:t>
            </w:r>
            <w:proofErr w:type="spellStart"/>
            <w:r w:rsidRPr="00E2012D">
              <w:rPr>
                <w:rFonts w:ascii="Times New Roman" w:hAnsi="Times New Roman" w:cs="Times New Roman"/>
                <w:lang w:val="en-US"/>
              </w:rPr>
              <w:t>fssp:TrusteeDoctype</w:t>
            </w:r>
            <w:proofErr w:type="spellEnd"/>
            <w:r w:rsidRPr="00E2012D">
              <w:rPr>
                <w:rFonts w:ascii="Times New Roman" w:hAnsi="Times New Roman" w:cs="Times New Roman"/>
                <w:lang w:val="en-US"/>
              </w:rPr>
              <w:t>&gt;</w:t>
            </w:r>
          </w:p>
          <w:p w14:paraId="1535CAF3"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fssp:TrusteeDivision</w:t>
            </w:r>
            <w:proofErr w:type="spellEnd"/>
            <w:proofErr w:type="gramEnd"/>
            <w:r w:rsidRPr="00E2012D">
              <w:rPr>
                <w:rFonts w:ascii="Times New Roman" w:hAnsi="Times New Roman" w:cs="Times New Roman"/>
                <w:lang w:val="en-US"/>
              </w:rPr>
              <w:t>&gt;</w:t>
            </w:r>
            <w:r w:rsidRPr="00E2012D">
              <w:rPr>
                <w:rFonts w:ascii="Times New Roman" w:hAnsi="Times New Roman" w:cs="Times New Roman"/>
              </w:rPr>
              <w:t>ОРГАНИЗАЦИЯ</w:t>
            </w:r>
            <w:r w:rsidRPr="00E2012D">
              <w:rPr>
                <w:rFonts w:ascii="Times New Roman" w:hAnsi="Times New Roman" w:cs="Times New Roman"/>
                <w:lang w:val="en-US"/>
              </w:rPr>
              <w:t xml:space="preserve"> -1655096987&lt;/</w:t>
            </w:r>
            <w:proofErr w:type="spellStart"/>
            <w:r w:rsidRPr="00E2012D">
              <w:rPr>
                <w:rFonts w:ascii="Times New Roman" w:hAnsi="Times New Roman" w:cs="Times New Roman"/>
                <w:lang w:val="en-US"/>
              </w:rPr>
              <w:t>fssp:TrusteeDivision</w:t>
            </w:r>
            <w:proofErr w:type="spellEnd"/>
            <w:r w:rsidRPr="00E2012D">
              <w:rPr>
                <w:rFonts w:ascii="Times New Roman" w:hAnsi="Times New Roman" w:cs="Times New Roman"/>
                <w:lang w:val="en-US"/>
              </w:rPr>
              <w:t>&gt;</w:t>
            </w:r>
          </w:p>
          <w:p w14:paraId="4BB793E9"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fssp:TrusteeDocnumber</w:t>
            </w:r>
            <w:proofErr w:type="spellEnd"/>
            <w:proofErr w:type="gramEnd"/>
            <w:r w:rsidRPr="00E2012D">
              <w:rPr>
                <w:rFonts w:ascii="Times New Roman" w:hAnsi="Times New Roman" w:cs="Times New Roman"/>
                <w:lang w:val="en-US"/>
              </w:rPr>
              <w:t>&gt;-&lt;/</w:t>
            </w:r>
            <w:proofErr w:type="spellStart"/>
            <w:r w:rsidRPr="00E2012D">
              <w:rPr>
                <w:rFonts w:ascii="Times New Roman" w:hAnsi="Times New Roman" w:cs="Times New Roman"/>
                <w:lang w:val="en-US"/>
              </w:rPr>
              <w:t>fssp:TrusteeDocnumber</w:t>
            </w:r>
            <w:proofErr w:type="spellEnd"/>
            <w:r w:rsidRPr="00E2012D">
              <w:rPr>
                <w:rFonts w:ascii="Times New Roman" w:hAnsi="Times New Roman" w:cs="Times New Roman"/>
                <w:lang w:val="en-US"/>
              </w:rPr>
              <w:t>&gt;</w:t>
            </w:r>
          </w:p>
          <w:p w14:paraId="5CB21DFF"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fssp:TrusteeDocdate</w:t>
            </w:r>
            <w:proofErr w:type="spellEnd"/>
            <w:proofErr w:type="gramEnd"/>
            <w:r w:rsidRPr="00E2012D">
              <w:rPr>
                <w:rFonts w:ascii="Times New Roman" w:hAnsi="Times New Roman" w:cs="Times New Roman"/>
                <w:lang w:val="en-US"/>
              </w:rPr>
              <w:t>&gt;2022-04-27&lt;/</w:t>
            </w:r>
            <w:proofErr w:type="spellStart"/>
            <w:r w:rsidRPr="00E2012D">
              <w:rPr>
                <w:rFonts w:ascii="Times New Roman" w:hAnsi="Times New Roman" w:cs="Times New Roman"/>
                <w:lang w:val="en-US"/>
              </w:rPr>
              <w:t>fssp:TrusteeDocdate</w:t>
            </w:r>
            <w:proofErr w:type="spellEnd"/>
            <w:r w:rsidRPr="00E2012D">
              <w:rPr>
                <w:rFonts w:ascii="Times New Roman" w:hAnsi="Times New Roman" w:cs="Times New Roman"/>
                <w:lang w:val="en-US"/>
              </w:rPr>
              <w:t>&gt;</w:t>
            </w:r>
          </w:p>
          <w:p w14:paraId="38359D00"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fssp:TrusteeName</w:t>
            </w:r>
            <w:proofErr w:type="spellEnd"/>
            <w:proofErr w:type="gramEnd"/>
            <w:r w:rsidRPr="00E2012D">
              <w:rPr>
                <w:rFonts w:ascii="Times New Roman" w:hAnsi="Times New Roman" w:cs="Times New Roman"/>
                <w:lang w:val="en-US"/>
              </w:rPr>
              <w:t>&gt;</w:t>
            </w:r>
            <w:r w:rsidRPr="00E2012D">
              <w:rPr>
                <w:rFonts w:ascii="Times New Roman" w:hAnsi="Times New Roman" w:cs="Times New Roman"/>
              </w:rPr>
              <w:t>ОРГАНИЗАЦИЯ</w:t>
            </w:r>
            <w:r w:rsidRPr="00E2012D">
              <w:rPr>
                <w:rFonts w:ascii="Times New Roman" w:hAnsi="Times New Roman" w:cs="Times New Roman"/>
                <w:lang w:val="en-US"/>
              </w:rPr>
              <w:t xml:space="preserve"> -1655096987&lt;/</w:t>
            </w:r>
            <w:proofErr w:type="spellStart"/>
            <w:r w:rsidRPr="00E2012D">
              <w:rPr>
                <w:rFonts w:ascii="Times New Roman" w:hAnsi="Times New Roman" w:cs="Times New Roman"/>
                <w:lang w:val="en-US"/>
              </w:rPr>
              <w:t>fssp:TrusteeName</w:t>
            </w:r>
            <w:proofErr w:type="spellEnd"/>
            <w:r w:rsidRPr="00E2012D">
              <w:rPr>
                <w:rFonts w:ascii="Times New Roman" w:hAnsi="Times New Roman" w:cs="Times New Roman"/>
                <w:lang w:val="en-US"/>
              </w:rPr>
              <w:t>&gt;</w:t>
            </w:r>
          </w:p>
          <w:p w14:paraId="7BD4C8E9"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fssp:TrusteeAddress</w:t>
            </w:r>
            <w:proofErr w:type="spellEnd"/>
            <w:proofErr w:type="gramEnd"/>
            <w:r w:rsidRPr="00E2012D">
              <w:rPr>
                <w:rFonts w:ascii="Times New Roman" w:hAnsi="Times New Roman" w:cs="Times New Roman"/>
                <w:lang w:val="en-US"/>
              </w:rPr>
              <w:t xml:space="preserve">&gt;127434, </w:t>
            </w:r>
            <w:r w:rsidRPr="00E2012D">
              <w:rPr>
                <w:rFonts w:ascii="Times New Roman" w:hAnsi="Times New Roman" w:cs="Times New Roman"/>
              </w:rPr>
              <w:t>г</w:t>
            </w:r>
            <w:r w:rsidRPr="00E2012D">
              <w:rPr>
                <w:rFonts w:ascii="Times New Roman" w:hAnsi="Times New Roman" w:cs="Times New Roman"/>
                <w:lang w:val="en-US"/>
              </w:rPr>
              <w:t xml:space="preserve">. </w:t>
            </w:r>
            <w:r w:rsidRPr="00E2012D">
              <w:rPr>
                <w:rFonts w:ascii="Times New Roman" w:hAnsi="Times New Roman" w:cs="Times New Roman"/>
              </w:rPr>
              <w:t>Москва</w:t>
            </w:r>
            <w:r w:rsidRPr="00E2012D">
              <w:rPr>
                <w:rFonts w:ascii="Times New Roman" w:hAnsi="Times New Roman" w:cs="Times New Roman"/>
                <w:lang w:val="en-US"/>
              </w:rPr>
              <w:t xml:space="preserve">, </w:t>
            </w:r>
            <w:proofErr w:type="spellStart"/>
            <w:r w:rsidRPr="00E2012D">
              <w:rPr>
                <w:rFonts w:ascii="Times New Roman" w:hAnsi="Times New Roman" w:cs="Times New Roman"/>
              </w:rPr>
              <w:t>ул</w:t>
            </w:r>
            <w:proofErr w:type="spellEnd"/>
            <w:r w:rsidRPr="00E2012D">
              <w:rPr>
                <w:rFonts w:ascii="Times New Roman" w:hAnsi="Times New Roman" w:cs="Times New Roman"/>
                <w:lang w:val="en-US"/>
              </w:rPr>
              <w:t xml:space="preserve">. </w:t>
            </w:r>
            <w:r w:rsidRPr="00E2012D">
              <w:rPr>
                <w:rFonts w:ascii="Times New Roman" w:hAnsi="Times New Roman" w:cs="Times New Roman"/>
              </w:rPr>
              <w:t>Дубки</w:t>
            </w:r>
            <w:r w:rsidRPr="00E2012D">
              <w:rPr>
                <w:rFonts w:ascii="Times New Roman" w:hAnsi="Times New Roman" w:cs="Times New Roman"/>
                <w:lang w:val="en-US"/>
              </w:rPr>
              <w:t>&lt;/</w:t>
            </w:r>
            <w:proofErr w:type="spellStart"/>
            <w:r w:rsidRPr="00E2012D">
              <w:rPr>
                <w:rFonts w:ascii="Times New Roman" w:hAnsi="Times New Roman" w:cs="Times New Roman"/>
                <w:lang w:val="en-US"/>
              </w:rPr>
              <w:t>fssp:TrusteeAddress</w:t>
            </w:r>
            <w:proofErr w:type="spellEnd"/>
            <w:r w:rsidRPr="00E2012D">
              <w:rPr>
                <w:rFonts w:ascii="Times New Roman" w:hAnsi="Times New Roman" w:cs="Times New Roman"/>
                <w:lang w:val="en-US"/>
              </w:rPr>
              <w:t>&gt;</w:t>
            </w:r>
          </w:p>
          <w:p w14:paraId="2D2C9087"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fssp:TrusteeInn</w:t>
            </w:r>
            <w:proofErr w:type="spellEnd"/>
            <w:proofErr w:type="gramEnd"/>
            <w:r w:rsidRPr="00E2012D">
              <w:rPr>
                <w:rFonts w:ascii="Times New Roman" w:hAnsi="Times New Roman" w:cs="Times New Roman"/>
                <w:lang w:val="en-US"/>
              </w:rPr>
              <w:t>&gt;8388055923&lt;/</w:t>
            </w:r>
            <w:proofErr w:type="spellStart"/>
            <w:r w:rsidRPr="00E2012D">
              <w:rPr>
                <w:rFonts w:ascii="Times New Roman" w:hAnsi="Times New Roman" w:cs="Times New Roman"/>
                <w:lang w:val="en-US"/>
              </w:rPr>
              <w:t>fssp:TrusteeInn</w:t>
            </w:r>
            <w:proofErr w:type="spellEnd"/>
            <w:r w:rsidRPr="00E2012D">
              <w:rPr>
                <w:rFonts w:ascii="Times New Roman" w:hAnsi="Times New Roman" w:cs="Times New Roman"/>
                <w:lang w:val="en-US"/>
              </w:rPr>
              <w:t>&gt;</w:t>
            </w:r>
          </w:p>
          <w:p w14:paraId="21B14484"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fssp:TrusteeOGRN</w:t>
            </w:r>
            <w:proofErr w:type="spellEnd"/>
            <w:proofErr w:type="gramEnd"/>
            <w:r w:rsidRPr="00E2012D">
              <w:rPr>
                <w:rFonts w:ascii="Times New Roman" w:hAnsi="Times New Roman" w:cs="Times New Roman"/>
                <w:lang w:val="en-US"/>
              </w:rPr>
              <w:t>&gt;5226414709373&lt;/</w:t>
            </w:r>
            <w:proofErr w:type="spellStart"/>
            <w:r w:rsidRPr="00E2012D">
              <w:rPr>
                <w:rFonts w:ascii="Times New Roman" w:hAnsi="Times New Roman" w:cs="Times New Roman"/>
                <w:lang w:val="en-US"/>
              </w:rPr>
              <w:t>fssp:TrusteeOGRN</w:t>
            </w:r>
            <w:proofErr w:type="spellEnd"/>
            <w:r w:rsidRPr="00E2012D">
              <w:rPr>
                <w:rFonts w:ascii="Times New Roman" w:hAnsi="Times New Roman" w:cs="Times New Roman"/>
                <w:lang w:val="en-US"/>
              </w:rPr>
              <w:t>&gt;</w:t>
            </w:r>
          </w:p>
          <w:p w14:paraId="289E3BA5"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fssp:SimpleDigSignature</w:t>
            </w:r>
            <w:proofErr w:type="spellEnd"/>
            <w:proofErr w:type="gramEnd"/>
            <w:r w:rsidRPr="00E2012D">
              <w:rPr>
                <w:rFonts w:ascii="Times New Roman" w:hAnsi="Times New Roman" w:cs="Times New Roman"/>
                <w:lang w:val="en-US"/>
              </w:rPr>
              <w:t>&gt;72297105196&lt;/</w:t>
            </w:r>
            <w:proofErr w:type="spellStart"/>
            <w:r w:rsidRPr="00E2012D">
              <w:rPr>
                <w:rFonts w:ascii="Times New Roman" w:hAnsi="Times New Roman" w:cs="Times New Roman"/>
                <w:lang w:val="en-US"/>
              </w:rPr>
              <w:t>fssp:SimpleDigSignature</w:t>
            </w:r>
            <w:proofErr w:type="spellEnd"/>
            <w:r w:rsidRPr="00E2012D">
              <w:rPr>
                <w:rFonts w:ascii="Times New Roman" w:hAnsi="Times New Roman" w:cs="Times New Roman"/>
                <w:lang w:val="en-US"/>
              </w:rPr>
              <w:t>&gt;</w:t>
            </w:r>
          </w:p>
          <w:p w14:paraId="5962EB8D"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fssp:Sendlist</w:t>
            </w:r>
            <w:proofErr w:type="spellEnd"/>
            <w:proofErr w:type="gramEnd"/>
            <w:r w:rsidRPr="00E2012D">
              <w:rPr>
                <w:rFonts w:ascii="Times New Roman" w:hAnsi="Times New Roman" w:cs="Times New Roman"/>
                <w:lang w:val="en-US"/>
              </w:rPr>
              <w:t>&gt;</w:t>
            </w:r>
          </w:p>
          <w:p w14:paraId="42F36C6B"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fssp:Receiver</w:t>
            </w:r>
            <w:proofErr w:type="spellEnd"/>
            <w:proofErr w:type="gramEnd"/>
            <w:r w:rsidRPr="00E2012D">
              <w:rPr>
                <w:rFonts w:ascii="Times New Roman" w:hAnsi="Times New Roman" w:cs="Times New Roman"/>
                <w:lang w:val="en-US"/>
              </w:rPr>
              <w:t>&gt;</w:t>
            </w:r>
            <w:r w:rsidRPr="00E2012D">
              <w:rPr>
                <w:rFonts w:ascii="Times New Roman" w:hAnsi="Times New Roman" w:cs="Times New Roman"/>
              </w:rPr>
              <w:t>ФССП</w:t>
            </w:r>
            <w:r w:rsidRPr="00E2012D">
              <w:rPr>
                <w:rFonts w:ascii="Times New Roman" w:hAnsi="Times New Roman" w:cs="Times New Roman"/>
                <w:lang w:val="en-US"/>
              </w:rPr>
              <w:t>&lt;/</w:t>
            </w:r>
            <w:proofErr w:type="spellStart"/>
            <w:r w:rsidRPr="00E2012D">
              <w:rPr>
                <w:rFonts w:ascii="Times New Roman" w:hAnsi="Times New Roman" w:cs="Times New Roman"/>
                <w:lang w:val="en-US"/>
              </w:rPr>
              <w:t>fssp:Receiver</w:t>
            </w:r>
            <w:proofErr w:type="spellEnd"/>
            <w:r w:rsidRPr="00E2012D">
              <w:rPr>
                <w:rFonts w:ascii="Times New Roman" w:hAnsi="Times New Roman" w:cs="Times New Roman"/>
                <w:lang w:val="en-US"/>
              </w:rPr>
              <w:t>&gt;</w:t>
            </w:r>
          </w:p>
          <w:p w14:paraId="0F9329CE"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fssp:ReceiverDivisionCode</w:t>
            </w:r>
            <w:proofErr w:type="spellEnd"/>
            <w:proofErr w:type="gramEnd"/>
            <w:r w:rsidRPr="00E2012D">
              <w:rPr>
                <w:rFonts w:ascii="Times New Roman" w:hAnsi="Times New Roman" w:cs="Times New Roman"/>
                <w:lang w:val="en-US"/>
              </w:rPr>
              <w:t>&gt;00000&lt;/</w:t>
            </w:r>
            <w:proofErr w:type="spellStart"/>
            <w:r w:rsidRPr="00E2012D">
              <w:rPr>
                <w:rFonts w:ascii="Times New Roman" w:hAnsi="Times New Roman" w:cs="Times New Roman"/>
                <w:lang w:val="en-US"/>
              </w:rPr>
              <w:t>fssp:ReceiverDivisionCode</w:t>
            </w:r>
            <w:proofErr w:type="spellEnd"/>
            <w:r w:rsidRPr="00E2012D">
              <w:rPr>
                <w:rFonts w:ascii="Times New Roman" w:hAnsi="Times New Roman" w:cs="Times New Roman"/>
                <w:lang w:val="en-US"/>
              </w:rPr>
              <w:t>&gt;</w:t>
            </w:r>
          </w:p>
          <w:p w14:paraId="1BB76AA7"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fssp:ReceiverAddrType</w:t>
            </w:r>
            <w:proofErr w:type="spellEnd"/>
            <w:proofErr w:type="gramEnd"/>
            <w:r w:rsidRPr="00E2012D">
              <w:rPr>
                <w:rFonts w:ascii="Times New Roman" w:hAnsi="Times New Roman" w:cs="Times New Roman"/>
                <w:lang w:val="en-US"/>
              </w:rPr>
              <w:t>&gt;</w:t>
            </w:r>
            <w:r w:rsidRPr="00E2012D">
              <w:rPr>
                <w:rFonts w:ascii="Times New Roman" w:hAnsi="Times New Roman" w:cs="Times New Roman"/>
              </w:rPr>
              <w:t>ВЕБ</w:t>
            </w:r>
            <w:r w:rsidRPr="00E2012D">
              <w:rPr>
                <w:rFonts w:ascii="Times New Roman" w:hAnsi="Times New Roman" w:cs="Times New Roman"/>
                <w:lang w:val="en-US"/>
              </w:rPr>
              <w:t>-</w:t>
            </w:r>
            <w:r w:rsidRPr="00E2012D">
              <w:rPr>
                <w:rFonts w:ascii="Times New Roman" w:hAnsi="Times New Roman" w:cs="Times New Roman"/>
              </w:rPr>
              <w:t>СЕРВИС</w:t>
            </w:r>
            <w:r w:rsidRPr="00E2012D">
              <w:rPr>
                <w:rFonts w:ascii="Times New Roman" w:hAnsi="Times New Roman" w:cs="Times New Roman"/>
                <w:lang w:val="en-US"/>
              </w:rPr>
              <w:t>&lt;/</w:t>
            </w:r>
            <w:proofErr w:type="spellStart"/>
            <w:r w:rsidRPr="00E2012D">
              <w:rPr>
                <w:rFonts w:ascii="Times New Roman" w:hAnsi="Times New Roman" w:cs="Times New Roman"/>
                <w:lang w:val="en-US"/>
              </w:rPr>
              <w:t>fssp:ReceiverAddrType</w:t>
            </w:r>
            <w:proofErr w:type="spellEnd"/>
            <w:r w:rsidRPr="00E2012D">
              <w:rPr>
                <w:rFonts w:ascii="Times New Roman" w:hAnsi="Times New Roman" w:cs="Times New Roman"/>
                <w:lang w:val="en-US"/>
              </w:rPr>
              <w:t>&gt;</w:t>
            </w:r>
          </w:p>
          <w:p w14:paraId="66833F97"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fssp:ReceiverAddr</w:t>
            </w:r>
            <w:proofErr w:type="spellEnd"/>
            <w:proofErr w:type="gramEnd"/>
            <w:r w:rsidRPr="00E2012D">
              <w:rPr>
                <w:rFonts w:ascii="Times New Roman" w:hAnsi="Times New Roman" w:cs="Times New Roman"/>
                <w:lang w:val="en-US"/>
              </w:rPr>
              <w:t>&gt;00000&lt;/</w:t>
            </w:r>
            <w:proofErr w:type="spellStart"/>
            <w:r w:rsidRPr="00E2012D">
              <w:rPr>
                <w:rFonts w:ascii="Times New Roman" w:hAnsi="Times New Roman" w:cs="Times New Roman"/>
                <w:lang w:val="en-US"/>
              </w:rPr>
              <w:t>fssp:ReceiverAddr</w:t>
            </w:r>
            <w:proofErr w:type="spellEnd"/>
            <w:r w:rsidRPr="00E2012D">
              <w:rPr>
                <w:rFonts w:ascii="Times New Roman" w:hAnsi="Times New Roman" w:cs="Times New Roman"/>
                <w:lang w:val="en-US"/>
              </w:rPr>
              <w:t>&gt;</w:t>
            </w:r>
          </w:p>
          <w:p w14:paraId="542B632A" w14:textId="77777777" w:rsidR="00E2012D" w:rsidRPr="00E2012D" w:rsidRDefault="00E2012D" w:rsidP="00E2012D">
            <w:pPr>
              <w:rPr>
                <w:rFonts w:ascii="Times New Roman" w:hAnsi="Times New Roman" w:cs="Times New Roman"/>
                <w:lang w:val="en-US"/>
              </w:rPr>
            </w:pPr>
            <w:r w:rsidRPr="00E2012D">
              <w:rPr>
                <w:rFonts w:ascii="Times New Roman" w:hAnsi="Times New Roman" w:cs="Times New Roman"/>
                <w:lang w:val="en-US"/>
              </w:rPr>
              <w:tab/>
              <w:t>&lt;/</w:t>
            </w:r>
            <w:proofErr w:type="spellStart"/>
            <w:proofErr w:type="gramStart"/>
            <w:r w:rsidRPr="00E2012D">
              <w:rPr>
                <w:rFonts w:ascii="Times New Roman" w:hAnsi="Times New Roman" w:cs="Times New Roman"/>
                <w:lang w:val="en-US"/>
              </w:rPr>
              <w:t>fssp:Sendlist</w:t>
            </w:r>
            <w:proofErr w:type="spellEnd"/>
            <w:proofErr w:type="gramEnd"/>
            <w:r w:rsidRPr="00E2012D">
              <w:rPr>
                <w:rFonts w:ascii="Times New Roman" w:hAnsi="Times New Roman" w:cs="Times New Roman"/>
                <w:lang w:val="en-US"/>
              </w:rPr>
              <w:t>&gt;</w:t>
            </w:r>
          </w:p>
          <w:p w14:paraId="1F881DE6" w14:textId="77777777" w:rsidR="00E2012D" w:rsidRPr="00E2012D" w:rsidRDefault="00E2012D" w:rsidP="00E2012D">
            <w:pPr>
              <w:rPr>
                <w:rFonts w:ascii="Times New Roman" w:hAnsi="Times New Roman" w:cs="Times New Roman"/>
              </w:rPr>
            </w:pPr>
            <w:r w:rsidRPr="00E2012D">
              <w:rPr>
                <w:rFonts w:ascii="Times New Roman" w:hAnsi="Times New Roman" w:cs="Times New Roman"/>
              </w:rPr>
              <w:t>&lt;/</w:t>
            </w:r>
            <w:proofErr w:type="spellStart"/>
            <w:r w:rsidRPr="00E2012D">
              <w:rPr>
                <w:rFonts w:ascii="Times New Roman" w:hAnsi="Times New Roman" w:cs="Times New Roman"/>
              </w:rPr>
              <w:t>fssp:IRequest</w:t>
            </w:r>
            <w:proofErr w:type="spellEnd"/>
            <w:r w:rsidRPr="00E2012D">
              <w:rPr>
                <w:rFonts w:ascii="Times New Roman" w:hAnsi="Times New Roman" w:cs="Times New Roman"/>
              </w:rPr>
              <w:t>&gt;</w:t>
            </w:r>
          </w:p>
        </w:tc>
      </w:tr>
    </w:tbl>
    <w:p w14:paraId="5EB1FEE1" w14:textId="77777777" w:rsidR="00E2012D" w:rsidRDefault="00E2012D" w:rsidP="00B809FE">
      <w:pPr>
        <w:rPr>
          <w:rFonts w:ascii="Times New Roman" w:hAnsi="Times New Roman" w:cs="Times New Roman"/>
        </w:rPr>
      </w:pPr>
    </w:p>
    <w:p w14:paraId="0F012968" w14:textId="77777777" w:rsidR="006B6C4D" w:rsidRDefault="006B6C4D" w:rsidP="00B809FE">
      <w:pPr>
        <w:rPr>
          <w:rFonts w:ascii="Times New Roman" w:hAnsi="Times New Roman" w:cs="Times New Roman"/>
        </w:rPr>
      </w:pPr>
    </w:p>
    <w:p w14:paraId="61478CD0" w14:textId="77777777" w:rsidR="006B6C4D" w:rsidRDefault="006B6C4D" w:rsidP="00B809FE">
      <w:pPr>
        <w:rPr>
          <w:rFonts w:ascii="Times New Roman" w:hAnsi="Times New Roman" w:cs="Times New Roman"/>
        </w:rPr>
      </w:pPr>
    </w:p>
    <w:p w14:paraId="2A1EE111" w14:textId="77777777" w:rsidR="006B6C4D" w:rsidRDefault="006B6C4D" w:rsidP="00B809FE">
      <w:pPr>
        <w:rPr>
          <w:rFonts w:ascii="Times New Roman" w:hAnsi="Times New Roman" w:cs="Times New Roman"/>
        </w:rPr>
      </w:pPr>
    </w:p>
    <w:p w14:paraId="7308E5F2" w14:textId="77777777" w:rsidR="006B6C4D" w:rsidRDefault="006B6C4D" w:rsidP="00B809FE">
      <w:pPr>
        <w:rPr>
          <w:rFonts w:ascii="Times New Roman" w:hAnsi="Times New Roman" w:cs="Times New Roman"/>
        </w:rPr>
      </w:pPr>
    </w:p>
    <w:p w14:paraId="7F557C3A" w14:textId="77777777" w:rsidR="006B6C4D" w:rsidRDefault="006B6C4D" w:rsidP="00B809FE">
      <w:pPr>
        <w:rPr>
          <w:rFonts w:ascii="Times New Roman" w:hAnsi="Times New Roman" w:cs="Times New Roman"/>
        </w:rPr>
      </w:pPr>
    </w:p>
    <w:p w14:paraId="38B3E148" w14:textId="77777777" w:rsidR="006B6C4D" w:rsidRDefault="006B6C4D" w:rsidP="00B809FE">
      <w:pPr>
        <w:rPr>
          <w:rFonts w:ascii="Times New Roman" w:hAnsi="Times New Roman" w:cs="Times New Roman"/>
        </w:rPr>
      </w:pPr>
    </w:p>
    <w:p w14:paraId="263169DD" w14:textId="77777777" w:rsidR="006B6C4D" w:rsidRDefault="006B6C4D" w:rsidP="00B809FE">
      <w:pPr>
        <w:rPr>
          <w:rFonts w:ascii="Times New Roman" w:hAnsi="Times New Roman" w:cs="Times New Roman"/>
        </w:rPr>
      </w:pPr>
    </w:p>
    <w:p w14:paraId="17BD9626" w14:textId="77777777" w:rsidR="006B6C4D" w:rsidRDefault="006B6C4D" w:rsidP="00B809FE">
      <w:pPr>
        <w:rPr>
          <w:rFonts w:ascii="Times New Roman" w:hAnsi="Times New Roman" w:cs="Times New Roman"/>
        </w:rPr>
      </w:pPr>
    </w:p>
    <w:p w14:paraId="3595E234" w14:textId="77777777" w:rsidR="006B6C4D" w:rsidRDefault="006B6C4D" w:rsidP="00B809FE">
      <w:pPr>
        <w:rPr>
          <w:rFonts w:ascii="Times New Roman" w:hAnsi="Times New Roman" w:cs="Times New Roman"/>
        </w:rPr>
      </w:pPr>
    </w:p>
    <w:p w14:paraId="4308EDB3" w14:textId="77777777" w:rsidR="006B6C4D" w:rsidRDefault="006B6C4D" w:rsidP="00B809FE">
      <w:pPr>
        <w:rPr>
          <w:rFonts w:ascii="Times New Roman" w:hAnsi="Times New Roman" w:cs="Times New Roman"/>
        </w:rPr>
      </w:pPr>
    </w:p>
    <w:p w14:paraId="67B04C1A" w14:textId="77777777" w:rsidR="006B6C4D" w:rsidRDefault="006B6C4D" w:rsidP="00B809FE">
      <w:pPr>
        <w:rPr>
          <w:rFonts w:ascii="Times New Roman" w:hAnsi="Times New Roman" w:cs="Times New Roman"/>
        </w:rPr>
      </w:pPr>
    </w:p>
    <w:p w14:paraId="3797F16F" w14:textId="77777777" w:rsidR="006B6C4D" w:rsidRDefault="006B6C4D" w:rsidP="00B809FE">
      <w:pPr>
        <w:rPr>
          <w:rFonts w:ascii="Times New Roman" w:hAnsi="Times New Roman" w:cs="Times New Roman"/>
        </w:rPr>
      </w:pPr>
    </w:p>
    <w:p w14:paraId="77985FDB" w14:textId="77777777" w:rsidR="006B6C4D" w:rsidRDefault="006B6C4D" w:rsidP="00B809FE">
      <w:pPr>
        <w:rPr>
          <w:rFonts w:ascii="Times New Roman" w:hAnsi="Times New Roman" w:cs="Times New Roman"/>
        </w:rPr>
      </w:pPr>
    </w:p>
    <w:p w14:paraId="0F273CBE" w14:textId="77777777" w:rsidR="006B6C4D" w:rsidRDefault="006B6C4D" w:rsidP="00B809FE">
      <w:pPr>
        <w:rPr>
          <w:rFonts w:ascii="Times New Roman" w:hAnsi="Times New Roman" w:cs="Times New Roman"/>
        </w:rPr>
      </w:pPr>
    </w:p>
    <w:p w14:paraId="6D8BD4F4" w14:textId="77777777" w:rsidR="00E2012D" w:rsidRPr="00E2012D" w:rsidRDefault="00E2012D" w:rsidP="00E2012D">
      <w:pPr>
        <w:pStyle w:val="a7"/>
        <w:numPr>
          <w:ilvl w:val="0"/>
          <w:numId w:val="5"/>
        </w:numPr>
        <w:rPr>
          <w:rFonts w:ascii="Times New Roman" w:hAnsi="Times New Roman" w:cs="Times New Roman"/>
        </w:rPr>
      </w:pPr>
      <w:r>
        <w:rPr>
          <w:rFonts w:ascii="Times New Roman" w:hAnsi="Times New Roman" w:cs="Times New Roman"/>
        </w:rPr>
        <w:lastRenderedPageBreak/>
        <w:t xml:space="preserve">Пример </w:t>
      </w:r>
      <w:proofErr w:type="gramStart"/>
      <w:r>
        <w:rPr>
          <w:rFonts w:ascii="Times New Roman" w:hAnsi="Times New Roman" w:cs="Times New Roman"/>
        </w:rPr>
        <w:t>запроса-вложения</w:t>
      </w:r>
      <w:proofErr w:type="gramEnd"/>
      <w:r>
        <w:rPr>
          <w:rFonts w:ascii="Times New Roman" w:hAnsi="Times New Roman" w:cs="Times New Roman"/>
        </w:rPr>
        <w:t xml:space="preserve"> сформированного для </w:t>
      </w:r>
      <w:r w:rsidR="0075706E">
        <w:rPr>
          <w:rFonts w:ascii="Times New Roman" w:hAnsi="Times New Roman" w:cs="Times New Roman"/>
        </w:rPr>
        <w:t>сотрудника</w:t>
      </w:r>
      <w:r>
        <w:rPr>
          <w:rFonts w:ascii="Times New Roman" w:hAnsi="Times New Roman" w:cs="Times New Roman"/>
        </w:rPr>
        <w:t xml:space="preserve"> ЮЛ</w:t>
      </w:r>
    </w:p>
    <w:tbl>
      <w:tblPr>
        <w:tblStyle w:val="a3"/>
        <w:tblW w:w="0" w:type="auto"/>
        <w:tblLook w:val="04A0" w:firstRow="1" w:lastRow="0" w:firstColumn="1" w:lastColumn="0" w:noHBand="0" w:noVBand="1"/>
      </w:tblPr>
      <w:tblGrid>
        <w:gridCol w:w="9912"/>
      </w:tblGrid>
      <w:tr w:rsidR="00E2012D" w14:paraId="28EA5B90" w14:textId="77777777" w:rsidTr="00E2012D">
        <w:trPr>
          <w:trHeight w:val="58"/>
        </w:trPr>
        <w:tc>
          <w:tcPr>
            <w:tcW w:w="9912" w:type="dxa"/>
          </w:tcPr>
          <w:p w14:paraId="28757EF7"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&lt;</w:t>
            </w:r>
            <w:proofErr w:type="spellStart"/>
            <w:proofErr w:type="gramStart"/>
            <w:r w:rsidRPr="0075706E">
              <w:rPr>
                <w:rFonts w:ascii="Times New Roman" w:hAnsi="Times New Roman" w:cs="Times New Roman"/>
                <w:lang w:val="en-US"/>
              </w:rPr>
              <w:t>fssp:IRequest</w:t>
            </w:r>
            <w:proofErr w:type="spellEnd"/>
            <w:proofErr w:type="gramEnd"/>
            <w:r w:rsidRPr="0075706E">
              <w:rPr>
                <w:rFonts w:ascii="Times New Roman" w:hAnsi="Times New Roman" w:cs="Times New Roman"/>
                <w:lang w:val="en-US"/>
              </w:rPr>
              <w:t xml:space="preserve"> </w:t>
            </w:r>
            <w:proofErr w:type="spellStart"/>
            <w:r w:rsidRPr="0075706E">
              <w:rPr>
                <w:rFonts w:ascii="Times New Roman" w:hAnsi="Times New Roman" w:cs="Times New Roman"/>
                <w:lang w:val="en-US"/>
              </w:rPr>
              <w:t>xmlns:fssp</w:t>
            </w:r>
            <w:proofErr w:type="spellEnd"/>
            <w:r w:rsidRPr="0075706E">
              <w:rPr>
                <w:rFonts w:ascii="Times New Roman" w:hAnsi="Times New Roman" w:cs="Times New Roman"/>
                <w:lang w:val="en-US"/>
              </w:rPr>
              <w:t>="http://www.fssprus.ru/namespace/incoming/2019/1"&gt;</w:t>
            </w:r>
          </w:p>
          <w:p w14:paraId="3E9499FB"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fssp:ExternalKey</w:t>
            </w:r>
            <w:proofErr w:type="spellEnd"/>
            <w:proofErr w:type="gramEnd"/>
            <w:r w:rsidRPr="0075706E">
              <w:rPr>
                <w:rFonts w:ascii="Times New Roman" w:hAnsi="Times New Roman" w:cs="Times New Roman"/>
                <w:lang w:val="en-US"/>
              </w:rPr>
              <w:t>&gt;1900199166&lt;/</w:t>
            </w:r>
            <w:proofErr w:type="spellStart"/>
            <w:r w:rsidRPr="0075706E">
              <w:rPr>
                <w:rFonts w:ascii="Times New Roman" w:hAnsi="Times New Roman" w:cs="Times New Roman"/>
                <w:lang w:val="en-US"/>
              </w:rPr>
              <w:t>fssp:ExternalKey</w:t>
            </w:r>
            <w:proofErr w:type="spellEnd"/>
            <w:r w:rsidRPr="0075706E">
              <w:rPr>
                <w:rFonts w:ascii="Times New Roman" w:hAnsi="Times New Roman" w:cs="Times New Roman"/>
                <w:lang w:val="en-US"/>
              </w:rPr>
              <w:t>&gt;</w:t>
            </w:r>
          </w:p>
          <w:p w14:paraId="65E3FA43"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fssp:DocType</w:t>
            </w:r>
            <w:proofErr w:type="spellEnd"/>
            <w:proofErr w:type="gramEnd"/>
            <w:r w:rsidRPr="0075706E">
              <w:rPr>
                <w:rFonts w:ascii="Times New Roman" w:hAnsi="Times New Roman" w:cs="Times New Roman"/>
                <w:lang w:val="en-US"/>
              </w:rPr>
              <w:t>&gt;I_IP_EXIST_INTERACTIVE&lt;/</w:t>
            </w:r>
            <w:proofErr w:type="spellStart"/>
            <w:r w:rsidRPr="0075706E">
              <w:rPr>
                <w:rFonts w:ascii="Times New Roman" w:hAnsi="Times New Roman" w:cs="Times New Roman"/>
                <w:lang w:val="en-US"/>
              </w:rPr>
              <w:t>fssp:DocType</w:t>
            </w:r>
            <w:proofErr w:type="spellEnd"/>
            <w:r w:rsidRPr="0075706E">
              <w:rPr>
                <w:rFonts w:ascii="Times New Roman" w:hAnsi="Times New Roman" w:cs="Times New Roman"/>
                <w:lang w:val="en-US"/>
              </w:rPr>
              <w:t>&gt;</w:t>
            </w:r>
          </w:p>
          <w:p w14:paraId="7604D280" w14:textId="77777777" w:rsidR="0075706E" w:rsidRPr="0075706E" w:rsidRDefault="0075706E" w:rsidP="0075706E">
            <w:pPr>
              <w:rPr>
                <w:rFonts w:ascii="Times New Roman" w:hAnsi="Times New Roman" w:cs="Times New Roman"/>
              </w:rPr>
            </w:pPr>
            <w:r w:rsidRPr="0075706E">
              <w:rPr>
                <w:rFonts w:ascii="Times New Roman" w:hAnsi="Times New Roman" w:cs="Times New Roman"/>
                <w:lang w:val="en-US"/>
              </w:rPr>
              <w:tab/>
            </w:r>
            <w:r w:rsidRPr="0075706E">
              <w:rPr>
                <w:rFonts w:ascii="Times New Roman" w:hAnsi="Times New Roman" w:cs="Times New Roman"/>
              </w:rPr>
              <w:t>&lt;</w:t>
            </w:r>
            <w:proofErr w:type="spellStart"/>
            <w:r w:rsidRPr="0075706E">
              <w:rPr>
                <w:rFonts w:ascii="Times New Roman" w:hAnsi="Times New Roman" w:cs="Times New Roman"/>
              </w:rPr>
              <w:t>fssp:DocName</w:t>
            </w:r>
            <w:proofErr w:type="spellEnd"/>
            <w:r w:rsidRPr="0075706E">
              <w:rPr>
                <w:rFonts w:ascii="Times New Roman" w:hAnsi="Times New Roman" w:cs="Times New Roman"/>
              </w:rPr>
              <w:t>&gt;Заявление о предоставлении информации о наличии исполнительного производства из банка данных&lt;/</w:t>
            </w:r>
            <w:proofErr w:type="spellStart"/>
            <w:r w:rsidRPr="0075706E">
              <w:rPr>
                <w:rFonts w:ascii="Times New Roman" w:hAnsi="Times New Roman" w:cs="Times New Roman"/>
              </w:rPr>
              <w:t>fssp:DocName</w:t>
            </w:r>
            <w:proofErr w:type="spellEnd"/>
            <w:r w:rsidRPr="0075706E">
              <w:rPr>
                <w:rFonts w:ascii="Times New Roman" w:hAnsi="Times New Roman" w:cs="Times New Roman"/>
              </w:rPr>
              <w:t>&gt;</w:t>
            </w:r>
          </w:p>
          <w:p w14:paraId="320C6380"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rPr>
              <w:tab/>
            </w:r>
            <w:r w:rsidRPr="0075706E">
              <w:rPr>
                <w:rFonts w:ascii="Times New Roman" w:hAnsi="Times New Roman" w:cs="Times New Roman"/>
                <w:lang w:val="en-US"/>
              </w:rPr>
              <w:t>&lt;</w:t>
            </w:r>
            <w:proofErr w:type="spellStart"/>
            <w:proofErr w:type="gramStart"/>
            <w:r w:rsidRPr="0075706E">
              <w:rPr>
                <w:rFonts w:ascii="Times New Roman" w:hAnsi="Times New Roman" w:cs="Times New Roman"/>
                <w:lang w:val="en-US"/>
              </w:rPr>
              <w:t>fssp:DocDate</w:t>
            </w:r>
            <w:proofErr w:type="spellEnd"/>
            <w:proofErr w:type="gramEnd"/>
            <w:r w:rsidRPr="0075706E">
              <w:rPr>
                <w:rFonts w:ascii="Times New Roman" w:hAnsi="Times New Roman" w:cs="Times New Roman"/>
                <w:lang w:val="en-US"/>
              </w:rPr>
              <w:t>&gt;2022-04-28&lt;/</w:t>
            </w:r>
            <w:proofErr w:type="spellStart"/>
            <w:r w:rsidRPr="0075706E">
              <w:rPr>
                <w:rFonts w:ascii="Times New Roman" w:hAnsi="Times New Roman" w:cs="Times New Roman"/>
                <w:lang w:val="en-US"/>
              </w:rPr>
              <w:t>fssp:DocDate</w:t>
            </w:r>
            <w:proofErr w:type="spellEnd"/>
            <w:r w:rsidRPr="0075706E">
              <w:rPr>
                <w:rFonts w:ascii="Times New Roman" w:hAnsi="Times New Roman" w:cs="Times New Roman"/>
                <w:lang w:val="en-US"/>
              </w:rPr>
              <w:t>&gt;</w:t>
            </w:r>
          </w:p>
          <w:p w14:paraId="2051E7AA"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fssp:IncludeAll</w:t>
            </w:r>
            <w:proofErr w:type="spellEnd"/>
            <w:proofErr w:type="gramEnd"/>
            <w:r w:rsidRPr="0075706E">
              <w:rPr>
                <w:rFonts w:ascii="Times New Roman" w:hAnsi="Times New Roman" w:cs="Times New Roman"/>
                <w:lang w:val="en-US"/>
              </w:rPr>
              <w:t>&gt;true&lt;/</w:t>
            </w:r>
            <w:proofErr w:type="spellStart"/>
            <w:r w:rsidRPr="0075706E">
              <w:rPr>
                <w:rFonts w:ascii="Times New Roman" w:hAnsi="Times New Roman" w:cs="Times New Roman"/>
                <w:lang w:val="en-US"/>
              </w:rPr>
              <w:t>fssp:IncludeAll</w:t>
            </w:r>
            <w:proofErr w:type="spellEnd"/>
            <w:r w:rsidRPr="0075706E">
              <w:rPr>
                <w:rFonts w:ascii="Times New Roman" w:hAnsi="Times New Roman" w:cs="Times New Roman"/>
                <w:lang w:val="en-US"/>
              </w:rPr>
              <w:t>&gt;</w:t>
            </w:r>
          </w:p>
          <w:p w14:paraId="01312726"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fssp:ComplainerType</w:t>
            </w:r>
            <w:proofErr w:type="spellEnd"/>
            <w:proofErr w:type="gramEnd"/>
            <w:r w:rsidRPr="0075706E">
              <w:rPr>
                <w:rFonts w:ascii="Times New Roman" w:hAnsi="Times New Roman" w:cs="Times New Roman"/>
                <w:lang w:val="en-US"/>
              </w:rPr>
              <w:t>&gt;1&lt;/</w:t>
            </w:r>
            <w:proofErr w:type="spellStart"/>
            <w:r w:rsidRPr="0075706E">
              <w:rPr>
                <w:rFonts w:ascii="Times New Roman" w:hAnsi="Times New Roman" w:cs="Times New Roman"/>
                <w:lang w:val="en-US"/>
              </w:rPr>
              <w:t>fssp:ComplainerType</w:t>
            </w:r>
            <w:proofErr w:type="spellEnd"/>
            <w:r w:rsidRPr="0075706E">
              <w:rPr>
                <w:rFonts w:ascii="Times New Roman" w:hAnsi="Times New Roman" w:cs="Times New Roman"/>
                <w:lang w:val="en-US"/>
              </w:rPr>
              <w:t>&gt;</w:t>
            </w:r>
          </w:p>
          <w:p w14:paraId="55B78DBB"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fssp:AuthorName</w:t>
            </w:r>
            <w:proofErr w:type="spellEnd"/>
            <w:proofErr w:type="gramEnd"/>
            <w:r w:rsidRPr="0075706E">
              <w:rPr>
                <w:rFonts w:ascii="Times New Roman" w:hAnsi="Times New Roman" w:cs="Times New Roman"/>
                <w:lang w:val="en-US"/>
              </w:rPr>
              <w:t>&gt;</w:t>
            </w:r>
            <w:r w:rsidRPr="0075706E">
              <w:rPr>
                <w:rFonts w:ascii="Times New Roman" w:hAnsi="Times New Roman" w:cs="Times New Roman"/>
              </w:rPr>
              <w:t>Иванов</w:t>
            </w:r>
            <w:r w:rsidRPr="0075706E">
              <w:rPr>
                <w:rFonts w:ascii="Times New Roman" w:hAnsi="Times New Roman" w:cs="Times New Roman"/>
                <w:lang w:val="en-US"/>
              </w:rPr>
              <w:t xml:space="preserve"> </w:t>
            </w:r>
            <w:r w:rsidRPr="0075706E">
              <w:rPr>
                <w:rFonts w:ascii="Times New Roman" w:hAnsi="Times New Roman" w:cs="Times New Roman"/>
              </w:rPr>
              <w:t>Иван</w:t>
            </w:r>
            <w:r w:rsidRPr="0075706E">
              <w:rPr>
                <w:rFonts w:ascii="Times New Roman" w:hAnsi="Times New Roman" w:cs="Times New Roman"/>
                <w:lang w:val="en-US"/>
              </w:rPr>
              <w:t xml:space="preserve"> </w:t>
            </w:r>
            <w:r w:rsidRPr="0075706E">
              <w:rPr>
                <w:rFonts w:ascii="Times New Roman" w:hAnsi="Times New Roman" w:cs="Times New Roman"/>
              </w:rPr>
              <w:t>Иванович</w:t>
            </w:r>
            <w:r w:rsidRPr="0075706E">
              <w:rPr>
                <w:rFonts w:ascii="Times New Roman" w:hAnsi="Times New Roman" w:cs="Times New Roman"/>
                <w:lang w:val="en-US"/>
              </w:rPr>
              <w:t>&lt;/</w:t>
            </w:r>
            <w:proofErr w:type="spellStart"/>
            <w:r w:rsidRPr="0075706E">
              <w:rPr>
                <w:rFonts w:ascii="Times New Roman" w:hAnsi="Times New Roman" w:cs="Times New Roman"/>
                <w:lang w:val="en-US"/>
              </w:rPr>
              <w:t>fssp:AuthorName</w:t>
            </w:r>
            <w:proofErr w:type="spellEnd"/>
            <w:r w:rsidRPr="0075706E">
              <w:rPr>
                <w:rFonts w:ascii="Times New Roman" w:hAnsi="Times New Roman" w:cs="Times New Roman"/>
                <w:lang w:val="en-US"/>
              </w:rPr>
              <w:t>&gt;</w:t>
            </w:r>
          </w:p>
          <w:p w14:paraId="7DC53039"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fssp:ComplainerGender</w:t>
            </w:r>
            <w:proofErr w:type="spellEnd"/>
            <w:proofErr w:type="gramEnd"/>
            <w:r w:rsidRPr="0075706E">
              <w:rPr>
                <w:rFonts w:ascii="Times New Roman" w:hAnsi="Times New Roman" w:cs="Times New Roman"/>
                <w:lang w:val="en-US"/>
              </w:rPr>
              <w:t>&gt;1&lt;/</w:t>
            </w:r>
            <w:proofErr w:type="spellStart"/>
            <w:r w:rsidRPr="0075706E">
              <w:rPr>
                <w:rFonts w:ascii="Times New Roman" w:hAnsi="Times New Roman" w:cs="Times New Roman"/>
                <w:lang w:val="en-US"/>
              </w:rPr>
              <w:t>fssp:ComplainerGender</w:t>
            </w:r>
            <w:proofErr w:type="spellEnd"/>
            <w:r w:rsidRPr="0075706E">
              <w:rPr>
                <w:rFonts w:ascii="Times New Roman" w:hAnsi="Times New Roman" w:cs="Times New Roman"/>
                <w:lang w:val="en-US"/>
              </w:rPr>
              <w:t>&gt;</w:t>
            </w:r>
          </w:p>
          <w:p w14:paraId="10D7F897"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fssp:AuthorBorn</w:t>
            </w:r>
            <w:proofErr w:type="spellEnd"/>
            <w:proofErr w:type="gramEnd"/>
            <w:r w:rsidRPr="0075706E">
              <w:rPr>
                <w:rFonts w:ascii="Times New Roman" w:hAnsi="Times New Roman" w:cs="Times New Roman"/>
                <w:lang w:val="en-US"/>
              </w:rPr>
              <w:t>&gt;1997-02-13&lt;/</w:t>
            </w:r>
            <w:proofErr w:type="spellStart"/>
            <w:r w:rsidRPr="0075706E">
              <w:rPr>
                <w:rFonts w:ascii="Times New Roman" w:hAnsi="Times New Roman" w:cs="Times New Roman"/>
                <w:lang w:val="en-US"/>
              </w:rPr>
              <w:t>fssp:AuthorBorn</w:t>
            </w:r>
            <w:proofErr w:type="spellEnd"/>
            <w:r w:rsidRPr="0075706E">
              <w:rPr>
                <w:rFonts w:ascii="Times New Roman" w:hAnsi="Times New Roman" w:cs="Times New Roman"/>
                <w:lang w:val="en-US"/>
              </w:rPr>
              <w:t>&gt;</w:t>
            </w:r>
          </w:p>
          <w:p w14:paraId="48687253"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fssp:AuthorSnils</w:t>
            </w:r>
            <w:proofErr w:type="spellEnd"/>
            <w:proofErr w:type="gramEnd"/>
            <w:r w:rsidRPr="0075706E">
              <w:rPr>
                <w:rFonts w:ascii="Times New Roman" w:hAnsi="Times New Roman" w:cs="Times New Roman"/>
                <w:lang w:val="en-US"/>
              </w:rPr>
              <w:t>&gt;80044242443&lt;/</w:t>
            </w:r>
            <w:proofErr w:type="spellStart"/>
            <w:r w:rsidRPr="0075706E">
              <w:rPr>
                <w:rFonts w:ascii="Times New Roman" w:hAnsi="Times New Roman" w:cs="Times New Roman"/>
                <w:lang w:val="en-US"/>
              </w:rPr>
              <w:t>fssp:AuthorSnils</w:t>
            </w:r>
            <w:proofErr w:type="spellEnd"/>
            <w:r w:rsidRPr="0075706E">
              <w:rPr>
                <w:rFonts w:ascii="Times New Roman" w:hAnsi="Times New Roman" w:cs="Times New Roman"/>
                <w:lang w:val="en-US"/>
              </w:rPr>
              <w:t>&gt;</w:t>
            </w:r>
          </w:p>
          <w:p w14:paraId="69F6C034"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fssp:AuthorBackAddrType</w:t>
            </w:r>
            <w:proofErr w:type="spellEnd"/>
            <w:proofErr w:type="gramEnd"/>
            <w:r w:rsidRPr="0075706E">
              <w:rPr>
                <w:rFonts w:ascii="Times New Roman" w:hAnsi="Times New Roman" w:cs="Times New Roman"/>
                <w:lang w:val="en-US"/>
              </w:rPr>
              <w:t>&gt;</w:t>
            </w:r>
            <w:r w:rsidRPr="0075706E">
              <w:rPr>
                <w:rFonts w:ascii="Times New Roman" w:hAnsi="Times New Roman" w:cs="Times New Roman"/>
              </w:rPr>
              <w:t>ЕПГУ</w:t>
            </w:r>
            <w:r w:rsidRPr="0075706E">
              <w:rPr>
                <w:rFonts w:ascii="Times New Roman" w:hAnsi="Times New Roman" w:cs="Times New Roman"/>
                <w:lang w:val="en-US"/>
              </w:rPr>
              <w:t>&lt;/</w:t>
            </w:r>
            <w:proofErr w:type="spellStart"/>
            <w:r w:rsidRPr="0075706E">
              <w:rPr>
                <w:rFonts w:ascii="Times New Roman" w:hAnsi="Times New Roman" w:cs="Times New Roman"/>
                <w:lang w:val="en-US"/>
              </w:rPr>
              <w:t>fssp:AuthorBackAddrType</w:t>
            </w:r>
            <w:proofErr w:type="spellEnd"/>
            <w:r w:rsidRPr="0075706E">
              <w:rPr>
                <w:rFonts w:ascii="Times New Roman" w:hAnsi="Times New Roman" w:cs="Times New Roman"/>
                <w:lang w:val="en-US"/>
              </w:rPr>
              <w:t>&gt;</w:t>
            </w:r>
          </w:p>
          <w:p w14:paraId="3A3873DE"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fssp:AuthorBackAddr</w:t>
            </w:r>
            <w:proofErr w:type="spellEnd"/>
            <w:proofErr w:type="gramEnd"/>
            <w:r w:rsidRPr="0075706E">
              <w:rPr>
                <w:rFonts w:ascii="Times New Roman" w:hAnsi="Times New Roman" w:cs="Times New Roman"/>
                <w:lang w:val="en-US"/>
              </w:rPr>
              <w:t>&gt;80044242443&lt;/</w:t>
            </w:r>
            <w:proofErr w:type="spellStart"/>
            <w:r w:rsidRPr="0075706E">
              <w:rPr>
                <w:rFonts w:ascii="Times New Roman" w:hAnsi="Times New Roman" w:cs="Times New Roman"/>
                <w:lang w:val="en-US"/>
              </w:rPr>
              <w:t>fssp:AuthorBackAddr</w:t>
            </w:r>
            <w:proofErr w:type="spellEnd"/>
            <w:r w:rsidRPr="0075706E">
              <w:rPr>
                <w:rFonts w:ascii="Times New Roman" w:hAnsi="Times New Roman" w:cs="Times New Roman"/>
                <w:lang w:val="en-US"/>
              </w:rPr>
              <w:t>&gt;</w:t>
            </w:r>
          </w:p>
          <w:p w14:paraId="22C1D17C"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fssp:TrusteeDoctype</w:t>
            </w:r>
            <w:proofErr w:type="spellEnd"/>
            <w:proofErr w:type="gramEnd"/>
            <w:r w:rsidRPr="0075706E">
              <w:rPr>
                <w:rFonts w:ascii="Times New Roman" w:hAnsi="Times New Roman" w:cs="Times New Roman"/>
                <w:lang w:val="en-US"/>
              </w:rPr>
              <w:t>&gt;09&lt;/</w:t>
            </w:r>
            <w:proofErr w:type="spellStart"/>
            <w:r w:rsidRPr="0075706E">
              <w:rPr>
                <w:rFonts w:ascii="Times New Roman" w:hAnsi="Times New Roman" w:cs="Times New Roman"/>
                <w:lang w:val="en-US"/>
              </w:rPr>
              <w:t>fssp:TrusteeDoctype</w:t>
            </w:r>
            <w:proofErr w:type="spellEnd"/>
            <w:r w:rsidRPr="0075706E">
              <w:rPr>
                <w:rFonts w:ascii="Times New Roman" w:hAnsi="Times New Roman" w:cs="Times New Roman"/>
                <w:lang w:val="en-US"/>
              </w:rPr>
              <w:t>&gt;</w:t>
            </w:r>
          </w:p>
          <w:p w14:paraId="008E409E" w14:textId="77777777" w:rsidR="0075706E" w:rsidRPr="006719D9" w:rsidRDefault="0075706E" w:rsidP="0075706E">
            <w:pPr>
              <w:rPr>
                <w:rFonts w:ascii="Times New Roman" w:hAnsi="Times New Roman" w:cs="Times New Roman"/>
                <w:lang w:val="en-US"/>
              </w:rPr>
            </w:pPr>
            <w:r w:rsidRPr="0075706E">
              <w:rPr>
                <w:rFonts w:ascii="Times New Roman" w:hAnsi="Times New Roman" w:cs="Times New Roman"/>
                <w:lang w:val="en-US"/>
              </w:rPr>
              <w:tab/>
            </w:r>
            <w:r w:rsidRPr="0075706E">
              <w:rPr>
                <w:rFonts w:ascii="Times New Roman" w:hAnsi="Times New Roman" w:cs="Times New Roman"/>
              </w:rPr>
              <w:t>&lt;</w:t>
            </w:r>
            <w:proofErr w:type="spellStart"/>
            <w:r w:rsidRPr="0075706E">
              <w:rPr>
                <w:rFonts w:ascii="Times New Roman" w:hAnsi="Times New Roman" w:cs="Times New Roman"/>
              </w:rPr>
              <w:t>fssp:TrusteeDivision</w:t>
            </w:r>
            <w:proofErr w:type="spellEnd"/>
            <w:r w:rsidRPr="0075706E">
              <w:rPr>
                <w:rFonts w:ascii="Times New Roman" w:hAnsi="Times New Roman" w:cs="Times New Roman"/>
              </w:rPr>
              <w:t xml:space="preserve">&gt;Общество с ограниченной ответственностью </w:t>
            </w:r>
            <w:r w:rsidRPr="006719D9">
              <w:rPr>
                <w:rFonts w:ascii="Times New Roman" w:hAnsi="Times New Roman" w:cs="Times New Roman"/>
                <w:lang w:val="en-US"/>
              </w:rPr>
              <w:t>«</w:t>
            </w:r>
            <w:r w:rsidRPr="0075706E">
              <w:rPr>
                <w:rFonts w:ascii="Times New Roman" w:hAnsi="Times New Roman" w:cs="Times New Roman"/>
              </w:rPr>
              <w:t>Тестовая</w:t>
            </w:r>
            <w:r w:rsidRPr="006719D9">
              <w:rPr>
                <w:rFonts w:ascii="Times New Roman" w:hAnsi="Times New Roman" w:cs="Times New Roman"/>
                <w:lang w:val="en-US"/>
              </w:rPr>
              <w:t xml:space="preserve"> </w:t>
            </w:r>
            <w:r w:rsidRPr="0075706E">
              <w:rPr>
                <w:rFonts w:ascii="Times New Roman" w:hAnsi="Times New Roman" w:cs="Times New Roman"/>
              </w:rPr>
              <w:t>организация</w:t>
            </w:r>
            <w:r w:rsidRPr="006719D9">
              <w:rPr>
                <w:rFonts w:ascii="Times New Roman" w:hAnsi="Times New Roman" w:cs="Times New Roman"/>
                <w:lang w:val="en-US"/>
              </w:rPr>
              <w:t>»&lt;/</w:t>
            </w:r>
            <w:proofErr w:type="spellStart"/>
            <w:r w:rsidRPr="006719D9">
              <w:rPr>
                <w:rFonts w:ascii="Times New Roman" w:hAnsi="Times New Roman" w:cs="Times New Roman"/>
                <w:lang w:val="en-US"/>
              </w:rPr>
              <w:t>fssp:TrusteeDivision</w:t>
            </w:r>
            <w:proofErr w:type="spellEnd"/>
            <w:r w:rsidRPr="006719D9">
              <w:rPr>
                <w:rFonts w:ascii="Times New Roman" w:hAnsi="Times New Roman" w:cs="Times New Roman"/>
                <w:lang w:val="en-US"/>
              </w:rPr>
              <w:t>&gt;</w:t>
            </w:r>
          </w:p>
          <w:p w14:paraId="6C519435" w14:textId="77777777" w:rsidR="0075706E" w:rsidRPr="0075706E" w:rsidRDefault="0075706E" w:rsidP="0075706E">
            <w:pPr>
              <w:rPr>
                <w:rFonts w:ascii="Times New Roman" w:hAnsi="Times New Roman" w:cs="Times New Roman"/>
                <w:lang w:val="en-US"/>
              </w:rPr>
            </w:pPr>
            <w:r w:rsidRPr="006719D9">
              <w:rPr>
                <w:rFonts w:ascii="Times New Roman" w:hAnsi="Times New Roman" w:cs="Times New Roman"/>
                <w:lang w:val="en-US"/>
              </w:rPr>
              <w:tab/>
            </w:r>
            <w:r w:rsidRPr="0075706E">
              <w:rPr>
                <w:rFonts w:ascii="Times New Roman" w:hAnsi="Times New Roman" w:cs="Times New Roman"/>
                <w:lang w:val="en-US"/>
              </w:rPr>
              <w:t>&lt;</w:t>
            </w:r>
            <w:proofErr w:type="spellStart"/>
            <w:proofErr w:type="gramStart"/>
            <w:r w:rsidRPr="0075706E">
              <w:rPr>
                <w:rFonts w:ascii="Times New Roman" w:hAnsi="Times New Roman" w:cs="Times New Roman"/>
                <w:lang w:val="en-US"/>
              </w:rPr>
              <w:t>fssp:TrusteeDocnumber</w:t>
            </w:r>
            <w:proofErr w:type="spellEnd"/>
            <w:proofErr w:type="gramEnd"/>
            <w:r w:rsidRPr="0075706E">
              <w:rPr>
                <w:rFonts w:ascii="Times New Roman" w:hAnsi="Times New Roman" w:cs="Times New Roman"/>
                <w:lang w:val="en-US"/>
              </w:rPr>
              <w:t>&gt;-&lt;/</w:t>
            </w:r>
            <w:proofErr w:type="spellStart"/>
            <w:r w:rsidRPr="0075706E">
              <w:rPr>
                <w:rFonts w:ascii="Times New Roman" w:hAnsi="Times New Roman" w:cs="Times New Roman"/>
                <w:lang w:val="en-US"/>
              </w:rPr>
              <w:t>fssp:TrusteeDocnumber</w:t>
            </w:r>
            <w:proofErr w:type="spellEnd"/>
            <w:r w:rsidRPr="0075706E">
              <w:rPr>
                <w:rFonts w:ascii="Times New Roman" w:hAnsi="Times New Roman" w:cs="Times New Roman"/>
                <w:lang w:val="en-US"/>
              </w:rPr>
              <w:t>&gt;</w:t>
            </w:r>
          </w:p>
          <w:p w14:paraId="10AFB8E8"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fssp:TrusteeDocdate</w:t>
            </w:r>
            <w:proofErr w:type="spellEnd"/>
            <w:proofErr w:type="gramEnd"/>
            <w:r w:rsidRPr="0075706E">
              <w:rPr>
                <w:rFonts w:ascii="Times New Roman" w:hAnsi="Times New Roman" w:cs="Times New Roman"/>
                <w:lang w:val="en-US"/>
              </w:rPr>
              <w:t>&gt;2022-04-28&lt;/</w:t>
            </w:r>
            <w:proofErr w:type="spellStart"/>
            <w:r w:rsidRPr="0075706E">
              <w:rPr>
                <w:rFonts w:ascii="Times New Roman" w:hAnsi="Times New Roman" w:cs="Times New Roman"/>
                <w:lang w:val="en-US"/>
              </w:rPr>
              <w:t>fssp:TrusteeDocdate</w:t>
            </w:r>
            <w:proofErr w:type="spellEnd"/>
            <w:r w:rsidRPr="0075706E">
              <w:rPr>
                <w:rFonts w:ascii="Times New Roman" w:hAnsi="Times New Roman" w:cs="Times New Roman"/>
                <w:lang w:val="en-US"/>
              </w:rPr>
              <w:t>&gt;</w:t>
            </w:r>
          </w:p>
          <w:p w14:paraId="405560D7"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r>
            <w:r w:rsidRPr="0075706E">
              <w:rPr>
                <w:rFonts w:ascii="Times New Roman" w:hAnsi="Times New Roman" w:cs="Times New Roman"/>
              </w:rPr>
              <w:t>&lt;</w:t>
            </w:r>
            <w:proofErr w:type="spellStart"/>
            <w:r w:rsidRPr="0075706E">
              <w:rPr>
                <w:rFonts w:ascii="Times New Roman" w:hAnsi="Times New Roman" w:cs="Times New Roman"/>
              </w:rPr>
              <w:t>fssp:TrusteeName</w:t>
            </w:r>
            <w:proofErr w:type="spellEnd"/>
            <w:r w:rsidRPr="0075706E">
              <w:rPr>
                <w:rFonts w:ascii="Times New Roman" w:hAnsi="Times New Roman" w:cs="Times New Roman"/>
              </w:rPr>
              <w:t xml:space="preserve">&gt;Общество с ограниченной ответственностью </w:t>
            </w:r>
            <w:r w:rsidRPr="0075706E">
              <w:rPr>
                <w:rFonts w:ascii="Times New Roman" w:hAnsi="Times New Roman" w:cs="Times New Roman"/>
                <w:lang w:val="en-US"/>
              </w:rPr>
              <w:t>«</w:t>
            </w:r>
            <w:r w:rsidRPr="0075706E">
              <w:rPr>
                <w:rFonts w:ascii="Times New Roman" w:hAnsi="Times New Roman" w:cs="Times New Roman"/>
              </w:rPr>
              <w:t>Тестовая</w:t>
            </w:r>
            <w:r w:rsidRPr="0075706E">
              <w:rPr>
                <w:rFonts w:ascii="Times New Roman" w:hAnsi="Times New Roman" w:cs="Times New Roman"/>
                <w:lang w:val="en-US"/>
              </w:rPr>
              <w:t xml:space="preserve"> </w:t>
            </w:r>
            <w:r w:rsidRPr="0075706E">
              <w:rPr>
                <w:rFonts w:ascii="Times New Roman" w:hAnsi="Times New Roman" w:cs="Times New Roman"/>
              </w:rPr>
              <w:t>организация</w:t>
            </w:r>
            <w:r w:rsidRPr="0075706E">
              <w:rPr>
                <w:rFonts w:ascii="Times New Roman" w:hAnsi="Times New Roman" w:cs="Times New Roman"/>
                <w:lang w:val="en-US"/>
              </w:rPr>
              <w:t>»&lt;/</w:t>
            </w:r>
            <w:proofErr w:type="spellStart"/>
            <w:r w:rsidRPr="0075706E">
              <w:rPr>
                <w:rFonts w:ascii="Times New Roman" w:hAnsi="Times New Roman" w:cs="Times New Roman"/>
                <w:lang w:val="en-US"/>
              </w:rPr>
              <w:t>fssp:TrusteeName</w:t>
            </w:r>
            <w:proofErr w:type="spellEnd"/>
            <w:r w:rsidRPr="0075706E">
              <w:rPr>
                <w:rFonts w:ascii="Times New Roman" w:hAnsi="Times New Roman" w:cs="Times New Roman"/>
                <w:lang w:val="en-US"/>
              </w:rPr>
              <w:t>&gt;</w:t>
            </w:r>
          </w:p>
          <w:p w14:paraId="2670F9AA" w14:textId="77777777" w:rsidR="0075706E" w:rsidRPr="006719D9" w:rsidRDefault="0075706E" w:rsidP="0075706E">
            <w:pPr>
              <w:rPr>
                <w:rFonts w:ascii="Times New Roman" w:hAnsi="Times New Roman" w:cs="Times New Roman"/>
                <w:lang w:val="en-US"/>
              </w:rPr>
            </w:pPr>
            <w:r w:rsidRPr="0075706E">
              <w:rPr>
                <w:rFonts w:ascii="Times New Roman" w:hAnsi="Times New Roman" w:cs="Times New Roman"/>
                <w:lang w:val="en-US"/>
              </w:rPr>
              <w:tab/>
            </w:r>
            <w:r w:rsidRPr="00AC4430">
              <w:rPr>
                <w:rFonts w:ascii="Times New Roman" w:hAnsi="Times New Roman" w:cs="Times New Roman"/>
              </w:rPr>
              <w:t>&lt;</w:t>
            </w:r>
            <w:proofErr w:type="spellStart"/>
            <w:r w:rsidRPr="0075706E">
              <w:rPr>
                <w:rFonts w:ascii="Times New Roman" w:hAnsi="Times New Roman" w:cs="Times New Roman"/>
                <w:lang w:val="en-US"/>
              </w:rPr>
              <w:t>fssp</w:t>
            </w:r>
            <w:proofErr w:type="spellEnd"/>
            <w:r w:rsidRPr="00AC4430">
              <w:rPr>
                <w:rFonts w:ascii="Times New Roman" w:hAnsi="Times New Roman" w:cs="Times New Roman"/>
              </w:rPr>
              <w:t>:</w:t>
            </w:r>
            <w:proofErr w:type="spellStart"/>
            <w:r w:rsidRPr="0075706E">
              <w:rPr>
                <w:rFonts w:ascii="Times New Roman" w:hAnsi="Times New Roman" w:cs="Times New Roman"/>
                <w:lang w:val="en-US"/>
              </w:rPr>
              <w:t>TrusteeAddress</w:t>
            </w:r>
            <w:proofErr w:type="spellEnd"/>
            <w:r w:rsidRPr="00AC4430">
              <w:rPr>
                <w:rFonts w:ascii="Times New Roman" w:hAnsi="Times New Roman" w:cs="Times New Roman"/>
              </w:rPr>
              <w:t xml:space="preserve">&gt;660023, </w:t>
            </w:r>
            <w:r w:rsidRPr="0075706E">
              <w:rPr>
                <w:rFonts w:ascii="Times New Roman" w:hAnsi="Times New Roman" w:cs="Times New Roman"/>
              </w:rPr>
              <w:t>край</w:t>
            </w:r>
            <w:r w:rsidRPr="00AC4430">
              <w:rPr>
                <w:rFonts w:ascii="Times New Roman" w:hAnsi="Times New Roman" w:cs="Times New Roman"/>
              </w:rPr>
              <w:t xml:space="preserve">. </w:t>
            </w:r>
            <w:r w:rsidRPr="0075706E">
              <w:rPr>
                <w:rFonts w:ascii="Times New Roman" w:hAnsi="Times New Roman" w:cs="Times New Roman"/>
              </w:rPr>
              <w:t>Красноярский, г. Красноярск, ул. Марии</w:t>
            </w:r>
            <w:r w:rsidRPr="006719D9">
              <w:rPr>
                <w:rFonts w:ascii="Times New Roman" w:hAnsi="Times New Roman" w:cs="Times New Roman"/>
                <w:lang w:val="en-US"/>
              </w:rPr>
              <w:t xml:space="preserve"> </w:t>
            </w:r>
            <w:r w:rsidRPr="0075706E">
              <w:rPr>
                <w:rFonts w:ascii="Times New Roman" w:hAnsi="Times New Roman" w:cs="Times New Roman"/>
              </w:rPr>
              <w:t>Цукановой</w:t>
            </w:r>
            <w:r w:rsidRPr="006719D9">
              <w:rPr>
                <w:rFonts w:ascii="Times New Roman" w:hAnsi="Times New Roman" w:cs="Times New Roman"/>
                <w:lang w:val="en-US"/>
              </w:rPr>
              <w:t xml:space="preserve">, </w:t>
            </w:r>
            <w:r w:rsidRPr="0075706E">
              <w:rPr>
                <w:rFonts w:ascii="Times New Roman" w:hAnsi="Times New Roman" w:cs="Times New Roman"/>
              </w:rPr>
              <w:t>д</w:t>
            </w:r>
            <w:r w:rsidRPr="006719D9">
              <w:rPr>
                <w:rFonts w:ascii="Times New Roman" w:hAnsi="Times New Roman" w:cs="Times New Roman"/>
                <w:lang w:val="en-US"/>
              </w:rPr>
              <w:t xml:space="preserve">. 3, </w:t>
            </w:r>
            <w:r w:rsidRPr="0075706E">
              <w:rPr>
                <w:rFonts w:ascii="Times New Roman" w:hAnsi="Times New Roman" w:cs="Times New Roman"/>
              </w:rPr>
              <w:t>кв</w:t>
            </w:r>
            <w:r w:rsidRPr="006719D9">
              <w:rPr>
                <w:rFonts w:ascii="Times New Roman" w:hAnsi="Times New Roman" w:cs="Times New Roman"/>
                <w:lang w:val="en-US"/>
              </w:rPr>
              <w:t>. 44&lt;/</w:t>
            </w:r>
            <w:proofErr w:type="spellStart"/>
            <w:r w:rsidRPr="006719D9">
              <w:rPr>
                <w:rFonts w:ascii="Times New Roman" w:hAnsi="Times New Roman" w:cs="Times New Roman"/>
                <w:lang w:val="en-US"/>
              </w:rPr>
              <w:t>fssp:TrusteeAddress</w:t>
            </w:r>
            <w:proofErr w:type="spellEnd"/>
            <w:r w:rsidRPr="006719D9">
              <w:rPr>
                <w:rFonts w:ascii="Times New Roman" w:hAnsi="Times New Roman" w:cs="Times New Roman"/>
                <w:lang w:val="en-US"/>
              </w:rPr>
              <w:t>&gt;</w:t>
            </w:r>
          </w:p>
          <w:p w14:paraId="5726B544" w14:textId="77777777" w:rsidR="0075706E" w:rsidRPr="0075706E" w:rsidRDefault="0075706E" w:rsidP="0075706E">
            <w:pPr>
              <w:rPr>
                <w:rFonts w:ascii="Times New Roman" w:hAnsi="Times New Roman" w:cs="Times New Roman"/>
                <w:lang w:val="en-US"/>
              </w:rPr>
            </w:pPr>
            <w:r w:rsidRPr="006719D9">
              <w:rPr>
                <w:rFonts w:ascii="Times New Roman" w:hAnsi="Times New Roman" w:cs="Times New Roman"/>
                <w:lang w:val="en-US"/>
              </w:rPr>
              <w:tab/>
            </w:r>
            <w:r w:rsidRPr="0075706E">
              <w:rPr>
                <w:rFonts w:ascii="Times New Roman" w:hAnsi="Times New Roman" w:cs="Times New Roman"/>
                <w:lang w:val="en-US"/>
              </w:rPr>
              <w:t>&lt;</w:t>
            </w:r>
            <w:proofErr w:type="spellStart"/>
            <w:proofErr w:type="gramStart"/>
            <w:r w:rsidRPr="0075706E">
              <w:rPr>
                <w:rFonts w:ascii="Times New Roman" w:hAnsi="Times New Roman" w:cs="Times New Roman"/>
                <w:lang w:val="en-US"/>
              </w:rPr>
              <w:t>fssp:TrusteeInn</w:t>
            </w:r>
            <w:proofErr w:type="spellEnd"/>
            <w:proofErr w:type="gramEnd"/>
            <w:r w:rsidRPr="0075706E">
              <w:rPr>
                <w:rFonts w:ascii="Times New Roman" w:hAnsi="Times New Roman" w:cs="Times New Roman"/>
                <w:lang w:val="en-US"/>
              </w:rPr>
              <w:t>&gt;2166087672&lt;/</w:t>
            </w:r>
            <w:proofErr w:type="spellStart"/>
            <w:r w:rsidRPr="0075706E">
              <w:rPr>
                <w:rFonts w:ascii="Times New Roman" w:hAnsi="Times New Roman" w:cs="Times New Roman"/>
                <w:lang w:val="en-US"/>
              </w:rPr>
              <w:t>fssp:TrusteeInn</w:t>
            </w:r>
            <w:proofErr w:type="spellEnd"/>
            <w:r w:rsidRPr="0075706E">
              <w:rPr>
                <w:rFonts w:ascii="Times New Roman" w:hAnsi="Times New Roman" w:cs="Times New Roman"/>
                <w:lang w:val="en-US"/>
              </w:rPr>
              <w:t>&gt;</w:t>
            </w:r>
          </w:p>
          <w:p w14:paraId="0304C8A0"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fssp:TrusteeOGRN</w:t>
            </w:r>
            <w:proofErr w:type="spellEnd"/>
            <w:proofErr w:type="gramEnd"/>
            <w:r w:rsidRPr="0075706E">
              <w:rPr>
                <w:rFonts w:ascii="Times New Roman" w:hAnsi="Times New Roman" w:cs="Times New Roman"/>
                <w:lang w:val="en-US"/>
              </w:rPr>
              <w:t>&gt;1136193003665&lt;/</w:t>
            </w:r>
            <w:proofErr w:type="spellStart"/>
            <w:r w:rsidRPr="0075706E">
              <w:rPr>
                <w:rFonts w:ascii="Times New Roman" w:hAnsi="Times New Roman" w:cs="Times New Roman"/>
                <w:lang w:val="en-US"/>
              </w:rPr>
              <w:t>fssp:TrusteeOGRN</w:t>
            </w:r>
            <w:proofErr w:type="spellEnd"/>
            <w:r w:rsidRPr="0075706E">
              <w:rPr>
                <w:rFonts w:ascii="Times New Roman" w:hAnsi="Times New Roman" w:cs="Times New Roman"/>
                <w:lang w:val="en-US"/>
              </w:rPr>
              <w:t>&gt;</w:t>
            </w:r>
          </w:p>
          <w:p w14:paraId="69914A36"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fssp:SimpleDigSignature</w:t>
            </w:r>
            <w:proofErr w:type="spellEnd"/>
            <w:proofErr w:type="gramEnd"/>
            <w:r w:rsidRPr="0075706E">
              <w:rPr>
                <w:rFonts w:ascii="Times New Roman" w:hAnsi="Times New Roman" w:cs="Times New Roman"/>
                <w:lang w:val="en-US"/>
              </w:rPr>
              <w:t>&gt;80044242443&lt;/</w:t>
            </w:r>
            <w:proofErr w:type="spellStart"/>
            <w:r w:rsidRPr="0075706E">
              <w:rPr>
                <w:rFonts w:ascii="Times New Roman" w:hAnsi="Times New Roman" w:cs="Times New Roman"/>
                <w:lang w:val="en-US"/>
              </w:rPr>
              <w:t>fssp:SimpleDigSignature</w:t>
            </w:r>
            <w:proofErr w:type="spellEnd"/>
            <w:r w:rsidRPr="0075706E">
              <w:rPr>
                <w:rFonts w:ascii="Times New Roman" w:hAnsi="Times New Roman" w:cs="Times New Roman"/>
                <w:lang w:val="en-US"/>
              </w:rPr>
              <w:t>&gt;</w:t>
            </w:r>
          </w:p>
          <w:p w14:paraId="05D8DA48"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fssp:Sendlist</w:t>
            </w:r>
            <w:proofErr w:type="spellEnd"/>
            <w:proofErr w:type="gramEnd"/>
            <w:r w:rsidRPr="0075706E">
              <w:rPr>
                <w:rFonts w:ascii="Times New Roman" w:hAnsi="Times New Roman" w:cs="Times New Roman"/>
                <w:lang w:val="en-US"/>
              </w:rPr>
              <w:t>&gt;</w:t>
            </w:r>
          </w:p>
          <w:p w14:paraId="6B3AAC68"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fssp:Receiver</w:t>
            </w:r>
            <w:proofErr w:type="spellEnd"/>
            <w:proofErr w:type="gramEnd"/>
            <w:r w:rsidRPr="0075706E">
              <w:rPr>
                <w:rFonts w:ascii="Times New Roman" w:hAnsi="Times New Roman" w:cs="Times New Roman"/>
                <w:lang w:val="en-US"/>
              </w:rPr>
              <w:t>&gt;</w:t>
            </w:r>
            <w:r w:rsidRPr="0075706E">
              <w:rPr>
                <w:rFonts w:ascii="Times New Roman" w:hAnsi="Times New Roman" w:cs="Times New Roman"/>
              </w:rPr>
              <w:t>ФССП</w:t>
            </w:r>
            <w:r w:rsidRPr="0075706E">
              <w:rPr>
                <w:rFonts w:ascii="Times New Roman" w:hAnsi="Times New Roman" w:cs="Times New Roman"/>
                <w:lang w:val="en-US"/>
              </w:rPr>
              <w:t>&lt;/</w:t>
            </w:r>
            <w:proofErr w:type="spellStart"/>
            <w:r w:rsidRPr="0075706E">
              <w:rPr>
                <w:rFonts w:ascii="Times New Roman" w:hAnsi="Times New Roman" w:cs="Times New Roman"/>
                <w:lang w:val="en-US"/>
              </w:rPr>
              <w:t>fssp:Receiver</w:t>
            </w:r>
            <w:proofErr w:type="spellEnd"/>
            <w:r w:rsidRPr="0075706E">
              <w:rPr>
                <w:rFonts w:ascii="Times New Roman" w:hAnsi="Times New Roman" w:cs="Times New Roman"/>
                <w:lang w:val="en-US"/>
              </w:rPr>
              <w:t>&gt;</w:t>
            </w:r>
          </w:p>
          <w:p w14:paraId="44F51116"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fssp:ReceiverDivisionCode</w:t>
            </w:r>
            <w:proofErr w:type="spellEnd"/>
            <w:proofErr w:type="gramEnd"/>
            <w:r w:rsidRPr="0075706E">
              <w:rPr>
                <w:rFonts w:ascii="Times New Roman" w:hAnsi="Times New Roman" w:cs="Times New Roman"/>
                <w:lang w:val="en-US"/>
              </w:rPr>
              <w:t>&gt;00000&lt;/</w:t>
            </w:r>
            <w:proofErr w:type="spellStart"/>
            <w:r w:rsidRPr="0075706E">
              <w:rPr>
                <w:rFonts w:ascii="Times New Roman" w:hAnsi="Times New Roman" w:cs="Times New Roman"/>
                <w:lang w:val="en-US"/>
              </w:rPr>
              <w:t>fssp:ReceiverDivisionCode</w:t>
            </w:r>
            <w:proofErr w:type="spellEnd"/>
            <w:r w:rsidRPr="0075706E">
              <w:rPr>
                <w:rFonts w:ascii="Times New Roman" w:hAnsi="Times New Roman" w:cs="Times New Roman"/>
                <w:lang w:val="en-US"/>
              </w:rPr>
              <w:t>&gt;</w:t>
            </w:r>
          </w:p>
          <w:p w14:paraId="089D43D9"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fssp:ReceiverAddrType</w:t>
            </w:r>
            <w:proofErr w:type="spellEnd"/>
            <w:proofErr w:type="gramEnd"/>
            <w:r w:rsidRPr="0075706E">
              <w:rPr>
                <w:rFonts w:ascii="Times New Roman" w:hAnsi="Times New Roman" w:cs="Times New Roman"/>
                <w:lang w:val="en-US"/>
              </w:rPr>
              <w:t>&gt;</w:t>
            </w:r>
            <w:r w:rsidRPr="0075706E">
              <w:rPr>
                <w:rFonts w:ascii="Times New Roman" w:hAnsi="Times New Roman" w:cs="Times New Roman"/>
              </w:rPr>
              <w:t>ВЕБ</w:t>
            </w:r>
            <w:r w:rsidRPr="0075706E">
              <w:rPr>
                <w:rFonts w:ascii="Times New Roman" w:hAnsi="Times New Roman" w:cs="Times New Roman"/>
                <w:lang w:val="en-US"/>
              </w:rPr>
              <w:t>-</w:t>
            </w:r>
            <w:r w:rsidRPr="0075706E">
              <w:rPr>
                <w:rFonts w:ascii="Times New Roman" w:hAnsi="Times New Roman" w:cs="Times New Roman"/>
              </w:rPr>
              <w:t>СЕРВИС</w:t>
            </w:r>
            <w:r w:rsidRPr="0075706E">
              <w:rPr>
                <w:rFonts w:ascii="Times New Roman" w:hAnsi="Times New Roman" w:cs="Times New Roman"/>
                <w:lang w:val="en-US"/>
              </w:rPr>
              <w:t>&lt;/</w:t>
            </w:r>
            <w:proofErr w:type="spellStart"/>
            <w:r w:rsidRPr="0075706E">
              <w:rPr>
                <w:rFonts w:ascii="Times New Roman" w:hAnsi="Times New Roman" w:cs="Times New Roman"/>
                <w:lang w:val="en-US"/>
              </w:rPr>
              <w:t>fssp:ReceiverAddrType</w:t>
            </w:r>
            <w:proofErr w:type="spellEnd"/>
            <w:r w:rsidRPr="0075706E">
              <w:rPr>
                <w:rFonts w:ascii="Times New Roman" w:hAnsi="Times New Roman" w:cs="Times New Roman"/>
                <w:lang w:val="en-US"/>
              </w:rPr>
              <w:t>&gt;</w:t>
            </w:r>
          </w:p>
          <w:p w14:paraId="1440A0EB"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fssp:ReceiverAddr</w:t>
            </w:r>
            <w:proofErr w:type="spellEnd"/>
            <w:proofErr w:type="gramEnd"/>
            <w:r w:rsidRPr="0075706E">
              <w:rPr>
                <w:rFonts w:ascii="Times New Roman" w:hAnsi="Times New Roman" w:cs="Times New Roman"/>
                <w:lang w:val="en-US"/>
              </w:rPr>
              <w:t>&gt;00000&lt;/</w:t>
            </w:r>
            <w:proofErr w:type="spellStart"/>
            <w:r w:rsidRPr="0075706E">
              <w:rPr>
                <w:rFonts w:ascii="Times New Roman" w:hAnsi="Times New Roman" w:cs="Times New Roman"/>
                <w:lang w:val="en-US"/>
              </w:rPr>
              <w:t>fssp:ReceiverAddr</w:t>
            </w:r>
            <w:proofErr w:type="spellEnd"/>
            <w:r w:rsidRPr="0075706E">
              <w:rPr>
                <w:rFonts w:ascii="Times New Roman" w:hAnsi="Times New Roman" w:cs="Times New Roman"/>
                <w:lang w:val="en-US"/>
              </w:rPr>
              <w:t>&gt;</w:t>
            </w:r>
          </w:p>
          <w:p w14:paraId="0E6A1CFC"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fssp:Sendlist</w:t>
            </w:r>
            <w:proofErr w:type="spellEnd"/>
            <w:proofErr w:type="gramEnd"/>
            <w:r w:rsidRPr="0075706E">
              <w:rPr>
                <w:rFonts w:ascii="Times New Roman" w:hAnsi="Times New Roman" w:cs="Times New Roman"/>
                <w:lang w:val="en-US"/>
              </w:rPr>
              <w:t>&gt;</w:t>
            </w:r>
          </w:p>
          <w:p w14:paraId="17E69936"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fssp:Attachment</w:t>
            </w:r>
            <w:proofErr w:type="spellEnd"/>
            <w:proofErr w:type="gramEnd"/>
            <w:r w:rsidRPr="0075706E">
              <w:rPr>
                <w:rFonts w:ascii="Times New Roman" w:hAnsi="Times New Roman" w:cs="Times New Roman"/>
                <w:lang w:val="en-US"/>
              </w:rPr>
              <w:t>&gt;</w:t>
            </w:r>
          </w:p>
          <w:p w14:paraId="04905FCC"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fssp:DsContentType</w:t>
            </w:r>
            <w:proofErr w:type="spellEnd"/>
            <w:proofErr w:type="gramEnd"/>
            <w:r w:rsidRPr="0075706E">
              <w:rPr>
                <w:rFonts w:ascii="Times New Roman" w:hAnsi="Times New Roman" w:cs="Times New Roman"/>
                <w:lang w:val="en-US"/>
              </w:rPr>
              <w:t>&gt;0&lt;/</w:t>
            </w:r>
            <w:proofErr w:type="spellStart"/>
            <w:r w:rsidRPr="0075706E">
              <w:rPr>
                <w:rFonts w:ascii="Times New Roman" w:hAnsi="Times New Roman" w:cs="Times New Roman"/>
                <w:lang w:val="en-US"/>
              </w:rPr>
              <w:t>fssp:DsContentType</w:t>
            </w:r>
            <w:proofErr w:type="spellEnd"/>
            <w:r w:rsidRPr="0075706E">
              <w:rPr>
                <w:rFonts w:ascii="Times New Roman" w:hAnsi="Times New Roman" w:cs="Times New Roman"/>
                <w:lang w:val="en-US"/>
              </w:rPr>
              <w:t>&gt;</w:t>
            </w:r>
          </w:p>
          <w:p w14:paraId="31B7CAE9"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fssp:DsFileName</w:t>
            </w:r>
            <w:proofErr w:type="spellEnd"/>
            <w:proofErr w:type="gramEnd"/>
            <w:r w:rsidRPr="0075706E">
              <w:rPr>
                <w:rFonts w:ascii="Times New Roman" w:hAnsi="Times New Roman" w:cs="Times New Roman"/>
                <w:lang w:val="en-US"/>
              </w:rPr>
              <w:t>&gt;authority.xml&lt;/</w:t>
            </w:r>
            <w:proofErr w:type="spellStart"/>
            <w:r w:rsidRPr="0075706E">
              <w:rPr>
                <w:rFonts w:ascii="Times New Roman" w:hAnsi="Times New Roman" w:cs="Times New Roman"/>
                <w:lang w:val="en-US"/>
              </w:rPr>
              <w:t>fssp:DsFileName</w:t>
            </w:r>
            <w:proofErr w:type="spellEnd"/>
            <w:r w:rsidRPr="0075706E">
              <w:rPr>
                <w:rFonts w:ascii="Times New Roman" w:hAnsi="Times New Roman" w:cs="Times New Roman"/>
                <w:lang w:val="en-US"/>
              </w:rPr>
              <w:t>&gt;</w:t>
            </w:r>
          </w:p>
          <w:p w14:paraId="72F01027"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fssp:DsDataDigest</w:t>
            </w:r>
            <w:proofErr w:type="spellEnd"/>
            <w:proofErr w:type="gramEnd"/>
            <w:r w:rsidRPr="0075706E">
              <w:rPr>
                <w:rFonts w:ascii="Times New Roman" w:hAnsi="Times New Roman" w:cs="Times New Roman"/>
                <w:lang w:val="en-US"/>
              </w:rPr>
              <w:t>&gt;MA==&lt;/</w:t>
            </w:r>
            <w:proofErr w:type="spellStart"/>
            <w:r w:rsidRPr="0075706E">
              <w:rPr>
                <w:rFonts w:ascii="Times New Roman" w:hAnsi="Times New Roman" w:cs="Times New Roman"/>
                <w:lang w:val="en-US"/>
              </w:rPr>
              <w:t>fssp:DsDataDigest</w:t>
            </w:r>
            <w:proofErr w:type="spellEnd"/>
            <w:r w:rsidRPr="0075706E">
              <w:rPr>
                <w:rFonts w:ascii="Times New Roman" w:hAnsi="Times New Roman" w:cs="Times New Roman"/>
                <w:lang w:val="en-US"/>
              </w:rPr>
              <w:t>&gt;</w:t>
            </w:r>
          </w:p>
          <w:p w14:paraId="7EA89B41"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fssp:Attachment</w:t>
            </w:r>
            <w:proofErr w:type="spellEnd"/>
            <w:proofErr w:type="gramEnd"/>
            <w:r w:rsidRPr="0075706E">
              <w:rPr>
                <w:rFonts w:ascii="Times New Roman" w:hAnsi="Times New Roman" w:cs="Times New Roman"/>
                <w:lang w:val="en-US"/>
              </w:rPr>
              <w:t>&gt;</w:t>
            </w:r>
          </w:p>
          <w:p w14:paraId="25590CD1"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fssp:Attachment</w:t>
            </w:r>
            <w:proofErr w:type="spellEnd"/>
            <w:proofErr w:type="gramEnd"/>
            <w:r w:rsidRPr="0075706E">
              <w:rPr>
                <w:rFonts w:ascii="Times New Roman" w:hAnsi="Times New Roman" w:cs="Times New Roman"/>
                <w:lang w:val="en-US"/>
              </w:rPr>
              <w:t>&gt;</w:t>
            </w:r>
          </w:p>
          <w:p w14:paraId="644D7FAC"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fssp:DsContentType</w:t>
            </w:r>
            <w:proofErr w:type="spellEnd"/>
            <w:proofErr w:type="gramEnd"/>
            <w:r w:rsidRPr="0075706E">
              <w:rPr>
                <w:rFonts w:ascii="Times New Roman" w:hAnsi="Times New Roman" w:cs="Times New Roman"/>
                <w:lang w:val="en-US"/>
              </w:rPr>
              <w:t>&gt;21&lt;/</w:t>
            </w:r>
            <w:proofErr w:type="spellStart"/>
            <w:r w:rsidRPr="0075706E">
              <w:rPr>
                <w:rFonts w:ascii="Times New Roman" w:hAnsi="Times New Roman" w:cs="Times New Roman"/>
                <w:lang w:val="en-US"/>
              </w:rPr>
              <w:t>fssp:DsContentType</w:t>
            </w:r>
            <w:proofErr w:type="spellEnd"/>
            <w:r w:rsidRPr="0075706E">
              <w:rPr>
                <w:rFonts w:ascii="Times New Roman" w:hAnsi="Times New Roman" w:cs="Times New Roman"/>
                <w:lang w:val="en-US"/>
              </w:rPr>
              <w:t>&gt;</w:t>
            </w:r>
          </w:p>
          <w:p w14:paraId="0C27C9D8"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fssp:DsFileName</w:t>
            </w:r>
            <w:proofErr w:type="spellEnd"/>
            <w:proofErr w:type="gramEnd"/>
            <w:r w:rsidRPr="0075706E">
              <w:rPr>
                <w:rFonts w:ascii="Times New Roman" w:hAnsi="Times New Roman" w:cs="Times New Roman"/>
                <w:lang w:val="en-US"/>
              </w:rPr>
              <w:t>&gt;</w:t>
            </w:r>
            <w:proofErr w:type="spellStart"/>
            <w:r w:rsidRPr="0075706E">
              <w:rPr>
                <w:rFonts w:ascii="Times New Roman" w:hAnsi="Times New Roman" w:cs="Times New Roman"/>
                <w:lang w:val="en-US"/>
              </w:rPr>
              <w:t>authority.xml.sig</w:t>
            </w:r>
            <w:proofErr w:type="spellEnd"/>
            <w:r w:rsidRPr="0075706E">
              <w:rPr>
                <w:rFonts w:ascii="Times New Roman" w:hAnsi="Times New Roman" w:cs="Times New Roman"/>
                <w:lang w:val="en-US"/>
              </w:rPr>
              <w:t>&lt;/</w:t>
            </w:r>
            <w:proofErr w:type="spellStart"/>
            <w:r w:rsidRPr="0075706E">
              <w:rPr>
                <w:rFonts w:ascii="Times New Roman" w:hAnsi="Times New Roman" w:cs="Times New Roman"/>
                <w:lang w:val="en-US"/>
              </w:rPr>
              <w:t>fssp:DsFileName</w:t>
            </w:r>
            <w:proofErr w:type="spellEnd"/>
            <w:r w:rsidRPr="0075706E">
              <w:rPr>
                <w:rFonts w:ascii="Times New Roman" w:hAnsi="Times New Roman" w:cs="Times New Roman"/>
                <w:lang w:val="en-US"/>
              </w:rPr>
              <w:t>&gt;</w:t>
            </w:r>
          </w:p>
          <w:p w14:paraId="6D772D92"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fssp:DsDataDigest</w:t>
            </w:r>
            <w:proofErr w:type="spellEnd"/>
            <w:proofErr w:type="gramEnd"/>
            <w:r w:rsidRPr="0075706E">
              <w:rPr>
                <w:rFonts w:ascii="Times New Roman" w:hAnsi="Times New Roman" w:cs="Times New Roman"/>
                <w:lang w:val="en-US"/>
              </w:rPr>
              <w:t>&gt;MA==&lt;/</w:t>
            </w:r>
            <w:proofErr w:type="spellStart"/>
            <w:r w:rsidRPr="0075706E">
              <w:rPr>
                <w:rFonts w:ascii="Times New Roman" w:hAnsi="Times New Roman" w:cs="Times New Roman"/>
                <w:lang w:val="en-US"/>
              </w:rPr>
              <w:t>fssp:DsDataDigest</w:t>
            </w:r>
            <w:proofErr w:type="spellEnd"/>
            <w:r w:rsidRPr="0075706E">
              <w:rPr>
                <w:rFonts w:ascii="Times New Roman" w:hAnsi="Times New Roman" w:cs="Times New Roman"/>
                <w:lang w:val="en-US"/>
              </w:rPr>
              <w:t>&gt;</w:t>
            </w:r>
          </w:p>
          <w:p w14:paraId="101C2C88" w14:textId="77777777" w:rsidR="0075706E" w:rsidRPr="0075706E" w:rsidRDefault="0075706E" w:rsidP="0075706E">
            <w:pPr>
              <w:rPr>
                <w:rFonts w:ascii="Times New Roman" w:hAnsi="Times New Roman" w:cs="Times New Roman"/>
              </w:rPr>
            </w:pPr>
            <w:r w:rsidRPr="0075706E">
              <w:rPr>
                <w:rFonts w:ascii="Times New Roman" w:hAnsi="Times New Roman" w:cs="Times New Roman"/>
                <w:lang w:val="en-US"/>
              </w:rPr>
              <w:tab/>
            </w:r>
            <w:r w:rsidRPr="0075706E">
              <w:rPr>
                <w:rFonts w:ascii="Times New Roman" w:hAnsi="Times New Roman" w:cs="Times New Roman"/>
              </w:rPr>
              <w:t>&lt;/</w:t>
            </w:r>
            <w:proofErr w:type="spellStart"/>
            <w:r w:rsidRPr="0075706E">
              <w:rPr>
                <w:rFonts w:ascii="Times New Roman" w:hAnsi="Times New Roman" w:cs="Times New Roman"/>
              </w:rPr>
              <w:t>fssp:Attachment</w:t>
            </w:r>
            <w:proofErr w:type="spellEnd"/>
            <w:r w:rsidRPr="0075706E">
              <w:rPr>
                <w:rFonts w:ascii="Times New Roman" w:hAnsi="Times New Roman" w:cs="Times New Roman"/>
              </w:rPr>
              <w:t>&gt;</w:t>
            </w:r>
          </w:p>
          <w:p w14:paraId="23E525DD" w14:textId="77777777" w:rsidR="00E2012D" w:rsidRPr="00E2012D" w:rsidRDefault="0075706E" w:rsidP="0075706E">
            <w:pPr>
              <w:rPr>
                <w:rFonts w:ascii="Times New Roman" w:hAnsi="Times New Roman" w:cs="Times New Roman"/>
              </w:rPr>
            </w:pPr>
            <w:r w:rsidRPr="0075706E">
              <w:rPr>
                <w:rFonts w:ascii="Times New Roman" w:hAnsi="Times New Roman" w:cs="Times New Roman"/>
              </w:rPr>
              <w:t>&lt;/</w:t>
            </w:r>
            <w:proofErr w:type="spellStart"/>
            <w:r w:rsidRPr="0075706E">
              <w:rPr>
                <w:rFonts w:ascii="Times New Roman" w:hAnsi="Times New Roman" w:cs="Times New Roman"/>
              </w:rPr>
              <w:t>fssp:IRequest</w:t>
            </w:r>
            <w:proofErr w:type="spellEnd"/>
            <w:r w:rsidRPr="0075706E">
              <w:rPr>
                <w:rFonts w:ascii="Times New Roman" w:hAnsi="Times New Roman" w:cs="Times New Roman"/>
              </w:rPr>
              <w:t>&gt;</w:t>
            </w:r>
          </w:p>
        </w:tc>
      </w:tr>
    </w:tbl>
    <w:p w14:paraId="41C779B4" w14:textId="77777777" w:rsidR="00E2012D" w:rsidRDefault="00E2012D" w:rsidP="00B809FE">
      <w:pPr>
        <w:rPr>
          <w:rFonts w:ascii="Times New Roman" w:hAnsi="Times New Roman" w:cs="Times New Roman"/>
        </w:rPr>
      </w:pPr>
    </w:p>
    <w:p w14:paraId="5838B83F" w14:textId="77777777" w:rsidR="006B6C4D" w:rsidRDefault="006B6C4D" w:rsidP="00B809FE">
      <w:pPr>
        <w:rPr>
          <w:rFonts w:ascii="Times New Roman" w:hAnsi="Times New Roman" w:cs="Times New Roman"/>
        </w:rPr>
      </w:pPr>
    </w:p>
    <w:p w14:paraId="2E4A837C" w14:textId="77777777" w:rsidR="006B6C4D" w:rsidRDefault="006B6C4D" w:rsidP="00B809FE">
      <w:pPr>
        <w:rPr>
          <w:rFonts w:ascii="Times New Roman" w:hAnsi="Times New Roman" w:cs="Times New Roman"/>
        </w:rPr>
      </w:pPr>
    </w:p>
    <w:p w14:paraId="35850566" w14:textId="77777777" w:rsidR="006B6C4D" w:rsidRDefault="006B6C4D" w:rsidP="00B809FE">
      <w:pPr>
        <w:rPr>
          <w:rFonts w:ascii="Times New Roman" w:hAnsi="Times New Roman" w:cs="Times New Roman"/>
        </w:rPr>
      </w:pPr>
    </w:p>
    <w:p w14:paraId="174D6197" w14:textId="77777777" w:rsidR="006B6C4D" w:rsidRDefault="006B6C4D" w:rsidP="00B809FE">
      <w:pPr>
        <w:rPr>
          <w:rFonts w:ascii="Times New Roman" w:hAnsi="Times New Roman" w:cs="Times New Roman"/>
        </w:rPr>
      </w:pPr>
    </w:p>
    <w:p w14:paraId="016BF40E" w14:textId="77777777" w:rsidR="006B6C4D" w:rsidRDefault="006B6C4D" w:rsidP="00B809FE">
      <w:pPr>
        <w:rPr>
          <w:rFonts w:ascii="Times New Roman" w:hAnsi="Times New Roman" w:cs="Times New Roman"/>
        </w:rPr>
      </w:pPr>
    </w:p>
    <w:p w14:paraId="7D4CA605" w14:textId="77777777" w:rsidR="006B6C4D" w:rsidRDefault="006B6C4D" w:rsidP="00B809FE">
      <w:pPr>
        <w:rPr>
          <w:rFonts w:ascii="Times New Roman" w:hAnsi="Times New Roman" w:cs="Times New Roman"/>
        </w:rPr>
      </w:pPr>
    </w:p>
    <w:p w14:paraId="1C94D8CB" w14:textId="77777777" w:rsidR="0075706E" w:rsidRPr="00E2012D" w:rsidRDefault="0075706E" w:rsidP="0075706E">
      <w:pPr>
        <w:pStyle w:val="a7"/>
        <w:numPr>
          <w:ilvl w:val="0"/>
          <w:numId w:val="5"/>
        </w:numPr>
        <w:rPr>
          <w:rFonts w:ascii="Times New Roman" w:hAnsi="Times New Roman" w:cs="Times New Roman"/>
        </w:rPr>
      </w:pPr>
      <w:r>
        <w:rPr>
          <w:rFonts w:ascii="Times New Roman" w:hAnsi="Times New Roman" w:cs="Times New Roman"/>
        </w:rPr>
        <w:lastRenderedPageBreak/>
        <w:t>Пример запроса-вложения сформированного для ИП</w:t>
      </w:r>
    </w:p>
    <w:tbl>
      <w:tblPr>
        <w:tblStyle w:val="a3"/>
        <w:tblW w:w="0" w:type="auto"/>
        <w:tblLook w:val="04A0" w:firstRow="1" w:lastRow="0" w:firstColumn="1" w:lastColumn="0" w:noHBand="0" w:noVBand="1"/>
      </w:tblPr>
      <w:tblGrid>
        <w:gridCol w:w="9912"/>
      </w:tblGrid>
      <w:tr w:rsidR="0075706E" w14:paraId="33E28DDD" w14:textId="77777777" w:rsidTr="00741A2F">
        <w:trPr>
          <w:trHeight w:val="58"/>
        </w:trPr>
        <w:tc>
          <w:tcPr>
            <w:tcW w:w="9912" w:type="dxa"/>
          </w:tcPr>
          <w:p w14:paraId="154D9487"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&lt;</w:t>
            </w:r>
            <w:proofErr w:type="spellStart"/>
            <w:proofErr w:type="gramStart"/>
            <w:r w:rsidRPr="0075706E">
              <w:rPr>
                <w:rFonts w:ascii="Times New Roman" w:hAnsi="Times New Roman" w:cs="Times New Roman"/>
                <w:lang w:val="en-US"/>
              </w:rPr>
              <w:t>fssp:IRequest</w:t>
            </w:r>
            <w:proofErr w:type="spellEnd"/>
            <w:proofErr w:type="gramEnd"/>
            <w:r w:rsidRPr="0075706E">
              <w:rPr>
                <w:rFonts w:ascii="Times New Roman" w:hAnsi="Times New Roman" w:cs="Times New Roman"/>
                <w:lang w:val="en-US"/>
              </w:rPr>
              <w:t xml:space="preserve"> </w:t>
            </w:r>
            <w:proofErr w:type="spellStart"/>
            <w:r w:rsidRPr="0075706E">
              <w:rPr>
                <w:rFonts w:ascii="Times New Roman" w:hAnsi="Times New Roman" w:cs="Times New Roman"/>
                <w:lang w:val="en-US"/>
              </w:rPr>
              <w:t>xmlns:fssp</w:t>
            </w:r>
            <w:proofErr w:type="spellEnd"/>
            <w:r w:rsidRPr="0075706E">
              <w:rPr>
                <w:rFonts w:ascii="Times New Roman" w:hAnsi="Times New Roman" w:cs="Times New Roman"/>
                <w:lang w:val="en-US"/>
              </w:rPr>
              <w:t>="http://www.fssprus.ru/namespace/incoming/2019/1"&gt;</w:t>
            </w:r>
          </w:p>
          <w:p w14:paraId="5C47BC08"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fssp:ExternalKey</w:t>
            </w:r>
            <w:proofErr w:type="spellEnd"/>
            <w:proofErr w:type="gramEnd"/>
            <w:r w:rsidRPr="0075706E">
              <w:rPr>
                <w:rFonts w:ascii="Times New Roman" w:hAnsi="Times New Roman" w:cs="Times New Roman"/>
                <w:lang w:val="en-US"/>
              </w:rPr>
              <w:t>&gt;1897539213&lt;/</w:t>
            </w:r>
            <w:proofErr w:type="spellStart"/>
            <w:r w:rsidRPr="0075706E">
              <w:rPr>
                <w:rFonts w:ascii="Times New Roman" w:hAnsi="Times New Roman" w:cs="Times New Roman"/>
                <w:lang w:val="en-US"/>
              </w:rPr>
              <w:t>fssp:ExternalKey</w:t>
            </w:r>
            <w:proofErr w:type="spellEnd"/>
            <w:r w:rsidRPr="0075706E">
              <w:rPr>
                <w:rFonts w:ascii="Times New Roman" w:hAnsi="Times New Roman" w:cs="Times New Roman"/>
                <w:lang w:val="en-US"/>
              </w:rPr>
              <w:t>&gt;</w:t>
            </w:r>
          </w:p>
          <w:p w14:paraId="47057990"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fssp:DocType</w:t>
            </w:r>
            <w:proofErr w:type="spellEnd"/>
            <w:proofErr w:type="gramEnd"/>
            <w:r w:rsidRPr="0075706E">
              <w:rPr>
                <w:rFonts w:ascii="Times New Roman" w:hAnsi="Times New Roman" w:cs="Times New Roman"/>
                <w:lang w:val="en-US"/>
              </w:rPr>
              <w:t>&gt;I_IP_EXIST_INTERACTIVE&lt;/</w:t>
            </w:r>
            <w:proofErr w:type="spellStart"/>
            <w:r w:rsidRPr="0075706E">
              <w:rPr>
                <w:rFonts w:ascii="Times New Roman" w:hAnsi="Times New Roman" w:cs="Times New Roman"/>
                <w:lang w:val="en-US"/>
              </w:rPr>
              <w:t>fssp:DocType</w:t>
            </w:r>
            <w:proofErr w:type="spellEnd"/>
            <w:r w:rsidRPr="0075706E">
              <w:rPr>
                <w:rFonts w:ascii="Times New Roman" w:hAnsi="Times New Roman" w:cs="Times New Roman"/>
                <w:lang w:val="en-US"/>
              </w:rPr>
              <w:t>&gt;</w:t>
            </w:r>
          </w:p>
          <w:p w14:paraId="3815706A" w14:textId="77777777" w:rsidR="0075706E" w:rsidRPr="0075706E" w:rsidRDefault="0075706E" w:rsidP="0075706E">
            <w:pPr>
              <w:rPr>
                <w:rFonts w:ascii="Times New Roman" w:hAnsi="Times New Roman" w:cs="Times New Roman"/>
              </w:rPr>
            </w:pPr>
            <w:r w:rsidRPr="0075706E">
              <w:rPr>
                <w:rFonts w:ascii="Times New Roman" w:hAnsi="Times New Roman" w:cs="Times New Roman"/>
                <w:lang w:val="en-US"/>
              </w:rPr>
              <w:tab/>
            </w:r>
            <w:r w:rsidRPr="0075706E">
              <w:rPr>
                <w:rFonts w:ascii="Times New Roman" w:hAnsi="Times New Roman" w:cs="Times New Roman"/>
              </w:rPr>
              <w:t>&lt;</w:t>
            </w:r>
            <w:proofErr w:type="spellStart"/>
            <w:r w:rsidRPr="0075706E">
              <w:rPr>
                <w:rFonts w:ascii="Times New Roman" w:hAnsi="Times New Roman" w:cs="Times New Roman"/>
              </w:rPr>
              <w:t>fssp:DocName</w:t>
            </w:r>
            <w:proofErr w:type="spellEnd"/>
            <w:r w:rsidRPr="0075706E">
              <w:rPr>
                <w:rFonts w:ascii="Times New Roman" w:hAnsi="Times New Roman" w:cs="Times New Roman"/>
              </w:rPr>
              <w:t>&gt;Заявление о предоставлении информации о наличии исполнительного производства из банка данных&lt;/</w:t>
            </w:r>
            <w:proofErr w:type="spellStart"/>
            <w:r w:rsidRPr="0075706E">
              <w:rPr>
                <w:rFonts w:ascii="Times New Roman" w:hAnsi="Times New Roman" w:cs="Times New Roman"/>
              </w:rPr>
              <w:t>fssp:DocName</w:t>
            </w:r>
            <w:proofErr w:type="spellEnd"/>
            <w:r w:rsidRPr="0075706E">
              <w:rPr>
                <w:rFonts w:ascii="Times New Roman" w:hAnsi="Times New Roman" w:cs="Times New Roman"/>
              </w:rPr>
              <w:t>&gt;</w:t>
            </w:r>
          </w:p>
          <w:p w14:paraId="298669F3"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rPr>
              <w:tab/>
            </w:r>
            <w:r w:rsidRPr="0075706E">
              <w:rPr>
                <w:rFonts w:ascii="Times New Roman" w:hAnsi="Times New Roman" w:cs="Times New Roman"/>
                <w:lang w:val="en-US"/>
              </w:rPr>
              <w:t>&lt;</w:t>
            </w:r>
            <w:proofErr w:type="spellStart"/>
            <w:proofErr w:type="gramStart"/>
            <w:r w:rsidRPr="0075706E">
              <w:rPr>
                <w:rFonts w:ascii="Times New Roman" w:hAnsi="Times New Roman" w:cs="Times New Roman"/>
                <w:lang w:val="en-US"/>
              </w:rPr>
              <w:t>fssp:DocDate</w:t>
            </w:r>
            <w:proofErr w:type="spellEnd"/>
            <w:proofErr w:type="gramEnd"/>
            <w:r w:rsidRPr="0075706E">
              <w:rPr>
                <w:rFonts w:ascii="Times New Roman" w:hAnsi="Times New Roman" w:cs="Times New Roman"/>
                <w:lang w:val="en-US"/>
              </w:rPr>
              <w:t>&gt;2022-04-27&lt;/</w:t>
            </w:r>
            <w:proofErr w:type="spellStart"/>
            <w:r w:rsidRPr="0075706E">
              <w:rPr>
                <w:rFonts w:ascii="Times New Roman" w:hAnsi="Times New Roman" w:cs="Times New Roman"/>
                <w:lang w:val="en-US"/>
              </w:rPr>
              <w:t>fssp:DocDate</w:t>
            </w:r>
            <w:proofErr w:type="spellEnd"/>
            <w:r w:rsidRPr="0075706E">
              <w:rPr>
                <w:rFonts w:ascii="Times New Roman" w:hAnsi="Times New Roman" w:cs="Times New Roman"/>
                <w:lang w:val="en-US"/>
              </w:rPr>
              <w:t>&gt;</w:t>
            </w:r>
          </w:p>
          <w:p w14:paraId="249B6825"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fssp:IncludeAll</w:t>
            </w:r>
            <w:proofErr w:type="spellEnd"/>
            <w:proofErr w:type="gramEnd"/>
            <w:r w:rsidRPr="0075706E">
              <w:rPr>
                <w:rFonts w:ascii="Times New Roman" w:hAnsi="Times New Roman" w:cs="Times New Roman"/>
                <w:lang w:val="en-US"/>
              </w:rPr>
              <w:t>&gt;true&lt;/</w:t>
            </w:r>
            <w:proofErr w:type="spellStart"/>
            <w:r w:rsidRPr="0075706E">
              <w:rPr>
                <w:rFonts w:ascii="Times New Roman" w:hAnsi="Times New Roman" w:cs="Times New Roman"/>
                <w:lang w:val="en-US"/>
              </w:rPr>
              <w:t>fssp:IncludeAll</w:t>
            </w:r>
            <w:proofErr w:type="spellEnd"/>
            <w:r w:rsidRPr="0075706E">
              <w:rPr>
                <w:rFonts w:ascii="Times New Roman" w:hAnsi="Times New Roman" w:cs="Times New Roman"/>
                <w:lang w:val="en-US"/>
              </w:rPr>
              <w:t>&gt;</w:t>
            </w:r>
          </w:p>
          <w:p w14:paraId="78F71740"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fssp:ComplainerType</w:t>
            </w:r>
            <w:proofErr w:type="spellEnd"/>
            <w:proofErr w:type="gramEnd"/>
            <w:r w:rsidRPr="0075706E">
              <w:rPr>
                <w:rFonts w:ascii="Times New Roman" w:hAnsi="Times New Roman" w:cs="Times New Roman"/>
                <w:lang w:val="en-US"/>
              </w:rPr>
              <w:t>&gt;1&lt;/</w:t>
            </w:r>
            <w:proofErr w:type="spellStart"/>
            <w:r w:rsidRPr="0075706E">
              <w:rPr>
                <w:rFonts w:ascii="Times New Roman" w:hAnsi="Times New Roman" w:cs="Times New Roman"/>
                <w:lang w:val="en-US"/>
              </w:rPr>
              <w:t>fssp:ComplainerType</w:t>
            </w:r>
            <w:proofErr w:type="spellEnd"/>
            <w:r w:rsidRPr="0075706E">
              <w:rPr>
                <w:rFonts w:ascii="Times New Roman" w:hAnsi="Times New Roman" w:cs="Times New Roman"/>
                <w:lang w:val="en-US"/>
              </w:rPr>
              <w:t>&gt;</w:t>
            </w:r>
          </w:p>
          <w:p w14:paraId="3A43DADA"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fssp:AuthorName</w:t>
            </w:r>
            <w:proofErr w:type="spellEnd"/>
            <w:proofErr w:type="gramEnd"/>
            <w:r w:rsidRPr="0075706E">
              <w:rPr>
                <w:rFonts w:ascii="Times New Roman" w:hAnsi="Times New Roman" w:cs="Times New Roman"/>
                <w:lang w:val="en-US"/>
              </w:rPr>
              <w:t>&gt;</w:t>
            </w:r>
            <w:r w:rsidRPr="0075706E">
              <w:rPr>
                <w:rFonts w:ascii="Times New Roman" w:hAnsi="Times New Roman" w:cs="Times New Roman"/>
              </w:rPr>
              <w:t>Иванов</w:t>
            </w:r>
            <w:r w:rsidRPr="0075706E">
              <w:rPr>
                <w:rFonts w:ascii="Times New Roman" w:hAnsi="Times New Roman" w:cs="Times New Roman"/>
                <w:lang w:val="en-US"/>
              </w:rPr>
              <w:t xml:space="preserve"> </w:t>
            </w:r>
            <w:r w:rsidRPr="0075706E">
              <w:rPr>
                <w:rFonts w:ascii="Times New Roman" w:hAnsi="Times New Roman" w:cs="Times New Roman"/>
              </w:rPr>
              <w:t>Леонид</w:t>
            </w:r>
            <w:r w:rsidRPr="0075706E">
              <w:rPr>
                <w:rFonts w:ascii="Times New Roman" w:hAnsi="Times New Roman" w:cs="Times New Roman"/>
                <w:lang w:val="en-US"/>
              </w:rPr>
              <w:t xml:space="preserve"> </w:t>
            </w:r>
            <w:r w:rsidRPr="0075706E">
              <w:rPr>
                <w:rFonts w:ascii="Times New Roman" w:hAnsi="Times New Roman" w:cs="Times New Roman"/>
              </w:rPr>
              <w:t>Иванович</w:t>
            </w:r>
            <w:r w:rsidRPr="0075706E">
              <w:rPr>
                <w:rFonts w:ascii="Times New Roman" w:hAnsi="Times New Roman" w:cs="Times New Roman"/>
                <w:lang w:val="en-US"/>
              </w:rPr>
              <w:t>&lt;/</w:t>
            </w:r>
            <w:proofErr w:type="spellStart"/>
            <w:r w:rsidRPr="0075706E">
              <w:rPr>
                <w:rFonts w:ascii="Times New Roman" w:hAnsi="Times New Roman" w:cs="Times New Roman"/>
                <w:lang w:val="en-US"/>
              </w:rPr>
              <w:t>fssp:AuthorName</w:t>
            </w:r>
            <w:proofErr w:type="spellEnd"/>
            <w:r w:rsidRPr="0075706E">
              <w:rPr>
                <w:rFonts w:ascii="Times New Roman" w:hAnsi="Times New Roman" w:cs="Times New Roman"/>
                <w:lang w:val="en-US"/>
              </w:rPr>
              <w:t>&gt;</w:t>
            </w:r>
          </w:p>
          <w:p w14:paraId="582FA68D"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fssp:ComplainerGender</w:t>
            </w:r>
            <w:proofErr w:type="spellEnd"/>
            <w:proofErr w:type="gramEnd"/>
            <w:r w:rsidRPr="0075706E">
              <w:rPr>
                <w:rFonts w:ascii="Times New Roman" w:hAnsi="Times New Roman" w:cs="Times New Roman"/>
                <w:lang w:val="en-US"/>
              </w:rPr>
              <w:t>&gt;1&lt;/</w:t>
            </w:r>
            <w:proofErr w:type="spellStart"/>
            <w:r w:rsidRPr="0075706E">
              <w:rPr>
                <w:rFonts w:ascii="Times New Roman" w:hAnsi="Times New Roman" w:cs="Times New Roman"/>
                <w:lang w:val="en-US"/>
              </w:rPr>
              <w:t>fssp:ComplainerGender</w:t>
            </w:r>
            <w:proofErr w:type="spellEnd"/>
            <w:r w:rsidRPr="0075706E">
              <w:rPr>
                <w:rFonts w:ascii="Times New Roman" w:hAnsi="Times New Roman" w:cs="Times New Roman"/>
                <w:lang w:val="en-US"/>
              </w:rPr>
              <w:t>&gt;</w:t>
            </w:r>
          </w:p>
          <w:p w14:paraId="37154265"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fssp:AuthorBorn</w:t>
            </w:r>
            <w:proofErr w:type="spellEnd"/>
            <w:proofErr w:type="gramEnd"/>
            <w:r w:rsidRPr="0075706E">
              <w:rPr>
                <w:rFonts w:ascii="Times New Roman" w:hAnsi="Times New Roman" w:cs="Times New Roman"/>
                <w:lang w:val="en-US"/>
              </w:rPr>
              <w:t>&gt;1989-06-21&lt;/</w:t>
            </w:r>
            <w:proofErr w:type="spellStart"/>
            <w:r w:rsidRPr="0075706E">
              <w:rPr>
                <w:rFonts w:ascii="Times New Roman" w:hAnsi="Times New Roman" w:cs="Times New Roman"/>
                <w:lang w:val="en-US"/>
              </w:rPr>
              <w:t>fssp:AuthorBorn</w:t>
            </w:r>
            <w:proofErr w:type="spellEnd"/>
            <w:r w:rsidRPr="0075706E">
              <w:rPr>
                <w:rFonts w:ascii="Times New Roman" w:hAnsi="Times New Roman" w:cs="Times New Roman"/>
                <w:lang w:val="en-US"/>
              </w:rPr>
              <w:t>&gt;</w:t>
            </w:r>
          </w:p>
          <w:p w14:paraId="45A0E7FF"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fssp:AuthorSnils</w:t>
            </w:r>
            <w:proofErr w:type="spellEnd"/>
            <w:proofErr w:type="gramEnd"/>
            <w:r w:rsidRPr="0075706E">
              <w:rPr>
                <w:rFonts w:ascii="Times New Roman" w:hAnsi="Times New Roman" w:cs="Times New Roman"/>
                <w:lang w:val="en-US"/>
              </w:rPr>
              <w:t>&gt;72297105196&lt;/</w:t>
            </w:r>
            <w:proofErr w:type="spellStart"/>
            <w:r w:rsidRPr="0075706E">
              <w:rPr>
                <w:rFonts w:ascii="Times New Roman" w:hAnsi="Times New Roman" w:cs="Times New Roman"/>
                <w:lang w:val="en-US"/>
              </w:rPr>
              <w:t>fssp:AuthorSnils</w:t>
            </w:r>
            <w:proofErr w:type="spellEnd"/>
            <w:r w:rsidRPr="0075706E">
              <w:rPr>
                <w:rFonts w:ascii="Times New Roman" w:hAnsi="Times New Roman" w:cs="Times New Roman"/>
                <w:lang w:val="en-US"/>
              </w:rPr>
              <w:t>&gt;</w:t>
            </w:r>
          </w:p>
          <w:p w14:paraId="48F0EA2B"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fssp:AuthorBackAddrType</w:t>
            </w:r>
            <w:proofErr w:type="spellEnd"/>
            <w:proofErr w:type="gramEnd"/>
            <w:r w:rsidRPr="0075706E">
              <w:rPr>
                <w:rFonts w:ascii="Times New Roman" w:hAnsi="Times New Roman" w:cs="Times New Roman"/>
                <w:lang w:val="en-US"/>
              </w:rPr>
              <w:t>&gt;</w:t>
            </w:r>
            <w:r w:rsidRPr="0075706E">
              <w:rPr>
                <w:rFonts w:ascii="Times New Roman" w:hAnsi="Times New Roman" w:cs="Times New Roman"/>
              </w:rPr>
              <w:t>ЕПГУ</w:t>
            </w:r>
            <w:r w:rsidRPr="0075706E">
              <w:rPr>
                <w:rFonts w:ascii="Times New Roman" w:hAnsi="Times New Roman" w:cs="Times New Roman"/>
                <w:lang w:val="en-US"/>
              </w:rPr>
              <w:t>&lt;/</w:t>
            </w:r>
            <w:proofErr w:type="spellStart"/>
            <w:r w:rsidRPr="0075706E">
              <w:rPr>
                <w:rFonts w:ascii="Times New Roman" w:hAnsi="Times New Roman" w:cs="Times New Roman"/>
                <w:lang w:val="en-US"/>
              </w:rPr>
              <w:t>fssp:AuthorBackAddrType</w:t>
            </w:r>
            <w:proofErr w:type="spellEnd"/>
            <w:r w:rsidRPr="0075706E">
              <w:rPr>
                <w:rFonts w:ascii="Times New Roman" w:hAnsi="Times New Roman" w:cs="Times New Roman"/>
                <w:lang w:val="en-US"/>
              </w:rPr>
              <w:t>&gt;</w:t>
            </w:r>
          </w:p>
          <w:p w14:paraId="5D5446DD"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fssp:AuthorBackAddr</w:t>
            </w:r>
            <w:proofErr w:type="spellEnd"/>
            <w:proofErr w:type="gramEnd"/>
            <w:r w:rsidRPr="0075706E">
              <w:rPr>
                <w:rFonts w:ascii="Times New Roman" w:hAnsi="Times New Roman" w:cs="Times New Roman"/>
                <w:lang w:val="en-US"/>
              </w:rPr>
              <w:t>&gt;72297105196&lt;/</w:t>
            </w:r>
            <w:proofErr w:type="spellStart"/>
            <w:r w:rsidRPr="0075706E">
              <w:rPr>
                <w:rFonts w:ascii="Times New Roman" w:hAnsi="Times New Roman" w:cs="Times New Roman"/>
                <w:lang w:val="en-US"/>
              </w:rPr>
              <w:t>fssp:AuthorBackAddr</w:t>
            </w:r>
            <w:proofErr w:type="spellEnd"/>
            <w:r w:rsidRPr="0075706E">
              <w:rPr>
                <w:rFonts w:ascii="Times New Roman" w:hAnsi="Times New Roman" w:cs="Times New Roman"/>
                <w:lang w:val="en-US"/>
              </w:rPr>
              <w:t>&gt;</w:t>
            </w:r>
          </w:p>
          <w:p w14:paraId="052F84EC"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fssp:SimpleDigSignature</w:t>
            </w:r>
            <w:proofErr w:type="spellEnd"/>
            <w:proofErr w:type="gramEnd"/>
            <w:r w:rsidRPr="0075706E">
              <w:rPr>
                <w:rFonts w:ascii="Times New Roman" w:hAnsi="Times New Roman" w:cs="Times New Roman"/>
                <w:lang w:val="en-US"/>
              </w:rPr>
              <w:t>&gt;72297105196&lt;/</w:t>
            </w:r>
            <w:proofErr w:type="spellStart"/>
            <w:r w:rsidRPr="0075706E">
              <w:rPr>
                <w:rFonts w:ascii="Times New Roman" w:hAnsi="Times New Roman" w:cs="Times New Roman"/>
                <w:lang w:val="en-US"/>
              </w:rPr>
              <w:t>fssp:SimpleDigSignature</w:t>
            </w:r>
            <w:proofErr w:type="spellEnd"/>
            <w:r w:rsidRPr="0075706E">
              <w:rPr>
                <w:rFonts w:ascii="Times New Roman" w:hAnsi="Times New Roman" w:cs="Times New Roman"/>
                <w:lang w:val="en-US"/>
              </w:rPr>
              <w:t>&gt;</w:t>
            </w:r>
          </w:p>
          <w:p w14:paraId="0B0B1626"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fssp:Sendlist</w:t>
            </w:r>
            <w:proofErr w:type="spellEnd"/>
            <w:proofErr w:type="gramEnd"/>
            <w:r w:rsidRPr="0075706E">
              <w:rPr>
                <w:rFonts w:ascii="Times New Roman" w:hAnsi="Times New Roman" w:cs="Times New Roman"/>
                <w:lang w:val="en-US"/>
              </w:rPr>
              <w:t>&gt;</w:t>
            </w:r>
          </w:p>
          <w:p w14:paraId="435D5D10"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fssp:Receiver</w:t>
            </w:r>
            <w:proofErr w:type="spellEnd"/>
            <w:proofErr w:type="gramEnd"/>
            <w:r w:rsidRPr="0075706E">
              <w:rPr>
                <w:rFonts w:ascii="Times New Roman" w:hAnsi="Times New Roman" w:cs="Times New Roman"/>
                <w:lang w:val="en-US"/>
              </w:rPr>
              <w:t>&gt;</w:t>
            </w:r>
            <w:r w:rsidRPr="0075706E">
              <w:rPr>
                <w:rFonts w:ascii="Times New Roman" w:hAnsi="Times New Roman" w:cs="Times New Roman"/>
              </w:rPr>
              <w:t>ФССП</w:t>
            </w:r>
            <w:r w:rsidRPr="0075706E">
              <w:rPr>
                <w:rFonts w:ascii="Times New Roman" w:hAnsi="Times New Roman" w:cs="Times New Roman"/>
                <w:lang w:val="en-US"/>
              </w:rPr>
              <w:t>&lt;/</w:t>
            </w:r>
            <w:proofErr w:type="spellStart"/>
            <w:r w:rsidRPr="0075706E">
              <w:rPr>
                <w:rFonts w:ascii="Times New Roman" w:hAnsi="Times New Roman" w:cs="Times New Roman"/>
                <w:lang w:val="en-US"/>
              </w:rPr>
              <w:t>fssp:Receiver</w:t>
            </w:r>
            <w:proofErr w:type="spellEnd"/>
            <w:r w:rsidRPr="0075706E">
              <w:rPr>
                <w:rFonts w:ascii="Times New Roman" w:hAnsi="Times New Roman" w:cs="Times New Roman"/>
                <w:lang w:val="en-US"/>
              </w:rPr>
              <w:t>&gt;</w:t>
            </w:r>
          </w:p>
          <w:p w14:paraId="6FC7FD8F"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fssp:ReceiverDivisionCode</w:t>
            </w:r>
            <w:proofErr w:type="spellEnd"/>
            <w:proofErr w:type="gramEnd"/>
            <w:r w:rsidRPr="0075706E">
              <w:rPr>
                <w:rFonts w:ascii="Times New Roman" w:hAnsi="Times New Roman" w:cs="Times New Roman"/>
                <w:lang w:val="en-US"/>
              </w:rPr>
              <w:t>&gt;00000&lt;/</w:t>
            </w:r>
            <w:proofErr w:type="spellStart"/>
            <w:r w:rsidRPr="0075706E">
              <w:rPr>
                <w:rFonts w:ascii="Times New Roman" w:hAnsi="Times New Roman" w:cs="Times New Roman"/>
                <w:lang w:val="en-US"/>
              </w:rPr>
              <w:t>fssp:ReceiverDivisionCode</w:t>
            </w:r>
            <w:proofErr w:type="spellEnd"/>
            <w:r w:rsidRPr="0075706E">
              <w:rPr>
                <w:rFonts w:ascii="Times New Roman" w:hAnsi="Times New Roman" w:cs="Times New Roman"/>
                <w:lang w:val="en-US"/>
              </w:rPr>
              <w:t>&gt;</w:t>
            </w:r>
          </w:p>
          <w:p w14:paraId="6657537A"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fssp:ReceiverAddrType</w:t>
            </w:r>
            <w:proofErr w:type="spellEnd"/>
            <w:proofErr w:type="gramEnd"/>
            <w:r w:rsidRPr="0075706E">
              <w:rPr>
                <w:rFonts w:ascii="Times New Roman" w:hAnsi="Times New Roman" w:cs="Times New Roman"/>
                <w:lang w:val="en-US"/>
              </w:rPr>
              <w:t>&gt;</w:t>
            </w:r>
            <w:r w:rsidRPr="0075706E">
              <w:rPr>
                <w:rFonts w:ascii="Times New Roman" w:hAnsi="Times New Roman" w:cs="Times New Roman"/>
              </w:rPr>
              <w:t>ВЕБ</w:t>
            </w:r>
            <w:r w:rsidRPr="0075706E">
              <w:rPr>
                <w:rFonts w:ascii="Times New Roman" w:hAnsi="Times New Roman" w:cs="Times New Roman"/>
                <w:lang w:val="en-US"/>
              </w:rPr>
              <w:t>-</w:t>
            </w:r>
            <w:r w:rsidRPr="0075706E">
              <w:rPr>
                <w:rFonts w:ascii="Times New Roman" w:hAnsi="Times New Roman" w:cs="Times New Roman"/>
              </w:rPr>
              <w:t>СЕРВИС</w:t>
            </w:r>
            <w:r w:rsidRPr="0075706E">
              <w:rPr>
                <w:rFonts w:ascii="Times New Roman" w:hAnsi="Times New Roman" w:cs="Times New Roman"/>
                <w:lang w:val="en-US"/>
              </w:rPr>
              <w:t>&lt;/</w:t>
            </w:r>
            <w:proofErr w:type="spellStart"/>
            <w:r w:rsidRPr="0075706E">
              <w:rPr>
                <w:rFonts w:ascii="Times New Roman" w:hAnsi="Times New Roman" w:cs="Times New Roman"/>
                <w:lang w:val="en-US"/>
              </w:rPr>
              <w:t>fssp:ReceiverAddrType</w:t>
            </w:r>
            <w:proofErr w:type="spellEnd"/>
            <w:r w:rsidRPr="0075706E">
              <w:rPr>
                <w:rFonts w:ascii="Times New Roman" w:hAnsi="Times New Roman" w:cs="Times New Roman"/>
                <w:lang w:val="en-US"/>
              </w:rPr>
              <w:t>&gt;</w:t>
            </w:r>
          </w:p>
          <w:p w14:paraId="3F2A6B54"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fssp:ReceiverAddr</w:t>
            </w:r>
            <w:proofErr w:type="spellEnd"/>
            <w:proofErr w:type="gramEnd"/>
            <w:r w:rsidRPr="0075706E">
              <w:rPr>
                <w:rFonts w:ascii="Times New Roman" w:hAnsi="Times New Roman" w:cs="Times New Roman"/>
                <w:lang w:val="en-US"/>
              </w:rPr>
              <w:t>&gt;00000&lt;/</w:t>
            </w:r>
            <w:proofErr w:type="spellStart"/>
            <w:r w:rsidRPr="0075706E">
              <w:rPr>
                <w:rFonts w:ascii="Times New Roman" w:hAnsi="Times New Roman" w:cs="Times New Roman"/>
                <w:lang w:val="en-US"/>
              </w:rPr>
              <w:t>fssp:ReceiverAddr</w:t>
            </w:r>
            <w:proofErr w:type="spellEnd"/>
            <w:r w:rsidRPr="0075706E">
              <w:rPr>
                <w:rFonts w:ascii="Times New Roman" w:hAnsi="Times New Roman" w:cs="Times New Roman"/>
                <w:lang w:val="en-US"/>
              </w:rPr>
              <w:t>&gt;</w:t>
            </w:r>
          </w:p>
          <w:p w14:paraId="59644098" w14:textId="77777777" w:rsidR="0075706E" w:rsidRPr="0075706E" w:rsidRDefault="0075706E" w:rsidP="0075706E">
            <w:pPr>
              <w:rPr>
                <w:rFonts w:ascii="Times New Roman" w:hAnsi="Times New Roman" w:cs="Times New Roman"/>
                <w:lang w:val="en-US"/>
              </w:rPr>
            </w:pPr>
            <w:r w:rsidRPr="0075706E">
              <w:rPr>
                <w:rFonts w:ascii="Times New Roman" w:hAnsi="Times New Roman" w:cs="Times New Roman"/>
                <w:lang w:val="en-US"/>
              </w:rPr>
              <w:tab/>
              <w:t>&lt;/</w:t>
            </w:r>
            <w:proofErr w:type="spellStart"/>
            <w:proofErr w:type="gramStart"/>
            <w:r w:rsidRPr="0075706E">
              <w:rPr>
                <w:rFonts w:ascii="Times New Roman" w:hAnsi="Times New Roman" w:cs="Times New Roman"/>
                <w:lang w:val="en-US"/>
              </w:rPr>
              <w:t>fssp:Sendlist</w:t>
            </w:r>
            <w:proofErr w:type="spellEnd"/>
            <w:proofErr w:type="gramEnd"/>
            <w:r w:rsidRPr="0075706E">
              <w:rPr>
                <w:rFonts w:ascii="Times New Roman" w:hAnsi="Times New Roman" w:cs="Times New Roman"/>
                <w:lang w:val="en-US"/>
              </w:rPr>
              <w:t>&gt;</w:t>
            </w:r>
          </w:p>
          <w:p w14:paraId="760EE134" w14:textId="77777777" w:rsidR="0075706E" w:rsidRPr="00E2012D" w:rsidRDefault="0075706E" w:rsidP="0075706E">
            <w:pPr>
              <w:rPr>
                <w:rFonts w:ascii="Times New Roman" w:hAnsi="Times New Roman" w:cs="Times New Roman"/>
              </w:rPr>
            </w:pPr>
            <w:r w:rsidRPr="0075706E">
              <w:rPr>
                <w:rFonts w:ascii="Times New Roman" w:hAnsi="Times New Roman" w:cs="Times New Roman"/>
              </w:rPr>
              <w:t>&lt;/</w:t>
            </w:r>
            <w:proofErr w:type="spellStart"/>
            <w:r w:rsidRPr="0075706E">
              <w:rPr>
                <w:rFonts w:ascii="Times New Roman" w:hAnsi="Times New Roman" w:cs="Times New Roman"/>
              </w:rPr>
              <w:t>fssp:IRequest</w:t>
            </w:r>
            <w:proofErr w:type="spellEnd"/>
            <w:r w:rsidRPr="0075706E">
              <w:rPr>
                <w:rFonts w:ascii="Times New Roman" w:hAnsi="Times New Roman" w:cs="Times New Roman"/>
              </w:rPr>
              <w:t>&gt;</w:t>
            </w:r>
          </w:p>
        </w:tc>
      </w:tr>
    </w:tbl>
    <w:p w14:paraId="1569286F" w14:textId="77777777" w:rsidR="00E2012D" w:rsidRDefault="00E2012D" w:rsidP="00B809FE">
      <w:pPr>
        <w:rPr>
          <w:rFonts w:ascii="Times New Roman" w:hAnsi="Times New Roman" w:cs="Times New Roman"/>
        </w:rPr>
      </w:pPr>
    </w:p>
    <w:p w14:paraId="49085188" w14:textId="77777777" w:rsidR="006B6C4D" w:rsidRDefault="006B6C4D" w:rsidP="00B809FE">
      <w:pPr>
        <w:rPr>
          <w:rFonts w:ascii="Times New Roman" w:hAnsi="Times New Roman" w:cs="Times New Roman"/>
        </w:rPr>
      </w:pPr>
    </w:p>
    <w:p w14:paraId="4E174358" w14:textId="77777777" w:rsidR="006B6C4D" w:rsidRDefault="006B6C4D" w:rsidP="00B809FE">
      <w:pPr>
        <w:rPr>
          <w:rFonts w:ascii="Times New Roman" w:hAnsi="Times New Roman" w:cs="Times New Roman"/>
        </w:rPr>
      </w:pPr>
    </w:p>
    <w:p w14:paraId="78EF26F4" w14:textId="77777777" w:rsidR="006B6C4D" w:rsidRDefault="006B6C4D" w:rsidP="00B809FE">
      <w:pPr>
        <w:rPr>
          <w:rFonts w:ascii="Times New Roman" w:hAnsi="Times New Roman" w:cs="Times New Roman"/>
        </w:rPr>
      </w:pPr>
    </w:p>
    <w:p w14:paraId="0D4D1D23" w14:textId="77777777" w:rsidR="006B6C4D" w:rsidRDefault="006B6C4D" w:rsidP="00B809FE">
      <w:pPr>
        <w:rPr>
          <w:rFonts w:ascii="Times New Roman" w:hAnsi="Times New Roman" w:cs="Times New Roman"/>
        </w:rPr>
      </w:pPr>
    </w:p>
    <w:p w14:paraId="7CFE079C" w14:textId="77777777" w:rsidR="006B6C4D" w:rsidRDefault="006B6C4D" w:rsidP="00B809FE">
      <w:pPr>
        <w:rPr>
          <w:rFonts w:ascii="Times New Roman" w:hAnsi="Times New Roman" w:cs="Times New Roman"/>
        </w:rPr>
      </w:pPr>
    </w:p>
    <w:p w14:paraId="3F6BFD14" w14:textId="77777777" w:rsidR="006B6C4D" w:rsidRDefault="006B6C4D" w:rsidP="00B809FE">
      <w:pPr>
        <w:rPr>
          <w:rFonts w:ascii="Times New Roman" w:hAnsi="Times New Roman" w:cs="Times New Roman"/>
        </w:rPr>
      </w:pPr>
    </w:p>
    <w:p w14:paraId="165B51FE" w14:textId="77777777" w:rsidR="006B6C4D" w:rsidRDefault="006B6C4D" w:rsidP="00B809FE">
      <w:pPr>
        <w:rPr>
          <w:rFonts w:ascii="Times New Roman" w:hAnsi="Times New Roman" w:cs="Times New Roman"/>
        </w:rPr>
      </w:pPr>
    </w:p>
    <w:p w14:paraId="4A0C3F10" w14:textId="77777777" w:rsidR="006B6C4D" w:rsidRDefault="006B6C4D" w:rsidP="00B809FE">
      <w:pPr>
        <w:rPr>
          <w:rFonts w:ascii="Times New Roman" w:hAnsi="Times New Roman" w:cs="Times New Roman"/>
        </w:rPr>
      </w:pPr>
    </w:p>
    <w:p w14:paraId="10A81256" w14:textId="77777777" w:rsidR="006B6C4D" w:rsidRDefault="006B6C4D" w:rsidP="00B809FE">
      <w:pPr>
        <w:rPr>
          <w:rFonts w:ascii="Times New Roman" w:hAnsi="Times New Roman" w:cs="Times New Roman"/>
        </w:rPr>
      </w:pPr>
    </w:p>
    <w:p w14:paraId="4026E188" w14:textId="77777777" w:rsidR="006B6C4D" w:rsidRDefault="006B6C4D" w:rsidP="00B809FE">
      <w:pPr>
        <w:rPr>
          <w:rFonts w:ascii="Times New Roman" w:hAnsi="Times New Roman" w:cs="Times New Roman"/>
        </w:rPr>
      </w:pPr>
    </w:p>
    <w:p w14:paraId="1EE9D086" w14:textId="77777777" w:rsidR="006B6C4D" w:rsidRDefault="006B6C4D" w:rsidP="00B809FE">
      <w:pPr>
        <w:rPr>
          <w:rFonts w:ascii="Times New Roman" w:hAnsi="Times New Roman" w:cs="Times New Roman"/>
        </w:rPr>
      </w:pPr>
    </w:p>
    <w:p w14:paraId="3EEDBD14" w14:textId="77777777" w:rsidR="006B6C4D" w:rsidRDefault="006B6C4D" w:rsidP="00B809FE">
      <w:pPr>
        <w:rPr>
          <w:rFonts w:ascii="Times New Roman" w:hAnsi="Times New Roman" w:cs="Times New Roman"/>
        </w:rPr>
      </w:pPr>
    </w:p>
    <w:p w14:paraId="744371B0" w14:textId="77777777" w:rsidR="006B6C4D" w:rsidRDefault="006B6C4D" w:rsidP="00B809FE">
      <w:pPr>
        <w:rPr>
          <w:rFonts w:ascii="Times New Roman" w:hAnsi="Times New Roman" w:cs="Times New Roman"/>
        </w:rPr>
      </w:pPr>
    </w:p>
    <w:p w14:paraId="623764DE" w14:textId="77777777" w:rsidR="006B6C4D" w:rsidRDefault="006B6C4D" w:rsidP="00B809FE">
      <w:pPr>
        <w:rPr>
          <w:rFonts w:ascii="Times New Roman" w:hAnsi="Times New Roman" w:cs="Times New Roman"/>
        </w:rPr>
      </w:pPr>
    </w:p>
    <w:p w14:paraId="649A108C" w14:textId="77777777" w:rsidR="006B6C4D" w:rsidRDefault="006B6C4D" w:rsidP="00B809FE">
      <w:pPr>
        <w:rPr>
          <w:rFonts w:ascii="Times New Roman" w:hAnsi="Times New Roman" w:cs="Times New Roman"/>
        </w:rPr>
      </w:pPr>
    </w:p>
    <w:p w14:paraId="404C8644" w14:textId="77777777" w:rsidR="006B6C4D" w:rsidRDefault="006B6C4D" w:rsidP="00B809FE">
      <w:pPr>
        <w:rPr>
          <w:rFonts w:ascii="Times New Roman" w:hAnsi="Times New Roman" w:cs="Times New Roman"/>
        </w:rPr>
      </w:pPr>
    </w:p>
    <w:p w14:paraId="1AA95797" w14:textId="77777777" w:rsidR="006B6C4D" w:rsidRDefault="006B6C4D" w:rsidP="00B809FE">
      <w:pPr>
        <w:rPr>
          <w:rFonts w:ascii="Times New Roman" w:hAnsi="Times New Roman" w:cs="Times New Roman"/>
        </w:rPr>
      </w:pPr>
    </w:p>
    <w:p w14:paraId="7E40F94C" w14:textId="0AD8FB6A" w:rsidR="00E2012D" w:rsidRPr="00E2012D" w:rsidRDefault="00CE3E2A" w:rsidP="00E2012D">
      <w:pPr>
        <w:pStyle w:val="2"/>
        <w:keepLines w:val="0"/>
        <w:numPr>
          <w:ilvl w:val="1"/>
          <w:numId w:val="0"/>
        </w:numPr>
        <w:autoSpaceDN w:val="0"/>
        <w:adjustRightInd w:val="0"/>
        <w:spacing w:before="160" w:after="160" w:line="276" w:lineRule="auto"/>
        <w:ind w:left="737" w:hanging="28"/>
        <w:jc w:val="both"/>
        <w:textAlignment w:val="baseline"/>
        <w:rPr>
          <w:rFonts w:ascii="Times New Roman" w:hAnsi="Times New Roman" w:cs="Times New Roman"/>
          <w:b/>
          <w:color w:val="auto"/>
        </w:rPr>
      </w:pPr>
      <w:bookmarkStart w:id="12" w:name="_Toc172291989"/>
      <w:r>
        <w:rPr>
          <w:rFonts w:ascii="Times New Roman" w:hAnsi="Times New Roman" w:cs="Times New Roman"/>
          <w:b/>
          <w:color w:val="auto"/>
        </w:rPr>
        <w:lastRenderedPageBreak/>
        <w:t xml:space="preserve">2.3 </w:t>
      </w:r>
      <w:r w:rsidR="00E2012D" w:rsidRPr="00E2012D">
        <w:rPr>
          <w:rFonts w:ascii="Times New Roman" w:hAnsi="Times New Roman" w:cs="Times New Roman"/>
          <w:b/>
          <w:color w:val="auto"/>
        </w:rPr>
        <w:t>Проверяемые параметры</w:t>
      </w:r>
      <w:bookmarkEnd w:id="12"/>
    </w:p>
    <w:p w14:paraId="1DA8C3AF" w14:textId="09B0F9DA" w:rsidR="00E2012D" w:rsidRDefault="00E2012D" w:rsidP="00E2012D">
      <w:pPr>
        <w:spacing w:line="276" w:lineRule="auto"/>
        <w:rPr>
          <w:rFonts w:ascii="Times New Roman" w:hAnsi="Times New Roman" w:cs="Times New Roman"/>
          <w:sz w:val="24"/>
          <w:szCs w:val="24"/>
        </w:rPr>
      </w:pPr>
      <w:r>
        <w:rPr>
          <w:rFonts w:ascii="Times New Roman" w:hAnsi="Times New Roman" w:cs="Times New Roman"/>
          <w:sz w:val="24"/>
          <w:szCs w:val="24"/>
        </w:rPr>
        <w:t xml:space="preserve">При загрузке </w:t>
      </w:r>
      <w:r w:rsidR="003D5281">
        <w:rPr>
          <w:rFonts w:ascii="Times New Roman" w:hAnsi="Times New Roman" w:cs="Times New Roman"/>
          <w:sz w:val="24"/>
          <w:szCs w:val="24"/>
        </w:rPr>
        <w:t>архива</w:t>
      </w:r>
      <w:r>
        <w:rPr>
          <w:rFonts w:ascii="Times New Roman" w:hAnsi="Times New Roman" w:cs="Times New Roman"/>
          <w:sz w:val="24"/>
          <w:szCs w:val="24"/>
        </w:rPr>
        <w:t xml:space="preserve"> осуществляется проверка следующих полей: </w:t>
      </w:r>
    </w:p>
    <w:p w14:paraId="6E67D9C7" w14:textId="77777777" w:rsidR="006719D9" w:rsidRDefault="006719D9" w:rsidP="00741A2F">
      <w:pPr>
        <w:pStyle w:val="a7"/>
        <w:numPr>
          <w:ilvl w:val="0"/>
          <w:numId w:val="4"/>
        </w:numPr>
        <w:spacing w:line="276" w:lineRule="auto"/>
        <w:rPr>
          <w:rFonts w:ascii="Times New Roman" w:hAnsi="Times New Roman" w:cs="Times New Roman"/>
          <w:sz w:val="24"/>
          <w:szCs w:val="24"/>
        </w:rPr>
      </w:pPr>
      <w:r w:rsidRPr="006719D9">
        <w:rPr>
          <w:rFonts w:ascii="Times New Roman" w:hAnsi="Times New Roman" w:cs="Times New Roman"/>
          <w:sz w:val="24"/>
          <w:szCs w:val="24"/>
        </w:rPr>
        <w:t>ФЛ, ИГ</w:t>
      </w:r>
      <w:r>
        <w:rPr>
          <w:rFonts w:ascii="Times New Roman" w:hAnsi="Times New Roman" w:cs="Times New Roman"/>
          <w:sz w:val="24"/>
          <w:szCs w:val="24"/>
        </w:rPr>
        <w:t>:</w:t>
      </w:r>
    </w:p>
    <w:p w14:paraId="211A92E4" w14:textId="77777777" w:rsidR="006719D9" w:rsidRDefault="006719D9" w:rsidP="006719D9">
      <w:pPr>
        <w:pStyle w:val="a7"/>
        <w:numPr>
          <w:ilvl w:val="0"/>
          <w:numId w:val="4"/>
        </w:numPr>
        <w:spacing w:line="276" w:lineRule="auto"/>
        <w:ind w:left="927"/>
        <w:rPr>
          <w:rFonts w:ascii="Times New Roman" w:hAnsi="Times New Roman" w:cs="Times New Roman"/>
          <w:sz w:val="24"/>
          <w:szCs w:val="24"/>
        </w:rPr>
      </w:pPr>
      <w:r>
        <w:rPr>
          <w:rFonts w:ascii="Times New Roman" w:hAnsi="Times New Roman" w:cs="Times New Roman"/>
          <w:sz w:val="24"/>
          <w:szCs w:val="24"/>
        </w:rPr>
        <w:t>Номер заявления;</w:t>
      </w:r>
    </w:p>
    <w:p w14:paraId="13820860" w14:textId="77777777" w:rsidR="00E2012D" w:rsidRPr="006719D9" w:rsidRDefault="006719D9" w:rsidP="006719D9">
      <w:pPr>
        <w:pStyle w:val="a7"/>
        <w:numPr>
          <w:ilvl w:val="0"/>
          <w:numId w:val="4"/>
        </w:numPr>
        <w:spacing w:line="276" w:lineRule="auto"/>
        <w:ind w:left="927"/>
        <w:rPr>
          <w:rFonts w:ascii="Times New Roman" w:hAnsi="Times New Roman" w:cs="Times New Roman"/>
          <w:sz w:val="24"/>
          <w:szCs w:val="24"/>
        </w:rPr>
      </w:pPr>
      <w:r w:rsidRPr="006719D9">
        <w:rPr>
          <w:rFonts w:ascii="Times New Roman" w:hAnsi="Times New Roman" w:cs="Times New Roman"/>
          <w:sz w:val="24"/>
          <w:szCs w:val="24"/>
        </w:rPr>
        <w:t>СНИЛС пользователя.</w:t>
      </w:r>
    </w:p>
    <w:p w14:paraId="7E8812A7" w14:textId="77777777" w:rsidR="006719D9" w:rsidRDefault="006719D9" w:rsidP="006719D9">
      <w:pPr>
        <w:pStyle w:val="a7"/>
        <w:spacing w:line="276" w:lineRule="auto"/>
        <w:ind w:left="437"/>
        <w:rPr>
          <w:rFonts w:ascii="Times New Roman" w:hAnsi="Times New Roman" w:cs="Times New Roman"/>
          <w:sz w:val="24"/>
          <w:szCs w:val="24"/>
        </w:rPr>
      </w:pPr>
    </w:p>
    <w:p w14:paraId="45409152" w14:textId="77777777" w:rsidR="006719D9" w:rsidRDefault="006719D9" w:rsidP="00741A2F">
      <w:pPr>
        <w:pStyle w:val="a7"/>
        <w:numPr>
          <w:ilvl w:val="0"/>
          <w:numId w:val="4"/>
        </w:numPr>
        <w:spacing w:line="276" w:lineRule="auto"/>
        <w:rPr>
          <w:rFonts w:ascii="Times New Roman" w:hAnsi="Times New Roman" w:cs="Times New Roman"/>
          <w:sz w:val="24"/>
          <w:szCs w:val="24"/>
        </w:rPr>
      </w:pPr>
      <w:r w:rsidRPr="006719D9">
        <w:rPr>
          <w:rFonts w:ascii="Times New Roman" w:hAnsi="Times New Roman" w:cs="Times New Roman"/>
          <w:sz w:val="24"/>
          <w:szCs w:val="24"/>
        </w:rPr>
        <w:t>ЮЛ:</w:t>
      </w:r>
    </w:p>
    <w:p w14:paraId="5913CBFB" w14:textId="77777777" w:rsidR="006719D9" w:rsidRDefault="006719D9" w:rsidP="006719D9">
      <w:pPr>
        <w:pStyle w:val="a7"/>
        <w:numPr>
          <w:ilvl w:val="0"/>
          <w:numId w:val="4"/>
        </w:numPr>
        <w:spacing w:line="276" w:lineRule="auto"/>
        <w:ind w:left="927"/>
        <w:rPr>
          <w:rFonts w:ascii="Times New Roman" w:hAnsi="Times New Roman" w:cs="Times New Roman"/>
          <w:sz w:val="24"/>
          <w:szCs w:val="24"/>
        </w:rPr>
      </w:pPr>
      <w:r w:rsidRPr="006719D9">
        <w:rPr>
          <w:rFonts w:ascii="Times New Roman" w:hAnsi="Times New Roman" w:cs="Times New Roman"/>
          <w:sz w:val="24"/>
          <w:szCs w:val="24"/>
        </w:rPr>
        <w:t>Номер заявления;</w:t>
      </w:r>
    </w:p>
    <w:p w14:paraId="67854A2D" w14:textId="77777777" w:rsidR="006719D9" w:rsidRPr="006719D9" w:rsidRDefault="006719D9" w:rsidP="006719D9">
      <w:pPr>
        <w:pStyle w:val="a7"/>
        <w:numPr>
          <w:ilvl w:val="0"/>
          <w:numId w:val="4"/>
        </w:numPr>
        <w:spacing w:line="276" w:lineRule="auto"/>
        <w:ind w:left="927"/>
        <w:rPr>
          <w:rFonts w:ascii="Times New Roman" w:hAnsi="Times New Roman" w:cs="Times New Roman"/>
          <w:sz w:val="24"/>
          <w:szCs w:val="24"/>
        </w:rPr>
      </w:pPr>
      <w:r w:rsidRPr="006719D9">
        <w:rPr>
          <w:rFonts w:ascii="Times New Roman" w:hAnsi="Times New Roman" w:cs="Times New Roman"/>
          <w:sz w:val="24"/>
          <w:szCs w:val="24"/>
        </w:rPr>
        <w:t>ОГРН Юридического лица.</w:t>
      </w:r>
    </w:p>
    <w:p w14:paraId="7F7B930F" w14:textId="77777777" w:rsidR="006719D9" w:rsidRDefault="006719D9" w:rsidP="006719D9">
      <w:pPr>
        <w:pStyle w:val="a7"/>
        <w:spacing w:line="276" w:lineRule="auto"/>
        <w:ind w:left="437"/>
        <w:rPr>
          <w:rFonts w:ascii="Times New Roman" w:hAnsi="Times New Roman" w:cs="Times New Roman"/>
          <w:sz w:val="24"/>
          <w:szCs w:val="24"/>
        </w:rPr>
      </w:pPr>
    </w:p>
    <w:p w14:paraId="42C5AA2C" w14:textId="77777777" w:rsidR="006719D9" w:rsidRPr="006719D9" w:rsidRDefault="006719D9" w:rsidP="006719D9">
      <w:pPr>
        <w:pStyle w:val="a7"/>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ИП</w:t>
      </w:r>
    </w:p>
    <w:p w14:paraId="341E406A" w14:textId="77777777" w:rsidR="006719D9" w:rsidRDefault="006719D9" w:rsidP="006719D9">
      <w:pPr>
        <w:pStyle w:val="a7"/>
        <w:numPr>
          <w:ilvl w:val="0"/>
          <w:numId w:val="4"/>
        </w:numPr>
        <w:spacing w:line="276" w:lineRule="auto"/>
        <w:ind w:left="927"/>
        <w:rPr>
          <w:rFonts w:ascii="Times New Roman" w:hAnsi="Times New Roman" w:cs="Times New Roman"/>
          <w:sz w:val="24"/>
          <w:szCs w:val="24"/>
        </w:rPr>
      </w:pPr>
      <w:r>
        <w:rPr>
          <w:rFonts w:ascii="Times New Roman" w:hAnsi="Times New Roman" w:cs="Times New Roman"/>
          <w:sz w:val="24"/>
          <w:szCs w:val="24"/>
        </w:rPr>
        <w:t>Номер заявления.</w:t>
      </w:r>
    </w:p>
    <w:p w14:paraId="0799E19A" w14:textId="77777777" w:rsidR="00741A2F" w:rsidRPr="00E23765" w:rsidRDefault="00741A2F" w:rsidP="00741A2F">
      <w:pPr>
        <w:pStyle w:val="a7"/>
        <w:spacing w:line="276" w:lineRule="auto"/>
        <w:ind w:left="927"/>
        <w:rPr>
          <w:rFonts w:ascii="Times New Roman" w:hAnsi="Times New Roman" w:cs="Times New Roman"/>
          <w:sz w:val="24"/>
          <w:szCs w:val="24"/>
        </w:rPr>
      </w:pPr>
    </w:p>
    <w:p w14:paraId="6DF69BB8" w14:textId="0A9BC836" w:rsidR="00194556" w:rsidRPr="00C52410" w:rsidRDefault="00194556" w:rsidP="007B0038">
      <w:pPr>
        <w:pStyle w:val="1"/>
        <w:spacing w:line="360" w:lineRule="auto"/>
        <w:ind w:firstLine="567"/>
        <w:rPr>
          <w:rFonts w:ascii="Times New Roman" w:hAnsi="Times New Roman" w:cs="Times New Roman"/>
          <w:b/>
          <w:color w:val="auto"/>
        </w:rPr>
      </w:pPr>
      <w:bookmarkStart w:id="13" w:name="_Toc172291990"/>
      <w:r w:rsidRPr="00194556">
        <w:rPr>
          <w:rFonts w:ascii="Times New Roman" w:hAnsi="Times New Roman" w:cs="Times New Roman"/>
          <w:b/>
          <w:color w:val="auto"/>
        </w:rPr>
        <w:t>Приложение</w:t>
      </w:r>
      <w:r w:rsidRPr="00C52410">
        <w:rPr>
          <w:rFonts w:ascii="Times New Roman" w:hAnsi="Times New Roman" w:cs="Times New Roman"/>
          <w:b/>
          <w:color w:val="auto"/>
        </w:rPr>
        <w:t xml:space="preserve"> 1</w:t>
      </w:r>
      <w:r w:rsidR="00C52410">
        <w:rPr>
          <w:rFonts w:ascii="Times New Roman" w:hAnsi="Times New Roman" w:cs="Times New Roman"/>
          <w:b/>
          <w:color w:val="auto"/>
        </w:rPr>
        <w:t xml:space="preserve">. Схема для формирования </w:t>
      </w:r>
      <w:r w:rsidR="00C52410" w:rsidRPr="00C52410">
        <w:rPr>
          <w:rFonts w:ascii="Times New Roman" w:hAnsi="Times New Roman" w:cs="Times New Roman"/>
          <w:b/>
          <w:color w:val="auto"/>
        </w:rPr>
        <w:t>piev_epgu.xml</w:t>
      </w:r>
      <w:bookmarkEnd w:id="13"/>
    </w:p>
    <w:p w14:paraId="22AEF3FC" w14:textId="1FC22474" w:rsidR="00194556" w:rsidRPr="00CE06F5" w:rsidRDefault="00233274" w:rsidP="007B0038">
      <w:pPr>
        <w:spacing w:line="360" w:lineRule="auto"/>
        <w:ind w:firstLine="708"/>
        <w:rPr>
          <w:sz w:val="24"/>
          <w:szCs w:val="24"/>
        </w:rPr>
      </w:pPr>
      <w:r w:rsidRPr="00CE06F5">
        <w:rPr>
          <w:rFonts w:ascii="Times New Roman" w:hAnsi="Times New Roman" w:cs="Times New Roman"/>
          <w:sz w:val="24"/>
          <w:szCs w:val="24"/>
        </w:rPr>
        <w:t xml:space="preserve">Формирование запроса вложения </w:t>
      </w:r>
      <w:proofErr w:type="spellStart"/>
      <w:r w:rsidRPr="00CE06F5">
        <w:rPr>
          <w:rFonts w:ascii="Times New Roman" w:hAnsi="Times New Roman" w:cs="Times New Roman"/>
          <w:sz w:val="24"/>
          <w:szCs w:val="24"/>
          <w:lang w:val="en-US"/>
        </w:rPr>
        <w:t>piev</w:t>
      </w:r>
      <w:proofErr w:type="spellEnd"/>
      <w:r w:rsidRPr="00CE06F5">
        <w:rPr>
          <w:rFonts w:ascii="Times New Roman" w:hAnsi="Times New Roman" w:cs="Times New Roman"/>
          <w:sz w:val="24"/>
          <w:szCs w:val="24"/>
        </w:rPr>
        <w:t>_</w:t>
      </w:r>
      <w:proofErr w:type="spellStart"/>
      <w:r w:rsidRPr="00CE06F5">
        <w:rPr>
          <w:rFonts w:ascii="Times New Roman" w:hAnsi="Times New Roman" w:cs="Times New Roman"/>
          <w:sz w:val="24"/>
          <w:szCs w:val="24"/>
          <w:lang w:val="en-US"/>
        </w:rPr>
        <w:t>epgu</w:t>
      </w:r>
      <w:proofErr w:type="spellEnd"/>
      <w:r w:rsidRPr="00CE06F5">
        <w:rPr>
          <w:rFonts w:ascii="Times New Roman" w:hAnsi="Times New Roman" w:cs="Times New Roman"/>
          <w:sz w:val="24"/>
          <w:szCs w:val="24"/>
        </w:rPr>
        <w:t>.</w:t>
      </w:r>
      <w:r w:rsidRPr="00CE06F5">
        <w:rPr>
          <w:rFonts w:ascii="Times New Roman" w:hAnsi="Times New Roman" w:cs="Times New Roman"/>
          <w:sz w:val="24"/>
          <w:szCs w:val="24"/>
          <w:lang w:val="en-US"/>
        </w:rPr>
        <w:t>xml</w:t>
      </w:r>
      <w:r w:rsidRPr="00CE06F5">
        <w:rPr>
          <w:rFonts w:ascii="Times New Roman" w:hAnsi="Times New Roman" w:cs="Times New Roman"/>
          <w:sz w:val="24"/>
          <w:szCs w:val="24"/>
        </w:rPr>
        <w:t xml:space="preserve">, содержащего бизнес-данные осуществляется с помощью </w:t>
      </w:r>
      <w:proofErr w:type="spellStart"/>
      <w:r w:rsidRPr="00CE06F5">
        <w:rPr>
          <w:rFonts w:ascii="Times New Roman" w:hAnsi="Times New Roman" w:cs="Times New Roman"/>
          <w:sz w:val="24"/>
          <w:szCs w:val="24"/>
          <w:lang w:val="en-US"/>
        </w:rPr>
        <w:t>xsd</w:t>
      </w:r>
      <w:proofErr w:type="spellEnd"/>
      <w:r w:rsidRPr="00CE06F5">
        <w:rPr>
          <w:rFonts w:ascii="Times New Roman" w:hAnsi="Times New Roman" w:cs="Times New Roman"/>
          <w:sz w:val="24"/>
          <w:szCs w:val="24"/>
        </w:rPr>
        <w:t>- схемы ниже.</w:t>
      </w:r>
    </w:p>
    <w:tbl>
      <w:tblPr>
        <w:tblStyle w:val="a3"/>
        <w:tblW w:w="0" w:type="auto"/>
        <w:tblLook w:val="04A0" w:firstRow="1" w:lastRow="0" w:firstColumn="1" w:lastColumn="0" w:noHBand="0" w:noVBand="1"/>
      </w:tblPr>
      <w:tblGrid>
        <w:gridCol w:w="9912"/>
      </w:tblGrid>
      <w:tr w:rsidR="00194556" w14:paraId="703E3FC9" w14:textId="77777777" w:rsidTr="00194556">
        <w:tc>
          <w:tcPr>
            <w:tcW w:w="9912" w:type="dxa"/>
          </w:tcPr>
          <w:p w14:paraId="696928A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8080"/>
                <w:sz w:val="20"/>
                <w:szCs w:val="20"/>
                <w:highlight w:val="white"/>
                <w:lang w:val="en-US"/>
              </w:rPr>
              <w:t>&lt;?xml version="1.0" encoding="UTF-8" standalone="yes"?&gt;</w:t>
            </w:r>
          </w:p>
          <w:p w14:paraId="0249F68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xs:schema</w:t>
            </w:r>
            <w:proofErr w:type="spellEnd"/>
            <w:proofErr w:type="gramEnd"/>
            <w:r w:rsidRPr="003072C3">
              <w:rPr>
                <w:rFonts w:ascii="Consolas" w:hAnsi="Consolas" w:cs="Consolas"/>
                <w:color w:val="FF0000"/>
                <w:sz w:val="20"/>
                <w:szCs w:val="20"/>
                <w:highlight w:val="white"/>
                <w:lang w:val="en-US"/>
              </w:rPr>
              <w:t xml:space="preserve"> </w:t>
            </w:r>
            <w:proofErr w:type="spellStart"/>
            <w:r w:rsidRPr="003072C3">
              <w:rPr>
                <w:rFonts w:ascii="Consolas" w:hAnsi="Consolas" w:cs="Consolas"/>
                <w:color w:val="FF0000"/>
                <w:sz w:val="20"/>
                <w:szCs w:val="20"/>
                <w:highlight w:val="white"/>
                <w:lang w:val="en-US"/>
              </w:rPr>
              <w:t>xmlns:xs</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http://www.w3.org/2001/XMLSchema</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w:t>
            </w:r>
            <w:proofErr w:type="spellStart"/>
            <w:r w:rsidRPr="003072C3">
              <w:rPr>
                <w:rFonts w:ascii="Consolas" w:hAnsi="Consolas" w:cs="Consolas"/>
                <w:color w:val="FF0000"/>
                <w:sz w:val="20"/>
                <w:szCs w:val="20"/>
                <w:highlight w:val="white"/>
                <w:lang w:val="en-US"/>
              </w:rPr>
              <w:t>xmlns:fssp</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http://www.fssprus.ru/namespace/incoming/2019/1</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targetNamespace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http://www.fssprus.ru/namespace/incoming/2019/1</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w:t>
            </w:r>
            <w:proofErr w:type="spellStart"/>
            <w:r w:rsidRPr="003072C3">
              <w:rPr>
                <w:rFonts w:ascii="Consolas" w:hAnsi="Consolas" w:cs="Consolas"/>
                <w:color w:val="FF0000"/>
                <w:sz w:val="20"/>
                <w:szCs w:val="20"/>
                <w:highlight w:val="white"/>
                <w:lang w:val="en-US"/>
              </w:rPr>
              <w:t>elementFormDefault</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qualified</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w:t>
            </w:r>
            <w:proofErr w:type="spellStart"/>
            <w:r w:rsidRPr="003072C3">
              <w:rPr>
                <w:rFonts w:ascii="Consolas" w:hAnsi="Consolas" w:cs="Consolas"/>
                <w:color w:val="FF0000"/>
                <w:sz w:val="20"/>
                <w:szCs w:val="20"/>
                <w:highlight w:val="white"/>
                <w:lang w:val="en-US"/>
              </w:rPr>
              <w:t>attributeFormDefault</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unqualified</w:t>
            </w:r>
            <w:r w:rsidRPr="003072C3">
              <w:rPr>
                <w:rFonts w:ascii="Consolas" w:hAnsi="Consolas" w:cs="Consolas"/>
                <w:color w:val="0000FF"/>
                <w:sz w:val="20"/>
                <w:szCs w:val="20"/>
                <w:highlight w:val="white"/>
                <w:lang w:val="en-US"/>
              </w:rPr>
              <w:t>"&gt;</w:t>
            </w:r>
          </w:p>
          <w:p w14:paraId="6A823FD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DAccountType</w:t>
            </w:r>
            <w:proofErr w:type="spellEnd"/>
            <w:r w:rsidRPr="003072C3">
              <w:rPr>
                <w:rFonts w:ascii="Consolas" w:hAnsi="Consolas" w:cs="Consolas"/>
                <w:color w:val="0000FF"/>
                <w:sz w:val="20"/>
                <w:szCs w:val="20"/>
                <w:highlight w:val="white"/>
                <w:lang w:val="en-US"/>
              </w:rPr>
              <w:t>"&gt;</w:t>
            </w:r>
          </w:p>
          <w:p w14:paraId="21D76BC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04D9D62"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номер счета в кредитной организации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C9BA36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9D76D7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78906FE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20</w:t>
            </w:r>
            <w:r w:rsidRPr="003072C3">
              <w:rPr>
                <w:rFonts w:ascii="Consolas" w:hAnsi="Consolas" w:cs="Consolas"/>
                <w:color w:val="0000FF"/>
                <w:sz w:val="20"/>
                <w:szCs w:val="20"/>
                <w:highlight w:val="white"/>
                <w:lang w:val="en-US"/>
              </w:rPr>
              <w:t>"/&gt;</w:t>
            </w:r>
          </w:p>
          <w:p w14:paraId="58212DA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0BE0758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3D08543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DAddrType</w:t>
            </w:r>
            <w:proofErr w:type="spellEnd"/>
            <w:r w:rsidRPr="003072C3">
              <w:rPr>
                <w:rFonts w:ascii="Consolas" w:hAnsi="Consolas" w:cs="Consolas"/>
                <w:color w:val="0000FF"/>
                <w:sz w:val="20"/>
                <w:szCs w:val="20"/>
                <w:highlight w:val="white"/>
                <w:lang w:val="en-US"/>
              </w:rPr>
              <w:t>"&gt;</w:t>
            </w:r>
          </w:p>
          <w:p w14:paraId="03939BF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0D358B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w:t>
            </w:r>
            <w:r w:rsidRPr="006B6C4D">
              <w:rPr>
                <w:rFonts w:ascii="Consolas" w:hAnsi="Consolas" w:cs="Consolas"/>
                <w:color w:val="800000"/>
                <w:sz w:val="20"/>
                <w:szCs w:val="20"/>
                <w:highlight w:val="white"/>
                <w:lang w:val="en-US"/>
              </w:rPr>
              <w:t>:</w:t>
            </w:r>
            <w:r w:rsidRPr="003072C3">
              <w:rPr>
                <w:rFonts w:ascii="Consolas" w:hAnsi="Consolas" w:cs="Consolas"/>
                <w:color w:val="800000"/>
                <w:sz w:val="20"/>
                <w:szCs w:val="20"/>
                <w:highlight w:val="white"/>
                <w:lang w:val="en-US"/>
              </w:rPr>
              <w:t>documentation</w:t>
            </w:r>
            <w:proofErr w:type="spellEnd"/>
            <w:proofErr w:type="gramEnd"/>
            <w:r w:rsidRPr="006B6C4D">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почтовый</w:t>
            </w:r>
            <w:r w:rsidRPr="006B6C4D">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адрес</w:t>
            </w:r>
            <w:r w:rsidRPr="006B6C4D">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Указывается уникальный номер адреса объекта адресации в государственном адресном реестре и следующее за ним текстовое представление данного адреса либо почтовый адрес в произвольном формате в случае отсутствия уникального номера адреса объекта адресации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6FEC28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679F71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1009B1E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200</w:t>
            </w:r>
            <w:r w:rsidRPr="003072C3">
              <w:rPr>
                <w:rFonts w:ascii="Consolas" w:hAnsi="Consolas" w:cs="Consolas"/>
                <w:color w:val="0000FF"/>
                <w:sz w:val="20"/>
                <w:szCs w:val="20"/>
                <w:highlight w:val="white"/>
                <w:lang w:val="en-US"/>
              </w:rPr>
              <w:t>"/&gt;</w:t>
            </w:r>
          </w:p>
          <w:p w14:paraId="5EF9F43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361B601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53411D7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DArrestRecoveryStateType</w:t>
            </w:r>
            <w:proofErr w:type="spellEnd"/>
            <w:r w:rsidRPr="003072C3">
              <w:rPr>
                <w:rFonts w:ascii="Consolas" w:hAnsi="Consolas" w:cs="Consolas"/>
                <w:color w:val="0000FF"/>
                <w:sz w:val="20"/>
                <w:szCs w:val="20"/>
                <w:highlight w:val="white"/>
                <w:lang w:val="en-US"/>
              </w:rPr>
              <w:t>"&gt;</w:t>
            </w:r>
          </w:p>
          <w:p w14:paraId="0414BF1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AF3B32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статуса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ареста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22D3BF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C62F15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7AD1525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xs:minLength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4B500B2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w:t>
            </w:r>
            <w:r w:rsidRPr="003072C3">
              <w:rPr>
                <w:rFonts w:ascii="Consolas" w:hAnsi="Consolas" w:cs="Consolas"/>
                <w:color w:val="0000FF"/>
                <w:sz w:val="20"/>
                <w:szCs w:val="20"/>
                <w:highlight w:val="white"/>
                <w:lang w:val="en-US"/>
              </w:rPr>
              <w:t>"/&gt;</w:t>
            </w:r>
          </w:p>
          <w:p w14:paraId="58C8984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2286D61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9CF8187"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имущество (счет) найдено (найден), но принадлежит другому лицу</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8A8DDB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14EFF9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6EAF0CB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w:t>
            </w:r>
            <w:r w:rsidRPr="003072C3">
              <w:rPr>
                <w:rFonts w:ascii="Consolas" w:hAnsi="Consolas" w:cs="Consolas"/>
                <w:color w:val="0000FF"/>
                <w:sz w:val="20"/>
                <w:szCs w:val="20"/>
                <w:highlight w:val="white"/>
                <w:lang w:val="en-US"/>
              </w:rPr>
              <w:t>"&gt;</w:t>
            </w:r>
          </w:p>
          <w:p w14:paraId="4C883E7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1D1680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имущество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счет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найдено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найден</w:t>
            </w:r>
            <w:r w:rsidRPr="003072C3">
              <w:rPr>
                <w:rFonts w:ascii="Consolas" w:hAnsi="Consolas" w:cs="Consolas"/>
                <w:color w:val="000000"/>
                <w:sz w:val="20"/>
                <w:szCs w:val="20"/>
                <w:highlight w:val="white"/>
                <w:lang w:val="en-US"/>
              </w:rPr>
              <w:t>)</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9906D4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4BCC7A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49445EE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4</w:t>
            </w:r>
            <w:r w:rsidRPr="003072C3">
              <w:rPr>
                <w:rFonts w:ascii="Consolas" w:hAnsi="Consolas" w:cs="Consolas"/>
                <w:color w:val="0000FF"/>
                <w:sz w:val="20"/>
                <w:szCs w:val="20"/>
                <w:highlight w:val="white"/>
                <w:lang w:val="en-US"/>
              </w:rPr>
              <w:t>"&gt;</w:t>
            </w:r>
          </w:p>
          <w:p w14:paraId="5EF9D32E"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312770F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арест (ограничение) не может быть снят (отменено), поскольку не был (о) наложен (наложено)</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124903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2BE40F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57CEFE2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6</w:t>
            </w:r>
            <w:r w:rsidRPr="003072C3">
              <w:rPr>
                <w:rFonts w:ascii="Consolas" w:hAnsi="Consolas" w:cs="Consolas"/>
                <w:color w:val="0000FF"/>
                <w:sz w:val="20"/>
                <w:szCs w:val="20"/>
                <w:highlight w:val="white"/>
                <w:lang w:val="en-US"/>
              </w:rPr>
              <w:t>"&gt;</w:t>
            </w:r>
          </w:p>
          <w:p w14:paraId="3AF9D1E7"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1CF65553"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счет найден, взыскание на счет обращено частично, по причине недостатка денежных средств на счете</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313412C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5C1ADB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6232399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7</w:t>
            </w:r>
            <w:r w:rsidRPr="003072C3">
              <w:rPr>
                <w:rFonts w:ascii="Consolas" w:hAnsi="Consolas" w:cs="Consolas"/>
                <w:color w:val="0000FF"/>
                <w:sz w:val="20"/>
                <w:szCs w:val="20"/>
                <w:highlight w:val="white"/>
                <w:lang w:val="en-US"/>
              </w:rPr>
              <w:t>"&gt;</w:t>
            </w:r>
          </w:p>
          <w:p w14:paraId="3BD9511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B07DDE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имущество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счет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найдено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найден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арест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ограничение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наложен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наложено</w:t>
            </w:r>
            <w:r w:rsidRPr="003072C3">
              <w:rPr>
                <w:rFonts w:ascii="Consolas" w:hAnsi="Consolas" w:cs="Consolas"/>
                <w:color w:val="000000"/>
                <w:sz w:val="20"/>
                <w:szCs w:val="20"/>
                <w:highlight w:val="white"/>
                <w:lang w:val="en-US"/>
              </w:rPr>
              <w:t>)</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7D7DF6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FA1292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74B4E81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8</w:t>
            </w:r>
            <w:r w:rsidRPr="003072C3">
              <w:rPr>
                <w:rFonts w:ascii="Consolas" w:hAnsi="Consolas" w:cs="Consolas"/>
                <w:color w:val="0000FF"/>
                <w:sz w:val="20"/>
                <w:szCs w:val="20"/>
                <w:highlight w:val="white"/>
                <w:lang w:val="en-US"/>
              </w:rPr>
              <w:t>"&gt;</w:t>
            </w:r>
          </w:p>
          <w:p w14:paraId="5B382D77"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1535252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счет найден, взыскание на счет обращено в полном объеме</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32DEBA0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593AA9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2D0402A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9</w:t>
            </w:r>
            <w:r w:rsidRPr="003072C3">
              <w:rPr>
                <w:rFonts w:ascii="Consolas" w:hAnsi="Consolas" w:cs="Consolas"/>
                <w:color w:val="0000FF"/>
                <w:sz w:val="20"/>
                <w:szCs w:val="20"/>
                <w:highlight w:val="white"/>
                <w:lang w:val="en-US"/>
              </w:rPr>
              <w:t>"&gt;</w:t>
            </w:r>
          </w:p>
          <w:p w14:paraId="0DE58E9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3A9B0D5E"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имущество (счет) найдено (найден), арест (ограничение) снят (отменено) в полном объеме</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95CADE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3897B0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6C42514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11</w:t>
            </w:r>
            <w:r w:rsidRPr="003072C3">
              <w:rPr>
                <w:rFonts w:ascii="Consolas" w:hAnsi="Consolas" w:cs="Consolas"/>
                <w:color w:val="0000FF"/>
                <w:sz w:val="20"/>
                <w:szCs w:val="20"/>
                <w:highlight w:val="white"/>
                <w:lang w:val="en-US"/>
              </w:rPr>
              <w:t>"&gt;</w:t>
            </w:r>
          </w:p>
          <w:p w14:paraId="4735DDE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88F96C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счет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найден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обращение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взыскания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отменено</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79732C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E84771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7AD9123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12</w:t>
            </w:r>
            <w:r w:rsidRPr="003072C3">
              <w:rPr>
                <w:rFonts w:ascii="Consolas" w:hAnsi="Consolas" w:cs="Consolas"/>
                <w:color w:val="0000FF"/>
                <w:sz w:val="20"/>
                <w:szCs w:val="20"/>
                <w:highlight w:val="white"/>
                <w:lang w:val="en-US"/>
              </w:rPr>
              <w:t>"&gt;</w:t>
            </w:r>
          </w:p>
          <w:p w14:paraId="749D44B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061EDE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счет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найден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счет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закрыт</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7EFC30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418D74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6807976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15</w:t>
            </w:r>
            <w:r w:rsidRPr="003072C3">
              <w:rPr>
                <w:rFonts w:ascii="Consolas" w:hAnsi="Consolas" w:cs="Consolas"/>
                <w:color w:val="0000FF"/>
                <w:sz w:val="20"/>
                <w:szCs w:val="20"/>
                <w:highlight w:val="white"/>
                <w:lang w:val="en-US"/>
              </w:rPr>
              <w:t>"&gt;</w:t>
            </w:r>
          </w:p>
          <w:p w14:paraId="06495299"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45F25FD2"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счет найден, арест выполнен частично по причине недостатка средств</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7E52C38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823A30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1A330C8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16</w:t>
            </w:r>
            <w:r w:rsidRPr="003072C3">
              <w:rPr>
                <w:rFonts w:ascii="Consolas" w:hAnsi="Consolas" w:cs="Consolas"/>
                <w:color w:val="0000FF"/>
                <w:sz w:val="20"/>
                <w:szCs w:val="20"/>
                <w:highlight w:val="white"/>
                <w:lang w:val="en-US"/>
              </w:rPr>
              <w:t>"&gt;</w:t>
            </w:r>
          </w:p>
          <w:p w14:paraId="33756D77"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3AF54BD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счет найден, арест выполнен частично по причине ранее наложенного ареста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F6A65B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lastRenderedPageBreak/>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FCE1B8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01035E2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18</w:t>
            </w:r>
            <w:r w:rsidRPr="003072C3">
              <w:rPr>
                <w:rFonts w:ascii="Consolas" w:hAnsi="Consolas" w:cs="Consolas"/>
                <w:color w:val="0000FF"/>
                <w:sz w:val="20"/>
                <w:szCs w:val="20"/>
                <w:highlight w:val="white"/>
                <w:lang w:val="en-US"/>
              </w:rPr>
              <w:t>"&gt;</w:t>
            </w:r>
          </w:p>
          <w:p w14:paraId="794053B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3D860E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счет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найден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денежные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средства</w:t>
            </w:r>
            <w:r w:rsidRPr="003072C3">
              <w:rPr>
                <w:rFonts w:ascii="Consolas" w:hAnsi="Consolas" w:cs="Consolas"/>
                <w:color w:val="000000"/>
                <w:sz w:val="20"/>
                <w:szCs w:val="20"/>
                <w:highlight w:val="white"/>
                <w:lang w:val="en-US"/>
              </w:rPr>
              <w:t xml:space="preserve"> </w:t>
            </w:r>
            <w:proofErr w:type="spellStart"/>
            <w:r w:rsidRPr="003072C3">
              <w:rPr>
                <w:rFonts w:ascii="Consolas" w:hAnsi="Consolas" w:cs="Consolas"/>
                <w:color w:val="000000"/>
                <w:sz w:val="20"/>
                <w:szCs w:val="20"/>
                <w:highlight w:val="white"/>
              </w:rPr>
              <w:t>доарестованы</w:t>
            </w:r>
            <w:proofErr w:type="spellEnd"/>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довзысканы</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F09958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DBACE5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028B899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19</w:t>
            </w:r>
            <w:r w:rsidRPr="003072C3">
              <w:rPr>
                <w:rFonts w:ascii="Consolas" w:hAnsi="Consolas" w:cs="Consolas"/>
                <w:color w:val="0000FF"/>
                <w:sz w:val="20"/>
                <w:szCs w:val="20"/>
                <w:highlight w:val="white"/>
                <w:lang w:val="en-US"/>
              </w:rPr>
              <w:t>"&gt;</w:t>
            </w:r>
          </w:p>
          <w:p w14:paraId="3E2A74E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DD3458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счет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найден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арест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снят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частично</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D1EBF0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F92727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003EF92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20</w:t>
            </w:r>
            <w:r w:rsidRPr="003072C3">
              <w:rPr>
                <w:rFonts w:ascii="Consolas" w:hAnsi="Consolas" w:cs="Consolas"/>
                <w:color w:val="0000FF"/>
                <w:sz w:val="20"/>
                <w:szCs w:val="20"/>
                <w:highlight w:val="white"/>
                <w:lang w:val="en-US"/>
              </w:rPr>
              <w:t>"&gt;</w:t>
            </w:r>
          </w:p>
          <w:p w14:paraId="0AEA366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635B4F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счет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найден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арест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снимался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56CE5C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DB8D83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574BA1A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21</w:t>
            </w:r>
            <w:r w:rsidRPr="003072C3">
              <w:rPr>
                <w:rFonts w:ascii="Consolas" w:hAnsi="Consolas" w:cs="Consolas"/>
                <w:color w:val="0000FF"/>
                <w:sz w:val="20"/>
                <w:szCs w:val="20"/>
                <w:highlight w:val="white"/>
                <w:lang w:val="en-US"/>
              </w:rPr>
              <w:t>"&gt;</w:t>
            </w:r>
          </w:p>
          <w:p w14:paraId="0B855E2F"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167AF4B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счет является специальным избирательным счетом или счетом фонда референдума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60BAAF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8AA70F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0DBC862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30</w:t>
            </w:r>
            <w:r w:rsidRPr="003072C3">
              <w:rPr>
                <w:rFonts w:ascii="Consolas" w:hAnsi="Consolas" w:cs="Consolas"/>
                <w:color w:val="0000FF"/>
                <w:sz w:val="20"/>
                <w:szCs w:val="20"/>
                <w:highlight w:val="white"/>
                <w:lang w:val="en-US"/>
              </w:rPr>
              <w:t>"&gt;</w:t>
            </w:r>
          </w:p>
          <w:p w14:paraId="1473588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8178B5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счет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перенумерован</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A490B6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F46575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58925D6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31</w:t>
            </w:r>
            <w:r w:rsidRPr="003072C3">
              <w:rPr>
                <w:rFonts w:ascii="Consolas" w:hAnsi="Consolas" w:cs="Consolas"/>
                <w:color w:val="0000FF"/>
                <w:sz w:val="20"/>
                <w:szCs w:val="20"/>
                <w:highlight w:val="white"/>
                <w:lang w:val="en-US"/>
              </w:rPr>
              <w:t>"&gt;</w:t>
            </w:r>
          </w:p>
          <w:p w14:paraId="02172C3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E07F8F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счет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перенумерован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денежные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средства</w:t>
            </w:r>
            <w:r w:rsidRPr="003072C3">
              <w:rPr>
                <w:rFonts w:ascii="Consolas" w:hAnsi="Consolas" w:cs="Consolas"/>
                <w:color w:val="000000"/>
                <w:sz w:val="20"/>
                <w:szCs w:val="20"/>
                <w:highlight w:val="white"/>
                <w:lang w:val="en-US"/>
              </w:rPr>
              <w:t xml:space="preserve"> </w:t>
            </w:r>
            <w:proofErr w:type="spellStart"/>
            <w:r w:rsidRPr="003072C3">
              <w:rPr>
                <w:rFonts w:ascii="Consolas" w:hAnsi="Consolas" w:cs="Consolas"/>
                <w:color w:val="000000"/>
                <w:sz w:val="20"/>
                <w:szCs w:val="20"/>
                <w:highlight w:val="white"/>
              </w:rPr>
              <w:t>доарестованы</w:t>
            </w:r>
            <w:proofErr w:type="spellEnd"/>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частично</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2E81F4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E0428E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40A1FE6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32</w:t>
            </w:r>
            <w:r w:rsidRPr="003072C3">
              <w:rPr>
                <w:rFonts w:ascii="Consolas" w:hAnsi="Consolas" w:cs="Consolas"/>
                <w:color w:val="0000FF"/>
                <w:sz w:val="20"/>
                <w:szCs w:val="20"/>
                <w:highlight w:val="white"/>
                <w:lang w:val="en-US"/>
              </w:rPr>
              <w:t>"&gt;</w:t>
            </w:r>
          </w:p>
          <w:p w14:paraId="21A9C97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09A3242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 xml:space="preserve">счет перенумерован, денежные средства </w:t>
            </w:r>
            <w:proofErr w:type="spellStart"/>
            <w:r w:rsidRPr="003072C3">
              <w:rPr>
                <w:rFonts w:ascii="Consolas" w:hAnsi="Consolas" w:cs="Consolas"/>
                <w:color w:val="000000"/>
                <w:sz w:val="20"/>
                <w:szCs w:val="20"/>
                <w:highlight w:val="white"/>
              </w:rPr>
              <w:t>доарестованы</w:t>
            </w:r>
            <w:proofErr w:type="spellEnd"/>
            <w:r w:rsidRPr="003072C3">
              <w:rPr>
                <w:rFonts w:ascii="Consolas" w:hAnsi="Consolas" w:cs="Consolas"/>
                <w:color w:val="000000"/>
                <w:sz w:val="20"/>
                <w:szCs w:val="20"/>
                <w:highlight w:val="white"/>
              </w:rPr>
              <w:t xml:space="preserve"> в полном объеме</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2AF26B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46E057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2BD37F4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6BC71F6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510CDDB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DBarcodeType</w:t>
            </w:r>
            <w:proofErr w:type="spellEnd"/>
            <w:r w:rsidRPr="003072C3">
              <w:rPr>
                <w:rFonts w:ascii="Consolas" w:hAnsi="Consolas" w:cs="Consolas"/>
                <w:color w:val="0000FF"/>
                <w:sz w:val="20"/>
                <w:szCs w:val="20"/>
                <w:highlight w:val="white"/>
                <w:lang w:val="en-US"/>
              </w:rPr>
              <w:t>"&gt;</w:t>
            </w:r>
          </w:p>
          <w:p w14:paraId="75A2253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87AC59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штрих</w:t>
            </w:r>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документа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отображаемый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формате</w:t>
            </w:r>
            <w:r w:rsidRPr="003072C3">
              <w:rPr>
                <w:rFonts w:ascii="Consolas" w:hAnsi="Consolas" w:cs="Consolas"/>
                <w:color w:val="000000"/>
                <w:sz w:val="20"/>
                <w:szCs w:val="20"/>
                <w:highlight w:val="white"/>
                <w:lang w:val="en-US"/>
              </w:rPr>
              <w:t xml:space="preserve"> Code 39</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8FAE93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CD238D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07DADFE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44</w:t>
            </w:r>
            <w:r w:rsidRPr="003072C3">
              <w:rPr>
                <w:rFonts w:ascii="Consolas" w:hAnsi="Consolas" w:cs="Consolas"/>
                <w:color w:val="0000FF"/>
                <w:sz w:val="20"/>
                <w:szCs w:val="20"/>
                <w:highlight w:val="white"/>
                <w:lang w:val="en-US"/>
              </w:rPr>
              <w:t>"/&gt;</w:t>
            </w:r>
          </w:p>
          <w:p w14:paraId="72CD68C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4D3A7B4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579847E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DBase64Type</w:t>
            </w:r>
            <w:r w:rsidRPr="003072C3">
              <w:rPr>
                <w:rFonts w:ascii="Consolas" w:hAnsi="Consolas" w:cs="Consolas"/>
                <w:color w:val="0000FF"/>
                <w:sz w:val="20"/>
                <w:szCs w:val="20"/>
                <w:highlight w:val="white"/>
                <w:lang w:val="en-US"/>
              </w:rPr>
              <w:t>"&gt;</w:t>
            </w:r>
          </w:p>
          <w:p w14:paraId="080B657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83FC24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данные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кодировке</w:t>
            </w:r>
            <w:r w:rsidRPr="003072C3">
              <w:rPr>
                <w:rFonts w:ascii="Consolas" w:hAnsi="Consolas" w:cs="Consolas"/>
                <w:color w:val="000000"/>
                <w:sz w:val="20"/>
                <w:szCs w:val="20"/>
                <w:highlight w:val="white"/>
                <w:lang w:val="en-US"/>
              </w:rPr>
              <w:t xml:space="preserve"> Base64</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10CB49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F78274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1F8760E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44</w:t>
            </w:r>
            <w:r w:rsidRPr="003072C3">
              <w:rPr>
                <w:rFonts w:ascii="Consolas" w:hAnsi="Consolas" w:cs="Consolas"/>
                <w:color w:val="0000FF"/>
                <w:sz w:val="20"/>
                <w:szCs w:val="20"/>
                <w:highlight w:val="white"/>
                <w:lang w:val="en-US"/>
              </w:rPr>
              <w:t>"/&gt;</w:t>
            </w:r>
          </w:p>
          <w:p w14:paraId="279E47C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7E3380E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18E58DF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DBooleanType</w:t>
            </w:r>
            <w:proofErr w:type="spellEnd"/>
            <w:r w:rsidRPr="003072C3">
              <w:rPr>
                <w:rFonts w:ascii="Consolas" w:hAnsi="Consolas" w:cs="Consolas"/>
                <w:color w:val="0000FF"/>
                <w:sz w:val="20"/>
                <w:szCs w:val="20"/>
                <w:highlight w:val="white"/>
                <w:lang w:val="en-US"/>
              </w:rPr>
              <w:t>"&gt;</w:t>
            </w:r>
          </w:p>
          <w:p w14:paraId="3984FBD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DBEA4F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логическое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значение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допустимыми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значениями</w:t>
            </w:r>
            <w:r w:rsidRPr="003072C3">
              <w:rPr>
                <w:rFonts w:ascii="Consolas" w:hAnsi="Consolas" w:cs="Consolas"/>
                <w:color w:val="000000"/>
                <w:sz w:val="20"/>
                <w:szCs w:val="20"/>
                <w:highlight w:val="white"/>
                <w:lang w:val="en-US"/>
              </w:rPr>
              <w:t xml:space="preserve"> «false» </w:t>
            </w:r>
            <w:r w:rsidRPr="003072C3">
              <w:rPr>
                <w:rFonts w:ascii="Consolas" w:hAnsi="Consolas" w:cs="Consolas"/>
                <w:color w:val="000000"/>
                <w:sz w:val="20"/>
                <w:szCs w:val="20"/>
                <w:highlight w:val="white"/>
              </w:rPr>
              <w:t>и</w:t>
            </w:r>
            <w:r w:rsidRPr="003072C3">
              <w:rPr>
                <w:rFonts w:ascii="Consolas" w:hAnsi="Consolas" w:cs="Consolas"/>
                <w:color w:val="000000"/>
                <w:sz w:val="20"/>
                <w:szCs w:val="20"/>
                <w:highlight w:val="white"/>
                <w:lang w:val="en-US"/>
              </w:rPr>
              <w:t xml:space="preserve"> «true»</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5CBC8E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5E868E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xs:boolean</w:t>
            </w:r>
            <w:proofErr w:type="spellEnd"/>
            <w:r w:rsidRPr="003072C3">
              <w:rPr>
                <w:rFonts w:ascii="Consolas" w:hAnsi="Consolas" w:cs="Consolas"/>
                <w:color w:val="0000FF"/>
                <w:sz w:val="20"/>
                <w:szCs w:val="20"/>
                <w:highlight w:val="white"/>
                <w:lang w:val="en-US"/>
              </w:rPr>
              <w:t>"/&gt;</w:t>
            </w:r>
          </w:p>
          <w:p w14:paraId="400DCF0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6CCBCFE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DCaptionType</w:t>
            </w:r>
            <w:proofErr w:type="spellEnd"/>
            <w:r w:rsidRPr="003072C3">
              <w:rPr>
                <w:rFonts w:ascii="Consolas" w:hAnsi="Consolas" w:cs="Consolas"/>
                <w:color w:val="0000FF"/>
                <w:sz w:val="20"/>
                <w:szCs w:val="20"/>
                <w:highlight w:val="white"/>
                <w:lang w:val="en-US"/>
              </w:rPr>
              <w:t>"&gt;</w:t>
            </w:r>
          </w:p>
          <w:p w14:paraId="61F2B52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71C0E2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строка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длиной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более</w:t>
            </w:r>
            <w:r w:rsidRPr="003072C3">
              <w:rPr>
                <w:rFonts w:ascii="Consolas" w:hAnsi="Consolas" w:cs="Consolas"/>
                <w:color w:val="000000"/>
                <w:sz w:val="20"/>
                <w:szCs w:val="20"/>
                <w:highlight w:val="white"/>
                <w:lang w:val="en-US"/>
              </w:rPr>
              <w:t xml:space="preserve"> 80 </w:t>
            </w:r>
            <w:r w:rsidRPr="003072C3">
              <w:rPr>
                <w:rFonts w:ascii="Consolas" w:hAnsi="Consolas" w:cs="Consolas"/>
                <w:color w:val="000000"/>
                <w:sz w:val="20"/>
                <w:szCs w:val="20"/>
                <w:highlight w:val="white"/>
              </w:rPr>
              <w:t>символов</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A57D37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658929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2EFD59B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80</w:t>
            </w:r>
            <w:r w:rsidRPr="003072C3">
              <w:rPr>
                <w:rFonts w:ascii="Consolas" w:hAnsi="Consolas" w:cs="Consolas"/>
                <w:color w:val="0000FF"/>
                <w:sz w:val="20"/>
                <w:szCs w:val="20"/>
                <w:highlight w:val="white"/>
                <w:lang w:val="en-US"/>
              </w:rPr>
              <w:t>"/&gt;</w:t>
            </w:r>
          </w:p>
          <w:p w14:paraId="4867A2A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4AD81DC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5FFB938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DClobType</w:t>
            </w:r>
            <w:r w:rsidRPr="003072C3">
              <w:rPr>
                <w:rFonts w:ascii="Consolas" w:hAnsi="Consolas" w:cs="Consolas"/>
                <w:color w:val="0000FF"/>
                <w:sz w:val="20"/>
                <w:szCs w:val="20"/>
                <w:highlight w:val="white"/>
                <w:lang w:val="en-US"/>
              </w:rPr>
              <w:t>"&gt;</w:t>
            </w:r>
          </w:p>
          <w:p w14:paraId="5158081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93A8CC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строка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без</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ограничения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количества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символов</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63894C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3AF626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4A5E6B9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23529B2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DContentTypeType</w:t>
            </w:r>
            <w:proofErr w:type="spellEnd"/>
            <w:r w:rsidRPr="003072C3">
              <w:rPr>
                <w:rFonts w:ascii="Consolas" w:hAnsi="Consolas" w:cs="Consolas"/>
                <w:color w:val="0000FF"/>
                <w:sz w:val="20"/>
                <w:szCs w:val="20"/>
                <w:highlight w:val="white"/>
                <w:lang w:val="en-US"/>
              </w:rPr>
              <w:t>"&gt;</w:t>
            </w:r>
          </w:p>
          <w:p w14:paraId="3318224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FE8E81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типа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файла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приложения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51BDD4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9056F8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xs:integer</w:t>
            </w:r>
            <w:proofErr w:type="spellEnd"/>
            <w:r w:rsidRPr="003072C3">
              <w:rPr>
                <w:rFonts w:ascii="Consolas" w:hAnsi="Consolas" w:cs="Consolas"/>
                <w:color w:val="0000FF"/>
                <w:sz w:val="20"/>
                <w:szCs w:val="20"/>
                <w:highlight w:val="white"/>
                <w:lang w:val="en-US"/>
              </w:rPr>
              <w:t>"&gt;</w:t>
            </w:r>
          </w:p>
          <w:p w14:paraId="6094230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2E1071A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7E3D5CD"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6B6C4D">
              <w:rPr>
                <w:rFonts w:ascii="Consolas" w:hAnsi="Consolas" w:cs="Consolas"/>
                <w:color w:val="000000"/>
                <w:sz w:val="20"/>
                <w:szCs w:val="20"/>
                <w:highlight w:val="white"/>
                <w:lang w:val="es-ES"/>
              </w:rPr>
              <w:t>XML</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0A8DE8A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123E81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598BEA3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67A4FF5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FE5B81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ODT</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AD3A59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4837E6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5394D6E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w:t>
            </w:r>
            <w:r w:rsidRPr="003072C3">
              <w:rPr>
                <w:rFonts w:ascii="Consolas" w:hAnsi="Consolas" w:cs="Consolas"/>
                <w:color w:val="0000FF"/>
                <w:sz w:val="20"/>
                <w:szCs w:val="20"/>
                <w:highlight w:val="white"/>
                <w:lang w:val="en-US"/>
              </w:rPr>
              <w:t>"&gt;</w:t>
            </w:r>
          </w:p>
          <w:p w14:paraId="100589E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F8833E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PDF</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73C7F6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6F0AC1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2A07037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3</w:t>
            </w:r>
            <w:r w:rsidRPr="003072C3">
              <w:rPr>
                <w:rFonts w:ascii="Consolas" w:hAnsi="Consolas" w:cs="Consolas"/>
                <w:color w:val="0000FF"/>
                <w:sz w:val="20"/>
                <w:szCs w:val="20"/>
                <w:highlight w:val="white"/>
                <w:lang w:val="en-US"/>
              </w:rPr>
              <w:t>"&gt;</w:t>
            </w:r>
          </w:p>
          <w:p w14:paraId="6A1CB18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9D3D5A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TXT</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EB804F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4A3526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389CBE7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4</w:t>
            </w:r>
            <w:r w:rsidRPr="003072C3">
              <w:rPr>
                <w:rFonts w:ascii="Consolas" w:hAnsi="Consolas" w:cs="Consolas"/>
                <w:color w:val="0000FF"/>
                <w:sz w:val="20"/>
                <w:szCs w:val="20"/>
                <w:highlight w:val="white"/>
                <w:lang w:val="en-US"/>
              </w:rPr>
              <w:t>"&gt;</w:t>
            </w:r>
          </w:p>
          <w:p w14:paraId="7042AF1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945095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ZIP</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883F06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8AA4FD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38C5125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5</w:t>
            </w:r>
            <w:r w:rsidRPr="003072C3">
              <w:rPr>
                <w:rFonts w:ascii="Consolas" w:hAnsi="Consolas" w:cs="Consolas"/>
                <w:color w:val="0000FF"/>
                <w:sz w:val="20"/>
                <w:szCs w:val="20"/>
                <w:highlight w:val="white"/>
                <w:lang w:val="en-US"/>
              </w:rPr>
              <w:t>"&gt;</w:t>
            </w:r>
          </w:p>
          <w:p w14:paraId="7B5C7DF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6599D6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XLS</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6F8AAF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CC3E68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226F9B3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6</w:t>
            </w:r>
            <w:r w:rsidRPr="003072C3">
              <w:rPr>
                <w:rFonts w:ascii="Consolas" w:hAnsi="Consolas" w:cs="Consolas"/>
                <w:color w:val="0000FF"/>
                <w:sz w:val="20"/>
                <w:szCs w:val="20"/>
                <w:highlight w:val="white"/>
                <w:lang w:val="en-US"/>
              </w:rPr>
              <w:t>"&gt;</w:t>
            </w:r>
          </w:p>
          <w:p w14:paraId="2EA356F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B4C197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TIF</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17A055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12B679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79310FC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7</w:t>
            </w:r>
            <w:r w:rsidRPr="003072C3">
              <w:rPr>
                <w:rFonts w:ascii="Consolas" w:hAnsi="Consolas" w:cs="Consolas"/>
                <w:color w:val="0000FF"/>
                <w:sz w:val="20"/>
                <w:szCs w:val="20"/>
                <w:highlight w:val="white"/>
                <w:lang w:val="en-US"/>
              </w:rPr>
              <w:t>"&gt;</w:t>
            </w:r>
          </w:p>
          <w:p w14:paraId="6A37008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B1D6D6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HTML</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2FAE12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D9BB19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18F8B85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8</w:t>
            </w:r>
            <w:r w:rsidRPr="003072C3">
              <w:rPr>
                <w:rFonts w:ascii="Consolas" w:hAnsi="Consolas" w:cs="Consolas"/>
                <w:color w:val="0000FF"/>
                <w:sz w:val="20"/>
                <w:szCs w:val="20"/>
                <w:highlight w:val="white"/>
                <w:lang w:val="en-US"/>
              </w:rPr>
              <w:t>"&gt;</w:t>
            </w:r>
          </w:p>
          <w:p w14:paraId="18C483D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602F60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DOC</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AA5F88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C3B7E6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216BF92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9</w:t>
            </w:r>
            <w:r w:rsidRPr="003072C3">
              <w:rPr>
                <w:rFonts w:ascii="Consolas" w:hAnsi="Consolas" w:cs="Consolas"/>
                <w:color w:val="0000FF"/>
                <w:sz w:val="20"/>
                <w:szCs w:val="20"/>
                <w:highlight w:val="white"/>
                <w:lang w:val="en-US"/>
              </w:rPr>
              <w:t>"&gt;</w:t>
            </w:r>
          </w:p>
          <w:p w14:paraId="464108B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7F7D78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ODS</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A15273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88E77D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3C99686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10</w:t>
            </w:r>
            <w:r w:rsidRPr="003072C3">
              <w:rPr>
                <w:rFonts w:ascii="Consolas" w:hAnsi="Consolas" w:cs="Consolas"/>
                <w:color w:val="0000FF"/>
                <w:sz w:val="20"/>
                <w:szCs w:val="20"/>
                <w:highlight w:val="white"/>
                <w:lang w:val="en-US"/>
              </w:rPr>
              <w:t>"&gt;</w:t>
            </w:r>
          </w:p>
          <w:p w14:paraId="6446E85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F4C694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JPEG</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16EFB6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9AF132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6C7F9C1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11</w:t>
            </w:r>
            <w:r w:rsidRPr="003072C3">
              <w:rPr>
                <w:rFonts w:ascii="Consolas" w:hAnsi="Consolas" w:cs="Consolas"/>
                <w:color w:val="0000FF"/>
                <w:sz w:val="20"/>
                <w:szCs w:val="20"/>
                <w:highlight w:val="white"/>
                <w:lang w:val="en-US"/>
              </w:rPr>
              <w:t>"&gt;</w:t>
            </w:r>
          </w:p>
          <w:p w14:paraId="7694BFB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38ABF8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GIF</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CE3140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E845D4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66FA8B7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12</w:t>
            </w:r>
            <w:r w:rsidRPr="003072C3">
              <w:rPr>
                <w:rFonts w:ascii="Consolas" w:hAnsi="Consolas" w:cs="Consolas"/>
                <w:color w:val="0000FF"/>
                <w:sz w:val="20"/>
                <w:szCs w:val="20"/>
                <w:highlight w:val="white"/>
                <w:lang w:val="en-US"/>
              </w:rPr>
              <w:t>"&gt;</w:t>
            </w:r>
          </w:p>
          <w:p w14:paraId="34C509A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610391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PNG</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769FC2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7FAEF6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70BF4C0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13</w:t>
            </w:r>
            <w:r w:rsidRPr="003072C3">
              <w:rPr>
                <w:rFonts w:ascii="Consolas" w:hAnsi="Consolas" w:cs="Consolas"/>
                <w:color w:val="0000FF"/>
                <w:sz w:val="20"/>
                <w:szCs w:val="20"/>
                <w:highlight w:val="white"/>
                <w:lang w:val="en-US"/>
              </w:rPr>
              <w:t>"&gt;</w:t>
            </w:r>
          </w:p>
          <w:p w14:paraId="75D5CF3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67B3CE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RPL</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0DB841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06745F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74F3E5E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14</w:t>
            </w:r>
            <w:r w:rsidRPr="003072C3">
              <w:rPr>
                <w:rFonts w:ascii="Consolas" w:hAnsi="Consolas" w:cs="Consolas"/>
                <w:color w:val="0000FF"/>
                <w:sz w:val="20"/>
                <w:szCs w:val="20"/>
                <w:highlight w:val="white"/>
                <w:lang w:val="en-US"/>
              </w:rPr>
              <w:t>"&gt;</w:t>
            </w:r>
          </w:p>
          <w:p w14:paraId="4BC6B7B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182AC5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BIN</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D1A5CA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7620ED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37E1596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15</w:t>
            </w:r>
            <w:r w:rsidRPr="003072C3">
              <w:rPr>
                <w:rFonts w:ascii="Consolas" w:hAnsi="Consolas" w:cs="Consolas"/>
                <w:color w:val="0000FF"/>
                <w:sz w:val="20"/>
                <w:szCs w:val="20"/>
                <w:highlight w:val="white"/>
                <w:lang w:val="en-US"/>
              </w:rPr>
              <w:t>"&gt;</w:t>
            </w:r>
          </w:p>
          <w:p w14:paraId="5B30915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143F81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RTF</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7925E0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52D34B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524D117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16</w:t>
            </w:r>
            <w:r w:rsidRPr="003072C3">
              <w:rPr>
                <w:rFonts w:ascii="Consolas" w:hAnsi="Consolas" w:cs="Consolas"/>
                <w:color w:val="0000FF"/>
                <w:sz w:val="20"/>
                <w:szCs w:val="20"/>
                <w:highlight w:val="white"/>
                <w:lang w:val="en-US"/>
              </w:rPr>
              <w:t>"&gt;</w:t>
            </w:r>
          </w:p>
          <w:p w14:paraId="71A42E7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29861F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DOCX</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AF2A0E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912F6B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6790753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18</w:t>
            </w:r>
            <w:r w:rsidRPr="003072C3">
              <w:rPr>
                <w:rFonts w:ascii="Consolas" w:hAnsi="Consolas" w:cs="Consolas"/>
                <w:color w:val="0000FF"/>
                <w:sz w:val="20"/>
                <w:szCs w:val="20"/>
                <w:highlight w:val="white"/>
                <w:lang w:val="en-US"/>
              </w:rPr>
              <w:t>"&gt;</w:t>
            </w:r>
          </w:p>
          <w:p w14:paraId="2BEDC6F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BF7324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XLSX</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551606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DEC449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3C10CB7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19</w:t>
            </w:r>
            <w:r w:rsidRPr="003072C3">
              <w:rPr>
                <w:rFonts w:ascii="Consolas" w:hAnsi="Consolas" w:cs="Consolas"/>
                <w:color w:val="0000FF"/>
                <w:sz w:val="20"/>
                <w:szCs w:val="20"/>
                <w:highlight w:val="white"/>
                <w:lang w:val="en-US"/>
              </w:rPr>
              <w:t>"&gt;</w:t>
            </w:r>
          </w:p>
          <w:p w14:paraId="6B59A5C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939F3E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7Z</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F4E9D5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5F6E3D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5B8F11F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20</w:t>
            </w:r>
            <w:r w:rsidRPr="003072C3">
              <w:rPr>
                <w:rFonts w:ascii="Consolas" w:hAnsi="Consolas" w:cs="Consolas"/>
                <w:color w:val="0000FF"/>
                <w:sz w:val="20"/>
                <w:szCs w:val="20"/>
                <w:highlight w:val="white"/>
                <w:lang w:val="en-US"/>
              </w:rPr>
              <w:t>"&gt;</w:t>
            </w:r>
          </w:p>
          <w:p w14:paraId="1AB0CAF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B66E28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RAR</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50C765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A24844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75F46D9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3D1E129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45BC6D7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DDatetimeType</w:t>
            </w:r>
            <w:proofErr w:type="spellEnd"/>
            <w:r w:rsidRPr="003072C3">
              <w:rPr>
                <w:rFonts w:ascii="Consolas" w:hAnsi="Consolas" w:cs="Consolas"/>
                <w:color w:val="0000FF"/>
                <w:sz w:val="20"/>
                <w:szCs w:val="20"/>
                <w:highlight w:val="white"/>
                <w:lang w:val="en-US"/>
              </w:rPr>
              <w:t>"&gt;</w:t>
            </w:r>
          </w:p>
          <w:p w14:paraId="68BF7D8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53FE9C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дата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время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FF85E8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64FDFE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xs:dateTime</w:t>
            </w:r>
            <w:proofErr w:type="spellEnd"/>
            <w:r w:rsidRPr="003072C3">
              <w:rPr>
                <w:rFonts w:ascii="Consolas" w:hAnsi="Consolas" w:cs="Consolas"/>
                <w:color w:val="0000FF"/>
                <w:sz w:val="20"/>
                <w:szCs w:val="20"/>
                <w:highlight w:val="white"/>
                <w:lang w:val="en-US"/>
              </w:rPr>
              <w:t>"&gt;</w:t>
            </w:r>
          </w:p>
          <w:p w14:paraId="414C650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xs:minInclusive</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1900-01-01T00:00:00</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fixed</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false</w:t>
            </w:r>
            <w:r w:rsidRPr="003072C3">
              <w:rPr>
                <w:rFonts w:ascii="Consolas" w:hAnsi="Consolas" w:cs="Consolas"/>
                <w:color w:val="0000FF"/>
                <w:sz w:val="20"/>
                <w:szCs w:val="20"/>
                <w:highlight w:val="white"/>
                <w:lang w:val="en-US"/>
              </w:rPr>
              <w:t>"/&gt;</w:t>
            </w:r>
          </w:p>
          <w:p w14:paraId="2ACB759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xs:maxExclusive</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2100-01-01T00:00:00</w:t>
            </w:r>
            <w:r w:rsidRPr="003072C3">
              <w:rPr>
                <w:rFonts w:ascii="Consolas" w:hAnsi="Consolas" w:cs="Consolas"/>
                <w:color w:val="0000FF"/>
                <w:sz w:val="20"/>
                <w:szCs w:val="20"/>
                <w:highlight w:val="white"/>
                <w:lang w:val="en-US"/>
              </w:rPr>
              <w:t>"/&gt;</w:t>
            </w:r>
          </w:p>
          <w:p w14:paraId="5A69D08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2870D1B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0B2AF03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DDateType</w:t>
            </w:r>
            <w:proofErr w:type="spellEnd"/>
            <w:r w:rsidRPr="003072C3">
              <w:rPr>
                <w:rFonts w:ascii="Consolas" w:hAnsi="Consolas" w:cs="Consolas"/>
                <w:color w:val="0000FF"/>
                <w:sz w:val="20"/>
                <w:szCs w:val="20"/>
                <w:highlight w:val="white"/>
                <w:lang w:val="en-US"/>
              </w:rPr>
              <w:t>"&gt;</w:t>
            </w:r>
          </w:p>
          <w:p w14:paraId="094E3C6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971289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дата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5301B6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19713E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xs:date</w:t>
            </w:r>
            <w:proofErr w:type="spellEnd"/>
            <w:r w:rsidRPr="003072C3">
              <w:rPr>
                <w:rFonts w:ascii="Consolas" w:hAnsi="Consolas" w:cs="Consolas"/>
                <w:color w:val="0000FF"/>
                <w:sz w:val="20"/>
                <w:szCs w:val="20"/>
                <w:highlight w:val="white"/>
                <w:lang w:val="en-US"/>
              </w:rPr>
              <w:t>"&gt;</w:t>
            </w:r>
          </w:p>
          <w:p w14:paraId="5BE28F0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xs:minInclusive</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1900-01-01</w:t>
            </w:r>
            <w:r w:rsidRPr="003072C3">
              <w:rPr>
                <w:rFonts w:ascii="Consolas" w:hAnsi="Consolas" w:cs="Consolas"/>
                <w:color w:val="0000FF"/>
                <w:sz w:val="20"/>
                <w:szCs w:val="20"/>
                <w:highlight w:val="white"/>
                <w:lang w:val="en-US"/>
              </w:rPr>
              <w:t>"/&gt;</w:t>
            </w:r>
          </w:p>
          <w:p w14:paraId="1D96F0A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xs:maxExclusive</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2100-01-01</w:t>
            </w:r>
            <w:r w:rsidRPr="003072C3">
              <w:rPr>
                <w:rFonts w:ascii="Consolas" w:hAnsi="Consolas" w:cs="Consolas"/>
                <w:color w:val="0000FF"/>
                <w:sz w:val="20"/>
                <w:szCs w:val="20"/>
                <w:highlight w:val="white"/>
                <w:lang w:val="en-US"/>
              </w:rPr>
              <w:t>"/&gt;</w:t>
            </w:r>
          </w:p>
          <w:p w14:paraId="429A944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3F37335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43B8AE3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DDatumType</w:t>
            </w:r>
            <w:proofErr w:type="spellEnd"/>
            <w:r w:rsidRPr="003072C3">
              <w:rPr>
                <w:rFonts w:ascii="Consolas" w:hAnsi="Consolas" w:cs="Consolas"/>
                <w:color w:val="0000FF"/>
                <w:sz w:val="20"/>
                <w:szCs w:val="20"/>
                <w:highlight w:val="white"/>
                <w:lang w:val="en-US"/>
              </w:rPr>
              <w:t>"&gt;</w:t>
            </w:r>
          </w:p>
          <w:p w14:paraId="1F00ADF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81E3D0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типа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сведений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должнике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его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имуществе</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B18627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186C4D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1A3AB39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5</w:t>
            </w:r>
            <w:r w:rsidRPr="003072C3">
              <w:rPr>
                <w:rFonts w:ascii="Consolas" w:hAnsi="Consolas" w:cs="Consolas"/>
                <w:color w:val="0000FF"/>
                <w:sz w:val="20"/>
                <w:szCs w:val="20"/>
                <w:highlight w:val="white"/>
                <w:lang w:val="en-US"/>
              </w:rPr>
              <w:t>"/&gt;</w:t>
            </w:r>
          </w:p>
          <w:p w14:paraId="5907896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04</w:t>
            </w:r>
            <w:r w:rsidRPr="003072C3">
              <w:rPr>
                <w:rFonts w:ascii="Consolas" w:hAnsi="Consolas" w:cs="Consolas"/>
                <w:color w:val="0000FF"/>
                <w:sz w:val="20"/>
                <w:szCs w:val="20"/>
                <w:highlight w:val="white"/>
                <w:lang w:val="en-US"/>
              </w:rPr>
              <w:t>"&gt;</w:t>
            </w:r>
          </w:p>
          <w:p w14:paraId="112E47E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78A01F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транспортные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средства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47A941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D90CA2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26A89ED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09</w:t>
            </w:r>
            <w:r w:rsidRPr="003072C3">
              <w:rPr>
                <w:rFonts w:ascii="Consolas" w:hAnsi="Consolas" w:cs="Consolas"/>
                <w:color w:val="0000FF"/>
                <w:sz w:val="20"/>
                <w:szCs w:val="20"/>
                <w:highlight w:val="white"/>
                <w:lang w:val="en-US"/>
              </w:rPr>
              <w:t>"&gt;</w:t>
            </w:r>
          </w:p>
          <w:p w14:paraId="2DE2D2C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1BC33D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денежные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средства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счете</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C1DB75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B10592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3D391C5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10</w:t>
            </w:r>
            <w:r w:rsidRPr="003072C3">
              <w:rPr>
                <w:rFonts w:ascii="Consolas" w:hAnsi="Consolas" w:cs="Consolas"/>
                <w:color w:val="0000FF"/>
                <w:sz w:val="20"/>
                <w:szCs w:val="20"/>
                <w:highlight w:val="white"/>
                <w:lang w:val="en-US"/>
              </w:rPr>
              <w:t>"&gt;</w:t>
            </w:r>
          </w:p>
          <w:p w14:paraId="5301E48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AA96A4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счет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депо</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05F386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004998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4B81663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11</w:t>
            </w:r>
            <w:r w:rsidRPr="003072C3">
              <w:rPr>
                <w:rFonts w:ascii="Consolas" w:hAnsi="Consolas" w:cs="Consolas"/>
                <w:color w:val="0000FF"/>
                <w:sz w:val="20"/>
                <w:szCs w:val="20"/>
                <w:highlight w:val="white"/>
                <w:lang w:val="en-US"/>
              </w:rPr>
              <w:t>"&gt;</w:t>
            </w:r>
          </w:p>
          <w:p w14:paraId="3E3A437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C3AEF8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недвижимое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имущество</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C03792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C4B19E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382E1CE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93</w:t>
            </w:r>
            <w:r w:rsidRPr="003072C3">
              <w:rPr>
                <w:rFonts w:ascii="Consolas" w:hAnsi="Consolas" w:cs="Consolas"/>
                <w:color w:val="0000FF"/>
                <w:sz w:val="20"/>
                <w:szCs w:val="20"/>
                <w:highlight w:val="white"/>
                <w:lang w:val="en-US"/>
              </w:rPr>
              <w:t>"&gt;</w:t>
            </w:r>
          </w:p>
          <w:p w14:paraId="5C18475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A7520D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суда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плавучие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средства</w:t>
            </w:r>
            <w:r w:rsidRPr="003072C3">
              <w:rPr>
                <w:rFonts w:ascii="Consolas" w:hAnsi="Consolas" w:cs="Consolas"/>
                <w:color w:val="000000"/>
                <w:sz w:val="20"/>
                <w:szCs w:val="20"/>
                <w:highlight w:val="white"/>
                <w:lang w:val="en-US"/>
              </w:rPr>
              <w:t>)</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A79518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B38E90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6150949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00</w:t>
            </w:r>
            <w:r w:rsidRPr="003072C3">
              <w:rPr>
                <w:rFonts w:ascii="Consolas" w:hAnsi="Consolas" w:cs="Consolas"/>
                <w:color w:val="0000FF"/>
                <w:sz w:val="20"/>
                <w:szCs w:val="20"/>
                <w:highlight w:val="white"/>
                <w:lang w:val="en-US"/>
              </w:rPr>
              <w:t>"&gt;</w:t>
            </w:r>
          </w:p>
          <w:p w14:paraId="6B61905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8EC376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иное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имущество</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9150D7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7B2021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03071C3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56</w:t>
            </w:r>
            <w:r w:rsidRPr="003072C3">
              <w:rPr>
                <w:rFonts w:ascii="Consolas" w:hAnsi="Consolas" w:cs="Consolas"/>
                <w:color w:val="0000FF"/>
                <w:sz w:val="20"/>
                <w:szCs w:val="20"/>
                <w:highlight w:val="white"/>
                <w:lang w:val="en-US"/>
              </w:rPr>
              <w:t>"&gt;</w:t>
            </w:r>
          </w:p>
          <w:p w14:paraId="42D297E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419CFD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место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работы</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должника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D48071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F449A8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25E8139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87</w:t>
            </w:r>
            <w:r w:rsidRPr="003072C3">
              <w:rPr>
                <w:rFonts w:ascii="Consolas" w:hAnsi="Consolas" w:cs="Consolas"/>
                <w:color w:val="0000FF"/>
                <w:sz w:val="20"/>
                <w:szCs w:val="20"/>
                <w:highlight w:val="white"/>
                <w:lang w:val="en-US"/>
              </w:rPr>
              <w:t>"&gt;</w:t>
            </w:r>
          </w:p>
          <w:p w14:paraId="534461B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164BB5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обременения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недвижимое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имущество</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073ABA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08C341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5DB6BA8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461E5AF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159520C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DDescriptionType</w:t>
            </w:r>
            <w:proofErr w:type="spellEnd"/>
            <w:r w:rsidRPr="003072C3">
              <w:rPr>
                <w:rFonts w:ascii="Consolas" w:hAnsi="Consolas" w:cs="Consolas"/>
                <w:color w:val="0000FF"/>
                <w:sz w:val="20"/>
                <w:szCs w:val="20"/>
                <w:highlight w:val="white"/>
                <w:lang w:val="en-US"/>
              </w:rPr>
              <w:t>"&gt;</w:t>
            </w:r>
          </w:p>
          <w:p w14:paraId="15176B1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E73B09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строка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длиной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более</w:t>
            </w:r>
            <w:r w:rsidRPr="003072C3">
              <w:rPr>
                <w:rFonts w:ascii="Consolas" w:hAnsi="Consolas" w:cs="Consolas"/>
                <w:color w:val="000000"/>
                <w:sz w:val="20"/>
                <w:szCs w:val="20"/>
                <w:highlight w:val="white"/>
                <w:lang w:val="en-US"/>
              </w:rPr>
              <w:t xml:space="preserve"> 1000 </w:t>
            </w:r>
            <w:r w:rsidRPr="003072C3">
              <w:rPr>
                <w:rFonts w:ascii="Consolas" w:hAnsi="Consolas" w:cs="Consolas"/>
                <w:color w:val="000000"/>
                <w:sz w:val="20"/>
                <w:szCs w:val="20"/>
                <w:highlight w:val="white"/>
              </w:rPr>
              <w:t>символов</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74B426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D3FAC0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2EB697E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1000</w:t>
            </w:r>
            <w:r w:rsidRPr="003072C3">
              <w:rPr>
                <w:rFonts w:ascii="Consolas" w:hAnsi="Consolas" w:cs="Consolas"/>
                <w:color w:val="0000FF"/>
                <w:sz w:val="20"/>
                <w:szCs w:val="20"/>
                <w:highlight w:val="white"/>
                <w:lang w:val="en-US"/>
              </w:rPr>
              <w:t>"/&gt;</w:t>
            </w:r>
          </w:p>
          <w:p w14:paraId="2DEF38B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4D5F813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63EE33A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DDocnumberType</w:t>
            </w:r>
            <w:proofErr w:type="spellEnd"/>
            <w:r w:rsidRPr="003072C3">
              <w:rPr>
                <w:rFonts w:ascii="Consolas" w:hAnsi="Consolas" w:cs="Consolas"/>
                <w:color w:val="0000FF"/>
                <w:sz w:val="20"/>
                <w:szCs w:val="20"/>
                <w:highlight w:val="white"/>
                <w:lang w:val="en-US"/>
              </w:rPr>
              <w:t>"&gt;</w:t>
            </w:r>
          </w:p>
          <w:p w14:paraId="443FE7AE"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62A7D487" w14:textId="77777777" w:rsidR="00194556" w:rsidRPr="006B6C4D"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номер документа, в том числе регистрационный. Строка</w:t>
            </w:r>
            <w:r w:rsidRPr="006B6C4D">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длиной</w:t>
            </w:r>
            <w:r w:rsidRPr="006B6C4D">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не</w:t>
            </w:r>
            <w:r w:rsidRPr="006B6C4D">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более</w:t>
            </w:r>
            <w:r w:rsidRPr="006B6C4D">
              <w:rPr>
                <w:rFonts w:ascii="Consolas" w:hAnsi="Consolas" w:cs="Consolas"/>
                <w:color w:val="000000"/>
                <w:sz w:val="20"/>
                <w:szCs w:val="20"/>
                <w:highlight w:val="white"/>
              </w:rPr>
              <w:t xml:space="preserve"> 25 </w:t>
            </w:r>
            <w:r w:rsidRPr="003072C3">
              <w:rPr>
                <w:rFonts w:ascii="Consolas" w:hAnsi="Consolas" w:cs="Consolas"/>
                <w:color w:val="000000"/>
                <w:sz w:val="20"/>
                <w:szCs w:val="20"/>
                <w:highlight w:val="white"/>
              </w:rPr>
              <w:t>символов</w:t>
            </w:r>
            <w:r w:rsidRPr="006B6C4D">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lang w:val="en-US"/>
              </w:rPr>
              <w:t>xs</w:t>
            </w:r>
            <w:proofErr w:type="spellEnd"/>
            <w:r w:rsidRPr="006B6C4D">
              <w:rPr>
                <w:rFonts w:ascii="Consolas" w:hAnsi="Consolas" w:cs="Consolas"/>
                <w:color w:val="800000"/>
                <w:sz w:val="20"/>
                <w:szCs w:val="20"/>
                <w:highlight w:val="white"/>
              </w:rPr>
              <w:t>:</w:t>
            </w:r>
            <w:r w:rsidRPr="003072C3">
              <w:rPr>
                <w:rFonts w:ascii="Consolas" w:hAnsi="Consolas" w:cs="Consolas"/>
                <w:color w:val="800000"/>
                <w:sz w:val="20"/>
                <w:szCs w:val="20"/>
                <w:highlight w:val="white"/>
                <w:lang w:val="en-US"/>
              </w:rPr>
              <w:t>documentation</w:t>
            </w:r>
            <w:r w:rsidRPr="006B6C4D">
              <w:rPr>
                <w:rFonts w:ascii="Consolas" w:hAnsi="Consolas" w:cs="Consolas"/>
                <w:color w:val="0000FF"/>
                <w:sz w:val="20"/>
                <w:szCs w:val="20"/>
                <w:highlight w:val="white"/>
              </w:rPr>
              <w:t>&gt;</w:t>
            </w:r>
          </w:p>
          <w:p w14:paraId="5B912279" w14:textId="77777777" w:rsidR="00194556" w:rsidRPr="006B6C4D" w:rsidRDefault="00194556" w:rsidP="00194556">
            <w:pPr>
              <w:autoSpaceDE w:val="0"/>
              <w:autoSpaceDN w:val="0"/>
              <w:adjustRightInd w:val="0"/>
              <w:rPr>
                <w:rFonts w:ascii="Consolas" w:hAnsi="Consolas" w:cs="Consolas"/>
                <w:color w:val="000000"/>
                <w:sz w:val="20"/>
                <w:szCs w:val="20"/>
                <w:highlight w:val="white"/>
              </w:rPr>
            </w:pPr>
            <w:r w:rsidRPr="006B6C4D">
              <w:rPr>
                <w:rFonts w:ascii="Consolas" w:hAnsi="Consolas" w:cs="Consolas"/>
                <w:color w:val="000000"/>
                <w:sz w:val="20"/>
                <w:szCs w:val="20"/>
                <w:highlight w:val="white"/>
              </w:rPr>
              <w:tab/>
            </w:r>
            <w:r w:rsidRPr="006B6C4D">
              <w:rPr>
                <w:rFonts w:ascii="Consolas" w:hAnsi="Consolas" w:cs="Consolas"/>
                <w:color w:val="000000"/>
                <w:sz w:val="20"/>
                <w:szCs w:val="20"/>
                <w:highlight w:val="white"/>
              </w:rPr>
              <w:tab/>
            </w:r>
            <w:r w:rsidRPr="006B6C4D">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lang w:val="en-US"/>
              </w:rPr>
              <w:t>xs</w:t>
            </w:r>
            <w:proofErr w:type="spellEnd"/>
            <w:r w:rsidRPr="006B6C4D">
              <w:rPr>
                <w:rFonts w:ascii="Consolas" w:hAnsi="Consolas" w:cs="Consolas"/>
                <w:color w:val="800000"/>
                <w:sz w:val="20"/>
                <w:szCs w:val="20"/>
                <w:highlight w:val="white"/>
              </w:rPr>
              <w:t>:</w:t>
            </w:r>
            <w:r w:rsidRPr="003072C3">
              <w:rPr>
                <w:rFonts w:ascii="Consolas" w:hAnsi="Consolas" w:cs="Consolas"/>
                <w:color w:val="800000"/>
                <w:sz w:val="20"/>
                <w:szCs w:val="20"/>
                <w:highlight w:val="white"/>
                <w:lang w:val="en-US"/>
              </w:rPr>
              <w:t>annotation</w:t>
            </w:r>
            <w:r w:rsidRPr="006B6C4D">
              <w:rPr>
                <w:rFonts w:ascii="Consolas" w:hAnsi="Consolas" w:cs="Consolas"/>
                <w:color w:val="0000FF"/>
                <w:sz w:val="20"/>
                <w:szCs w:val="20"/>
                <w:highlight w:val="white"/>
              </w:rPr>
              <w:t>&gt;</w:t>
            </w:r>
          </w:p>
          <w:p w14:paraId="69E45738" w14:textId="77777777" w:rsidR="00194556" w:rsidRPr="006B6C4D" w:rsidRDefault="00194556" w:rsidP="00194556">
            <w:pPr>
              <w:autoSpaceDE w:val="0"/>
              <w:autoSpaceDN w:val="0"/>
              <w:adjustRightInd w:val="0"/>
              <w:rPr>
                <w:rFonts w:ascii="Consolas" w:hAnsi="Consolas" w:cs="Consolas"/>
                <w:color w:val="000000"/>
                <w:sz w:val="20"/>
                <w:szCs w:val="20"/>
                <w:highlight w:val="white"/>
              </w:rPr>
            </w:pPr>
            <w:r w:rsidRPr="006B6C4D">
              <w:rPr>
                <w:rFonts w:ascii="Consolas" w:hAnsi="Consolas" w:cs="Consolas"/>
                <w:color w:val="000000"/>
                <w:sz w:val="20"/>
                <w:szCs w:val="20"/>
                <w:highlight w:val="white"/>
              </w:rPr>
              <w:tab/>
            </w:r>
            <w:r w:rsidRPr="006B6C4D">
              <w:rPr>
                <w:rFonts w:ascii="Consolas" w:hAnsi="Consolas" w:cs="Consolas"/>
                <w:color w:val="000000"/>
                <w:sz w:val="20"/>
                <w:szCs w:val="20"/>
                <w:highlight w:val="white"/>
              </w:rPr>
              <w:tab/>
            </w:r>
            <w:r w:rsidRPr="006B6C4D">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lang w:val="en-US"/>
              </w:rPr>
              <w:t>xs</w:t>
            </w:r>
            <w:proofErr w:type="spellEnd"/>
            <w:r w:rsidRPr="006B6C4D">
              <w:rPr>
                <w:rFonts w:ascii="Consolas" w:hAnsi="Consolas" w:cs="Consolas"/>
                <w:color w:val="800000"/>
                <w:sz w:val="20"/>
                <w:szCs w:val="20"/>
                <w:highlight w:val="white"/>
              </w:rPr>
              <w:t>:</w:t>
            </w:r>
            <w:r w:rsidRPr="003072C3">
              <w:rPr>
                <w:rFonts w:ascii="Consolas" w:hAnsi="Consolas" w:cs="Consolas"/>
                <w:color w:val="800000"/>
                <w:sz w:val="20"/>
                <w:szCs w:val="20"/>
                <w:highlight w:val="white"/>
                <w:lang w:val="en-US"/>
              </w:rPr>
              <w:t>restriction</w:t>
            </w:r>
            <w:r w:rsidRPr="006B6C4D">
              <w:rPr>
                <w:rFonts w:ascii="Consolas" w:hAnsi="Consolas" w:cs="Consolas"/>
                <w:color w:val="FF0000"/>
                <w:sz w:val="20"/>
                <w:szCs w:val="20"/>
                <w:highlight w:val="white"/>
              </w:rPr>
              <w:t xml:space="preserve"> </w:t>
            </w:r>
            <w:r w:rsidRPr="003072C3">
              <w:rPr>
                <w:rFonts w:ascii="Consolas" w:hAnsi="Consolas" w:cs="Consolas"/>
                <w:color w:val="FF0000"/>
                <w:sz w:val="20"/>
                <w:szCs w:val="20"/>
                <w:highlight w:val="white"/>
                <w:lang w:val="en-US"/>
              </w:rPr>
              <w:t>base</w:t>
            </w:r>
            <w:r w:rsidRPr="006B6C4D">
              <w:rPr>
                <w:rFonts w:ascii="Consolas" w:hAnsi="Consolas" w:cs="Consolas"/>
                <w:color w:val="0000FF"/>
                <w:sz w:val="20"/>
                <w:szCs w:val="20"/>
                <w:highlight w:val="white"/>
              </w:rPr>
              <w:t>="</w:t>
            </w:r>
            <w:proofErr w:type="spellStart"/>
            <w:r w:rsidRPr="003072C3">
              <w:rPr>
                <w:rFonts w:ascii="Consolas" w:hAnsi="Consolas" w:cs="Consolas"/>
                <w:color w:val="000000"/>
                <w:sz w:val="20"/>
                <w:szCs w:val="20"/>
                <w:highlight w:val="white"/>
                <w:lang w:val="en-US"/>
              </w:rPr>
              <w:t>xs</w:t>
            </w:r>
            <w:proofErr w:type="spellEnd"/>
            <w:r w:rsidRPr="006B6C4D">
              <w:rPr>
                <w:rFonts w:ascii="Consolas" w:hAnsi="Consolas" w:cs="Consolas"/>
                <w:color w:val="000000"/>
                <w:sz w:val="20"/>
                <w:szCs w:val="20"/>
                <w:highlight w:val="white"/>
              </w:rPr>
              <w:t>:</w:t>
            </w:r>
            <w:r w:rsidRPr="003072C3">
              <w:rPr>
                <w:rFonts w:ascii="Consolas" w:hAnsi="Consolas" w:cs="Consolas"/>
                <w:color w:val="000000"/>
                <w:sz w:val="20"/>
                <w:szCs w:val="20"/>
                <w:highlight w:val="white"/>
                <w:lang w:val="en-US"/>
              </w:rPr>
              <w:t>string</w:t>
            </w:r>
            <w:r w:rsidRPr="006B6C4D">
              <w:rPr>
                <w:rFonts w:ascii="Consolas" w:hAnsi="Consolas" w:cs="Consolas"/>
                <w:color w:val="0000FF"/>
                <w:sz w:val="20"/>
                <w:szCs w:val="20"/>
                <w:highlight w:val="white"/>
              </w:rPr>
              <w:t>"&gt;</w:t>
            </w:r>
          </w:p>
          <w:p w14:paraId="77F2E25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rPr>
              <w:tab/>
            </w:r>
            <w:r w:rsidRPr="006B6C4D">
              <w:rPr>
                <w:rFonts w:ascii="Consolas" w:hAnsi="Consolas" w:cs="Consolas"/>
                <w:color w:val="000000"/>
                <w:sz w:val="20"/>
                <w:szCs w:val="20"/>
                <w:highlight w:val="white"/>
              </w:rPr>
              <w:tab/>
            </w:r>
            <w:r w:rsidRPr="006B6C4D">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25</w:t>
            </w:r>
            <w:r w:rsidRPr="003072C3">
              <w:rPr>
                <w:rFonts w:ascii="Consolas" w:hAnsi="Consolas" w:cs="Consolas"/>
                <w:color w:val="0000FF"/>
                <w:sz w:val="20"/>
                <w:szCs w:val="20"/>
                <w:highlight w:val="white"/>
                <w:lang w:val="en-US"/>
              </w:rPr>
              <w:t>"/&gt;</w:t>
            </w:r>
          </w:p>
          <w:p w14:paraId="3BE161F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50783C7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2FB36A4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DDocTypeType</w:t>
            </w:r>
            <w:proofErr w:type="spellEnd"/>
            <w:r w:rsidRPr="003072C3">
              <w:rPr>
                <w:rFonts w:ascii="Consolas" w:hAnsi="Consolas" w:cs="Consolas"/>
                <w:color w:val="0000FF"/>
                <w:sz w:val="20"/>
                <w:szCs w:val="20"/>
                <w:highlight w:val="white"/>
                <w:lang w:val="en-US"/>
              </w:rPr>
              <w:t>"&gt;</w:t>
            </w:r>
          </w:p>
          <w:p w14:paraId="11002A17"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4E5B6C1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код вида документа из справочника видов постановлений и иных документов должностных лиц ФССП России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44F00A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5D9E7E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13A1865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31</w:t>
            </w:r>
            <w:r w:rsidRPr="003072C3">
              <w:rPr>
                <w:rFonts w:ascii="Consolas" w:hAnsi="Consolas" w:cs="Consolas"/>
                <w:color w:val="0000FF"/>
                <w:sz w:val="20"/>
                <w:szCs w:val="20"/>
                <w:highlight w:val="white"/>
                <w:lang w:val="en-US"/>
              </w:rPr>
              <w:t>"/&gt;</w:t>
            </w:r>
          </w:p>
          <w:p w14:paraId="36AABAA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I_IPSIDE_FSSP_INTERACTIVE</w:t>
            </w:r>
            <w:r w:rsidRPr="003072C3">
              <w:rPr>
                <w:rFonts w:ascii="Consolas" w:hAnsi="Consolas" w:cs="Consolas"/>
                <w:color w:val="0000FF"/>
                <w:sz w:val="20"/>
                <w:szCs w:val="20"/>
                <w:highlight w:val="white"/>
                <w:lang w:val="en-US"/>
              </w:rPr>
              <w:t>"&gt;</w:t>
            </w:r>
          </w:p>
          <w:p w14:paraId="4EC666D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2C6504D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Заявление о предоставлении информации о ходе исполнительного производства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3A77ED7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5DEF3D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753E06C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I_IPSIDE_OSP_COURSEIP</w:t>
            </w:r>
            <w:r w:rsidRPr="003072C3">
              <w:rPr>
                <w:rFonts w:ascii="Consolas" w:hAnsi="Consolas" w:cs="Consolas"/>
                <w:color w:val="0000FF"/>
                <w:sz w:val="20"/>
                <w:szCs w:val="20"/>
                <w:highlight w:val="white"/>
                <w:lang w:val="en-US"/>
              </w:rPr>
              <w:t>"&gt;</w:t>
            </w:r>
          </w:p>
          <w:p w14:paraId="6796E18C"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2257AF5F"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Заявление о предоставлении информации о ходе исполнительного производства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8EF9E7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B9FE61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004BFC6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I_IPSIDE_OSP_EXIST</w:t>
            </w:r>
            <w:r w:rsidRPr="003072C3">
              <w:rPr>
                <w:rFonts w:ascii="Consolas" w:hAnsi="Consolas" w:cs="Consolas"/>
                <w:color w:val="0000FF"/>
                <w:sz w:val="20"/>
                <w:szCs w:val="20"/>
                <w:highlight w:val="white"/>
                <w:lang w:val="en-US"/>
              </w:rPr>
              <w:t>"&gt;</w:t>
            </w:r>
          </w:p>
          <w:p w14:paraId="7E1E6CF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7046CAAB"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Заявление о предоставлении информации о наличии исполнительного производства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6D9FE4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3FCC2E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22CD30D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O_IPSIDE_OSP_COURSEIP</w:t>
            </w:r>
            <w:r w:rsidRPr="003072C3">
              <w:rPr>
                <w:rFonts w:ascii="Consolas" w:hAnsi="Consolas" w:cs="Consolas"/>
                <w:color w:val="0000FF"/>
                <w:sz w:val="20"/>
                <w:szCs w:val="20"/>
                <w:highlight w:val="white"/>
                <w:lang w:val="en-US"/>
              </w:rPr>
              <w:t>"&gt;</w:t>
            </w:r>
          </w:p>
          <w:p w14:paraId="34D69E2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287E7BB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lastRenderedPageBreak/>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Уведомление о ходе исполнительного производства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75DCA4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4256CE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2AD0418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O_IPSIDE_OSP_EXISTS</w:t>
            </w:r>
            <w:r w:rsidRPr="003072C3">
              <w:rPr>
                <w:rFonts w:ascii="Consolas" w:hAnsi="Consolas" w:cs="Consolas"/>
                <w:color w:val="0000FF"/>
                <w:sz w:val="20"/>
                <w:szCs w:val="20"/>
                <w:highlight w:val="white"/>
                <w:lang w:val="en-US"/>
              </w:rPr>
              <w:t>"&gt;</w:t>
            </w:r>
          </w:p>
          <w:p w14:paraId="126E7678"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32C3835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Уведомление о наличии исполнительного производства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1920E0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B30D43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0B4A529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O_IPSIDE_OSP_NOEXISTS</w:t>
            </w:r>
            <w:r w:rsidRPr="003072C3">
              <w:rPr>
                <w:rFonts w:ascii="Consolas" w:hAnsi="Consolas" w:cs="Consolas"/>
                <w:color w:val="0000FF"/>
                <w:sz w:val="20"/>
                <w:szCs w:val="20"/>
                <w:highlight w:val="white"/>
                <w:lang w:val="en-US"/>
              </w:rPr>
              <w:t>"&gt;</w:t>
            </w:r>
          </w:p>
          <w:p w14:paraId="3D4F5A6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284CCCD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Уведомление об отсутствии исполнительного производства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55ADAE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98D7DE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3422FB0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O_IPSIDE_OSP_NOEXISTS_INT</w:t>
            </w:r>
            <w:r w:rsidRPr="003072C3">
              <w:rPr>
                <w:rFonts w:ascii="Consolas" w:hAnsi="Consolas" w:cs="Consolas"/>
                <w:color w:val="0000FF"/>
                <w:sz w:val="20"/>
                <w:szCs w:val="20"/>
                <w:highlight w:val="white"/>
                <w:lang w:val="en-US"/>
              </w:rPr>
              <w:t>"&gt;</w:t>
            </w:r>
          </w:p>
          <w:p w14:paraId="3D0510A9"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065D0A6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Уведомление об отсутствии исполнительного производства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3A65A1B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7F979B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68C0317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I_IP_EXIST_INTERACTIVE</w:t>
            </w:r>
            <w:r w:rsidRPr="003072C3">
              <w:rPr>
                <w:rFonts w:ascii="Consolas" w:hAnsi="Consolas" w:cs="Consolas"/>
                <w:color w:val="0000FF"/>
                <w:sz w:val="20"/>
                <w:szCs w:val="20"/>
                <w:highlight w:val="white"/>
                <w:lang w:val="en-US"/>
              </w:rPr>
              <w:t>"&gt;</w:t>
            </w:r>
          </w:p>
          <w:p w14:paraId="303641A0"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2C807516"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Заявление о предоставлении информации о наличии исполнительного производства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7189E4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67D59C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71EAA39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O_IP_INFO_INTERACTIVE</w:t>
            </w:r>
            <w:r w:rsidRPr="003072C3">
              <w:rPr>
                <w:rFonts w:ascii="Consolas" w:hAnsi="Consolas" w:cs="Consolas"/>
                <w:color w:val="0000FF"/>
                <w:sz w:val="20"/>
                <w:szCs w:val="20"/>
                <w:highlight w:val="white"/>
                <w:lang w:val="en-US"/>
              </w:rPr>
              <w:t>"&gt;</w:t>
            </w:r>
          </w:p>
          <w:p w14:paraId="51922EA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70144DA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Уведомление о наличии исполнительного производства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5F4C89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AC0A55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3B94F6C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O_IPSIDE_OSP_COURSEIP_INT</w:t>
            </w:r>
            <w:r w:rsidRPr="003072C3">
              <w:rPr>
                <w:rFonts w:ascii="Consolas" w:hAnsi="Consolas" w:cs="Consolas"/>
                <w:color w:val="0000FF"/>
                <w:sz w:val="20"/>
                <w:szCs w:val="20"/>
                <w:highlight w:val="white"/>
                <w:lang w:val="en-US"/>
              </w:rPr>
              <w:t>"&gt;</w:t>
            </w:r>
          </w:p>
          <w:p w14:paraId="5CCC95F2"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2FA15AB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Уведомление о ходе исполнительного производства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C21738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A5A98A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509E190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O_REJECT</w:t>
            </w:r>
            <w:r w:rsidRPr="003072C3">
              <w:rPr>
                <w:rFonts w:ascii="Consolas" w:hAnsi="Consolas" w:cs="Consolas"/>
                <w:color w:val="0000FF"/>
                <w:sz w:val="20"/>
                <w:szCs w:val="20"/>
                <w:highlight w:val="white"/>
                <w:lang w:val="en-US"/>
              </w:rPr>
              <w:t>"&gt;</w:t>
            </w:r>
          </w:p>
          <w:p w14:paraId="5C31FDE6"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04E645C9"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Уведомление об отказе в предоставлении информации об исполнительном производстве</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10FF2B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BDED68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1ED9E66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I_COURSE_ENDBAN_EXIT_INT</w:t>
            </w:r>
            <w:r w:rsidRPr="003072C3">
              <w:rPr>
                <w:rFonts w:ascii="Consolas" w:hAnsi="Consolas" w:cs="Consolas"/>
                <w:color w:val="0000FF"/>
                <w:sz w:val="20"/>
                <w:szCs w:val="20"/>
                <w:highlight w:val="white"/>
                <w:lang w:val="en-US"/>
              </w:rPr>
              <w:t>"&gt;</w:t>
            </w:r>
          </w:p>
          <w:p w14:paraId="28687E3E"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4BBFEA4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Заявление о предоставлении информации о ходе снятия временного ограничения на выезд должника из Российской Федерации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C8BE39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DA6CF0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4360273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O_BAN_EXIT_NOEXISTS_INT</w:t>
            </w:r>
            <w:r w:rsidRPr="003072C3">
              <w:rPr>
                <w:rFonts w:ascii="Consolas" w:hAnsi="Consolas" w:cs="Consolas"/>
                <w:color w:val="0000FF"/>
                <w:sz w:val="20"/>
                <w:szCs w:val="20"/>
                <w:highlight w:val="white"/>
                <w:lang w:val="en-US"/>
              </w:rPr>
              <w:t>"&gt;</w:t>
            </w:r>
          </w:p>
          <w:p w14:paraId="5ACD384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0DF3F633"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Уведомление об отсутствии действующего временного ограничения на выезд должника из Российской Федерации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338BB2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2716D1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2473BB1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O_COURSE_ENDBAN_EXIT_INT</w:t>
            </w:r>
            <w:r w:rsidRPr="003072C3">
              <w:rPr>
                <w:rFonts w:ascii="Consolas" w:hAnsi="Consolas" w:cs="Consolas"/>
                <w:color w:val="0000FF"/>
                <w:sz w:val="20"/>
                <w:szCs w:val="20"/>
                <w:highlight w:val="white"/>
                <w:lang w:val="en-US"/>
              </w:rPr>
              <w:t>"&gt;</w:t>
            </w:r>
          </w:p>
          <w:p w14:paraId="06DE2F9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14D558F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lastRenderedPageBreak/>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Уведомление о ходе снятия временного ограничения на выезд должника из Российской Федерации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7C3387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75A68F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627B062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24A9032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02EBC7D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DEmailAddressType</w:t>
            </w:r>
            <w:proofErr w:type="spellEnd"/>
            <w:r w:rsidRPr="003072C3">
              <w:rPr>
                <w:rFonts w:ascii="Consolas" w:hAnsi="Consolas" w:cs="Consolas"/>
                <w:color w:val="0000FF"/>
                <w:sz w:val="20"/>
                <w:szCs w:val="20"/>
                <w:highlight w:val="white"/>
                <w:lang w:val="en-US"/>
              </w:rPr>
              <w:t>"&gt;</w:t>
            </w:r>
          </w:p>
          <w:p w14:paraId="2A5E4B9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E859F9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адрес</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электронной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почты</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748514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C61E59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32B15D1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100</w:t>
            </w:r>
            <w:r w:rsidRPr="003072C3">
              <w:rPr>
                <w:rFonts w:ascii="Consolas" w:hAnsi="Consolas" w:cs="Consolas"/>
                <w:color w:val="0000FF"/>
                <w:sz w:val="20"/>
                <w:szCs w:val="20"/>
                <w:highlight w:val="white"/>
                <w:lang w:val="en-US"/>
              </w:rPr>
              <w:t>"/&gt;</w:t>
            </w:r>
          </w:p>
          <w:p w14:paraId="594D44F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045CDE5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79CA015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DEndbanExitStatusType</w:t>
            </w:r>
            <w:proofErr w:type="spellEnd"/>
            <w:r w:rsidRPr="003072C3">
              <w:rPr>
                <w:rFonts w:ascii="Consolas" w:hAnsi="Consolas" w:cs="Consolas"/>
                <w:color w:val="0000FF"/>
                <w:sz w:val="20"/>
                <w:szCs w:val="20"/>
                <w:highlight w:val="white"/>
                <w:lang w:val="en-US"/>
              </w:rPr>
              <w:t>"&gt;</w:t>
            </w:r>
          </w:p>
          <w:p w14:paraId="55A396F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FE2781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статуса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снятия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ограничения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выезда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E25CA5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AD0709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297CAD9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xs:minLength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2F1C7E8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w:t>
            </w:r>
            <w:r w:rsidRPr="003072C3">
              <w:rPr>
                <w:rFonts w:ascii="Consolas" w:hAnsi="Consolas" w:cs="Consolas"/>
                <w:color w:val="0000FF"/>
                <w:sz w:val="20"/>
                <w:szCs w:val="20"/>
                <w:highlight w:val="white"/>
                <w:lang w:val="en-US"/>
              </w:rPr>
              <w:t>"/&gt;</w:t>
            </w:r>
          </w:p>
          <w:p w14:paraId="732FDB5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0DFF471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5572223"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факт оплаты не получен ФССП России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AC557F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FCC112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22BB7D2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w:t>
            </w:r>
            <w:r w:rsidRPr="003072C3">
              <w:rPr>
                <w:rFonts w:ascii="Consolas" w:hAnsi="Consolas" w:cs="Consolas"/>
                <w:color w:val="0000FF"/>
                <w:sz w:val="20"/>
                <w:szCs w:val="20"/>
                <w:highlight w:val="white"/>
                <w:lang w:val="en-US"/>
              </w:rPr>
              <w:t>"&gt;</w:t>
            </w:r>
          </w:p>
          <w:p w14:paraId="0DBE306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54534EA2"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суммы полученных средств недостаточно для погашения задолженности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AFC82A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42E214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58BF995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3</w:t>
            </w:r>
            <w:r w:rsidRPr="003072C3">
              <w:rPr>
                <w:rFonts w:ascii="Consolas" w:hAnsi="Consolas" w:cs="Consolas"/>
                <w:color w:val="0000FF"/>
                <w:sz w:val="20"/>
                <w:szCs w:val="20"/>
                <w:highlight w:val="white"/>
                <w:lang w:val="en-US"/>
              </w:rPr>
              <w:t>"&gt;</w:t>
            </w:r>
          </w:p>
          <w:p w14:paraId="496AF58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759073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факт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оплаты</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получен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ФССП</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России</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D77A3E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1D7883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14929CA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4</w:t>
            </w:r>
            <w:r w:rsidRPr="003072C3">
              <w:rPr>
                <w:rFonts w:ascii="Consolas" w:hAnsi="Consolas" w:cs="Consolas"/>
                <w:color w:val="0000FF"/>
                <w:sz w:val="20"/>
                <w:szCs w:val="20"/>
                <w:highlight w:val="white"/>
                <w:lang w:val="en-US"/>
              </w:rPr>
              <w:t>"&gt;</w:t>
            </w:r>
          </w:p>
          <w:p w14:paraId="578F616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2982D2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факт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оплаты</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принят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обработку</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ФССП</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России</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3099D6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2E8E0B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6B00E9C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5</w:t>
            </w:r>
            <w:r w:rsidRPr="003072C3">
              <w:rPr>
                <w:rFonts w:ascii="Consolas" w:hAnsi="Consolas" w:cs="Consolas"/>
                <w:color w:val="0000FF"/>
                <w:sz w:val="20"/>
                <w:szCs w:val="20"/>
                <w:highlight w:val="white"/>
                <w:lang w:val="en-US"/>
              </w:rPr>
              <w:t>"&gt;</w:t>
            </w:r>
          </w:p>
          <w:p w14:paraId="1D162EE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712D84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постановление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снятии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ограничения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выезда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вынесено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ФССП</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России</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90096C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6A6237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7EAC7DA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6</w:t>
            </w:r>
            <w:r w:rsidRPr="003072C3">
              <w:rPr>
                <w:rFonts w:ascii="Consolas" w:hAnsi="Consolas" w:cs="Consolas"/>
                <w:color w:val="0000FF"/>
                <w:sz w:val="20"/>
                <w:szCs w:val="20"/>
                <w:highlight w:val="white"/>
                <w:lang w:val="en-US"/>
              </w:rPr>
              <w:t>"&gt;</w:t>
            </w:r>
          </w:p>
          <w:p w14:paraId="3A5C4FB2"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026A4126"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постановление о снятии ограничения выезда ожидает отправки в ФСБ России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1520E5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3FD210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20E82EC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7</w:t>
            </w:r>
            <w:r w:rsidRPr="003072C3">
              <w:rPr>
                <w:rFonts w:ascii="Consolas" w:hAnsi="Consolas" w:cs="Consolas"/>
                <w:color w:val="0000FF"/>
                <w:sz w:val="20"/>
                <w:szCs w:val="20"/>
                <w:highlight w:val="white"/>
                <w:lang w:val="en-US"/>
              </w:rPr>
              <w:t>"&gt;</w:t>
            </w:r>
          </w:p>
          <w:p w14:paraId="06586FF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09CB9253"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постановление о снятии ограничения выезда отправлено в ФСБ России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1B933D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lastRenderedPageBreak/>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906E06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37DC923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8</w:t>
            </w:r>
            <w:r w:rsidRPr="003072C3">
              <w:rPr>
                <w:rFonts w:ascii="Consolas" w:hAnsi="Consolas" w:cs="Consolas"/>
                <w:color w:val="0000FF"/>
                <w:sz w:val="20"/>
                <w:szCs w:val="20"/>
                <w:highlight w:val="white"/>
                <w:lang w:val="en-US"/>
              </w:rPr>
              <w:t>"&gt;</w:t>
            </w:r>
          </w:p>
          <w:p w14:paraId="23E1E89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2CA429C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постановление о снятии ограничения выезда доставлено до государственной системы миграционного и регистрационного учета, а также изготовления, оформления и контроля обращения документов, удостоверяющих личность (далее - ГС "Мир") для передачи в ФСБ России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30E3204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45A99C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72CAAB3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9</w:t>
            </w:r>
            <w:r w:rsidRPr="003072C3">
              <w:rPr>
                <w:rFonts w:ascii="Consolas" w:hAnsi="Consolas" w:cs="Consolas"/>
                <w:color w:val="0000FF"/>
                <w:sz w:val="20"/>
                <w:szCs w:val="20"/>
                <w:highlight w:val="white"/>
                <w:lang w:val="en-US"/>
              </w:rPr>
              <w:t>"&gt;</w:t>
            </w:r>
          </w:p>
          <w:p w14:paraId="6417CFE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08F7FE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постановление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снятии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ограничения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выезда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исполнено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ФСБ</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России</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C2A702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31C3FB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0DC5F8E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10</w:t>
            </w:r>
            <w:r w:rsidRPr="003072C3">
              <w:rPr>
                <w:rFonts w:ascii="Consolas" w:hAnsi="Consolas" w:cs="Consolas"/>
                <w:color w:val="0000FF"/>
                <w:sz w:val="20"/>
                <w:szCs w:val="20"/>
                <w:highlight w:val="white"/>
                <w:lang w:val="en-US"/>
              </w:rPr>
              <w:t>"&gt;</w:t>
            </w:r>
          </w:p>
          <w:p w14:paraId="7EEACA29"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105A8258"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постановление о снятии ограничения выезда отказано в исполнении ФСБ России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7B47140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0D7406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0CCDB72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4AF8655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3655162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DExternalKeyType</w:t>
            </w:r>
            <w:proofErr w:type="spellEnd"/>
            <w:r w:rsidRPr="003072C3">
              <w:rPr>
                <w:rFonts w:ascii="Consolas" w:hAnsi="Consolas" w:cs="Consolas"/>
                <w:color w:val="0000FF"/>
                <w:sz w:val="20"/>
                <w:szCs w:val="20"/>
                <w:highlight w:val="white"/>
                <w:lang w:val="en-US"/>
              </w:rPr>
              <w:t>"&gt;</w:t>
            </w:r>
          </w:p>
          <w:p w14:paraId="793F6B38"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1101451F"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идентификатор документа в системе, в которой он был сформирован</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78C580D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BEBA18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299F81B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60</w:t>
            </w:r>
            <w:r w:rsidRPr="003072C3">
              <w:rPr>
                <w:rFonts w:ascii="Consolas" w:hAnsi="Consolas" w:cs="Consolas"/>
                <w:color w:val="0000FF"/>
                <w:sz w:val="20"/>
                <w:szCs w:val="20"/>
                <w:highlight w:val="white"/>
                <w:lang w:val="en-US"/>
              </w:rPr>
              <w:t>"/&gt;</w:t>
            </w:r>
          </w:p>
          <w:p w14:paraId="6741327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4B3A9E6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22DCC49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DFilenameType</w:t>
            </w:r>
            <w:proofErr w:type="spellEnd"/>
            <w:r w:rsidRPr="003072C3">
              <w:rPr>
                <w:rFonts w:ascii="Consolas" w:hAnsi="Consolas" w:cs="Consolas"/>
                <w:color w:val="0000FF"/>
                <w:sz w:val="20"/>
                <w:szCs w:val="20"/>
                <w:highlight w:val="white"/>
                <w:lang w:val="en-US"/>
              </w:rPr>
              <w:t>"&gt;</w:t>
            </w:r>
          </w:p>
          <w:p w14:paraId="0A6DCA0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0EBBF0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имя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файла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приложения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F0CB65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5BB8A3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06B2F1D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255</w:t>
            </w:r>
            <w:r w:rsidRPr="003072C3">
              <w:rPr>
                <w:rFonts w:ascii="Consolas" w:hAnsi="Consolas" w:cs="Consolas"/>
                <w:color w:val="0000FF"/>
                <w:sz w:val="20"/>
                <w:szCs w:val="20"/>
                <w:highlight w:val="white"/>
                <w:lang w:val="en-US"/>
              </w:rPr>
              <w:t>"/&gt;</w:t>
            </w:r>
          </w:p>
          <w:p w14:paraId="19F4C15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5DA9E03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590BDEB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DGenderType</w:t>
            </w:r>
            <w:proofErr w:type="spellEnd"/>
            <w:r w:rsidRPr="003072C3">
              <w:rPr>
                <w:rFonts w:ascii="Consolas" w:hAnsi="Consolas" w:cs="Consolas"/>
                <w:color w:val="0000FF"/>
                <w:sz w:val="20"/>
                <w:szCs w:val="20"/>
                <w:highlight w:val="white"/>
                <w:lang w:val="en-US"/>
              </w:rPr>
              <w:t>"&gt;</w:t>
            </w:r>
          </w:p>
          <w:p w14:paraId="376B336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69F96A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пол</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362C91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FC9B4C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4828F0F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65B0EFD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4FED3F0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B98C7E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Мужской</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F3A2EF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628236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0CE2FB5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w:t>
            </w:r>
            <w:r w:rsidRPr="003072C3">
              <w:rPr>
                <w:rFonts w:ascii="Consolas" w:hAnsi="Consolas" w:cs="Consolas"/>
                <w:color w:val="0000FF"/>
                <w:sz w:val="20"/>
                <w:szCs w:val="20"/>
                <w:highlight w:val="white"/>
                <w:lang w:val="en-US"/>
              </w:rPr>
              <w:t>"&gt;</w:t>
            </w:r>
          </w:p>
          <w:p w14:paraId="7ACFFE2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8572DE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Женский</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3891F9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E8D6C1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3278D42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607074B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5539D34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DIdType</w:t>
            </w:r>
            <w:proofErr w:type="spellEnd"/>
            <w:r w:rsidRPr="003072C3">
              <w:rPr>
                <w:rFonts w:ascii="Consolas" w:hAnsi="Consolas" w:cs="Consolas"/>
                <w:color w:val="0000FF"/>
                <w:sz w:val="20"/>
                <w:szCs w:val="20"/>
                <w:highlight w:val="white"/>
                <w:lang w:val="en-US"/>
              </w:rPr>
              <w:t>"&gt;</w:t>
            </w:r>
          </w:p>
          <w:p w14:paraId="266AA22F"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63DCADAE"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lastRenderedPageBreak/>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идентификатор документа в Автоматизированной информационной системе ФССП России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3FFC66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66C11C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xs:integer</w:t>
            </w:r>
            <w:proofErr w:type="spellEnd"/>
            <w:r w:rsidRPr="003072C3">
              <w:rPr>
                <w:rFonts w:ascii="Consolas" w:hAnsi="Consolas" w:cs="Consolas"/>
                <w:color w:val="0000FF"/>
                <w:sz w:val="20"/>
                <w:szCs w:val="20"/>
                <w:highlight w:val="white"/>
                <w:lang w:val="en-US"/>
              </w:rPr>
              <w:t>"&gt;</w:t>
            </w:r>
          </w:p>
          <w:p w14:paraId="1AF1B78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xs:maxInclusive</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9223372036854775807</w:t>
            </w:r>
            <w:r w:rsidRPr="003072C3">
              <w:rPr>
                <w:rFonts w:ascii="Consolas" w:hAnsi="Consolas" w:cs="Consolas"/>
                <w:color w:val="0000FF"/>
                <w:sz w:val="20"/>
                <w:szCs w:val="20"/>
                <w:highlight w:val="white"/>
                <w:lang w:val="en-US"/>
              </w:rPr>
              <w:t>"/&gt;</w:t>
            </w:r>
          </w:p>
          <w:p w14:paraId="461AD2D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xs:minInclusive</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-9223372036854775808</w:t>
            </w:r>
            <w:r w:rsidRPr="003072C3">
              <w:rPr>
                <w:rFonts w:ascii="Consolas" w:hAnsi="Consolas" w:cs="Consolas"/>
                <w:color w:val="0000FF"/>
                <w:sz w:val="20"/>
                <w:szCs w:val="20"/>
                <w:highlight w:val="white"/>
                <w:lang w:val="en-US"/>
              </w:rPr>
              <w:t>"/&gt;</w:t>
            </w:r>
          </w:p>
          <w:p w14:paraId="0E186F2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5A6D299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28E0B04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DIdTypeType</w:t>
            </w:r>
            <w:proofErr w:type="spellEnd"/>
            <w:r w:rsidRPr="003072C3">
              <w:rPr>
                <w:rFonts w:ascii="Consolas" w:hAnsi="Consolas" w:cs="Consolas"/>
                <w:color w:val="0000FF"/>
                <w:sz w:val="20"/>
                <w:szCs w:val="20"/>
                <w:highlight w:val="white"/>
                <w:lang w:val="en-US"/>
              </w:rPr>
              <w:t>"&gt;</w:t>
            </w:r>
          </w:p>
          <w:p w14:paraId="4ED7D01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856C79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вида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исполнительного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документа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433BF6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0429A3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xs:integer</w:t>
            </w:r>
            <w:proofErr w:type="spellEnd"/>
            <w:r w:rsidRPr="003072C3">
              <w:rPr>
                <w:rFonts w:ascii="Consolas" w:hAnsi="Consolas" w:cs="Consolas"/>
                <w:color w:val="0000FF"/>
                <w:sz w:val="20"/>
                <w:szCs w:val="20"/>
                <w:highlight w:val="white"/>
                <w:lang w:val="en-US"/>
              </w:rPr>
              <w:t>"&gt;</w:t>
            </w:r>
          </w:p>
          <w:p w14:paraId="662270D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524ED70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59CA806"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исполнительный</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лист</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55E6BEA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02CE9A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260C957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w:t>
            </w:r>
            <w:r w:rsidRPr="003072C3">
              <w:rPr>
                <w:rFonts w:ascii="Consolas" w:hAnsi="Consolas" w:cs="Consolas"/>
                <w:color w:val="0000FF"/>
                <w:sz w:val="20"/>
                <w:szCs w:val="20"/>
                <w:highlight w:val="white"/>
                <w:lang w:val="en-US"/>
              </w:rPr>
              <w:t>"&gt;</w:t>
            </w:r>
          </w:p>
          <w:p w14:paraId="4BCEE25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5ACE74A7"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нотариально удостоверенное соглашение об уплате алиментов</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3D5E225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F57CD6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4670B16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3</w:t>
            </w:r>
            <w:r w:rsidRPr="003072C3">
              <w:rPr>
                <w:rFonts w:ascii="Consolas" w:hAnsi="Consolas" w:cs="Consolas"/>
                <w:color w:val="0000FF"/>
                <w:sz w:val="20"/>
                <w:szCs w:val="20"/>
                <w:highlight w:val="white"/>
                <w:lang w:val="en-US"/>
              </w:rPr>
              <w:t>"&gt;</w:t>
            </w:r>
          </w:p>
          <w:p w14:paraId="6C5392D6"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5D351FB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постановление по делу об административном правонарушении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A0D9E3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77AB64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19AFEB5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4</w:t>
            </w:r>
            <w:r w:rsidRPr="003072C3">
              <w:rPr>
                <w:rFonts w:ascii="Consolas" w:hAnsi="Consolas" w:cs="Consolas"/>
                <w:color w:val="0000FF"/>
                <w:sz w:val="20"/>
                <w:szCs w:val="20"/>
                <w:highlight w:val="white"/>
                <w:lang w:val="en-US"/>
              </w:rPr>
              <w:t>"&gt;</w:t>
            </w:r>
          </w:p>
          <w:p w14:paraId="0CE4DDE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32274B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судебный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приказ</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BE52D8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20FAC9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6E5C166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5</w:t>
            </w:r>
            <w:r w:rsidRPr="003072C3">
              <w:rPr>
                <w:rFonts w:ascii="Consolas" w:hAnsi="Consolas" w:cs="Consolas"/>
                <w:color w:val="0000FF"/>
                <w:sz w:val="20"/>
                <w:szCs w:val="20"/>
                <w:highlight w:val="white"/>
                <w:lang w:val="en-US"/>
              </w:rPr>
              <w:t>"&gt;</w:t>
            </w:r>
          </w:p>
          <w:p w14:paraId="5DD57F6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285A5F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акт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органа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осуществляющего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контрольные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функции</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C3C4E1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08BC68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3D4B250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6</w:t>
            </w:r>
            <w:r w:rsidRPr="003072C3">
              <w:rPr>
                <w:rFonts w:ascii="Consolas" w:hAnsi="Consolas" w:cs="Consolas"/>
                <w:color w:val="0000FF"/>
                <w:sz w:val="20"/>
                <w:szCs w:val="20"/>
                <w:highlight w:val="white"/>
                <w:lang w:val="en-US"/>
              </w:rPr>
              <w:t>"&gt;</w:t>
            </w:r>
          </w:p>
          <w:p w14:paraId="06D808DC"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28D8A3CF"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удостоверение комиссии по трудовым спорам</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A11056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A092C0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6CEA68F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7</w:t>
            </w:r>
            <w:r w:rsidRPr="003072C3">
              <w:rPr>
                <w:rFonts w:ascii="Consolas" w:hAnsi="Consolas" w:cs="Consolas"/>
                <w:color w:val="0000FF"/>
                <w:sz w:val="20"/>
                <w:szCs w:val="20"/>
                <w:highlight w:val="white"/>
                <w:lang w:val="en-US"/>
              </w:rPr>
              <w:t>"&gt;</w:t>
            </w:r>
          </w:p>
          <w:p w14:paraId="77CAECC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EEA8F1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акт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другого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органа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7806ED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529609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3F6B279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8</w:t>
            </w:r>
            <w:r w:rsidRPr="003072C3">
              <w:rPr>
                <w:rFonts w:ascii="Consolas" w:hAnsi="Consolas" w:cs="Consolas"/>
                <w:color w:val="0000FF"/>
                <w:sz w:val="20"/>
                <w:szCs w:val="20"/>
                <w:highlight w:val="white"/>
                <w:lang w:val="en-US"/>
              </w:rPr>
              <w:t>"&gt;</w:t>
            </w:r>
          </w:p>
          <w:p w14:paraId="0CDAC88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04C133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постановление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судебного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пристава</w:t>
            </w:r>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исполнителя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18966C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F39365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60E7659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10</w:t>
            </w:r>
            <w:r w:rsidRPr="003072C3">
              <w:rPr>
                <w:rFonts w:ascii="Consolas" w:hAnsi="Consolas" w:cs="Consolas"/>
                <w:color w:val="0000FF"/>
                <w:sz w:val="20"/>
                <w:szCs w:val="20"/>
                <w:highlight w:val="white"/>
                <w:lang w:val="en-US"/>
              </w:rPr>
              <w:t>"&gt;</w:t>
            </w:r>
          </w:p>
          <w:p w14:paraId="28319A4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1F8DE7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исполнительная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надпись</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нотариуса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37ACC4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8FA915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6FA755A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11</w:t>
            </w:r>
            <w:r w:rsidRPr="003072C3">
              <w:rPr>
                <w:rFonts w:ascii="Consolas" w:hAnsi="Consolas" w:cs="Consolas"/>
                <w:color w:val="0000FF"/>
                <w:sz w:val="20"/>
                <w:szCs w:val="20"/>
                <w:highlight w:val="white"/>
                <w:lang w:val="en-US"/>
              </w:rPr>
              <w:t>"&gt;</w:t>
            </w:r>
          </w:p>
          <w:p w14:paraId="018DE2B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3B3ED0C2"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решение арбитражного суда по делу о привлечении к административной ответственности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73DB733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4E13C3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0FCFB51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12</w:t>
            </w:r>
            <w:r w:rsidRPr="003072C3">
              <w:rPr>
                <w:rFonts w:ascii="Consolas" w:hAnsi="Consolas" w:cs="Consolas"/>
                <w:color w:val="0000FF"/>
                <w:sz w:val="20"/>
                <w:szCs w:val="20"/>
                <w:highlight w:val="white"/>
                <w:lang w:val="en-US"/>
              </w:rPr>
              <w:t>"&gt;</w:t>
            </w:r>
          </w:p>
          <w:p w14:paraId="2E6211A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34C5AF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запрос</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центрального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органа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розыске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ребенка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34B402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8E9D4E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5D9917C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13</w:t>
            </w:r>
            <w:r w:rsidRPr="003072C3">
              <w:rPr>
                <w:rFonts w:ascii="Consolas" w:hAnsi="Consolas" w:cs="Consolas"/>
                <w:color w:val="0000FF"/>
                <w:sz w:val="20"/>
                <w:szCs w:val="20"/>
                <w:highlight w:val="white"/>
                <w:lang w:val="en-US"/>
              </w:rPr>
              <w:t>"&gt;</w:t>
            </w:r>
          </w:p>
          <w:p w14:paraId="5532FFAB"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2087280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ИД, выданный компетентным органом иностранного государства и подлежащий исполнению на территории Российской Федерации в соответствии с международным договором Российской Федерации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7C1847E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A8B1FD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56515A7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16</w:t>
            </w:r>
            <w:r w:rsidRPr="003072C3">
              <w:rPr>
                <w:rFonts w:ascii="Consolas" w:hAnsi="Consolas" w:cs="Consolas"/>
                <w:color w:val="0000FF"/>
                <w:sz w:val="20"/>
                <w:szCs w:val="20"/>
                <w:highlight w:val="white"/>
                <w:lang w:val="en-US"/>
              </w:rPr>
              <w:t>"&gt;</w:t>
            </w:r>
          </w:p>
          <w:p w14:paraId="0A09500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224F84CB"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удостоверение, выдаваемое уполномоченным по правам потребителей финансовых услуг в порядке, предусмотренном Федеральным законом от 04.06.2018 № 123-ФЗ «Об уполномоченном по правам потребителей финансовых услуг»</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FA6235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3A6479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1D14A81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17</w:t>
            </w:r>
            <w:r w:rsidRPr="003072C3">
              <w:rPr>
                <w:rFonts w:ascii="Consolas" w:hAnsi="Consolas" w:cs="Consolas"/>
                <w:color w:val="0000FF"/>
                <w:sz w:val="20"/>
                <w:szCs w:val="20"/>
                <w:highlight w:val="white"/>
                <w:lang w:val="en-US"/>
              </w:rPr>
              <w:t>"&gt;</w:t>
            </w:r>
          </w:p>
          <w:p w14:paraId="3C827F4F"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755ACF90"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определение судьи о наложении ареста на имущество в целях обеспечения исполнения постановления о назначении административного наказания за совершение административного правонарушения, предусмотренного статьей 19.28 Кодекса Российской Федерации об административных правонарушениях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37D9CDA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9B39A1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3A2B726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18</w:t>
            </w:r>
            <w:r w:rsidRPr="003072C3">
              <w:rPr>
                <w:rFonts w:ascii="Consolas" w:hAnsi="Consolas" w:cs="Consolas"/>
                <w:color w:val="0000FF"/>
                <w:sz w:val="20"/>
                <w:szCs w:val="20"/>
                <w:highlight w:val="white"/>
                <w:lang w:val="en-US"/>
              </w:rPr>
              <w:t>"&gt;</w:t>
            </w:r>
          </w:p>
          <w:p w14:paraId="2FD15BB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DB799E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нотариально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удостоверенное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медиативное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соглашение</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798DFE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ED293B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0F796B1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400DE6C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705B84E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DInitiatorTypeType</w:t>
            </w:r>
            <w:proofErr w:type="spellEnd"/>
            <w:r w:rsidRPr="003072C3">
              <w:rPr>
                <w:rFonts w:ascii="Consolas" w:hAnsi="Consolas" w:cs="Consolas"/>
                <w:color w:val="0000FF"/>
                <w:sz w:val="20"/>
                <w:szCs w:val="20"/>
                <w:highlight w:val="white"/>
                <w:lang w:val="en-US"/>
              </w:rPr>
              <w:t>"&gt;</w:t>
            </w:r>
          </w:p>
          <w:p w14:paraId="0206BAF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73F1A7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типа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заявителя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AE698A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B7A23B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47B90B6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20F76C3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4EFF9F9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F998E3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взыскатель</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0F1963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F1CABB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19F3C53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w:t>
            </w:r>
            <w:r w:rsidRPr="003072C3">
              <w:rPr>
                <w:rFonts w:ascii="Consolas" w:hAnsi="Consolas" w:cs="Consolas"/>
                <w:color w:val="0000FF"/>
                <w:sz w:val="20"/>
                <w:szCs w:val="20"/>
                <w:highlight w:val="white"/>
                <w:lang w:val="en-US"/>
              </w:rPr>
              <w:t>"&gt;</w:t>
            </w:r>
          </w:p>
          <w:p w14:paraId="37E10C4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FA1801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должник</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1BD0E2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CD5201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273E2E5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178396D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2E3F9A6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DInnType</w:t>
            </w:r>
            <w:proofErr w:type="spellEnd"/>
            <w:r w:rsidRPr="003072C3">
              <w:rPr>
                <w:rFonts w:ascii="Consolas" w:hAnsi="Consolas" w:cs="Consolas"/>
                <w:color w:val="0000FF"/>
                <w:sz w:val="20"/>
                <w:szCs w:val="20"/>
                <w:highlight w:val="white"/>
                <w:lang w:val="en-US"/>
              </w:rPr>
              <w:t>"&gt;</w:t>
            </w:r>
          </w:p>
          <w:p w14:paraId="5912BCB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3EDE1F1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идентификационный номер налогоплательщика для юридического лица - 10 цифр, для индивидуального предпринимателя - 12 цифр</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A5B2C5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6C1CD6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13F24F5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xs:pattern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\d{10}|\d{12}</w:t>
            </w:r>
            <w:r w:rsidRPr="003072C3">
              <w:rPr>
                <w:rFonts w:ascii="Consolas" w:hAnsi="Consolas" w:cs="Consolas"/>
                <w:color w:val="0000FF"/>
                <w:sz w:val="20"/>
                <w:szCs w:val="20"/>
                <w:highlight w:val="white"/>
                <w:lang w:val="en-US"/>
              </w:rPr>
              <w:t>"/&gt;</w:t>
            </w:r>
          </w:p>
          <w:p w14:paraId="51DADC2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543BACD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106184B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DIntegerType</w:t>
            </w:r>
            <w:proofErr w:type="spellEnd"/>
            <w:r w:rsidRPr="003072C3">
              <w:rPr>
                <w:rFonts w:ascii="Consolas" w:hAnsi="Consolas" w:cs="Consolas"/>
                <w:color w:val="0000FF"/>
                <w:sz w:val="20"/>
                <w:szCs w:val="20"/>
                <w:highlight w:val="white"/>
                <w:lang w:val="en-US"/>
              </w:rPr>
              <w:t>"&gt;</w:t>
            </w:r>
          </w:p>
          <w:p w14:paraId="082C986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1DF64E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целое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число</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230038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704690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xs:integer</w:t>
            </w:r>
            <w:proofErr w:type="spellEnd"/>
            <w:r w:rsidRPr="003072C3">
              <w:rPr>
                <w:rFonts w:ascii="Consolas" w:hAnsi="Consolas" w:cs="Consolas"/>
                <w:color w:val="0000FF"/>
                <w:sz w:val="20"/>
                <w:szCs w:val="20"/>
                <w:highlight w:val="white"/>
                <w:lang w:val="en-US"/>
              </w:rPr>
              <w:t>"&gt;</w:t>
            </w:r>
          </w:p>
          <w:p w14:paraId="2F3DE53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xs:minInclusive</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-2147483648</w:t>
            </w:r>
            <w:r w:rsidRPr="003072C3">
              <w:rPr>
                <w:rFonts w:ascii="Consolas" w:hAnsi="Consolas" w:cs="Consolas"/>
                <w:color w:val="0000FF"/>
                <w:sz w:val="20"/>
                <w:szCs w:val="20"/>
                <w:highlight w:val="white"/>
                <w:lang w:val="en-US"/>
              </w:rPr>
              <w:t>"/&gt;</w:t>
            </w:r>
          </w:p>
          <w:p w14:paraId="7490621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xs:maxInclusive</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2147483647</w:t>
            </w:r>
            <w:r w:rsidRPr="003072C3">
              <w:rPr>
                <w:rFonts w:ascii="Consolas" w:hAnsi="Consolas" w:cs="Consolas"/>
                <w:color w:val="0000FF"/>
                <w:sz w:val="20"/>
                <w:szCs w:val="20"/>
                <w:highlight w:val="white"/>
                <w:lang w:val="en-US"/>
              </w:rPr>
              <w:t>"/&gt;</w:t>
            </w:r>
          </w:p>
          <w:p w14:paraId="62104C7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26528D4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4803D0E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DKppType</w:t>
            </w:r>
            <w:proofErr w:type="spellEnd"/>
            <w:r w:rsidRPr="003072C3">
              <w:rPr>
                <w:rFonts w:ascii="Consolas" w:hAnsi="Consolas" w:cs="Consolas"/>
                <w:color w:val="0000FF"/>
                <w:sz w:val="20"/>
                <w:szCs w:val="20"/>
                <w:highlight w:val="white"/>
                <w:lang w:val="en-US"/>
              </w:rPr>
              <w:t>"&gt;</w:t>
            </w:r>
          </w:p>
          <w:p w14:paraId="55716F5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BC9B63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причины</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постановки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учет</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45F889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007B60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22DF656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9</w:t>
            </w:r>
            <w:r w:rsidRPr="003072C3">
              <w:rPr>
                <w:rFonts w:ascii="Consolas" w:hAnsi="Consolas" w:cs="Consolas"/>
                <w:color w:val="0000FF"/>
                <w:sz w:val="20"/>
                <w:szCs w:val="20"/>
                <w:highlight w:val="white"/>
                <w:lang w:val="en-US"/>
              </w:rPr>
              <w:t>"/&gt;</w:t>
            </w:r>
          </w:p>
          <w:p w14:paraId="6F426DC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627B003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23C4981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DMoneyType</w:t>
            </w:r>
            <w:proofErr w:type="spellEnd"/>
            <w:r w:rsidRPr="003072C3">
              <w:rPr>
                <w:rFonts w:ascii="Consolas" w:hAnsi="Consolas" w:cs="Consolas"/>
                <w:color w:val="0000FF"/>
                <w:sz w:val="20"/>
                <w:szCs w:val="20"/>
                <w:highlight w:val="white"/>
                <w:lang w:val="en-US"/>
              </w:rPr>
              <w:t>"&gt;</w:t>
            </w:r>
          </w:p>
          <w:p w14:paraId="480BC78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6F36F9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сумма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40C1DD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FE186D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xs:decimal</w:t>
            </w:r>
            <w:proofErr w:type="spellEnd"/>
            <w:r w:rsidRPr="003072C3">
              <w:rPr>
                <w:rFonts w:ascii="Consolas" w:hAnsi="Consolas" w:cs="Consolas"/>
                <w:color w:val="0000FF"/>
                <w:sz w:val="20"/>
                <w:szCs w:val="20"/>
                <w:highlight w:val="white"/>
                <w:lang w:val="en-US"/>
              </w:rPr>
              <w:t>"&gt;</w:t>
            </w:r>
          </w:p>
          <w:p w14:paraId="29FFAA3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xs:totalDigits</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15</w:t>
            </w:r>
            <w:r w:rsidRPr="003072C3">
              <w:rPr>
                <w:rFonts w:ascii="Consolas" w:hAnsi="Consolas" w:cs="Consolas"/>
                <w:color w:val="0000FF"/>
                <w:sz w:val="20"/>
                <w:szCs w:val="20"/>
                <w:highlight w:val="white"/>
                <w:lang w:val="en-US"/>
              </w:rPr>
              <w:t>"/&gt;</w:t>
            </w:r>
          </w:p>
          <w:p w14:paraId="5033042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xs:fractionDigits</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w:t>
            </w:r>
            <w:r w:rsidRPr="003072C3">
              <w:rPr>
                <w:rFonts w:ascii="Consolas" w:hAnsi="Consolas" w:cs="Consolas"/>
                <w:color w:val="0000FF"/>
                <w:sz w:val="20"/>
                <w:szCs w:val="20"/>
                <w:highlight w:val="white"/>
                <w:lang w:val="en-US"/>
              </w:rPr>
              <w:t>"/&gt;</w:t>
            </w:r>
          </w:p>
          <w:p w14:paraId="50345BF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03B9B56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0670141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DMoneyTargetType</w:t>
            </w:r>
            <w:proofErr w:type="spellEnd"/>
            <w:r w:rsidRPr="003072C3">
              <w:rPr>
                <w:rFonts w:ascii="Consolas" w:hAnsi="Consolas" w:cs="Consolas"/>
                <w:color w:val="0000FF"/>
                <w:sz w:val="20"/>
                <w:szCs w:val="20"/>
                <w:highlight w:val="white"/>
                <w:lang w:val="en-US"/>
              </w:rPr>
              <w:t>"&gt;</w:t>
            </w:r>
          </w:p>
          <w:p w14:paraId="14C0A07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CD989D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типа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перечисляемой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суммы</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08AD4C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9129D6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0A2E607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w:t>
            </w:r>
            <w:r w:rsidRPr="003072C3">
              <w:rPr>
                <w:rFonts w:ascii="Consolas" w:hAnsi="Consolas" w:cs="Consolas"/>
                <w:color w:val="0000FF"/>
                <w:sz w:val="20"/>
                <w:szCs w:val="20"/>
                <w:highlight w:val="white"/>
                <w:lang w:val="en-US"/>
              </w:rPr>
              <w:t>"/&gt;</w:t>
            </w:r>
          </w:p>
          <w:p w14:paraId="3036F8C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00</w:t>
            </w:r>
            <w:r w:rsidRPr="003072C3">
              <w:rPr>
                <w:rFonts w:ascii="Consolas" w:hAnsi="Consolas" w:cs="Consolas"/>
                <w:color w:val="0000FF"/>
                <w:sz w:val="20"/>
                <w:szCs w:val="20"/>
                <w:highlight w:val="white"/>
                <w:lang w:val="en-US"/>
              </w:rPr>
              <w:t>"&gt;</w:t>
            </w:r>
          </w:p>
          <w:p w14:paraId="47F23AA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2C06B5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определено</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AE2A03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328BC3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4CC85A5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01</w:t>
            </w:r>
            <w:r w:rsidRPr="003072C3">
              <w:rPr>
                <w:rFonts w:ascii="Consolas" w:hAnsi="Consolas" w:cs="Consolas"/>
                <w:color w:val="0000FF"/>
                <w:sz w:val="20"/>
                <w:szCs w:val="20"/>
                <w:highlight w:val="white"/>
                <w:lang w:val="en-US"/>
              </w:rPr>
              <w:t>"&gt;</w:t>
            </w:r>
          </w:p>
          <w:p w14:paraId="3D3EEB2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1D08B2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основной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долг</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876B89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D949B3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7913CB2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02</w:t>
            </w:r>
            <w:r w:rsidRPr="003072C3">
              <w:rPr>
                <w:rFonts w:ascii="Consolas" w:hAnsi="Consolas" w:cs="Consolas"/>
                <w:color w:val="0000FF"/>
                <w:sz w:val="20"/>
                <w:szCs w:val="20"/>
                <w:highlight w:val="white"/>
                <w:lang w:val="en-US"/>
              </w:rPr>
              <w:t>"&gt;</w:t>
            </w:r>
          </w:p>
          <w:p w14:paraId="07654AF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3F8ED2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исполнительский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сбор</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FAF80D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AEF438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27FE501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04</w:t>
            </w:r>
            <w:r w:rsidRPr="003072C3">
              <w:rPr>
                <w:rFonts w:ascii="Consolas" w:hAnsi="Consolas" w:cs="Consolas"/>
                <w:color w:val="0000FF"/>
                <w:sz w:val="20"/>
                <w:szCs w:val="20"/>
                <w:highlight w:val="white"/>
                <w:lang w:val="en-US"/>
              </w:rPr>
              <w:t>"&gt;</w:t>
            </w:r>
          </w:p>
          <w:p w14:paraId="62531EC0"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29CFA5E3"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расходы по совершению исполнительских действий</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E1BABC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69A324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0488D6F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05</w:t>
            </w:r>
            <w:r w:rsidRPr="003072C3">
              <w:rPr>
                <w:rFonts w:ascii="Consolas" w:hAnsi="Consolas" w:cs="Consolas"/>
                <w:color w:val="0000FF"/>
                <w:sz w:val="20"/>
                <w:szCs w:val="20"/>
                <w:highlight w:val="white"/>
                <w:lang w:val="en-US"/>
              </w:rPr>
              <w:t>"&gt;</w:t>
            </w:r>
          </w:p>
          <w:p w14:paraId="10AAB80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0622A7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расходы</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третьих</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лиц</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104469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C13DDA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112B21A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06</w:t>
            </w:r>
            <w:r w:rsidRPr="003072C3">
              <w:rPr>
                <w:rFonts w:ascii="Consolas" w:hAnsi="Consolas" w:cs="Consolas"/>
                <w:color w:val="0000FF"/>
                <w:sz w:val="20"/>
                <w:szCs w:val="20"/>
                <w:highlight w:val="white"/>
                <w:lang w:val="en-US"/>
              </w:rPr>
              <w:t>"&gt;</w:t>
            </w:r>
          </w:p>
          <w:p w14:paraId="3EB65F7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579AF6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процессуальные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издержки</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84BB5D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B8C2A2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7B3A490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07</w:t>
            </w:r>
            <w:r w:rsidRPr="003072C3">
              <w:rPr>
                <w:rFonts w:ascii="Consolas" w:hAnsi="Consolas" w:cs="Consolas"/>
                <w:color w:val="0000FF"/>
                <w:sz w:val="20"/>
                <w:szCs w:val="20"/>
                <w:highlight w:val="white"/>
                <w:lang w:val="en-US"/>
              </w:rPr>
              <w:t>"&gt;</w:t>
            </w:r>
          </w:p>
          <w:p w14:paraId="06114FC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612DD629"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штрафы, назначенные в качестве наказания за совершение преступления</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367DD96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50B387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6A80F49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7034C8E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340D3E8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DOgrnType</w:t>
            </w:r>
            <w:proofErr w:type="spellEnd"/>
            <w:r w:rsidRPr="003072C3">
              <w:rPr>
                <w:rFonts w:ascii="Consolas" w:hAnsi="Consolas" w:cs="Consolas"/>
                <w:color w:val="0000FF"/>
                <w:sz w:val="20"/>
                <w:szCs w:val="20"/>
                <w:highlight w:val="white"/>
                <w:lang w:val="en-US"/>
              </w:rPr>
              <w:t>"&gt;</w:t>
            </w:r>
          </w:p>
          <w:p w14:paraId="7B23D85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2930718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основной государственный регистрационный номер юридического лица или индивидуального предпринимателя</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27F364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553436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064C891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15</w:t>
            </w:r>
            <w:r w:rsidRPr="003072C3">
              <w:rPr>
                <w:rFonts w:ascii="Consolas" w:hAnsi="Consolas" w:cs="Consolas"/>
                <w:color w:val="0000FF"/>
                <w:sz w:val="20"/>
                <w:szCs w:val="20"/>
                <w:highlight w:val="white"/>
                <w:lang w:val="en-US"/>
              </w:rPr>
              <w:t>"/&gt;</w:t>
            </w:r>
          </w:p>
          <w:p w14:paraId="4133778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6E7CE61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4893996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DOkoguType</w:t>
            </w:r>
            <w:proofErr w:type="spellEnd"/>
            <w:r w:rsidRPr="003072C3">
              <w:rPr>
                <w:rFonts w:ascii="Consolas" w:hAnsi="Consolas" w:cs="Consolas"/>
                <w:color w:val="0000FF"/>
                <w:sz w:val="20"/>
                <w:szCs w:val="20"/>
                <w:highlight w:val="white"/>
                <w:lang w:val="en-US"/>
              </w:rPr>
              <w:t>"&gt;</w:t>
            </w:r>
          </w:p>
          <w:p w14:paraId="617011D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2369BC7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числовой семизначный код по Общероссийскому классификатору органов государственной власти и управления</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A6F62F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E3479B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0E2F49F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7</w:t>
            </w:r>
            <w:r w:rsidRPr="003072C3">
              <w:rPr>
                <w:rFonts w:ascii="Consolas" w:hAnsi="Consolas" w:cs="Consolas"/>
                <w:color w:val="0000FF"/>
                <w:sz w:val="20"/>
                <w:szCs w:val="20"/>
                <w:highlight w:val="white"/>
                <w:lang w:val="en-US"/>
              </w:rPr>
              <w:t>"/&gt;</w:t>
            </w:r>
          </w:p>
          <w:p w14:paraId="4735375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5F98B75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00BE109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DPostcodeType</w:t>
            </w:r>
            <w:proofErr w:type="spellEnd"/>
            <w:r w:rsidRPr="003072C3">
              <w:rPr>
                <w:rFonts w:ascii="Consolas" w:hAnsi="Consolas" w:cs="Consolas"/>
                <w:color w:val="0000FF"/>
                <w:sz w:val="20"/>
                <w:szCs w:val="20"/>
                <w:highlight w:val="white"/>
                <w:lang w:val="en-US"/>
              </w:rPr>
              <w:t>"&gt;</w:t>
            </w:r>
          </w:p>
          <w:p w14:paraId="168F737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184D19F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код по Реестру должностей федеральной государственной гражданской службы, утвержденному Указом Президента Российской Федерации от 31.12.2005 № 1574 «О Реестре должностей Федеральной государственной гражданской службы», или Общероссийскому классификатору профессий рабочих, должностей служащих и тарифных разрядов</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0EAACA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5EE6B8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46A00EE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25</w:t>
            </w:r>
            <w:r w:rsidRPr="003072C3">
              <w:rPr>
                <w:rFonts w:ascii="Consolas" w:hAnsi="Consolas" w:cs="Consolas"/>
                <w:color w:val="0000FF"/>
                <w:sz w:val="20"/>
                <w:szCs w:val="20"/>
                <w:highlight w:val="white"/>
                <w:lang w:val="en-US"/>
              </w:rPr>
              <w:t>"/&gt;</w:t>
            </w:r>
          </w:p>
          <w:p w14:paraId="0569A81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416235D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6FB8A83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DOkpoType</w:t>
            </w:r>
            <w:proofErr w:type="spellEnd"/>
            <w:r w:rsidRPr="003072C3">
              <w:rPr>
                <w:rFonts w:ascii="Consolas" w:hAnsi="Consolas" w:cs="Consolas"/>
                <w:color w:val="0000FF"/>
                <w:sz w:val="20"/>
                <w:szCs w:val="20"/>
                <w:highlight w:val="white"/>
                <w:lang w:val="en-US"/>
              </w:rPr>
              <w:t>"&gt;</w:t>
            </w:r>
          </w:p>
          <w:p w14:paraId="1A1A0C6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745B0E7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код по Общероссийскому классификатору предприятий и организаций</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446711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D6CC65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5101A25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xs:pattern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\d{8}|\d{10}</w:t>
            </w:r>
            <w:r w:rsidRPr="003072C3">
              <w:rPr>
                <w:rFonts w:ascii="Consolas" w:hAnsi="Consolas" w:cs="Consolas"/>
                <w:color w:val="0000FF"/>
                <w:sz w:val="20"/>
                <w:szCs w:val="20"/>
                <w:highlight w:val="white"/>
                <w:lang w:val="en-US"/>
              </w:rPr>
              <w:t>"/&gt;</w:t>
            </w:r>
          </w:p>
          <w:p w14:paraId="46BCC59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52F4BBE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11D9271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DOktmoType</w:t>
            </w:r>
            <w:proofErr w:type="spellEnd"/>
            <w:r w:rsidRPr="003072C3">
              <w:rPr>
                <w:rFonts w:ascii="Consolas" w:hAnsi="Consolas" w:cs="Consolas"/>
                <w:color w:val="0000FF"/>
                <w:sz w:val="20"/>
                <w:szCs w:val="20"/>
                <w:highlight w:val="white"/>
                <w:lang w:val="en-US"/>
              </w:rPr>
              <w:t>"&gt;</w:t>
            </w:r>
          </w:p>
          <w:p w14:paraId="52BCA013"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2955DE22"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код по Общероссийскому классификатору территорий муниципальных образований с 01.01.2014</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E37810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25E297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4168682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xs:pattern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\d{11}|\d{8}</w:t>
            </w:r>
            <w:r w:rsidRPr="003072C3">
              <w:rPr>
                <w:rFonts w:ascii="Consolas" w:hAnsi="Consolas" w:cs="Consolas"/>
                <w:color w:val="0000FF"/>
                <w:sz w:val="20"/>
                <w:szCs w:val="20"/>
                <w:highlight w:val="white"/>
                <w:lang w:val="en-US"/>
              </w:rPr>
              <w:t>"/&gt;</w:t>
            </w:r>
          </w:p>
          <w:p w14:paraId="5D6FADE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206F50A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6977144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DOkvType</w:t>
            </w:r>
            <w:proofErr w:type="spellEnd"/>
            <w:r w:rsidRPr="003072C3">
              <w:rPr>
                <w:rFonts w:ascii="Consolas" w:hAnsi="Consolas" w:cs="Consolas"/>
                <w:color w:val="0000FF"/>
                <w:sz w:val="20"/>
                <w:szCs w:val="20"/>
                <w:highlight w:val="white"/>
                <w:lang w:val="en-US"/>
              </w:rPr>
              <w:t>"&gt;</w:t>
            </w:r>
          </w:p>
          <w:p w14:paraId="1851C54E"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140B0F30"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трехзначный буквенно-цифровой код (допускается использование цифр и латинских символов в верхнем регистре) по Общероссийскому классификатору валют</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75273B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12DEDB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5A04CB0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3</w:t>
            </w:r>
            <w:r w:rsidRPr="003072C3">
              <w:rPr>
                <w:rFonts w:ascii="Consolas" w:hAnsi="Consolas" w:cs="Consolas"/>
                <w:color w:val="0000FF"/>
                <w:sz w:val="20"/>
                <w:szCs w:val="20"/>
                <w:highlight w:val="white"/>
                <w:lang w:val="en-US"/>
              </w:rPr>
              <w:t>"/&gt;</w:t>
            </w:r>
          </w:p>
          <w:p w14:paraId="04EDFE6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3945641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361DF32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DPhoneType</w:t>
            </w:r>
            <w:proofErr w:type="spellEnd"/>
            <w:r w:rsidRPr="003072C3">
              <w:rPr>
                <w:rFonts w:ascii="Consolas" w:hAnsi="Consolas" w:cs="Consolas"/>
                <w:color w:val="0000FF"/>
                <w:sz w:val="20"/>
                <w:szCs w:val="20"/>
                <w:highlight w:val="white"/>
                <w:lang w:val="en-US"/>
              </w:rPr>
              <w:t>"&gt;</w:t>
            </w:r>
          </w:p>
          <w:p w14:paraId="360580A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C26231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номер</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телефона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E1D3D0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2BB82F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5E9D4CB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50</w:t>
            </w:r>
            <w:r w:rsidRPr="003072C3">
              <w:rPr>
                <w:rFonts w:ascii="Consolas" w:hAnsi="Consolas" w:cs="Consolas"/>
                <w:color w:val="0000FF"/>
                <w:sz w:val="20"/>
                <w:szCs w:val="20"/>
                <w:highlight w:val="white"/>
                <w:lang w:val="en-US"/>
              </w:rPr>
              <w:t>"/&gt;</w:t>
            </w:r>
          </w:p>
          <w:p w14:paraId="5395381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1E96816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0EEE661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DPositiveIntegerType</w:t>
            </w:r>
            <w:proofErr w:type="spellEnd"/>
            <w:r w:rsidRPr="003072C3">
              <w:rPr>
                <w:rFonts w:ascii="Consolas" w:hAnsi="Consolas" w:cs="Consolas"/>
                <w:color w:val="0000FF"/>
                <w:sz w:val="20"/>
                <w:szCs w:val="20"/>
                <w:highlight w:val="white"/>
                <w:lang w:val="en-US"/>
              </w:rPr>
              <w:t>"&gt;</w:t>
            </w:r>
          </w:p>
          <w:p w14:paraId="6ACE6F5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C93572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целое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положительное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число</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B82F2C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9A9331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xs:integer</w:t>
            </w:r>
            <w:proofErr w:type="spellEnd"/>
            <w:r w:rsidRPr="003072C3">
              <w:rPr>
                <w:rFonts w:ascii="Consolas" w:hAnsi="Consolas" w:cs="Consolas"/>
                <w:color w:val="0000FF"/>
                <w:sz w:val="20"/>
                <w:szCs w:val="20"/>
                <w:highlight w:val="white"/>
                <w:lang w:val="en-US"/>
              </w:rPr>
              <w:t>"&gt;</w:t>
            </w:r>
          </w:p>
          <w:p w14:paraId="2B1A791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xs:minInclusive</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31A4188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xs:maxInclusive</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2147483647</w:t>
            </w:r>
            <w:r w:rsidRPr="003072C3">
              <w:rPr>
                <w:rFonts w:ascii="Consolas" w:hAnsi="Consolas" w:cs="Consolas"/>
                <w:color w:val="0000FF"/>
                <w:sz w:val="20"/>
                <w:szCs w:val="20"/>
                <w:highlight w:val="white"/>
                <w:lang w:val="en-US"/>
              </w:rPr>
              <w:t>"/&gt;</w:t>
            </w:r>
          </w:p>
          <w:p w14:paraId="7F4D130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4AE10C8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36A973A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DPostnameType</w:t>
            </w:r>
            <w:proofErr w:type="spellEnd"/>
            <w:r w:rsidRPr="003072C3">
              <w:rPr>
                <w:rFonts w:ascii="Consolas" w:hAnsi="Consolas" w:cs="Consolas"/>
                <w:color w:val="0000FF"/>
                <w:sz w:val="20"/>
                <w:szCs w:val="20"/>
                <w:highlight w:val="white"/>
                <w:lang w:val="en-US"/>
              </w:rPr>
              <w:t>"&gt;</w:t>
            </w:r>
          </w:p>
          <w:p w14:paraId="1DC594E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FEDF1E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наименование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должности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ФГГС</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или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ОКПДТР</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66512A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E89DA0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597D0E7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255</w:t>
            </w:r>
            <w:r w:rsidRPr="003072C3">
              <w:rPr>
                <w:rFonts w:ascii="Consolas" w:hAnsi="Consolas" w:cs="Consolas"/>
                <w:color w:val="0000FF"/>
                <w:sz w:val="20"/>
                <w:szCs w:val="20"/>
                <w:highlight w:val="white"/>
                <w:lang w:val="en-US"/>
              </w:rPr>
              <w:t>"/&gt;</w:t>
            </w:r>
          </w:p>
          <w:p w14:paraId="2DA0A44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06CA0DD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108265E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DReceiverAddrTypeType</w:t>
            </w:r>
            <w:proofErr w:type="spellEnd"/>
            <w:r w:rsidRPr="003072C3">
              <w:rPr>
                <w:rFonts w:ascii="Consolas" w:hAnsi="Consolas" w:cs="Consolas"/>
                <w:color w:val="0000FF"/>
                <w:sz w:val="20"/>
                <w:szCs w:val="20"/>
                <w:highlight w:val="white"/>
                <w:lang w:val="en-US"/>
              </w:rPr>
              <w:t>"&gt;</w:t>
            </w:r>
          </w:p>
          <w:p w14:paraId="758BEC2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3EEF4C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тип</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информации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об</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адресе</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13125B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581033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2165737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10</w:t>
            </w:r>
            <w:r w:rsidRPr="003072C3">
              <w:rPr>
                <w:rFonts w:ascii="Consolas" w:hAnsi="Consolas" w:cs="Consolas"/>
                <w:color w:val="0000FF"/>
                <w:sz w:val="20"/>
                <w:szCs w:val="20"/>
                <w:highlight w:val="white"/>
                <w:lang w:val="en-US"/>
              </w:rPr>
              <w:t>"/&gt;</w:t>
            </w:r>
          </w:p>
          <w:p w14:paraId="4C0B097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rPr>
              <w:t>ПОЧТОЙ</w:t>
            </w:r>
            <w:r w:rsidRPr="003072C3">
              <w:rPr>
                <w:rFonts w:ascii="Consolas" w:hAnsi="Consolas" w:cs="Consolas"/>
                <w:color w:val="0000FF"/>
                <w:sz w:val="20"/>
                <w:szCs w:val="20"/>
                <w:highlight w:val="white"/>
                <w:lang w:val="en-US"/>
              </w:rPr>
              <w:t>"&gt;</w:t>
            </w:r>
          </w:p>
          <w:p w14:paraId="5E783D9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45E02F70"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почтовый адрес для доставки на бумажном носителе</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488A42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90DEBB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3618C83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rPr>
              <w:t>ЕПГУ</w:t>
            </w:r>
            <w:r w:rsidRPr="003072C3">
              <w:rPr>
                <w:rFonts w:ascii="Consolas" w:hAnsi="Consolas" w:cs="Consolas"/>
                <w:color w:val="0000FF"/>
                <w:sz w:val="20"/>
                <w:szCs w:val="20"/>
                <w:highlight w:val="white"/>
                <w:lang w:val="en-US"/>
              </w:rPr>
              <w:t>"&gt;</w:t>
            </w:r>
          </w:p>
          <w:p w14:paraId="6FC6903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2F96A54F"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lastRenderedPageBreak/>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идентификатор заявителя для доставки посредством Единого портала государственных и муниципальных услуг (функций)</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15084C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9022E7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73BD6E3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rPr>
              <w:t>ВЕБ</w:t>
            </w:r>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СЕРВИС</w:t>
            </w:r>
            <w:r w:rsidRPr="003072C3">
              <w:rPr>
                <w:rFonts w:ascii="Consolas" w:hAnsi="Consolas" w:cs="Consolas"/>
                <w:color w:val="0000FF"/>
                <w:sz w:val="20"/>
                <w:szCs w:val="20"/>
                <w:highlight w:val="white"/>
                <w:lang w:val="en-US"/>
              </w:rPr>
              <w:t>"&gt;</w:t>
            </w:r>
          </w:p>
          <w:p w14:paraId="4539E56F"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5923A8AB"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идентификатор корреспондента для доставки посредством электронного сервиса ФССП России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80A7DB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584B36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5EE3A14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5DAE19D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7B226E7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DRegTypeType</w:t>
            </w:r>
            <w:proofErr w:type="spellEnd"/>
            <w:r w:rsidRPr="003072C3">
              <w:rPr>
                <w:rFonts w:ascii="Consolas" w:hAnsi="Consolas" w:cs="Consolas"/>
                <w:color w:val="0000FF"/>
                <w:sz w:val="20"/>
                <w:szCs w:val="20"/>
                <w:highlight w:val="white"/>
                <w:lang w:val="en-US"/>
              </w:rPr>
              <w:t>"&gt;</w:t>
            </w:r>
          </w:p>
          <w:p w14:paraId="72F6081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3A0D08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типа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регистра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B6D1FE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46E2F6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621E0CC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3</w:t>
            </w:r>
            <w:r w:rsidRPr="003072C3">
              <w:rPr>
                <w:rFonts w:ascii="Consolas" w:hAnsi="Consolas" w:cs="Consolas"/>
                <w:color w:val="0000FF"/>
                <w:sz w:val="20"/>
                <w:szCs w:val="20"/>
                <w:highlight w:val="white"/>
                <w:lang w:val="en-US"/>
              </w:rPr>
              <w:t>"/&gt;</w:t>
            </w:r>
          </w:p>
          <w:p w14:paraId="35DD70F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101</w:t>
            </w:r>
            <w:r w:rsidRPr="003072C3">
              <w:rPr>
                <w:rFonts w:ascii="Consolas" w:hAnsi="Consolas" w:cs="Consolas"/>
                <w:color w:val="0000FF"/>
                <w:sz w:val="20"/>
                <w:szCs w:val="20"/>
                <w:highlight w:val="white"/>
                <w:lang w:val="en-US"/>
              </w:rPr>
              <w:t>"&gt;</w:t>
            </w:r>
          </w:p>
          <w:p w14:paraId="0B433D1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D8BB69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поступление</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3E93FE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64695A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5CE9169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102</w:t>
            </w:r>
            <w:r w:rsidRPr="003072C3">
              <w:rPr>
                <w:rFonts w:ascii="Consolas" w:hAnsi="Consolas" w:cs="Consolas"/>
                <w:color w:val="0000FF"/>
                <w:sz w:val="20"/>
                <w:szCs w:val="20"/>
                <w:highlight w:val="white"/>
                <w:lang w:val="en-US"/>
              </w:rPr>
              <w:t>"&gt;</w:t>
            </w:r>
          </w:p>
          <w:p w14:paraId="75148BA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03E559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распределение</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267610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302CA4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0D15B84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103</w:t>
            </w:r>
            <w:r w:rsidRPr="003072C3">
              <w:rPr>
                <w:rFonts w:ascii="Consolas" w:hAnsi="Consolas" w:cs="Consolas"/>
                <w:color w:val="0000FF"/>
                <w:sz w:val="20"/>
                <w:szCs w:val="20"/>
                <w:highlight w:val="white"/>
                <w:lang w:val="en-US"/>
              </w:rPr>
              <w:t>"&gt;</w:t>
            </w:r>
          </w:p>
          <w:p w14:paraId="154AD95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380301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перечисление</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7C12A7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886B78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133B748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201</w:t>
            </w:r>
            <w:r w:rsidRPr="003072C3">
              <w:rPr>
                <w:rFonts w:ascii="Consolas" w:hAnsi="Consolas" w:cs="Consolas"/>
                <w:color w:val="0000FF"/>
                <w:sz w:val="20"/>
                <w:szCs w:val="20"/>
                <w:highlight w:val="white"/>
                <w:lang w:val="en-US"/>
              </w:rPr>
              <w:t>"&gt;</w:t>
            </w:r>
          </w:p>
          <w:p w14:paraId="6AF271F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20B653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начисление</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A37410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4C5A29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5CFB9C4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202</w:t>
            </w:r>
            <w:r w:rsidRPr="003072C3">
              <w:rPr>
                <w:rFonts w:ascii="Consolas" w:hAnsi="Consolas" w:cs="Consolas"/>
                <w:color w:val="0000FF"/>
                <w:sz w:val="20"/>
                <w:szCs w:val="20"/>
                <w:highlight w:val="white"/>
                <w:lang w:val="en-US"/>
              </w:rPr>
              <w:t>"&gt;</w:t>
            </w:r>
          </w:p>
          <w:p w14:paraId="3BA626F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0323BF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исполнение</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232F88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8741FE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69F83C0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7324B0D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61A0F41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DSnilsType</w:t>
            </w:r>
            <w:proofErr w:type="spellEnd"/>
            <w:r w:rsidRPr="003072C3">
              <w:rPr>
                <w:rFonts w:ascii="Consolas" w:hAnsi="Consolas" w:cs="Consolas"/>
                <w:color w:val="0000FF"/>
                <w:sz w:val="20"/>
                <w:szCs w:val="20"/>
                <w:highlight w:val="white"/>
                <w:lang w:val="en-US"/>
              </w:rPr>
              <w:t>"&gt;</w:t>
            </w:r>
          </w:p>
          <w:p w14:paraId="76C0AAA8"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585FF7D9" w14:textId="77777777" w:rsidR="00194556" w:rsidRPr="006B6C4D"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страховой номер индивидуального лицевого счета. Передается</w:t>
            </w:r>
            <w:r w:rsidRPr="006B6C4D">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без</w:t>
            </w:r>
            <w:r w:rsidRPr="006B6C4D">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разделителей</w:t>
            </w:r>
            <w:r w:rsidRPr="006B6C4D">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и</w:t>
            </w:r>
            <w:r w:rsidRPr="006B6C4D">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пробелов</w:t>
            </w:r>
            <w:r w:rsidRPr="006B6C4D">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lang w:val="en-US"/>
              </w:rPr>
              <w:t>xs</w:t>
            </w:r>
            <w:proofErr w:type="spellEnd"/>
            <w:r w:rsidRPr="006B6C4D">
              <w:rPr>
                <w:rFonts w:ascii="Consolas" w:hAnsi="Consolas" w:cs="Consolas"/>
                <w:color w:val="800000"/>
                <w:sz w:val="20"/>
                <w:szCs w:val="20"/>
                <w:highlight w:val="white"/>
              </w:rPr>
              <w:t>:</w:t>
            </w:r>
            <w:r w:rsidRPr="003072C3">
              <w:rPr>
                <w:rFonts w:ascii="Consolas" w:hAnsi="Consolas" w:cs="Consolas"/>
                <w:color w:val="800000"/>
                <w:sz w:val="20"/>
                <w:szCs w:val="20"/>
                <w:highlight w:val="white"/>
                <w:lang w:val="en-US"/>
              </w:rPr>
              <w:t>documentation</w:t>
            </w:r>
            <w:r w:rsidRPr="006B6C4D">
              <w:rPr>
                <w:rFonts w:ascii="Consolas" w:hAnsi="Consolas" w:cs="Consolas"/>
                <w:color w:val="0000FF"/>
                <w:sz w:val="20"/>
                <w:szCs w:val="20"/>
                <w:highlight w:val="white"/>
              </w:rPr>
              <w:t>&gt;</w:t>
            </w:r>
          </w:p>
          <w:p w14:paraId="74B433BE" w14:textId="77777777" w:rsidR="00194556" w:rsidRPr="006B6C4D" w:rsidRDefault="00194556" w:rsidP="00194556">
            <w:pPr>
              <w:autoSpaceDE w:val="0"/>
              <w:autoSpaceDN w:val="0"/>
              <w:adjustRightInd w:val="0"/>
              <w:rPr>
                <w:rFonts w:ascii="Consolas" w:hAnsi="Consolas" w:cs="Consolas"/>
                <w:color w:val="000000"/>
                <w:sz w:val="20"/>
                <w:szCs w:val="20"/>
                <w:highlight w:val="white"/>
              </w:rPr>
            </w:pPr>
            <w:r w:rsidRPr="006B6C4D">
              <w:rPr>
                <w:rFonts w:ascii="Consolas" w:hAnsi="Consolas" w:cs="Consolas"/>
                <w:color w:val="000000"/>
                <w:sz w:val="20"/>
                <w:szCs w:val="20"/>
                <w:highlight w:val="white"/>
              </w:rPr>
              <w:tab/>
            </w:r>
            <w:r w:rsidRPr="006B6C4D">
              <w:rPr>
                <w:rFonts w:ascii="Consolas" w:hAnsi="Consolas" w:cs="Consolas"/>
                <w:color w:val="000000"/>
                <w:sz w:val="20"/>
                <w:szCs w:val="20"/>
                <w:highlight w:val="white"/>
              </w:rPr>
              <w:tab/>
            </w:r>
            <w:r w:rsidRPr="006B6C4D">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lang w:val="en-US"/>
              </w:rPr>
              <w:t>xs</w:t>
            </w:r>
            <w:proofErr w:type="spellEnd"/>
            <w:r w:rsidRPr="006B6C4D">
              <w:rPr>
                <w:rFonts w:ascii="Consolas" w:hAnsi="Consolas" w:cs="Consolas"/>
                <w:color w:val="800000"/>
                <w:sz w:val="20"/>
                <w:szCs w:val="20"/>
                <w:highlight w:val="white"/>
              </w:rPr>
              <w:t>:</w:t>
            </w:r>
            <w:r w:rsidRPr="003072C3">
              <w:rPr>
                <w:rFonts w:ascii="Consolas" w:hAnsi="Consolas" w:cs="Consolas"/>
                <w:color w:val="800000"/>
                <w:sz w:val="20"/>
                <w:szCs w:val="20"/>
                <w:highlight w:val="white"/>
                <w:lang w:val="en-US"/>
              </w:rPr>
              <w:t>annotation</w:t>
            </w:r>
            <w:r w:rsidRPr="006B6C4D">
              <w:rPr>
                <w:rFonts w:ascii="Consolas" w:hAnsi="Consolas" w:cs="Consolas"/>
                <w:color w:val="0000FF"/>
                <w:sz w:val="20"/>
                <w:szCs w:val="20"/>
                <w:highlight w:val="white"/>
              </w:rPr>
              <w:t>&gt;</w:t>
            </w:r>
          </w:p>
          <w:p w14:paraId="40320027" w14:textId="77777777" w:rsidR="00194556" w:rsidRPr="006B6C4D" w:rsidRDefault="00194556" w:rsidP="00194556">
            <w:pPr>
              <w:autoSpaceDE w:val="0"/>
              <w:autoSpaceDN w:val="0"/>
              <w:adjustRightInd w:val="0"/>
              <w:rPr>
                <w:rFonts w:ascii="Consolas" w:hAnsi="Consolas" w:cs="Consolas"/>
                <w:color w:val="000000"/>
                <w:sz w:val="20"/>
                <w:szCs w:val="20"/>
                <w:highlight w:val="white"/>
              </w:rPr>
            </w:pPr>
            <w:r w:rsidRPr="006B6C4D">
              <w:rPr>
                <w:rFonts w:ascii="Consolas" w:hAnsi="Consolas" w:cs="Consolas"/>
                <w:color w:val="000000"/>
                <w:sz w:val="20"/>
                <w:szCs w:val="20"/>
                <w:highlight w:val="white"/>
              </w:rPr>
              <w:tab/>
            </w:r>
            <w:r w:rsidRPr="006B6C4D">
              <w:rPr>
                <w:rFonts w:ascii="Consolas" w:hAnsi="Consolas" w:cs="Consolas"/>
                <w:color w:val="000000"/>
                <w:sz w:val="20"/>
                <w:szCs w:val="20"/>
                <w:highlight w:val="white"/>
              </w:rPr>
              <w:tab/>
            </w:r>
            <w:r w:rsidRPr="006B6C4D">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lang w:val="en-US"/>
              </w:rPr>
              <w:t>xs</w:t>
            </w:r>
            <w:proofErr w:type="spellEnd"/>
            <w:r w:rsidRPr="006B6C4D">
              <w:rPr>
                <w:rFonts w:ascii="Consolas" w:hAnsi="Consolas" w:cs="Consolas"/>
                <w:color w:val="800000"/>
                <w:sz w:val="20"/>
                <w:szCs w:val="20"/>
                <w:highlight w:val="white"/>
              </w:rPr>
              <w:t>:</w:t>
            </w:r>
            <w:r w:rsidRPr="003072C3">
              <w:rPr>
                <w:rFonts w:ascii="Consolas" w:hAnsi="Consolas" w:cs="Consolas"/>
                <w:color w:val="800000"/>
                <w:sz w:val="20"/>
                <w:szCs w:val="20"/>
                <w:highlight w:val="white"/>
                <w:lang w:val="en-US"/>
              </w:rPr>
              <w:t>restriction</w:t>
            </w:r>
            <w:r w:rsidRPr="006B6C4D">
              <w:rPr>
                <w:rFonts w:ascii="Consolas" w:hAnsi="Consolas" w:cs="Consolas"/>
                <w:color w:val="FF0000"/>
                <w:sz w:val="20"/>
                <w:szCs w:val="20"/>
                <w:highlight w:val="white"/>
              </w:rPr>
              <w:t xml:space="preserve"> </w:t>
            </w:r>
            <w:r w:rsidRPr="003072C3">
              <w:rPr>
                <w:rFonts w:ascii="Consolas" w:hAnsi="Consolas" w:cs="Consolas"/>
                <w:color w:val="FF0000"/>
                <w:sz w:val="20"/>
                <w:szCs w:val="20"/>
                <w:highlight w:val="white"/>
                <w:lang w:val="en-US"/>
              </w:rPr>
              <w:t>base</w:t>
            </w:r>
            <w:r w:rsidRPr="006B6C4D">
              <w:rPr>
                <w:rFonts w:ascii="Consolas" w:hAnsi="Consolas" w:cs="Consolas"/>
                <w:color w:val="0000FF"/>
                <w:sz w:val="20"/>
                <w:szCs w:val="20"/>
                <w:highlight w:val="white"/>
              </w:rPr>
              <w:t>="</w:t>
            </w:r>
            <w:proofErr w:type="spellStart"/>
            <w:r w:rsidRPr="003072C3">
              <w:rPr>
                <w:rFonts w:ascii="Consolas" w:hAnsi="Consolas" w:cs="Consolas"/>
                <w:color w:val="000000"/>
                <w:sz w:val="20"/>
                <w:szCs w:val="20"/>
                <w:highlight w:val="white"/>
                <w:lang w:val="en-US"/>
              </w:rPr>
              <w:t>xs</w:t>
            </w:r>
            <w:proofErr w:type="spellEnd"/>
            <w:r w:rsidRPr="006B6C4D">
              <w:rPr>
                <w:rFonts w:ascii="Consolas" w:hAnsi="Consolas" w:cs="Consolas"/>
                <w:color w:val="000000"/>
                <w:sz w:val="20"/>
                <w:szCs w:val="20"/>
                <w:highlight w:val="white"/>
              </w:rPr>
              <w:t>:</w:t>
            </w:r>
            <w:r w:rsidRPr="003072C3">
              <w:rPr>
                <w:rFonts w:ascii="Consolas" w:hAnsi="Consolas" w:cs="Consolas"/>
                <w:color w:val="000000"/>
                <w:sz w:val="20"/>
                <w:szCs w:val="20"/>
                <w:highlight w:val="white"/>
                <w:lang w:val="en-US"/>
              </w:rPr>
              <w:t>string</w:t>
            </w:r>
            <w:r w:rsidRPr="006B6C4D">
              <w:rPr>
                <w:rFonts w:ascii="Consolas" w:hAnsi="Consolas" w:cs="Consolas"/>
                <w:color w:val="0000FF"/>
                <w:sz w:val="20"/>
                <w:szCs w:val="20"/>
                <w:highlight w:val="white"/>
              </w:rPr>
              <w:t>"&gt;</w:t>
            </w:r>
          </w:p>
          <w:p w14:paraId="593CA30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rPr>
              <w:tab/>
            </w:r>
            <w:r w:rsidRPr="006B6C4D">
              <w:rPr>
                <w:rFonts w:ascii="Consolas" w:hAnsi="Consolas" w:cs="Consolas"/>
                <w:color w:val="000000"/>
                <w:sz w:val="20"/>
                <w:szCs w:val="20"/>
                <w:highlight w:val="white"/>
              </w:rPr>
              <w:tab/>
            </w:r>
            <w:r w:rsidRPr="006B6C4D">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11</w:t>
            </w:r>
            <w:r w:rsidRPr="003072C3">
              <w:rPr>
                <w:rFonts w:ascii="Consolas" w:hAnsi="Consolas" w:cs="Consolas"/>
                <w:color w:val="0000FF"/>
                <w:sz w:val="20"/>
                <w:szCs w:val="20"/>
                <w:highlight w:val="white"/>
                <w:lang w:val="en-US"/>
              </w:rPr>
              <w:t>"/&gt;</w:t>
            </w:r>
          </w:p>
          <w:p w14:paraId="0646E24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6863104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3B759D1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DSupplierBillIDType</w:t>
            </w:r>
            <w:proofErr w:type="spellEnd"/>
            <w:r w:rsidRPr="003072C3">
              <w:rPr>
                <w:rFonts w:ascii="Consolas" w:hAnsi="Consolas" w:cs="Consolas"/>
                <w:color w:val="0000FF"/>
                <w:sz w:val="20"/>
                <w:szCs w:val="20"/>
                <w:highlight w:val="white"/>
                <w:lang w:val="en-US"/>
              </w:rPr>
              <w:t>"&gt;</w:t>
            </w:r>
          </w:p>
          <w:p w14:paraId="2A182E88"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7CBDF39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уникальный идентификатор начисления Государственной информационной системы о государственных и муниципальных платежах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E35EB8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59A4D0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5B89BFF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xs:pattern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\d{20}|\d{25}</w:t>
            </w:r>
            <w:r w:rsidRPr="003072C3">
              <w:rPr>
                <w:rFonts w:ascii="Consolas" w:hAnsi="Consolas" w:cs="Consolas"/>
                <w:color w:val="0000FF"/>
                <w:sz w:val="20"/>
                <w:szCs w:val="20"/>
                <w:highlight w:val="white"/>
                <w:lang w:val="en-US"/>
              </w:rPr>
              <w:t>"/&gt;</w:t>
            </w:r>
          </w:p>
          <w:p w14:paraId="4E971A7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15DEFAA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2641E38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DVarchar10Type</w:t>
            </w:r>
            <w:r w:rsidRPr="003072C3">
              <w:rPr>
                <w:rFonts w:ascii="Consolas" w:hAnsi="Consolas" w:cs="Consolas"/>
                <w:color w:val="0000FF"/>
                <w:sz w:val="20"/>
                <w:szCs w:val="20"/>
                <w:highlight w:val="white"/>
                <w:lang w:val="en-US"/>
              </w:rPr>
              <w:t>"&gt;</w:t>
            </w:r>
          </w:p>
          <w:p w14:paraId="48C39C1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34838F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строка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длиной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w:t>
            </w:r>
            <w:r w:rsidRPr="003072C3">
              <w:rPr>
                <w:rFonts w:ascii="Consolas" w:hAnsi="Consolas" w:cs="Consolas"/>
                <w:color w:val="000000"/>
                <w:sz w:val="20"/>
                <w:szCs w:val="20"/>
                <w:highlight w:val="white"/>
                <w:lang w:val="en-US"/>
              </w:rPr>
              <w:t xml:space="preserve"> 1 </w:t>
            </w:r>
            <w:r w:rsidRPr="003072C3">
              <w:rPr>
                <w:rFonts w:ascii="Consolas" w:hAnsi="Consolas" w:cs="Consolas"/>
                <w:color w:val="000000"/>
                <w:sz w:val="20"/>
                <w:szCs w:val="20"/>
                <w:highlight w:val="white"/>
              </w:rPr>
              <w:t>до</w:t>
            </w:r>
            <w:r w:rsidRPr="003072C3">
              <w:rPr>
                <w:rFonts w:ascii="Consolas" w:hAnsi="Consolas" w:cs="Consolas"/>
                <w:color w:val="000000"/>
                <w:sz w:val="20"/>
                <w:szCs w:val="20"/>
                <w:highlight w:val="white"/>
                <w:lang w:val="en-US"/>
              </w:rPr>
              <w:t xml:space="preserve"> 10 </w:t>
            </w:r>
            <w:r w:rsidRPr="003072C3">
              <w:rPr>
                <w:rFonts w:ascii="Consolas" w:hAnsi="Consolas" w:cs="Consolas"/>
                <w:color w:val="000000"/>
                <w:sz w:val="20"/>
                <w:szCs w:val="20"/>
                <w:highlight w:val="white"/>
              </w:rPr>
              <w:t>символов</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4BCF81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086B7A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7B40D3C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xs:minLength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0108EC5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10</w:t>
            </w:r>
            <w:r w:rsidRPr="003072C3">
              <w:rPr>
                <w:rFonts w:ascii="Consolas" w:hAnsi="Consolas" w:cs="Consolas"/>
                <w:color w:val="0000FF"/>
                <w:sz w:val="20"/>
                <w:szCs w:val="20"/>
                <w:highlight w:val="white"/>
                <w:lang w:val="en-US"/>
              </w:rPr>
              <w:t>"/&gt;</w:t>
            </w:r>
          </w:p>
          <w:p w14:paraId="4E5F428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37884A7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029D0A6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DVarchar20Type</w:t>
            </w:r>
            <w:r w:rsidRPr="003072C3">
              <w:rPr>
                <w:rFonts w:ascii="Consolas" w:hAnsi="Consolas" w:cs="Consolas"/>
                <w:color w:val="0000FF"/>
                <w:sz w:val="20"/>
                <w:szCs w:val="20"/>
                <w:highlight w:val="white"/>
                <w:lang w:val="en-US"/>
              </w:rPr>
              <w:t>"&gt;</w:t>
            </w:r>
          </w:p>
          <w:p w14:paraId="5DA5B99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9CE707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строка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длиной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w:t>
            </w:r>
            <w:r w:rsidRPr="003072C3">
              <w:rPr>
                <w:rFonts w:ascii="Consolas" w:hAnsi="Consolas" w:cs="Consolas"/>
                <w:color w:val="000000"/>
                <w:sz w:val="20"/>
                <w:szCs w:val="20"/>
                <w:highlight w:val="white"/>
                <w:lang w:val="en-US"/>
              </w:rPr>
              <w:t xml:space="preserve"> 1 </w:t>
            </w:r>
            <w:r w:rsidRPr="003072C3">
              <w:rPr>
                <w:rFonts w:ascii="Consolas" w:hAnsi="Consolas" w:cs="Consolas"/>
                <w:color w:val="000000"/>
                <w:sz w:val="20"/>
                <w:szCs w:val="20"/>
                <w:highlight w:val="white"/>
              </w:rPr>
              <w:t>до</w:t>
            </w:r>
            <w:r w:rsidRPr="003072C3">
              <w:rPr>
                <w:rFonts w:ascii="Consolas" w:hAnsi="Consolas" w:cs="Consolas"/>
                <w:color w:val="000000"/>
                <w:sz w:val="20"/>
                <w:szCs w:val="20"/>
                <w:highlight w:val="white"/>
                <w:lang w:val="en-US"/>
              </w:rPr>
              <w:t xml:space="preserve"> 20 </w:t>
            </w:r>
            <w:r w:rsidRPr="003072C3">
              <w:rPr>
                <w:rFonts w:ascii="Consolas" w:hAnsi="Consolas" w:cs="Consolas"/>
                <w:color w:val="000000"/>
                <w:sz w:val="20"/>
                <w:szCs w:val="20"/>
                <w:highlight w:val="white"/>
              </w:rPr>
              <w:t>символов</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FBE3B9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000AA9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349DD03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xs:minLength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254A2BB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20</w:t>
            </w:r>
            <w:r w:rsidRPr="003072C3">
              <w:rPr>
                <w:rFonts w:ascii="Consolas" w:hAnsi="Consolas" w:cs="Consolas"/>
                <w:color w:val="0000FF"/>
                <w:sz w:val="20"/>
                <w:szCs w:val="20"/>
                <w:highlight w:val="white"/>
                <w:lang w:val="en-US"/>
              </w:rPr>
              <w:t>"/&gt;</w:t>
            </w:r>
          </w:p>
          <w:p w14:paraId="297B1F2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7366428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3513137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DVarchar31Type</w:t>
            </w:r>
            <w:r w:rsidRPr="003072C3">
              <w:rPr>
                <w:rFonts w:ascii="Consolas" w:hAnsi="Consolas" w:cs="Consolas"/>
                <w:color w:val="0000FF"/>
                <w:sz w:val="20"/>
                <w:szCs w:val="20"/>
                <w:highlight w:val="white"/>
                <w:lang w:val="en-US"/>
              </w:rPr>
              <w:t>"&gt;</w:t>
            </w:r>
          </w:p>
          <w:p w14:paraId="37DE1DE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F2D51A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строка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длиной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w:t>
            </w:r>
            <w:r w:rsidRPr="003072C3">
              <w:rPr>
                <w:rFonts w:ascii="Consolas" w:hAnsi="Consolas" w:cs="Consolas"/>
                <w:color w:val="000000"/>
                <w:sz w:val="20"/>
                <w:szCs w:val="20"/>
                <w:highlight w:val="white"/>
                <w:lang w:val="en-US"/>
              </w:rPr>
              <w:t xml:space="preserve"> 1 </w:t>
            </w:r>
            <w:r w:rsidRPr="003072C3">
              <w:rPr>
                <w:rFonts w:ascii="Consolas" w:hAnsi="Consolas" w:cs="Consolas"/>
                <w:color w:val="000000"/>
                <w:sz w:val="20"/>
                <w:szCs w:val="20"/>
                <w:highlight w:val="white"/>
              </w:rPr>
              <w:t>до</w:t>
            </w:r>
            <w:r w:rsidRPr="003072C3">
              <w:rPr>
                <w:rFonts w:ascii="Consolas" w:hAnsi="Consolas" w:cs="Consolas"/>
                <w:color w:val="000000"/>
                <w:sz w:val="20"/>
                <w:szCs w:val="20"/>
                <w:highlight w:val="white"/>
                <w:lang w:val="en-US"/>
              </w:rPr>
              <w:t xml:space="preserve"> 31 </w:t>
            </w:r>
            <w:r w:rsidRPr="003072C3">
              <w:rPr>
                <w:rFonts w:ascii="Consolas" w:hAnsi="Consolas" w:cs="Consolas"/>
                <w:color w:val="000000"/>
                <w:sz w:val="20"/>
                <w:szCs w:val="20"/>
                <w:highlight w:val="white"/>
              </w:rPr>
              <w:t>символа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8A2326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173B4B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3EE8A58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xs:minLength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7E22E5B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31</w:t>
            </w:r>
            <w:r w:rsidRPr="003072C3">
              <w:rPr>
                <w:rFonts w:ascii="Consolas" w:hAnsi="Consolas" w:cs="Consolas"/>
                <w:color w:val="0000FF"/>
                <w:sz w:val="20"/>
                <w:szCs w:val="20"/>
                <w:highlight w:val="white"/>
                <w:lang w:val="en-US"/>
              </w:rPr>
              <w:t>"/&gt;</w:t>
            </w:r>
          </w:p>
          <w:p w14:paraId="1BD4584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3C4A924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13DB61E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DVarchar150Type</w:t>
            </w:r>
            <w:r w:rsidRPr="003072C3">
              <w:rPr>
                <w:rFonts w:ascii="Consolas" w:hAnsi="Consolas" w:cs="Consolas"/>
                <w:color w:val="0000FF"/>
                <w:sz w:val="20"/>
                <w:szCs w:val="20"/>
                <w:highlight w:val="white"/>
                <w:lang w:val="en-US"/>
              </w:rPr>
              <w:t>"&gt;</w:t>
            </w:r>
          </w:p>
          <w:p w14:paraId="62478AC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DA4909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строка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длиной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w:t>
            </w:r>
            <w:r w:rsidRPr="003072C3">
              <w:rPr>
                <w:rFonts w:ascii="Consolas" w:hAnsi="Consolas" w:cs="Consolas"/>
                <w:color w:val="000000"/>
                <w:sz w:val="20"/>
                <w:szCs w:val="20"/>
                <w:highlight w:val="white"/>
                <w:lang w:val="en-US"/>
              </w:rPr>
              <w:t xml:space="preserve"> 1 </w:t>
            </w:r>
            <w:r w:rsidRPr="003072C3">
              <w:rPr>
                <w:rFonts w:ascii="Consolas" w:hAnsi="Consolas" w:cs="Consolas"/>
                <w:color w:val="000000"/>
                <w:sz w:val="20"/>
                <w:szCs w:val="20"/>
                <w:highlight w:val="white"/>
              </w:rPr>
              <w:t>до</w:t>
            </w:r>
            <w:r w:rsidRPr="003072C3">
              <w:rPr>
                <w:rFonts w:ascii="Consolas" w:hAnsi="Consolas" w:cs="Consolas"/>
                <w:color w:val="000000"/>
                <w:sz w:val="20"/>
                <w:szCs w:val="20"/>
                <w:highlight w:val="white"/>
                <w:lang w:val="en-US"/>
              </w:rPr>
              <w:t xml:space="preserve"> 150 </w:t>
            </w:r>
            <w:r w:rsidRPr="003072C3">
              <w:rPr>
                <w:rFonts w:ascii="Consolas" w:hAnsi="Consolas" w:cs="Consolas"/>
                <w:color w:val="000000"/>
                <w:sz w:val="20"/>
                <w:szCs w:val="20"/>
                <w:highlight w:val="white"/>
              </w:rPr>
              <w:t>символов</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D4B106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3C1E1E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6004B05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xs:minLength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2EECD2E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150</w:t>
            </w:r>
            <w:r w:rsidRPr="003072C3">
              <w:rPr>
                <w:rFonts w:ascii="Consolas" w:hAnsi="Consolas" w:cs="Consolas"/>
                <w:color w:val="0000FF"/>
                <w:sz w:val="20"/>
                <w:szCs w:val="20"/>
                <w:highlight w:val="white"/>
                <w:lang w:val="en-US"/>
              </w:rPr>
              <w:t>"/&gt;</w:t>
            </w:r>
          </w:p>
          <w:p w14:paraId="4E6348E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51F071C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1048B68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DVarchar200Type</w:t>
            </w:r>
            <w:r w:rsidRPr="003072C3">
              <w:rPr>
                <w:rFonts w:ascii="Consolas" w:hAnsi="Consolas" w:cs="Consolas"/>
                <w:color w:val="0000FF"/>
                <w:sz w:val="20"/>
                <w:szCs w:val="20"/>
                <w:highlight w:val="white"/>
                <w:lang w:val="en-US"/>
              </w:rPr>
              <w:t>"&gt;</w:t>
            </w:r>
          </w:p>
          <w:p w14:paraId="50903D5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88D8DE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строка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длиной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w:t>
            </w:r>
            <w:r w:rsidRPr="003072C3">
              <w:rPr>
                <w:rFonts w:ascii="Consolas" w:hAnsi="Consolas" w:cs="Consolas"/>
                <w:color w:val="000000"/>
                <w:sz w:val="20"/>
                <w:szCs w:val="20"/>
                <w:highlight w:val="white"/>
                <w:lang w:val="en-US"/>
              </w:rPr>
              <w:t xml:space="preserve"> 1 </w:t>
            </w:r>
            <w:r w:rsidRPr="003072C3">
              <w:rPr>
                <w:rFonts w:ascii="Consolas" w:hAnsi="Consolas" w:cs="Consolas"/>
                <w:color w:val="000000"/>
                <w:sz w:val="20"/>
                <w:szCs w:val="20"/>
                <w:highlight w:val="white"/>
              </w:rPr>
              <w:t>до</w:t>
            </w:r>
            <w:r w:rsidRPr="003072C3">
              <w:rPr>
                <w:rFonts w:ascii="Consolas" w:hAnsi="Consolas" w:cs="Consolas"/>
                <w:color w:val="000000"/>
                <w:sz w:val="20"/>
                <w:szCs w:val="20"/>
                <w:highlight w:val="white"/>
                <w:lang w:val="en-US"/>
              </w:rPr>
              <w:t xml:space="preserve"> 200 </w:t>
            </w:r>
            <w:r w:rsidRPr="003072C3">
              <w:rPr>
                <w:rFonts w:ascii="Consolas" w:hAnsi="Consolas" w:cs="Consolas"/>
                <w:color w:val="000000"/>
                <w:sz w:val="20"/>
                <w:szCs w:val="20"/>
                <w:highlight w:val="white"/>
              </w:rPr>
              <w:t>символов</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9893D8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109DB0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1225635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xs:minLength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3F61678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200</w:t>
            </w:r>
            <w:r w:rsidRPr="003072C3">
              <w:rPr>
                <w:rFonts w:ascii="Consolas" w:hAnsi="Consolas" w:cs="Consolas"/>
                <w:color w:val="0000FF"/>
                <w:sz w:val="20"/>
                <w:szCs w:val="20"/>
                <w:highlight w:val="white"/>
                <w:lang w:val="en-US"/>
              </w:rPr>
              <w:t>"/&gt;</w:t>
            </w:r>
          </w:p>
          <w:p w14:paraId="16CDC59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6F211A7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64027DA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DVarchar300Type</w:t>
            </w:r>
            <w:r w:rsidRPr="003072C3">
              <w:rPr>
                <w:rFonts w:ascii="Consolas" w:hAnsi="Consolas" w:cs="Consolas"/>
                <w:color w:val="0000FF"/>
                <w:sz w:val="20"/>
                <w:szCs w:val="20"/>
                <w:highlight w:val="white"/>
                <w:lang w:val="en-US"/>
              </w:rPr>
              <w:t>"&gt;</w:t>
            </w:r>
          </w:p>
          <w:p w14:paraId="4E9AA7A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E1EE93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строка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длиной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w:t>
            </w:r>
            <w:r w:rsidRPr="003072C3">
              <w:rPr>
                <w:rFonts w:ascii="Consolas" w:hAnsi="Consolas" w:cs="Consolas"/>
                <w:color w:val="000000"/>
                <w:sz w:val="20"/>
                <w:szCs w:val="20"/>
                <w:highlight w:val="white"/>
                <w:lang w:val="en-US"/>
              </w:rPr>
              <w:t xml:space="preserve"> 1 </w:t>
            </w:r>
            <w:r w:rsidRPr="003072C3">
              <w:rPr>
                <w:rFonts w:ascii="Consolas" w:hAnsi="Consolas" w:cs="Consolas"/>
                <w:color w:val="000000"/>
                <w:sz w:val="20"/>
                <w:szCs w:val="20"/>
                <w:highlight w:val="white"/>
              </w:rPr>
              <w:t>до</w:t>
            </w:r>
            <w:r w:rsidRPr="003072C3">
              <w:rPr>
                <w:rFonts w:ascii="Consolas" w:hAnsi="Consolas" w:cs="Consolas"/>
                <w:color w:val="000000"/>
                <w:sz w:val="20"/>
                <w:szCs w:val="20"/>
                <w:highlight w:val="white"/>
                <w:lang w:val="en-US"/>
              </w:rPr>
              <w:t xml:space="preserve"> 300 </w:t>
            </w:r>
            <w:r w:rsidRPr="003072C3">
              <w:rPr>
                <w:rFonts w:ascii="Consolas" w:hAnsi="Consolas" w:cs="Consolas"/>
                <w:color w:val="000000"/>
                <w:sz w:val="20"/>
                <w:szCs w:val="20"/>
                <w:highlight w:val="white"/>
              </w:rPr>
              <w:t>символов</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2E6CA1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AE4852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7BD572C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xs:minLength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46A1F47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300</w:t>
            </w:r>
            <w:r w:rsidRPr="003072C3">
              <w:rPr>
                <w:rFonts w:ascii="Consolas" w:hAnsi="Consolas" w:cs="Consolas"/>
                <w:color w:val="0000FF"/>
                <w:sz w:val="20"/>
                <w:szCs w:val="20"/>
                <w:highlight w:val="white"/>
                <w:lang w:val="en-US"/>
              </w:rPr>
              <w:t>"/&gt;</w:t>
            </w:r>
          </w:p>
          <w:p w14:paraId="4E2B887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771F08E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7CA597A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DVkspType</w:t>
            </w:r>
            <w:proofErr w:type="spellEnd"/>
            <w:r w:rsidRPr="003072C3">
              <w:rPr>
                <w:rFonts w:ascii="Consolas" w:hAnsi="Consolas" w:cs="Consolas"/>
                <w:color w:val="0000FF"/>
                <w:sz w:val="20"/>
                <w:szCs w:val="20"/>
                <w:highlight w:val="white"/>
                <w:lang w:val="en-US"/>
              </w:rPr>
              <w:t>"&gt;</w:t>
            </w:r>
          </w:p>
          <w:p w14:paraId="77B7C6B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050689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структурного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подразделения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7C8AB7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867BD5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7ED69D4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5</w:t>
            </w:r>
            <w:r w:rsidRPr="003072C3">
              <w:rPr>
                <w:rFonts w:ascii="Consolas" w:hAnsi="Consolas" w:cs="Consolas"/>
                <w:color w:val="0000FF"/>
                <w:sz w:val="20"/>
                <w:szCs w:val="20"/>
                <w:highlight w:val="white"/>
                <w:lang w:val="en-US"/>
              </w:rPr>
              <w:t>"/&gt;</w:t>
            </w:r>
          </w:p>
          <w:p w14:paraId="0A5C5FE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14D7A98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308FC25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DWarrantTypeType</w:t>
            </w:r>
            <w:proofErr w:type="spellEnd"/>
            <w:r w:rsidRPr="003072C3">
              <w:rPr>
                <w:rFonts w:ascii="Consolas" w:hAnsi="Consolas" w:cs="Consolas"/>
                <w:color w:val="0000FF"/>
                <w:sz w:val="20"/>
                <w:szCs w:val="20"/>
                <w:highlight w:val="white"/>
                <w:lang w:val="en-US"/>
              </w:rPr>
              <w:t>"&gt;</w:t>
            </w:r>
          </w:p>
          <w:p w14:paraId="161F47B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90F159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вида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доверенности</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2BC211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64E440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xs:string</w:t>
            </w:r>
            <w:proofErr w:type="spellEnd"/>
            <w:r w:rsidRPr="003072C3">
              <w:rPr>
                <w:rFonts w:ascii="Consolas" w:hAnsi="Consolas" w:cs="Consolas"/>
                <w:color w:val="0000FF"/>
                <w:sz w:val="20"/>
                <w:szCs w:val="20"/>
                <w:highlight w:val="white"/>
                <w:lang w:val="en-US"/>
              </w:rPr>
              <w:t>"&gt;</w:t>
            </w:r>
          </w:p>
          <w:p w14:paraId="63947DC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xs:length</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2</w:t>
            </w:r>
            <w:r w:rsidRPr="003072C3">
              <w:rPr>
                <w:rFonts w:ascii="Consolas" w:hAnsi="Consolas" w:cs="Consolas"/>
                <w:color w:val="0000FF"/>
                <w:sz w:val="20"/>
                <w:szCs w:val="20"/>
                <w:highlight w:val="white"/>
                <w:lang w:val="en-US"/>
              </w:rPr>
              <w:t>"/&gt;</w:t>
            </w:r>
          </w:p>
          <w:p w14:paraId="52A964A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01</w:t>
            </w:r>
            <w:r w:rsidRPr="003072C3">
              <w:rPr>
                <w:rFonts w:ascii="Consolas" w:hAnsi="Consolas" w:cs="Consolas"/>
                <w:color w:val="0000FF"/>
                <w:sz w:val="20"/>
                <w:szCs w:val="20"/>
                <w:highlight w:val="white"/>
                <w:lang w:val="en-US"/>
              </w:rPr>
              <w:t>"&gt;</w:t>
            </w:r>
          </w:p>
          <w:p w14:paraId="47881B9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B97220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общая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доверенность</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00267C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753037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46B900D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02</w:t>
            </w:r>
            <w:r w:rsidRPr="003072C3">
              <w:rPr>
                <w:rFonts w:ascii="Consolas" w:hAnsi="Consolas" w:cs="Consolas"/>
                <w:color w:val="0000FF"/>
                <w:sz w:val="20"/>
                <w:szCs w:val="20"/>
                <w:highlight w:val="white"/>
                <w:lang w:val="en-US"/>
              </w:rPr>
              <w:t>"&gt;</w:t>
            </w:r>
          </w:p>
          <w:p w14:paraId="42611AA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2496D5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специальная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доверенность</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5F54EB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ED8C83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3D85159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03</w:t>
            </w:r>
            <w:r w:rsidRPr="003072C3">
              <w:rPr>
                <w:rFonts w:ascii="Consolas" w:hAnsi="Consolas" w:cs="Consolas"/>
                <w:color w:val="0000FF"/>
                <w:sz w:val="20"/>
                <w:szCs w:val="20"/>
                <w:highlight w:val="white"/>
                <w:lang w:val="en-US"/>
              </w:rPr>
              <w:t>"&gt;</w:t>
            </w:r>
          </w:p>
          <w:p w14:paraId="3599D2C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9386B2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разовая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доверенность</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4743E0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A7C00C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3236F6F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04</w:t>
            </w:r>
            <w:r w:rsidRPr="003072C3">
              <w:rPr>
                <w:rFonts w:ascii="Consolas" w:hAnsi="Consolas" w:cs="Consolas"/>
                <w:color w:val="0000FF"/>
                <w:sz w:val="20"/>
                <w:szCs w:val="20"/>
                <w:highlight w:val="white"/>
                <w:lang w:val="en-US"/>
              </w:rPr>
              <w:t>"&gt;</w:t>
            </w:r>
          </w:p>
          <w:p w14:paraId="01AE04D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BFC065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свидетельство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рождении</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E8C22D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1210D1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2BFF7C4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05</w:t>
            </w:r>
            <w:r w:rsidRPr="003072C3">
              <w:rPr>
                <w:rFonts w:ascii="Consolas" w:hAnsi="Consolas" w:cs="Consolas"/>
                <w:color w:val="0000FF"/>
                <w:sz w:val="20"/>
                <w:szCs w:val="20"/>
                <w:highlight w:val="white"/>
                <w:lang w:val="en-US"/>
              </w:rPr>
              <w:t>"&gt;</w:t>
            </w:r>
          </w:p>
          <w:p w14:paraId="03506D1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F76D4E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паспорт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соответствующей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отметкой</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CD2032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FCEBA5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28D0768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06</w:t>
            </w:r>
            <w:r w:rsidRPr="003072C3">
              <w:rPr>
                <w:rFonts w:ascii="Consolas" w:hAnsi="Consolas" w:cs="Consolas"/>
                <w:color w:val="0000FF"/>
                <w:sz w:val="20"/>
                <w:szCs w:val="20"/>
                <w:highlight w:val="white"/>
                <w:lang w:val="en-US"/>
              </w:rPr>
              <w:t>"&gt;</w:t>
            </w:r>
          </w:p>
          <w:p w14:paraId="605FCC5E"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56301C3F"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судебное решение об усыновлении, об опеке, о попечительстве</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EB87E8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6DA81C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17B21B8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07</w:t>
            </w:r>
            <w:r w:rsidRPr="003072C3">
              <w:rPr>
                <w:rFonts w:ascii="Consolas" w:hAnsi="Consolas" w:cs="Consolas"/>
                <w:color w:val="0000FF"/>
                <w:sz w:val="20"/>
                <w:szCs w:val="20"/>
                <w:highlight w:val="white"/>
                <w:lang w:val="en-US"/>
              </w:rPr>
              <w:t>"&gt;</w:t>
            </w:r>
          </w:p>
          <w:p w14:paraId="26D77253"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324990E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приказ о назначении руководителя юридического лица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B49A57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35DD07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211390A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08</w:t>
            </w:r>
            <w:r w:rsidRPr="003072C3">
              <w:rPr>
                <w:rFonts w:ascii="Consolas" w:hAnsi="Consolas" w:cs="Consolas"/>
                <w:color w:val="0000FF"/>
                <w:sz w:val="20"/>
                <w:szCs w:val="20"/>
                <w:highlight w:val="white"/>
                <w:lang w:val="en-US"/>
              </w:rPr>
              <w:t>"&gt;</w:t>
            </w:r>
          </w:p>
          <w:p w14:paraId="06A1BA6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577CEF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судебное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решение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признании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должника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банкротом</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04AB3C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CDF333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09BD2DC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09</w:t>
            </w:r>
            <w:r w:rsidRPr="003072C3">
              <w:rPr>
                <w:rFonts w:ascii="Consolas" w:hAnsi="Consolas" w:cs="Consolas"/>
                <w:color w:val="0000FF"/>
                <w:sz w:val="20"/>
                <w:szCs w:val="20"/>
                <w:highlight w:val="white"/>
                <w:lang w:val="en-US"/>
              </w:rPr>
              <w:t>"&gt;</w:t>
            </w:r>
          </w:p>
          <w:p w14:paraId="3992393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9A9812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доверенность</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зарегистрированная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ЕСИА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6CC289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13DA23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xs:enumeration</w:t>
            </w:r>
            <w:proofErr w:type="spellEnd"/>
            <w:proofErr w:type="gramEnd"/>
            <w:r w:rsidRPr="003072C3">
              <w:rPr>
                <w:rFonts w:ascii="Consolas" w:hAnsi="Consolas" w:cs="Consolas"/>
                <w:color w:val="0000FF"/>
                <w:sz w:val="20"/>
                <w:szCs w:val="20"/>
                <w:highlight w:val="white"/>
                <w:lang w:val="en-US"/>
              </w:rPr>
              <w:t>&gt;</w:t>
            </w:r>
          </w:p>
          <w:p w14:paraId="4483DEE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120B517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5740D3E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DYearType</w:t>
            </w:r>
            <w:proofErr w:type="spellEnd"/>
            <w:r w:rsidRPr="003072C3">
              <w:rPr>
                <w:rFonts w:ascii="Consolas" w:hAnsi="Consolas" w:cs="Consolas"/>
                <w:color w:val="0000FF"/>
                <w:sz w:val="20"/>
                <w:szCs w:val="20"/>
                <w:highlight w:val="white"/>
                <w:lang w:val="en-US"/>
              </w:rPr>
              <w:t>"&gt;</w:t>
            </w:r>
          </w:p>
          <w:p w14:paraId="6D0E8CC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23A8C4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год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формате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ГГГГ</w:t>
            </w:r>
            <w:r w:rsidRPr="003072C3">
              <w:rPr>
                <w:rFonts w:ascii="Consolas" w:hAnsi="Consolas" w:cs="Consolas"/>
                <w:color w:val="000000"/>
                <w:sz w:val="20"/>
                <w:szCs w:val="20"/>
                <w:highlight w:val="white"/>
                <w:lang w:val="en-US"/>
              </w:rPr>
              <w:t>»</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B2524D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B030EC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FF0000"/>
                <w:sz w:val="20"/>
                <w:szCs w:val="20"/>
                <w:highlight w:val="white"/>
                <w:lang w:val="en-US"/>
              </w:rPr>
              <w:t xml:space="preserve"> base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xs:gYear</w:t>
            </w:r>
            <w:proofErr w:type="spellEnd"/>
            <w:r w:rsidRPr="003072C3">
              <w:rPr>
                <w:rFonts w:ascii="Consolas" w:hAnsi="Consolas" w:cs="Consolas"/>
                <w:color w:val="0000FF"/>
                <w:sz w:val="20"/>
                <w:szCs w:val="20"/>
                <w:highlight w:val="white"/>
                <w:lang w:val="en-US"/>
              </w:rPr>
              <w:t>"&gt;</w:t>
            </w:r>
          </w:p>
          <w:p w14:paraId="1F5B4EB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xs:minInclusive</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1900</w:t>
            </w:r>
            <w:r w:rsidRPr="003072C3">
              <w:rPr>
                <w:rFonts w:ascii="Consolas" w:hAnsi="Consolas" w:cs="Consolas"/>
                <w:color w:val="0000FF"/>
                <w:sz w:val="20"/>
                <w:szCs w:val="20"/>
                <w:highlight w:val="white"/>
                <w:lang w:val="en-US"/>
              </w:rPr>
              <w:t>"/&gt;</w:t>
            </w:r>
          </w:p>
          <w:p w14:paraId="0CE6F16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xs:maxInclusive</w:t>
            </w:r>
            <w:proofErr w:type="spellEnd"/>
            <w:proofErr w:type="gramEnd"/>
            <w:r w:rsidRPr="003072C3">
              <w:rPr>
                <w:rFonts w:ascii="Consolas" w:hAnsi="Consolas" w:cs="Consolas"/>
                <w:color w:val="FF0000"/>
                <w:sz w:val="20"/>
                <w:szCs w:val="20"/>
                <w:highlight w:val="white"/>
                <w:lang w:val="en-US"/>
              </w:rPr>
              <w:t xml:space="preserve"> value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9999</w:t>
            </w:r>
            <w:r w:rsidRPr="003072C3">
              <w:rPr>
                <w:rFonts w:ascii="Consolas" w:hAnsi="Consolas" w:cs="Consolas"/>
                <w:color w:val="0000FF"/>
                <w:sz w:val="20"/>
                <w:szCs w:val="20"/>
                <w:highlight w:val="white"/>
                <w:lang w:val="en-US"/>
              </w:rPr>
              <w:t>"/&gt;</w:t>
            </w:r>
          </w:p>
          <w:p w14:paraId="12C80E7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xs:restriction</w:t>
            </w:r>
            <w:proofErr w:type="spellEnd"/>
            <w:proofErr w:type="gramEnd"/>
            <w:r w:rsidRPr="003072C3">
              <w:rPr>
                <w:rFonts w:ascii="Consolas" w:hAnsi="Consolas" w:cs="Consolas"/>
                <w:color w:val="0000FF"/>
                <w:sz w:val="20"/>
                <w:szCs w:val="20"/>
                <w:highlight w:val="white"/>
                <w:lang w:val="en-US"/>
              </w:rPr>
              <w:t>&gt;</w:t>
            </w:r>
          </w:p>
          <w:p w14:paraId="1FDF52A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xs:simpleType</w:t>
            </w:r>
            <w:proofErr w:type="spellEnd"/>
            <w:proofErr w:type="gramEnd"/>
            <w:r w:rsidRPr="003072C3">
              <w:rPr>
                <w:rFonts w:ascii="Consolas" w:hAnsi="Consolas" w:cs="Consolas"/>
                <w:color w:val="0000FF"/>
                <w:sz w:val="20"/>
                <w:szCs w:val="20"/>
                <w:highlight w:val="white"/>
                <w:lang w:val="en-US"/>
              </w:rPr>
              <w:t>&gt;</w:t>
            </w:r>
          </w:p>
          <w:p w14:paraId="5572BAB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IRequest</w:t>
            </w:r>
            <w:proofErr w:type="spellEnd"/>
            <w:r w:rsidRPr="003072C3">
              <w:rPr>
                <w:rFonts w:ascii="Consolas" w:hAnsi="Consolas" w:cs="Consolas"/>
                <w:color w:val="0000FF"/>
                <w:sz w:val="20"/>
                <w:szCs w:val="20"/>
                <w:highlight w:val="white"/>
                <w:lang w:val="en-US"/>
              </w:rPr>
              <w:t>"&gt;</w:t>
            </w:r>
          </w:p>
          <w:p w14:paraId="2D70F2F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125BF5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Заявление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уведомление</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029CBF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E81888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xs:complexType</w:t>
            </w:r>
            <w:proofErr w:type="spellEnd"/>
            <w:proofErr w:type="gramEnd"/>
            <w:r w:rsidRPr="003072C3">
              <w:rPr>
                <w:rFonts w:ascii="Consolas" w:hAnsi="Consolas" w:cs="Consolas"/>
                <w:color w:val="0000FF"/>
                <w:sz w:val="20"/>
                <w:szCs w:val="20"/>
                <w:highlight w:val="white"/>
                <w:lang w:val="en-US"/>
              </w:rPr>
              <w:t>&gt;</w:t>
            </w:r>
          </w:p>
          <w:p w14:paraId="2A5FBB2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359B7EB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ExternalKey</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fssp:DExternalKeyType</w:t>
            </w:r>
            <w:proofErr w:type="spellEnd"/>
            <w:r w:rsidRPr="003072C3">
              <w:rPr>
                <w:rFonts w:ascii="Consolas" w:hAnsi="Consolas" w:cs="Consolas"/>
                <w:color w:val="0000FF"/>
                <w:sz w:val="20"/>
                <w:szCs w:val="20"/>
                <w:highlight w:val="white"/>
                <w:lang w:val="en-US"/>
              </w:rPr>
              <w:t>"&gt;</w:t>
            </w:r>
          </w:p>
          <w:p w14:paraId="295816A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368FF8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идентификатор</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E1F73C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идентификатор документа в системе, в которой он был сформирован. Идентификатор должен быть уникальным</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77A9405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3315C8B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xs:element</w:t>
            </w:r>
            <w:proofErr w:type="spellEnd"/>
            <w:r w:rsidRPr="003072C3">
              <w:rPr>
                <w:rFonts w:ascii="Consolas" w:hAnsi="Consolas" w:cs="Consolas"/>
                <w:color w:val="0000FF"/>
                <w:sz w:val="20"/>
                <w:szCs w:val="20"/>
                <w:highlight w:val="white"/>
              </w:rPr>
              <w:t>&gt;</w:t>
            </w:r>
          </w:p>
          <w:p w14:paraId="65C19AB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Barcode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fssp:DBarcodeType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4F58A1C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643974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штрих</w:t>
            </w:r>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код</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A0F50E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штрих</w:t>
            </w:r>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документа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формате</w:t>
            </w:r>
            <w:r w:rsidRPr="003072C3">
              <w:rPr>
                <w:rFonts w:ascii="Consolas" w:hAnsi="Consolas" w:cs="Consolas"/>
                <w:color w:val="000000"/>
                <w:sz w:val="20"/>
                <w:szCs w:val="20"/>
                <w:highlight w:val="white"/>
                <w:lang w:val="en-US"/>
              </w:rPr>
              <w:t xml:space="preserve"> Code39</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89FFDD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CDA235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478A420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DocType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fssp:DDocTypeType</w:t>
            </w:r>
            <w:proofErr w:type="spellEnd"/>
            <w:r w:rsidRPr="003072C3">
              <w:rPr>
                <w:rFonts w:ascii="Consolas" w:hAnsi="Consolas" w:cs="Consolas"/>
                <w:color w:val="0000FF"/>
                <w:sz w:val="20"/>
                <w:szCs w:val="20"/>
                <w:highlight w:val="white"/>
                <w:lang w:val="en-US"/>
              </w:rPr>
              <w:t>"&gt;</w:t>
            </w:r>
          </w:p>
          <w:p w14:paraId="1E13F1B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E2BE36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вид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документа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4BFA08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буквенный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документа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67F8C5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638430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76FE71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DocName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fssp:DDescriptionType</w:t>
            </w:r>
            <w:proofErr w:type="spellEnd"/>
            <w:r w:rsidRPr="003072C3">
              <w:rPr>
                <w:rFonts w:ascii="Consolas" w:hAnsi="Consolas" w:cs="Consolas"/>
                <w:color w:val="0000FF"/>
                <w:sz w:val="20"/>
                <w:szCs w:val="20"/>
                <w:highlight w:val="white"/>
                <w:lang w:val="en-US"/>
              </w:rPr>
              <w:t>"&gt;</w:t>
            </w:r>
          </w:p>
          <w:p w14:paraId="6B003F4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38796C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документ</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3B01502"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наименование</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документа</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1522907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A0E166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397E451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DocDate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fssp:DDateType</w:t>
            </w:r>
            <w:proofErr w:type="spellEnd"/>
            <w:r w:rsidRPr="003072C3">
              <w:rPr>
                <w:rFonts w:ascii="Consolas" w:hAnsi="Consolas" w:cs="Consolas"/>
                <w:color w:val="0000FF"/>
                <w:sz w:val="20"/>
                <w:szCs w:val="20"/>
                <w:highlight w:val="white"/>
                <w:lang w:val="en-US"/>
              </w:rPr>
              <w:t>"&gt;</w:t>
            </w:r>
          </w:p>
          <w:p w14:paraId="3C2D246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ADA3AD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дата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документа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1111A03"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дата подготовки документа отправителем</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81FA3E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0DED0D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EFDD93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IncludeAll</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fssp:DBooleanType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3B82CD0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24013CCC"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предоставить сведения об оконченных/прекращенных исполнительных производствах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E86261D" w14:textId="77777777" w:rsidR="00194556" w:rsidRPr="006B6C4D"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сведения об исполнительных производствах. Если реквизит принимает значение «</w:t>
            </w:r>
            <w:proofErr w:type="spellStart"/>
            <w:r w:rsidRPr="003072C3">
              <w:rPr>
                <w:rFonts w:ascii="Consolas" w:hAnsi="Consolas" w:cs="Consolas"/>
                <w:color w:val="000000"/>
                <w:sz w:val="20"/>
                <w:szCs w:val="20"/>
                <w:highlight w:val="white"/>
              </w:rPr>
              <w:t>true</w:t>
            </w:r>
            <w:proofErr w:type="spellEnd"/>
            <w:r w:rsidRPr="003072C3">
              <w:rPr>
                <w:rFonts w:ascii="Consolas" w:hAnsi="Consolas" w:cs="Consolas"/>
                <w:color w:val="000000"/>
                <w:sz w:val="20"/>
                <w:szCs w:val="20"/>
                <w:highlight w:val="white"/>
              </w:rPr>
              <w:t>», то запрашиваются сведения обо всех исполнительных производствах, в том числе оконченных и прекращенных. Реквизит заполняется, если в реквизите «вид документа» указано значение «I_IP_EXIST_INTERACTIVE» («Заявление о предоставлении информации о наличии исполнительного производства из банка данных»). В</w:t>
            </w:r>
            <w:r w:rsidRPr="006B6C4D">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иных</w:t>
            </w:r>
            <w:r w:rsidRPr="006B6C4D">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случаях</w:t>
            </w:r>
            <w:r w:rsidRPr="006B6C4D">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не</w:t>
            </w:r>
            <w:r w:rsidRPr="006B6C4D">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заполняется</w:t>
            </w:r>
            <w:r w:rsidRPr="006B6C4D">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lang w:val="en-US"/>
              </w:rPr>
              <w:t>xs</w:t>
            </w:r>
            <w:proofErr w:type="spellEnd"/>
            <w:r w:rsidRPr="006B6C4D">
              <w:rPr>
                <w:rFonts w:ascii="Consolas" w:hAnsi="Consolas" w:cs="Consolas"/>
                <w:color w:val="800000"/>
                <w:sz w:val="20"/>
                <w:szCs w:val="20"/>
                <w:highlight w:val="white"/>
              </w:rPr>
              <w:t>:</w:t>
            </w:r>
            <w:r w:rsidRPr="003072C3">
              <w:rPr>
                <w:rFonts w:ascii="Consolas" w:hAnsi="Consolas" w:cs="Consolas"/>
                <w:color w:val="800000"/>
                <w:sz w:val="20"/>
                <w:szCs w:val="20"/>
                <w:highlight w:val="white"/>
                <w:lang w:val="en-US"/>
              </w:rPr>
              <w:t>documentation</w:t>
            </w:r>
            <w:r w:rsidRPr="006B6C4D">
              <w:rPr>
                <w:rFonts w:ascii="Consolas" w:hAnsi="Consolas" w:cs="Consolas"/>
                <w:color w:val="0000FF"/>
                <w:sz w:val="20"/>
                <w:szCs w:val="20"/>
                <w:highlight w:val="white"/>
              </w:rPr>
              <w:t>&gt;</w:t>
            </w:r>
          </w:p>
          <w:p w14:paraId="5B7115BA" w14:textId="77777777" w:rsidR="00194556" w:rsidRPr="006B6C4D" w:rsidRDefault="00194556" w:rsidP="00194556">
            <w:pPr>
              <w:autoSpaceDE w:val="0"/>
              <w:autoSpaceDN w:val="0"/>
              <w:adjustRightInd w:val="0"/>
              <w:rPr>
                <w:rFonts w:ascii="Consolas" w:hAnsi="Consolas" w:cs="Consolas"/>
                <w:color w:val="000000"/>
                <w:sz w:val="20"/>
                <w:szCs w:val="20"/>
                <w:highlight w:val="white"/>
              </w:rPr>
            </w:pPr>
            <w:r w:rsidRPr="006B6C4D">
              <w:rPr>
                <w:rFonts w:ascii="Consolas" w:hAnsi="Consolas" w:cs="Consolas"/>
                <w:color w:val="000000"/>
                <w:sz w:val="20"/>
                <w:szCs w:val="20"/>
                <w:highlight w:val="white"/>
              </w:rPr>
              <w:tab/>
            </w:r>
            <w:r w:rsidRPr="006B6C4D">
              <w:rPr>
                <w:rFonts w:ascii="Consolas" w:hAnsi="Consolas" w:cs="Consolas"/>
                <w:color w:val="000000"/>
                <w:sz w:val="20"/>
                <w:szCs w:val="20"/>
                <w:highlight w:val="white"/>
              </w:rPr>
              <w:tab/>
            </w:r>
            <w:r w:rsidRPr="006B6C4D">
              <w:rPr>
                <w:rFonts w:ascii="Consolas" w:hAnsi="Consolas" w:cs="Consolas"/>
                <w:color w:val="000000"/>
                <w:sz w:val="20"/>
                <w:szCs w:val="20"/>
                <w:highlight w:val="white"/>
              </w:rPr>
              <w:tab/>
            </w:r>
            <w:r w:rsidRPr="006B6C4D">
              <w:rPr>
                <w:rFonts w:ascii="Consolas" w:hAnsi="Consolas" w:cs="Consolas"/>
                <w:color w:val="000000"/>
                <w:sz w:val="20"/>
                <w:szCs w:val="20"/>
                <w:highlight w:val="white"/>
              </w:rPr>
              <w:tab/>
            </w:r>
            <w:r w:rsidRPr="006B6C4D">
              <w:rPr>
                <w:rFonts w:ascii="Consolas" w:hAnsi="Consolas" w:cs="Consolas"/>
                <w:color w:val="000000"/>
                <w:sz w:val="20"/>
                <w:szCs w:val="20"/>
                <w:highlight w:val="white"/>
              </w:rPr>
              <w:tab/>
            </w:r>
            <w:r w:rsidRPr="006B6C4D">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lang w:val="en-US"/>
              </w:rPr>
              <w:t>xs</w:t>
            </w:r>
            <w:proofErr w:type="spellEnd"/>
            <w:r w:rsidRPr="006B6C4D">
              <w:rPr>
                <w:rFonts w:ascii="Consolas" w:hAnsi="Consolas" w:cs="Consolas"/>
                <w:color w:val="800000"/>
                <w:sz w:val="20"/>
                <w:szCs w:val="20"/>
                <w:highlight w:val="white"/>
              </w:rPr>
              <w:t>:</w:t>
            </w:r>
            <w:r w:rsidRPr="003072C3">
              <w:rPr>
                <w:rFonts w:ascii="Consolas" w:hAnsi="Consolas" w:cs="Consolas"/>
                <w:color w:val="800000"/>
                <w:sz w:val="20"/>
                <w:szCs w:val="20"/>
                <w:highlight w:val="white"/>
                <w:lang w:val="en-US"/>
              </w:rPr>
              <w:t>annotation</w:t>
            </w:r>
            <w:r w:rsidRPr="006B6C4D">
              <w:rPr>
                <w:rFonts w:ascii="Consolas" w:hAnsi="Consolas" w:cs="Consolas"/>
                <w:color w:val="0000FF"/>
                <w:sz w:val="20"/>
                <w:szCs w:val="20"/>
                <w:highlight w:val="white"/>
              </w:rPr>
              <w:t>&gt;</w:t>
            </w:r>
          </w:p>
          <w:p w14:paraId="1C5B6FB1" w14:textId="77777777" w:rsidR="00194556" w:rsidRPr="006B6C4D" w:rsidRDefault="00194556" w:rsidP="00194556">
            <w:pPr>
              <w:autoSpaceDE w:val="0"/>
              <w:autoSpaceDN w:val="0"/>
              <w:adjustRightInd w:val="0"/>
              <w:rPr>
                <w:rFonts w:ascii="Consolas" w:hAnsi="Consolas" w:cs="Consolas"/>
                <w:color w:val="000000"/>
                <w:sz w:val="20"/>
                <w:szCs w:val="20"/>
                <w:highlight w:val="white"/>
              </w:rPr>
            </w:pPr>
            <w:r w:rsidRPr="006B6C4D">
              <w:rPr>
                <w:rFonts w:ascii="Consolas" w:hAnsi="Consolas" w:cs="Consolas"/>
                <w:color w:val="000000"/>
                <w:sz w:val="20"/>
                <w:szCs w:val="20"/>
                <w:highlight w:val="white"/>
              </w:rPr>
              <w:tab/>
            </w:r>
            <w:r w:rsidRPr="006B6C4D">
              <w:rPr>
                <w:rFonts w:ascii="Consolas" w:hAnsi="Consolas" w:cs="Consolas"/>
                <w:color w:val="000000"/>
                <w:sz w:val="20"/>
                <w:szCs w:val="20"/>
                <w:highlight w:val="white"/>
              </w:rPr>
              <w:tab/>
            </w:r>
            <w:r w:rsidRPr="006B6C4D">
              <w:rPr>
                <w:rFonts w:ascii="Consolas" w:hAnsi="Consolas" w:cs="Consolas"/>
                <w:color w:val="000000"/>
                <w:sz w:val="20"/>
                <w:szCs w:val="20"/>
                <w:highlight w:val="white"/>
              </w:rPr>
              <w:tab/>
            </w:r>
            <w:r w:rsidRPr="006B6C4D">
              <w:rPr>
                <w:rFonts w:ascii="Consolas" w:hAnsi="Consolas" w:cs="Consolas"/>
                <w:color w:val="000000"/>
                <w:sz w:val="20"/>
                <w:szCs w:val="20"/>
                <w:highlight w:val="white"/>
              </w:rPr>
              <w:tab/>
            </w:r>
            <w:r w:rsidRPr="006B6C4D">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lang w:val="en-US"/>
              </w:rPr>
              <w:t>xs</w:t>
            </w:r>
            <w:proofErr w:type="spellEnd"/>
            <w:r w:rsidRPr="006B6C4D">
              <w:rPr>
                <w:rFonts w:ascii="Consolas" w:hAnsi="Consolas" w:cs="Consolas"/>
                <w:color w:val="800000"/>
                <w:sz w:val="20"/>
                <w:szCs w:val="20"/>
                <w:highlight w:val="white"/>
              </w:rPr>
              <w:t>:</w:t>
            </w:r>
            <w:r w:rsidRPr="003072C3">
              <w:rPr>
                <w:rFonts w:ascii="Consolas" w:hAnsi="Consolas" w:cs="Consolas"/>
                <w:color w:val="800000"/>
                <w:sz w:val="20"/>
                <w:szCs w:val="20"/>
                <w:highlight w:val="white"/>
                <w:lang w:val="en-US"/>
              </w:rPr>
              <w:t>element</w:t>
            </w:r>
            <w:r w:rsidRPr="006B6C4D">
              <w:rPr>
                <w:rFonts w:ascii="Consolas" w:hAnsi="Consolas" w:cs="Consolas"/>
                <w:color w:val="0000FF"/>
                <w:sz w:val="20"/>
                <w:szCs w:val="20"/>
                <w:highlight w:val="white"/>
              </w:rPr>
              <w:t>&gt;</w:t>
            </w:r>
          </w:p>
          <w:p w14:paraId="7AD89B1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rPr>
              <w:tab/>
            </w:r>
            <w:r w:rsidRPr="006B6C4D">
              <w:rPr>
                <w:rFonts w:ascii="Consolas" w:hAnsi="Consolas" w:cs="Consolas"/>
                <w:color w:val="000000"/>
                <w:sz w:val="20"/>
                <w:szCs w:val="20"/>
                <w:highlight w:val="white"/>
              </w:rPr>
              <w:tab/>
            </w:r>
            <w:r w:rsidRPr="006B6C4D">
              <w:rPr>
                <w:rFonts w:ascii="Consolas" w:hAnsi="Consolas" w:cs="Consolas"/>
                <w:color w:val="000000"/>
                <w:sz w:val="20"/>
                <w:szCs w:val="20"/>
                <w:highlight w:val="white"/>
              </w:rPr>
              <w:tab/>
            </w:r>
            <w:r w:rsidRPr="006B6C4D">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Text</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fssp:DClobType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62C2874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BCC014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текст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документа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C5B2A16"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содержание</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документа</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106A678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D12A89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2FD9AC8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DeloNum</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fssp:DDocnumberType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4CBD69F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996691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номер</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дела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A4B7592"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номер исполнительного производства. Реквизит обязателен для заполнения, если в реквизите «вид документа» указано значение «I_IPSIDE_OSP_COURSEIP» («Заявление о предоставлении информации о ходе исполнительного производства») или «I_IPSIDE_FSSP_INTERACTIVE» («Заявление о предоставлении информации о ходе исполнительного производства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7BEA3B6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3F6B92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B2B323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ComplainerType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fssp:DInitiatorTypeType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13314DC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581AC2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тип</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заявителя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AB70EDE"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код типа заявителя. Реквизит обязателен для заполнения, если реквизит «вид документа» принимает следующие значения: «I_IPSIDE_OSP_EXIST» («Заявление о предоставлении информации о наличии исполнительного производства»); «I_IP_EXIST_INTERACTIVE» («Заявление о предоставлении информации о наличии исполнительного производства из банка данных»); «I_IPSIDE_OSP_COURSEIP» («Заявление о предоставлении информации о ходе исполнительного производства»); «I_IPSIDE_FSSP_INTERACTIVE» («Заявление о предоставлении информации о ходе исполнительного производства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BC2304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3C3785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7CEBE22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AuthorName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fssp:DDescriptionType</w:t>
            </w:r>
            <w:proofErr w:type="spellEnd"/>
            <w:r w:rsidRPr="003072C3">
              <w:rPr>
                <w:rFonts w:ascii="Consolas" w:hAnsi="Consolas" w:cs="Consolas"/>
                <w:color w:val="0000FF"/>
                <w:sz w:val="20"/>
                <w:szCs w:val="20"/>
                <w:highlight w:val="white"/>
                <w:lang w:val="en-US"/>
              </w:rPr>
              <w:t>"&gt;</w:t>
            </w:r>
          </w:p>
          <w:p w14:paraId="004F5EB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FF0571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заявитель</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249B5F8"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фамилия, имя, отчество заявителя или наименование организации, направившей заявление, уведомление. Если реквизит «код отправителя по ОКОГУ» заполнен, то указывается полное наименование федерального органа исполнительной власти - автора документа. В случае если значение реквизита «признак простой электронной подписи» заполнено, то данный реквизит (Ф.И.О. заявителя) является информацией, указывающей на лицо, от имени которого было создано и (или) отправлено заявление</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0D6BE3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94B222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269655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ComplainerGender</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fssp:DGenderType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20629A0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1BB879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пол</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заявителя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24E5BB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пол заявителя. Реквизит обязателен для заполнения, если реквизит «СНИЛС заявителя» заполнен</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3205DF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BC25E5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1AAB237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AuthorAddress</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fssp:DAddrType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327CC56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7ACEDB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адрес</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заявителя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0281FEE"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почтовый адрес заявителя или автора документа в формате классификатора адресов Российской Федерации. Обязателен для заполнения, если в реквизите «вид документа» указано одно из следующих значений: «I_IPSIDE_OSP_EXIST» («Заявление о предоставлении информации о наличии исполнительного производства»), «I_IPSIDE_OSP_COURSEIP» («Заявление о предоставлении информации о ходе исполнительного производства»)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E5DCBF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F65DEA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121A868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AuthorBorn</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1EA8B4A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928287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дата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рождения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заявителя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4A4377E"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дата рождения заявителя. Реквизит обязателен для заполнения, если реквизит «СНИЛС заявителя» заполнен</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AF1985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16E2AF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A72BB5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AuthorSnils</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fssp:DSnilsType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4E88E2C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46FAEC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СНИЛС</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заявителя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B91BA26"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СНИЛС заявителя. Реквизит обязателен для заполнения, если заявитель является физическим лицом или индивидуальным предпринимателем. В случае, если значение реквизита «признак простой электронной подписи» заполнено, то значение реквизитов «СНИЛС заявителя» и «признак простой электронной подписи» должно совпадать</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09F2F5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5E7762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BAD227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AuthorPhone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fssp:DPhoneType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6C11119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5DBC0C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контактный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телефон</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A7EF7F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контактный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телефон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заявителя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3FCAE7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FBE6B0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471D4DF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AuthorFax</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fssp:DPhoneType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4A4546A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EB4AF3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номер</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факса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4B39BF0"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номер</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факса</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заявителя</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09722BC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C06C9E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2B7CCE3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AuthorEmail</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fssp:DEmailAddressType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6DFF83B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E6D1A1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электронная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почта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отправителя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A8E9BB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адрес электронной почты заявителя</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BF9116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D1D664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1BEA4F3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AuthorOGRN</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fssp:DOgrnType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06ED061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E0E3F9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ОГРН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отправителя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3A9A0E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ОГРН заявителя. Реквизит обязателен для заполнения, если заявитель является юридическим лицом</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D8D8D3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A702B2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C34A12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AuthorOkogu</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fssp:DOkoguType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3A18410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F83387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отправителя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ОКОГУ</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8199999"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код отправителя по ОКОГУ. Реквизит обязателен для заполнения для уведомлений</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9266C2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21011D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5D88969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AuthorShortName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fssp:DDescriptionType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5C059E2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E92328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краткое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наименование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отправителя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9AA8EB6"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краткое наименование федерального органа исполнительной власти - автора документа. Реквизит обязателен для заполнения, если реквизит «код отправителя по ОКОГУ» заполнен</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F31B22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08BB04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9F632D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MinistryName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fssp:DDescriptionType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4508370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734926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наименование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вышестоящей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организации</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6E13CB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для федеральной службы (автора документа), находящейся в ведении федерального министерства, указывается полное или сокращенное наименование федерального министерства. Реквизит заполняется, если реквизит «код отправителя по ОКОГУ» заполнен</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9E2A39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6AA249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384B1ED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AuthorOkpo</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fssp:DOkpoType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34EB9B8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DB9D64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отправителя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ОКПО</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D5DDB32"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код заявителя по ОКПО. Реквизит заполняется, если заявитель является юридическим лицом или индивидуальным предпринимателем</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4AF0DF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AB79FD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417CA0A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AuthorDivisionCode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fssp:DVarchar31Type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652CD9F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4B2159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подразделения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отправителя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EF34BA6"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код подразделения отправителя по ведомственной классификации органа, указанного в реквизите «код отправителя по ОКОГУ» или код подразделения организации-заявителя</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6A9FA9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1FE6FA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90E57D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AuthorSignerPost</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fssp:DPostnameType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664CF52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16694E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должность</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76BBF7B"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наименование должности лица, подписавшего документ, по ОКПДТР или РД ФГГС. Не заполняется, если в реквизите «вид документа» указано одно из следующих значений: «O_IPSIDE_OSP_COURSEIP_INT» («Уведомление о ходе исполнительного производства из банка данных»); «O_IP_INFO_INTERACTIVE» («Уведомление о наличии исполнительного производства из банка данных»); «O_COURSE_ENDBAN_EXIT_INT» («Уведомление о ходе снятия временного ограничения на выезд должника из Российской Федерации из банка данных»); «O_BAN_EXIT_NOEXISTS_INT» («Уведомление об отсутствии действующего временного ограничения на выезд должника из Российской Федерации из банка данных»). Не обязателен для заполнения, если в реквизите «вид документа» указано значение «O_REJECT» («Уведомление об отказе в предоставлении информации об исполнительном производстве»). Для прочих документов реквизит обязателен для заполнения, если реквизит «код отправителя по ОКОГУ» заполнен</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B9DAFC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B6DDDF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0E9BAD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AuthorSignerPostCode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fssp:DPostcodeType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21B220C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9A0352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должности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подписавшего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лица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223193B"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CE3E2A">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lang w:val="en-US"/>
              </w:rPr>
              <w:t>xs</w:t>
            </w:r>
            <w:proofErr w:type="spellEnd"/>
            <w:r w:rsidRPr="00CE3E2A">
              <w:rPr>
                <w:rFonts w:ascii="Consolas" w:hAnsi="Consolas" w:cs="Consolas"/>
                <w:color w:val="800000"/>
                <w:sz w:val="20"/>
                <w:szCs w:val="20"/>
                <w:highlight w:val="white"/>
              </w:rPr>
              <w:t>:</w:t>
            </w:r>
            <w:r w:rsidRPr="003072C3">
              <w:rPr>
                <w:rFonts w:ascii="Consolas" w:hAnsi="Consolas" w:cs="Consolas"/>
                <w:color w:val="800000"/>
                <w:sz w:val="20"/>
                <w:szCs w:val="20"/>
                <w:highlight w:val="white"/>
                <w:lang w:val="en-US"/>
              </w:rPr>
              <w:t>documentation</w:t>
            </w:r>
            <w:r w:rsidRPr="00CE3E2A">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код</w:t>
            </w:r>
            <w:r w:rsidRPr="00CE3E2A">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должности</w:t>
            </w:r>
            <w:r w:rsidRPr="00CE3E2A">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лица</w:t>
            </w:r>
            <w:r w:rsidRPr="00CE3E2A">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подписавшего</w:t>
            </w:r>
            <w:r w:rsidRPr="00CE3E2A">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документ</w:t>
            </w:r>
            <w:r w:rsidRPr="00CE3E2A">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по</w:t>
            </w:r>
            <w:r w:rsidRPr="00CE3E2A">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ОКПДТР</w:t>
            </w:r>
            <w:r w:rsidRPr="00CE3E2A">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или</w:t>
            </w:r>
            <w:r w:rsidRPr="00CE3E2A">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РД</w:t>
            </w:r>
            <w:r w:rsidRPr="00CE3E2A">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ФГГС</w:t>
            </w:r>
            <w:r w:rsidRPr="00CE3E2A">
              <w:rPr>
                <w:rFonts w:ascii="Consolas" w:hAnsi="Consolas" w:cs="Consolas"/>
                <w:color w:val="000000"/>
                <w:sz w:val="20"/>
                <w:szCs w:val="20"/>
                <w:highlight w:val="white"/>
              </w:rPr>
              <w:t xml:space="preserve">. </w:t>
            </w:r>
            <w:r w:rsidRPr="003072C3">
              <w:rPr>
                <w:rFonts w:ascii="Consolas" w:hAnsi="Consolas" w:cs="Consolas"/>
                <w:color w:val="000000"/>
                <w:sz w:val="20"/>
                <w:szCs w:val="20"/>
                <w:highlight w:val="white"/>
              </w:rPr>
              <w:t>Не заполняется, если в реквизите «вид документа» указано одно из следующих значений: «O_IPSIDE_OSP_COURSEIP_INT» («Уведомление о ходе исполнительного производства из банка данных»); «O_IP_INFO_INTERACTIVE» («Уведомление о наличии исполнительного производства из банка данных»); «O_COURSE_ENDBAN_EXIT_INT» («Уведомление о ходе снятия временного ограничения на выезд должника из Российской Федерации из банка данных»); «O_BAN_EXIT_NOEXISTS_INT» («Уведомление об отсутствии действующего временного ограничения на выезд должника из Российской Федерации из банка данных»). Не обязателен для заполнения, если в реквизите «вид документа» указано значение «O_REJECT» («Уведомление об отказе в предоставлении информации об исполнительном производстве»). Для прочих документов реквизит обязателен для заполнения, если реквизит «код отправителя по ОКОГУ» заполнен</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378BAD5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485082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7E972A3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AuthorSignerName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fssp:DDescriptionType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083C777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2BF320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Ф</w:t>
            </w:r>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И</w:t>
            </w:r>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должностного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лица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BEFC3D6"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Ф.И.О. должностного лица, подписавшего документ. Не заполняется, если в реквизите «вид документа» указано одно из следующих значений: «O_IPSIDE_OSP_COURSEIP_INT» («Уведомление о ходе исполнительного производства из банка данных»); «O_IP_INFO_INTERACTIVE» («Уведомление о наличии исполнительного производства из банка данных»); «O_COURSE_ENDBAN_EXIT_INT» («Уведомление о ходе снятия временного ограничения на выезд должника из Российской Федерации из банка данных»); «O_BAN_EXIT_NOEXISTS_INT» («Уведомление об отсутствии действующего временного ограничения на выезд должника из Российской Федерации из банка данных»). Не обязателен для заполнения, если в реквизите «вид документа» указано значение «O_REJECT» («Уведомление об отказе  в предоставлении информации об исполнительном производстве»). Для прочих документов реквизит обязателен для заполнения, если реквизит «код отправителя по ОКОГУ» заполнен</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838BB8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37F6BF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A5D732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AuthorExecutorName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fssp:DDescriptionType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3E16FD7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30608A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Ф</w:t>
            </w:r>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И</w:t>
            </w:r>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исполнителя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документа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986F3B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Ф.И.О. лица, ответственного за подготовку документа. Не заполняется, если в реквизите «вид документа» указано одно из следующих значений: «O_IPSIDE_OSP_COURSEIP_INT» («Уведомление о ходе исполнительного производства из банка данных»); «O_IP_INFO_INTERACTIVE» («Уведомление о наличии исполнительного производства из банка данных»); «O_COURSE_ENDBAN_EXIT_INT» («Уведомление о ходе снятия временного ограничения на выезд должника из Российской Федерации из банка данных»); «O_BAN_EXIT_NOEXISTS_INT» («Уведомление об отсутствии действующего временного ограничения на выезд должника из Российской Федерации из банка данных»). Не обязателен для заполнения, если в реквизите «вид документа» указано значение «O_REJECT» («Уведомление об отказе в предоставлении информации об исполнительном производстве»). Для прочих документов реквизит обязателен для заполнения, если реквизит «код отправителя по ОКОГУ» заполнен</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79418A4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2629FD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7C9B7B4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AuthorExecutorPhone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fssp:DPhoneType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73D57A7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FC8AE4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контактный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телефон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исполнителя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документа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0D3B649"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номер контактного телефона исполнителя документа. Не заполняется, если в реквизите «вид документа» указано одно из следующих значений: «O_IPSIDE_OSP_COURSEIP_INT» («Уведомление о ходе исполнительного производства из банка данных»); «O_IP_INFO_INTERACTIVE» («Уведомление о наличии исполнительного производства из банка данных»); «O_COURSE_ENDBAN_EXIT_INT» («Уведомление о ходе снятия временного ограничения на выезд должника из Российской Федерации из банка данных»); «O_BAN_EXIT_NOEXISTS_INT» («Уведомление об отсутствии действующего временного ограничения на выезд должника из Российской Федерации из банка данных»). Не обязателен для заполнения, если в реквизите «вид документа» указано значение «O_REJECT» («Уведомление об отказе в предоставлении информации об исполнительном производстве»). Для прочих документов реквизит обязателен для заполнения, если реквизит «код отправителя по ОКОГУ» заполнен</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504E11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73C0FA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630C9B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AuthorBackAddrType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fssp:DReceiverAddrTypeType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18B741B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9616B0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тип</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обратного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адреса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отправителя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953484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тип обратного адреса заявителя или отправителя документа, на который необходимо отправить результат рассмотрения заявления. Реквизит обязателен для заполнения, если в реквизите «вид документа» указано значение, отличное от: «O_IPSIDE_OSP_COURSEIP» («Уведомление о ходе исполнительного производства»); «O_IPSIDE_OSP_EXISTS» («Уведомление о наличии исполнительного производства»); «O_IPSIDE_OSP_NOEXISTS» («Уведомление об отсутствии исполнительного производства»); «O_REJECT» («Уведомление об отказе в предоставлении информации об исполнительном производстве»); «O_IP_INFO_INTERACTIVE»  («Уведомление о наличии исполнительного производства из банка данных»); «O_IPSIDE_OSP_COURSEIP_INT» («Уведомление  о ходе исполнительного производства из банка данных»); «O_IPSIDE_OSP_NOEXISTS_INT» («Уведомление об отсутствии исполнительного производства из банка данных»); «O_COURSE_ENDBAN_EXIT_INT» («Уведомление о ходе снятия временного ограничения на выезд должника из Российской Федерации из банка данных»); «O_BAN_EXIT_NOEXISTS_INT» («Уведомление об отсутствии действующего временного ограничения на выезд должника из Российской Федерации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B07AA3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01B1B6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2AF773E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AuthorBackAddr</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fssp:DVarchar150Type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7225EF7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461415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обратный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адрес</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отправителя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215540C"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обратный адрес заявителя или отправителя документа. Реквизит обязателен для заполнения, если реквизит «тип обратного адреса отправителя» заполнен. Если значение реквизита «тип обратного адреса отправителя» равно значению «ЕПГУ», то реквизит содержит либо СНИЛС (для физического лица или индивидуального предпринимателя), либо ИНН (для юридического лица) заявителя</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745F9D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28FAB9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4CB78A7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TrusteeDoctype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fssp:DWarrantTypeType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3846D3D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038A65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вид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доверенности</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851E790"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вид</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доверенности</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292D739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FB8B13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7B725AE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TrusteeDivision</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fssp:DDescriptionType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6D1608F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161C1D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орган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выдавший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доверенность</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E574408"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наименование государственного органа или организации, выдавшей документ-основание представительства. Реквизит обязателен для заполнения, если реквизит «вид доверенности» заполнен</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4D9AD5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DDBBE0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7217004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TrusteeDocnumber</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fssp:DDocnumberType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7773911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791263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номер</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документа</w:t>
            </w:r>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основания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представительства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6733119"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номер документа-основания представительства. Реквизит обязателен для заполнения, если реквизит «вид доверенности» заполнен</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C2F32E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9C0587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330F1FA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TrusteeDocdate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663D3F20"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56AB8E1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дата документа-основания представительства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E76A53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дата выдачи документа-основания представительства. Реквизит обязателен для заполнения, если реквизит «вид доверенности» заполнен</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78AC931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F945D2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49C5B19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TrusteeName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fssp:DDescriptionType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403B290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8A1C15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наименование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доверителя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083119B"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Ф.И.О. или наименование доверителя. Реквизит обязателен для заполнения, если реквизит «вид доверенности» заполнен</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F47297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80EC95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4A4F0C4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TrusteeAddress</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fssp:DAddrType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5596314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DECF01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адрес</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доверителя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5C496C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почтовый адрес доверителя. Реквизит обязателен для заполнения, если реквизит «вид доверенности» заполнен</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1D8144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98F8B9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52E9F8F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TrusteeInn</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fssp:DInnType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7501EE6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623E63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ИНН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доверителя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A43D57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ИНН доверителя. Реквизит обязателен для заполнения, если реквизит «вид доверенности» заполнен и реквизит «СНИЛС доверителя» не заполнен</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76168B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EFADB3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18B8C9A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TrusteeOGRN</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fssp:DOgrnType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041D3BD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08CE8E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ОГРН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доверителя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8D03BFC"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ОГРН доверителя. Реквизит обязателен для заполнения, если реквизит «вид доверенности» заполнен и реквизит «СНИЛС доверителя» не заполнен</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79A30C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14F04C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1F77647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TrusteeBorndate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4256141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B4D1DD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дата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рождения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доверителя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87F2530"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дата рождения доверителя. Реквизит обязателен для заполнения, если реквизиты «вид доверенности» и «СНИЛС доверителя» заполнены</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0C278F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FA8072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4C27586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TrusteeGender</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fssp:DGenderType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1C78581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FD7516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пол</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доверителя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25BA6DB"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пол доверителя. Реквизит обязателен для заполнения, если реквизиты «вид доверенности» и «СНИЛС доверителя» заполнены</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11CD46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A0C8F9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3EEE55F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TrusteeSnils</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fssp:DSnilsType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5865066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6B45CB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СНИЛС</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доверителя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054A4A7"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СНИЛС доверителя. Реквизит обязателен для заполнения, если реквизит «вид доверенности» заполнен и реквизит «ИНН доверителя» не заполнен</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A3D76E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3076CC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7EE43D7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IDTypeCode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fssp:DIdTypeType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151618B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BBE869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вид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ИД</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73DF020"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код</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вида</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ИД</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Реквизит обязателен для заполнения, если в реквизите «вид документа» указано значение «I_IPSIDE_OSP_EXIST» («Заявление о предоставлении информации о наличии исполнительного производства»), в иных случаях не заполняется</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E31C7F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6D19F2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52D48DF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IDNumber</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fssp:DDocnumberType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3F57FA6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D2F076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номер</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ИД</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03CED0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номер дела, по которому выдан ИД. Реквизит обязателен для заполнения, если в реквизите «вид документа» указано значение «I_IPSIDE_OSP_EXIST» («Заявление о предоставлении информации о наличии исполнительного производства»), в иных случаях не заполняется</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3C5D751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860D30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58BE70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IDDate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432B596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110A38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дата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ИД</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65F0C60"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дата</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выдачи</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ИД</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Реквизит обязателен для заполнения, если в реквизите «вид документа» указано значение «I_IPSIDE_OSP_EXIST» («Заявление о предоставлении информации о наличии исполнительного производства»), в иных случаях не заполняется</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76A828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C1E9C6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7D641FE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DebtorName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fssp:DDescriptionType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0529732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23397E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должник</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0565E1E"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наименование должника. Реквизит обязателен для заполнения, если в реквизите «вид документа» указано значение «I_IPSIDE_OSP_EXIST» («Заявление о предоставлении информации о наличии исполнительного производства»), в иных случаях не заполняется</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7C65746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B2F3C2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3E24835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OrganName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fssp:DDescriptionType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19D0215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09AB91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наименование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органа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выдавшего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ИД</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ABB04E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наименование суда или подразделения уполномоченного органа, выдавшего ИД. Реквизит обязателен для заполнения, если в реквизите «вид документа» указано значение «I_IPSIDE_OSP_EXIST» («Заявление о предоставлении информации о наличии исполнительного производства»), в иных случаях не заполняется</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3B7636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D6CAE8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1D70113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QueryKey</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fssp:DExternalKeyType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6F50355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31BB28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идентификатор</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заявления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89C05F6"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 xml:space="preserve">идентификатор заявления, в ответ на которое сформировано уведомление. Реквизит заполняется, если в реквизите «вид документа» указано одно из значений: «O_IPSIDE_OSP_COURSEIP» («Уведомление о ходе исполнительного производства»); «O_IPSIDE_OSP_EXISTS» («Уведомление о наличии исполнительного производства»); «O_IPSIDE_OSP_NOEXISTS» («Уведомление об отсутствии исполнительного производства»); «O_REJECT» («Уведомление об отказе в предоставлении информации об исполнительном производстве»); «O_IP_INFO_INTERACTIVE» («Уведомление о наличии исполнительного производства из банка данных»); «O_IPSIDE_OSP_COURSEIP_INT» </w:t>
            </w:r>
            <w:r w:rsidRPr="003072C3">
              <w:rPr>
                <w:rFonts w:ascii="Consolas" w:hAnsi="Consolas" w:cs="Consolas"/>
                <w:color w:val="000000"/>
                <w:sz w:val="20"/>
                <w:szCs w:val="20"/>
                <w:highlight w:val="white"/>
              </w:rPr>
              <w:lastRenderedPageBreak/>
              <w:t>(«Уведомление о ходе исполнительного производства из банка данных»); «O_IPSIDE_OSP_NOEXISTS_INT» («Уведомление об отсутствии исполнительного производства из банка данных»); «O_COURSE_ENDBAN_EXIT_INT» («Уведомление о ходе снятия временного ограничения на выезд должника из Российской Федерации из банка данных»); «O_BAN_EXIT_NOEXISTS_INT» («Уведомление об отсутствии действующего временного ограничения на выезд должника из Российской Федерации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49D750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79F4C0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534BB7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QueryNumber</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fssp:DDocnumberType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530918B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F06768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номер</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входящего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заявления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5FD120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регистрационный исходящий номер заявления, в ответ на которое сформировано уведомление. Реквизит является обязательным, если реквизит «идентификатор заявления» не заполнен и в реквизите «вид документа» указано одно из значений: «O_IPSIDE_OSP_COURSEIP» («Уведомление о ходе исполнительного производства»); «O_IPSIDE_OSP_EXISTS» («Уведомление о наличии исполнительного производства»); «O_IPSIDE_OSP_NOEXISTS» («Уведомление об отсутствии исполнительного производства»); «O_REJECT» («Уведомление об отказе в предоставлении информации об исполнительном производстве»); «O_IP_INFO_INTERACTIVE» («Уведомление о наличии исполнительного производства из банка данных»); «O_IPSIDE_OSP_COURSEIP_INT» («Уведомление о ходе исполнительного производства из банка данных»); «O_IPSIDE_OSP_NOEXISTS_INT» («Уведомление об отсутствии исполнительного производства из банка данных»); «O_COURSE_ENDBAN_EXIT_INT» («Уведомление о ходе снятия временного ограничения на выезд должника из Российской Федерации из банка данных»); «O_BAN_EXIT_NOEXISTS_INT» («Уведомление об отсутствии действующего ограничения временного ограничения на выезд должника из Российской Федерации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8A93DE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FB7C87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891598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QueryDate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4B23D4D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8A9760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дата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входящего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заявления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820D0C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регистрационная исходящая дата заявления, в ответ на которое сформировано уведомление. Реквизит является обязательным, если заполнен реквизит «идентификатор заявления» или реквизит «номер входящего заявления»</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7DF6B9B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D3F5D4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2EA1E7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SimpleDigSignature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fssp:DSnilsType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6A9FCBE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F5EC68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признак</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простой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электронной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подписи</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1F3C0F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информация (СНИЛС), указывающая на лицо, от имени которого было создано и (или) отправлено заявление</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3F3F01A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F300EE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21B9AC6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PageNumber</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fssp:DPositiveIntegerType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6B18EE6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67F85B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порядковый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номер</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страницы</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53AA210"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порядковый номер фрагмента уведомления при разбиении уведомления, содержащего большой объем сведений, на фрагменты. Реквизит заполняется, если в реквизите «вид документа» указано значение «O_IP_INFO_INTERACTIVE» («Уведомление о наличии исполнительного производства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5682A1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lastRenderedPageBreak/>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822710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C56920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PageCount</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fssp:DPositiveIntegerType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502DD04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89BAEE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общее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количество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страниц</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79274F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количество фрагментов уведомления при разбиении уведомления, содержащего большой объем сведений, на фрагменты. Реквизит заполняется, если в реквизите «вид документа» указано значение «O_IP_INFO_INTERACTIVE» («Уведомление о наличии исполнительного производства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89F054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79A0F7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C503B8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Sendlist</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fssp:SendlistType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w:t>
            </w:r>
            <w:proofErr w:type="spellStart"/>
            <w:r w:rsidRPr="003072C3">
              <w:rPr>
                <w:rFonts w:ascii="Consolas" w:hAnsi="Consolas" w:cs="Consolas"/>
                <w:color w:val="FF0000"/>
                <w:sz w:val="20"/>
                <w:szCs w:val="20"/>
                <w:highlight w:val="white"/>
                <w:lang w:val="en-US"/>
              </w:rPr>
              <w:t>maxOccurs</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unbounded</w:t>
            </w:r>
            <w:r w:rsidRPr="003072C3">
              <w:rPr>
                <w:rFonts w:ascii="Consolas" w:hAnsi="Consolas" w:cs="Consolas"/>
                <w:color w:val="0000FF"/>
                <w:sz w:val="20"/>
                <w:szCs w:val="20"/>
                <w:highlight w:val="white"/>
                <w:lang w:val="en-US"/>
              </w:rPr>
              <w:t>"&gt;</w:t>
            </w:r>
          </w:p>
          <w:p w14:paraId="5D09325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4DC19C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список</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рассылки</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AD5C4A7"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адресат, которому направляется электронный документ, и его адрес. Блок повторяется для каждого адреса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5E620F3"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688ABB6E"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xs:element</w:t>
            </w:r>
            <w:proofErr w:type="spellEnd"/>
            <w:r w:rsidRPr="003072C3">
              <w:rPr>
                <w:rFonts w:ascii="Consolas" w:hAnsi="Consolas" w:cs="Consolas"/>
                <w:color w:val="0000FF"/>
                <w:sz w:val="20"/>
                <w:szCs w:val="20"/>
                <w:highlight w:val="white"/>
              </w:rPr>
              <w:t>&gt;</w:t>
            </w:r>
          </w:p>
          <w:p w14:paraId="2D454AC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IPAcctRecords</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fssp:IPAcctRecordsType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w:t>
            </w:r>
            <w:proofErr w:type="spellStart"/>
            <w:r w:rsidRPr="003072C3">
              <w:rPr>
                <w:rFonts w:ascii="Consolas" w:hAnsi="Consolas" w:cs="Consolas"/>
                <w:color w:val="FF0000"/>
                <w:sz w:val="20"/>
                <w:szCs w:val="20"/>
                <w:highlight w:val="white"/>
                <w:lang w:val="en-US"/>
              </w:rPr>
              <w:t>maxOccurs</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unbounded</w:t>
            </w:r>
            <w:r w:rsidRPr="003072C3">
              <w:rPr>
                <w:rFonts w:ascii="Consolas" w:hAnsi="Consolas" w:cs="Consolas"/>
                <w:color w:val="0000FF"/>
                <w:sz w:val="20"/>
                <w:szCs w:val="20"/>
                <w:highlight w:val="white"/>
                <w:lang w:val="en-US"/>
              </w:rPr>
              <w:t>"&gt;</w:t>
            </w:r>
          </w:p>
          <w:p w14:paraId="565333CC"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50F7021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расчеты по исполнительному производству</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F17CBD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сведения о расчетах по исполнительному производству. В блоке может быть несколько записей. Блок повторяется для каждого сведения, если в реквизите «вид документа» указано одно из значений: «O_IPSIDE_OSP_COURSEIP» («Уведомление о ходе исполнительного производства»); «O_IPSIDE_OSP_COURSEIP_INT» («Уведомление о ходе исполнительного производства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3EF3429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54E1B4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707A5C9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IPDocsInfo</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fssp:IPDocsInfoType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w:t>
            </w:r>
            <w:proofErr w:type="spellStart"/>
            <w:r w:rsidRPr="003072C3">
              <w:rPr>
                <w:rFonts w:ascii="Consolas" w:hAnsi="Consolas" w:cs="Consolas"/>
                <w:color w:val="FF0000"/>
                <w:sz w:val="20"/>
                <w:szCs w:val="20"/>
                <w:highlight w:val="white"/>
                <w:lang w:val="en-US"/>
              </w:rPr>
              <w:t>maxOccurs</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unbounded</w:t>
            </w:r>
            <w:r w:rsidRPr="003072C3">
              <w:rPr>
                <w:rFonts w:ascii="Consolas" w:hAnsi="Consolas" w:cs="Consolas"/>
                <w:color w:val="0000FF"/>
                <w:sz w:val="20"/>
                <w:szCs w:val="20"/>
                <w:highlight w:val="white"/>
                <w:lang w:val="en-US"/>
              </w:rPr>
              <w:t>"&gt;</w:t>
            </w:r>
          </w:p>
          <w:p w14:paraId="21401F13"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33F4D12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документы по исполнительному производству</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2098ACE"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сведения о документах, вынесенных в рамках исполнительного производства. В блоке может быть несколько записей. Блок повторяется для каждого сведения, если в реквизите «вид документа» указано одно из значений: «O_IPSIDE_OSP_COURSEIP» («Уведомление о ходе исполнительного производства»); «O_IPSIDE_OSP_COURSEIP_INT» («Уведомление о ходе исполнительного производства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31EEA6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413955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5E55D4B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AdvancedIPInformation</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fssp:AdvancedIPInformationType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w:t>
            </w:r>
            <w:proofErr w:type="spellStart"/>
            <w:r w:rsidRPr="003072C3">
              <w:rPr>
                <w:rFonts w:ascii="Consolas" w:hAnsi="Consolas" w:cs="Consolas"/>
                <w:color w:val="FF0000"/>
                <w:sz w:val="20"/>
                <w:szCs w:val="20"/>
                <w:highlight w:val="white"/>
                <w:lang w:val="en-US"/>
              </w:rPr>
              <w:t>maxOccurs</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unbounded</w:t>
            </w:r>
            <w:r w:rsidRPr="003072C3">
              <w:rPr>
                <w:rFonts w:ascii="Consolas" w:hAnsi="Consolas" w:cs="Consolas"/>
                <w:color w:val="0000FF"/>
                <w:sz w:val="20"/>
                <w:szCs w:val="20"/>
                <w:highlight w:val="white"/>
                <w:lang w:val="en-US"/>
              </w:rPr>
              <w:t>"&gt;</w:t>
            </w:r>
          </w:p>
          <w:p w14:paraId="1DCF7390"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3A911C6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сведения об исполнительном производстве</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BFC558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 xml:space="preserve">сведения об исполнительном производстве. В блоке может быть несколько записей. Блок повторяется для каждого сведения, если в реквизите «вид документа» указано одно из значений: «O_IPSIDE_OSP_EXISTS» («Уведомление о наличии исполнительного производства»); «O_IP_INFO_INTERACTIVE» («Уведомление о наличии исполнительного производства из банка данных»); «O_IPSIDE_OSP_COURSEIP» («Уведомление о ходе исполнительного производства»); </w:t>
            </w:r>
            <w:r w:rsidRPr="003072C3">
              <w:rPr>
                <w:rFonts w:ascii="Consolas" w:hAnsi="Consolas" w:cs="Consolas"/>
                <w:color w:val="000000"/>
                <w:sz w:val="20"/>
                <w:szCs w:val="20"/>
                <w:highlight w:val="white"/>
              </w:rPr>
              <w:lastRenderedPageBreak/>
              <w:t>«O_IPSIDE_OSP_COURSEIP_INT» («Уведомление о ходе исполнительного производства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A69939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F4F5A8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3250A4A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ArrestInfo</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fssp:ArrestInfoType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w:t>
            </w:r>
            <w:proofErr w:type="spellStart"/>
            <w:r w:rsidRPr="003072C3">
              <w:rPr>
                <w:rFonts w:ascii="Consolas" w:hAnsi="Consolas" w:cs="Consolas"/>
                <w:color w:val="FF0000"/>
                <w:sz w:val="20"/>
                <w:szCs w:val="20"/>
                <w:highlight w:val="white"/>
                <w:lang w:val="en-US"/>
              </w:rPr>
              <w:t>maxOccurs</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unbounded</w:t>
            </w:r>
            <w:r w:rsidRPr="003072C3">
              <w:rPr>
                <w:rFonts w:ascii="Consolas" w:hAnsi="Consolas" w:cs="Consolas"/>
                <w:color w:val="0000FF"/>
                <w:sz w:val="20"/>
                <w:szCs w:val="20"/>
                <w:highlight w:val="white"/>
                <w:lang w:val="en-US"/>
              </w:rPr>
              <w:t>"&gt;</w:t>
            </w:r>
          </w:p>
          <w:p w14:paraId="5AC8F8E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B00864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сведения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об</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арестах</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ограничениях</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E2C815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сведения об арестах и ограничениях, наложенных на момент предоставления сведений. В блоке может быть несколько записей. Блок повторяется для каждого сведения, если в реквизите «вид документа» указано одно из значений: «O_IPSIDE_OSP_COURSEIP» («Уведомление о ходе исполнительного производства»); «O_IPSIDE_OSP_COURSEIP_INT» («Уведомление о ходе исполнительного производства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C6B23A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5437BD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58F3779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EndbanExitInfo</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fssp:EndbanExitType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w:t>
            </w:r>
            <w:proofErr w:type="spellStart"/>
            <w:r w:rsidRPr="003072C3">
              <w:rPr>
                <w:rFonts w:ascii="Consolas" w:hAnsi="Consolas" w:cs="Consolas"/>
                <w:color w:val="FF0000"/>
                <w:sz w:val="20"/>
                <w:szCs w:val="20"/>
                <w:highlight w:val="white"/>
                <w:lang w:val="en-US"/>
              </w:rPr>
              <w:t>maxOccurs</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unbounded</w:t>
            </w:r>
            <w:r w:rsidRPr="003072C3">
              <w:rPr>
                <w:rFonts w:ascii="Consolas" w:hAnsi="Consolas" w:cs="Consolas"/>
                <w:color w:val="0000FF"/>
                <w:sz w:val="20"/>
                <w:szCs w:val="20"/>
                <w:highlight w:val="white"/>
                <w:lang w:val="en-US"/>
              </w:rPr>
              <w:t>"&gt;</w:t>
            </w:r>
          </w:p>
          <w:p w14:paraId="0F40DA4B"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4603265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сведения о ходе снятия временного ограничения на выезд</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1E1DEA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сведения о ходе снятия временного ограничения на выезд должника из Российской Федерации из банка данных. В блоке может быть несколько записей. Блок повторяется для каждого сведения, если в реквизите «вид документа» указано значение: «O_COURSE_ENDBAN_EXIT_INT» («Уведомление о ходе снятия временного ограничения на выезд должника из Российской Федерации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1283FE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0277AF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55A48F7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Attachment</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fssp:AttachmentType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w:t>
            </w:r>
            <w:proofErr w:type="spellStart"/>
            <w:r w:rsidRPr="003072C3">
              <w:rPr>
                <w:rFonts w:ascii="Consolas" w:hAnsi="Consolas" w:cs="Consolas"/>
                <w:color w:val="FF0000"/>
                <w:sz w:val="20"/>
                <w:szCs w:val="20"/>
                <w:highlight w:val="white"/>
                <w:lang w:val="en-US"/>
              </w:rPr>
              <w:t>maxOccurs</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unbounded</w:t>
            </w:r>
            <w:r w:rsidRPr="003072C3">
              <w:rPr>
                <w:rFonts w:ascii="Consolas" w:hAnsi="Consolas" w:cs="Consolas"/>
                <w:color w:val="0000FF"/>
                <w:sz w:val="20"/>
                <w:szCs w:val="20"/>
                <w:highlight w:val="white"/>
                <w:lang w:val="en-US"/>
              </w:rPr>
              <w:t>"&gt;</w:t>
            </w:r>
          </w:p>
          <w:p w14:paraId="251FFA1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6C9C02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вложение</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4DDB82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перечень файлов (вложений), которые прилагаются к  заявлению. В блоке может быть несколько записей</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8EE0F5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7FCFB41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5E3D436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6F50A1B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xs:complexType</w:t>
            </w:r>
            <w:proofErr w:type="spellEnd"/>
            <w:proofErr w:type="gramEnd"/>
            <w:r w:rsidRPr="003072C3">
              <w:rPr>
                <w:rFonts w:ascii="Consolas" w:hAnsi="Consolas" w:cs="Consolas"/>
                <w:color w:val="0000FF"/>
                <w:sz w:val="20"/>
                <w:szCs w:val="20"/>
                <w:highlight w:val="white"/>
                <w:lang w:val="en-US"/>
              </w:rPr>
              <w:t>&gt;</w:t>
            </w:r>
          </w:p>
          <w:p w14:paraId="0358994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78FD5B2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xs:complexType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SendlistType</w:t>
            </w:r>
            <w:proofErr w:type="spellEnd"/>
            <w:r w:rsidRPr="003072C3">
              <w:rPr>
                <w:rFonts w:ascii="Consolas" w:hAnsi="Consolas" w:cs="Consolas"/>
                <w:color w:val="0000FF"/>
                <w:sz w:val="20"/>
                <w:szCs w:val="20"/>
                <w:highlight w:val="white"/>
                <w:lang w:val="en-US"/>
              </w:rPr>
              <w:t>"&gt;</w:t>
            </w:r>
          </w:p>
          <w:p w14:paraId="2A9F255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6682E6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Копии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исходящих</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документов</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5C82CC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B6AE3E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4EB6CAD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Receiver</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fssp:DDescriptionType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558FBE5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685161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получатель</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AAC98E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Ф.И.О. или наименование получателя документа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A7323D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E320ED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16F7ED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ReceiverDivisionCode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fssp:DVarchar31Type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0D6184A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129C06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подразделения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9C6CD76"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код подразделения получателя по ведомственной классификации органа в реквизите «код отправителя по ОКОГУ» или код подразделения организации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AC521E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lastRenderedPageBreak/>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7B356D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461661F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ReceiverAddrType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fssp:DReceiverAddrTypeType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63B9635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A24472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тип</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адреса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получателя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CC9D757"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тип адреса получателя документа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657055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374A12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5C588C5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ReceiverAddr</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fssp:DVarchar150Type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4C0C168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6CA2D9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адрес</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получателя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543B1D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адрес</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получателя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документа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109DFC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2DB370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3EDBD26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12247E3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xs:complexType</w:t>
            </w:r>
            <w:proofErr w:type="spellEnd"/>
            <w:proofErr w:type="gramEnd"/>
            <w:r w:rsidRPr="003072C3">
              <w:rPr>
                <w:rFonts w:ascii="Consolas" w:hAnsi="Consolas" w:cs="Consolas"/>
                <w:color w:val="0000FF"/>
                <w:sz w:val="20"/>
                <w:szCs w:val="20"/>
                <w:highlight w:val="white"/>
                <w:lang w:val="en-US"/>
              </w:rPr>
              <w:t>&gt;</w:t>
            </w:r>
          </w:p>
          <w:p w14:paraId="1D0B871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xs:complexType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AttachmentType</w:t>
            </w:r>
            <w:proofErr w:type="spellEnd"/>
            <w:r w:rsidRPr="003072C3">
              <w:rPr>
                <w:rFonts w:ascii="Consolas" w:hAnsi="Consolas" w:cs="Consolas"/>
                <w:color w:val="0000FF"/>
                <w:sz w:val="20"/>
                <w:szCs w:val="20"/>
                <w:highlight w:val="white"/>
                <w:lang w:val="en-US"/>
              </w:rPr>
              <w:t>"&gt;</w:t>
            </w:r>
          </w:p>
          <w:p w14:paraId="5E4A0ED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A2727C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Вложение</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B2D5AC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5FF5BB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306DEE1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DsContentType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fssp:DContentTypeType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0452EEA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C9B16E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тип</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4CB3ECA"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тип</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файла</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6434AA5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376C49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E607C3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DsFileName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fssp:DFilenameType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26894B8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C22565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имя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файла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C568C69"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имя</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файла</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2F55857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EEE009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B99A34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DsDescription</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fssp:DDescriptionType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201ACA5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ED05D3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описание</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A95E8DE"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описание</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файла</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4413623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6ABC27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764FBA3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DsDataDigest</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fssp:DBase64Type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6BA9087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EB751C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хэш</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данных</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вложения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9C99D01"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хэш</w:t>
            </w:r>
            <w:r w:rsidRPr="006B6C4D">
              <w:rPr>
                <w:rFonts w:ascii="Consolas" w:hAnsi="Consolas" w:cs="Consolas"/>
                <w:color w:val="000000"/>
                <w:sz w:val="20"/>
                <w:szCs w:val="20"/>
                <w:highlight w:val="white"/>
                <w:lang w:val="es-ES"/>
              </w:rPr>
              <w:t>-</w:t>
            </w:r>
            <w:r w:rsidRPr="003072C3">
              <w:rPr>
                <w:rFonts w:ascii="Consolas" w:hAnsi="Consolas" w:cs="Consolas"/>
                <w:color w:val="000000"/>
                <w:sz w:val="20"/>
                <w:szCs w:val="20"/>
                <w:highlight w:val="white"/>
              </w:rPr>
              <w:t>код</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файла</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76991B6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ABD622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7E6AAE3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5DAA0AC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xs:complexType</w:t>
            </w:r>
            <w:proofErr w:type="spellEnd"/>
            <w:proofErr w:type="gramEnd"/>
            <w:r w:rsidRPr="003072C3">
              <w:rPr>
                <w:rFonts w:ascii="Consolas" w:hAnsi="Consolas" w:cs="Consolas"/>
                <w:color w:val="0000FF"/>
                <w:sz w:val="20"/>
                <w:szCs w:val="20"/>
                <w:highlight w:val="white"/>
                <w:lang w:val="en-US"/>
              </w:rPr>
              <w:t>&gt;</w:t>
            </w:r>
          </w:p>
          <w:p w14:paraId="5F6B96B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xs:complexType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IPAcctRecordsType</w:t>
            </w:r>
            <w:proofErr w:type="spellEnd"/>
            <w:r w:rsidRPr="003072C3">
              <w:rPr>
                <w:rFonts w:ascii="Consolas" w:hAnsi="Consolas" w:cs="Consolas"/>
                <w:color w:val="0000FF"/>
                <w:sz w:val="20"/>
                <w:szCs w:val="20"/>
                <w:highlight w:val="white"/>
                <w:lang w:val="en-US"/>
              </w:rPr>
              <w:t>"&gt;</w:t>
            </w:r>
          </w:p>
          <w:p w14:paraId="3D817C9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2B966B3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Расчеты по исполнительному производству</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49C61E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E644F2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293D778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AccDate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361ECF7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709807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дата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проводки</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29126B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учетная дата записи в регистре</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35875F7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5667DC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7F2EB9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RegType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fssp:DRegTypeType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6D44EC9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834B2C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тип</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регистра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8BA203A"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тип</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учетного</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регистра</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47733EE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B417BC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A36B3A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DestType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fssp:DMoneyTargetType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6F95C04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EFEB57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тип</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назначения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суммы</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C8392E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тип получателя средств в соответствии с распределением СПИ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EA6B1F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C06C7E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1B30652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Amount</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fssp:DMoneyType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2AA465E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FE60A4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сумма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72480C9"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сумма</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0E6D6DC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718F4B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3371A5C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RecipTransmitName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fssp:DDescriptionType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29F219E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7D7FBB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получатель</w:t>
            </w:r>
            <w:r w:rsidRPr="003072C3">
              <w:rPr>
                <w:rFonts w:ascii="Consolas" w:hAnsi="Consolas" w:cs="Consolas"/>
                <w:color w:val="000000"/>
                <w:sz w:val="20"/>
                <w:szCs w:val="20"/>
                <w:highlight w:val="white"/>
                <w:lang w:val="en-US"/>
              </w:rPr>
              <w:t xml:space="preserve"> / </w:t>
            </w:r>
            <w:r w:rsidRPr="003072C3">
              <w:rPr>
                <w:rFonts w:ascii="Consolas" w:hAnsi="Consolas" w:cs="Consolas"/>
                <w:color w:val="000000"/>
                <w:sz w:val="20"/>
                <w:szCs w:val="20"/>
                <w:highlight w:val="white"/>
              </w:rPr>
              <w:t>отправитель</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денежных</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средств</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3DFBA86"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наименование получателя / отправителя денежных средств. Если реквизит «тип учетного регистра» принимает значение «201» - реквизит не заполняется; если значение «101» - указывается наименование плательщика из платежного документа; если значения «102», «103», «202» - указывается наименование получателя денежных средств</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79037ED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62702D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71A48CB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50B6C1B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xs:complexType</w:t>
            </w:r>
            <w:proofErr w:type="spellEnd"/>
            <w:proofErr w:type="gramEnd"/>
            <w:r w:rsidRPr="003072C3">
              <w:rPr>
                <w:rFonts w:ascii="Consolas" w:hAnsi="Consolas" w:cs="Consolas"/>
                <w:color w:val="0000FF"/>
                <w:sz w:val="20"/>
                <w:szCs w:val="20"/>
                <w:highlight w:val="white"/>
                <w:lang w:val="en-US"/>
              </w:rPr>
              <w:t>&gt;</w:t>
            </w:r>
          </w:p>
          <w:p w14:paraId="0E333C5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xs:complexType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IPDocsInfoType</w:t>
            </w:r>
            <w:proofErr w:type="spellEnd"/>
            <w:r w:rsidRPr="003072C3">
              <w:rPr>
                <w:rFonts w:ascii="Consolas" w:hAnsi="Consolas" w:cs="Consolas"/>
                <w:color w:val="0000FF"/>
                <w:sz w:val="20"/>
                <w:szCs w:val="20"/>
                <w:highlight w:val="white"/>
                <w:lang w:val="en-US"/>
              </w:rPr>
              <w:t>"&gt;</w:t>
            </w:r>
          </w:p>
          <w:p w14:paraId="5E9D9BEF"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5F73F59E"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Документ по исполнительному производству</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7EA2876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C31BF4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5B83010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OIpId</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fssp:DIdType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4BCBFA6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B533C5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 xml:space="preserve">ID </w:t>
            </w:r>
            <w:r w:rsidRPr="003072C3">
              <w:rPr>
                <w:rFonts w:ascii="Consolas" w:hAnsi="Consolas" w:cs="Consolas"/>
                <w:color w:val="000000"/>
                <w:sz w:val="20"/>
                <w:szCs w:val="20"/>
                <w:highlight w:val="white"/>
              </w:rPr>
              <w:t>исходящего</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33E51B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идентификатор документа, присвоенный АИС ФССП России. Реквизит обязателен для заполнения, если документ вынесен ФССП России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38D17BE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78A023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484AB0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IpId</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fssp:DIdType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50A2600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04B75C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идентификатор</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исполнительного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производства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9F2A08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уникальный идентификатор исполнительного производства, присвоенный АИС ФССП России. Реквизит обязателен для заполнения, если документ вынесен в рамках исполнительного производства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C04FBD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63F249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3F6B0CB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DocNumber</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fssp:DDocnumberType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08D2D4B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B37585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номер</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документа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5448547"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регистрационный номер документа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0B9CAD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2A6551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121C4BA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DocDate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628EDA6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D5E472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дата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документа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4DBE4C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дата регистрации документа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2E38E3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ED2AB9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30EA09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SpiFio</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fssp:DDescriptionType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4334AD8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6F215F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Ф</w:t>
            </w:r>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И</w:t>
            </w:r>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О</w:t>
            </w:r>
            <w:r w:rsidRPr="003072C3">
              <w:rPr>
                <w:rFonts w:ascii="Consolas" w:hAnsi="Consolas" w:cs="Consolas"/>
                <w:color w:val="000000"/>
                <w:sz w:val="20"/>
                <w:szCs w:val="20"/>
                <w:highlight w:val="white"/>
                <w:lang w:val="en-US"/>
              </w:rPr>
              <w:t>.</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041A39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Ф</w:t>
            </w:r>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И</w:t>
            </w:r>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должностного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лица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вынесшего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документ</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12D78D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8810D7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29EF889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DocType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fssp:DVarchar31Type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6558FA2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18275F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вид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документа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4F3D0C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буквенный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документа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89E4D6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C0BFE6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32A64D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DocTypeName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fssp:DDescriptionType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6C6A8BC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E803F2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документ</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904C06C"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наименование</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документа</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3656BA9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841E88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53829EE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IPDatum</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fssp:IPDatumType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w:t>
            </w:r>
            <w:proofErr w:type="spellStart"/>
            <w:r w:rsidRPr="003072C3">
              <w:rPr>
                <w:rFonts w:ascii="Consolas" w:hAnsi="Consolas" w:cs="Consolas"/>
                <w:color w:val="FF0000"/>
                <w:sz w:val="20"/>
                <w:szCs w:val="20"/>
                <w:highlight w:val="white"/>
                <w:lang w:val="en-US"/>
              </w:rPr>
              <w:t>maxOccurs</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unbounded</w:t>
            </w:r>
            <w:r w:rsidRPr="003072C3">
              <w:rPr>
                <w:rFonts w:ascii="Consolas" w:hAnsi="Consolas" w:cs="Consolas"/>
                <w:color w:val="0000FF"/>
                <w:sz w:val="20"/>
                <w:szCs w:val="20"/>
                <w:highlight w:val="white"/>
                <w:lang w:val="en-US"/>
              </w:rPr>
              <w:t>"&gt;</w:t>
            </w:r>
          </w:p>
          <w:p w14:paraId="551689D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CB2BDF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сведения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должнике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или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его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имуществе</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02F9EA7"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сведения о должнике или его имуществе.</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DE63D4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4CA2AC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2AD9026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Correspondents</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fssp:CorrespondentType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w:t>
            </w:r>
            <w:proofErr w:type="spellStart"/>
            <w:r w:rsidRPr="003072C3">
              <w:rPr>
                <w:rFonts w:ascii="Consolas" w:hAnsi="Consolas" w:cs="Consolas"/>
                <w:color w:val="FF0000"/>
                <w:sz w:val="20"/>
                <w:szCs w:val="20"/>
                <w:highlight w:val="white"/>
                <w:lang w:val="en-US"/>
              </w:rPr>
              <w:t>maxOccurs</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unbounded</w:t>
            </w:r>
            <w:r w:rsidRPr="003072C3">
              <w:rPr>
                <w:rFonts w:ascii="Consolas" w:hAnsi="Consolas" w:cs="Consolas"/>
                <w:color w:val="0000FF"/>
                <w:sz w:val="20"/>
                <w:szCs w:val="20"/>
                <w:highlight w:val="white"/>
                <w:lang w:val="en-US"/>
              </w:rPr>
              <w:t>"&gt;</w:t>
            </w:r>
          </w:p>
          <w:p w14:paraId="623DA332"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71AAB27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сведения об отправителе / получателе документа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3C8C8DD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сведения об отправителе / получателе документа (для исходящих документов не указываются получатели, выступающие в качестве сторон исполнительного производства и органа, выдавшего ИД). Блок повторяется для отправителя и каждого получателя</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772B380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lastRenderedPageBreak/>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5010DE6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3230CD1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1538C3A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xs:complexType</w:t>
            </w:r>
            <w:proofErr w:type="spellEnd"/>
            <w:proofErr w:type="gramEnd"/>
            <w:r w:rsidRPr="003072C3">
              <w:rPr>
                <w:rFonts w:ascii="Consolas" w:hAnsi="Consolas" w:cs="Consolas"/>
                <w:color w:val="0000FF"/>
                <w:sz w:val="20"/>
                <w:szCs w:val="20"/>
                <w:highlight w:val="white"/>
                <w:lang w:val="en-US"/>
              </w:rPr>
              <w:t>&gt;</w:t>
            </w:r>
          </w:p>
          <w:p w14:paraId="3DB5838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xs:complexType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AdvancedIPInformationType</w:t>
            </w:r>
            <w:proofErr w:type="spellEnd"/>
            <w:r w:rsidRPr="003072C3">
              <w:rPr>
                <w:rFonts w:ascii="Consolas" w:hAnsi="Consolas" w:cs="Consolas"/>
                <w:color w:val="0000FF"/>
                <w:sz w:val="20"/>
                <w:szCs w:val="20"/>
                <w:highlight w:val="white"/>
                <w:lang w:val="en-US"/>
              </w:rPr>
              <w:t>"&gt;</w:t>
            </w:r>
          </w:p>
          <w:p w14:paraId="77849B6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54B9152"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Сведения об исполнительном производстве</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F12BFD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D569F2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7F2390C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IpId</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fssp:DIdType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1275E96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087D66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идентификатор</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исполнительного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производства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63A14C7"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уникальный идентификатор исполнительного производства, сформированный в АИС ФССП России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7D3BCF7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A92D26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D9ED96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IDTypeCode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fssp:DIdTypeType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0206A3A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3C1EF4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вид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ИД</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2063371"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код</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вида</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ИД</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52F0580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96F016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295B0F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IDOrgCode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fssp:DVarchar31Type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23B3112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7A5F71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подразделения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органа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выдавшего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ИД</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503D7E3"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код подразделения органа, выдавшего ИД, по ведомственной классификации органа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F7DE65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BFAB7B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1C673AC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IDOrganName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fssp:DVarchar300Type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3F46C6D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946610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наименование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органа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выдавшего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ИД</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C04EAE3"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наименование суда или подразделения уполномоченного органа, выдавшего ИД</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3B3D9C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5B6CD4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10ED43A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IDNum</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fssp:DDocnumberType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79484B7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5849F4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номер</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ИД</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BDF285B"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номер ИД, присвоенный в органе, выдавшем ИД</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B1C026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C95E17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4CF88D1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IDDate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7648AD6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D31154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дата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ИД</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F0AC62C"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дата</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принятия</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акта</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1B615D5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147179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1F60EA2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number</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fssp:DDocnumberType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64039C0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985B74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номер</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исполнительного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производства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9D53B8C"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регистрационный номер исполнительного производства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45A1D0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018BE6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404E6BD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riseDate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1B8BBD7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AF07E6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дата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возбуждения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72F39FF"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дата возбуждения исполнительного производства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9D0C50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9236BC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EEA305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numberComposite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fssp:DDocnumberType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494C85C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17B49117"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номер сводного исполнительного производства по должнику</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52ECD8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номер сводного исполнительного производства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F8EF03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9A2F8E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5C32838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debtText</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fssp:DVarchar200Type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18EC262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67FD59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предмет</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исполнения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133047C"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предмет</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исполнения</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7D3FED1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876DE8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2344896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debtorName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fssp:DVarchar200Type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17575D5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DA51CF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наименование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должника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255E0D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наименование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или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Ф</w:t>
            </w:r>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И</w:t>
            </w:r>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должника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39F642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4D23A6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01691F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debtorBirthDate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5CEBE00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FFDE75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дата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рождения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должника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AA21343"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дата рождения должника. Реквизит заполняется, если должник является физическим лицом</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6C9AC7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1E9EA6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25D272D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debtorBirthYear</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fssp:DYearType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158BB05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AF9C3F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год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рождения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ADFAEF3"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год рождения должника. Реквизит заполняется, если должник является физическим лицом</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247806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C1617B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4698533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debtorBirthplace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fssp:DAddrType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5CBE763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1C9DA7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место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рождения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должника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7CF1A2B"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место рождения должника. Реквизит заполняется, если должник является физическим лицом</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F2B9EA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772BEB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480A6B7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debtorINN</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fssp:DInnType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52C95B9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1CAB16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ИНН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должника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80398B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ИНН должника. Реквизит заполняется, если должник является юридическим лицом</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D05E94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6D382B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B498CB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debtorAddress</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fssp:DAddrType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1FA89FE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30B1CB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адрес</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должника</w:t>
            </w:r>
            <w:r w:rsidRPr="003072C3">
              <w:rPr>
                <w:rFonts w:ascii="Consolas" w:hAnsi="Consolas" w:cs="Consolas"/>
                <w:color w:val="000000"/>
                <w:sz w:val="20"/>
                <w:szCs w:val="20"/>
                <w:highlight w:val="white"/>
                <w:lang w:val="en-US"/>
              </w:rPr>
              <w:t xml:space="preserve"> - </w:t>
            </w:r>
            <w:r w:rsidRPr="003072C3">
              <w:rPr>
                <w:rFonts w:ascii="Consolas" w:hAnsi="Consolas" w:cs="Consolas"/>
                <w:color w:val="000000"/>
                <w:sz w:val="20"/>
                <w:szCs w:val="20"/>
                <w:highlight w:val="white"/>
              </w:rPr>
              <w:t>юридического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лица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C594A0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адрес должника. Заполняется только при предоставлении сведений по должнику - юридическому лицу</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8790B0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6A9501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4871FA1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crdrName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fssp:DVarchar200Type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5795051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AF2674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взыскатель</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06FFF2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наименование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или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Ф</w:t>
            </w:r>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И</w:t>
            </w:r>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взыскателя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39C738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407EAC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EC61EF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crdrBirthDate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619DF72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41FEA8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дата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рождения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взыскателя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7747EC7"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дата рождения взыскателя. Реквизит заполняется, если взыскатель является физическим лицом</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B30744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CEAB04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5279426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crdrINN</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fssp:DInnType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10F51C4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64B4FE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ИНН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взыскателя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244FE8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ИНН взыскателя. Реквизит заполняется, если взыскатель является юридическим лицом</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BE6327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92A4DB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16F3C9C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debtSum</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fssp:DMoneyType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218FE96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8F8CFC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сумма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долга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ИД</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C48FA0F"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общая сумма требований, подлежащая взысканию по ИД</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6AE04B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CF6BBD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4091E4A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debtRestTotal</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fssp:DMoneyType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37FDAC9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9D1FE9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остаток</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долга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всего</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8216889"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общая сумма требований, подлежащих взысканию по исполнительному производству, включая исполнительский сбор и расходы на совершение исполнительных действий</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4B41CA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CBBCDB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3BCFD54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debtRestIP</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fssp:DMoneyType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2F35B89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AF6803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остаток</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долга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исполнительному</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производству</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DA1D39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остаток невзысканного долга по исполнительному производству</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43FFDC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5F6DF8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AE9448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debtRestDuty</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fssp:DMoneyType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11F6179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8F449D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остаток</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задолженности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исполнительскому</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сбору</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EC156E2"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остаток невзысканной задолженности по исполнительскому сбору</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A2EE22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3A7125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B7860F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debtRestOther</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fssp:DMoneyType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242C9BC7"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5E60F609"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остаток задолженности по расходам по исполнительным действиям</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8CBA1D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остаток невзысканной задолженности по расходам по исполнительным действиям</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70BB40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705657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1512CE5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IPEndDate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0D83A5D9"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0E7E241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дата завершения исполнительного производства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83A566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дата завершения исполнительного производства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1125A8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828D3F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2157ED5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IPEndArticle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fssp:DVarchar10Type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4539EBB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5A13B626"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статья – основание завершения исполнительного производства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13FA94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статья – основание завершения исполнительного производства в соответствии с пунктом 9 части 3 статьи 6.1 Федерального закона от 02.10.2007 № 229-ФЗ «Об исполнительном производстве»</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24D914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4CA7EF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5775E2C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IPEndPoint</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fssp:DVarchar10Type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608AFC8F"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4F07E03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часть – основание завершения исполнительного производства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7C31E89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часть статьи – основание завершения исполнительного производства в соответствии с пунктом 9 части 3 статьи 6.1 Федерального закона от 02.10.2007 № 229-ФЗ «Об исполнительном производстве»</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1B4A25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9C4304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67D03B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IPEndSubpoint</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fssp:DVarchar10Type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65052B5F"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125DC0D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пункт – основание завершения исполнительного производства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31BADB9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пункт части статьи - основание завершения исполнительного производства в соответствии с пунктом 9 части 3 статьи 6.1 Федерального закона от 02.10.2007 № 229-ФЗ «Об исполнительном производстве»</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886ABC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17A056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112D4AA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ospCode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fssp:DVkspType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1194EE0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97BB5A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отдела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судебных</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приставов</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9F52D06"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код структурного подразделения, в котором возбуждено исполнительное производство</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DCD191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048865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49574CB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divName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fssp:DDescriptionType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3525F0E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B97962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наименование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отдела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судебных</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приставов</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1680D8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наименование структурного подразделения, в котором возбуждено исполнительное производство</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FDC49E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10B72B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F3D9E5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divAdr</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fssp:DAddrType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49F1509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9ADA5E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адрес</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отдела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судебных</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приставов</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5C2116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адрес структурного подразделения, в котором возбуждено исполнительное производство</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12202F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0D7BAA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5F218AF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SPIShortName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fssp:DVarchar20Type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24DCF2D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B5CABB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фамилия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инициалы</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СПИ</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D33AF18"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фамилия и инициалы СПИ, ведущего исполнительное производство</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2D106F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805AE2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7CF7591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SPITelephone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fssp:DPhoneType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38211A4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8F8D5E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телефон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СПИ</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2D32D1C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телефон СПИ, ведущего исполнительное производство</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1A7082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FF17F5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7EAFE48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actualityDate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fssp:DDatetimeType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3CDF15C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552CA7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дата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время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актуальности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данных</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42DC49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дата и время актуальности данных в банке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ADAD54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833EBA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0AE3C1E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unifoChargeFssp</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fssp:DSupplierBillIDType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5E9388A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CEE233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УИН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ФССП</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6C8F54E"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УИН исполнительного производства в ГИС ГМП</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677776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02C312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7A66D91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unifoChargeExt</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fssp:DSupplierBillIDType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56A265F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F2DF00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УИН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внешнего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контрагента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05DDA5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УИН</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ГИС</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ГМП</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присвоенный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органом</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выдавшим</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ИД</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B8F06D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907276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27F491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VersionDoc</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fssp:DIdType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4824242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2D8B4DAC"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ревизия реестра документов по исполнительным производствам</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42F9C18"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версия реестра документов в банке данных исполнительных производств</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184320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780840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854A9B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VersionLedger</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fssp:DIdType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1300011E"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02378663"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ревизия реестра расчетов по исполнительным производствам</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72B371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версия реестра расчетов в банке данных исполнительных производств</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3FEC5C5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9A0872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4E6D801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VersionDebtRegistry</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fssp:DIdType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59D7D08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768245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ревизия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реестра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долга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146C7CB"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версия</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реестра</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долга</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136B745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C5AECE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73FEB5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VersionDatum</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fssp:DIdType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1A355E3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C6D074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ревизия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реестра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сведений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должнике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его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имуществе</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DBDF734"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версия реестра сведений о должнике и его имуществе</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BC164C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542F1F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44487C5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2BD82FD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xs:complexType</w:t>
            </w:r>
            <w:proofErr w:type="spellEnd"/>
            <w:proofErr w:type="gramEnd"/>
            <w:r w:rsidRPr="003072C3">
              <w:rPr>
                <w:rFonts w:ascii="Consolas" w:hAnsi="Consolas" w:cs="Consolas"/>
                <w:color w:val="0000FF"/>
                <w:sz w:val="20"/>
                <w:szCs w:val="20"/>
                <w:highlight w:val="white"/>
                <w:lang w:val="en-US"/>
              </w:rPr>
              <w:t>&gt;</w:t>
            </w:r>
          </w:p>
          <w:p w14:paraId="1FB0111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xs:complexType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IPDatumType</w:t>
            </w:r>
            <w:proofErr w:type="spellEnd"/>
            <w:r w:rsidRPr="003072C3">
              <w:rPr>
                <w:rFonts w:ascii="Consolas" w:hAnsi="Consolas" w:cs="Consolas"/>
                <w:color w:val="0000FF"/>
                <w:sz w:val="20"/>
                <w:szCs w:val="20"/>
                <w:highlight w:val="white"/>
                <w:lang w:val="en-US"/>
              </w:rPr>
              <w:t>"&gt;</w:t>
            </w:r>
          </w:p>
          <w:p w14:paraId="408C6BD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6129BD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Сведения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должнике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или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его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имуществе</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2F1FE9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8C0E57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2B309EF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Description</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fssp:DClobType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03501AB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31CB66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имущество</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F8EF09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неструктурированное описание сведения</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9B12A9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CBC03B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53E7CFB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Type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fssp:DDatumType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7F193F2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697BB0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тип</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5EF57C3"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тип сведений о должнике и его имуществе</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A06813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6992A9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D03175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Status</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fssp:DArrestRecoveryStateType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2AA2C7C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1D63A0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статус</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27C6B7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статус</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ареста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имущества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A32AC8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511DF7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29B7581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79BC0F9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xs:complexType</w:t>
            </w:r>
            <w:proofErr w:type="spellEnd"/>
            <w:proofErr w:type="gramEnd"/>
            <w:r w:rsidRPr="003072C3">
              <w:rPr>
                <w:rFonts w:ascii="Consolas" w:hAnsi="Consolas" w:cs="Consolas"/>
                <w:color w:val="0000FF"/>
                <w:sz w:val="20"/>
                <w:szCs w:val="20"/>
                <w:highlight w:val="white"/>
                <w:lang w:val="en-US"/>
              </w:rPr>
              <w:t>&gt;</w:t>
            </w:r>
          </w:p>
          <w:p w14:paraId="3EB044B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xs:complexType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CorrespondentType</w:t>
            </w:r>
            <w:proofErr w:type="spellEnd"/>
            <w:r w:rsidRPr="003072C3">
              <w:rPr>
                <w:rFonts w:ascii="Consolas" w:hAnsi="Consolas" w:cs="Consolas"/>
                <w:color w:val="0000FF"/>
                <w:sz w:val="20"/>
                <w:szCs w:val="20"/>
                <w:highlight w:val="white"/>
                <w:lang w:val="en-US"/>
              </w:rPr>
              <w:t>"&gt;</w:t>
            </w:r>
          </w:p>
          <w:p w14:paraId="0B49075C"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0BAC16F6"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Сведения об отправителе / получателе документа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3F99A3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99EB27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58320BD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CorrespondentName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fssp:DVarchar200Type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12FD64B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E0D950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наименование</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A19F6A6"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для входящего документа указывается Ф.И.О. или наименование лица, направившего документ. Для исходящего документа указывается Ф.И.О. или наименование лица, которому направляется документ</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2117E30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C6D10C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F2A8E7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CorrespondentInn</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fssp:DInnType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4EA77C9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A626F5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ИНН</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D570E76"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ИНН организации (отправителя или получателя документа)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FD2B03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0BFF93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7FC9744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6E7E767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xs:complexType</w:t>
            </w:r>
            <w:proofErr w:type="spellEnd"/>
            <w:proofErr w:type="gramEnd"/>
            <w:r w:rsidRPr="003072C3">
              <w:rPr>
                <w:rFonts w:ascii="Consolas" w:hAnsi="Consolas" w:cs="Consolas"/>
                <w:color w:val="0000FF"/>
                <w:sz w:val="20"/>
                <w:szCs w:val="20"/>
                <w:highlight w:val="white"/>
                <w:lang w:val="en-US"/>
              </w:rPr>
              <w:t>&gt;</w:t>
            </w:r>
          </w:p>
          <w:p w14:paraId="0493E01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xs:complexType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ArrestInfoType</w:t>
            </w:r>
            <w:proofErr w:type="spellEnd"/>
            <w:r w:rsidRPr="003072C3">
              <w:rPr>
                <w:rFonts w:ascii="Consolas" w:hAnsi="Consolas" w:cs="Consolas"/>
                <w:color w:val="0000FF"/>
                <w:sz w:val="20"/>
                <w:szCs w:val="20"/>
                <w:highlight w:val="white"/>
                <w:lang w:val="en-US"/>
              </w:rPr>
              <w:t>"&gt;</w:t>
            </w:r>
          </w:p>
          <w:p w14:paraId="3808ADF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007C8B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Сведения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об</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арестах</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ограничениях</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5AC978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93D2D7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4B05326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OIpId</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fssp:DIdType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216A5D0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8807CD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lang w:val="en-US"/>
              </w:rPr>
              <w:t xml:space="preserve">ID </w:t>
            </w:r>
            <w:r w:rsidRPr="003072C3">
              <w:rPr>
                <w:rFonts w:ascii="Consolas" w:hAnsi="Consolas" w:cs="Consolas"/>
                <w:color w:val="000000"/>
                <w:sz w:val="20"/>
                <w:szCs w:val="20"/>
                <w:highlight w:val="white"/>
              </w:rPr>
              <w:t>исходящего</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441F1A9"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идентификатор документа, присвоенный АИС ФССП России. Реквизит обязателен для заполнения, если документ вынесен ФССП России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30E0CB0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AD9448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3C25B97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DocDate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0E49EC3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4F6F05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дата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исходящего</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06EF998"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дата регистрации документа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C6A1AB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D8F471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1CA796E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DocType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fssp:DVarchar31Type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6453CE7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E2482D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вид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документа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9BB991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буквенный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код</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документа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CECE94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7BE7ED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215F35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DocName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fssp:DDescriptionType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7F24878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771023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документ</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56FCC15"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наименование</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документа</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2CF5070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F1ADF9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54FFC9F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Description</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fssp:DClobType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73F2FD9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BF757E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имущество</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AF529CA"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неструктурированное описание сведения</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A510C8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25AE22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23A39C3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Type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fssp:DDatumType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56AD732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727725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тип</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F5A3EE9"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тип сведений о должнике и его имуществе</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642C392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F9A469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2C93077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1F93312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xs:complexType</w:t>
            </w:r>
            <w:proofErr w:type="spellEnd"/>
            <w:proofErr w:type="gramEnd"/>
            <w:r w:rsidRPr="003072C3">
              <w:rPr>
                <w:rFonts w:ascii="Consolas" w:hAnsi="Consolas" w:cs="Consolas"/>
                <w:color w:val="0000FF"/>
                <w:sz w:val="20"/>
                <w:szCs w:val="20"/>
                <w:highlight w:val="white"/>
                <w:lang w:val="en-US"/>
              </w:rPr>
              <w:t>&gt;</w:t>
            </w:r>
          </w:p>
          <w:p w14:paraId="6CD2ABB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xs:complexType</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EndbanExitType</w:t>
            </w:r>
            <w:proofErr w:type="spellEnd"/>
            <w:r w:rsidRPr="003072C3">
              <w:rPr>
                <w:rFonts w:ascii="Consolas" w:hAnsi="Consolas" w:cs="Consolas"/>
                <w:color w:val="0000FF"/>
                <w:sz w:val="20"/>
                <w:szCs w:val="20"/>
                <w:highlight w:val="white"/>
                <w:lang w:val="en-US"/>
              </w:rPr>
              <w:t>"&gt;</w:t>
            </w:r>
          </w:p>
          <w:p w14:paraId="69119A69"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xs:annotation</w:t>
            </w:r>
            <w:proofErr w:type="spellEnd"/>
            <w:r w:rsidRPr="003072C3">
              <w:rPr>
                <w:rFonts w:ascii="Consolas" w:hAnsi="Consolas" w:cs="Consolas"/>
                <w:color w:val="0000FF"/>
                <w:sz w:val="20"/>
                <w:szCs w:val="20"/>
                <w:highlight w:val="white"/>
              </w:rPr>
              <w:t>&gt;</w:t>
            </w:r>
          </w:p>
          <w:p w14:paraId="635DAAC0"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Сведения о ходе снятия временного ограничения на выезд должника из Российской Федерации из банка данных</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B6C643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84D4B0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3843219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Barcode</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fssp:DBarcodeType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026D12A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D712DE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штрих</w:t>
            </w:r>
            <w:r w:rsidRPr="003072C3">
              <w:rPr>
                <w:rFonts w:ascii="Consolas" w:hAnsi="Consolas" w:cs="Consolas"/>
                <w:color w:val="000000"/>
                <w:sz w:val="20"/>
                <w:szCs w:val="20"/>
                <w:highlight w:val="white"/>
                <w:lang w:val="en-US"/>
              </w:rPr>
              <w:t>-</w:t>
            </w:r>
            <w:r w:rsidRPr="003072C3">
              <w:rPr>
                <w:rFonts w:ascii="Consolas" w:hAnsi="Consolas" w:cs="Consolas"/>
                <w:color w:val="000000"/>
                <w:sz w:val="20"/>
                <w:szCs w:val="20"/>
                <w:highlight w:val="white"/>
              </w:rPr>
              <w:t>код</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69FA5786"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электронный номер постановления о временном ограничении на выезд должника из Российской Федерации, отображаемый в формате Code 39</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3FC9C6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D08E46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692EF3B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DocDate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4949C64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E49184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дата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исходящего</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534CD8E"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дата регистрации постановления о временном ограничении на выезд должника из Российской Федерации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15BEAD2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F05B8F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2994AE2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LimitDate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47E8BA6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6448EE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срок</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действия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постановления</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4F2C4E8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дата, до которой должнику ограничен выезд за территорию Российской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Федерации</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1CD538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6D095A1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1AD34496"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IPNo</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fssp:DDocnumberType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35FAE29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74D2B7B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номер</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исполнительного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производства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2DF5FB8"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регистрационный номер исполнительного производства, в рамках которого вынесено постановление о временном ограничении на выезд должника из Российской Федерации</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5E67E72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31B2CF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5499C8B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IPNoActual</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fssp:DDocnumberType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2AB6EAE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lastRenderedPageBreak/>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465E7D8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актуальный</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номер</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исполнительного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производства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20192AF"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регистрационный номер исполнительного производства, в рамках которого ведутся исполнительные действия на момент предоставления сведений</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01650EBB"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CF2D68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2B1CD48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DebtorName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fssp:DDescriptionType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0C12426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38B501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должник</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028B4CB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наименование</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должника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350A0073"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BC00B5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717EF8D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DebtorBorn</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fssp:DDateType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2F1DC43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3FD907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дата</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рождения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должника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19B927F"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дата</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рождения</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должника</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5850029A"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080C07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3663512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DebtorBirthplace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fssp:DAddrType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1B2CC4B9"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1F839D3D"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место</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рождения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должника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1733F133" w14:textId="77777777" w:rsidR="00194556" w:rsidRPr="006B6C4D" w:rsidRDefault="00194556" w:rsidP="00194556">
            <w:pPr>
              <w:autoSpaceDE w:val="0"/>
              <w:autoSpaceDN w:val="0"/>
              <w:adjustRightInd w:val="0"/>
              <w:rPr>
                <w:rFonts w:ascii="Consolas" w:hAnsi="Consolas" w:cs="Consolas"/>
                <w:color w:val="000000"/>
                <w:sz w:val="20"/>
                <w:szCs w:val="20"/>
                <w:highlight w:val="white"/>
                <w:lang w:val="es-E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r w:rsidRPr="003072C3">
              <w:rPr>
                <w:rFonts w:ascii="Consolas" w:hAnsi="Consolas" w:cs="Consolas"/>
                <w:color w:val="000000"/>
                <w:sz w:val="20"/>
                <w:szCs w:val="20"/>
                <w:highlight w:val="white"/>
              </w:rPr>
              <w:t>место</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рождения</w:t>
            </w:r>
            <w:r w:rsidRPr="006B6C4D">
              <w:rPr>
                <w:rFonts w:ascii="Consolas" w:hAnsi="Consolas" w:cs="Consolas"/>
                <w:color w:val="000000"/>
                <w:sz w:val="20"/>
                <w:szCs w:val="20"/>
                <w:highlight w:val="white"/>
                <w:lang w:val="es-ES"/>
              </w:rPr>
              <w:t xml:space="preserve"> </w:t>
            </w:r>
            <w:r w:rsidRPr="003072C3">
              <w:rPr>
                <w:rFonts w:ascii="Consolas" w:hAnsi="Consolas" w:cs="Consolas"/>
                <w:color w:val="000000"/>
                <w:sz w:val="20"/>
                <w:szCs w:val="20"/>
                <w:highlight w:val="white"/>
              </w:rPr>
              <w:t>должника</w:t>
            </w:r>
            <w:r w:rsidRPr="006B6C4D">
              <w:rPr>
                <w:rFonts w:ascii="Consolas" w:hAnsi="Consolas" w:cs="Consolas"/>
                <w:color w:val="0000FF"/>
                <w:sz w:val="20"/>
                <w:szCs w:val="20"/>
                <w:highlight w:val="white"/>
                <w:lang w:val="es-ES"/>
              </w:rPr>
              <w:t>&lt;/</w:t>
            </w:r>
            <w:r w:rsidRPr="006B6C4D">
              <w:rPr>
                <w:rFonts w:ascii="Consolas" w:hAnsi="Consolas" w:cs="Consolas"/>
                <w:color w:val="800000"/>
                <w:sz w:val="20"/>
                <w:szCs w:val="20"/>
                <w:highlight w:val="white"/>
                <w:lang w:val="es-ES"/>
              </w:rPr>
              <w:t>xs:documentation</w:t>
            </w:r>
            <w:r w:rsidRPr="006B6C4D">
              <w:rPr>
                <w:rFonts w:ascii="Consolas" w:hAnsi="Consolas" w:cs="Consolas"/>
                <w:color w:val="0000FF"/>
                <w:sz w:val="20"/>
                <w:szCs w:val="20"/>
                <w:highlight w:val="white"/>
                <w:lang w:val="es-ES"/>
              </w:rPr>
              <w:t>&gt;</w:t>
            </w:r>
          </w:p>
          <w:p w14:paraId="3EB8E24E"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6B6C4D">
              <w:rPr>
                <w:rFonts w:ascii="Consolas" w:hAnsi="Consolas" w:cs="Consolas"/>
                <w:color w:val="000000"/>
                <w:sz w:val="20"/>
                <w:szCs w:val="20"/>
                <w:highlight w:val="white"/>
                <w:lang w:val="es-E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55CEADB1"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74EA339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Status</w:t>
            </w:r>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fssp:DEndbanExitStatusType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1</w:t>
            </w:r>
            <w:r w:rsidRPr="003072C3">
              <w:rPr>
                <w:rFonts w:ascii="Consolas" w:hAnsi="Consolas" w:cs="Consolas"/>
                <w:color w:val="0000FF"/>
                <w:sz w:val="20"/>
                <w:szCs w:val="20"/>
                <w:highlight w:val="white"/>
                <w:lang w:val="en-US"/>
              </w:rPr>
              <w:t>"&gt;</w:t>
            </w:r>
          </w:p>
          <w:p w14:paraId="57CA3552"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036C623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статус</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0014A4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статус</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снятия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ограничения</w:t>
            </w:r>
            <w:r w:rsidRPr="003072C3">
              <w:rPr>
                <w:rFonts w:ascii="Consolas" w:hAnsi="Consolas" w:cs="Consolas"/>
                <w:color w:val="000000"/>
                <w:sz w:val="20"/>
                <w:szCs w:val="20"/>
                <w:highlight w:val="white"/>
                <w:lang w:val="en-US"/>
              </w:rPr>
              <w:t xml:space="preserve"> </w:t>
            </w:r>
            <w:r w:rsidRPr="003072C3">
              <w:rPr>
                <w:rFonts w:ascii="Consolas" w:hAnsi="Consolas" w:cs="Consolas"/>
                <w:color w:val="000000"/>
                <w:sz w:val="20"/>
                <w:szCs w:val="20"/>
                <w:highlight w:val="white"/>
              </w:rPr>
              <w:t>выезда</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7C8C2FC8"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911F455"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30D73147"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FF0000"/>
                <w:sz w:val="20"/>
                <w:szCs w:val="20"/>
                <w:highlight w:val="white"/>
                <w:lang w:val="en-US"/>
              </w:rPr>
              <w:t xml:space="preserve"> name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MessageText</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type</w:t>
            </w:r>
            <w:r w:rsidRPr="003072C3">
              <w:rPr>
                <w:rFonts w:ascii="Consolas" w:hAnsi="Consolas" w:cs="Consolas"/>
                <w:color w:val="0000FF"/>
                <w:sz w:val="20"/>
                <w:szCs w:val="20"/>
                <w:highlight w:val="white"/>
                <w:lang w:val="en-US"/>
              </w:rPr>
              <w:t>="</w:t>
            </w:r>
            <w:proofErr w:type="spellStart"/>
            <w:r w:rsidRPr="003072C3">
              <w:rPr>
                <w:rFonts w:ascii="Consolas" w:hAnsi="Consolas" w:cs="Consolas"/>
                <w:color w:val="000000"/>
                <w:sz w:val="20"/>
                <w:szCs w:val="20"/>
                <w:highlight w:val="white"/>
                <w:lang w:val="en-US"/>
              </w:rPr>
              <w:t>fssp:DDescriptionType</w:t>
            </w:r>
            <w:proofErr w:type="spellEnd"/>
            <w:r w:rsidRPr="003072C3">
              <w:rPr>
                <w:rFonts w:ascii="Consolas" w:hAnsi="Consolas" w:cs="Consolas"/>
                <w:color w:val="0000FF"/>
                <w:sz w:val="20"/>
                <w:szCs w:val="20"/>
                <w:highlight w:val="white"/>
                <w:lang w:val="en-US"/>
              </w:rPr>
              <w:t>"</w:t>
            </w:r>
            <w:r w:rsidRPr="003072C3">
              <w:rPr>
                <w:rFonts w:ascii="Consolas" w:hAnsi="Consolas" w:cs="Consolas"/>
                <w:color w:val="FF0000"/>
                <w:sz w:val="20"/>
                <w:szCs w:val="20"/>
                <w:highlight w:val="white"/>
                <w:lang w:val="en-US"/>
              </w:rPr>
              <w:t xml:space="preserve"> minOccurs</w:t>
            </w:r>
            <w:r w:rsidRPr="003072C3">
              <w:rPr>
                <w:rFonts w:ascii="Consolas" w:hAnsi="Consolas" w:cs="Consolas"/>
                <w:color w:val="0000FF"/>
                <w:sz w:val="20"/>
                <w:szCs w:val="20"/>
                <w:highlight w:val="white"/>
                <w:lang w:val="en-US"/>
              </w:rPr>
              <w:t>="</w:t>
            </w:r>
            <w:r w:rsidRPr="003072C3">
              <w:rPr>
                <w:rFonts w:ascii="Consolas" w:hAnsi="Consolas" w:cs="Consolas"/>
                <w:color w:val="000000"/>
                <w:sz w:val="20"/>
                <w:szCs w:val="20"/>
                <w:highlight w:val="white"/>
                <w:lang w:val="en-US"/>
              </w:rPr>
              <w:t>0</w:t>
            </w:r>
            <w:r w:rsidRPr="003072C3">
              <w:rPr>
                <w:rFonts w:ascii="Consolas" w:hAnsi="Consolas" w:cs="Consolas"/>
                <w:color w:val="0000FF"/>
                <w:sz w:val="20"/>
                <w:szCs w:val="20"/>
                <w:highlight w:val="white"/>
                <w:lang w:val="en-US"/>
              </w:rPr>
              <w:t>"&gt;</w:t>
            </w:r>
          </w:p>
          <w:p w14:paraId="4A8A46C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35CB611F"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xs:documentation</w:t>
            </w:r>
            <w:proofErr w:type="spellEnd"/>
            <w:proofErr w:type="gramEnd"/>
            <w:r w:rsidRPr="003072C3">
              <w:rPr>
                <w:rFonts w:ascii="Consolas" w:hAnsi="Consolas" w:cs="Consolas"/>
                <w:color w:val="0000FF"/>
                <w:sz w:val="20"/>
                <w:szCs w:val="20"/>
                <w:highlight w:val="white"/>
                <w:lang w:val="en-US"/>
              </w:rPr>
              <w:t>&gt;</w:t>
            </w:r>
            <w:r w:rsidRPr="003072C3">
              <w:rPr>
                <w:rFonts w:ascii="Consolas" w:hAnsi="Consolas" w:cs="Consolas"/>
                <w:color w:val="000000"/>
                <w:sz w:val="20"/>
                <w:szCs w:val="20"/>
                <w:highlight w:val="white"/>
              </w:rPr>
              <w:t>сообщение</w:t>
            </w:r>
            <w:r w:rsidRPr="003072C3">
              <w:rPr>
                <w:rFonts w:ascii="Consolas" w:hAnsi="Consolas" w:cs="Consolas"/>
                <w:color w:val="0000FF"/>
                <w:sz w:val="20"/>
                <w:szCs w:val="20"/>
                <w:highlight w:val="white"/>
                <w:lang w:val="en-US"/>
              </w:rPr>
              <w:t>&lt;/</w:t>
            </w:r>
            <w:proofErr w:type="spellStart"/>
            <w:r w:rsidRPr="003072C3">
              <w:rPr>
                <w:rFonts w:ascii="Consolas" w:hAnsi="Consolas" w:cs="Consolas"/>
                <w:color w:val="800000"/>
                <w:sz w:val="20"/>
                <w:szCs w:val="20"/>
                <w:highlight w:val="white"/>
                <w:lang w:val="en-US"/>
              </w:rPr>
              <w:t>xs:documentation</w:t>
            </w:r>
            <w:proofErr w:type="spellEnd"/>
            <w:r w:rsidRPr="003072C3">
              <w:rPr>
                <w:rFonts w:ascii="Consolas" w:hAnsi="Consolas" w:cs="Consolas"/>
                <w:color w:val="0000FF"/>
                <w:sz w:val="20"/>
                <w:szCs w:val="20"/>
                <w:highlight w:val="white"/>
                <w:lang w:val="en-US"/>
              </w:rPr>
              <w:t>&gt;</w:t>
            </w:r>
          </w:p>
          <w:p w14:paraId="5659A7A5"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r w:rsidRPr="003072C3">
              <w:rPr>
                <w:rFonts w:ascii="Consolas" w:hAnsi="Consolas" w:cs="Consolas"/>
                <w:color w:val="000000"/>
                <w:sz w:val="20"/>
                <w:szCs w:val="20"/>
                <w:highlight w:val="white"/>
              </w:rPr>
              <w:t>сообщение к статусу снятия ограничения выезда</w:t>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xs:documentation</w:t>
            </w:r>
            <w:proofErr w:type="spellEnd"/>
            <w:r w:rsidRPr="003072C3">
              <w:rPr>
                <w:rFonts w:ascii="Consolas" w:hAnsi="Consolas" w:cs="Consolas"/>
                <w:color w:val="0000FF"/>
                <w:sz w:val="20"/>
                <w:szCs w:val="20"/>
                <w:highlight w:val="white"/>
              </w:rPr>
              <w:t>&gt;</w:t>
            </w:r>
          </w:p>
          <w:p w14:paraId="4881466C"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00"/>
                <w:sz w:val="20"/>
                <w:szCs w:val="20"/>
                <w:highlight w:val="white"/>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xs:annotation</w:t>
            </w:r>
            <w:proofErr w:type="spellEnd"/>
            <w:proofErr w:type="gramEnd"/>
            <w:r w:rsidRPr="003072C3">
              <w:rPr>
                <w:rFonts w:ascii="Consolas" w:hAnsi="Consolas" w:cs="Consolas"/>
                <w:color w:val="0000FF"/>
                <w:sz w:val="20"/>
                <w:szCs w:val="20"/>
                <w:highlight w:val="white"/>
                <w:lang w:val="en-US"/>
              </w:rPr>
              <w:t>&gt;</w:t>
            </w:r>
          </w:p>
          <w:p w14:paraId="22778324"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xs:element</w:t>
            </w:r>
            <w:proofErr w:type="spellEnd"/>
            <w:proofErr w:type="gramEnd"/>
            <w:r w:rsidRPr="003072C3">
              <w:rPr>
                <w:rFonts w:ascii="Consolas" w:hAnsi="Consolas" w:cs="Consolas"/>
                <w:color w:val="0000FF"/>
                <w:sz w:val="20"/>
                <w:szCs w:val="20"/>
                <w:highlight w:val="white"/>
                <w:lang w:val="en-US"/>
              </w:rPr>
              <w:t>&gt;</w:t>
            </w:r>
          </w:p>
          <w:p w14:paraId="5DEEB0C0" w14:textId="77777777" w:rsidR="00194556" w:rsidRPr="003072C3" w:rsidRDefault="00194556" w:rsidP="00194556">
            <w:pPr>
              <w:autoSpaceDE w:val="0"/>
              <w:autoSpaceDN w:val="0"/>
              <w:adjustRightInd w:val="0"/>
              <w:rPr>
                <w:rFonts w:ascii="Consolas" w:hAnsi="Consolas" w:cs="Consolas"/>
                <w:color w:val="000000"/>
                <w:sz w:val="20"/>
                <w:szCs w:val="20"/>
                <w:highlight w:val="white"/>
                <w:lang w:val="en-US"/>
              </w:rPr>
            </w:pPr>
            <w:r w:rsidRPr="003072C3">
              <w:rPr>
                <w:rFonts w:ascii="Consolas" w:hAnsi="Consolas" w:cs="Consolas"/>
                <w:color w:val="000000"/>
                <w:sz w:val="20"/>
                <w:szCs w:val="20"/>
                <w:highlight w:val="white"/>
                <w:lang w:val="en-US"/>
              </w:rPr>
              <w:tab/>
            </w: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lang w:val="en-US"/>
              </w:rPr>
              <w:t>&lt;/</w:t>
            </w:r>
            <w:proofErr w:type="spellStart"/>
            <w:proofErr w:type="gramStart"/>
            <w:r w:rsidRPr="003072C3">
              <w:rPr>
                <w:rFonts w:ascii="Consolas" w:hAnsi="Consolas" w:cs="Consolas"/>
                <w:color w:val="800000"/>
                <w:sz w:val="20"/>
                <w:szCs w:val="20"/>
                <w:highlight w:val="white"/>
                <w:lang w:val="en-US"/>
              </w:rPr>
              <w:t>xs:sequence</w:t>
            </w:r>
            <w:proofErr w:type="spellEnd"/>
            <w:proofErr w:type="gramEnd"/>
            <w:r w:rsidRPr="003072C3">
              <w:rPr>
                <w:rFonts w:ascii="Consolas" w:hAnsi="Consolas" w:cs="Consolas"/>
                <w:color w:val="0000FF"/>
                <w:sz w:val="20"/>
                <w:szCs w:val="20"/>
                <w:highlight w:val="white"/>
                <w:lang w:val="en-US"/>
              </w:rPr>
              <w:t>&gt;</w:t>
            </w:r>
          </w:p>
          <w:p w14:paraId="28FFAA31"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00"/>
                <w:sz w:val="20"/>
                <w:szCs w:val="20"/>
                <w:highlight w:val="white"/>
                <w:lang w:val="en-US"/>
              </w:rPr>
              <w:tab/>
            </w: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xs:complexType</w:t>
            </w:r>
            <w:proofErr w:type="spellEnd"/>
            <w:r w:rsidRPr="003072C3">
              <w:rPr>
                <w:rFonts w:ascii="Consolas" w:hAnsi="Consolas" w:cs="Consolas"/>
                <w:color w:val="0000FF"/>
                <w:sz w:val="20"/>
                <w:szCs w:val="20"/>
                <w:highlight w:val="white"/>
              </w:rPr>
              <w:t>&gt;</w:t>
            </w:r>
          </w:p>
          <w:p w14:paraId="7330D79D" w14:textId="77777777" w:rsidR="00194556" w:rsidRPr="003072C3" w:rsidRDefault="00194556" w:rsidP="00194556">
            <w:pPr>
              <w:autoSpaceDE w:val="0"/>
              <w:autoSpaceDN w:val="0"/>
              <w:adjustRightInd w:val="0"/>
              <w:rPr>
                <w:rFonts w:ascii="Consolas" w:hAnsi="Consolas" w:cs="Consolas"/>
                <w:color w:val="000000"/>
                <w:sz w:val="20"/>
                <w:szCs w:val="20"/>
                <w:highlight w:val="white"/>
              </w:rPr>
            </w:pPr>
            <w:r w:rsidRPr="003072C3">
              <w:rPr>
                <w:rFonts w:ascii="Consolas" w:hAnsi="Consolas" w:cs="Consolas"/>
                <w:color w:val="0000FF"/>
                <w:sz w:val="20"/>
                <w:szCs w:val="20"/>
                <w:highlight w:val="white"/>
              </w:rPr>
              <w:t>&lt;/</w:t>
            </w:r>
            <w:proofErr w:type="spellStart"/>
            <w:r w:rsidRPr="003072C3">
              <w:rPr>
                <w:rFonts w:ascii="Consolas" w:hAnsi="Consolas" w:cs="Consolas"/>
                <w:color w:val="800000"/>
                <w:sz w:val="20"/>
                <w:szCs w:val="20"/>
                <w:highlight w:val="white"/>
              </w:rPr>
              <w:t>xs:schema</w:t>
            </w:r>
            <w:proofErr w:type="spellEnd"/>
            <w:r w:rsidRPr="003072C3">
              <w:rPr>
                <w:rFonts w:ascii="Consolas" w:hAnsi="Consolas" w:cs="Consolas"/>
                <w:color w:val="0000FF"/>
                <w:sz w:val="20"/>
                <w:szCs w:val="20"/>
                <w:highlight w:val="white"/>
              </w:rPr>
              <w:t>&gt;</w:t>
            </w:r>
          </w:p>
          <w:p w14:paraId="3C6E584C" w14:textId="77777777" w:rsidR="00194556" w:rsidRDefault="00194556" w:rsidP="00194556"/>
        </w:tc>
      </w:tr>
    </w:tbl>
    <w:p w14:paraId="1CE567CA" w14:textId="77777777" w:rsidR="00194556" w:rsidRPr="00194556" w:rsidRDefault="00194556" w:rsidP="00194556"/>
    <w:p w14:paraId="15512621" w14:textId="089E9E5B" w:rsidR="00C52410" w:rsidRDefault="00C52410" w:rsidP="002D5C79">
      <w:pPr>
        <w:pStyle w:val="1"/>
        <w:spacing w:line="360" w:lineRule="auto"/>
        <w:ind w:firstLine="708"/>
        <w:rPr>
          <w:rFonts w:ascii="Times New Roman" w:hAnsi="Times New Roman" w:cs="Times New Roman"/>
          <w:b/>
          <w:color w:val="auto"/>
        </w:rPr>
      </w:pPr>
      <w:bookmarkStart w:id="14" w:name="_Toc172291991"/>
      <w:r w:rsidRPr="00194556">
        <w:rPr>
          <w:rFonts w:ascii="Times New Roman" w:hAnsi="Times New Roman" w:cs="Times New Roman"/>
          <w:b/>
          <w:color w:val="auto"/>
        </w:rPr>
        <w:t>Приложение</w:t>
      </w:r>
      <w:r w:rsidRPr="00C52410">
        <w:rPr>
          <w:rFonts w:ascii="Times New Roman" w:hAnsi="Times New Roman" w:cs="Times New Roman"/>
          <w:b/>
          <w:color w:val="auto"/>
        </w:rPr>
        <w:t xml:space="preserve"> </w:t>
      </w:r>
      <w:r>
        <w:rPr>
          <w:rFonts w:ascii="Times New Roman" w:hAnsi="Times New Roman" w:cs="Times New Roman"/>
          <w:b/>
          <w:color w:val="auto"/>
        </w:rPr>
        <w:t>2. Перечень статусов от услуги</w:t>
      </w:r>
      <w:bookmarkEnd w:id="14"/>
    </w:p>
    <w:tbl>
      <w:tblPr>
        <w:tblStyle w:val="a3"/>
        <w:tblW w:w="0" w:type="auto"/>
        <w:tblLook w:val="04A0" w:firstRow="1" w:lastRow="0" w:firstColumn="1" w:lastColumn="0" w:noHBand="0" w:noVBand="1"/>
      </w:tblPr>
      <w:tblGrid>
        <w:gridCol w:w="1980"/>
        <w:gridCol w:w="7932"/>
      </w:tblGrid>
      <w:tr w:rsidR="00C52410" w14:paraId="7C0F934D" w14:textId="77777777" w:rsidTr="00C52410">
        <w:tc>
          <w:tcPr>
            <w:tcW w:w="1980" w:type="dxa"/>
            <w:shd w:val="clear" w:color="auto" w:fill="E7E6E6" w:themeFill="background2"/>
          </w:tcPr>
          <w:p w14:paraId="0E9B24EC" w14:textId="770D17BE" w:rsidR="00C52410" w:rsidRPr="00136B4B" w:rsidRDefault="00C52410" w:rsidP="00136B4B">
            <w:pPr>
              <w:spacing w:line="360" w:lineRule="auto"/>
              <w:rPr>
                <w:rFonts w:ascii="Times New Roman" w:hAnsi="Times New Roman" w:cs="Times New Roman"/>
                <w:b/>
                <w:sz w:val="24"/>
                <w:szCs w:val="24"/>
              </w:rPr>
            </w:pPr>
            <w:r w:rsidRPr="00136B4B">
              <w:rPr>
                <w:rFonts w:ascii="Times New Roman" w:hAnsi="Times New Roman" w:cs="Times New Roman"/>
                <w:b/>
                <w:sz w:val="24"/>
                <w:szCs w:val="24"/>
              </w:rPr>
              <w:t>Номер статуса</w:t>
            </w:r>
          </w:p>
        </w:tc>
        <w:tc>
          <w:tcPr>
            <w:tcW w:w="7932" w:type="dxa"/>
            <w:shd w:val="clear" w:color="auto" w:fill="E7E6E6" w:themeFill="background2"/>
          </w:tcPr>
          <w:p w14:paraId="70E42941" w14:textId="3E9C1227" w:rsidR="00C52410" w:rsidRPr="00136B4B" w:rsidRDefault="00C52410" w:rsidP="00136B4B">
            <w:pPr>
              <w:spacing w:line="360" w:lineRule="auto"/>
              <w:rPr>
                <w:rFonts w:ascii="Times New Roman" w:hAnsi="Times New Roman" w:cs="Times New Roman"/>
                <w:b/>
                <w:sz w:val="24"/>
                <w:szCs w:val="24"/>
              </w:rPr>
            </w:pPr>
            <w:r w:rsidRPr="00136B4B">
              <w:rPr>
                <w:rFonts w:ascii="Times New Roman" w:hAnsi="Times New Roman" w:cs="Times New Roman"/>
                <w:b/>
                <w:sz w:val="24"/>
                <w:szCs w:val="24"/>
              </w:rPr>
              <w:t>Описание</w:t>
            </w:r>
          </w:p>
        </w:tc>
      </w:tr>
      <w:tr w:rsidR="00C52410" w14:paraId="4D3FB7A8" w14:textId="77777777" w:rsidTr="00C52410">
        <w:tc>
          <w:tcPr>
            <w:tcW w:w="1980" w:type="dxa"/>
          </w:tcPr>
          <w:p w14:paraId="7C92F85D" w14:textId="53BFE686" w:rsidR="00C52410" w:rsidRPr="00136B4B" w:rsidRDefault="00136B4B" w:rsidP="00136B4B">
            <w:pPr>
              <w:spacing w:line="360" w:lineRule="auto"/>
              <w:jc w:val="center"/>
              <w:rPr>
                <w:rFonts w:ascii="Times New Roman" w:hAnsi="Times New Roman" w:cs="Times New Roman"/>
                <w:sz w:val="24"/>
                <w:szCs w:val="24"/>
              </w:rPr>
            </w:pPr>
            <w:r w:rsidRPr="00136B4B">
              <w:rPr>
                <w:rFonts w:ascii="Times New Roman" w:hAnsi="Times New Roman" w:cs="Times New Roman"/>
                <w:sz w:val="24"/>
                <w:szCs w:val="24"/>
              </w:rPr>
              <w:t>2</w:t>
            </w:r>
          </w:p>
        </w:tc>
        <w:tc>
          <w:tcPr>
            <w:tcW w:w="7932" w:type="dxa"/>
          </w:tcPr>
          <w:p w14:paraId="1B845187" w14:textId="77777777" w:rsidR="00C52410" w:rsidRDefault="00136B4B" w:rsidP="00136B4B">
            <w:pPr>
              <w:spacing w:line="360" w:lineRule="auto"/>
              <w:rPr>
                <w:rFonts w:ascii="Times New Roman" w:hAnsi="Times New Roman" w:cs="Times New Roman"/>
                <w:sz w:val="24"/>
                <w:szCs w:val="24"/>
              </w:rPr>
            </w:pPr>
            <w:r w:rsidRPr="00136B4B">
              <w:rPr>
                <w:rFonts w:ascii="Times New Roman" w:hAnsi="Times New Roman" w:cs="Times New Roman"/>
                <w:sz w:val="24"/>
                <w:szCs w:val="24"/>
              </w:rPr>
              <w:t>Заявление получено ведомством.</w:t>
            </w:r>
          </w:p>
          <w:p w14:paraId="2D4F10AE" w14:textId="23D34B29" w:rsidR="00066EAC" w:rsidRPr="00136B4B" w:rsidRDefault="00066EAC" w:rsidP="00066EA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Статус проставляется ведомством при получении заявления ведомством.</w:t>
            </w:r>
          </w:p>
        </w:tc>
      </w:tr>
      <w:tr w:rsidR="00C52410" w14:paraId="245E8642" w14:textId="77777777" w:rsidTr="00C52410">
        <w:tc>
          <w:tcPr>
            <w:tcW w:w="1980" w:type="dxa"/>
          </w:tcPr>
          <w:p w14:paraId="207576B5" w14:textId="611B950A" w:rsidR="00C52410" w:rsidRPr="00136B4B" w:rsidRDefault="00136B4B" w:rsidP="00136B4B">
            <w:pPr>
              <w:spacing w:line="360" w:lineRule="auto"/>
              <w:jc w:val="center"/>
              <w:rPr>
                <w:rFonts w:ascii="Times New Roman" w:hAnsi="Times New Roman" w:cs="Times New Roman"/>
                <w:sz w:val="24"/>
                <w:szCs w:val="24"/>
              </w:rPr>
            </w:pPr>
            <w:r w:rsidRPr="00136B4B">
              <w:rPr>
                <w:rFonts w:ascii="Times New Roman" w:hAnsi="Times New Roman" w:cs="Times New Roman"/>
                <w:sz w:val="24"/>
                <w:szCs w:val="24"/>
              </w:rPr>
              <w:lastRenderedPageBreak/>
              <w:t>3</w:t>
            </w:r>
          </w:p>
        </w:tc>
        <w:tc>
          <w:tcPr>
            <w:tcW w:w="7932" w:type="dxa"/>
          </w:tcPr>
          <w:p w14:paraId="57452764" w14:textId="77777777" w:rsidR="00066EAC" w:rsidRDefault="00136B4B" w:rsidP="00136B4B">
            <w:pPr>
              <w:spacing w:line="360" w:lineRule="auto"/>
              <w:rPr>
                <w:rFonts w:ascii="Times New Roman" w:hAnsi="Times New Roman" w:cs="Times New Roman"/>
                <w:sz w:val="24"/>
                <w:szCs w:val="24"/>
              </w:rPr>
            </w:pPr>
            <w:r w:rsidRPr="00136B4B">
              <w:rPr>
                <w:rFonts w:ascii="Times New Roman" w:hAnsi="Times New Roman" w:cs="Times New Roman"/>
                <w:sz w:val="24"/>
                <w:szCs w:val="24"/>
              </w:rPr>
              <w:t>Услуга оказана</w:t>
            </w:r>
            <w:r w:rsidR="00066EAC">
              <w:rPr>
                <w:rFonts w:ascii="Times New Roman" w:hAnsi="Times New Roman" w:cs="Times New Roman"/>
                <w:sz w:val="24"/>
                <w:szCs w:val="24"/>
              </w:rPr>
              <w:t xml:space="preserve">. </w:t>
            </w:r>
          </w:p>
          <w:p w14:paraId="5557CCF4" w14:textId="0E4A6659" w:rsidR="00C52410" w:rsidRPr="00136B4B" w:rsidRDefault="00066EAC" w:rsidP="00136B4B">
            <w:pPr>
              <w:spacing w:line="360" w:lineRule="auto"/>
              <w:rPr>
                <w:rFonts w:ascii="Times New Roman" w:hAnsi="Times New Roman" w:cs="Times New Roman"/>
                <w:sz w:val="24"/>
                <w:szCs w:val="24"/>
              </w:rPr>
            </w:pPr>
            <w:r>
              <w:rPr>
                <w:rFonts w:ascii="Times New Roman" w:hAnsi="Times New Roman" w:cs="Times New Roman"/>
                <w:sz w:val="24"/>
                <w:szCs w:val="24"/>
              </w:rPr>
              <w:t>Статус проставляется ведомством при успешном результате оказания услуги, является терминальным.</w:t>
            </w:r>
          </w:p>
        </w:tc>
      </w:tr>
      <w:tr w:rsidR="00C52410" w14:paraId="76920364" w14:textId="77777777" w:rsidTr="00C52410">
        <w:tc>
          <w:tcPr>
            <w:tcW w:w="1980" w:type="dxa"/>
          </w:tcPr>
          <w:p w14:paraId="59514EBE" w14:textId="58155C6C" w:rsidR="00C52410" w:rsidRPr="00136B4B" w:rsidRDefault="00136B4B" w:rsidP="00136B4B">
            <w:pPr>
              <w:tabs>
                <w:tab w:val="center" w:pos="882"/>
              </w:tabs>
              <w:spacing w:line="360" w:lineRule="auto"/>
              <w:jc w:val="center"/>
              <w:rPr>
                <w:rFonts w:ascii="Times New Roman" w:hAnsi="Times New Roman" w:cs="Times New Roman"/>
                <w:sz w:val="24"/>
                <w:szCs w:val="24"/>
              </w:rPr>
            </w:pPr>
            <w:r w:rsidRPr="00136B4B">
              <w:rPr>
                <w:rFonts w:ascii="Times New Roman" w:hAnsi="Times New Roman" w:cs="Times New Roman"/>
                <w:sz w:val="24"/>
                <w:szCs w:val="24"/>
              </w:rPr>
              <w:t>4</w:t>
            </w:r>
          </w:p>
        </w:tc>
        <w:tc>
          <w:tcPr>
            <w:tcW w:w="7932" w:type="dxa"/>
          </w:tcPr>
          <w:p w14:paraId="47880060" w14:textId="77777777" w:rsidR="00066EAC" w:rsidRDefault="00136B4B" w:rsidP="00066EAC">
            <w:pPr>
              <w:spacing w:line="360" w:lineRule="auto"/>
              <w:rPr>
                <w:rFonts w:ascii="Times New Roman" w:hAnsi="Times New Roman" w:cs="Times New Roman"/>
                <w:sz w:val="24"/>
                <w:szCs w:val="24"/>
              </w:rPr>
            </w:pPr>
            <w:r w:rsidRPr="00136B4B">
              <w:rPr>
                <w:rFonts w:ascii="Times New Roman" w:hAnsi="Times New Roman" w:cs="Times New Roman"/>
                <w:sz w:val="24"/>
                <w:szCs w:val="24"/>
              </w:rPr>
              <w:t>Отказано в предоставлении услуги</w:t>
            </w:r>
            <w:r w:rsidR="00066EAC">
              <w:rPr>
                <w:rFonts w:ascii="Times New Roman" w:hAnsi="Times New Roman" w:cs="Times New Roman"/>
                <w:sz w:val="24"/>
                <w:szCs w:val="24"/>
              </w:rPr>
              <w:t>.</w:t>
            </w:r>
          </w:p>
          <w:p w14:paraId="1F46B4C7" w14:textId="47832C61" w:rsidR="00C52410" w:rsidRPr="00136B4B" w:rsidRDefault="00066EAC" w:rsidP="00066EAC">
            <w:pPr>
              <w:spacing w:line="360" w:lineRule="auto"/>
              <w:rPr>
                <w:rFonts w:ascii="Times New Roman" w:hAnsi="Times New Roman" w:cs="Times New Roman"/>
                <w:sz w:val="24"/>
                <w:szCs w:val="24"/>
              </w:rPr>
            </w:pPr>
            <w:r>
              <w:rPr>
                <w:rFonts w:ascii="Times New Roman" w:hAnsi="Times New Roman" w:cs="Times New Roman"/>
                <w:sz w:val="24"/>
                <w:szCs w:val="24"/>
              </w:rPr>
              <w:t>Статус проставляется ведомством при неуспешном результате оказания услуги, является терминальным</w:t>
            </w:r>
          </w:p>
        </w:tc>
      </w:tr>
      <w:tr w:rsidR="00136B4B" w14:paraId="0D0143DC" w14:textId="77777777" w:rsidTr="00C52410">
        <w:tc>
          <w:tcPr>
            <w:tcW w:w="1980" w:type="dxa"/>
          </w:tcPr>
          <w:p w14:paraId="5E79252C" w14:textId="695C24F5" w:rsidR="00136B4B" w:rsidRPr="00136B4B" w:rsidRDefault="00136B4B" w:rsidP="00136B4B">
            <w:pPr>
              <w:tabs>
                <w:tab w:val="center" w:pos="882"/>
              </w:tabs>
              <w:spacing w:line="360" w:lineRule="auto"/>
              <w:jc w:val="center"/>
              <w:rPr>
                <w:rFonts w:ascii="Times New Roman" w:hAnsi="Times New Roman" w:cs="Times New Roman"/>
                <w:sz w:val="24"/>
                <w:szCs w:val="24"/>
              </w:rPr>
            </w:pPr>
            <w:r w:rsidRPr="00136B4B">
              <w:rPr>
                <w:rFonts w:ascii="Times New Roman" w:hAnsi="Times New Roman" w:cs="Times New Roman"/>
                <w:sz w:val="24"/>
                <w:szCs w:val="24"/>
              </w:rPr>
              <w:t>5</w:t>
            </w:r>
          </w:p>
        </w:tc>
        <w:tc>
          <w:tcPr>
            <w:tcW w:w="7932" w:type="dxa"/>
          </w:tcPr>
          <w:p w14:paraId="094FA734" w14:textId="77777777" w:rsidR="00066EAC" w:rsidRDefault="00136B4B" w:rsidP="00066EAC">
            <w:pPr>
              <w:spacing w:line="360" w:lineRule="auto"/>
              <w:rPr>
                <w:rFonts w:ascii="Times New Roman" w:hAnsi="Times New Roman" w:cs="Times New Roman"/>
                <w:sz w:val="24"/>
                <w:szCs w:val="24"/>
              </w:rPr>
            </w:pPr>
            <w:r w:rsidRPr="00136B4B">
              <w:rPr>
                <w:rFonts w:ascii="Times New Roman" w:hAnsi="Times New Roman" w:cs="Times New Roman"/>
                <w:sz w:val="24"/>
                <w:szCs w:val="24"/>
              </w:rPr>
              <w:t>Ошибка отправки заявления в ведомство</w:t>
            </w:r>
            <w:r w:rsidR="00066EAC">
              <w:rPr>
                <w:rFonts w:ascii="Times New Roman" w:hAnsi="Times New Roman" w:cs="Times New Roman"/>
                <w:sz w:val="24"/>
                <w:szCs w:val="24"/>
              </w:rPr>
              <w:t xml:space="preserve">. </w:t>
            </w:r>
          </w:p>
          <w:p w14:paraId="6893E691" w14:textId="2DD85F74" w:rsidR="00136B4B" w:rsidRPr="00136B4B" w:rsidRDefault="00066EAC" w:rsidP="00066EAC">
            <w:pPr>
              <w:spacing w:line="360" w:lineRule="auto"/>
              <w:rPr>
                <w:rFonts w:ascii="Times New Roman" w:hAnsi="Times New Roman" w:cs="Times New Roman"/>
                <w:sz w:val="24"/>
                <w:szCs w:val="24"/>
              </w:rPr>
            </w:pPr>
            <w:r>
              <w:rPr>
                <w:rFonts w:ascii="Times New Roman" w:hAnsi="Times New Roman" w:cs="Times New Roman"/>
                <w:sz w:val="24"/>
                <w:szCs w:val="24"/>
              </w:rPr>
              <w:t>Статус проставляется при возникновении ошибки обработки на стороне ЕПГУ, является терминальным</w:t>
            </w:r>
          </w:p>
        </w:tc>
      </w:tr>
      <w:tr w:rsidR="00136B4B" w14:paraId="103C2694" w14:textId="77777777" w:rsidTr="00C52410">
        <w:tc>
          <w:tcPr>
            <w:tcW w:w="1980" w:type="dxa"/>
          </w:tcPr>
          <w:p w14:paraId="589D7268" w14:textId="7612C643" w:rsidR="00136B4B" w:rsidRPr="00136B4B" w:rsidRDefault="00136B4B" w:rsidP="00136B4B">
            <w:pPr>
              <w:tabs>
                <w:tab w:val="center" w:pos="882"/>
              </w:tabs>
              <w:spacing w:line="360" w:lineRule="auto"/>
              <w:jc w:val="center"/>
              <w:rPr>
                <w:rFonts w:ascii="Times New Roman" w:hAnsi="Times New Roman" w:cs="Times New Roman"/>
                <w:sz w:val="24"/>
                <w:szCs w:val="24"/>
              </w:rPr>
            </w:pPr>
            <w:r w:rsidRPr="00136B4B">
              <w:rPr>
                <w:rFonts w:ascii="Times New Roman" w:hAnsi="Times New Roman" w:cs="Times New Roman"/>
                <w:sz w:val="24"/>
                <w:szCs w:val="24"/>
              </w:rPr>
              <w:t>17</w:t>
            </w:r>
          </w:p>
        </w:tc>
        <w:tc>
          <w:tcPr>
            <w:tcW w:w="7932" w:type="dxa"/>
          </w:tcPr>
          <w:p w14:paraId="32FECDDB" w14:textId="77777777" w:rsidR="00066EAC" w:rsidRDefault="00136B4B" w:rsidP="00136B4B">
            <w:pPr>
              <w:spacing w:line="360" w:lineRule="auto"/>
              <w:rPr>
                <w:rFonts w:ascii="Times New Roman" w:hAnsi="Times New Roman" w:cs="Times New Roman"/>
                <w:sz w:val="24"/>
                <w:szCs w:val="24"/>
              </w:rPr>
            </w:pPr>
            <w:r w:rsidRPr="00136B4B">
              <w:rPr>
                <w:rFonts w:ascii="Times New Roman" w:hAnsi="Times New Roman" w:cs="Times New Roman"/>
                <w:sz w:val="24"/>
                <w:szCs w:val="24"/>
              </w:rPr>
              <w:t>Зарегистрировано на портале</w:t>
            </w:r>
            <w:r w:rsidR="00E22FDD">
              <w:rPr>
                <w:rFonts w:ascii="Times New Roman" w:hAnsi="Times New Roman" w:cs="Times New Roman"/>
                <w:sz w:val="24"/>
                <w:szCs w:val="24"/>
              </w:rPr>
              <w:t xml:space="preserve">. </w:t>
            </w:r>
          </w:p>
          <w:p w14:paraId="2B3AF7AB" w14:textId="4FCE28C4" w:rsidR="00136B4B" w:rsidRPr="00136B4B" w:rsidRDefault="00E22FDD" w:rsidP="00136B4B">
            <w:pPr>
              <w:spacing w:line="360" w:lineRule="auto"/>
              <w:rPr>
                <w:rFonts w:ascii="Times New Roman" w:hAnsi="Times New Roman" w:cs="Times New Roman"/>
                <w:sz w:val="24"/>
                <w:szCs w:val="24"/>
              </w:rPr>
            </w:pPr>
            <w:r>
              <w:rPr>
                <w:rFonts w:ascii="Times New Roman" w:hAnsi="Times New Roman" w:cs="Times New Roman"/>
                <w:sz w:val="24"/>
                <w:szCs w:val="24"/>
              </w:rPr>
              <w:t>Статус про</w:t>
            </w:r>
            <w:r w:rsidR="00066EAC">
              <w:rPr>
                <w:rFonts w:ascii="Times New Roman" w:hAnsi="Times New Roman" w:cs="Times New Roman"/>
                <w:sz w:val="24"/>
                <w:szCs w:val="24"/>
              </w:rPr>
              <w:t>ставляется при начале обработки заявки на ЕПГУ</w:t>
            </w:r>
          </w:p>
        </w:tc>
      </w:tr>
      <w:tr w:rsidR="00C52410" w14:paraId="76FAD9CA" w14:textId="77777777" w:rsidTr="00C52410">
        <w:tc>
          <w:tcPr>
            <w:tcW w:w="1980" w:type="dxa"/>
          </w:tcPr>
          <w:p w14:paraId="5A991002" w14:textId="29E792A9" w:rsidR="00C52410" w:rsidRPr="00136B4B" w:rsidRDefault="00136B4B" w:rsidP="00136B4B">
            <w:pPr>
              <w:spacing w:line="360" w:lineRule="auto"/>
              <w:jc w:val="center"/>
              <w:rPr>
                <w:rFonts w:ascii="Times New Roman" w:hAnsi="Times New Roman" w:cs="Times New Roman"/>
                <w:sz w:val="24"/>
                <w:szCs w:val="24"/>
              </w:rPr>
            </w:pPr>
            <w:r w:rsidRPr="00136B4B">
              <w:rPr>
                <w:rFonts w:ascii="Times New Roman" w:hAnsi="Times New Roman" w:cs="Times New Roman"/>
                <w:sz w:val="24"/>
                <w:szCs w:val="24"/>
              </w:rPr>
              <w:t>21</w:t>
            </w:r>
          </w:p>
        </w:tc>
        <w:tc>
          <w:tcPr>
            <w:tcW w:w="7932" w:type="dxa"/>
          </w:tcPr>
          <w:p w14:paraId="0594E069" w14:textId="77777777" w:rsidR="00C52410" w:rsidRDefault="00136B4B" w:rsidP="00136B4B">
            <w:pPr>
              <w:spacing w:line="360" w:lineRule="auto"/>
              <w:rPr>
                <w:rFonts w:ascii="Times New Roman" w:hAnsi="Times New Roman" w:cs="Times New Roman"/>
                <w:sz w:val="24"/>
                <w:szCs w:val="24"/>
              </w:rPr>
            </w:pPr>
            <w:r w:rsidRPr="00136B4B">
              <w:rPr>
                <w:rFonts w:ascii="Times New Roman" w:hAnsi="Times New Roman" w:cs="Times New Roman"/>
                <w:sz w:val="24"/>
                <w:szCs w:val="24"/>
              </w:rPr>
              <w:t>Заявление отправлено в ведомство</w:t>
            </w:r>
            <w:r w:rsidR="00066EAC">
              <w:rPr>
                <w:rFonts w:ascii="Times New Roman" w:hAnsi="Times New Roman" w:cs="Times New Roman"/>
                <w:sz w:val="24"/>
                <w:szCs w:val="24"/>
              </w:rPr>
              <w:t>.</w:t>
            </w:r>
          </w:p>
          <w:p w14:paraId="3D080028" w14:textId="54AFDE79" w:rsidR="00066EAC" w:rsidRPr="00136B4B" w:rsidRDefault="00066EAC" w:rsidP="00066EAC">
            <w:pPr>
              <w:spacing w:line="360" w:lineRule="auto"/>
              <w:rPr>
                <w:rFonts w:ascii="Times New Roman" w:hAnsi="Times New Roman" w:cs="Times New Roman"/>
                <w:sz w:val="24"/>
                <w:szCs w:val="24"/>
              </w:rPr>
            </w:pPr>
            <w:r>
              <w:rPr>
                <w:rFonts w:ascii="Times New Roman" w:hAnsi="Times New Roman" w:cs="Times New Roman"/>
                <w:sz w:val="24"/>
                <w:szCs w:val="24"/>
              </w:rPr>
              <w:t>Статус проставляется при отправке заявления в СМЭВ.</w:t>
            </w:r>
          </w:p>
        </w:tc>
      </w:tr>
      <w:tr w:rsidR="00C52410" w14:paraId="2B17812E" w14:textId="77777777" w:rsidTr="00C52410">
        <w:tc>
          <w:tcPr>
            <w:tcW w:w="1980" w:type="dxa"/>
          </w:tcPr>
          <w:p w14:paraId="108223BB" w14:textId="6AF3905C" w:rsidR="00C52410" w:rsidRPr="00136B4B" w:rsidRDefault="00136B4B" w:rsidP="00136B4B">
            <w:pPr>
              <w:spacing w:line="360" w:lineRule="auto"/>
              <w:ind w:firstLine="708"/>
              <w:rPr>
                <w:rFonts w:ascii="Times New Roman" w:hAnsi="Times New Roman" w:cs="Times New Roman"/>
                <w:sz w:val="24"/>
                <w:szCs w:val="24"/>
              </w:rPr>
            </w:pPr>
            <w:r w:rsidRPr="00136B4B">
              <w:rPr>
                <w:rFonts w:ascii="Times New Roman" w:hAnsi="Times New Roman" w:cs="Times New Roman"/>
                <w:sz w:val="24"/>
                <w:szCs w:val="24"/>
              </w:rPr>
              <w:t>22</w:t>
            </w:r>
          </w:p>
        </w:tc>
        <w:tc>
          <w:tcPr>
            <w:tcW w:w="7932" w:type="dxa"/>
          </w:tcPr>
          <w:p w14:paraId="6B27F334" w14:textId="18B9FF2F" w:rsidR="00C52410" w:rsidRDefault="00136B4B" w:rsidP="00136B4B">
            <w:pPr>
              <w:spacing w:line="360" w:lineRule="auto"/>
              <w:rPr>
                <w:rFonts w:ascii="Times New Roman" w:hAnsi="Times New Roman" w:cs="Times New Roman"/>
                <w:sz w:val="24"/>
                <w:szCs w:val="24"/>
              </w:rPr>
            </w:pPr>
            <w:r w:rsidRPr="00136B4B">
              <w:rPr>
                <w:rFonts w:ascii="Times New Roman" w:hAnsi="Times New Roman" w:cs="Times New Roman"/>
                <w:sz w:val="24"/>
                <w:szCs w:val="24"/>
              </w:rPr>
              <w:t>Ошибка получения заявления ведомством</w:t>
            </w:r>
            <w:r w:rsidR="00066EAC">
              <w:rPr>
                <w:rFonts w:ascii="Times New Roman" w:hAnsi="Times New Roman" w:cs="Times New Roman"/>
                <w:sz w:val="24"/>
                <w:szCs w:val="24"/>
              </w:rPr>
              <w:t>.</w:t>
            </w:r>
          </w:p>
          <w:p w14:paraId="6BA16E75" w14:textId="60D2AC9F" w:rsidR="00066EAC" w:rsidRPr="00136B4B" w:rsidRDefault="00066EAC" w:rsidP="00066EAC">
            <w:pPr>
              <w:spacing w:line="360" w:lineRule="auto"/>
              <w:rPr>
                <w:rFonts w:ascii="Times New Roman" w:hAnsi="Times New Roman" w:cs="Times New Roman"/>
                <w:sz w:val="24"/>
                <w:szCs w:val="24"/>
              </w:rPr>
            </w:pPr>
            <w:r>
              <w:rPr>
                <w:rFonts w:ascii="Times New Roman" w:hAnsi="Times New Roman" w:cs="Times New Roman"/>
                <w:sz w:val="24"/>
                <w:szCs w:val="24"/>
              </w:rPr>
              <w:t>Статус проставляется при возникновении ошибки обработки на стороне СМЭВ, является терминальным</w:t>
            </w:r>
          </w:p>
        </w:tc>
      </w:tr>
    </w:tbl>
    <w:p w14:paraId="482DC00E" w14:textId="77777777" w:rsidR="00C52410" w:rsidRPr="00C52410" w:rsidRDefault="00C52410" w:rsidP="00C96ABF">
      <w:pPr>
        <w:spacing w:line="360" w:lineRule="auto"/>
      </w:pPr>
    </w:p>
    <w:p w14:paraId="4981D83B" w14:textId="6323454B" w:rsidR="00C52410" w:rsidRDefault="00C52410" w:rsidP="002D5C79">
      <w:pPr>
        <w:pStyle w:val="1"/>
        <w:spacing w:line="360" w:lineRule="auto"/>
        <w:ind w:firstLine="708"/>
        <w:rPr>
          <w:rFonts w:ascii="Times New Roman" w:hAnsi="Times New Roman" w:cs="Times New Roman"/>
          <w:b/>
          <w:color w:val="auto"/>
        </w:rPr>
      </w:pPr>
      <w:bookmarkStart w:id="15" w:name="_Toc172291992"/>
      <w:r w:rsidRPr="00194556">
        <w:rPr>
          <w:rFonts w:ascii="Times New Roman" w:hAnsi="Times New Roman" w:cs="Times New Roman"/>
          <w:b/>
          <w:color w:val="auto"/>
        </w:rPr>
        <w:t>Приложение</w:t>
      </w:r>
      <w:r w:rsidRPr="00C52410">
        <w:rPr>
          <w:rFonts w:ascii="Times New Roman" w:hAnsi="Times New Roman" w:cs="Times New Roman"/>
          <w:b/>
          <w:color w:val="auto"/>
        </w:rPr>
        <w:t xml:space="preserve"> </w:t>
      </w:r>
      <w:r>
        <w:rPr>
          <w:rFonts w:ascii="Times New Roman" w:hAnsi="Times New Roman" w:cs="Times New Roman"/>
          <w:b/>
          <w:color w:val="auto"/>
        </w:rPr>
        <w:t xml:space="preserve">3. Примеры </w:t>
      </w:r>
      <w:r>
        <w:rPr>
          <w:rFonts w:ascii="Times New Roman" w:hAnsi="Times New Roman" w:cs="Times New Roman"/>
          <w:b/>
          <w:color w:val="auto"/>
          <w:lang w:val="en-US"/>
        </w:rPr>
        <w:t>REST</w:t>
      </w:r>
      <w:r>
        <w:rPr>
          <w:rFonts w:ascii="Times New Roman" w:hAnsi="Times New Roman" w:cs="Times New Roman"/>
          <w:b/>
          <w:color w:val="auto"/>
        </w:rPr>
        <w:t xml:space="preserve"> – запросов</w:t>
      </w:r>
      <w:bookmarkEnd w:id="15"/>
    </w:p>
    <w:p w14:paraId="2275643C" w14:textId="1308113C" w:rsidR="00C96ABF" w:rsidRDefault="00066EAC" w:rsidP="002D5C79">
      <w:pPr>
        <w:pStyle w:val="2"/>
        <w:spacing w:line="360" w:lineRule="auto"/>
        <w:ind w:firstLine="708"/>
        <w:rPr>
          <w:rFonts w:ascii="Times New Roman" w:hAnsi="Times New Roman" w:cs="Times New Roman"/>
          <w:b/>
          <w:color w:val="auto"/>
        </w:rPr>
      </w:pPr>
      <w:bookmarkStart w:id="16" w:name="_Toc172291993"/>
      <w:r w:rsidRPr="00066EAC">
        <w:rPr>
          <w:rFonts w:ascii="Times New Roman" w:hAnsi="Times New Roman" w:cs="Times New Roman"/>
          <w:b/>
          <w:color w:val="auto"/>
        </w:rPr>
        <w:t>Резервирование номера заявления</w:t>
      </w:r>
      <w:bookmarkEnd w:id="16"/>
    </w:p>
    <w:tbl>
      <w:tblPr>
        <w:tblStyle w:val="12"/>
        <w:tblW w:w="8725" w:type="dxa"/>
        <w:tblInd w:w="562" w:type="dxa"/>
        <w:tblLayout w:type="fixed"/>
        <w:tblLook w:val="04A0" w:firstRow="1" w:lastRow="0" w:firstColumn="1" w:lastColumn="0" w:noHBand="0" w:noVBand="1"/>
      </w:tblPr>
      <w:tblGrid>
        <w:gridCol w:w="4678"/>
        <w:gridCol w:w="4047"/>
      </w:tblGrid>
      <w:tr w:rsidR="003E0C60" w:rsidRPr="003E0C60" w14:paraId="365DCB20" w14:textId="77777777" w:rsidTr="003E0C60">
        <w:trPr>
          <w:cantSplit/>
        </w:trPr>
        <w:tc>
          <w:tcPr>
            <w:tcW w:w="4678" w:type="dxa"/>
            <w:shd w:val="clear" w:color="auto" w:fill="BFBFBF"/>
          </w:tcPr>
          <w:p w14:paraId="20B31430" w14:textId="77777777" w:rsidR="003E0C60" w:rsidRPr="003E0C60" w:rsidRDefault="003E0C60" w:rsidP="003E0C60">
            <w:pPr>
              <w:autoSpaceDN w:val="0"/>
              <w:adjustRightInd w:val="0"/>
              <w:spacing w:line="360" w:lineRule="auto"/>
              <w:jc w:val="center"/>
              <w:textAlignment w:val="baseline"/>
              <w:rPr>
                <w:rFonts w:ascii="Times New Roman" w:eastAsia="Times New Roman" w:hAnsi="Times New Roman"/>
                <w:b/>
                <w:sz w:val="28"/>
                <w:szCs w:val="24"/>
              </w:rPr>
            </w:pPr>
            <w:r w:rsidRPr="003E0C60">
              <w:rPr>
                <w:rFonts w:ascii="Times New Roman" w:eastAsia="Times New Roman" w:hAnsi="Times New Roman"/>
                <w:b/>
                <w:sz w:val="28"/>
                <w:szCs w:val="24"/>
              </w:rPr>
              <w:t>Метод</w:t>
            </w:r>
          </w:p>
        </w:tc>
        <w:tc>
          <w:tcPr>
            <w:tcW w:w="4047" w:type="dxa"/>
            <w:shd w:val="clear" w:color="auto" w:fill="BFBFBF"/>
          </w:tcPr>
          <w:p w14:paraId="111A3B33" w14:textId="77777777" w:rsidR="003E0C60" w:rsidRPr="003E0C60" w:rsidRDefault="003E0C60" w:rsidP="003E0C60">
            <w:pPr>
              <w:autoSpaceDN w:val="0"/>
              <w:adjustRightInd w:val="0"/>
              <w:spacing w:line="360" w:lineRule="auto"/>
              <w:jc w:val="center"/>
              <w:textAlignment w:val="baseline"/>
              <w:rPr>
                <w:rFonts w:ascii="Times New Roman" w:eastAsia="Times New Roman" w:hAnsi="Times New Roman"/>
                <w:b/>
                <w:sz w:val="28"/>
                <w:szCs w:val="24"/>
              </w:rPr>
            </w:pPr>
            <w:r w:rsidRPr="003E0C60">
              <w:rPr>
                <w:rFonts w:ascii="Times New Roman" w:eastAsia="Times New Roman" w:hAnsi="Times New Roman"/>
                <w:b/>
                <w:sz w:val="28"/>
                <w:szCs w:val="24"/>
              </w:rPr>
              <w:t>Назначение</w:t>
            </w:r>
          </w:p>
        </w:tc>
      </w:tr>
      <w:tr w:rsidR="003E0C60" w:rsidRPr="003E0C60" w14:paraId="232372E3" w14:textId="77777777" w:rsidTr="003E0C60">
        <w:trPr>
          <w:cantSplit/>
        </w:trPr>
        <w:tc>
          <w:tcPr>
            <w:tcW w:w="4678" w:type="dxa"/>
          </w:tcPr>
          <w:p w14:paraId="47465BEC" w14:textId="77777777" w:rsidR="003E0C60" w:rsidRPr="003E0C60" w:rsidRDefault="003E0C60" w:rsidP="003E0C60">
            <w:pPr>
              <w:autoSpaceDN w:val="0"/>
              <w:adjustRightInd w:val="0"/>
              <w:spacing w:line="276" w:lineRule="auto"/>
              <w:jc w:val="both"/>
              <w:textAlignment w:val="baseline"/>
              <w:rPr>
                <w:rFonts w:ascii="Times New Roman" w:eastAsia="Times New Roman" w:hAnsi="Times New Roman"/>
                <w:sz w:val="24"/>
                <w:szCs w:val="24"/>
                <w:lang w:val="en-US"/>
              </w:rPr>
            </w:pPr>
            <w:r w:rsidRPr="003E0C60">
              <w:rPr>
                <w:rFonts w:ascii="Times New Roman" w:eastAsia="Times New Roman" w:hAnsi="Times New Roman"/>
                <w:sz w:val="24"/>
                <w:szCs w:val="24"/>
                <w:lang w:val="en-US"/>
              </w:rPr>
              <w:t xml:space="preserve">POST </w:t>
            </w:r>
          </w:p>
          <w:p w14:paraId="714149A5" w14:textId="77777777" w:rsidR="003E0C60" w:rsidRPr="003E0C60" w:rsidRDefault="003E0C60" w:rsidP="003E0C60">
            <w:pPr>
              <w:autoSpaceDN w:val="0"/>
              <w:adjustRightInd w:val="0"/>
              <w:spacing w:line="276" w:lineRule="auto"/>
              <w:jc w:val="both"/>
              <w:textAlignment w:val="baseline"/>
              <w:rPr>
                <w:rFonts w:ascii="Times New Roman" w:eastAsia="Times New Roman" w:hAnsi="Times New Roman"/>
                <w:sz w:val="24"/>
                <w:szCs w:val="24"/>
                <w:lang w:val="en-US"/>
              </w:rPr>
            </w:pPr>
            <w:proofErr w:type="spellStart"/>
            <w:r w:rsidRPr="003E0C60">
              <w:rPr>
                <w:rFonts w:ascii="Times New Roman" w:eastAsia="Times New Roman" w:hAnsi="Times New Roman"/>
                <w:sz w:val="24"/>
                <w:szCs w:val="24"/>
                <w:lang w:val="en-US"/>
              </w:rPr>
              <w:t>api</w:t>
            </w:r>
            <w:proofErr w:type="spellEnd"/>
            <w:r w:rsidRPr="003E0C60">
              <w:rPr>
                <w:rFonts w:ascii="Times New Roman" w:eastAsia="Times New Roman" w:hAnsi="Times New Roman"/>
                <w:sz w:val="24"/>
                <w:szCs w:val="24"/>
                <w:lang w:val="en-US"/>
              </w:rPr>
              <w:t>/</w:t>
            </w:r>
            <w:proofErr w:type="spellStart"/>
            <w:r w:rsidRPr="003E0C60">
              <w:rPr>
                <w:rFonts w:ascii="Times New Roman" w:eastAsia="Times New Roman" w:hAnsi="Times New Roman"/>
                <w:sz w:val="24"/>
                <w:szCs w:val="24"/>
                <w:lang w:val="en-US"/>
              </w:rPr>
              <w:t>gusmev</w:t>
            </w:r>
            <w:proofErr w:type="spellEnd"/>
            <w:r w:rsidRPr="003E0C60">
              <w:rPr>
                <w:rFonts w:ascii="Times New Roman" w:eastAsia="Times New Roman" w:hAnsi="Times New Roman"/>
                <w:sz w:val="24"/>
                <w:szCs w:val="24"/>
                <w:lang w:val="en-US"/>
              </w:rPr>
              <w:t>/order</w:t>
            </w:r>
          </w:p>
        </w:tc>
        <w:tc>
          <w:tcPr>
            <w:tcW w:w="4047" w:type="dxa"/>
          </w:tcPr>
          <w:p w14:paraId="70B321C5" w14:textId="370D69CE" w:rsidR="003E0C60" w:rsidRPr="003E0C60" w:rsidRDefault="003E0C60" w:rsidP="003E0C60">
            <w:pPr>
              <w:autoSpaceDN w:val="0"/>
              <w:adjustRightInd w:val="0"/>
              <w:spacing w:line="360" w:lineRule="auto"/>
              <w:jc w:val="both"/>
              <w:textAlignment w:val="baseline"/>
              <w:rPr>
                <w:rFonts w:ascii="Times New Roman" w:eastAsia="Times New Roman" w:hAnsi="Times New Roman"/>
                <w:sz w:val="24"/>
                <w:szCs w:val="24"/>
              </w:rPr>
            </w:pPr>
            <w:r>
              <w:rPr>
                <w:rFonts w:ascii="Times New Roman" w:eastAsia="Times New Roman" w:hAnsi="Times New Roman"/>
                <w:sz w:val="24"/>
                <w:szCs w:val="24"/>
              </w:rPr>
              <w:t>Получение номера заявления</w:t>
            </w:r>
          </w:p>
        </w:tc>
      </w:tr>
    </w:tbl>
    <w:p w14:paraId="4E991E7F" w14:textId="77777777" w:rsidR="003E0C60" w:rsidRPr="003E0C60" w:rsidRDefault="003E0C60" w:rsidP="003E0C60">
      <w:pPr>
        <w:rPr>
          <w:sz w:val="24"/>
          <w:szCs w:val="24"/>
        </w:rPr>
      </w:pPr>
    </w:p>
    <w:p w14:paraId="3789D785" w14:textId="11B47844" w:rsidR="003E0C60" w:rsidRPr="003E0C60" w:rsidRDefault="003E0C60" w:rsidP="003E0C60">
      <w:pPr>
        <w:spacing w:line="360" w:lineRule="auto"/>
        <w:ind w:firstLine="708"/>
        <w:rPr>
          <w:rFonts w:ascii="Times New Roman" w:hAnsi="Times New Roman" w:cs="Times New Roman"/>
          <w:sz w:val="24"/>
          <w:szCs w:val="24"/>
        </w:rPr>
      </w:pPr>
      <w:r w:rsidRPr="003E0C60">
        <w:rPr>
          <w:rFonts w:ascii="Times New Roman" w:hAnsi="Times New Roman" w:cs="Times New Roman"/>
          <w:sz w:val="24"/>
          <w:szCs w:val="24"/>
        </w:rPr>
        <w:t xml:space="preserve">Пример </w:t>
      </w:r>
      <w:r w:rsidR="005532A5">
        <w:rPr>
          <w:rFonts w:ascii="Times New Roman" w:hAnsi="Times New Roman" w:cs="Times New Roman"/>
          <w:sz w:val="24"/>
          <w:szCs w:val="24"/>
          <w:lang w:val="en-US"/>
        </w:rPr>
        <w:t>raw</w:t>
      </w:r>
      <w:r w:rsidRPr="003E0C60">
        <w:rPr>
          <w:rFonts w:ascii="Times New Roman" w:hAnsi="Times New Roman" w:cs="Times New Roman"/>
          <w:sz w:val="24"/>
          <w:szCs w:val="24"/>
        </w:rPr>
        <w:t xml:space="preserve"> запроса:</w:t>
      </w:r>
    </w:p>
    <w:tbl>
      <w:tblPr>
        <w:tblStyle w:val="a3"/>
        <w:tblW w:w="0" w:type="auto"/>
        <w:tblInd w:w="562" w:type="dxa"/>
        <w:tblLook w:val="04A0" w:firstRow="1" w:lastRow="0" w:firstColumn="1" w:lastColumn="0" w:noHBand="0" w:noVBand="1"/>
      </w:tblPr>
      <w:tblGrid>
        <w:gridCol w:w="9350"/>
      </w:tblGrid>
      <w:tr w:rsidR="003E0C60" w14:paraId="3437FD11" w14:textId="77777777" w:rsidTr="003E0C60">
        <w:tc>
          <w:tcPr>
            <w:tcW w:w="9350" w:type="dxa"/>
          </w:tcPr>
          <w:p w14:paraId="5CA29CD3" w14:textId="77777777" w:rsidR="003E0C60" w:rsidRPr="003E0C60" w:rsidRDefault="003E0C60" w:rsidP="003E0C60">
            <w:pPr>
              <w:shd w:val="clear" w:color="auto" w:fill="FFFFFF"/>
              <w:spacing w:line="270" w:lineRule="atLeast"/>
              <w:rPr>
                <w:rFonts w:ascii="Courier New" w:eastAsia="Times New Roman" w:hAnsi="Courier New" w:cs="Courier New"/>
                <w:color w:val="000000"/>
                <w:sz w:val="18"/>
                <w:szCs w:val="18"/>
                <w:lang w:eastAsia="ru-RU"/>
              </w:rPr>
            </w:pPr>
            <w:r w:rsidRPr="003E0C60">
              <w:rPr>
                <w:rFonts w:ascii="Courier New" w:eastAsia="Times New Roman" w:hAnsi="Courier New" w:cs="Courier New"/>
                <w:color w:val="000000"/>
                <w:sz w:val="18"/>
                <w:szCs w:val="18"/>
                <w:lang w:eastAsia="ru-RU"/>
              </w:rPr>
              <w:t>{</w:t>
            </w:r>
          </w:p>
          <w:p w14:paraId="65672337" w14:textId="77777777" w:rsidR="003E0C60" w:rsidRPr="003E0C60" w:rsidRDefault="003E0C60" w:rsidP="003E0C60">
            <w:pPr>
              <w:shd w:val="clear" w:color="auto" w:fill="FFFFFF"/>
              <w:spacing w:line="270" w:lineRule="atLeast"/>
              <w:rPr>
                <w:rFonts w:ascii="Courier New" w:eastAsia="Times New Roman" w:hAnsi="Courier New" w:cs="Courier New"/>
                <w:color w:val="000000"/>
                <w:sz w:val="18"/>
                <w:szCs w:val="18"/>
                <w:lang w:eastAsia="ru-RU"/>
              </w:rPr>
            </w:pPr>
            <w:r w:rsidRPr="003E0C60">
              <w:rPr>
                <w:rFonts w:ascii="Courier New" w:eastAsia="Times New Roman" w:hAnsi="Courier New" w:cs="Courier New"/>
                <w:color w:val="000000"/>
                <w:sz w:val="18"/>
                <w:szCs w:val="18"/>
                <w:lang w:eastAsia="ru-RU"/>
              </w:rPr>
              <w:t xml:space="preserve">  </w:t>
            </w:r>
            <w:r w:rsidRPr="003E0C60">
              <w:rPr>
                <w:rFonts w:ascii="Courier New" w:eastAsia="Times New Roman" w:hAnsi="Courier New" w:cs="Courier New"/>
                <w:color w:val="A31515"/>
                <w:sz w:val="18"/>
                <w:szCs w:val="18"/>
                <w:lang w:eastAsia="ru-RU"/>
              </w:rPr>
              <w:t>"</w:t>
            </w:r>
            <w:proofErr w:type="spellStart"/>
            <w:r w:rsidRPr="003E0C60">
              <w:rPr>
                <w:rFonts w:ascii="Courier New" w:eastAsia="Times New Roman" w:hAnsi="Courier New" w:cs="Courier New"/>
                <w:color w:val="A31515"/>
                <w:sz w:val="18"/>
                <w:szCs w:val="18"/>
                <w:lang w:eastAsia="ru-RU"/>
              </w:rPr>
              <w:t>region</w:t>
            </w:r>
            <w:proofErr w:type="spellEnd"/>
            <w:r w:rsidRPr="003E0C60">
              <w:rPr>
                <w:rFonts w:ascii="Courier New" w:eastAsia="Times New Roman" w:hAnsi="Courier New" w:cs="Courier New"/>
                <w:color w:val="A31515"/>
                <w:sz w:val="18"/>
                <w:szCs w:val="18"/>
                <w:lang w:eastAsia="ru-RU"/>
              </w:rPr>
              <w:t>"</w:t>
            </w:r>
            <w:r w:rsidRPr="003E0C60">
              <w:rPr>
                <w:rFonts w:ascii="Courier New" w:eastAsia="Times New Roman" w:hAnsi="Courier New" w:cs="Courier New"/>
                <w:color w:val="000000"/>
                <w:sz w:val="18"/>
                <w:szCs w:val="18"/>
                <w:lang w:eastAsia="ru-RU"/>
              </w:rPr>
              <w:t xml:space="preserve">: </w:t>
            </w:r>
            <w:r w:rsidRPr="003E0C60">
              <w:rPr>
                <w:rFonts w:ascii="Courier New" w:eastAsia="Times New Roman" w:hAnsi="Courier New" w:cs="Courier New"/>
                <w:color w:val="0451A5"/>
                <w:sz w:val="18"/>
                <w:szCs w:val="18"/>
                <w:lang w:eastAsia="ru-RU"/>
              </w:rPr>
              <w:t>"45000000000"</w:t>
            </w:r>
            <w:r w:rsidRPr="003E0C60">
              <w:rPr>
                <w:rFonts w:ascii="Courier New" w:eastAsia="Times New Roman" w:hAnsi="Courier New" w:cs="Courier New"/>
                <w:color w:val="000000"/>
                <w:sz w:val="18"/>
                <w:szCs w:val="18"/>
                <w:lang w:eastAsia="ru-RU"/>
              </w:rPr>
              <w:t>,</w:t>
            </w:r>
          </w:p>
          <w:p w14:paraId="40BEE9A5" w14:textId="77777777" w:rsidR="003E0C60" w:rsidRPr="003E0C60" w:rsidRDefault="003E0C60" w:rsidP="003E0C60">
            <w:pPr>
              <w:shd w:val="clear" w:color="auto" w:fill="FFFFFF"/>
              <w:spacing w:line="270" w:lineRule="atLeast"/>
              <w:rPr>
                <w:rFonts w:ascii="Courier New" w:eastAsia="Times New Roman" w:hAnsi="Courier New" w:cs="Courier New"/>
                <w:color w:val="000000"/>
                <w:sz w:val="18"/>
                <w:szCs w:val="18"/>
                <w:lang w:eastAsia="ru-RU"/>
              </w:rPr>
            </w:pPr>
            <w:r w:rsidRPr="003E0C60">
              <w:rPr>
                <w:rFonts w:ascii="Courier New" w:eastAsia="Times New Roman" w:hAnsi="Courier New" w:cs="Courier New"/>
                <w:color w:val="000000"/>
                <w:sz w:val="18"/>
                <w:szCs w:val="18"/>
                <w:lang w:eastAsia="ru-RU"/>
              </w:rPr>
              <w:t xml:space="preserve">  </w:t>
            </w:r>
            <w:r w:rsidRPr="003E0C60">
              <w:rPr>
                <w:rFonts w:ascii="Courier New" w:eastAsia="Times New Roman" w:hAnsi="Courier New" w:cs="Courier New"/>
                <w:color w:val="A31515"/>
                <w:sz w:val="18"/>
                <w:szCs w:val="18"/>
                <w:lang w:eastAsia="ru-RU"/>
              </w:rPr>
              <w:t>"</w:t>
            </w:r>
            <w:proofErr w:type="spellStart"/>
            <w:r w:rsidRPr="003E0C60">
              <w:rPr>
                <w:rFonts w:ascii="Courier New" w:eastAsia="Times New Roman" w:hAnsi="Courier New" w:cs="Courier New"/>
                <w:color w:val="A31515"/>
                <w:sz w:val="18"/>
                <w:szCs w:val="18"/>
                <w:lang w:eastAsia="ru-RU"/>
              </w:rPr>
              <w:t>serviceCode</w:t>
            </w:r>
            <w:proofErr w:type="spellEnd"/>
            <w:r w:rsidRPr="003E0C60">
              <w:rPr>
                <w:rFonts w:ascii="Courier New" w:eastAsia="Times New Roman" w:hAnsi="Courier New" w:cs="Courier New"/>
                <w:color w:val="A31515"/>
                <w:sz w:val="18"/>
                <w:szCs w:val="18"/>
                <w:lang w:eastAsia="ru-RU"/>
              </w:rPr>
              <w:t>"</w:t>
            </w:r>
            <w:r w:rsidRPr="003E0C60">
              <w:rPr>
                <w:rFonts w:ascii="Courier New" w:eastAsia="Times New Roman" w:hAnsi="Courier New" w:cs="Courier New"/>
                <w:color w:val="000000"/>
                <w:sz w:val="18"/>
                <w:szCs w:val="18"/>
                <w:lang w:eastAsia="ru-RU"/>
              </w:rPr>
              <w:t xml:space="preserve">: </w:t>
            </w:r>
            <w:r w:rsidRPr="003E0C60">
              <w:rPr>
                <w:rFonts w:ascii="Courier New" w:eastAsia="Times New Roman" w:hAnsi="Courier New" w:cs="Courier New"/>
                <w:color w:val="0451A5"/>
                <w:sz w:val="18"/>
                <w:szCs w:val="18"/>
                <w:lang w:eastAsia="ru-RU"/>
              </w:rPr>
              <w:t>"60010153"</w:t>
            </w:r>
            <w:r w:rsidRPr="003E0C60">
              <w:rPr>
                <w:rFonts w:ascii="Courier New" w:eastAsia="Times New Roman" w:hAnsi="Courier New" w:cs="Courier New"/>
                <w:color w:val="000000"/>
                <w:sz w:val="18"/>
                <w:szCs w:val="18"/>
                <w:lang w:eastAsia="ru-RU"/>
              </w:rPr>
              <w:t>,</w:t>
            </w:r>
          </w:p>
          <w:p w14:paraId="771631A9" w14:textId="77777777" w:rsidR="003E0C60" w:rsidRPr="003E0C60" w:rsidRDefault="003E0C60" w:rsidP="003E0C60">
            <w:pPr>
              <w:shd w:val="clear" w:color="auto" w:fill="FFFFFF"/>
              <w:spacing w:line="270" w:lineRule="atLeast"/>
              <w:rPr>
                <w:rFonts w:ascii="Courier New" w:eastAsia="Times New Roman" w:hAnsi="Courier New" w:cs="Courier New"/>
                <w:color w:val="000000"/>
                <w:sz w:val="18"/>
                <w:szCs w:val="18"/>
                <w:lang w:eastAsia="ru-RU"/>
              </w:rPr>
            </w:pPr>
            <w:r w:rsidRPr="003E0C60">
              <w:rPr>
                <w:rFonts w:ascii="Courier New" w:eastAsia="Times New Roman" w:hAnsi="Courier New" w:cs="Courier New"/>
                <w:color w:val="000000"/>
                <w:sz w:val="18"/>
                <w:szCs w:val="18"/>
                <w:lang w:eastAsia="ru-RU"/>
              </w:rPr>
              <w:t xml:space="preserve">  </w:t>
            </w:r>
            <w:r w:rsidRPr="003E0C60">
              <w:rPr>
                <w:rFonts w:ascii="Courier New" w:eastAsia="Times New Roman" w:hAnsi="Courier New" w:cs="Courier New"/>
                <w:color w:val="A31515"/>
                <w:sz w:val="18"/>
                <w:szCs w:val="18"/>
                <w:lang w:eastAsia="ru-RU"/>
              </w:rPr>
              <w:t>"</w:t>
            </w:r>
            <w:proofErr w:type="spellStart"/>
            <w:r w:rsidRPr="003E0C60">
              <w:rPr>
                <w:rFonts w:ascii="Courier New" w:eastAsia="Times New Roman" w:hAnsi="Courier New" w:cs="Courier New"/>
                <w:color w:val="A31515"/>
                <w:sz w:val="18"/>
                <w:szCs w:val="18"/>
                <w:lang w:eastAsia="ru-RU"/>
              </w:rPr>
              <w:t>targetCode</w:t>
            </w:r>
            <w:proofErr w:type="spellEnd"/>
            <w:r w:rsidRPr="003E0C60">
              <w:rPr>
                <w:rFonts w:ascii="Courier New" w:eastAsia="Times New Roman" w:hAnsi="Courier New" w:cs="Courier New"/>
                <w:color w:val="A31515"/>
                <w:sz w:val="18"/>
                <w:szCs w:val="18"/>
                <w:lang w:eastAsia="ru-RU"/>
              </w:rPr>
              <w:t>"</w:t>
            </w:r>
            <w:r w:rsidRPr="003E0C60">
              <w:rPr>
                <w:rFonts w:ascii="Courier New" w:eastAsia="Times New Roman" w:hAnsi="Courier New" w:cs="Courier New"/>
                <w:color w:val="000000"/>
                <w:sz w:val="18"/>
                <w:szCs w:val="18"/>
                <w:lang w:eastAsia="ru-RU"/>
              </w:rPr>
              <w:t xml:space="preserve">: </w:t>
            </w:r>
            <w:r w:rsidRPr="003E0C60">
              <w:rPr>
                <w:rFonts w:ascii="Courier New" w:eastAsia="Times New Roman" w:hAnsi="Courier New" w:cs="Courier New"/>
                <w:color w:val="0451A5"/>
                <w:sz w:val="18"/>
                <w:szCs w:val="18"/>
                <w:lang w:eastAsia="ru-RU"/>
              </w:rPr>
              <w:t>"-60010153"</w:t>
            </w:r>
          </w:p>
          <w:p w14:paraId="1D753326" w14:textId="37A110FD" w:rsidR="003E0C60" w:rsidRPr="003E0C60" w:rsidRDefault="003E0C60" w:rsidP="003E0C60">
            <w:pPr>
              <w:shd w:val="clear" w:color="auto" w:fill="FFFFFF"/>
              <w:spacing w:line="270" w:lineRule="atLeast"/>
              <w:rPr>
                <w:rFonts w:ascii="Courier New" w:eastAsia="Times New Roman" w:hAnsi="Courier New" w:cs="Courier New"/>
                <w:color w:val="000000"/>
                <w:sz w:val="18"/>
                <w:szCs w:val="18"/>
                <w:lang w:eastAsia="ru-RU"/>
              </w:rPr>
            </w:pPr>
            <w:r w:rsidRPr="003E0C60">
              <w:rPr>
                <w:rFonts w:ascii="Courier New" w:eastAsia="Times New Roman" w:hAnsi="Courier New" w:cs="Courier New"/>
                <w:color w:val="000000"/>
                <w:sz w:val="18"/>
                <w:szCs w:val="18"/>
                <w:lang w:eastAsia="ru-RU"/>
              </w:rPr>
              <w:t>  }</w:t>
            </w:r>
          </w:p>
        </w:tc>
      </w:tr>
    </w:tbl>
    <w:p w14:paraId="3C0BDBFB" w14:textId="6F0D3DE7" w:rsidR="003E0C60" w:rsidRPr="003E0C60" w:rsidRDefault="003E0C60" w:rsidP="00641AF0">
      <w:pPr>
        <w:spacing w:line="360" w:lineRule="auto"/>
      </w:pPr>
    </w:p>
    <w:p w14:paraId="15072AAF" w14:textId="0FCA3CF1" w:rsidR="00C96ABF" w:rsidRDefault="00066EAC" w:rsidP="002D5C79">
      <w:pPr>
        <w:pStyle w:val="2"/>
        <w:spacing w:line="360" w:lineRule="auto"/>
        <w:ind w:firstLine="708"/>
        <w:rPr>
          <w:rFonts w:ascii="Times New Roman" w:hAnsi="Times New Roman" w:cs="Times New Roman"/>
          <w:b/>
          <w:color w:val="auto"/>
        </w:rPr>
      </w:pPr>
      <w:bookmarkStart w:id="17" w:name="_Toc172291994"/>
      <w:r w:rsidRPr="00066EAC">
        <w:rPr>
          <w:rFonts w:ascii="Times New Roman" w:hAnsi="Times New Roman" w:cs="Times New Roman"/>
          <w:b/>
          <w:color w:val="auto"/>
        </w:rPr>
        <w:t>Загрузка и отправка заявления после резервирования номера</w:t>
      </w:r>
      <w:bookmarkEnd w:id="17"/>
    </w:p>
    <w:tbl>
      <w:tblPr>
        <w:tblStyle w:val="12"/>
        <w:tblW w:w="8725" w:type="dxa"/>
        <w:tblInd w:w="562" w:type="dxa"/>
        <w:tblLayout w:type="fixed"/>
        <w:tblLook w:val="04A0" w:firstRow="1" w:lastRow="0" w:firstColumn="1" w:lastColumn="0" w:noHBand="0" w:noVBand="1"/>
      </w:tblPr>
      <w:tblGrid>
        <w:gridCol w:w="4678"/>
        <w:gridCol w:w="4047"/>
      </w:tblGrid>
      <w:tr w:rsidR="003E0C60" w:rsidRPr="003E0C60" w14:paraId="2EFA11B2" w14:textId="77777777" w:rsidTr="00FB174A">
        <w:trPr>
          <w:cantSplit/>
        </w:trPr>
        <w:tc>
          <w:tcPr>
            <w:tcW w:w="4678" w:type="dxa"/>
            <w:shd w:val="clear" w:color="auto" w:fill="BFBFBF"/>
          </w:tcPr>
          <w:p w14:paraId="32B9C928" w14:textId="77777777" w:rsidR="003E0C60" w:rsidRPr="003E0C60" w:rsidRDefault="003E0C60" w:rsidP="00FB174A">
            <w:pPr>
              <w:autoSpaceDN w:val="0"/>
              <w:adjustRightInd w:val="0"/>
              <w:spacing w:line="360" w:lineRule="auto"/>
              <w:jc w:val="center"/>
              <w:textAlignment w:val="baseline"/>
              <w:rPr>
                <w:rFonts w:ascii="Times New Roman" w:eastAsia="Times New Roman" w:hAnsi="Times New Roman"/>
                <w:b/>
                <w:sz w:val="28"/>
                <w:szCs w:val="24"/>
              </w:rPr>
            </w:pPr>
            <w:r w:rsidRPr="003E0C60">
              <w:rPr>
                <w:rFonts w:ascii="Times New Roman" w:eastAsia="Times New Roman" w:hAnsi="Times New Roman"/>
                <w:b/>
                <w:sz w:val="28"/>
                <w:szCs w:val="24"/>
              </w:rPr>
              <w:t>Метод</w:t>
            </w:r>
          </w:p>
        </w:tc>
        <w:tc>
          <w:tcPr>
            <w:tcW w:w="4047" w:type="dxa"/>
            <w:shd w:val="clear" w:color="auto" w:fill="BFBFBF"/>
          </w:tcPr>
          <w:p w14:paraId="1C66CE03" w14:textId="77777777" w:rsidR="003E0C60" w:rsidRPr="003E0C60" w:rsidRDefault="003E0C60" w:rsidP="00FB174A">
            <w:pPr>
              <w:autoSpaceDN w:val="0"/>
              <w:adjustRightInd w:val="0"/>
              <w:spacing w:line="360" w:lineRule="auto"/>
              <w:jc w:val="center"/>
              <w:textAlignment w:val="baseline"/>
              <w:rPr>
                <w:rFonts w:ascii="Times New Roman" w:eastAsia="Times New Roman" w:hAnsi="Times New Roman"/>
                <w:b/>
                <w:sz w:val="28"/>
                <w:szCs w:val="24"/>
              </w:rPr>
            </w:pPr>
            <w:r w:rsidRPr="003E0C60">
              <w:rPr>
                <w:rFonts w:ascii="Times New Roman" w:eastAsia="Times New Roman" w:hAnsi="Times New Roman"/>
                <w:b/>
                <w:sz w:val="28"/>
                <w:szCs w:val="24"/>
              </w:rPr>
              <w:t>Назначение</w:t>
            </w:r>
          </w:p>
        </w:tc>
      </w:tr>
      <w:tr w:rsidR="003E0C60" w:rsidRPr="003E0C60" w14:paraId="4ED71622" w14:textId="77777777" w:rsidTr="00FB174A">
        <w:trPr>
          <w:cantSplit/>
        </w:trPr>
        <w:tc>
          <w:tcPr>
            <w:tcW w:w="4678" w:type="dxa"/>
          </w:tcPr>
          <w:p w14:paraId="4A85B3E1" w14:textId="77777777" w:rsidR="003E0C60" w:rsidRPr="003E0C60" w:rsidRDefault="003E0C60" w:rsidP="00FB174A">
            <w:pPr>
              <w:autoSpaceDN w:val="0"/>
              <w:adjustRightInd w:val="0"/>
              <w:spacing w:line="276" w:lineRule="auto"/>
              <w:jc w:val="both"/>
              <w:textAlignment w:val="baseline"/>
              <w:rPr>
                <w:rFonts w:ascii="Times New Roman" w:eastAsia="Times New Roman" w:hAnsi="Times New Roman"/>
                <w:sz w:val="24"/>
                <w:szCs w:val="24"/>
                <w:lang w:val="en-US"/>
              </w:rPr>
            </w:pPr>
            <w:r w:rsidRPr="003E0C60">
              <w:rPr>
                <w:rFonts w:ascii="Times New Roman" w:eastAsia="Times New Roman" w:hAnsi="Times New Roman"/>
                <w:sz w:val="24"/>
                <w:szCs w:val="24"/>
                <w:lang w:val="en-US"/>
              </w:rPr>
              <w:t xml:space="preserve">POST </w:t>
            </w:r>
          </w:p>
          <w:p w14:paraId="06528CE4" w14:textId="77777777" w:rsidR="003E0C60" w:rsidRPr="003E0C60" w:rsidRDefault="003E0C60" w:rsidP="00FB174A">
            <w:pPr>
              <w:autoSpaceDN w:val="0"/>
              <w:adjustRightInd w:val="0"/>
              <w:spacing w:line="276" w:lineRule="auto"/>
              <w:jc w:val="both"/>
              <w:textAlignment w:val="baseline"/>
              <w:rPr>
                <w:rFonts w:ascii="Times New Roman" w:eastAsia="Times New Roman" w:hAnsi="Times New Roman"/>
                <w:sz w:val="24"/>
                <w:szCs w:val="24"/>
                <w:lang w:val="en-US"/>
              </w:rPr>
            </w:pPr>
            <w:proofErr w:type="spellStart"/>
            <w:r w:rsidRPr="003E0C60">
              <w:rPr>
                <w:rFonts w:ascii="Times New Roman" w:eastAsia="Times New Roman" w:hAnsi="Times New Roman"/>
                <w:sz w:val="24"/>
                <w:szCs w:val="24"/>
                <w:lang w:val="en-US"/>
              </w:rPr>
              <w:t>api</w:t>
            </w:r>
            <w:proofErr w:type="spellEnd"/>
            <w:r w:rsidRPr="003E0C60">
              <w:rPr>
                <w:rFonts w:ascii="Times New Roman" w:eastAsia="Times New Roman" w:hAnsi="Times New Roman"/>
                <w:sz w:val="24"/>
                <w:szCs w:val="24"/>
                <w:lang w:val="en-US"/>
              </w:rPr>
              <w:t>/</w:t>
            </w:r>
            <w:proofErr w:type="spellStart"/>
            <w:r w:rsidRPr="003E0C60">
              <w:rPr>
                <w:rFonts w:ascii="Times New Roman" w:eastAsia="Times New Roman" w:hAnsi="Times New Roman"/>
                <w:sz w:val="24"/>
                <w:szCs w:val="24"/>
                <w:lang w:val="en-US"/>
              </w:rPr>
              <w:t>gusmev</w:t>
            </w:r>
            <w:proofErr w:type="spellEnd"/>
            <w:r w:rsidRPr="003E0C60">
              <w:rPr>
                <w:rFonts w:ascii="Times New Roman" w:eastAsia="Times New Roman" w:hAnsi="Times New Roman"/>
                <w:sz w:val="24"/>
                <w:szCs w:val="24"/>
                <w:lang w:val="en-US"/>
              </w:rPr>
              <w:t>/order</w:t>
            </w:r>
          </w:p>
        </w:tc>
        <w:tc>
          <w:tcPr>
            <w:tcW w:w="4047" w:type="dxa"/>
          </w:tcPr>
          <w:p w14:paraId="27F3CB9D" w14:textId="03402C37" w:rsidR="003E0C60" w:rsidRPr="003E0C60" w:rsidRDefault="005532A5" w:rsidP="00FB174A">
            <w:pPr>
              <w:autoSpaceDN w:val="0"/>
              <w:adjustRightInd w:val="0"/>
              <w:spacing w:line="360" w:lineRule="auto"/>
              <w:jc w:val="both"/>
              <w:textAlignment w:val="baseline"/>
              <w:rPr>
                <w:rFonts w:ascii="Times New Roman" w:eastAsia="Times New Roman" w:hAnsi="Times New Roman"/>
                <w:sz w:val="24"/>
                <w:szCs w:val="24"/>
              </w:rPr>
            </w:pPr>
            <w:r>
              <w:rPr>
                <w:rFonts w:ascii="Times New Roman" w:eastAsia="Times New Roman" w:hAnsi="Times New Roman"/>
                <w:sz w:val="24"/>
                <w:szCs w:val="24"/>
              </w:rPr>
              <w:t>Отправка заявления на ЕПГУ</w:t>
            </w:r>
          </w:p>
        </w:tc>
      </w:tr>
    </w:tbl>
    <w:p w14:paraId="2C78F6DC" w14:textId="77777777" w:rsidR="003E0C60" w:rsidRPr="003E0C60" w:rsidRDefault="003E0C60" w:rsidP="003E0C60">
      <w:pPr>
        <w:rPr>
          <w:sz w:val="24"/>
          <w:szCs w:val="24"/>
        </w:rPr>
      </w:pPr>
    </w:p>
    <w:p w14:paraId="37A32DF7" w14:textId="1A083246" w:rsidR="003E0C60" w:rsidRDefault="003E0C60" w:rsidP="003E0C60">
      <w:pPr>
        <w:spacing w:line="360" w:lineRule="auto"/>
        <w:ind w:firstLine="708"/>
        <w:rPr>
          <w:rFonts w:ascii="Times New Roman" w:hAnsi="Times New Roman" w:cs="Times New Roman"/>
          <w:sz w:val="24"/>
          <w:szCs w:val="24"/>
        </w:rPr>
      </w:pPr>
      <w:r w:rsidRPr="003E0C60">
        <w:rPr>
          <w:rFonts w:ascii="Times New Roman" w:hAnsi="Times New Roman" w:cs="Times New Roman"/>
          <w:sz w:val="24"/>
          <w:szCs w:val="24"/>
        </w:rPr>
        <w:t xml:space="preserve">Пример </w:t>
      </w:r>
      <w:proofErr w:type="spellStart"/>
      <w:r w:rsidRPr="003E0C60">
        <w:rPr>
          <w:rFonts w:ascii="Times New Roman" w:hAnsi="Times New Roman" w:cs="Times New Roman"/>
          <w:sz w:val="24"/>
          <w:szCs w:val="24"/>
        </w:rPr>
        <w:t>form-data</w:t>
      </w:r>
      <w:proofErr w:type="spellEnd"/>
      <w:r w:rsidRPr="003E0C60">
        <w:rPr>
          <w:rFonts w:ascii="Times New Roman" w:hAnsi="Times New Roman" w:cs="Times New Roman"/>
          <w:sz w:val="24"/>
          <w:szCs w:val="24"/>
        </w:rPr>
        <w:t xml:space="preserve"> запроса:</w:t>
      </w:r>
    </w:p>
    <w:tbl>
      <w:tblPr>
        <w:tblStyle w:val="12"/>
        <w:tblW w:w="8725" w:type="dxa"/>
        <w:tblInd w:w="562" w:type="dxa"/>
        <w:tblLayout w:type="fixed"/>
        <w:tblLook w:val="04A0" w:firstRow="1" w:lastRow="0" w:firstColumn="1" w:lastColumn="0" w:noHBand="0" w:noVBand="1"/>
      </w:tblPr>
      <w:tblGrid>
        <w:gridCol w:w="4678"/>
        <w:gridCol w:w="4047"/>
      </w:tblGrid>
      <w:tr w:rsidR="005532A5" w:rsidRPr="003E0C60" w14:paraId="7501049E" w14:textId="77777777" w:rsidTr="00FB174A">
        <w:trPr>
          <w:cantSplit/>
        </w:trPr>
        <w:tc>
          <w:tcPr>
            <w:tcW w:w="4678" w:type="dxa"/>
            <w:shd w:val="clear" w:color="auto" w:fill="BFBFBF"/>
          </w:tcPr>
          <w:p w14:paraId="2D07328C" w14:textId="32D3CE05" w:rsidR="005532A5" w:rsidRPr="003E0C60" w:rsidRDefault="005532A5" w:rsidP="00FB174A">
            <w:pPr>
              <w:autoSpaceDN w:val="0"/>
              <w:adjustRightInd w:val="0"/>
              <w:spacing w:line="360" w:lineRule="auto"/>
              <w:jc w:val="center"/>
              <w:textAlignment w:val="baseline"/>
              <w:rPr>
                <w:rFonts w:ascii="Times New Roman" w:eastAsia="Times New Roman" w:hAnsi="Times New Roman"/>
                <w:b/>
                <w:sz w:val="28"/>
                <w:szCs w:val="24"/>
              </w:rPr>
            </w:pPr>
            <w:r>
              <w:rPr>
                <w:rFonts w:ascii="Times New Roman" w:eastAsia="Times New Roman" w:hAnsi="Times New Roman"/>
                <w:b/>
                <w:sz w:val="28"/>
                <w:szCs w:val="24"/>
              </w:rPr>
              <w:t>Параметр</w:t>
            </w:r>
          </w:p>
        </w:tc>
        <w:tc>
          <w:tcPr>
            <w:tcW w:w="4047" w:type="dxa"/>
            <w:shd w:val="clear" w:color="auto" w:fill="BFBFBF"/>
          </w:tcPr>
          <w:p w14:paraId="082B0239" w14:textId="02CD92F4" w:rsidR="005532A5" w:rsidRPr="003E0C60" w:rsidRDefault="005532A5" w:rsidP="00FB174A">
            <w:pPr>
              <w:autoSpaceDN w:val="0"/>
              <w:adjustRightInd w:val="0"/>
              <w:spacing w:line="360" w:lineRule="auto"/>
              <w:jc w:val="center"/>
              <w:textAlignment w:val="baseline"/>
              <w:rPr>
                <w:rFonts w:ascii="Times New Roman" w:eastAsia="Times New Roman" w:hAnsi="Times New Roman"/>
                <w:b/>
                <w:sz w:val="28"/>
                <w:szCs w:val="24"/>
              </w:rPr>
            </w:pPr>
            <w:r>
              <w:rPr>
                <w:rFonts w:ascii="Times New Roman" w:eastAsia="Times New Roman" w:hAnsi="Times New Roman"/>
                <w:b/>
                <w:sz w:val="28"/>
                <w:szCs w:val="24"/>
              </w:rPr>
              <w:t>Значение</w:t>
            </w:r>
          </w:p>
        </w:tc>
      </w:tr>
      <w:tr w:rsidR="005532A5" w:rsidRPr="003E0C60" w14:paraId="5BA57D53" w14:textId="77777777" w:rsidTr="00FB174A">
        <w:trPr>
          <w:cantSplit/>
        </w:trPr>
        <w:tc>
          <w:tcPr>
            <w:tcW w:w="4678" w:type="dxa"/>
          </w:tcPr>
          <w:p w14:paraId="028BC6A1" w14:textId="2E9E9231" w:rsidR="005532A5" w:rsidRPr="003E0C60" w:rsidRDefault="005532A5" w:rsidP="00FB174A">
            <w:pPr>
              <w:autoSpaceDN w:val="0"/>
              <w:adjustRightInd w:val="0"/>
              <w:spacing w:line="276" w:lineRule="auto"/>
              <w:jc w:val="both"/>
              <w:textAlignment w:val="baseline"/>
              <w:rPr>
                <w:rFonts w:ascii="Times New Roman" w:eastAsia="Times New Roman" w:hAnsi="Times New Roman"/>
                <w:sz w:val="24"/>
                <w:szCs w:val="24"/>
                <w:lang w:val="en-US"/>
              </w:rPr>
            </w:pPr>
            <w:r w:rsidRPr="005532A5">
              <w:rPr>
                <w:rFonts w:ascii="Times New Roman" w:eastAsia="Times New Roman" w:hAnsi="Times New Roman"/>
                <w:sz w:val="24"/>
                <w:szCs w:val="24"/>
                <w:lang w:val="en-US"/>
              </w:rPr>
              <w:t>file</w:t>
            </w:r>
          </w:p>
        </w:tc>
        <w:tc>
          <w:tcPr>
            <w:tcW w:w="4047" w:type="dxa"/>
          </w:tcPr>
          <w:p w14:paraId="474FCE2D" w14:textId="6436932C" w:rsidR="005532A5" w:rsidRPr="003E0C60" w:rsidRDefault="005532A5" w:rsidP="00FB174A">
            <w:pPr>
              <w:autoSpaceDN w:val="0"/>
              <w:adjustRightInd w:val="0"/>
              <w:spacing w:line="360" w:lineRule="auto"/>
              <w:jc w:val="both"/>
              <w:textAlignment w:val="baseline"/>
              <w:rPr>
                <w:rFonts w:ascii="Times New Roman" w:eastAsia="Times New Roman" w:hAnsi="Times New Roman"/>
                <w:sz w:val="24"/>
                <w:szCs w:val="24"/>
              </w:rPr>
            </w:pPr>
            <w:r>
              <w:rPr>
                <w:rFonts w:ascii="Times New Roman" w:eastAsia="Times New Roman" w:hAnsi="Times New Roman"/>
                <w:sz w:val="24"/>
                <w:szCs w:val="24"/>
              </w:rPr>
              <w:t>Загружаемый архив</w:t>
            </w:r>
          </w:p>
        </w:tc>
      </w:tr>
      <w:tr w:rsidR="005532A5" w:rsidRPr="003E0C60" w14:paraId="7A475025" w14:textId="77777777" w:rsidTr="00FB174A">
        <w:trPr>
          <w:cantSplit/>
        </w:trPr>
        <w:tc>
          <w:tcPr>
            <w:tcW w:w="4678" w:type="dxa"/>
          </w:tcPr>
          <w:p w14:paraId="16172975" w14:textId="442DAB75" w:rsidR="005532A5" w:rsidRPr="005532A5" w:rsidRDefault="005532A5" w:rsidP="00FB174A">
            <w:pPr>
              <w:autoSpaceDN w:val="0"/>
              <w:adjustRightInd w:val="0"/>
              <w:spacing w:line="276" w:lineRule="auto"/>
              <w:jc w:val="both"/>
              <w:textAlignment w:val="baseline"/>
              <w:rPr>
                <w:rFonts w:ascii="Times New Roman" w:eastAsia="Times New Roman" w:hAnsi="Times New Roman"/>
                <w:sz w:val="24"/>
                <w:szCs w:val="24"/>
                <w:lang w:val="en-US"/>
              </w:rPr>
            </w:pPr>
            <w:proofErr w:type="spellStart"/>
            <w:r w:rsidRPr="005532A5">
              <w:rPr>
                <w:rFonts w:ascii="Times New Roman" w:eastAsia="Times New Roman" w:hAnsi="Times New Roman"/>
                <w:sz w:val="24"/>
                <w:szCs w:val="24"/>
                <w:lang w:val="en-US"/>
              </w:rPr>
              <w:t>orderId</w:t>
            </w:r>
            <w:proofErr w:type="spellEnd"/>
          </w:p>
        </w:tc>
        <w:tc>
          <w:tcPr>
            <w:tcW w:w="4047" w:type="dxa"/>
          </w:tcPr>
          <w:p w14:paraId="119E203C" w14:textId="04133446" w:rsidR="005532A5" w:rsidRPr="000D7602" w:rsidRDefault="000D7602" w:rsidP="00FB174A">
            <w:pPr>
              <w:autoSpaceDN w:val="0"/>
              <w:adjustRightInd w:val="0"/>
              <w:spacing w:line="360" w:lineRule="auto"/>
              <w:jc w:val="both"/>
              <w:textAlignment w:val="baseline"/>
              <w:rPr>
                <w:rFonts w:ascii="Times New Roman" w:eastAsia="Times New Roman" w:hAnsi="Times New Roman"/>
                <w:sz w:val="24"/>
                <w:szCs w:val="24"/>
              </w:rPr>
            </w:pPr>
            <w:r>
              <w:rPr>
                <w:rFonts w:ascii="Times New Roman" w:eastAsia="Times New Roman" w:hAnsi="Times New Roman"/>
                <w:sz w:val="24"/>
                <w:szCs w:val="24"/>
              </w:rPr>
              <w:t xml:space="preserve">Номер </w:t>
            </w:r>
            <w:proofErr w:type="gramStart"/>
            <w:r>
              <w:rPr>
                <w:rFonts w:ascii="Times New Roman" w:eastAsia="Times New Roman" w:hAnsi="Times New Roman"/>
                <w:sz w:val="24"/>
                <w:szCs w:val="24"/>
              </w:rPr>
              <w:t>заявления</w:t>
            </w:r>
            <w:proofErr w:type="gramEnd"/>
            <w:r>
              <w:rPr>
                <w:rFonts w:ascii="Times New Roman" w:eastAsia="Times New Roman" w:hAnsi="Times New Roman"/>
                <w:sz w:val="24"/>
                <w:szCs w:val="24"/>
              </w:rPr>
              <w:t xml:space="preserve"> полученный на этапе резервирования</w:t>
            </w:r>
          </w:p>
        </w:tc>
      </w:tr>
      <w:tr w:rsidR="005532A5" w:rsidRPr="003E0C60" w14:paraId="55E61E70" w14:textId="77777777" w:rsidTr="00FB174A">
        <w:trPr>
          <w:cantSplit/>
        </w:trPr>
        <w:tc>
          <w:tcPr>
            <w:tcW w:w="4678" w:type="dxa"/>
          </w:tcPr>
          <w:p w14:paraId="2081167B" w14:textId="223D113B" w:rsidR="005532A5" w:rsidRPr="005532A5" w:rsidRDefault="005532A5" w:rsidP="00FB174A">
            <w:pPr>
              <w:autoSpaceDN w:val="0"/>
              <w:adjustRightInd w:val="0"/>
              <w:spacing w:line="276" w:lineRule="auto"/>
              <w:jc w:val="both"/>
              <w:textAlignment w:val="baseline"/>
              <w:rPr>
                <w:rFonts w:ascii="Times New Roman" w:eastAsia="Times New Roman" w:hAnsi="Times New Roman"/>
                <w:sz w:val="24"/>
                <w:szCs w:val="24"/>
                <w:lang w:val="en-US"/>
              </w:rPr>
            </w:pPr>
            <w:r w:rsidRPr="005532A5">
              <w:rPr>
                <w:rFonts w:ascii="Times New Roman" w:eastAsia="Times New Roman" w:hAnsi="Times New Roman"/>
                <w:sz w:val="24"/>
                <w:szCs w:val="24"/>
                <w:lang w:val="en-US"/>
              </w:rPr>
              <w:t>chunks</w:t>
            </w:r>
          </w:p>
        </w:tc>
        <w:tc>
          <w:tcPr>
            <w:tcW w:w="4047" w:type="dxa"/>
          </w:tcPr>
          <w:p w14:paraId="134840AE" w14:textId="2F7C9B4B" w:rsidR="005532A5" w:rsidRPr="005532A5" w:rsidRDefault="005532A5" w:rsidP="00FB174A">
            <w:pPr>
              <w:autoSpaceDN w:val="0"/>
              <w:adjustRightInd w:val="0"/>
              <w:spacing w:line="360" w:lineRule="auto"/>
              <w:jc w:val="both"/>
              <w:textAlignment w:val="baseline"/>
              <w:rPr>
                <w:rFonts w:ascii="Times New Roman" w:eastAsia="Times New Roman" w:hAnsi="Times New Roman"/>
                <w:sz w:val="24"/>
                <w:szCs w:val="24"/>
                <w:lang w:val="en-US"/>
              </w:rPr>
            </w:pPr>
            <w:r>
              <w:rPr>
                <w:rFonts w:ascii="Times New Roman" w:eastAsia="Times New Roman" w:hAnsi="Times New Roman"/>
                <w:sz w:val="24"/>
                <w:szCs w:val="24"/>
                <w:lang w:val="en-US"/>
              </w:rPr>
              <w:t>1</w:t>
            </w:r>
          </w:p>
        </w:tc>
      </w:tr>
      <w:tr w:rsidR="005532A5" w:rsidRPr="003E0C60" w14:paraId="0F071312" w14:textId="77777777" w:rsidTr="00FB174A">
        <w:trPr>
          <w:cantSplit/>
        </w:trPr>
        <w:tc>
          <w:tcPr>
            <w:tcW w:w="4678" w:type="dxa"/>
          </w:tcPr>
          <w:p w14:paraId="11742D78" w14:textId="7E287AC8" w:rsidR="005532A5" w:rsidRPr="005532A5" w:rsidRDefault="005532A5" w:rsidP="00FB174A">
            <w:pPr>
              <w:autoSpaceDN w:val="0"/>
              <w:adjustRightInd w:val="0"/>
              <w:spacing w:line="276" w:lineRule="auto"/>
              <w:jc w:val="both"/>
              <w:textAlignment w:val="baseline"/>
              <w:rPr>
                <w:rFonts w:ascii="Times New Roman" w:eastAsia="Times New Roman" w:hAnsi="Times New Roman"/>
                <w:sz w:val="24"/>
                <w:szCs w:val="24"/>
                <w:lang w:val="en-US"/>
              </w:rPr>
            </w:pPr>
            <w:r w:rsidRPr="005532A5">
              <w:rPr>
                <w:rFonts w:ascii="Times New Roman" w:eastAsia="Times New Roman" w:hAnsi="Times New Roman"/>
                <w:sz w:val="24"/>
                <w:szCs w:val="24"/>
                <w:lang w:val="en-US"/>
              </w:rPr>
              <w:t>chunk</w:t>
            </w:r>
          </w:p>
        </w:tc>
        <w:tc>
          <w:tcPr>
            <w:tcW w:w="4047" w:type="dxa"/>
          </w:tcPr>
          <w:p w14:paraId="31010419" w14:textId="0F9DB02E" w:rsidR="005532A5" w:rsidRPr="005532A5" w:rsidRDefault="005532A5" w:rsidP="00FB174A">
            <w:pPr>
              <w:autoSpaceDN w:val="0"/>
              <w:adjustRightInd w:val="0"/>
              <w:spacing w:line="360" w:lineRule="auto"/>
              <w:jc w:val="both"/>
              <w:textAlignment w:val="baseline"/>
              <w:rPr>
                <w:rFonts w:ascii="Times New Roman" w:eastAsia="Times New Roman" w:hAnsi="Times New Roman"/>
                <w:sz w:val="24"/>
                <w:szCs w:val="24"/>
                <w:lang w:val="en-US"/>
              </w:rPr>
            </w:pPr>
            <w:r>
              <w:rPr>
                <w:rFonts w:ascii="Times New Roman" w:eastAsia="Times New Roman" w:hAnsi="Times New Roman"/>
                <w:sz w:val="24"/>
                <w:szCs w:val="24"/>
                <w:lang w:val="en-US"/>
              </w:rPr>
              <w:t>1</w:t>
            </w:r>
          </w:p>
        </w:tc>
      </w:tr>
    </w:tbl>
    <w:p w14:paraId="2FE7E19A" w14:textId="77777777" w:rsidR="005532A5" w:rsidRPr="005532A5" w:rsidRDefault="005532A5" w:rsidP="005532A5"/>
    <w:p w14:paraId="2DDE3215" w14:textId="79CC301A" w:rsidR="00066EAC" w:rsidRDefault="00066EAC" w:rsidP="002D5C79">
      <w:pPr>
        <w:pStyle w:val="2"/>
        <w:spacing w:line="360" w:lineRule="auto"/>
        <w:ind w:firstLine="708"/>
        <w:rPr>
          <w:rFonts w:ascii="Times New Roman" w:hAnsi="Times New Roman" w:cs="Times New Roman"/>
          <w:b/>
          <w:color w:val="auto"/>
        </w:rPr>
      </w:pPr>
      <w:bookmarkStart w:id="18" w:name="_Toc172291995"/>
      <w:r w:rsidRPr="00066EAC">
        <w:rPr>
          <w:rFonts w:ascii="Times New Roman" w:hAnsi="Times New Roman" w:cs="Times New Roman"/>
          <w:b/>
          <w:color w:val="auto"/>
        </w:rPr>
        <w:t>Получение деталей по заявлению</w:t>
      </w:r>
      <w:bookmarkEnd w:id="18"/>
    </w:p>
    <w:tbl>
      <w:tblPr>
        <w:tblStyle w:val="12"/>
        <w:tblW w:w="8725" w:type="dxa"/>
        <w:tblInd w:w="562" w:type="dxa"/>
        <w:tblLayout w:type="fixed"/>
        <w:tblLook w:val="04A0" w:firstRow="1" w:lastRow="0" w:firstColumn="1" w:lastColumn="0" w:noHBand="0" w:noVBand="1"/>
      </w:tblPr>
      <w:tblGrid>
        <w:gridCol w:w="4678"/>
        <w:gridCol w:w="4047"/>
      </w:tblGrid>
      <w:tr w:rsidR="005532A5" w:rsidRPr="003E0C60" w14:paraId="380D9CA8" w14:textId="77777777" w:rsidTr="00FB174A">
        <w:trPr>
          <w:cantSplit/>
        </w:trPr>
        <w:tc>
          <w:tcPr>
            <w:tcW w:w="4678" w:type="dxa"/>
            <w:shd w:val="clear" w:color="auto" w:fill="BFBFBF"/>
          </w:tcPr>
          <w:p w14:paraId="3D553C2E" w14:textId="77777777" w:rsidR="005532A5" w:rsidRPr="003E0C60" w:rsidRDefault="005532A5" w:rsidP="00FB174A">
            <w:pPr>
              <w:autoSpaceDN w:val="0"/>
              <w:adjustRightInd w:val="0"/>
              <w:spacing w:line="360" w:lineRule="auto"/>
              <w:jc w:val="center"/>
              <w:textAlignment w:val="baseline"/>
              <w:rPr>
                <w:rFonts w:ascii="Times New Roman" w:eastAsia="Times New Roman" w:hAnsi="Times New Roman"/>
                <w:b/>
                <w:sz w:val="28"/>
                <w:szCs w:val="24"/>
              </w:rPr>
            </w:pPr>
            <w:r w:rsidRPr="003E0C60">
              <w:rPr>
                <w:rFonts w:ascii="Times New Roman" w:eastAsia="Times New Roman" w:hAnsi="Times New Roman"/>
                <w:b/>
                <w:sz w:val="28"/>
                <w:szCs w:val="24"/>
              </w:rPr>
              <w:t>Метод</w:t>
            </w:r>
          </w:p>
        </w:tc>
        <w:tc>
          <w:tcPr>
            <w:tcW w:w="4047" w:type="dxa"/>
            <w:shd w:val="clear" w:color="auto" w:fill="BFBFBF"/>
          </w:tcPr>
          <w:p w14:paraId="09F2860F" w14:textId="77777777" w:rsidR="005532A5" w:rsidRPr="003E0C60" w:rsidRDefault="005532A5" w:rsidP="00FB174A">
            <w:pPr>
              <w:autoSpaceDN w:val="0"/>
              <w:adjustRightInd w:val="0"/>
              <w:spacing w:line="360" w:lineRule="auto"/>
              <w:jc w:val="center"/>
              <w:textAlignment w:val="baseline"/>
              <w:rPr>
                <w:rFonts w:ascii="Times New Roman" w:eastAsia="Times New Roman" w:hAnsi="Times New Roman"/>
                <w:b/>
                <w:sz w:val="28"/>
                <w:szCs w:val="24"/>
              </w:rPr>
            </w:pPr>
            <w:r w:rsidRPr="003E0C60">
              <w:rPr>
                <w:rFonts w:ascii="Times New Roman" w:eastAsia="Times New Roman" w:hAnsi="Times New Roman"/>
                <w:b/>
                <w:sz w:val="28"/>
                <w:szCs w:val="24"/>
              </w:rPr>
              <w:t>Назначение</w:t>
            </w:r>
          </w:p>
        </w:tc>
      </w:tr>
      <w:tr w:rsidR="005532A5" w:rsidRPr="003E0C60" w14:paraId="31841728" w14:textId="77777777" w:rsidTr="00FB174A">
        <w:trPr>
          <w:cantSplit/>
        </w:trPr>
        <w:tc>
          <w:tcPr>
            <w:tcW w:w="4678" w:type="dxa"/>
          </w:tcPr>
          <w:p w14:paraId="7D3F9D23" w14:textId="77777777" w:rsidR="005532A5" w:rsidRPr="003E0C60" w:rsidRDefault="005532A5" w:rsidP="00FB174A">
            <w:pPr>
              <w:autoSpaceDN w:val="0"/>
              <w:adjustRightInd w:val="0"/>
              <w:spacing w:line="276" w:lineRule="auto"/>
              <w:jc w:val="both"/>
              <w:textAlignment w:val="baseline"/>
              <w:rPr>
                <w:rFonts w:ascii="Times New Roman" w:eastAsia="Times New Roman" w:hAnsi="Times New Roman"/>
                <w:sz w:val="24"/>
                <w:szCs w:val="24"/>
                <w:lang w:val="en-US"/>
              </w:rPr>
            </w:pPr>
            <w:r w:rsidRPr="003E0C60">
              <w:rPr>
                <w:rFonts w:ascii="Times New Roman" w:eastAsia="Times New Roman" w:hAnsi="Times New Roman"/>
                <w:sz w:val="24"/>
                <w:szCs w:val="24"/>
                <w:lang w:val="en-US"/>
              </w:rPr>
              <w:t xml:space="preserve">POST </w:t>
            </w:r>
          </w:p>
          <w:p w14:paraId="0C7C4C31" w14:textId="009C57CA" w:rsidR="005532A5" w:rsidRPr="003E0C60" w:rsidRDefault="005532A5" w:rsidP="00FB174A">
            <w:pPr>
              <w:autoSpaceDN w:val="0"/>
              <w:adjustRightInd w:val="0"/>
              <w:spacing w:line="276" w:lineRule="auto"/>
              <w:jc w:val="both"/>
              <w:textAlignment w:val="baseline"/>
              <w:rPr>
                <w:rFonts w:ascii="Times New Roman" w:eastAsia="Times New Roman" w:hAnsi="Times New Roman"/>
                <w:sz w:val="24"/>
                <w:szCs w:val="24"/>
                <w:lang w:val="en-US"/>
              </w:rPr>
            </w:pPr>
            <w:proofErr w:type="spellStart"/>
            <w:r w:rsidRPr="003E0C60">
              <w:rPr>
                <w:rFonts w:ascii="Times New Roman" w:eastAsia="Times New Roman" w:hAnsi="Times New Roman"/>
                <w:sz w:val="24"/>
                <w:szCs w:val="24"/>
                <w:lang w:val="en-US"/>
              </w:rPr>
              <w:t>api</w:t>
            </w:r>
            <w:proofErr w:type="spellEnd"/>
            <w:r w:rsidRPr="003E0C60">
              <w:rPr>
                <w:rFonts w:ascii="Times New Roman" w:eastAsia="Times New Roman" w:hAnsi="Times New Roman"/>
                <w:sz w:val="24"/>
                <w:szCs w:val="24"/>
                <w:lang w:val="en-US"/>
              </w:rPr>
              <w:t>/</w:t>
            </w:r>
            <w:proofErr w:type="spellStart"/>
            <w:r w:rsidRPr="003E0C60">
              <w:rPr>
                <w:rFonts w:ascii="Times New Roman" w:eastAsia="Times New Roman" w:hAnsi="Times New Roman"/>
                <w:sz w:val="24"/>
                <w:szCs w:val="24"/>
                <w:lang w:val="en-US"/>
              </w:rPr>
              <w:t>gusmev</w:t>
            </w:r>
            <w:proofErr w:type="spellEnd"/>
            <w:r w:rsidRPr="003E0C60">
              <w:rPr>
                <w:rFonts w:ascii="Times New Roman" w:eastAsia="Times New Roman" w:hAnsi="Times New Roman"/>
                <w:sz w:val="24"/>
                <w:szCs w:val="24"/>
                <w:lang w:val="en-US"/>
              </w:rPr>
              <w:t>/order</w:t>
            </w:r>
            <w:r>
              <w:rPr>
                <w:rFonts w:ascii="Times New Roman" w:eastAsia="Times New Roman" w:hAnsi="Times New Roman"/>
                <w:sz w:val="24"/>
                <w:szCs w:val="24"/>
                <w:lang w:val="en-US"/>
              </w:rPr>
              <w:t>/{</w:t>
            </w:r>
            <w:proofErr w:type="spellStart"/>
            <w:r>
              <w:rPr>
                <w:rFonts w:ascii="Times New Roman" w:eastAsia="Times New Roman" w:hAnsi="Times New Roman"/>
                <w:sz w:val="24"/>
                <w:szCs w:val="24"/>
                <w:lang w:val="en-US"/>
              </w:rPr>
              <w:t>orderId</w:t>
            </w:r>
            <w:proofErr w:type="spellEnd"/>
            <w:r>
              <w:rPr>
                <w:rFonts w:ascii="Times New Roman" w:eastAsia="Times New Roman" w:hAnsi="Times New Roman"/>
                <w:sz w:val="24"/>
                <w:szCs w:val="24"/>
                <w:lang w:val="en-US"/>
              </w:rPr>
              <w:t>}</w:t>
            </w:r>
          </w:p>
        </w:tc>
        <w:tc>
          <w:tcPr>
            <w:tcW w:w="4047" w:type="dxa"/>
          </w:tcPr>
          <w:p w14:paraId="1783ACAD" w14:textId="1324FE2D" w:rsidR="005532A5" w:rsidRPr="003E0C60" w:rsidRDefault="005532A5" w:rsidP="005532A5">
            <w:pPr>
              <w:autoSpaceDN w:val="0"/>
              <w:adjustRightInd w:val="0"/>
              <w:spacing w:line="360" w:lineRule="auto"/>
              <w:jc w:val="both"/>
              <w:textAlignment w:val="baseline"/>
              <w:rPr>
                <w:rFonts w:ascii="Times New Roman" w:eastAsia="Times New Roman" w:hAnsi="Times New Roman"/>
                <w:sz w:val="24"/>
                <w:szCs w:val="24"/>
              </w:rPr>
            </w:pPr>
            <w:r>
              <w:rPr>
                <w:rFonts w:ascii="Times New Roman" w:eastAsia="Times New Roman" w:hAnsi="Times New Roman"/>
                <w:sz w:val="24"/>
                <w:szCs w:val="24"/>
              </w:rPr>
              <w:t>Получение деталей заявления</w:t>
            </w:r>
            <w:r w:rsidR="001A4DA1" w:rsidRPr="001A4DA1">
              <w:rPr>
                <w:rFonts w:ascii="Times New Roman" w:eastAsia="Times New Roman" w:hAnsi="Times New Roman"/>
                <w:sz w:val="24"/>
                <w:szCs w:val="24"/>
              </w:rPr>
              <w:t xml:space="preserve"> </w:t>
            </w:r>
            <w:r w:rsidR="001A4DA1">
              <w:rPr>
                <w:rFonts w:ascii="Times New Roman" w:eastAsia="Times New Roman" w:hAnsi="Times New Roman"/>
                <w:sz w:val="24"/>
                <w:szCs w:val="24"/>
              </w:rPr>
              <w:t xml:space="preserve">по значению </w:t>
            </w:r>
            <w:proofErr w:type="spellStart"/>
            <w:r w:rsidR="001A4DA1">
              <w:rPr>
                <w:rFonts w:ascii="Times New Roman" w:eastAsia="Times New Roman" w:hAnsi="Times New Roman"/>
                <w:sz w:val="24"/>
                <w:szCs w:val="24"/>
                <w:lang w:val="en-US"/>
              </w:rPr>
              <w:t>orderId</w:t>
            </w:r>
            <w:proofErr w:type="spellEnd"/>
          </w:p>
        </w:tc>
      </w:tr>
    </w:tbl>
    <w:p w14:paraId="295E4FA8" w14:textId="25F95642" w:rsidR="005532A5" w:rsidRPr="005532A5" w:rsidRDefault="005532A5" w:rsidP="00641AF0">
      <w:pPr>
        <w:spacing w:line="360" w:lineRule="auto"/>
      </w:pPr>
    </w:p>
    <w:p w14:paraId="1CA66DDE" w14:textId="2B71D840" w:rsidR="003D5281" w:rsidRDefault="003D5281" w:rsidP="002D5C79">
      <w:pPr>
        <w:pStyle w:val="1"/>
        <w:spacing w:line="360" w:lineRule="auto"/>
        <w:ind w:firstLine="708"/>
        <w:rPr>
          <w:rFonts w:ascii="Times New Roman" w:hAnsi="Times New Roman" w:cs="Times New Roman"/>
          <w:b/>
          <w:color w:val="auto"/>
        </w:rPr>
      </w:pPr>
      <w:bookmarkStart w:id="19" w:name="_Toc172291996"/>
      <w:r>
        <w:rPr>
          <w:rFonts w:ascii="Times New Roman" w:hAnsi="Times New Roman" w:cs="Times New Roman"/>
          <w:b/>
          <w:color w:val="auto"/>
        </w:rPr>
        <w:t>Связанные документы и ресурсы</w:t>
      </w:r>
      <w:bookmarkEnd w:id="19"/>
    </w:p>
    <w:p w14:paraId="226D76BD" w14:textId="77777777" w:rsidR="003D5281" w:rsidRPr="003D5281" w:rsidRDefault="003D5281" w:rsidP="003D5281">
      <w:pPr>
        <w:autoSpaceDN w:val="0"/>
        <w:adjustRightInd w:val="0"/>
        <w:spacing w:after="0" w:line="360" w:lineRule="auto"/>
        <w:ind w:firstLine="709"/>
        <w:jc w:val="both"/>
        <w:textAlignment w:val="baseline"/>
        <w:rPr>
          <w:rFonts w:ascii="Times New Roman" w:eastAsia="Times New Roman" w:hAnsi="Times New Roman" w:cs="Times New Roman"/>
          <w:sz w:val="28"/>
          <w:szCs w:val="24"/>
          <w:shd w:val="clear" w:color="auto" w:fill="FFFFFF"/>
          <w:lang w:eastAsia="ru-RU"/>
        </w:rPr>
      </w:pPr>
      <w:r w:rsidRPr="003D5281">
        <w:rPr>
          <w:rFonts w:ascii="Times New Roman" w:eastAsia="Times New Roman" w:hAnsi="Times New Roman" w:cs="Times New Roman"/>
          <w:sz w:val="28"/>
          <w:szCs w:val="24"/>
          <w:shd w:val="clear" w:color="auto" w:fill="FFFFFF"/>
          <w:lang w:eastAsia="ru-RU"/>
        </w:rPr>
        <w:t xml:space="preserve">Настоящий документ (далее – Спецификация) является дополнением к документам (далее – Связанные документы), необходимым для подключения по прикладному программного интерфейсу (далее – </w:t>
      </w:r>
      <w:r w:rsidRPr="003D5281">
        <w:rPr>
          <w:rFonts w:ascii="Times New Roman" w:eastAsia="Times New Roman" w:hAnsi="Times New Roman" w:cs="Times New Roman"/>
          <w:sz w:val="28"/>
          <w:szCs w:val="24"/>
          <w:shd w:val="clear" w:color="auto" w:fill="FFFFFF"/>
          <w:lang w:val="en-US" w:eastAsia="ru-RU"/>
        </w:rPr>
        <w:t>API</w:t>
      </w:r>
      <w:r w:rsidRPr="003D5281">
        <w:rPr>
          <w:rFonts w:ascii="Times New Roman" w:eastAsia="Times New Roman" w:hAnsi="Times New Roman" w:cs="Times New Roman"/>
          <w:sz w:val="28"/>
          <w:szCs w:val="24"/>
          <w:shd w:val="clear" w:color="auto" w:fill="FFFFFF"/>
          <w:lang w:eastAsia="ru-RU"/>
        </w:rPr>
        <w:t xml:space="preserve">) Единого портала государственных и муниципальных услуг (функций) (далее – ЕПГУ), расположенных по ссылке </w:t>
      </w:r>
      <w:hyperlink r:id="rId10" w:history="1">
        <w:r w:rsidRPr="003D5281">
          <w:rPr>
            <w:rFonts w:ascii="Times New Roman" w:eastAsia="Times New Roman" w:hAnsi="Times New Roman" w:cs="Times New Roman"/>
            <w:color w:val="0000FF"/>
            <w:sz w:val="28"/>
            <w:szCs w:val="24"/>
            <w:u w:val="single"/>
            <w:shd w:val="clear" w:color="auto" w:fill="FFFFFF"/>
            <w:lang w:eastAsia="ru-RU"/>
          </w:rPr>
          <w:t>https://partners.gosuslugi.ru/catalog/api_for_gu</w:t>
        </w:r>
      </w:hyperlink>
      <w:r w:rsidRPr="003D5281">
        <w:rPr>
          <w:rFonts w:ascii="Times New Roman" w:eastAsia="Times New Roman" w:hAnsi="Times New Roman" w:cs="Times New Roman"/>
          <w:sz w:val="28"/>
          <w:szCs w:val="24"/>
          <w:shd w:val="clear" w:color="auto" w:fill="FFFFFF"/>
          <w:lang w:eastAsia="ru-RU"/>
        </w:rPr>
        <w:t xml:space="preserve">, а именно:  </w:t>
      </w:r>
    </w:p>
    <w:p w14:paraId="5C70E316" w14:textId="77777777" w:rsidR="003D5281" w:rsidRPr="003D5281" w:rsidRDefault="003D5281" w:rsidP="003D5281">
      <w:pPr>
        <w:numPr>
          <w:ilvl w:val="0"/>
          <w:numId w:val="13"/>
        </w:numPr>
        <w:autoSpaceDN w:val="0"/>
        <w:adjustRightInd w:val="0"/>
        <w:spacing w:after="0" w:line="360" w:lineRule="auto"/>
        <w:contextualSpacing/>
        <w:jc w:val="both"/>
        <w:textAlignment w:val="baseline"/>
        <w:rPr>
          <w:rFonts w:ascii="Times New Roman" w:eastAsia="Times New Roman" w:hAnsi="Times New Roman" w:cs="Times New Roman"/>
          <w:sz w:val="28"/>
          <w:szCs w:val="24"/>
          <w:shd w:val="clear" w:color="auto" w:fill="FFFFFF"/>
          <w:lang w:eastAsia="ru-RU"/>
        </w:rPr>
      </w:pPr>
      <w:r w:rsidRPr="003D5281">
        <w:rPr>
          <w:rFonts w:ascii="Times New Roman" w:eastAsia="Times New Roman" w:hAnsi="Times New Roman" w:cs="Times New Roman"/>
          <w:sz w:val="28"/>
          <w:szCs w:val="24"/>
          <w:shd w:val="clear" w:color="auto" w:fill="FFFFFF"/>
          <w:lang w:eastAsia="ru-RU"/>
        </w:rPr>
        <w:t>Регламент подключения к API Госуслуг (далее – Регламент);</w:t>
      </w:r>
    </w:p>
    <w:p w14:paraId="71C4A632" w14:textId="77777777" w:rsidR="003D5281" w:rsidRPr="003D5281" w:rsidRDefault="003D5281" w:rsidP="003D5281">
      <w:pPr>
        <w:numPr>
          <w:ilvl w:val="0"/>
          <w:numId w:val="13"/>
        </w:numPr>
        <w:autoSpaceDN w:val="0"/>
        <w:adjustRightInd w:val="0"/>
        <w:spacing w:after="0" w:line="360" w:lineRule="auto"/>
        <w:contextualSpacing/>
        <w:jc w:val="both"/>
        <w:textAlignment w:val="baseline"/>
        <w:rPr>
          <w:rFonts w:ascii="Times New Roman" w:eastAsia="Times New Roman" w:hAnsi="Times New Roman" w:cs="Times New Roman"/>
          <w:sz w:val="28"/>
          <w:szCs w:val="24"/>
          <w:shd w:val="clear" w:color="auto" w:fill="FFFFFF"/>
          <w:lang w:eastAsia="ru-RU"/>
        </w:rPr>
      </w:pPr>
      <w:r w:rsidRPr="003D5281">
        <w:rPr>
          <w:rFonts w:ascii="Times New Roman" w:eastAsia="Times New Roman" w:hAnsi="Times New Roman" w:cs="Times New Roman"/>
          <w:sz w:val="28"/>
          <w:szCs w:val="24"/>
          <w:shd w:val="clear" w:color="auto" w:fill="FFFFFF"/>
          <w:lang w:eastAsia="ru-RU"/>
        </w:rPr>
        <w:t>Руководство пользователя для организации-вендора по формированию API-Key и получению маркера доступа (далее – Руководство вендора);</w:t>
      </w:r>
    </w:p>
    <w:p w14:paraId="2028B8E3" w14:textId="77777777" w:rsidR="003D5281" w:rsidRPr="003D5281" w:rsidRDefault="003D5281" w:rsidP="003D5281">
      <w:pPr>
        <w:numPr>
          <w:ilvl w:val="0"/>
          <w:numId w:val="13"/>
        </w:numPr>
        <w:autoSpaceDN w:val="0"/>
        <w:adjustRightInd w:val="0"/>
        <w:spacing w:after="0" w:line="360" w:lineRule="auto"/>
        <w:contextualSpacing/>
        <w:jc w:val="both"/>
        <w:textAlignment w:val="baseline"/>
        <w:rPr>
          <w:rFonts w:ascii="Times New Roman" w:eastAsia="Times New Roman" w:hAnsi="Times New Roman" w:cs="Times New Roman"/>
          <w:sz w:val="28"/>
          <w:szCs w:val="24"/>
          <w:shd w:val="clear" w:color="auto" w:fill="FFFFFF"/>
          <w:lang w:eastAsia="ru-RU"/>
        </w:rPr>
      </w:pPr>
      <w:r w:rsidRPr="003D5281">
        <w:rPr>
          <w:rFonts w:ascii="Times New Roman" w:eastAsia="Times New Roman" w:hAnsi="Times New Roman" w:cs="Times New Roman"/>
          <w:sz w:val="28"/>
          <w:szCs w:val="24"/>
          <w:shd w:val="clear" w:color="auto" w:fill="FFFFFF"/>
          <w:lang w:eastAsia="ru-RU"/>
        </w:rPr>
        <w:t>Руководство пользователя для организации-потребителя по формированию API-Key и получению маркера доступа (далее – Руководство потребителя);</w:t>
      </w:r>
    </w:p>
    <w:p w14:paraId="5549A585" w14:textId="77777777" w:rsidR="003D5281" w:rsidRPr="003D5281" w:rsidRDefault="003D5281" w:rsidP="003D5281">
      <w:pPr>
        <w:numPr>
          <w:ilvl w:val="0"/>
          <w:numId w:val="13"/>
        </w:numPr>
        <w:autoSpaceDN w:val="0"/>
        <w:adjustRightInd w:val="0"/>
        <w:spacing w:after="0" w:line="360" w:lineRule="auto"/>
        <w:contextualSpacing/>
        <w:jc w:val="both"/>
        <w:textAlignment w:val="baseline"/>
        <w:rPr>
          <w:rFonts w:ascii="Times New Roman" w:eastAsia="Times New Roman" w:hAnsi="Times New Roman" w:cs="Times New Roman"/>
          <w:sz w:val="28"/>
          <w:szCs w:val="24"/>
          <w:shd w:val="clear" w:color="auto" w:fill="FFFFFF"/>
          <w:lang w:eastAsia="ru-RU"/>
        </w:rPr>
      </w:pPr>
      <w:r w:rsidRPr="003D5281">
        <w:rPr>
          <w:rFonts w:ascii="Times New Roman" w:eastAsia="Times New Roman" w:hAnsi="Times New Roman" w:cs="Times New Roman"/>
          <w:sz w:val="28"/>
          <w:szCs w:val="24"/>
          <w:shd w:val="clear" w:color="auto" w:fill="FFFFFF"/>
          <w:lang w:eastAsia="ru-RU"/>
        </w:rPr>
        <w:t xml:space="preserve">Спецификация API ЕПГУ (далее – Основная спецификация).  </w:t>
      </w:r>
    </w:p>
    <w:p w14:paraId="25165A9E" w14:textId="3D601335" w:rsidR="003D5281" w:rsidRDefault="003D5281" w:rsidP="002D5C79">
      <w:pPr>
        <w:pStyle w:val="1"/>
        <w:ind w:firstLine="708"/>
        <w:rPr>
          <w:rFonts w:ascii="Times New Roman" w:hAnsi="Times New Roman" w:cs="Times New Roman"/>
          <w:b/>
          <w:color w:val="auto"/>
        </w:rPr>
      </w:pPr>
      <w:bookmarkStart w:id="20" w:name="_Toc172291997"/>
      <w:r>
        <w:rPr>
          <w:rFonts w:ascii="Times New Roman" w:hAnsi="Times New Roman" w:cs="Times New Roman"/>
          <w:b/>
          <w:color w:val="auto"/>
        </w:rPr>
        <w:t>История изменений документа</w:t>
      </w:r>
      <w:bookmarkEnd w:id="20"/>
    </w:p>
    <w:p w14:paraId="4DA04E93" w14:textId="77777777" w:rsidR="003D5281" w:rsidRPr="003D5281" w:rsidRDefault="003D5281" w:rsidP="003D5281"/>
    <w:tbl>
      <w:tblPr>
        <w:tblW w:w="5000" w:type="pct"/>
        <w:tblLayout w:type="fixed"/>
        <w:tblLook w:val="04A0" w:firstRow="1" w:lastRow="0" w:firstColumn="1" w:lastColumn="0" w:noHBand="0" w:noVBand="1"/>
      </w:tblPr>
      <w:tblGrid>
        <w:gridCol w:w="1182"/>
        <w:gridCol w:w="1485"/>
        <w:gridCol w:w="2227"/>
        <w:gridCol w:w="5018"/>
      </w:tblGrid>
      <w:tr w:rsidR="003D5281" w:rsidRPr="00701A92" w14:paraId="36C8E7FD" w14:textId="77777777" w:rsidTr="00C96ABF">
        <w:trPr>
          <w:trHeight w:val="318"/>
          <w:tblHeader/>
        </w:trPr>
        <w:tc>
          <w:tcPr>
            <w:tcW w:w="1129" w:type="dxa"/>
            <w:tcBorders>
              <w:top w:val="single" w:sz="4" w:space="0" w:color="000000"/>
              <w:left w:val="single" w:sz="4" w:space="0" w:color="000000"/>
              <w:bottom w:val="single" w:sz="4" w:space="0" w:color="000000"/>
              <w:right w:val="single" w:sz="4" w:space="0" w:color="000000"/>
            </w:tcBorders>
            <w:shd w:val="clear" w:color="auto" w:fill="A6A6A6"/>
          </w:tcPr>
          <w:p w14:paraId="327A5B7C" w14:textId="77777777" w:rsidR="003D5281" w:rsidRPr="00701A92" w:rsidRDefault="003D5281" w:rsidP="00C96ABF">
            <w:pPr>
              <w:widowControl w:val="0"/>
              <w:spacing w:after="0" w:line="240" w:lineRule="auto"/>
              <w:jc w:val="center"/>
              <w:rPr>
                <w:rFonts w:ascii="Times New Roman" w:hAnsi="Times New Roman" w:cs="Times New Roman"/>
                <w:b/>
                <w:bCs/>
                <w:color w:val="000000"/>
                <w:sz w:val="24"/>
                <w:szCs w:val="24"/>
              </w:rPr>
            </w:pPr>
            <w:r w:rsidRPr="00701A92">
              <w:rPr>
                <w:rFonts w:ascii="Times New Roman" w:hAnsi="Times New Roman" w:cs="Times New Roman"/>
                <w:b/>
                <w:bCs/>
                <w:color w:val="000000"/>
                <w:sz w:val="24"/>
                <w:szCs w:val="24"/>
              </w:rPr>
              <w:lastRenderedPageBreak/>
              <w:t>Версия</w:t>
            </w:r>
          </w:p>
        </w:tc>
        <w:tc>
          <w:tcPr>
            <w:tcW w:w="1418" w:type="dxa"/>
            <w:tcBorders>
              <w:top w:val="single" w:sz="4" w:space="0" w:color="000000"/>
              <w:left w:val="single" w:sz="4" w:space="0" w:color="000000"/>
              <w:bottom w:val="single" w:sz="4" w:space="0" w:color="000000"/>
              <w:right w:val="single" w:sz="4" w:space="0" w:color="000000"/>
            </w:tcBorders>
            <w:shd w:val="clear" w:color="auto" w:fill="A6A6A6"/>
          </w:tcPr>
          <w:p w14:paraId="1B14835C" w14:textId="77777777" w:rsidR="003D5281" w:rsidRPr="00701A92" w:rsidRDefault="003D5281" w:rsidP="00C96ABF">
            <w:pPr>
              <w:widowControl w:val="0"/>
              <w:spacing w:after="0" w:line="240" w:lineRule="auto"/>
              <w:jc w:val="center"/>
              <w:rPr>
                <w:rFonts w:ascii="Times New Roman" w:hAnsi="Times New Roman" w:cs="Times New Roman"/>
                <w:b/>
                <w:bCs/>
                <w:color w:val="000000"/>
                <w:sz w:val="24"/>
                <w:szCs w:val="24"/>
              </w:rPr>
            </w:pPr>
            <w:r w:rsidRPr="00701A92">
              <w:rPr>
                <w:rFonts w:ascii="Times New Roman" w:hAnsi="Times New Roman" w:cs="Times New Roman"/>
                <w:b/>
                <w:bCs/>
                <w:color w:val="000000"/>
                <w:sz w:val="24"/>
                <w:szCs w:val="24"/>
              </w:rPr>
              <w:t>Дата</w:t>
            </w:r>
          </w:p>
        </w:tc>
        <w:tc>
          <w:tcPr>
            <w:tcW w:w="2126" w:type="dxa"/>
            <w:tcBorders>
              <w:top w:val="single" w:sz="4" w:space="0" w:color="000000"/>
              <w:left w:val="single" w:sz="4" w:space="0" w:color="000000"/>
              <w:bottom w:val="single" w:sz="4" w:space="0" w:color="000000"/>
              <w:right w:val="single" w:sz="4" w:space="0" w:color="000000"/>
            </w:tcBorders>
            <w:shd w:val="clear" w:color="auto" w:fill="A6A6A6"/>
          </w:tcPr>
          <w:p w14:paraId="7D0015B1" w14:textId="77777777" w:rsidR="003D5281" w:rsidRPr="00701A92" w:rsidRDefault="003D5281" w:rsidP="00C96ABF">
            <w:pPr>
              <w:widowControl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Автор</w:t>
            </w:r>
          </w:p>
        </w:tc>
        <w:tc>
          <w:tcPr>
            <w:tcW w:w="4791" w:type="dxa"/>
            <w:tcBorders>
              <w:top w:val="single" w:sz="4" w:space="0" w:color="000000"/>
              <w:left w:val="single" w:sz="4" w:space="0" w:color="000000"/>
              <w:bottom w:val="single" w:sz="4" w:space="0" w:color="000000"/>
              <w:right w:val="single" w:sz="4" w:space="0" w:color="000000"/>
            </w:tcBorders>
            <w:shd w:val="clear" w:color="auto" w:fill="A6A6A6"/>
          </w:tcPr>
          <w:p w14:paraId="074D2D20" w14:textId="77777777" w:rsidR="003D5281" w:rsidRPr="00701A92" w:rsidRDefault="003D5281" w:rsidP="00C96ABF">
            <w:pPr>
              <w:widowControl w:val="0"/>
              <w:spacing w:after="0" w:line="240" w:lineRule="auto"/>
              <w:jc w:val="center"/>
              <w:rPr>
                <w:rFonts w:ascii="Times New Roman" w:hAnsi="Times New Roman" w:cs="Times New Roman"/>
                <w:b/>
                <w:bCs/>
                <w:color w:val="000000"/>
                <w:sz w:val="24"/>
                <w:szCs w:val="24"/>
              </w:rPr>
            </w:pPr>
            <w:r w:rsidRPr="00701A92">
              <w:rPr>
                <w:rFonts w:ascii="Times New Roman" w:hAnsi="Times New Roman" w:cs="Times New Roman"/>
                <w:b/>
                <w:bCs/>
                <w:color w:val="000000"/>
                <w:sz w:val="24"/>
                <w:szCs w:val="24"/>
              </w:rPr>
              <w:t>Комментарий</w:t>
            </w:r>
          </w:p>
        </w:tc>
      </w:tr>
      <w:tr w:rsidR="003D5281" w:rsidRPr="00701A92" w14:paraId="045A853F" w14:textId="77777777" w:rsidTr="00C96ABF">
        <w:trPr>
          <w:trHeight w:val="318"/>
        </w:trPr>
        <w:tc>
          <w:tcPr>
            <w:tcW w:w="1129" w:type="dxa"/>
            <w:tcBorders>
              <w:top w:val="single" w:sz="4" w:space="0" w:color="000000"/>
              <w:left w:val="single" w:sz="4" w:space="0" w:color="000000"/>
              <w:bottom w:val="single" w:sz="4" w:space="0" w:color="000000"/>
              <w:right w:val="single" w:sz="4" w:space="0" w:color="000000"/>
            </w:tcBorders>
            <w:shd w:val="clear" w:color="auto" w:fill="auto"/>
          </w:tcPr>
          <w:p w14:paraId="547893B3" w14:textId="07229E29" w:rsidR="003D5281" w:rsidRPr="00701A92" w:rsidRDefault="003D5281" w:rsidP="00C96ABF">
            <w:pPr>
              <w:widowControl w:val="0"/>
              <w:spacing w:after="0"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0C71C1C" w14:textId="36A6E484" w:rsidR="003D5281" w:rsidRPr="00701A92" w:rsidRDefault="003D5281" w:rsidP="00C96ABF">
            <w:pPr>
              <w:widowControl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17.07.2024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18E2F18" w14:textId="65AB5232" w:rsidR="003D5281" w:rsidRPr="00701A92" w:rsidRDefault="003D5281" w:rsidP="00C96ABF">
            <w:pPr>
              <w:widowControl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Скворцова </w:t>
            </w:r>
            <w:proofErr w:type="gramStart"/>
            <w:r>
              <w:rPr>
                <w:rFonts w:ascii="Times New Roman" w:hAnsi="Times New Roman" w:cs="Times New Roman"/>
                <w:color w:val="000000"/>
                <w:sz w:val="24"/>
                <w:szCs w:val="24"/>
              </w:rPr>
              <w:t>М.А.</w:t>
            </w:r>
            <w:proofErr w:type="gramEnd"/>
          </w:p>
        </w:tc>
        <w:tc>
          <w:tcPr>
            <w:tcW w:w="4791" w:type="dxa"/>
            <w:tcBorders>
              <w:top w:val="single" w:sz="4" w:space="0" w:color="000000"/>
              <w:left w:val="single" w:sz="4" w:space="0" w:color="000000"/>
              <w:bottom w:val="single" w:sz="4" w:space="0" w:color="000000"/>
              <w:right w:val="single" w:sz="4" w:space="0" w:color="000000"/>
            </w:tcBorders>
            <w:shd w:val="clear" w:color="auto" w:fill="auto"/>
          </w:tcPr>
          <w:p w14:paraId="0C513546" w14:textId="77777777" w:rsidR="003D5281" w:rsidRDefault="003D5281" w:rsidP="00CE3E2A">
            <w:pPr>
              <w:widowControl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Обновлена структура документа</w:t>
            </w:r>
            <w:r w:rsidR="00CE3E2A">
              <w:rPr>
                <w:rFonts w:ascii="Times New Roman" w:hAnsi="Times New Roman" w:cs="Times New Roman"/>
                <w:color w:val="000000"/>
                <w:sz w:val="24"/>
                <w:szCs w:val="24"/>
              </w:rPr>
              <w:t>.</w:t>
            </w:r>
          </w:p>
          <w:p w14:paraId="26B18C27" w14:textId="2F18FF66" w:rsidR="00CE3E2A" w:rsidRPr="003D5281" w:rsidRDefault="00CE3E2A" w:rsidP="00CE3E2A">
            <w:pPr>
              <w:widowControl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Изменена версия ВС на 1.0.1</w:t>
            </w:r>
          </w:p>
        </w:tc>
      </w:tr>
    </w:tbl>
    <w:p w14:paraId="693205CB" w14:textId="77777777" w:rsidR="00E2012D" w:rsidRPr="00164B7D" w:rsidRDefault="00E2012D" w:rsidP="00B809FE">
      <w:pPr>
        <w:rPr>
          <w:rFonts w:ascii="Times New Roman" w:hAnsi="Times New Roman" w:cs="Times New Roman"/>
        </w:rPr>
      </w:pPr>
    </w:p>
    <w:sectPr w:rsidR="00E2012D" w:rsidRPr="00164B7D" w:rsidSect="00E2012D">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2C3D"/>
    <w:multiLevelType w:val="hybridMultilevel"/>
    <w:tmpl w:val="2F10F3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C22EB7"/>
    <w:multiLevelType w:val="hybridMultilevel"/>
    <w:tmpl w:val="975410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FF5B19"/>
    <w:multiLevelType w:val="hybridMultilevel"/>
    <w:tmpl w:val="C50253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901907"/>
    <w:multiLevelType w:val="multilevel"/>
    <w:tmpl w:val="1D2C830C"/>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4" w15:restartNumberingAfterBreak="0">
    <w:nsid w:val="18C60B8D"/>
    <w:multiLevelType w:val="hybridMultilevel"/>
    <w:tmpl w:val="C234F8E2"/>
    <w:lvl w:ilvl="0" w:tplc="AC3888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1E7653B4"/>
    <w:multiLevelType w:val="hybridMultilevel"/>
    <w:tmpl w:val="D7D6E6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62046D0"/>
    <w:multiLevelType w:val="hybridMultilevel"/>
    <w:tmpl w:val="B9709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9DF0B1E"/>
    <w:multiLevelType w:val="hybridMultilevel"/>
    <w:tmpl w:val="7C2E941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35A41845"/>
    <w:multiLevelType w:val="hybridMultilevel"/>
    <w:tmpl w:val="C5805D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B56BC2"/>
    <w:multiLevelType w:val="hybridMultilevel"/>
    <w:tmpl w:val="80C8D6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5D3349"/>
    <w:multiLevelType w:val="multilevel"/>
    <w:tmpl w:val="443C32E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B122528"/>
    <w:multiLevelType w:val="hybridMultilevel"/>
    <w:tmpl w:val="91201A7E"/>
    <w:lvl w:ilvl="0" w:tplc="04190001">
      <w:start w:val="1"/>
      <w:numFmt w:val="bullet"/>
      <w:lvlText w:val=""/>
      <w:lvlJc w:val="left"/>
      <w:pPr>
        <w:ind w:left="437" w:hanging="360"/>
      </w:pPr>
      <w:rPr>
        <w:rFonts w:ascii="Symbol" w:hAnsi="Symbol" w:hint="default"/>
      </w:rPr>
    </w:lvl>
    <w:lvl w:ilvl="1" w:tplc="04190003" w:tentative="1">
      <w:start w:val="1"/>
      <w:numFmt w:val="bullet"/>
      <w:lvlText w:val="o"/>
      <w:lvlJc w:val="left"/>
      <w:pPr>
        <w:ind w:left="1157" w:hanging="360"/>
      </w:pPr>
      <w:rPr>
        <w:rFonts w:ascii="Courier New" w:hAnsi="Courier New" w:cs="Courier New" w:hint="default"/>
      </w:rPr>
    </w:lvl>
    <w:lvl w:ilvl="2" w:tplc="04190005" w:tentative="1">
      <w:start w:val="1"/>
      <w:numFmt w:val="bullet"/>
      <w:lvlText w:val=""/>
      <w:lvlJc w:val="left"/>
      <w:pPr>
        <w:ind w:left="1877" w:hanging="360"/>
      </w:pPr>
      <w:rPr>
        <w:rFonts w:ascii="Wingdings" w:hAnsi="Wingdings" w:hint="default"/>
      </w:rPr>
    </w:lvl>
    <w:lvl w:ilvl="3" w:tplc="04190001" w:tentative="1">
      <w:start w:val="1"/>
      <w:numFmt w:val="bullet"/>
      <w:lvlText w:val=""/>
      <w:lvlJc w:val="left"/>
      <w:pPr>
        <w:ind w:left="2597" w:hanging="360"/>
      </w:pPr>
      <w:rPr>
        <w:rFonts w:ascii="Symbol" w:hAnsi="Symbol" w:hint="default"/>
      </w:rPr>
    </w:lvl>
    <w:lvl w:ilvl="4" w:tplc="04190003" w:tentative="1">
      <w:start w:val="1"/>
      <w:numFmt w:val="bullet"/>
      <w:lvlText w:val="o"/>
      <w:lvlJc w:val="left"/>
      <w:pPr>
        <w:ind w:left="3317" w:hanging="360"/>
      </w:pPr>
      <w:rPr>
        <w:rFonts w:ascii="Courier New" w:hAnsi="Courier New" w:cs="Courier New" w:hint="default"/>
      </w:rPr>
    </w:lvl>
    <w:lvl w:ilvl="5" w:tplc="04190005" w:tentative="1">
      <w:start w:val="1"/>
      <w:numFmt w:val="bullet"/>
      <w:lvlText w:val=""/>
      <w:lvlJc w:val="left"/>
      <w:pPr>
        <w:ind w:left="4037" w:hanging="360"/>
      </w:pPr>
      <w:rPr>
        <w:rFonts w:ascii="Wingdings" w:hAnsi="Wingdings" w:hint="default"/>
      </w:rPr>
    </w:lvl>
    <w:lvl w:ilvl="6" w:tplc="04190001" w:tentative="1">
      <w:start w:val="1"/>
      <w:numFmt w:val="bullet"/>
      <w:lvlText w:val=""/>
      <w:lvlJc w:val="left"/>
      <w:pPr>
        <w:ind w:left="4757" w:hanging="360"/>
      </w:pPr>
      <w:rPr>
        <w:rFonts w:ascii="Symbol" w:hAnsi="Symbol" w:hint="default"/>
      </w:rPr>
    </w:lvl>
    <w:lvl w:ilvl="7" w:tplc="04190003" w:tentative="1">
      <w:start w:val="1"/>
      <w:numFmt w:val="bullet"/>
      <w:lvlText w:val="o"/>
      <w:lvlJc w:val="left"/>
      <w:pPr>
        <w:ind w:left="5477" w:hanging="360"/>
      </w:pPr>
      <w:rPr>
        <w:rFonts w:ascii="Courier New" w:hAnsi="Courier New" w:cs="Courier New" w:hint="default"/>
      </w:rPr>
    </w:lvl>
    <w:lvl w:ilvl="8" w:tplc="04190005" w:tentative="1">
      <w:start w:val="1"/>
      <w:numFmt w:val="bullet"/>
      <w:lvlText w:val=""/>
      <w:lvlJc w:val="left"/>
      <w:pPr>
        <w:ind w:left="6197" w:hanging="360"/>
      </w:pPr>
      <w:rPr>
        <w:rFonts w:ascii="Wingdings" w:hAnsi="Wingdings" w:hint="default"/>
      </w:rPr>
    </w:lvl>
  </w:abstractNum>
  <w:abstractNum w:abstractNumId="12" w15:restartNumberingAfterBreak="0">
    <w:nsid w:val="595C61F1"/>
    <w:multiLevelType w:val="hybridMultilevel"/>
    <w:tmpl w:val="AAE0F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CC52DE"/>
    <w:multiLevelType w:val="hybridMultilevel"/>
    <w:tmpl w:val="6BB691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9C96A07"/>
    <w:multiLevelType w:val="hybridMultilevel"/>
    <w:tmpl w:val="AD227F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FE004DB"/>
    <w:multiLevelType w:val="hybridMultilevel"/>
    <w:tmpl w:val="ADE48A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18514930">
    <w:abstractNumId w:val="5"/>
  </w:num>
  <w:num w:numId="2" w16cid:durableId="332608402">
    <w:abstractNumId w:val="7"/>
  </w:num>
  <w:num w:numId="3" w16cid:durableId="925768692">
    <w:abstractNumId w:val="9"/>
  </w:num>
  <w:num w:numId="4" w16cid:durableId="1875580550">
    <w:abstractNumId w:val="11"/>
  </w:num>
  <w:num w:numId="5" w16cid:durableId="1786074220">
    <w:abstractNumId w:val="2"/>
  </w:num>
  <w:num w:numId="6" w16cid:durableId="1871604935">
    <w:abstractNumId w:val="12"/>
  </w:num>
  <w:num w:numId="7" w16cid:durableId="1520046005">
    <w:abstractNumId w:val="0"/>
  </w:num>
  <w:num w:numId="8" w16cid:durableId="1798840216">
    <w:abstractNumId w:val="15"/>
  </w:num>
  <w:num w:numId="9" w16cid:durableId="572591881">
    <w:abstractNumId w:val="8"/>
  </w:num>
  <w:num w:numId="10" w16cid:durableId="1241523611">
    <w:abstractNumId w:val="13"/>
  </w:num>
  <w:num w:numId="11" w16cid:durableId="1752000827">
    <w:abstractNumId w:val="1"/>
  </w:num>
  <w:num w:numId="12" w16cid:durableId="1967393172">
    <w:abstractNumId w:val="6"/>
  </w:num>
  <w:num w:numId="13" w16cid:durableId="1481921889">
    <w:abstractNumId w:val="14"/>
  </w:num>
  <w:num w:numId="14" w16cid:durableId="358286404">
    <w:abstractNumId w:val="3"/>
  </w:num>
  <w:num w:numId="15" w16cid:durableId="360470695">
    <w:abstractNumId w:val="4"/>
  </w:num>
  <w:num w:numId="16" w16cid:durableId="7228273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ru-RU" w:vendorID="64" w:dllVersion="6" w:nlCheck="1" w:checkStyle="0"/>
  <w:activeWritingStyle w:appName="MSWord" w:lang="en-US" w:vendorID="64" w:dllVersion="6" w:nlCheck="1" w:checkStyle="0"/>
  <w:activeWritingStyle w:appName="MSWord" w:lang="de-DE"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A31"/>
    <w:rsid w:val="00020ABD"/>
    <w:rsid w:val="00043680"/>
    <w:rsid w:val="00055CCB"/>
    <w:rsid w:val="00066EAC"/>
    <w:rsid w:val="00082B18"/>
    <w:rsid w:val="000B21D7"/>
    <w:rsid w:val="000B5973"/>
    <w:rsid w:val="000D7602"/>
    <w:rsid w:val="001309D0"/>
    <w:rsid w:val="00136B4B"/>
    <w:rsid w:val="00157931"/>
    <w:rsid w:val="00164B7D"/>
    <w:rsid w:val="00194556"/>
    <w:rsid w:val="001A4DA1"/>
    <w:rsid w:val="00233274"/>
    <w:rsid w:val="00261EE3"/>
    <w:rsid w:val="002747D8"/>
    <w:rsid w:val="002A1421"/>
    <w:rsid w:val="002B0802"/>
    <w:rsid w:val="002D5C79"/>
    <w:rsid w:val="002E595D"/>
    <w:rsid w:val="002E5BD2"/>
    <w:rsid w:val="003072C3"/>
    <w:rsid w:val="00310AA3"/>
    <w:rsid w:val="003320E8"/>
    <w:rsid w:val="00392544"/>
    <w:rsid w:val="003C141C"/>
    <w:rsid w:val="003D1F90"/>
    <w:rsid w:val="003D5281"/>
    <w:rsid w:val="003E0C60"/>
    <w:rsid w:val="004D759E"/>
    <w:rsid w:val="005532A5"/>
    <w:rsid w:val="005F245A"/>
    <w:rsid w:val="006105A7"/>
    <w:rsid w:val="00612F22"/>
    <w:rsid w:val="0063729B"/>
    <w:rsid w:val="00641AF0"/>
    <w:rsid w:val="0064263E"/>
    <w:rsid w:val="006719D9"/>
    <w:rsid w:val="006A5F53"/>
    <w:rsid w:val="006B6C4D"/>
    <w:rsid w:val="00741A2F"/>
    <w:rsid w:val="0075706E"/>
    <w:rsid w:val="00761810"/>
    <w:rsid w:val="00772232"/>
    <w:rsid w:val="00781E19"/>
    <w:rsid w:val="007B0038"/>
    <w:rsid w:val="007B022E"/>
    <w:rsid w:val="007F4263"/>
    <w:rsid w:val="008940B8"/>
    <w:rsid w:val="00AC4430"/>
    <w:rsid w:val="00B7377F"/>
    <w:rsid w:val="00B809FE"/>
    <w:rsid w:val="00B870C7"/>
    <w:rsid w:val="00B96834"/>
    <w:rsid w:val="00BD5136"/>
    <w:rsid w:val="00C0601C"/>
    <w:rsid w:val="00C27CBE"/>
    <w:rsid w:val="00C52410"/>
    <w:rsid w:val="00C53564"/>
    <w:rsid w:val="00C62026"/>
    <w:rsid w:val="00C65016"/>
    <w:rsid w:val="00C9530F"/>
    <w:rsid w:val="00C96ABF"/>
    <w:rsid w:val="00CE06F5"/>
    <w:rsid w:val="00CE3E2A"/>
    <w:rsid w:val="00D16C97"/>
    <w:rsid w:val="00D92A31"/>
    <w:rsid w:val="00DB4ECB"/>
    <w:rsid w:val="00DE6BCF"/>
    <w:rsid w:val="00E2012D"/>
    <w:rsid w:val="00E22FDD"/>
    <w:rsid w:val="00EC535D"/>
    <w:rsid w:val="00ED16FF"/>
    <w:rsid w:val="00EE6FCB"/>
    <w:rsid w:val="00EF4F1B"/>
    <w:rsid w:val="00F41695"/>
    <w:rsid w:val="00F740E0"/>
    <w:rsid w:val="00FB174A"/>
    <w:rsid w:val="00FC09EB"/>
    <w:rsid w:val="00FC50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1A93"/>
  <w15:chartTrackingRefBased/>
  <w15:docId w15:val="{8A167D65-4202-4442-90F2-F8426BB4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64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81E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80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09FE"/>
    <w:rPr>
      <w:color w:val="0563C1" w:themeColor="hyperlink"/>
      <w:u w:val="single"/>
    </w:rPr>
  </w:style>
  <w:style w:type="paragraph" w:styleId="a5">
    <w:name w:val="Title"/>
    <w:basedOn w:val="a"/>
    <w:next w:val="a"/>
    <w:link w:val="a6"/>
    <w:uiPriority w:val="10"/>
    <w:qFormat/>
    <w:rsid w:val="00164B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64B7D"/>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164B7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81E19"/>
    <w:rPr>
      <w:rFonts w:asciiTheme="majorHAnsi" w:eastAsiaTheme="majorEastAsia" w:hAnsiTheme="majorHAnsi" w:cstheme="majorBidi"/>
      <w:color w:val="2E74B5" w:themeColor="accent1" w:themeShade="BF"/>
      <w:sz w:val="26"/>
      <w:szCs w:val="26"/>
    </w:rPr>
  </w:style>
  <w:style w:type="paragraph" w:styleId="a7">
    <w:name w:val="List Paragraph"/>
    <w:basedOn w:val="a"/>
    <w:uiPriority w:val="34"/>
    <w:qFormat/>
    <w:rsid w:val="00E2012D"/>
    <w:pPr>
      <w:ind w:left="720"/>
      <w:contextualSpacing/>
    </w:pPr>
  </w:style>
  <w:style w:type="character" w:customStyle="1" w:styleId="21">
    <w:name w:val="_Заголовок 2 Знак"/>
    <w:link w:val="22"/>
    <w:locked/>
    <w:rsid w:val="00741A2F"/>
    <w:rPr>
      <w:rFonts w:ascii="Times New Roman" w:eastAsia="Times New Roman" w:hAnsi="Times New Roman" w:cs="Times New Roman"/>
      <w:b/>
      <w:bCs/>
      <w:iCs/>
      <w:sz w:val="32"/>
      <w:szCs w:val="28"/>
      <w:lang w:val="x-none" w:eastAsia="x-none"/>
    </w:rPr>
  </w:style>
  <w:style w:type="paragraph" w:customStyle="1" w:styleId="22">
    <w:name w:val="_Заголовок 2"/>
    <w:basedOn w:val="2"/>
    <w:next w:val="a"/>
    <w:link w:val="21"/>
    <w:qFormat/>
    <w:rsid w:val="00741A2F"/>
    <w:pPr>
      <w:keepLines w:val="0"/>
      <w:widowControl w:val="0"/>
      <w:autoSpaceDN w:val="0"/>
      <w:adjustRightInd w:val="0"/>
      <w:spacing w:before="160" w:after="160" w:line="360" w:lineRule="atLeast"/>
      <w:jc w:val="both"/>
    </w:pPr>
    <w:rPr>
      <w:rFonts w:ascii="Times New Roman" w:eastAsia="Times New Roman" w:hAnsi="Times New Roman" w:cs="Times New Roman"/>
      <w:b/>
      <w:bCs/>
      <w:iCs/>
      <w:color w:val="auto"/>
      <w:sz w:val="32"/>
      <w:szCs w:val="28"/>
      <w:lang w:val="x-none" w:eastAsia="x-none"/>
    </w:rPr>
  </w:style>
  <w:style w:type="character" w:styleId="a8">
    <w:name w:val="FollowedHyperlink"/>
    <w:basedOn w:val="a0"/>
    <w:uiPriority w:val="99"/>
    <w:semiHidden/>
    <w:unhideWhenUsed/>
    <w:rsid w:val="000B5973"/>
    <w:rPr>
      <w:color w:val="954F72" w:themeColor="followedHyperlink"/>
      <w:u w:val="single"/>
    </w:rPr>
  </w:style>
  <w:style w:type="paragraph" w:styleId="a9">
    <w:name w:val="TOC Heading"/>
    <w:basedOn w:val="1"/>
    <w:next w:val="a"/>
    <w:uiPriority w:val="39"/>
    <w:unhideWhenUsed/>
    <w:qFormat/>
    <w:rsid w:val="00EC535D"/>
    <w:pPr>
      <w:outlineLvl w:val="9"/>
    </w:pPr>
    <w:rPr>
      <w:lang w:eastAsia="ru-RU"/>
    </w:rPr>
  </w:style>
  <w:style w:type="paragraph" w:styleId="11">
    <w:name w:val="toc 1"/>
    <w:basedOn w:val="a"/>
    <w:next w:val="a"/>
    <w:autoRedefine/>
    <w:uiPriority w:val="39"/>
    <w:unhideWhenUsed/>
    <w:rsid w:val="00EC535D"/>
    <w:pPr>
      <w:spacing w:after="100"/>
    </w:pPr>
  </w:style>
  <w:style w:type="paragraph" w:styleId="23">
    <w:name w:val="toc 2"/>
    <w:basedOn w:val="a"/>
    <w:next w:val="a"/>
    <w:autoRedefine/>
    <w:uiPriority w:val="39"/>
    <w:unhideWhenUsed/>
    <w:rsid w:val="00EC535D"/>
    <w:pPr>
      <w:spacing w:after="100"/>
      <w:ind w:left="220"/>
    </w:pPr>
  </w:style>
  <w:style w:type="table" w:customStyle="1" w:styleId="12">
    <w:name w:val="Сетка таблицы1"/>
    <w:basedOn w:val="a1"/>
    <w:next w:val="a3"/>
    <w:uiPriority w:val="59"/>
    <w:rsid w:val="003E0C60"/>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514609">
      <w:bodyDiv w:val="1"/>
      <w:marLeft w:val="0"/>
      <w:marRight w:val="0"/>
      <w:marTop w:val="0"/>
      <w:marBottom w:val="0"/>
      <w:divBdr>
        <w:top w:val="none" w:sz="0" w:space="0" w:color="auto"/>
        <w:left w:val="none" w:sz="0" w:space="0" w:color="auto"/>
        <w:bottom w:val="none" w:sz="0" w:space="0" w:color="auto"/>
        <w:right w:val="none" w:sz="0" w:space="0" w:color="auto"/>
      </w:divBdr>
      <w:divsChild>
        <w:div w:id="1962102713">
          <w:marLeft w:val="0"/>
          <w:marRight w:val="0"/>
          <w:marTop w:val="0"/>
          <w:marBottom w:val="0"/>
          <w:divBdr>
            <w:top w:val="none" w:sz="0" w:space="0" w:color="auto"/>
            <w:left w:val="none" w:sz="0" w:space="0" w:color="auto"/>
            <w:bottom w:val="none" w:sz="0" w:space="0" w:color="auto"/>
            <w:right w:val="none" w:sz="0" w:space="0" w:color="auto"/>
          </w:divBdr>
          <w:divsChild>
            <w:div w:id="1834645058">
              <w:marLeft w:val="0"/>
              <w:marRight w:val="0"/>
              <w:marTop w:val="0"/>
              <w:marBottom w:val="0"/>
              <w:divBdr>
                <w:top w:val="none" w:sz="0" w:space="0" w:color="auto"/>
                <w:left w:val="none" w:sz="0" w:space="0" w:color="auto"/>
                <w:bottom w:val="none" w:sz="0" w:space="0" w:color="auto"/>
                <w:right w:val="none" w:sz="0" w:space="0" w:color="auto"/>
              </w:divBdr>
            </w:div>
            <w:div w:id="1976906738">
              <w:marLeft w:val="0"/>
              <w:marRight w:val="0"/>
              <w:marTop w:val="0"/>
              <w:marBottom w:val="0"/>
              <w:divBdr>
                <w:top w:val="none" w:sz="0" w:space="0" w:color="auto"/>
                <w:left w:val="none" w:sz="0" w:space="0" w:color="auto"/>
                <w:bottom w:val="none" w:sz="0" w:space="0" w:color="auto"/>
                <w:right w:val="none" w:sz="0" w:space="0" w:color="auto"/>
              </w:divBdr>
            </w:div>
            <w:div w:id="15755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3954">
      <w:bodyDiv w:val="1"/>
      <w:marLeft w:val="0"/>
      <w:marRight w:val="0"/>
      <w:marTop w:val="0"/>
      <w:marBottom w:val="0"/>
      <w:divBdr>
        <w:top w:val="none" w:sz="0" w:space="0" w:color="auto"/>
        <w:left w:val="none" w:sz="0" w:space="0" w:color="auto"/>
        <w:bottom w:val="none" w:sz="0" w:space="0" w:color="auto"/>
        <w:right w:val="none" w:sz="0" w:space="0" w:color="auto"/>
      </w:divBdr>
      <w:divsChild>
        <w:div w:id="260838836">
          <w:marLeft w:val="0"/>
          <w:marRight w:val="0"/>
          <w:marTop w:val="0"/>
          <w:marBottom w:val="0"/>
          <w:divBdr>
            <w:top w:val="none" w:sz="0" w:space="0" w:color="auto"/>
            <w:left w:val="none" w:sz="0" w:space="0" w:color="auto"/>
            <w:bottom w:val="none" w:sz="0" w:space="0" w:color="auto"/>
            <w:right w:val="none" w:sz="0" w:space="0" w:color="auto"/>
          </w:divBdr>
          <w:divsChild>
            <w:div w:id="816997826">
              <w:marLeft w:val="0"/>
              <w:marRight w:val="0"/>
              <w:marTop w:val="0"/>
              <w:marBottom w:val="0"/>
              <w:divBdr>
                <w:top w:val="none" w:sz="0" w:space="0" w:color="auto"/>
                <w:left w:val="none" w:sz="0" w:space="0" w:color="auto"/>
                <w:bottom w:val="none" w:sz="0" w:space="0" w:color="auto"/>
                <w:right w:val="none" w:sz="0" w:space="0" w:color="auto"/>
              </w:divBdr>
            </w:div>
            <w:div w:id="1749036749">
              <w:marLeft w:val="0"/>
              <w:marRight w:val="0"/>
              <w:marTop w:val="0"/>
              <w:marBottom w:val="0"/>
              <w:divBdr>
                <w:top w:val="none" w:sz="0" w:space="0" w:color="auto"/>
                <w:left w:val="none" w:sz="0" w:space="0" w:color="auto"/>
                <w:bottom w:val="none" w:sz="0" w:space="0" w:color="auto"/>
                <w:right w:val="none" w:sz="0" w:space="0" w:color="auto"/>
              </w:divBdr>
            </w:div>
            <w:div w:id="1904025491">
              <w:marLeft w:val="0"/>
              <w:marRight w:val="0"/>
              <w:marTop w:val="0"/>
              <w:marBottom w:val="0"/>
              <w:divBdr>
                <w:top w:val="none" w:sz="0" w:space="0" w:color="auto"/>
                <w:left w:val="none" w:sz="0" w:space="0" w:color="auto"/>
                <w:bottom w:val="none" w:sz="0" w:space="0" w:color="auto"/>
                <w:right w:val="none" w:sz="0" w:space="0" w:color="auto"/>
              </w:divBdr>
            </w:div>
            <w:div w:id="1594245142">
              <w:marLeft w:val="0"/>
              <w:marRight w:val="0"/>
              <w:marTop w:val="0"/>
              <w:marBottom w:val="0"/>
              <w:divBdr>
                <w:top w:val="none" w:sz="0" w:space="0" w:color="auto"/>
                <w:left w:val="none" w:sz="0" w:space="0" w:color="auto"/>
                <w:bottom w:val="none" w:sz="0" w:space="0" w:color="auto"/>
                <w:right w:val="none" w:sz="0" w:space="0" w:color="auto"/>
              </w:divBdr>
            </w:div>
            <w:div w:id="9177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6501">
      <w:bodyDiv w:val="1"/>
      <w:marLeft w:val="0"/>
      <w:marRight w:val="0"/>
      <w:marTop w:val="0"/>
      <w:marBottom w:val="0"/>
      <w:divBdr>
        <w:top w:val="none" w:sz="0" w:space="0" w:color="auto"/>
        <w:left w:val="none" w:sz="0" w:space="0" w:color="auto"/>
        <w:bottom w:val="none" w:sz="0" w:space="0" w:color="auto"/>
        <w:right w:val="none" w:sz="0" w:space="0" w:color="auto"/>
      </w:divBdr>
      <w:divsChild>
        <w:div w:id="467865696">
          <w:marLeft w:val="0"/>
          <w:marRight w:val="0"/>
          <w:marTop w:val="0"/>
          <w:marBottom w:val="0"/>
          <w:divBdr>
            <w:top w:val="none" w:sz="0" w:space="0" w:color="auto"/>
            <w:left w:val="none" w:sz="0" w:space="0" w:color="auto"/>
            <w:bottom w:val="none" w:sz="0" w:space="0" w:color="auto"/>
            <w:right w:val="none" w:sz="0" w:space="0" w:color="auto"/>
          </w:divBdr>
          <w:divsChild>
            <w:div w:id="15340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8853">
      <w:bodyDiv w:val="1"/>
      <w:marLeft w:val="0"/>
      <w:marRight w:val="0"/>
      <w:marTop w:val="0"/>
      <w:marBottom w:val="0"/>
      <w:divBdr>
        <w:top w:val="none" w:sz="0" w:space="0" w:color="auto"/>
        <w:left w:val="none" w:sz="0" w:space="0" w:color="auto"/>
        <w:bottom w:val="none" w:sz="0" w:space="0" w:color="auto"/>
        <w:right w:val="none" w:sz="0" w:space="0" w:color="auto"/>
      </w:divBdr>
    </w:div>
    <w:div w:id="1334332663">
      <w:bodyDiv w:val="1"/>
      <w:marLeft w:val="0"/>
      <w:marRight w:val="0"/>
      <w:marTop w:val="0"/>
      <w:marBottom w:val="0"/>
      <w:divBdr>
        <w:top w:val="none" w:sz="0" w:space="0" w:color="auto"/>
        <w:left w:val="none" w:sz="0" w:space="0" w:color="auto"/>
        <w:bottom w:val="none" w:sz="0" w:space="0" w:color="auto"/>
        <w:right w:val="none" w:sz="0" w:space="0" w:color="auto"/>
      </w:divBdr>
      <w:divsChild>
        <w:div w:id="609893105">
          <w:marLeft w:val="0"/>
          <w:marRight w:val="0"/>
          <w:marTop w:val="0"/>
          <w:marBottom w:val="0"/>
          <w:divBdr>
            <w:top w:val="none" w:sz="0" w:space="0" w:color="auto"/>
            <w:left w:val="none" w:sz="0" w:space="0" w:color="auto"/>
            <w:bottom w:val="none" w:sz="0" w:space="0" w:color="auto"/>
            <w:right w:val="none" w:sz="0" w:space="0" w:color="auto"/>
          </w:divBdr>
          <w:divsChild>
            <w:div w:id="15521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9886">
      <w:bodyDiv w:val="1"/>
      <w:marLeft w:val="0"/>
      <w:marRight w:val="0"/>
      <w:marTop w:val="0"/>
      <w:marBottom w:val="0"/>
      <w:divBdr>
        <w:top w:val="none" w:sz="0" w:space="0" w:color="auto"/>
        <w:left w:val="none" w:sz="0" w:space="0" w:color="auto"/>
        <w:bottom w:val="none" w:sz="0" w:space="0" w:color="auto"/>
        <w:right w:val="none" w:sz="0" w:space="0" w:color="auto"/>
      </w:divBdr>
      <w:divsChild>
        <w:div w:id="301160940">
          <w:marLeft w:val="0"/>
          <w:marRight w:val="0"/>
          <w:marTop w:val="0"/>
          <w:marBottom w:val="0"/>
          <w:divBdr>
            <w:top w:val="none" w:sz="0" w:space="0" w:color="auto"/>
            <w:left w:val="none" w:sz="0" w:space="0" w:color="auto"/>
            <w:bottom w:val="none" w:sz="0" w:space="0" w:color="auto"/>
            <w:right w:val="none" w:sz="0" w:space="0" w:color="auto"/>
          </w:divBdr>
          <w:divsChild>
            <w:div w:id="2679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5103">
      <w:bodyDiv w:val="1"/>
      <w:marLeft w:val="0"/>
      <w:marRight w:val="0"/>
      <w:marTop w:val="0"/>
      <w:marBottom w:val="0"/>
      <w:divBdr>
        <w:top w:val="none" w:sz="0" w:space="0" w:color="auto"/>
        <w:left w:val="none" w:sz="0" w:space="0" w:color="auto"/>
        <w:bottom w:val="none" w:sz="0" w:space="0" w:color="auto"/>
        <w:right w:val="none" w:sz="0" w:space="0" w:color="auto"/>
      </w:divBdr>
      <w:divsChild>
        <w:div w:id="879197969">
          <w:marLeft w:val="0"/>
          <w:marRight w:val="0"/>
          <w:marTop w:val="0"/>
          <w:marBottom w:val="0"/>
          <w:divBdr>
            <w:top w:val="none" w:sz="0" w:space="0" w:color="auto"/>
            <w:left w:val="none" w:sz="0" w:space="0" w:color="auto"/>
            <w:bottom w:val="none" w:sz="0" w:space="0" w:color="auto"/>
            <w:right w:val="none" w:sz="0" w:space="0" w:color="auto"/>
          </w:divBdr>
          <w:divsChild>
            <w:div w:id="5831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suslugi.ru/600352/1/form" TargetMode="External"/><Relationship Id="rId3" Type="http://schemas.openxmlformats.org/officeDocument/2006/relationships/styles" Target="styles.xml"/><Relationship Id="rId7" Type="http://schemas.openxmlformats.org/officeDocument/2006/relationships/hyperlink" Target="https://svcdev-beta.test.gosuslugi.ru/610153/1/for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suslugi.r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artners.gosuslugi.ru/catalog/api_for_gu" TargetMode="External"/><Relationship Id="rId4" Type="http://schemas.openxmlformats.org/officeDocument/2006/relationships/settings" Target="settings.xml"/><Relationship Id="rId9" Type="http://schemas.openxmlformats.org/officeDocument/2006/relationships/hyperlink" Target="https://lkuv.gosuslugi.ru/paip-port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EBA5F-7184-4AF0-AD2E-22BE9F3F4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62</Pages>
  <Words>18254</Words>
  <Characters>104050</Characters>
  <Application>Microsoft Office Word</Application>
  <DocSecurity>0</DocSecurity>
  <Lines>867</Lines>
  <Paragraphs>244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Гуляева Мария Александровна</dc:creator>
  <cp:keywords/>
  <dc:description/>
  <cp:lastModifiedBy>Mak Sim</cp:lastModifiedBy>
  <cp:revision>17</cp:revision>
  <dcterms:created xsi:type="dcterms:W3CDTF">2024-02-21T13:10:00Z</dcterms:created>
  <dcterms:modified xsi:type="dcterms:W3CDTF">2025-01-03T04:04:00Z</dcterms:modified>
</cp:coreProperties>
</file>