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64"/>
          <w:szCs w:val="64"/>
        </w:rPr>
        <w:t xml:space="preserve">〈11:11〉</w:t>
      </w:r>
    </w:p>
    <w:p>
      <w:pPr>
        <w:spacing w:after="60" w:before="40" w:line="300"/>
        <w:jc w:val="center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ELEVEN ELEVEN</w:t>
      </w:r>
    </w:p>
    <w:p>
      <w:pPr>
        <w:spacing w:after="60" w:before="32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30초 티저 예고편 시나리오</w:t>
      </w:r>
    </w:p>
    <w:p>
      <w:pPr>
        <w:spacing w:after="60" w:before="60" w:line="300"/>
        <w:jc w:val="center"/>
      </w:pPr>
      <w:r>
        <w:rPr>
          <w:rFonts w:ascii="Malgun Gothic" w:cs="Malgun Gothic" w:eastAsia="Malgun Gothic" w:hAnsi="Malgun Gothic"/>
          <w:color w:val="6A6E72"/>
          <w:sz w:val="19"/>
          <w:szCs w:val="19"/>
        </w:rPr>
        <w:t xml:space="preserve">EP 01–10 기반 · 미스터리 로맨스 · 세로 숏드라마</w:t>
      </w:r>
    </w:p>
    <w:p>
      <w:pPr>
        <w:pBdr>
          <w:top w:val="single" w:color="C7CED4" w:sz="6"/>
        </w:pBdr>
        <w:spacing w:after="0" w:before="420"/>
        <w:jc w:val="center"/>
      </w:pPr>
      <w:r>
        <w:rPr>
          <w:sz w:val="10"/>
          <w:szCs w:val="10"/>
        </w:rPr>
        <w:t xml:space="preserve"/>
      </w:r>
    </w:p>
    <w:p>
      <w:pPr>
        <w:spacing w:after="60" w:before="28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매일 밤 11시 11분, 딱 1분 동안만 그를 볼 수 있다.</w:t>
      </w:r>
    </w:p>
    <w:p>
      <w:pPr>
        <w:spacing w:after="60" w:before="40" w:line="300"/>
        <w:jc w:val="center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그녀가 그를 원할수록, 그는 사라진다.</w:t>
      </w:r>
    </w:p>
    <w:p>
      <w:pPr>
        <w:spacing w:after="60" w:before="560" w:line="300"/>
        <w:jc w:val="center"/>
      </w:pPr>
      <w:r>
        <w:rPr>
          <w:rFonts w:ascii="Malgun Gothic" w:cs="Malgun Gothic" w:eastAsia="Malgun Gothic" w:hAnsi="Malgun Gothic"/>
          <w:b/>
          <w:bCs/>
          <w:color w:val="A9560A"/>
          <w:sz w:val="18"/>
          <w:szCs w:val="18"/>
        </w:rPr>
        <w:t xml:space="preserve">ONE MINUTE STUDIO  ·  @oneminute.studio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참고 티저 분석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〈사채왕의 천재손자〉 30초 티저에서 가져온 문법 여덟 가지. 이 티저는 그 구조를 그대로 따른다.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문법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참고 티저</w:t>
            </w:r>
          </w:p>
        </w:tc>
        <w:tc>
          <w:tcPr>
            <w:tcW w:type="dxa" w:w="3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11:11 적용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3초 그리드 10컷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0:00–0:30을 3초씩 정확히 열 칸으로 자른다. 예외 컷이 없다. 편집자가 초를 세지 않아도 리듬이 나온다.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11:11도 10컷 × 3초 그대로.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소리가 편집을 지휘한다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심박음 → 느려짐 → 멈춤 → 정적 3초 → 하드컷 → 학교 종소리. 죽음에서 삶으로 넘어가는 걸 그림이 아니라 소리가 한다. 후반부엔 흉부압박 리듬이 BGM 박자가 된다.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심박음 자리에 초침을 놓는다. 초침이 이 작품의 심장이다.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중간에 정적을 박는다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30초짜리에서 3초를 정적으로 버리는 건 대담하지만, 그게 리셋 버튼이 된다. 0:12 지점.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0:14–0:16 초침이 멈추고 2초 정적. 11:12로 넘어가는 순간.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얼굴을 아낀다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빌런은 구두와 담뱃불만 나온다. 주인공 얼굴은 마지막 3초에 정면으로 한 번.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도하의 얼굴은 0:21에 처음 들어오고, 0:27에 정면으로 관객을 본다.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손이 인생을 요약한다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서류 태우는 손 / 봉투 건네는 손 / 피 닦는 손 / 열일곱의 손 / 날짜 짚는 손 / 돈 세는 손.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합격 통지서를 든 손 / 마주 잡지 못한 두 손 / 손목을 잡았는데 비어 있는 손 / 이름표를 뒤집는 손.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자막 3장으로 로그라인을 완성한다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「삼십 년, 남의 뒤만 닦았다」 → 「1990년」 → 「재벌도 고개를 숙이던 사채왕이 있었다」. 설명이 아니라 세 문장의 낙차.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「소원은 이뤄진다. 정확히 빈 대로만」 → 「11:12」 → 「그녀가 원할수록, 그는 사라진다」.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대사는 네 줄 이하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“잘 가라. 조카.” / “오늘이었어.” / “할머니.” 세 줄로 30초를 끌고 간다.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세 줄. 게스트 V.O. 겹침 한 뭉치, 린 한 줄, 도하 한 줄.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마지막은 결심의 표정 + 타이틀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처음으로 웃는다 → 타이틀 → 심박 컷아웃 → 정적.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정면으로 관객을 본다 → 타이틀 → 초침 컷아웃 → 정적.</w:t>
            </w:r>
          </w:p>
        </w:tc>
      </w:tr>
    </w:tbl>
    <w:p>
      <w:pPr>
        <w:spacing w:after="60" w:before="20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가장 크게 배운 것은 소리다. 참고 티저는 심박음 하나로 30초를 설계했다. 죽음에서 삶으로 넘어가는 지점을 그림이 아니라 정적 3초와 학교 종소리로 처리했고, 후반엔 흉부압박 리듬을 그대로 BGM 박자로 썼다. 11:11에는 이미 초침이라는 소리가 있다. 심박음 자리에 초침을 그대로 갈아 끼웠다.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시나리오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S#01. 골목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(0:00–0:03)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어둠 속에 수십 명이 한 줄로 서 있다. 전부 같은 곳을 본다.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얼굴은 하나도 프레임에 들어오지 않는다. 아무도 움직이지 않는다.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바람. 그 아래로 아주 먼 초침 소리.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S#02. 라디오 부스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(0:03–0:06)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ON AIR 붉은 불. 헤드폰 케이블. 사연을 읽는 입술만 프레임에 든다.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책상 위, 뜯긴 편지 봉투가 쌓여 있다.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초침이 조금 가까워진다.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S#03. 몽타주 / 시점 불명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(0:06–0:09)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세 컷, 각 1초. 전부 손과 발만.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합격 통지서를 쥔 손. / 병상 위, 끝내 마주 잡지 못한 두 손. / 현관에 선 채 신발을 안 벗은 발.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세 목소리가 겹친다. 서로 다른 나이, 서로 다른 방.</w:t>
      </w:r>
    </w:p>
    <w:p>
      <w:pPr>
        <w:spacing w:after="20" w:before="14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19"/>
          <w:szCs w:val="19"/>
        </w:rPr>
        <w:t xml:space="preserve">게스트들 (V.O.)</w:t>
      </w:r>
    </w:p>
    <w:p>
      <w:pPr>
        <w:spacing w:after="20" w:before="60" w:line="300"/>
        <w:jc w:val="center"/>
      </w:pPr>
      <w:r>
        <w:rPr>
          <w:rFonts w:ascii="Malgun Gothic" w:cs="Malgun Gothic" w:eastAsia="Malgun Gothic" w:hAnsi="Malgun Gothic"/>
          <w:color w:val="1A1A1C"/>
          <w:sz w:val="22"/>
          <w:szCs w:val="22"/>
        </w:rPr>
        <w:t xml:space="preserve">“붙었어요.”  “누구시냐고.”  “아직도 신발을 안 벗어요.”</w:t>
      </w:r>
    </w:p>
    <w:p>
      <w:pPr>
        <w:spacing w:after="60" w:before="60" w:line="300"/>
        <w:jc w:val="center"/>
      </w:pPr>
      <w:r>
        <w:rPr>
          <w:rFonts w:ascii="Malgun Gothic" w:cs="Malgun Gothic" w:eastAsia="Malgun Gothic" w:hAnsi="Malgun Gothic"/>
          <w:i/>
          <w:iCs/>
          <w:color w:val="6A6E72"/>
          <w:sz w:val="17"/>
          <w:szCs w:val="17"/>
        </w:rPr>
        <w:t xml:space="preserve">“I passed.”  “She asked who I was.”  “He still hasn't taken his shoes off.”</w:t>
      </w:r>
    </w:p>
    <w:p>
      <w:pPr>
        <w:spacing w:after="20" w:before="140" w:line="300"/>
      </w:pPr>
      <w:r>
        <w:rPr>
          <w:rFonts w:ascii="Malgun Gothic" w:cs="Malgun Gothic" w:eastAsia="Malgun Gothic" w:hAnsi="Malgun Gothic"/>
          <w:b/>
          <w:bCs/>
          <w:color w:val="C0392B"/>
          <w:sz w:val="21"/>
          <w:szCs w:val="21"/>
        </w:rPr>
        <w:t xml:space="preserve">자막:  소원은 이뤄진다. 정확히 빈 대로만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color w:val="6A6E72"/>
          <w:sz w:val="17"/>
          <w:szCs w:val="17"/>
        </w:rPr>
        <w:t xml:space="preserve">SUB:  WISHES COME TRUE. EXACTLY AS ASKED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S#04. 골목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(0:09–0:12)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손목시계 클로즈업. 11:10:58 → 59 → 11:11:00.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초점이 뒤로 넘어가면, 몇 걸음 뒤에 남자가 서 있다. 얼굴은 그늘 안이다.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초침이 빨라진다. 두 배, 네 배.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S#05. 골목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(0:12–0:15)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여자의 손이 그의 손목을 잡는다. 잡은 순간 손 안이 빈다.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젖은 바닥에 톱니 하나가 떨어져 있다.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 멈춤. 정적 2초. 리버브 테일까지 하드컷.</w:t>
      </w:r>
    </w:p>
    <w:p>
      <w:pPr>
        <w:spacing w:after="20" w:before="140" w:line="300"/>
      </w:pPr>
      <w:r>
        <w:rPr>
          <w:rFonts w:ascii="Malgun Gothic" w:cs="Malgun Gothic" w:eastAsia="Malgun Gothic" w:hAnsi="Malgun Gothic"/>
          <w:b/>
          <w:bCs/>
          <w:color w:val="C0392B"/>
          <w:sz w:val="21"/>
          <w:szCs w:val="21"/>
        </w:rPr>
        <w:t xml:space="preserve">자막:  11:12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color w:val="6A6E72"/>
          <w:sz w:val="17"/>
          <w:szCs w:val="17"/>
        </w:rPr>
        <w:t xml:space="preserve">SUB:  11:12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S#06. 시계방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(0:15–0:18)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잠긴 문이 열린다. 벽을 가득 덮은 멈춘 시계 수백 개.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전부 11시 11분. 하나하나에 이름표가 달려 있다.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소리 없음. 멈춘 시계는 소리를 내지 않는다. 이 3초가 이 티저에서 가장 조용하다.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S#07. 시계방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(0:18–0:21)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손이 시계 하나를 집어 든다. 이름표를 뒤집는다.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인서트 — 이름표: 서 린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 하나가 다시 시작한다. 그녀의 것이다.</w:t>
      </w:r>
    </w:p>
    <w:p>
      <w:pPr>
        <w:spacing w:after="20" w:before="14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19"/>
          <w:szCs w:val="19"/>
        </w:rPr>
        <w:t xml:space="preserve">린 (V.O.)</w:t>
      </w:r>
    </w:p>
    <w:p>
      <w:pPr>
        <w:spacing w:after="20" w:before="60" w:line="300"/>
        <w:jc w:val="center"/>
      </w:pPr>
      <w:r>
        <w:rPr>
          <w:rFonts w:ascii="Malgun Gothic" w:cs="Malgun Gothic" w:eastAsia="Malgun Gothic" w:hAnsi="Malgun Gothic"/>
          <w:color w:val="1A1A1C"/>
          <w:sz w:val="22"/>
          <w:szCs w:val="22"/>
        </w:rPr>
        <w:t xml:space="preserve">“…이거, 언제 거예요.”</w:t>
      </w:r>
    </w:p>
    <w:p>
      <w:pPr>
        <w:spacing w:after="60" w:before="60" w:line="300"/>
        <w:jc w:val="center"/>
      </w:pPr>
      <w:r>
        <w:rPr>
          <w:rFonts w:ascii="Malgun Gothic" w:cs="Malgun Gothic" w:eastAsia="Malgun Gothic" w:hAnsi="Malgun Gothic"/>
          <w:i/>
          <w:iCs/>
          <w:color w:val="6A6E72"/>
          <w:sz w:val="17"/>
          <w:szCs w:val="17"/>
        </w:rPr>
        <w:t xml:space="preserve">“How old is this one.”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S#08. 폐건물 옥상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(0:21–0:24)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도시를 등지고 선 남자의 뒷모습. 그가 돌아본다.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얼굴이 처음으로 프레임에 들어온다. 표정이 없다.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바람. 초침 두 개가 어긋난 박자로 겹친다.</w:t>
      </w:r>
    </w:p>
    <w:p>
      <w:pPr>
        <w:spacing w:after="20" w:before="14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19"/>
          <w:szCs w:val="19"/>
        </w:rPr>
        <w:t xml:space="preserve">도하</w:t>
      </w:r>
    </w:p>
    <w:p>
      <w:pPr>
        <w:spacing w:after="20" w:before="60" w:line="300"/>
        <w:jc w:val="center"/>
      </w:pPr>
      <w:r>
        <w:rPr>
          <w:rFonts w:ascii="Malgun Gothic" w:cs="Malgun Gothic" w:eastAsia="Malgun Gothic" w:hAnsi="Malgun Gothic"/>
          <w:color w:val="1A1A1C"/>
          <w:sz w:val="22"/>
          <w:szCs w:val="22"/>
        </w:rPr>
        <w:t xml:space="preserve">“제 것보다 오래됐습니다.”</w:t>
      </w:r>
    </w:p>
    <w:p>
      <w:pPr>
        <w:spacing w:after="60" w:before="60" w:line="300"/>
        <w:jc w:val="center"/>
      </w:pPr>
      <w:r>
        <w:rPr>
          <w:rFonts w:ascii="Malgun Gothic" w:cs="Malgun Gothic" w:eastAsia="Malgun Gothic" w:hAnsi="Malgun Gothic"/>
          <w:i/>
          <w:iCs/>
          <w:color w:val="6A6E72"/>
          <w:sz w:val="17"/>
          <w:szCs w:val="17"/>
        </w:rPr>
        <w:t xml:space="preserve">“Older than mine.”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S#09. 급속 몽타주 / 낮과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(0:24–0:27)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다섯 컷, 각 0.6초.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녹음기의 붉은 점등. / 창밖을 가득 메운 인파. / 도쿄·뉴욕·파리 전광판이 전부 11:11. /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손글씨 노트 한 줄 — “이름 안 물어봄”. / 손목시계 숫자가 초 단위로 떨어진다.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초침이 감당 못 할 속도로 빨라진다.</w:t>
      </w:r>
    </w:p>
    <w:p>
      <w:pPr>
        <w:spacing w:after="20" w:before="140" w:line="300"/>
      </w:pPr>
      <w:r>
        <w:rPr>
          <w:rFonts w:ascii="Malgun Gothic" w:cs="Malgun Gothic" w:eastAsia="Malgun Gothic" w:hAnsi="Malgun Gothic"/>
          <w:b/>
          <w:bCs/>
          <w:color w:val="C0392B"/>
          <w:sz w:val="21"/>
          <w:szCs w:val="21"/>
        </w:rPr>
        <w:t xml:space="preserve">자막:  그녀가 원할수록, 그는 사라진다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color w:val="6A6E72"/>
          <w:sz w:val="17"/>
          <w:szCs w:val="17"/>
        </w:rPr>
        <w:t xml:space="preserve">SUB:  THE MORE SHE WANTS HIM, THE LESS OF HIM IS LEFT</w:t>
      </w:r>
    </w:p>
    <w:p>
      <w:pPr>
        <w:spacing w:after="120" w:before="34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S#10. 골목 / 밤</w:t>
      </w:r>
      <w:r>
        <w:rPr>
          <w:rFonts w:ascii="Malgun Gothic" w:cs="Malgun Gothic" w:eastAsia="Malgun Gothic" w:hAnsi="Malgun Gothic"/>
          <w:b/>
          <w:bCs/>
          <w:color w:val="A9560A"/>
          <w:sz w:val="19"/>
          <w:szCs w:val="19"/>
        </w:rPr>
        <w:t xml:space="preserve">      (0:27–0:30)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정면. 도하가 카메라를 본다. 관객을 본다.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타이틀 [11:11]. 그 아래 한 줄 — 오늘 밤 11시 11분.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i/>
          <w:iCs/>
          <w:color w:val="6A6E72"/>
          <w:sz w:val="18"/>
          <w:szCs w:val="18"/>
        </w:rPr>
        <w:t xml:space="preserve">S.E.  초침 컷아웃 → 정적.</w:t>
      </w:r>
    </w:p>
    <w:p>
      <w:pPr>
        <w:spacing w:after="20" w:before="140" w:line="300"/>
        <w:jc w:val="center"/>
      </w:pPr>
      <w:r>
        <w:rPr>
          <w:rFonts w:ascii="Malgun Gothic" w:cs="Malgun Gothic" w:eastAsia="Malgun Gothic" w:hAnsi="Malgun Gothic"/>
          <w:b/>
          <w:bCs/>
          <w:color w:val="1A1A1C"/>
          <w:sz w:val="19"/>
          <w:szCs w:val="19"/>
        </w:rPr>
        <w:t xml:space="preserve">도하</w:t>
      </w:r>
    </w:p>
    <w:p>
      <w:pPr>
        <w:spacing w:after="20" w:before="60" w:line="300"/>
        <w:jc w:val="center"/>
      </w:pPr>
      <w:r>
        <w:rPr>
          <w:rFonts w:ascii="Malgun Gothic" w:cs="Malgun Gothic" w:eastAsia="Malgun Gothic" w:hAnsi="Malgun Gothic"/>
          <w:color w:val="1A1A1C"/>
          <w:sz w:val="22"/>
          <w:szCs w:val="22"/>
        </w:rPr>
        <w:t xml:space="preserve">“묻지 마세요. 물을수록 짧아집니다.”</w:t>
      </w:r>
    </w:p>
    <w:p>
      <w:pPr>
        <w:spacing w:after="60" w:before="60" w:line="300"/>
        <w:jc w:val="center"/>
      </w:pPr>
      <w:r>
        <w:rPr>
          <w:rFonts w:ascii="Malgun Gothic" w:cs="Malgun Gothic" w:eastAsia="Malgun Gothic" w:hAnsi="Malgun Gothic"/>
          <w:i/>
          <w:iCs/>
          <w:color w:val="6A6E72"/>
          <w:sz w:val="17"/>
          <w:szCs w:val="17"/>
        </w:rPr>
        <w:t xml:space="preserve">“Don't ask. Every question makes it shorter.”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사운드 설계 — 초침 하나로 30초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이 티저에는 멜로디가 없다. 초침만 있고, 초침의 속도가 곧 편집이다.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00"/>
      </w:tblGrid>
      <w:tr>
        <w:trPr>
          <w:tblHeader/>
        </w:trPr>
        <w:tc>
          <w:tcPr>
            <w:tcW w:type="dxa" w:w="1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구간</w:t>
            </w:r>
          </w:p>
        </w:tc>
        <w:tc>
          <w:tcPr>
            <w:tcW w:type="dxa" w:w="2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초침</w:t>
            </w:r>
          </w:p>
        </w:tc>
        <w:tc>
          <w:tcPr>
            <w:tcW w:type="dxa" w:w="4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0:00–0:09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초침, 아주 멀리 → 조금 가까이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세계가 있다는 것만 알린다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0:09–0:12</w:t>
            </w:r>
          </w:p>
        </w:tc>
        <w:tc>
          <w:tcPr>
            <w:tcW w:type="dxa" w:w="2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초침 2배속 → 4배속</w:t>
            </w:r>
          </w:p>
        </w:tc>
        <w:tc>
          <w:tcPr>
            <w:tcW w:type="dxa" w:w="4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시간이 소모되기 시작한다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0:12–0:15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멈춤 + 정적 2초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리셋 버튼. 30초짜리에서 2초를 버리는 것이 이 티저의 배짱이다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0:15–0:18</w:t>
            </w:r>
          </w:p>
        </w:tc>
        <w:tc>
          <w:tcPr>
            <w:tcW w:type="dxa" w:w="2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완전 무음</w:t>
            </w:r>
          </w:p>
        </w:tc>
        <w:tc>
          <w:tcPr>
            <w:tcW w:type="dxa" w:w="4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멈춘 시계 수백 개. 소리가 없는 것이 가장 무섭다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0:18–0:21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초침 하나 재시작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그녀의 시계다. 관객은 아직 모른다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0:21–0:24</w:t>
            </w:r>
          </w:p>
        </w:tc>
        <w:tc>
          <w:tcPr>
            <w:tcW w:type="dxa" w:w="2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초침 두 개가 어긋나 겹침</w:t>
            </w:r>
          </w:p>
        </w:tc>
        <w:tc>
          <w:tcPr>
            <w:tcW w:type="dxa" w:w="4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그와 그녀. 박자가 안 맞는다는 것이 결말이다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0:24–0:30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가속 → 컷아웃 → 정적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마지막 정적 위에 타이틀만 남는다</w:t>
            </w:r>
          </w:p>
        </w:tc>
      </w:tr>
    </w:tbl>
    <w:p>
      <w:pPr>
        <w:spacing w:after="60" w:before="20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0:15–0:18의 완전 무음이 이 티저의 심장이다. 멈춘 시계 수백 개가 화면을 가득 채우는데 소리가 하나도 없다. 30초 안에서 3초를 비우는 것이 아깝게 느껴지면 그 자리를 채우고 싶어지는데, 참고 티저가 증명한 대로 그 정적이 뒤의 7초를 살린다.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제작 노트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컷 수</w:t>
            </w:r>
          </w:p>
        </w:tc>
        <w:tc>
          <w:tcPr>
            <w:tcW w:type="dxa" w:w="7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총 18컷 (S#03 3컷 + S#09 5컷 + 나머지 8씬 각 1~2컷)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립싱크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2컷뿐. 도하 두 줄. 게스트 V.O.와 린 V.O.는 입이 화면에 없다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도하 노출</w:t>
            </w:r>
          </w:p>
        </w:tc>
        <w:tc>
          <w:tcPr>
            <w:tcW w:type="dxa" w:w="7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0:21 뒷모습→얼굴, 0:27 정면. 그 전 21초 동안 얼굴 없음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재사용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S#01 줄 · S#06 시계방 · S#09 전광판은 본편 1·5·8화 컷을 그대로 쓴다. 티저 전용 신규 생성은 6컷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자막</w:t>
            </w:r>
          </w:p>
        </w:tc>
        <w:tc>
          <w:tcPr>
            <w:tcW w:type="dxa" w:w="7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한/영 동시. 세이프존 하단 22% 안쪽. 자막 3장은 화면 중앙 대문자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숫자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전부 편집에서 얹는다. #E2342B. 생성에 맡기면 숫자가 틀린다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업로드</w:t>
            </w:r>
          </w:p>
        </w:tc>
        <w:tc>
          <w:tcPr>
            <w:tcW w:type="dxa" w:w="7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밤 11시 11분에 올린다. 마지막 자막 “오늘 밤 11시 11분”이 그 시각에 실제로 맞는다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컷 배분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구간</w:t>
            </w:r>
          </w:p>
        </w:tc>
        <w:tc>
          <w:tcPr>
            <w:tcW w:type="dxa" w:w="1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컷</w:t>
            </w:r>
          </w:p>
        </w:tc>
        <w:tc>
          <w:tcPr>
            <w:tcW w:type="dxa" w:w="5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0:00–0:09  세계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5컷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줄 · 부스 · 손 몽타주 3컷. 얼굴 없음</w:t>
            </w:r>
          </w:p>
        </w:tc>
      </w:tr>
      <w:tr>
        <w:trPr>
          <w:tblHeader w:val="false"/>
        </w:trPr>
        <w:tc>
          <w:tcPr>
            <w:tcW w:type="dxa" w:w="2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0:09–0:15  소모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3컷</w:t>
            </w:r>
          </w:p>
        </w:tc>
        <w:tc>
          <w:tcPr>
            <w:tcW w:type="dxa" w:w="5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시계 · 실루엣 · 빈 손. 정적으로 끝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0:15–0:21  발견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4컷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시계방 · 이름표. 무음에서 초침 하나로</w:t>
            </w:r>
          </w:p>
        </w:tc>
      </w:tr>
      <w:tr>
        <w:trPr>
          <w:tblHeader w:val="false"/>
        </w:trPr>
        <w:tc>
          <w:tcPr>
            <w:tcW w:type="dxa" w:w="2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0:21–0:30  선언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6컷</w:t>
            </w:r>
          </w:p>
        </w:tc>
        <w:tc>
          <w:tcPr>
            <w:tcW w:type="dxa" w:w="5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얼굴 · 급속 몽타주 5컷 · 정면 + 타이틀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이어지는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다음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15초 컷다운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0:00–0:09와 0:24–0:30만 남긴다. 릴스 상단 노출용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6초 루프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S#05만. 손목을 잡았는데 손이 비는 3초를 두 번 반복. 프로필 고정용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본편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티저가 통과되면 EP01 컷 프롬프트로 넘어간다. 60초 20~26컷</w:t>
            </w:r>
          </w:p>
        </w:tc>
      </w:tr>
    </w:tbl>
    <w:p>
      <w:pPr>
        <w:pBdr>
          <w:top w:val="single" w:color="C7CED4" w:sz="6"/>
        </w:pBdr>
        <w:spacing w:before="600"/>
      </w:pPr>
      <w:r>
        <w:rPr>
          <w:sz w:val="10"/>
          <w:szCs w:val="10"/>
        </w:rPr>
        <w:t xml:space="preserve"/>
      </w:r>
    </w:p>
    <w:p>
      <w:pPr>
        <w:spacing w:after="60" w:before="160" w:line="300"/>
        <w:jc w:val="center"/>
      </w:pPr>
      <w:r>
        <w:rPr>
          <w:rFonts w:ascii="Malgun Gothic" w:cs="Malgun Gothic" w:eastAsia="Malgun Gothic" w:hAnsi="Malgun Gothic"/>
          <w:color w:val="6A6E72"/>
          <w:sz w:val="16"/>
          <w:szCs w:val="16"/>
        </w:rPr>
        <w:t xml:space="preserve">ONE MINUTE STUDIO · 11:11 · 30초 티저 예고편 시나리오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11:11 — 30초 티저 예고편 시나리오</dc:title>
  <dc:creator>ONE MINUTE STUDIO</dc:creator>
  <cp:lastModifiedBy>Un-named</cp:lastModifiedBy>
  <cp:revision>1</cp:revision>
  <dcterms:created xsi:type="dcterms:W3CDTF">2026-08-27T05:09:02.253Z</dcterms:created>
  <dcterms:modified xsi:type="dcterms:W3CDTF">2026-08-27T05:09:02.298Z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