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D36EDD" w14:textId="77777777" w:rsidR="00190D6F" w:rsidRPr="00E15A65" w:rsidRDefault="00445CCB" w:rsidP="00535D96">
      <w:pPr>
        <w:spacing w:afterLines="50" w:after="180"/>
        <w:jc w:val="center"/>
        <w:rPr>
          <w:rFonts w:ascii="Times New Roman" w:eastAsia="微軟正黑體" w:hAnsi="Times New Roman" w:cs="Times New Roman"/>
          <w:b/>
          <w:sz w:val="32"/>
          <w:szCs w:val="32"/>
        </w:rPr>
      </w:pPr>
      <w:bookmarkStart w:id="0" w:name="_GoBack"/>
      <w:bookmarkEnd w:id="0"/>
      <w:r w:rsidRPr="00E15A65">
        <w:rPr>
          <w:rFonts w:ascii="Times New Roman" w:eastAsia="微軟正黑體" w:hAnsi="Times New Roman" w:cs="Times New Roman"/>
          <w:b/>
          <w:sz w:val="32"/>
          <w:szCs w:val="32"/>
        </w:rPr>
        <w:t>崑山科技</w:t>
      </w:r>
      <w:r w:rsidR="00715059" w:rsidRPr="00E15A65">
        <w:rPr>
          <w:rFonts w:ascii="Times New Roman" w:eastAsia="微軟正黑體" w:hAnsi="Times New Roman" w:cs="Times New Roman"/>
          <w:b/>
          <w:sz w:val="32"/>
          <w:szCs w:val="32"/>
        </w:rPr>
        <w:t>大學</w:t>
      </w:r>
      <w:r w:rsidR="0005754C" w:rsidRPr="00E15A65">
        <w:rPr>
          <w:rFonts w:ascii="Times New Roman" w:eastAsia="微軟正黑體" w:hAnsi="Times New Roman" w:cs="Times New Roman"/>
          <w:b/>
          <w:sz w:val="32"/>
          <w:szCs w:val="32"/>
        </w:rPr>
        <w:t>107</w:t>
      </w:r>
      <w:r w:rsidR="00715059" w:rsidRPr="00E15A65">
        <w:rPr>
          <w:rFonts w:ascii="Times New Roman" w:eastAsia="微軟正黑體" w:hAnsi="Times New Roman" w:cs="Times New Roman"/>
          <w:b/>
          <w:sz w:val="32"/>
          <w:szCs w:val="32"/>
        </w:rPr>
        <w:t>年度計畫書</w:t>
      </w:r>
      <w:r w:rsidR="00103B55" w:rsidRPr="00E15A65">
        <w:rPr>
          <w:rFonts w:ascii="Times New Roman" w:eastAsia="微軟正黑體" w:hAnsi="Times New Roman" w:cs="Times New Roman"/>
          <w:b/>
          <w:sz w:val="32"/>
          <w:szCs w:val="32"/>
        </w:rPr>
        <w:t>（</w:t>
      </w:r>
      <w:r w:rsidR="00190D6F" w:rsidRPr="00E15A65">
        <w:rPr>
          <w:rFonts w:ascii="Times New Roman" w:eastAsia="微軟正黑體" w:hAnsi="Times New Roman" w:cs="Times New Roman"/>
          <w:b/>
          <w:sz w:val="32"/>
          <w:szCs w:val="32"/>
        </w:rPr>
        <w:t>詳版</w:t>
      </w:r>
      <w:r w:rsidR="00715059" w:rsidRPr="00E15A65">
        <w:rPr>
          <w:rFonts w:ascii="Times New Roman" w:eastAsia="微軟正黑體" w:hAnsi="Times New Roman" w:cs="Times New Roman"/>
          <w:b/>
          <w:sz w:val="32"/>
          <w:szCs w:val="32"/>
        </w:rPr>
        <w:t>摘要表</w:t>
      </w:r>
      <w:r w:rsidR="00103B55" w:rsidRPr="00E15A65">
        <w:rPr>
          <w:rFonts w:ascii="Times New Roman" w:eastAsia="微軟正黑體" w:hAnsi="Times New Roman" w:cs="Times New Roman"/>
          <w:b/>
          <w:sz w:val="32"/>
          <w:szCs w:val="32"/>
        </w:rPr>
        <w:t>）</w:t>
      </w:r>
    </w:p>
    <w:tbl>
      <w:tblPr>
        <w:tblStyle w:val="a3"/>
        <w:tblW w:w="4987" w:type="pct"/>
        <w:tblLook w:val="04A0" w:firstRow="1" w:lastRow="0" w:firstColumn="1" w:lastColumn="0" w:noHBand="0" w:noVBand="1"/>
      </w:tblPr>
      <w:tblGrid>
        <w:gridCol w:w="817"/>
        <w:gridCol w:w="2265"/>
        <w:gridCol w:w="11055"/>
      </w:tblGrid>
      <w:tr w:rsidR="00F57AF0" w:rsidRPr="00E15A65" w14:paraId="622F77CA" w14:textId="77777777" w:rsidTr="00982DB6">
        <w:trPr>
          <w:tblHeader/>
        </w:trPr>
        <w:tc>
          <w:tcPr>
            <w:tcW w:w="289" w:type="pct"/>
            <w:shd w:val="clear" w:color="auto" w:fill="B8CCE4" w:themeFill="accent1" w:themeFillTint="66"/>
          </w:tcPr>
          <w:p w14:paraId="7250DE89" w14:textId="77777777" w:rsidR="00F57AF0" w:rsidRPr="00E15A65" w:rsidRDefault="00F57AF0" w:rsidP="007A29D3">
            <w:pPr>
              <w:jc w:val="center"/>
              <w:rPr>
                <w:rFonts w:ascii="Times New Roman" w:eastAsia="標楷體" w:hAnsi="Times New Roman" w:cs="Times New Roman"/>
                <w:b/>
                <w:szCs w:val="24"/>
              </w:rPr>
            </w:pPr>
            <w:r w:rsidRPr="00E15A65">
              <w:rPr>
                <w:rFonts w:ascii="Times New Roman" w:eastAsia="標楷體" w:hAnsi="Times New Roman" w:cs="Times New Roman"/>
                <w:b/>
                <w:szCs w:val="24"/>
              </w:rPr>
              <w:t>構面</w:t>
            </w:r>
          </w:p>
        </w:tc>
        <w:tc>
          <w:tcPr>
            <w:tcW w:w="801" w:type="pct"/>
            <w:shd w:val="clear" w:color="auto" w:fill="B8CCE4" w:themeFill="accent1" w:themeFillTint="66"/>
          </w:tcPr>
          <w:p w14:paraId="23762E33" w14:textId="77777777" w:rsidR="00F57AF0" w:rsidRPr="00E15A65" w:rsidRDefault="00F57AF0" w:rsidP="00D177F4">
            <w:pPr>
              <w:jc w:val="center"/>
              <w:rPr>
                <w:rFonts w:ascii="Times New Roman" w:eastAsia="標楷體" w:hAnsi="Times New Roman" w:cs="Times New Roman"/>
                <w:b/>
                <w:szCs w:val="24"/>
              </w:rPr>
            </w:pPr>
            <w:r w:rsidRPr="00E15A65">
              <w:rPr>
                <w:rFonts w:ascii="Times New Roman" w:eastAsia="標楷體" w:hAnsi="Times New Roman" w:cs="Times New Roman"/>
                <w:b/>
                <w:szCs w:val="24"/>
              </w:rPr>
              <w:t>推動重點</w:t>
            </w:r>
          </w:p>
        </w:tc>
        <w:tc>
          <w:tcPr>
            <w:tcW w:w="3910" w:type="pct"/>
            <w:shd w:val="clear" w:color="auto" w:fill="B8CCE4" w:themeFill="accent1" w:themeFillTint="66"/>
          </w:tcPr>
          <w:p w14:paraId="07D71AE5" w14:textId="77777777" w:rsidR="00F57AF0" w:rsidRPr="00E15A65" w:rsidRDefault="00F57AF0" w:rsidP="007A29D3">
            <w:pPr>
              <w:jc w:val="center"/>
              <w:rPr>
                <w:rFonts w:ascii="Times New Roman" w:eastAsia="標楷體" w:hAnsi="Times New Roman" w:cs="Times New Roman"/>
                <w:b/>
                <w:szCs w:val="24"/>
              </w:rPr>
            </w:pPr>
            <w:r w:rsidRPr="00E15A65">
              <w:rPr>
                <w:rFonts w:ascii="Times New Roman" w:eastAsia="標楷體" w:hAnsi="Times New Roman" w:cs="Times New Roman"/>
                <w:b/>
                <w:szCs w:val="24"/>
              </w:rPr>
              <w:t>策略</w:t>
            </w:r>
            <w:r w:rsidRPr="00E15A65">
              <w:rPr>
                <w:rFonts w:ascii="Times New Roman" w:eastAsia="標楷體" w:hAnsi="Times New Roman" w:cs="Times New Roman"/>
                <w:b/>
                <w:szCs w:val="24"/>
              </w:rPr>
              <w:t>/</w:t>
            </w:r>
            <w:r w:rsidRPr="00E15A65">
              <w:rPr>
                <w:rFonts w:ascii="Times New Roman" w:eastAsia="標楷體" w:hAnsi="Times New Roman" w:cs="Times New Roman"/>
                <w:b/>
                <w:szCs w:val="24"/>
              </w:rPr>
              <w:t>方案</w:t>
            </w:r>
            <w:r w:rsidRPr="00E15A65">
              <w:rPr>
                <w:rFonts w:ascii="Times New Roman" w:eastAsia="標楷體" w:hAnsi="Times New Roman" w:cs="Times New Roman"/>
                <w:b/>
                <w:szCs w:val="24"/>
              </w:rPr>
              <w:t>/</w:t>
            </w:r>
            <w:r w:rsidRPr="00E15A65">
              <w:rPr>
                <w:rFonts w:ascii="Times New Roman" w:eastAsia="標楷體" w:hAnsi="Times New Roman" w:cs="Times New Roman"/>
                <w:b/>
                <w:szCs w:val="24"/>
              </w:rPr>
              <w:t>實施與解決方法</w:t>
            </w:r>
          </w:p>
        </w:tc>
      </w:tr>
      <w:tr w:rsidR="00AA4E02" w:rsidRPr="00E15A65" w14:paraId="60A9678C" w14:textId="77777777" w:rsidTr="00982DB6">
        <w:trPr>
          <w:trHeight w:val="560"/>
        </w:trPr>
        <w:tc>
          <w:tcPr>
            <w:tcW w:w="289" w:type="pct"/>
            <w:vMerge w:val="restart"/>
            <w:vAlign w:val="center"/>
          </w:tcPr>
          <w:p w14:paraId="52136DDA" w14:textId="77777777" w:rsidR="00AA4E02" w:rsidRPr="00E15A65" w:rsidRDefault="00AA4E02" w:rsidP="007A29D3">
            <w:pPr>
              <w:jc w:val="center"/>
              <w:rPr>
                <w:rFonts w:ascii="Times New Roman" w:eastAsia="標楷體" w:hAnsi="Times New Roman" w:cs="Times New Roman"/>
                <w:b/>
                <w:szCs w:val="24"/>
              </w:rPr>
            </w:pPr>
            <w:r w:rsidRPr="00E15A65">
              <w:rPr>
                <w:rFonts w:ascii="Times New Roman" w:eastAsia="標楷體" w:hAnsi="Times New Roman" w:cs="Times New Roman"/>
                <w:b/>
                <w:szCs w:val="24"/>
              </w:rPr>
              <w:t>教學</w:t>
            </w:r>
          </w:p>
        </w:tc>
        <w:tc>
          <w:tcPr>
            <w:tcW w:w="801" w:type="pct"/>
          </w:tcPr>
          <w:p w14:paraId="4E6A2C7F" w14:textId="77777777" w:rsidR="00AA4E02" w:rsidRPr="00E15A65" w:rsidRDefault="00AA4E02" w:rsidP="00D177F4">
            <w:pPr>
              <w:rPr>
                <w:rFonts w:ascii="Times New Roman" w:eastAsia="標楷體" w:hAnsi="Times New Roman" w:cs="Times New Roman"/>
                <w:b/>
                <w:kern w:val="0"/>
                <w:szCs w:val="24"/>
              </w:rPr>
            </w:pPr>
            <w:r w:rsidRPr="00E15A65">
              <w:rPr>
                <w:rFonts w:ascii="Times New Roman" w:eastAsia="標楷體" w:hAnsi="Times New Roman" w:cs="Times New Roman"/>
                <w:b/>
                <w:color w:val="000000" w:themeColor="text1"/>
                <w:szCs w:val="24"/>
              </w:rPr>
              <w:t>創新智慧學習</w:t>
            </w:r>
          </w:p>
        </w:tc>
        <w:tc>
          <w:tcPr>
            <w:tcW w:w="3910" w:type="pct"/>
          </w:tcPr>
          <w:p w14:paraId="5A39D7FB" w14:textId="0215CFC5" w:rsidR="00AA4E02" w:rsidRPr="00E15A65" w:rsidRDefault="00AA4E02" w:rsidP="00B366BD">
            <w:pPr>
              <w:pStyle w:val="a4"/>
              <w:numPr>
                <w:ilvl w:val="0"/>
                <w:numId w:val="2"/>
              </w:numPr>
              <w:snapToGrid w:val="0"/>
              <w:ind w:leftChars="0"/>
              <w:jc w:val="both"/>
              <w:rPr>
                <w:rFonts w:ascii="Times New Roman" w:eastAsia="標楷體" w:hAnsi="Times New Roman"/>
                <w:b/>
                <w:color w:val="000000" w:themeColor="text1"/>
                <w:szCs w:val="24"/>
              </w:rPr>
            </w:pPr>
            <w:r w:rsidRPr="00E15A65">
              <w:rPr>
                <w:rFonts w:ascii="Times New Roman" w:eastAsia="標楷體" w:hAnsi="Times New Roman"/>
                <w:b/>
                <w:szCs w:val="24"/>
              </w:rPr>
              <w:t>互動教學提升風氣</w:t>
            </w:r>
          </w:p>
          <w:p w14:paraId="781F9BD6" w14:textId="4881A2AA" w:rsidR="00AA4E02" w:rsidRPr="00E15A65" w:rsidRDefault="00AA4E02" w:rsidP="00E55C92">
            <w:pPr>
              <w:pStyle w:val="a4"/>
              <w:numPr>
                <w:ilvl w:val="0"/>
                <w:numId w:val="3"/>
              </w:numPr>
              <w:snapToGrid w:val="0"/>
              <w:ind w:leftChars="0" w:left="960" w:hanging="48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強化推動專業跨領域融入通識課群，為落實跨領域人才培育，專業課程將融入本校通識課程的四大領域內涵，以達成合作互補目標，</w:t>
            </w:r>
            <w:r w:rsidRPr="00E15A65">
              <w:rPr>
                <w:rFonts w:ascii="Times New Roman" w:eastAsia="標楷體" w:hAnsi="Times New Roman"/>
                <w:color w:val="000000" w:themeColor="text1"/>
                <w:kern w:val="24"/>
                <w:szCs w:val="24"/>
              </w:rPr>
              <w:t>提升學生主動學習及</w:t>
            </w:r>
            <w:r w:rsidRPr="00E15A65">
              <w:rPr>
                <w:rFonts w:ascii="Times New Roman" w:eastAsia="標楷體" w:hAnsi="Times New Roman"/>
                <w:color w:val="000000" w:themeColor="text1"/>
                <w:szCs w:val="24"/>
              </w:rPr>
              <w:t>跨領域培育的目的。</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跨領域學習（跨領域教學）</w:t>
            </w:r>
          </w:p>
          <w:p w14:paraId="6FAA50E8" w14:textId="2B8A1850" w:rsidR="00AA4E02" w:rsidRPr="00E15A65" w:rsidRDefault="00AA4E02" w:rsidP="00E55C92">
            <w:pPr>
              <w:pStyle w:val="a4"/>
              <w:numPr>
                <w:ilvl w:val="0"/>
                <w:numId w:val="3"/>
              </w:numPr>
              <w:snapToGrid w:val="0"/>
              <w:ind w:leftChars="0" w:left="960" w:hanging="480"/>
              <w:jc w:val="both"/>
              <w:rPr>
                <w:rFonts w:ascii="Times New Roman" w:eastAsia="標楷體" w:hAnsi="Times New Roman"/>
                <w:b/>
                <w:color w:val="000000" w:themeColor="text1"/>
                <w:szCs w:val="24"/>
              </w:rPr>
            </w:pPr>
            <w:r w:rsidRPr="00E15A65">
              <w:rPr>
                <w:rFonts w:ascii="Times New Roman" w:eastAsia="標楷體" w:hAnsi="Times New Roman"/>
                <w:color w:val="000000" w:themeColor="text1"/>
                <w:kern w:val="24"/>
                <w:szCs w:val="24"/>
              </w:rPr>
              <w:t>推動「</w:t>
            </w:r>
            <w:r w:rsidRPr="00E15A65">
              <w:rPr>
                <w:rFonts w:ascii="Times New Roman" w:eastAsia="標楷體" w:hAnsi="Times New Roman"/>
                <w:color w:val="000000" w:themeColor="text1"/>
                <w:kern w:val="24"/>
                <w:szCs w:val="24"/>
              </w:rPr>
              <w:t>4G</w:t>
            </w:r>
            <w:r w:rsidRPr="00E15A65">
              <w:rPr>
                <w:rFonts w:ascii="Times New Roman" w:eastAsia="標楷體" w:hAnsi="Times New Roman"/>
                <w:color w:val="000000" w:themeColor="text1"/>
                <w:kern w:val="24"/>
                <w:szCs w:val="24"/>
              </w:rPr>
              <w:t>智慧行動</w:t>
            </w:r>
            <w:r w:rsidRPr="00E15A65">
              <w:rPr>
                <w:rFonts w:ascii="Times New Roman" w:eastAsia="標楷體" w:hAnsi="Times New Roman"/>
                <w:color w:val="000000" w:themeColor="text1"/>
                <w:kern w:val="24"/>
                <w:szCs w:val="24"/>
              </w:rPr>
              <w:t>APP</w:t>
            </w:r>
            <w:r w:rsidRPr="00E15A65">
              <w:rPr>
                <w:rFonts w:ascii="Times New Roman" w:eastAsia="標楷體" w:hAnsi="Times New Roman"/>
                <w:color w:val="000000" w:themeColor="text1"/>
                <w:kern w:val="24"/>
                <w:szCs w:val="24"/>
              </w:rPr>
              <w:t>教學成長社群」，將基礎程式設計藉由「</w:t>
            </w:r>
            <w:r w:rsidRPr="00E15A65">
              <w:rPr>
                <w:rFonts w:ascii="Times New Roman" w:eastAsia="標楷體" w:hAnsi="Times New Roman"/>
                <w:color w:val="000000" w:themeColor="text1"/>
                <w:kern w:val="24"/>
                <w:szCs w:val="24"/>
              </w:rPr>
              <w:t>IE Papacode</w:t>
            </w:r>
            <w:r w:rsidRPr="00E15A65">
              <w:rPr>
                <w:rFonts w:ascii="Times New Roman" w:eastAsia="標楷體" w:hAnsi="Times New Roman"/>
                <w:color w:val="000000" w:themeColor="text1"/>
                <w:kern w:val="24"/>
                <w:szCs w:val="24"/>
              </w:rPr>
              <w:t>」教具，讓學生體驗程式基本運作，緩解學生對程式設計害怕，實踐創意與邏輯思維。</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資訊力（開設程式設計課程）</w:t>
            </w:r>
          </w:p>
          <w:p w14:paraId="73EED155" w14:textId="2AFC09AC" w:rsidR="00AA4E02" w:rsidRPr="00E15A65" w:rsidRDefault="00AA4E02" w:rsidP="00E55C92">
            <w:pPr>
              <w:pStyle w:val="a4"/>
              <w:numPr>
                <w:ilvl w:val="0"/>
                <w:numId w:val="3"/>
              </w:numPr>
              <w:snapToGrid w:val="0"/>
              <w:ind w:leftChars="0" w:left="960" w:hanging="480"/>
              <w:jc w:val="both"/>
              <w:rPr>
                <w:rFonts w:ascii="Times New Roman" w:eastAsia="標楷體" w:hAnsi="Times New Roman"/>
                <w:b/>
                <w:color w:val="000000" w:themeColor="text1"/>
                <w:szCs w:val="24"/>
              </w:rPr>
            </w:pPr>
            <w:r w:rsidRPr="00E15A65">
              <w:rPr>
                <w:rFonts w:ascii="Times New Roman" w:eastAsia="標楷體" w:hAnsi="Times New Roman"/>
                <w:color w:val="000000" w:themeColor="text1"/>
                <w:kern w:val="24"/>
                <w:szCs w:val="24"/>
              </w:rPr>
              <w:t>開發提供具有直播功能行動學習環境</w:t>
            </w:r>
            <w:r w:rsidRPr="00E15A65">
              <w:rPr>
                <w:rFonts w:ascii="Times New Roman" w:eastAsia="標楷體" w:hAnsi="Times New Roman"/>
                <w:color w:val="000000" w:themeColor="text1"/>
                <w:kern w:val="24"/>
                <w:szCs w:val="24"/>
              </w:rPr>
              <w:t>APP</w:t>
            </w:r>
            <w:r w:rsidRPr="00E15A65">
              <w:rPr>
                <w:rFonts w:ascii="Times New Roman" w:eastAsia="標楷體" w:hAnsi="Times New Roman"/>
                <w:color w:val="000000" w:themeColor="text1"/>
                <w:kern w:val="24"/>
                <w:szCs w:val="24"/>
              </w:rPr>
              <w:t>，讓學生可不受時間、區域之限制，誘發學生自主閱讀與學習，帶動不打烊之自主學習風氣。</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培養自主學習能力（自主學習資源共享平台）</w:t>
            </w:r>
          </w:p>
          <w:p w14:paraId="2BE1B03A" w14:textId="3D2FF569" w:rsidR="00AA4E02" w:rsidRPr="00E15A65" w:rsidRDefault="00AA4E02" w:rsidP="00E55C92">
            <w:pPr>
              <w:pStyle w:val="a4"/>
              <w:numPr>
                <w:ilvl w:val="0"/>
                <w:numId w:val="3"/>
              </w:numPr>
              <w:snapToGrid w:val="0"/>
              <w:ind w:leftChars="0" w:left="960" w:hanging="480"/>
              <w:jc w:val="both"/>
              <w:rPr>
                <w:rFonts w:ascii="Times New Roman" w:eastAsia="標楷體" w:hAnsi="Times New Roman"/>
                <w:b/>
                <w:color w:val="000000" w:themeColor="text1"/>
                <w:szCs w:val="24"/>
              </w:rPr>
            </w:pPr>
            <w:r w:rsidRPr="00E15A65">
              <w:rPr>
                <w:rFonts w:ascii="Times New Roman" w:eastAsia="標楷體" w:hAnsi="Times New Roman"/>
                <w:color w:val="000000" w:themeColor="text1"/>
                <w:kern w:val="24"/>
                <w:szCs w:val="24"/>
              </w:rPr>
              <w:t>建置「即時智慧教室學習反饋系統」，應用於教室課堂上，學生同步反饋，即時同步評量、搶答、淘汰賽等活動。</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數位化（數位教學創新）</w:t>
            </w:r>
          </w:p>
          <w:p w14:paraId="0C326EC6" w14:textId="71044A2A" w:rsidR="00AA4E02" w:rsidRPr="00E15A65" w:rsidRDefault="00AA4E02" w:rsidP="00E55C92">
            <w:pPr>
              <w:pStyle w:val="a4"/>
              <w:numPr>
                <w:ilvl w:val="0"/>
                <w:numId w:val="3"/>
              </w:numPr>
              <w:snapToGrid w:val="0"/>
              <w:ind w:leftChars="0" w:left="960" w:hanging="480"/>
              <w:jc w:val="both"/>
              <w:rPr>
                <w:rFonts w:ascii="Times New Roman" w:eastAsia="標楷體" w:hAnsi="Times New Roman"/>
                <w:b/>
                <w:color w:val="000000" w:themeColor="text1"/>
                <w:szCs w:val="24"/>
              </w:rPr>
            </w:pPr>
            <w:r w:rsidRPr="00E15A65">
              <w:rPr>
                <w:rFonts w:ascii="Times New Roman" w:eastAsia="標楷體" w:hAnsi="Times New Roman"/>
                <w:color w:val="000000" w:themeColor="text1"/>
                <w:kern w:val="24"/>
                <w:szCs w:val="24"/>
              </w:rPr>
              <w:t>已籌組</w:t>
            </w:r>
            <w:r w:rsidRPr="00E15A65">
              <w:rPr>
                <w:rFonts w:ascii="Times New Roman" w:eastAsia="標楷體" w:hAnsi="Times New Roman"/>
                <w:color w:val="000000" w:themeColor="text1"/>
                <w:kern w:val="24"/>
                <w:szCs w:val="24"/>
              </w:rPr>
              <w:t>30</w:t>
            </w:r>
            <w:r w:rsidRPr="00E15A65">
              <w:rPr>
                <w:rFonts w:ascii="Times New Roman" w:eastAsia="標楷體" w:hAnsi="Times New Roman"/>
                <w:color w:val="000000" w:themeColor="text1"/>
                <w:kern w:val="24"/>
                <w:szCs w:val="24"/>
              </w:rPr>
              <w:t>組教師社群除持續強化各學院數位學習專業師資群，並新成立「數位創新教學專業成長社群」，透過社群機制運作，幫助學生學習。</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強化教學品質（教師專業分享輔導機制）</w:t>
            </w:r>
          </w:p>
          <w:p w14:paraId="05D06345" w14:textId="6834FCCA" w:rsidR="00AA4E02" w:rsidRPr="00E15A65" w:rsidRDefault="00AA4E02" w:rsidP="00E55C92">
            <w:pPr>
              <w:pStyle w:val="a4"/>
              <w:numPr>
                <w:ilvl w:val="0"/>
                <w:numId w:val="3"/>
              </w:numPr>
              <w:snapToGrid w:val="0"/>
              <w:ind w:leftChars="0" w:left="960" w:hanging="480"/>
              <w:jc w:val="both"/>
              <w:rPr>
                <w:rFonts w:ascii="Times New Roman" w:eastAsia="標楷體" w:hAnsi="Times New Roman"/>
                <w:b/>
                <w:color w:val="000000" w:themeColor="text1"/>
                <w:szCs w:val="24"/>
              </w:rPr>
            </w:pPr>
            <w:r w:rsidRPr="00E15A65">
              <w:rPr>
                <w:rFonts w:ascii="Times New Roman" w:eastAsia="標楷體" w:hAnsi="Times New Roman"/>
                <w:color w:val="000000" w:themeColor="text1"/>
                <w:kern w:val="24"/>
                <w:szCs w:val="24"/>
              </w:rPr>
              <w:t>建立「網路社群分享與回饋平台」、「數位教材及線上課程觀摩（課）制度」、「實施跨領域數位教材及課程共同備（授）課」等，增進教師教學專業知能，精進教學技巧與建構有效教學情境，提升教師數位教學的品質與成效。</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強化教學品質（教師專業分享輔導機制）</w:t>
            </w:r>
          </w:p>
          <w:p w14:paraId="267D1088" w14:textId="563B81A4" w:rsidR="00AA4E02" w:rsidRPr="00E15A65" w:rsidRDefault="00AA4E02" w:rsidP="00E55C92">
            <w:pPr>
              <w:pStyle w:val="a4"/>
              <w:numPr>
                <w:ilvl w:val="0"/>
                <w:numId w:val="3"/>
              </w:numPr>
              <w:snapToGrid w:val="0"/>
              <w:ind w:leftChars="0" w:left="960" w:hanging="480"/>
              <w:jc w:val="both"/>
              <w:rPr>
                <w:rFonts w:ascii="Times New Roman" w:eastAsia="標楷體" w:hAnsi="Times New Roman"/>
                <w:b/>
                <w:color w:val="000000" w:themeColor="text1"/>
                <w:szCs w:val="24"/>
              </w:rPr>
            </w:pPr>
            <w:r w:rsidRPr="00E15A65">
              <w:rPr>
                <w:rFonts w:ascii="Times New Roman" w:eastAsia="標楷體" w:hAnsi="Times New Roman"/>
                <w:color w:val="000000" w:themeColor="text1"/>
                <w:kern w:val="24"/>
                <w:szCs w:val="24"/>
              </w:rPr>
              <w:t>深化本校教師專業社群數位化個人教學特色展示為主軸，並由學校提供獎勵制度，藉以協助教師透過同儕互助力量，增進實務教學專業知能。</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強化教學品質（教師專業分享輔導機制）</w:t>
            </w:r>
          </w:p>
          <w:p w14:paraId="26EFE94E" w14:textId="6B5C7410" w:rsidR="00AA4E02" w:rsidRPr="00E15A65" w:rsidRDefault="00AA4E02" w:rsidP="00E55C92">
            <w:pPr>
              <w:pStyle w:val="a4"/>
              <w:numPr>
                <w:ilvl w:val="0"/>
                <w:numId w:val="3"/>
              </w:numPr>
              <w:snapToGrid w:val="0"/>
              <w:ind w:leftChars="0" w:left="960" w:hanging="480"/>
              <w:jc w:val="both"/>
              <w:rPr>
                <w:rFonts w:ascii="Times New Roman" w:eastAsia="標楷體" w:hAnsi="Times New Roman"/>
                <w:b/>
                <w:color w:val="000000" w:themeColor="text1"/>
                <w:szCs w:val="24"/>
              </w:rPr>
            </w:pPr>
            <w:r w:rsidRPr="00E15A65">
              <w:rPr>
                <w:rFonts w:ascii="Times New Roman" w:eastAsia="標楷體" w:hAnsi="Times New Roman"/>
                <w:color w:val="000000" w:themeColor="text1"/>
                <w:szCs w:val="24"/>
              </w:rPr>
              <w:t>將補助教師開授跨院</w:t>
            </w:r>
            <w:r w:rsidRPr="00E15A65">
              <w:rPr>
                <w:rFonts w:ascii="Times New Roman" w:eastAsia="標楷體" w:hAnsi="Times New Roman"/>
                <w:color w:val="000000" w:themeColor="text1"/>
                <w:szCs w:val="24"/>
              </w:rPr>
              <w:t>/</w:t>
            </w:r>
            <w:r w:rsidRPr="00E15A65">
              <w:rPr>
                <w:rFonts w:ascii="Times New Roman" w:eastAsia="標楷體" w:hAnsi="Times New Roman"/>
                <w:color w:val="000000" w:themeColor="text1"/>
                <w:szCs w:val="24"/>
              </w:rPr>
              <w:t>垮領域之</w:t>
            </w:r>
            <w:r w:rsidRPr="00E15A65">
              <w:rPr>
                <w:rFonts w:ascii="Times New Roman" w:eastAsia="標楷體" w:hAnsi="Times New Roman"/>
                <w:color w:val="000000" w:themeColor="text1"/>
                <w:szCs w:val="24"/>
              </w:rPr>
              <w:t>PBL</w:t>
            </w:r>
            <w:r w:rsidRPr="00E15A65">
              <w:rPr>
                <w:rFonts w:ascii="Times New Roman" w:eastAsia="標楷體" w:hAnsi="Times New Roman"/>
                <w:color w:val="000000" w:themeColor="text1"/>
                <w:szCs w:val="24"/>
              </w:rPr>
              <w:t>課程，並邀集他校辦理工作坊或觀摩會，補助</w:t>
            </w:r>
            <w:r w:rsidRPr="00E15A65">
              <w:rPr>
                <w:rFonts w:ascii="Times New Roman" w:eastAsia="標楷體" w:hAnsi="Times New Roman"/>
                <w:color w:val="000000" w:themeColor="text1"/>
                <w:w w:val="99"/>
                <w:position w:val="-2"/>
                <w:szCs w:val="24"/>
              </w:rPr>
              <w:t>教師專業及跨領域學習成長社群</w:t>
            </w:r>
            <w:r w:rsidRPr="00E15A65">
              <w:rPr>
                <w:rFonts w:ascii="Times New Roman" w:eastAsia="標楷體" w:hAnsi="Times New Roman"/>
                <w:color w:val="000000" w:themeColor="text1"/>
                <w:szCs w:val="24"/>
              </w:rPr>
              <w:t>、數位教材開發案、</w:t>
            </w:r>
            <w:r w:rsidRPr="00E15A65">
              <w:rPr>
                <w:rFonts w:ascii="Times New Roman" w:eastAsia="標楷體" w:hAnsi="Times New Roman"/>
                <w:color w:val="000000" w:themeColor="text1"/>
                <w:w w:val="99"/>
                <w:position w:val="-2"/>
                <w:szCs w:val="24"/>
              </w:rPr>
              <w:t>補助校內教師申請教學實踐研究案</w:t>
            </w:r>
            <w:r w:rsidRPr="00E15A65">
              <w:rPr>
                <w:rFonts w:ascii="Times New Roman" w:eastAsia="標楷體" w:hAnsi="Times New Roman"/>
                <w:color w:val="000000" w:themeColor="text1"/>
                <w:szCs w:val="24"/>
              </w:rPr>
              <w:t>、補助各系開授問題導向課程及遴選</w:t>
            </w:r>
            <w:r w:rsidRPr="00E15A65">
              <w:rPr>
                <w:rFonts w:ascii="Times New Roman" w:eastAsia="標楷體" w:hAnsi="Times New Roman"/>
                <w:color w:val="000000" w:themeColor="text1"/>
                <w:szCs w:val="24"/>
              </w:rPr>
              <w:t>PBL</w:t>
            </w:r>
            <w:r w:rsidRPr="00E15A65">
              <w:rPr>
                <w:rFonts w:ascii="Times New Roman" w:eastAsia="標楷體" w:hAnsi="Times New Roman"/>
                <w:color w:val="000000" w:themeColor="text1"/>
                <w:szCs w:val="24"/>
              </w:rPr>
              <w:t>種子教師至國外大學觀摩個案教學等行政支援。</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強化教學品質（推廣創新教學模式）</w:t>
            </w:r>
          </w:p>
          <w:p w14:paraId="5CD61C24" w14:textId="77777777" w:rsidR="00AA4E02" w:rsidRPr="00E15A65" w:rsidRDefault="00AA4E02" w:rsidP="00B366BD">
            <w:pPr>
              <w:pStyle w:val="a4"/>
              <w:numPr>
                <w:ilvl w:val="0"/>
                <w:numId w:val="2"/>
              </w:numPr>
              <w:snapToGrid w:val="0"/>
              <w:ind w:leftChars="0"/>
              <w:jc w:val="both"/>
              <w:rPr>
                <w:rFonts w:ascii="Times New Roman" w:eastAsia="標楷體" w:hAnsi="Times New Roman"/>
                <w:color w:val="000000" w:themeColor="text1"/>
                <w:szCs w:val="24"/>
              </w:rPr>
            </w:pPr>
            <w:r w:rsidRPr="00E15A65">
              <w:rPr>
                <w:rFonts w:ascii="Times New Roman" w:eastAsia="標楷體" w:hAnsi="Times New Roman"/>
                <w:b/>
                <w:color w:val="000000" w:themeColor="text1"/>
                <w:szCs w:val="24"/>
              </w:rPr>
              <w:t>跨域翻轉自主學習</w:t>
            </w:r>
          </w:p>
          <w:p w14:paraId="1D0283DF" w14:textId="304B0F90" w:rsidR="00AA4E02" w:rsidRPr="00E15A65" w:rsidRDefault="00AA4E02" w:rsidP="00E55C92">
            <w:pPr>
              <w:pStyle w:val="a4"/>
              <w:numPr>
                <w:ilvl w:val="0"/>
                <w:numId w:val="4"/>
              </w:numPr>
              <w:snapToGrid w:val="0"/>
              <w:ind w:leftChars="0" w:left="960" w:hanging="48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推動</w:t>
            </w:r>
            <w:r w:rsidRPr="00E15A65">
              <w:rPr>
                <w:rFonts w:ascii="Times New Roman" w:eastAsia="標楷體" w:hAnsi="Times New Roman"/>
                <w:color w:val="000000" w:themeColor="text1"/>
                <w:szCs w:val="24"/>
              </w:rPr>
              <w:t>PBL</w:t>
            </w:r>
            <w:r w:rsidRPr="00E15A65">
              <w:rPr>
                <w:rFonts w:ascii="Times New Roman" w:eastAsia="標楷體" w:hAnsi="Times New Roman"/>
                <w:color w:val="000000" w:themeColor="text1"/>
                <w:szCs w:val="24"/>
              </w:rPr>
              <w:t>實務種子導師（</w:t>
            </w:r>
            <w:r w:rsidRPr="00E15A65">
              <w:rPr>
                <w:rFonts w:ascii="Times New Roman" w:eastAsia="標楷體" w:hAnsi="Times New Roman"/>
                <w:color w:val="000000" w:themeColor="text1"/>
                <w:szCs w:val="24"/>
              </w:rPr>
              <w:t>Mentor</w:t>
            </w:r>
            <w:r w:rsidRPr="00E15A65">
              <w:rPr>
                <w:rFonts w:ascii="Times New Roman" w:eastAsia="標楷體" w:hAnsi="Times New Roman"/>
                <w:color w:val="000000" w:themeColor="text1"/>
                <w:szCs w:val="24"/>
              </w:rPr>
              <w:t>）培訓，將規劃佔學校教師總人數</w:t>
            </w:r>
            <w:r w:rsidRPr="00E15A65">
              <w:rPr>
                <w:rFonts w:ascii="Times New Roman" w:eastAsia="標楷體" w:hAnsi="Times New Roman"/>
                <w:color w:val="000000" w:themeColor="text1"/>
                <w:szCs w:val="24"/>
              </w:rPr>
              <w:t>3.75%</w:t>
            </w:r>
            <w:r w:rsidRPr="00E15A65">
              <w:rPr>
                <w:rFonts w:ascii="Times New Roman" w:eastAsia="標楷體" w:hAnsi="Times New Roman"/>
                <w:color w:val="000000" w:themeColor="text1"/>
                <w:szCs w:val="24"/>
              </w:rPr>
              <w:t>提高至</w:t>
            </w:r>
            <w:r w:rsidRPr="00E15A65">
              <w:rPr>
                <w:rFonts w:ascii="Times New Roman" w:eastAsia="標楷體" w:hAnsi="Times New Roman"/>
                <w:color w:val="000000" w:themeColor="text1"/>
                <w:szCs w:val="24"/>
              </w:rPr>
              <w:t>10%</w:t>
            </w:r>
            <w:r w:rsidRPr="00E15A65">
              <w:rPr>
                <w:rFonts w:ascii="Times New Roman" w:eastAsia="標楷體" w:hAnsi="Times New Roman"/>
                <w:color w:val="000000" w:themeColor="text1"/>
                <w:szCs w:val="24"/>
              </w:rPr>
              <w:t>，並以每年</w:t>
            </w:r>
            <w:r w:rsidRPr="00E15A65">
              <w:rPr>
                <w:rFonts w:ascii="Times New Roman" w:eastAsia="標楷體" w:hAnsi="Times New Roman"/>
                <w:color w:val="000000" w:themeColor="text1"/>
                <w:szCs w:val="24"/>
              </w:rPr>
              <w:t>5%</w:t>
            </w:r>
            <w:r w:rsidRPr="00E15A65">
              <w:rPr>
                <w:rFonts w:ascii="Times New Roman" w:eastAsia="標楷體" w:hAnsi="Times New Roman"/>
                <w:color w:val="000000" w:themeColor="text1"/>
                <w:szCs w:val="24"/>
              </w:rPr>
              <w:t>成長，預計</w:t>
            </w:r>
            <w:r w:rsidRPr="00E15A65">
              <w:rPr>
                <w:rFonts w:ascii="Times New Roman" w:eastAsia="標楷體" w:hAnsi="Times New Roman"/>
                <w:color w:val="000000" w:themeColor="text1"/>
                <w:szCs w:val="24"/>
              </w:rPr>
              <w:t>5</w:t>
            </w:r>
            <w:r w:rsidRPr="00E15A65">
              <w:rPr>
                <w:rFonts w:ascii="Times New Roman" w:eastAsia="標楷體" w:hAnsi="Times New Roman"/>
                <w:color w:val="000000" w:themeColor="text1"/>
                <w:szCs w:val="24"/>
              </w:rPr>
              <w:t>年後提升至</w:t>
            </w:r>
            <w:r w:rsidRPr="00E15A65">
              <w:rPr>
                <w:rFonts w:ascii="Times New Roman" w:eastAsia="標楷體" w:hAnsi="Times New Roman"/>
                <w:color w:val="000000" w:themeColor="text1"/>
                <w:szCs w:val="24"/>
              </w:rPr>
              <w:t>25%</w:t>
            </w:r>
            <w:r w:rsidRPr="00E15A65">
              <w:rPr>
                <w:rFonts w:ascii="Times New Roman" w:eastAsia="標楷體" w:hAnsi="Times New Roman"/>
                <w:color w:val="000000" w:themeColor="text1"/>
                <w:szCs w:val="24"/>
              </w:rPr>
              <w:t>。</w:t>
            </w:r>
            <w:r w:rsidRPr="00E15A65">
              <w:rPr>
                <w:rFonts w:ascii="Times New Roman" w:eastAsia="標楷體" w:hAnsi="Times New Roman"/>
                <w:color w:val="000000" w:themeColor="text1"/>
                <w:szCs w:val="24"/>
              </w:rPr>
              <w:t xml:space="preserve"> </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強化教學品質（提升教師群專業度）</w:t>
            </w:r>
          </w:p>
          <w:p w14:paraId="0489BFFB" w14:textId="7EF6B408" w:rsidR="00AA4E02" w:rsidRPr="00E15A65" w:rsidRDefault="00AA4E02" w:rsidP="00E55C92">
            <w:pPr>
              <w:pStyle w:val="a4"/>
              <w:numPr>
                <w:ilvl w:val="0"/>
                <w:numId w:val="4"/>
              </w:numPr>
              <w:snapToGrid w:val="0"/>
              <w:ind w:leftChars="0" w:left="960" w:hanging="48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推動問題解決導向（</w:t>
            </w:r>
            <w:r w:rsidRPr="00E15A65">
              <w:rPr>
                <w:rFonts w:ascii="Times New Roman" w:eastAsia="標楷體" w:hAnsi="Times New Roman"/>
                <w:color w:val="000000" w:themeColor="text1"/>
                <w:szCs w:val="24"/>
              </w:rPr>
              <w:t>PBL</w:t>
            </w:r>
            <w:r w:rsidRPr="00E15A65">
              <w:rPr>
                <w:rFonts w:ascii="Times New Roman" w:eastAsia="標楷體" w:hAnsi="Times New Roman"/>
                <w:color w:val="000000" w:themeColor="text1"/>
                <w:szCs w:val="24"/>
              </w:rPr>
              <w:t>）課程，已訂「崑山科技大學</w:t>
            </w:r>
            <w:r w:rsidRPr="00E15A65">
              <w:rPr>
                <w:rFonts w:ascii="Times New Roman" w:eastAsia="標楷體" w:hAnsi="Times New Roman"/>
                <w:color w:val="000000" w:themeColor="text1"/>
                <w:szCs w:val="24"/>
              </w:rPr>
              <w:t>PBL</w:t>
            </w:r>
            <w:r w:rsidRPr="00E15A65">
              <w:rPr>
                <w:rFonts w:ascii="Times New Roman" w:eastAsia="標楷體" w:hAnsi="Times New Roman"/>
                <w:color w:val="000000" w:themeColor="text1"/>
                <w:szCs w:val="24"/>
              </w:rPr>
              <w:t>課程實施要點」，將持續推動</w:t>
            </w:r>
            <w:r w:rsidRPr="00E15A65">
              <w:rPr>
                <w:rFonts w:ascii="Times New Roman" w:eastAsia="標楷體" w:hAnsi="Times New Roman"/>
                <w:color w:val="000000" w:themeColor="text1"/>
                <w:szCs w:val="24"/>
              </w:rPr>
              <w:t>PBL</w:t>
            </w:r>
            <w:r w:rsidRPr="00E15A65">
              <w:rPr>
                <w:rFonts w:ascii="Times New Roman" w:eastAsia="標楷體" w:hAnsi="Times New Roman"/>
                <w:color w:val="000000" w:themeColor="text1"/>
                <w:szCs w:val="24"/>
              </w:rPr>
              <w:t>課程及協助各系建置</w:t>
            </w:r>
            <w:r w:rsidRPr="00E15A65">
              <w:rPr>
                <w:rFonts w:ascii="Times New Roman" w:eastAsia="標楷體" w:hAnsi="Times New Roman"/>
                <w:color w:val="000000" w:themeColor="text1"/>
                <w:szCs w:val="24"/>
              </w:rPr>
              <w:t>PBL</w:t>
            </w:r>
            <w:r w:rsidRPr="00E15A65">
              <w:rPr>
                <w:rFonts w:ascii="Times New Roman" w:eastAsia="標楷體" w:hAnsi="Times New Roman"/>
                <w:color w:val="000000" w:themeColor="text1"/>
                <w:szCs w:val="24"/>
              </w:rPr>
              <w:t>專業教室。</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強化教學品質（推廣創新教學模式）</w:t>
            </w:r>
          </w:p>
          <w:p w14:paraId="3396BBFA" w14:textId="540307D4" w:rsidR="00AA4E02" w:rsidRPr="00E15A65" w:rsidRDefault="00AA4E02" w:rsidP="00E55C92">
            <w:pPr>
              <w:pStyle w:val="a4"/>
              <w:numPr>
                <w:ilvl w:val="0"/>
                <w:numId w:val="4"/>
              </w:numPr>
              <w:snapToGrid w:val="0"/>
              <w:ind w:leftChars="0" w:left="960" w:hanging="48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lastRenderedPageBreak/>
              <w:t>持續推動跨院</w:t>
            </w:r>
            <w:r w:rsidRPr="00E15A65">
              <w:rPr>
                <w:rFonts w:ascii="Times New Roman" w:eastAsia="標楷體" w:hAnsi="Times New Roman"/>
                <w:color w:val="000000" w:themeColor="text1"/>
                <w:szCs w:val="24"/>
              </w:rPr>
              <w:t>/</w:t>
            </w:r>
            <w:r w:rsidRPr="00E15A65">
              <w:rPr>
                <w:rFonts w:ascii="Times New Roman" w:eastAsia="標楷體" w:hAnsi="Times New Roman"/>
                <w:color w:val="000000" w:themeColor="text1"/>
                <w:szCs w:val="24"/>
              </w:rPr>
              <w:t>跨域整合課程（</w:t>
            </w:r>
            <w:r w:rsidRPr="00E15A65">
              <w:rPr>
                <w:rFonts w:ascii="Times New Roman" w:eastAsia="標楷體" w:hAnsi="Times New Roman"/>
                <w:color w:val="000000" w:themeColor="text1"/>
                <w:szCs w:val="24"/>
              </w:rPr>
              <w:t>PBL</w:t>
            </w:r>
            <w:r w:rsidRPr="00E15A65">
              <w:rPr>
                <w:rFonts w:ascii="Times New Roman" w:eastAsia="標楷體" w:hAnsi="Times New Roman"/>
                <w:color w:val="000000" w:themeColor="text1"/>
                <w:szCs w:val="24"/>
              </w:rPr>
              <w:t>）及微學分課程，以多師共時教學模式，課程設計將以跨領域為主軸</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強化教學品質（推廣創新教學模式）</w:t>
            </w:r>
          </w:p>
          <w:p w14:paraId="38B63DB6" w14:textId="06795BB1" w:rsidR="00AA4E02" w:rsidRPr="00E15A65" w:rsidRDefault="00AA4E02" w:rsidP="00E55C92">
            <w:pPr>
              <w:pStyle w:val="a4"/>
              <w:numPr>
                <w:ilvl w:val="0"/>
                <w:numId w:val="4"/>
              </w:numPr>
              <w:snapToGrid w:val="0"/>
              <w:ind w:leftChars="0" w:left="960" w:hanging="48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建置「翻轉教室數位教材之分享平台」，使學生在無時間、空間限制的前提下，隨時隨地自主性進行課前預習或課後複習。</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數位化（教材雲端化）</w:t>
            </w:r>
          </w:p>
          <w:p w14:paraId="426A4B6E" w14:textId="5ADC888B" w:rsidR="00AA4E02" w:rsidRPr="00E15A65" w:rsidRDefault="00AA4E02" w:rsidP="00E55C92">
            <w:pPr>
              <w:pStyle w:val="a4"/>
              <w:numPr>
                <w:ilvl w:val="0"/>
                <w:numId w:val="4"/>
              </w:numPr>
              <w:snapToGrid w:val="0"/>
              <w:ind w:leftChars="0" w:left="960" w:hanging="48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持續提升實務型課程，並適度降低各系必修學分。</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提高學習自由度及彈性（調降系必修學分）</w:t>
            </w:r>
          </w:p>
          <w:p w14:paraId="02DC8C69" w14:textId="19EBC28C" w:rsidR="00AA4E02" w:rsidRPr="00E15A65" w:rsidRDefault="00AA4E02" w:rsidP="00E55C92">
            <w:pPr>
              <w:pStyle w:val="a4"/>
              <w:numPr>
                <w:ilvl w:val="0"/>
                <w:numId w:val="4"/>
              </w:numPr>
              <w:snapToGrid w:val="0"/>
              <w:ind w:leftChars="0" w:left="960" w:hanging="48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持續與產業共同推動實務專題課程，共同規劃專題問題，解決真實產業問題，同時邀請業師協助指導專題，培育學生專業知識接軌產業所需實作技能。</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提升實作能力（聘請業師或雙師協同教學）</w:t>
            </w:r>
          </w:p>
          <w:p w14:paraId="62035CA1" w14:textId="212B071E" w:rsidR="00AA4E02" w:rsidRPr="00E15A65" w:rsidRDefault="00AA4E02" w:rsidP="00E55C92">
            <w:pPr>
              <w:pStyle w:val="a4"/>
              <w:numPr>
                <w:ilvl w:val="0"/>
                <w:numId w:val="4"/>
              </w:numPr>
              <w:snapToGrid w:val="0"/>
              <w:ind w:leftChars="0" w:left="960" w:hanging="48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持續推動彈性學分，協助學生自主學習及教師創新教學內容</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提高學習自由度及彈性（微學分（彈性學分））</w:t>
            </w:r>
          </w:p>
          <w:p w14:paraId="36056714" w14:textId="077489A2" w:rsidR="00AA4E02" w:rsidRPr="00E15A65" w:rsidRDefault="00AA4E02" w:rsidP="00E55C92">
            <w:pPr>
              <w:pStyle w:val="a4"/>
              <w:numPr>
                <w:ilvl w:val="0"/>
                <w:numId w:val="4"/>
              </w:numPr>
              <w:snapToGrid w:val="0"/>
              <w:ind w:leftChars="0" w:left="960" w:hanging="48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採彈性授課模式，邀請專業教師或業界專家開課</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提升實作能力（聘請業師或雙師協同教學）</w:t>
            </w:r>
          </w:p>
          <w:p w14:paraId="08504BE7" w14:textId="11D82DB4" w:rsidR="00AA4E02" w:rsidRPr="00E15A65" w:rsidRDefault="00AA4E02" w:rsidP="00E55C92">
            <w:pPr>
              <w:pStyle w:val="a4"/>
              <w:numPr>
                <w:ilvl w:val="0"/>
                <w:numId w:val="4"/>
              </w:numPr>
              <w:snapToGrid w:val="0"/>
              <w:ind w:leftChars="0" w:left="960" w:hanging="48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持續強化跨域學習教學環境，將校內現有「創新創意產品實作中心」作為創客空間外，並將開放金屬工藝實作室、電路設計實作室、文創科技實作室與創作組裝測試工作室等四個實作室</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其他（充實與改善硬體設備）</w:t>
            </w:r>
          </w:p>
          <w:p w14:paraId="0B7C8409" w14:textId="77777777" w:rsidR="00AA4E02" w:rsidRPr="00E15A65" w:rsidRDefault="00AA4E02" w:rsidP="00B366BD">
            <w:pPr>
              <w:pStyle w:val="a4"/>
              <w:numPr>
                <w:ilvl w:val="0"/>
                <w:numId w:val="2"/>
              </w:numPr>
              <w:snapToGrid w:val="0"/>
              <w:ind w:leftChars="0"/>
              <w:jc w:val="both"/>
              <w:rPr>
                <w:rFonts w:ascii="Times New Roman" w:eastAsia="標楷體" w:hAnsi="Times New Roman"/>
                <w:b/>
                <w:color w:val="000000" w:themeColor="text1"/>
                <w:szCs w:val="24"/>
              </w:rPr>
            </w:pPr>
            <w:r w:rsidRPr="00E15A65">
              <w:rPr>
                <w:rFonts w:ascii="Times New Roman" w:eastAsia="標楷體" w:hAnsi="Times New Roman"/>
                <w:b/>
                <w:color w:val="000000" w:themeColor="text1"/>
                <w:szCs w:val="24"/>
              </w:rPr>
              <w:t>創新運算思維能力</w:t>
            </w:r>
          </w:p>
          <w:p w14:paraId="42E1F9B4" w14:textId="0DEE067A" w:rsidR="00AA4E02" w:rsidRPr="00E15A65" w:rsidRDefault="00AA4E02" w:rsidP="00E55C92">
            <w:pPr>
              <w:pStyle w:val="a4"/>
              <w:numPr>
                <w:ilvl w:val="0"/>
                <w:numId w:val="5"/>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106</w:t>
            </w:r>
            <w:r w:rsidRPr="00E15A65">
              <w:rPr>
                <w:rFonts w:ascii="Times New Roman" w:eastAsia="標楷體" w:hAnsi="Times New Roman"/>
                <w:color w:val="000000" w:themeColor="text1"/>
                <w:szCs w:val="24"/>
              </w:rPr>
              <w:t>學年度入學新生已將資訊技能列為必修課程，依不同院系量身設計程式語言課程，包含金融大數據分析、</w:t>
            </w:r>
            <w:r w:rsidRPr="00E15A65">
              <w:rPr>
                <w:rFonts w:ascii="Times New Roman" w:eastAsia="標楷體" w:hAnsi="Times New Roman"/>
                <w:color w:val="000000" w:themeColor="text1"/>
                <w:szCs w:val="24"/>
              </w:rPr>
              <w:t>RWD</w:t>
            </w:r>
            <w:r w:rsidRPr="00E15A65">
              <w:rPr>
                <w:rFonts w:ascii="Times New Roman" w:eastAsia="標楷體" w:hAnsi="Times New Roman"/>
                <w:color w:val="000000" w:themeColor="text1"/>
                <w:szCs w:val="24"/>
              </w:rPr>
              <w:t>網頁程式設計、虛擬實境</w:t>
            </w:r>
            <w:r w:rsidRPr="00E15A65">
              <w:rPr>
                <w:rFonts w:ascii="Times New Roman" w:eastAsia="標楷體" w:hAnsi="Times New Roman"/>
                <w:color w:val="000000" w:themeColor="text1"/>
                <w:szCs w:val="24"/>
              </w:rPr>
              <w:t>APP</w:t>
            </w:r>
            <w:r w:rsidRPr="00E15A65">
              <w:rPr>
                <w:rFonts w:ascii="Times New Roman" w:eastAsia="標楷體" w:hAnsi="Times New Roman"/>
                <w:color w:val="000000" w:themeColor="text1"/>
                <w:szCs w:val="24"/>
              </w:rPr>
              <w:t>程式設計、</w:t>
            </w:r>
            <w:r w:rsidRPr="00E15A65">
              <w:rPr>
                <w:rFonts w:ascii="Times New Roman" w:eastAsia="標楷體" w:hAnsi="Times New Roman"/>
                <w:color w:val="000000" w:themeColor="text1"/>
                <w:szCs w:val="24"/>
              </w:rPr>
              <w:t>AI</w:t>
            </w:r>
            <w:r w:rsidRPr="00E15A65">
              <w:rPr>
                <w:rFonts w:ascii="Times New Roman" w:eastAsia="標楷體" w:hAnsi="Times New Roman"/>
                <w:color w:val="000000" w:themeColor="text1"/>
                <w:szCs w:val="24"/>
              </w:rPr>
              <w:t>應用機器人等課程規劃。</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資訊力（強化基本資訊能力）</w:t>
            </w:r>
          </w:p>
          <w:p w14:paraId="72353D36" w14:textId="1A168D82" w:rsidR="00AA4E02" w:rsidRPr="00E15A65" w:rsidRDefault="00AA4E02" w:rsidP="00E55C92">
            <w:pPr>
              <w:pStyle w:val="a4"/>
              <w:numPr>
                <w:ilvl w:val="0"/>
                <w:numId w:val="5"/>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成立創新教學實驗室（程式設計、行動學習、資訊工具三個研究領域），研製新型多樣學習教學，將</w:t>
            </w:r>
            <w:r w:rsidRPr="00E15A65">
              <w:rPr>
                <w:rFonts w:ascii="Times New Roman" w:eastAsia="標楷體" w:hAnsi="Times New Roman"/>
                <w:color w:val="000000" w:themeColor="text1"/>
                <w:szCs w:val="24"/>
              </w:rPr>
              <w:t>18</w:t>
            </w:r>
            <w:r w:rsidRPr="00E15A65">
              <w:rPr>
                <w:rFonts w:ascii="Times New Roman" w:eastAsia="標楷體" w:hAnsi="Times New Roman"/>
                <w:color w:val="000000" w:themeColor="text1"/>
                <w:szCs w:val="24"/>
              </w:rPr>
              <w:t>週大綱的課綱分割成</w:t>
            </w:r>
            <w:r w:rsidRPr="00E15A65">
              <w:rPr>
                <w:rFonts w:ascii="Times New Roman" w:eastAsia="標楷體" w:hAnsi="Times New Roman"/>
                <w:color w:val="000000" w:themeColor="text1"/>
                <w:szCs w:val="24"/>
              </w:rPr>
              <w:t>3-6</w:t>
            </w:r>
            <w:r w:rsidRPr="00E15A65">
              <w:rPr>
                <w:rFonts w:ascii="Times New Roman" w:eastAsia="標楷體" w:hAnsi="Times New Roman"/>
                <w:color w:val="000000" w:themeColor="text1"/>
                <w:szCs w:val="24"/>
              </w:rPr>
              <w:t>個獨立單元，完成每個獨立單元課程分別給予</w:t>
            </w:r>
            <w:r w:rsidRPr="00E15A65">
              <w:rPr>
                <w:rFonts w:ascii="Times New Roman" w:eastAsia="標楷體" w:hAnsi="Times New Roman"/>
                <w:color w:val="000000" w:themeColor="text1"/>
                <w:szCs w:val="24"/>
              </w:rPr>
              <w:t>0.5-1</w:t>
            </w:r>
            <w:r w:rsidRPr="00E15A65">
              <w:rPr>
                <w:rFonts w:ascii="Times New Roman" w:eastAsia="標楷體" w:hAnsi="Times New Roman"/>
                <w:color w:val="000000" w:themeColor="text1"/>
                <w:szCs w:val="24"/>
              </w:rPr>
              <w:t>個微學分，彈性時段上課。</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資訊力（強化基本資訊能力）</w:t>
            </w:r>
          </w:p>
          <w:p w14:paraId="7F7A441D" w14:textId="139C5D7E" w:rsidR="00AA4E02" w:rsidRPr="00E15A65" w:rsidRDefault="00AA4E02" w:rsidP="00E55C92">
            <w:pPr>
              <w:pStyle w:val="a4"/>
              <w:numPr>
                <w:ilvl w:val="0"/>
                <w:numId w:val="5"/>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教學導入視覺化、智慧化及模組化之教學軟體系統，結合「問題導向」學習與模組化教學並與</w:t>
            </w:r>
            <w:r w:rsidRPr="00E15A65">
              <w:rPr>
                <w:rFonts w:ascii="Times New Roman" w:eastAsia="標楷體" w:hAnsi="Times New Roman"/>
                <w:color w:val="000000" w:themeColor="text1"/>
                <w:szCs w:val="24"/>
              </w:rPr>
              <w:t>Microsoft</w:t>
            </w:r>
            <w:r w:rsidRPr="00E15A65">
              <w:rPr>
                <w:rFonts w:ascii="Times New Roman" w:eastAsia="標楷體" w:hAnsi="Times New Roman"/>
                <w:color w:val="000000" w:themeColor="text1"/>
                <w:szCs w:val="24"/>
              </w:rPr>
              <w:t>微軟公司合作模式，發展專業特色領域知識模組，借重師徒制累積知識之特性優化知識模組可用性，鼓勵師生發展自有</w:t>
            </w:r>
            <w:r w:rsidRPr="00E15A65">
              <w:rPr>
                <w:rFonts w:ascii="Times New Roman" w:eastAsia="標楷體" w:hAnsi="Times New Roman"/>
                <w:color w:val="000000" w:themeColor="text1"/>
                <w:szCs w:val="24"/>
              </w:rPr>
              <w:t>AI</w:t>
            </w:r>
            <w:r w:rsidRPr="00E15A65">
              <w:rPr>
                <w:rFonts w:ascii="Times New Roman" w:eastAsia="標楷體" w:hAnsi="Times New Roman"/>
                <w:color w:val="000000" w:themeColor="text1"/>
                <w:szCs w:val="24"/>
              </w:rPr>
              <w:t>專案應用。</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數位化（數位教學創新）</w:t>
            </w:r>
          </w:p>
          <w:p w14:paraId="10940459" w14:textId="626E68A4" w:rsidR="00AA4E02" w:rsidRPr="00E15A65" w:rsidRDefault="00AA4E02" w:rsidP="00E55C92">
            <w:pPr>
              <w:pStyle w:val="a4"/>
              <w:numPr>
                <w:ilvl w:val="0"/>
                <w:numId w:val="5"/>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重新組織既有網路教學教材轉換成業界問題為核心之學習元件，建立跨系院校跨領域「問題對應解決技術」之人才資料庫。</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提升實作能力（開設增進實務能力導向課程）</w:t>
            </w:r>
          </w:p>
          <w:p w14:paraId="19778EE5" w14:textId="605F32F7" w:rsidR="00AA4E02" w:rsidRPr="00E15A65" w:rsidRDefault="00AA4E02" w:rsidP="00E55C92">
            <w:pPr>
              <w:pStyle w:val="a4"/>
              <w:numPr>
                <w:ilvl w:val="0"/>
                <w:numId w:val="5"/>
              </w:numPr>
              <w:snapToGrid w:val="0"/>
              <w:ind w:leftChars="0" w:left="960"/>
              <w:jc w:val="both"/>
              <w:rPr>
                <w:rFonts w:ascii="Times New Roman" w:eastAsia="標楷體" w:hAnsi="Times New Roman"/>
                <w:szCs w:val="24"/>
              </w:rPr>
            </w:pPr>
            <w:r w:rsidRPr="00E15A65">
              <w:rPr>
                <w:rFonts w:ascii="Times New Roman" w:eastAsia="標楷體" w:hAnsi="Times New Roman"/>
                <w:color w:val="000000" w:themeColor="text1"/>
                <w:szCs w:val="24"/>
              </w:rPr>
              <w:t>強化學生數理邏輯分析與跨域學習，藉開發多個資訊科學體驗小遊戲（</w:t>
            </w:r>
            <w:r w:rsidRPr="00E15A65">
              <w:rPr>
                <w:rFonts w:ascii="Times New Roman" w:eastAsia="標楷體" w:hAnsi="Times New Roman"/>
                <w:color w:val="000000" w:themeColor="text1"/>
                <w:szCs w:val="24"/>
              </w:rPr>
              <w:t>VR</w:t>
            </w:r>
            <w:r w:rsidRPr="00E15A65">
              <w:rPr>
                <w:rFonts w:ascii="Times New Roman" w:eastAsia="標楷體" w:hAnsi="Times New Roman"/>
                <w:color w:val="000000" w:themeColor="text1"/>
                <w:szCs w:val="24"/>
              </w:rPr>
              <w:t>）或</w:t>
            </w:r>
            <w:r w:rsidRPr="00E15A65">
              <w:rPr>
                <w:rFonts w:ascii="Times New Roman" w:eastAsia="標楷體" w:hAnsi="Times New Roman"/>
                <w:color w:val="000000" w:themeColor="text1"/>
                <w:szCs w:val="24"/>
              </w:rPr>
              <w:t>VR</w:t>
            </w:r>
            <w:r w:rsidRPr="00E15A65">
              <w:rPr>
                <w:rFonts w:ascii="Times New Roman" w:eastAsia="標楷體" w:hAnsi="Times New Roman"/>
                <w:color w:val="000000" w:themeColor="text1"/>
                <w:szCs w:val="24"/>
              </w:rPr>
              <w:t>模擬實境問題，讓參與學生藉由動手操作，利用簡短的活動，傳遞學習解決問題與邏輯思維、圖像思維的技能並提升學生對資訊學科之學習興趣。</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提升基礎能力（強化數理能力）</w:t>
            </w:r>
          </w:p>
          <w:p w14:paraId="1AB1A263" w14:textId="77777777" w:rsidR="00AA4E02" w:rsidRPr="00E15A65" w:rsidRDefault="00AA4E02" w:rsidP="00B366BD">
            <w:pPr>
              <w:pStyle w:val="a4"/>
              <w:numPr>
                <w:ilvl w:val="0"/>
                <w:numId w:val="2"/>
              </w:numPr>
              <w:snapToGrid w:val="0"/>
              <w:ind w:leftChars="0"/>
              <w:jc w:val="both"/>
              <w:rPr>
                <w:rFonts w:ascii="Times New Roman" w:eastAsia="標楷體" w:hAnsi="Times New Roman"/>
                <w:b/>
                <w:color w:val="000000" w:themeColor="text1"/>
                <w:szCs w:val="24"/>
              </w:rPr>
            </w:pPr>
            <w:r w:rsidRPr="00E15A65">
              <w:rPr>
                <w:rFonts w:ascii="Times New Roman" w:eastAsia="標楷體" w:hAnsi="Times New Roman"/>
                <w:b/>
                <w:color w:val="000000" w:themeColor="text1"/>
                <w:szCs w:val="24"/>
              </w:rPr>
              <w:t>創新教材永續扎根</w:t>
            </w:r>
          </w:p>
          <w:p w14:paraId="2BAF7679" w14:textId="0295207F" w:rsidR="00AA4E02" w:rsidRPr="00E15A65" w:rsidRDefault="00AA4E02" w:rsidP="00E55C92">
            <w:pPr>
              <w:pStyle w:val="a4"/>
              <w:numPr>
                <w:ilvl w:val="0"/>
                <w:numId w:val="6"/>
              </w:numPr>
              <w:snapToGrid w:val="0"/>
              <w:ind w:leftChars="0" w:left="960" w:hanging="48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lastRenderedPageBreak/>
              <w:t>持續開發創新教材</w:t>
            </w:r>
            <w:r w:rsidRPr="00E15A65">
              <w:rPr>
                <w:rFonts w:ascii="Times New Roman" w:eastAsia="標楷體" w:hAnsi="Times New Roman"/>
                <w:color w:val="000000" w:themeColor="text1"/>
                <w:szCs w:val="24"/>
              </w:rPr>
              <w:t xml:space="preserve"> </w:t>
            </w:r>
            <w:r w:rsidRPr="00E15A65">
              <w:rPr>
                <w:rFonts w:ascii="Times New Roman" w:eastAsia="標楷體" w:hAnsi="Times New Roman"/>
                <w:color w:val="000000" w:themeColor="text1"/>
                <w:szCs w:val="24"/>
              </w:rPr>
              <w:t>（網路輔助教學、微課程、翻轉教學、磨課師課程），開發數位化教材。</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數位化（教材雲端化）</w:t>
            </w:r>
          </w:p>
          <w:p w14:paraId="0560D6E1" w14:textId="2D11D177" w:rsidR="00AA4E02" w:rsidRPr="00E15A65" w:rsidRDefault="00AA4E02" w:rsidP="00E55C92">
            <w:pPr>
              <w:pStyle w:val="a4"/>
              <w:numPr>
                <w:ilvl w:val="0"/>
                <w:numId w:val="6"/>
              </w:numPr>
              <w:snapToGrid w:val="0"/>
              <w:ind w:leftChars="0" w:left="960" w:hanging="48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持續開發磨課師課程，本校背包客日語獲得</w:t>
            </w:r>
            <w:r w:rsidRPr="00E15A65">
              <w:rPr>
                <w:rFonts w:ascii="Times New Roman" w:eastAsia="標楷體" w:hAnsi="Times New Roman"/>
                <w:color w:val="000000" w:themeColor="text1"/>
                <w:szCs w:val="24"/>
              </w:rPr>
              <w:t>OCW</w:t>
            </w:r>
            <w:r w:rsidRPr="00E15A65">
              <w:rPr>
                <w:rFonts w:ascii="Times New Roman" w:eastAsia="標楷體" w:hAnsi="Times New Roman"/>
                <w:color w:val="000000" w:themeColor="text1"/>
                <w:szCs w:val="24"/>
              </w:rPr>
              <w:t>優良課程徵選特優，全國私校技職第一，並有</w:t>
            </w:r>
            <w:r w:rsidRPr="00E15A65">
              <w:rPr>
                <w:rFonts w:ascii="Times New Roman" w:eastAsia="標楷體" w:hAnsi="Times New Roman"/>
                <w:color w:val="000000" w:themeColor="text1"/>
                <w:szCs w:val="24"/>
              </w:rPr>
              <w:t>25</w:t>
            </w:r>
            <w:r w:rsidRPr="00E15A65">
              <w:rPr>
                <w:rFonts w:ascii="Times New Roman" w:eastAsia="標楷體" w:hAnsi="Times New Roman"/>
                <w:color w:val="000000" w:themeColor="text1"/>
                <w:szCs w:val="24"/>
              </w:rPr>
              <w:t>門課程通過教育部數位學習課程認證。</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數位化（建置開放式線上課程）</w:t>
            </w:r>
          </w:p>
          <w:p w14:paraId="6F201DD3" w14:textId="7D1D08D6" w:rsidR="00AA4E02" w:rsidRPr="00E15A65" w:rsidRDefault="00AA4E02" w:rsidP="00E55C92">
            <w:pPr>
              <w:pStyle w:val="a4"/>
              <w:numPr>
                <w:ilvl w:val="0"/>
                <w:numId w:val="6"/>
              </w:numPr>
              <w:snapToGrid w:val="0"/>
              <w:ind w:leftChars="0" w:left="960" w:hanging="48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每年遴選</w:t>
            </w:r>
            <w:r w:rsidRPr="00E15A65">
              <w:rPr>
                <w:rFonts w:ascii="Times New Roman" w:eastAsia="標楷體" w:hAnsi="Times New Roman"/>
                <w:color w:val="000000" w:themeColor="text1"/>
                <w:szCs w:val="24"/>
              </w:rPr>
              <w:t>1~3</w:t>
            </w:r>
            <w:r w:rsidRPr="00E15A65">
              <w:rPr>
                <w:rFonts w:ascii="Times New Roman" w:eastAsia="標楷體" w:hAnsi="Times New Roman"/>
                <w:color w:val="000000" w:themeColor="text1"/>
                <w:szCs w:val="24"/>
              </w:rPr>
              <w:t>位</w:t>
            </w:r>
            <w:r w:rsidRPr="00E15A65">
              <w:rPr>
                <w:rFonts w:ascii="Times New Roman" w:eastAsia="標楷體" w:hAnsi="Times New Roman"/>
                <w:color w:val="000000" w:themeColor="text1"/>
                <w:szCs w:val="24"/>
              </w:rPr>
              <w:t>PBL</w:t>
            </w:r>
            <w:r w:rsidRPr="00E15A65">
              <w:rPr>
                <w:rFonts w:ascii="Times New Roman" w:eastAsia="標楷體" w:hAnsi="Times New Roman"/>
                <w:color w:val="000000" w:themeColor="text1"/>
                <w:szCs w:val="24"/>
              </w:rPr>
              <w:t>種子教師至國外大學觀摩個案教學、多元學習評量及問題導向學習等，回校後組成種子教師社群，協助推廣各項創新教學方法。</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強化教學品質（推廣創新教學模式）</w:t>
            </w:r>
          </w:p>
          <w:p w14:paraId="3E25084F" w14:textId="4D0333A9" w:rsidR="00AA4E02" w:rsidRPr="00E15A65" w:rsidRDefault="00AA4E02" w:rsidP="00E55C92">
            <w:pPr>
              <w:pStyle w:val="a4"/>
              <w:numPr>
                <w:ilvl w:val="0"/>
                <w:numId w:val="6"/>
              </w:numPr>
              <w:snapToGrid w:val="0"/>
              <w:ind w:leftChars="0" w:left="960" w:hanging="48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推動教師教學實踐計畫及開授問題導向課程補助及成果觀摩分享方案，以激勵教師提升教學成效，並補助教師提教學實踐及開授問題導向課程計畫案。</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強化教學品質（健全教學獎勵制度）</w:t>
            </w:r>
          </w:p>
          <w:p w14:paraId="2DBCA4D4" w14:textId="43C6B83D" w:rsidR="00AA4E02" w:rsidRPr="00E15A65" w:rsidRDefault="00AA4E02" w:rsidP="00E55C92">
            <w:pPr>
              <w:pStyle w:val="a4"/>
              <w:numPr>
                <w:ilvl w:val="0"/>
                <w:numId w:val="6"/>
              </w:numPr>
              <w:snapToGrid w:val="0"/>
              <w:ind w:leftChars="0" w:left="960" w:hanging="48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持續推動跨領域數位教材及課程共同備（授）課，協助教師分析上課教材內容，各單元上課流程、共同命題或發展評量規範。</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強化教學品質（教師專業分享輔導機制）</w:t>
            </w:r>
          </w:p>
          <w:p w14:paraId="390C2299" w14:textId="6C90B92B" w:rsidR="00AA4E02" w:rsidRPr="00E15A65" w:rsidRDefault="00AA4E02" w:rsidP="00E55C92">
            <w:pPr>
              <w:pStyle w:val="a4"/>
              <w:numPr>
                <w:ilvl w:val="0"/>
                <w:numId w:val="6"/>
              </w:numPr>
              <w:snapToGrid w:val="0"/>
              <w:ind w:leftChars="0" w:left="960" w:hanging="48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建置網路社群分享與回饋平台之標竿楷模學習，教師以資深優良教師為楷模學習對象，透過觀摩其現場教學或教學錄影，精進教學品質。</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強化教學品質（教師專業分享輔導機制）</w:t>
            </w:r>
          </w:p>
          <w:p w14:paraId="2198094C" w14:textId="7D5D3321" w:rsidR="00AA4E02" w:rsidRPr="00E15A65" w:rsidRDefault="00AA4E02" w:rsidP="00E55C92">
            <w:pPr>
              <w:pStyle w:val="a4"/>
              <w:numPr>
                <w:ilvl w:val="0"/>
                <w:numId w:val="6"/>
              </w:numPr>
              <w:snapToGrid w:val="0"/>
              <w:ind w:leftChars="0" w:left="960" w:hanging="480"/>
              <w:jc w:val="both"/>
              <w:rPr>
                <w:rFonts w:ascii="Times New Roman" w:eastAsia="標楷體" w:hAnsi="Times New Roman"/>
                <w:szCs w:val="24"/>
              </w:rPr>
            </w:pPr>
            <w:r w:rsidRPr="00E15A65">
              <w:rPr>
                <w:rFonts w:ascii="Times New Roman" w:eastAsia="標楷體" w:hAnsi="Times New Roman"/>
                <w:color w:val="000000" w:themeColor="text1"/>
                <w:szCs w:val="24"/>
              </w:rPr>
              <w:t>持續推動教師產學合作成果，轉為實務教材，以增加師生實務經驗。</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提升實作能力（提升教師實務能力）</w:t>
            </w:r>
            <w:r w:rsidRPr="00E15A65">
              <w:rPr>
                <w:rFonts w:ascii="Times New Roman" w:eastAsia="標楷體" w:hAnsi="Times New Roman"/>
                <w:color w:val="000000" w:themeColor="text1"/>
                <w:szCs w:val="24"/>
              </w:rPr>
              <w:t>(p.30-32)</w:t>
            </w:r>
          </w:p>
        </w:tc>
      </w:tr>
      <w:tr w:rsidR="00AA4E02" w:rsidRPr="00E15A65" w14:paraId="54D8FE41" w14:textId="77777777" w:rsidTr="00982DB6">
        <w:trPr>
          <w:trHeight w:val="578"/>
        </w:trPr>
        <w:tc>
          <w:tcPr>
            <w:tcW w:w="289" w:type="pct"/>
            <w:vMerge/>
            <w:vAlign w:val="center"/>
          </w:tcPr>
          <w:p w14:paraId="5DF655E0" w14:textId="77777777" w:rsidR="00AA4E02" w:rsidRPr="00E15A65" w:rsidRDefault="00AA4E02" w:rsidP="007A29D3">
            <w:pPr>
              <w:jc w:val="center"/>
              <w:rPr>
                <w:rFonts w:ascii="Times New Roman" w:eastAsia="標楷體" w:hAnsi="Times New Roman" w:cs="Times New Roman"/>
                <w:b/>
                <w:szCs w:val="24"/>
              </w:rPr>
            </w:pPr>
          </w:p>
        </w:tc>
        <w:tc>
          <w:tcPr>
            <w:tcW w:w="801" w:type="pct"/>
          </w:tcPr>
          <w:p w14:paraId="4E49616B" w14:textId="77777777" w:rsidR="00AA4E02" w:rsidRPr="00E15A65" w:rsidRDefault="00AA4E02" w:rsidP="00D177F4">
            <w:pPr>
              <w:rPr>
                <w:rFonts w:ascii="Times New Roman" w:eastAsia="標楷體" w:hAnsi="Times New Roman" w:cs="Times New Roman"/>
                <w:b/>
                <w:kern w:val="0"/>
                <w:szCs w:val="24"/>
              </w:rPr>
            </w:pPr>
            <w:r w:rsidRPr="00E15A65">
              <w:rPr>
                <w:rFonts w:ascii="Times New Roman" w:eastAsia="標楷體" w:hAnsi="Times New Roman" w:cs="Times New Roman"/>
                <w:b/>
                <w:kern w:val="0"/>
                <w:szCs w:val="24"/>
              </w:rPr>
              <w:t>創新創業校園</w:t>
            </w:r>
          </w:p>
        </w:tc>
        <w:tc>
          <w:tcPr>
            <w:tcW w:w="3910" w:type="pct"/>
          </w:tcPr>
          <w:p w14:paraId="702B270D" w14:textId="77777777" w:rsidR="00AA4E02" w:rsidRPr="00E15A65" w:rsidRDefault="00AA4E02" w:rsidP="00B366BD">
            <w:pPr>
              <w:pStyle w:val="a4"/>
              <w:numPr>
                <w:ilvl w:val="0"/>
                <w:numId w:val="2"/>
              </w:numPr>
              <w:snapToGrid w:val="0"/>
              <w:ind w:leftChars="0"/>
              <w:jc w:val="both"/>
              <w:rPr>
                <w:rFonts w:ascii="Times New Roman" w:eastAsia="標楷體" w:hAnsi="Times New Roman"/>
                <w:b/>
                <w:szCs w:val="24"/>
              </w:rPr>
            </w:pPr>
            <w:r w:rsidRPr="00E15A65">
              <w:rPr>
                <w:rFonts w:ascii="Times New Roman" w:eastAsia="標楷體" w:hAnsi="Times New Roman"/>
                <w:b/>
                <w:szCs w:val="24"/>
              </w:rPr>
              <w:t>跨領域的三創課程</w:t>
            </w:r>
          </w:p>
          <w:p w14:paraId="42860E1E" w14:textId="0A2F0704" w:rsidR="00AA4E02" w:rsidRPr="00E15A65" w:rsidRDefault="00AA4E02" w:rsidP="00E55C92">
            <w:pPr>
              <w:pStyle w:val="a4"/>
              <w:numPr>
                <w:ilvl w:val="0"/>
                <w:numId w:val="7"/>
              </w:numPr>
              <w:snapToGrid w:val="0"/>
              <w:ind w:leftChars="0" w:left="960" w:hanging="48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透過跨領域實務專題，將科技（工學院與資科學院）、人文（民生學院與通識中心）與服務（管理學院與創媒學院）結合，以人為本，創新為首，打破傳統的上課方式與系所學分限制。</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跨領域學習（跨領域教學）</w:t>
            </w:r>
          </w:p>
          <w:p w14:paraId="2BD85A0F" w14:textId="214EA2E1" w:rsidR="00AA4E02" w:rsidRPr="00E15A65" w:rsidRDefault="00AA4E02" w:rsidP="00E55C92">
            <w:pPr>
              <w:pStyle w:val="a4"/>
              <w:numPr>
                <w:ilvl w:val="0"/>
                <w:numId w:val="7"/>
              </w:numPr>
              <w:snapToGrid w:val="0"/>
              <w:ind w:leftChars="0" w:left="960" w:hanging="48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從五大面向：生產、行銷、人才、研發與財務，規劃創業管理與實踐課程，將邀請產官學研四大領域專家與業界進行短期授課（選修學分），降低師生在創業初期的風險與阻礙。辦理創業講座論壇，學習創業成功與失敗經驗。</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培育創新創業人才（聘請業師參與育才）</w:t>
            </w:r>
          </w:p>
          <w:p w14:paraId="2603BE07" w14:textId="77777777" w:rsidR="00AA4E02" w:rsidRPr="00E15A65" w:rsidRDefault="00AA4E02" w:rsidP="00E55C92">
            <w:pPr>
              <w:pStyle w:val="a4"/>
              <w:numPr>
                <w:ilvl w:val="0"/>
                <w:numId w:val="7"/>
              </w:numPr>
              <w:snapToGrid w:val="0"/>
              <w:ind w:leftChars="0" w:left="960" w:hanging="48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基礎與核心課程開設</w:t>
            </w:r>
          </w:p>
          <w:p w14:paraId="789DDE71" w14:textId="7E807B10" w:rsidR="00AA4E02" w:rsidRPr="00E15A65" w:rsidRDefault="00AA4E02" w:rsidP="00E55C92">
            <w:pPr>
              <w:pStyle w:val="a4"/>
              <w:numPr>
                <w:ilvl w:val="0"/>
                <w:numId w:val="8"/>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開設基礎創意課程：各系基礎課程融入創意與創業教育，建立學生原生創新創業之思維，啟發學生具備跨領域創意想法進而產生創業熱忱。</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培育創新創業人才（創新創業學程或課程）</w:t>
            </w:r>
          </w:p>
          <w:p w14:paraId="5B6B9554" w14:textId="2CDD9318" w:rsidR="00AA4E02" w:rsidRPr="00E15A65" w:rsidRDefault="00AA4E02" w:rsidP="00E55C92">
            <w:pPr>
              <w:pStyle w:val="a4"/>
              <w:numPr>
                <w:ilvl w:val="0"/>
                <w:numId w:val="8"/>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開設進階創業課程：跨院系整合課程，包含通識課程之應用，跨系學分之選修，建立學生本業專長或組成創業團隊，架構公司組織雛形，讓學有專長、各司所職建全創業體系。</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培育創新創業人才（創新創業學程或課程）</w:t>
            </w:r>
          </w:p>
          <w:p w14:paraId="494C9028" w14:textId="3E270863" w:rsidR="00AA4E02" w:rsidRPr="00E15A65" w:rsidRDefault="00AA4E02" w:rsidP="00E55C92">
            <w:pPr>
              <w:pStyle w:val="a4"/>
              <w:numPr>
                <w:ilvl w:val="0"/>
                <w:numId w:val="8"/>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開設創新創業實務課程：以跨院系專班制規劃，廣邀產官學研高階專業人士，以問題解決導向（</w:t>
            </w:r>
            <w:r w:rsidRPr="00E15A65">
              <w:rPr>
                <w:rFonts w:ascii="Times New Roman" w:eastAsia="標楷體" w:hAnsi="Times New Roman"/>
                <w:color w:val="000000" w:themeColor="text1"/>
                <w:szCs w:val="24"/>
              </w:rPr>
              <w:t>PBL</w:t>
            </w:r>
            <w:r w:rsidRPr="00E15A65">
              <w:rPr>
                <w:rFonts w:ascii="Times New Roman" w:eastAsia="標楷體" w:hAnsi="Times New Roman"/>
                <w:color w:val="000000" w:themeColor="text1"/>
                <w:szCs w:val="24"/>
              </w:rPr>
              <w:t>）為基礎，師生實質互動學習為方法，培育學生具備「創新的概念與特質」。</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培育創新創業人才（創新創業學程或課程）</w:t>
            </w:r>
          </w:p>
          <w:p w14:paraId="194323CD" w14:textId="77777777" w:rsidR="00AA4E02" w:rsidRPr="00E15A65" w:rsidRDefault="00AA4E02" w:rsidP="00B366BD">
            <w:pPr>
              <w:pStyle w:val="a4"/>
              <w:numPr>
                <w:ilvl w:val="0"/>
                <w:numId w:val="2"/>
              </w:numPr>
              <w:snapToGrid w:val="0"/>
              <w:ind w:leftChars="0"/>
              <w:jc w:val="both"/>
              <w:rPr>
                <w:rFonts w:ascii="Times New Roman" w:eastAsia="標楷體" w:hAnsi="Times New Roman"/>
                <w:b/>
                <w:szCs w:val="24"/>
              </w:rPr>
            </w:pPr>
            <w:r w:rsidRPr="00E15A65">
              <w:rPr>
                <w:rFonts w:ascii="Times New Roman" w:eastAsia="標楷體" w:hAnsi="Times New Roman"/>
                <w:b/>
                <w:szCs w:val="24"/>
              </w:rPr>
              <w:lastRenderedPageBreak/>
              <w:t>啟動校園創業引擎</w:t>
            </w:r>
          </w:p>
          <w:p w14:paraId="3FC13E13" w14:textId="77777777" w:rsidR="00AA4E02" w:rsidRPr="00E15A65" w:rsidRDefault="00AA4E02" w:rsidP="00E55C92">
            <w:pPr>
              <w:pStyle w:val="a4"/>
              <w:numPr>
                <w:ilvl w:val="0"/>
                <w:numId w:val="9"/>
              </w:numPr>
              <w:snapToGrid w:val="0"/>
              <w:ind w:leftChars="0" w:left="960" w:hanging="48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相關法規及空間規劃</w:t>
            </w:r>
          </w:p>
          <w:p w14:paraId="73772721" w14:textId="27BE549E" w:rsidR="00AA4E02" w:rsidRPr="00E15A65" w:rsidRDefault="00AA4E02" w:rsidP="00E55C92">
            <w:pPr>
              <w:pStyle w:val="a4"/>
              <w:numPr>
                <w:ilvl w:val="0"/>
                <w:numId w:val="10"/>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制定法規規章：制定師生創業之法規、開放教師創業之獎勵與規範、擬訂研究中心與實驗室教學</w:t>
            </w:r>
            <w:r w:rsidRPr="00111E68">
              <w:rPr>
                <w:rFonts w:ascii="Times New Roman" w:eastAsia="標楷體" w:hAnsi="Times New Roman"/>
                <w:szCs w:val="24"/>
              </w:rPr>
              <w:t>實驗</w:t>
            </w:r>
            <w:r w:rsidRPr="00E15A65">
              <w:rPr>
                <w:rFonts w:ascii="Times New Roman" w:eastAsia="標楷體" w:hAnsi="Times New Roman"/>
                <w:color w:val="000000" w:themeColor="text1"/>
                <w:szCs w:val="24"/>
              </w:rPr>
              <w:t>成果衍生校辦企業之法規，建構校園創業風氣。</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培育創新創業人才（建立完整的創業輔導機制）</w:t>
            </w:r>
          </w:p>
          <w:p w14:paraId="3D252116" w14:textId="47B67662" w:rsidR="00AA4E02" w:rsidRPr="00E15A65" w:rsidRDefault="00AA4E02" w:rsidP="00E55C92">
            <w:pPr>
              <w:pStyle w:val="a4"/>
              <w:numPr>
                <w:ilvl w:val="0"/>
                <w:numId w:val="10"/>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建立創客空間：為使創意商品化、實體化，強化商品可行性，建立校園創客空間、共同工作空間、創意發想空間、</w:t>
            </w:r>
            <w:r w:rsidRPr="00E15A65">
              <w:rPr>
                <w:rFonts w:ascii="Times New Roman" w:eastAsia="標楷體" w:hAnsi="Times New Roman"/>
                <w:color w:val="000000" w:themeColor="text1"/>
                <w:szCs w:val="24"/>
              </w:rPr>
              <w:t>3D</w:t>
            </w:r>
            <w:r w:rsidRPr="00E15A65">
              <w:rPr>
                <w:rFonts w:ascii="Times New Roman" w:eastAsia="標楷體" w:hAnsi="Times New Roman"/>
                <w:color w:val="000000" w:themeColor="text1"/>
                <w:szCs w:val="24"/>
              </w:rPr>
              <w:t>列印實作中心、雷射雕刻切割中心、學生創意作品試量產中心及創意商品行銷中心等空間建置。</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培育創新創業人才（其他創業輔導及補助）</w:t>
            </w:r>
          </w:p>
          <w:p w14:paraId="54732BD2" w14:textId="196D595C" w:rsidR="00AA4E02" w:rsidRPr="00E15A65" w:rsidRDefault="00AA4E02" w:rsidP="00E55C92">
            <w:pPr>
              <w:pStyle w:val="a4"/>
              <w:numPr>
                <w:ilvl w:val="0"/>
                <w:numId w:val="10"/>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建置實作「創客工場」，做出好雛型，將創意實踐。</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培育創新創業人才（其他創業輔導及補助）</w:t>
            </w:r>
          </w:p>
          <w:p w14:paraId="61650788" w14:textId="7EFF0599" w:rsidR="00AA4E02" w:rsidRPr="00E15A65" w:rsidRDefault="00AA4E02" w:rsidP="00E55C92">
            <w:pPr>
              <w:pStyle w:val="a4"/>
              <w:numPr>
                <w:ilvl w:val="0"/>
                <w:numId w:val="10"/>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提供創客實作空間與設備，透過創客「實作、學習與分享」的課程或工作坊，培養師生「做中學」的實務。</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培育創新創業人才（其他創業輔導及補助）</w:t>
            </w:r>
          </w:p>
          <w:p w14:paraId="7BDEC9FD" w14:textId="0201D169" w:rsidR="00AA4E02" w:rsidRPr="00E15A65" w:rsidRDefault="00AA4E02" w:rsidP="00E55C92">
            <w:pPr>
              <w:pStyle w:val="a4"/>
              <w:numPr>
                <w:ilvl w:val="0"/>
                <w:numId w:val="10"/>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創意者透過「創客工場」把商品推出，透過前中後育成機制，實踐創業理想。</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培育創新創業人才（其他創業輔導及補助）</w:t>
            </w:r>
          </w:p>
          <w:p w14:paraId="2CF7EA18" w14:textId="77777777" w:rsidR="00AA4E02" w:rsidRPr="00E15A65" w:rsidRDefault="00AA4E02" w:rsidP="00B366BD">
            <w:pPr>
              <w:pStyle w:val="a4"/>
              <w:widowControl/>
              <w:numPr>
                <w:ilvl w:val="0"/>
                <w:numId w:val="9"/>
              </w:numPr>
              <w:adjustRightInd w:val="0"/>
              <w:snapToGrid w:val="0"/>
              <w:ind w:leftChars="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激發創業可行性</w:t>
            </w:r>
          </w:p>
          <w:p w14:paraId="3DDC65DF" w14:textId="0864DDA7" w:rsidR="00AA4E02" w:rsidRPr="00E15A65" w:rsidRDefault="00AA4E02" w:rsidP="00E55C92">
            <w:pPr>
              <w:pStyle w:val="a4"/>
              <w:numPr>
                <w:ilvl w:val="0"/>
                <w:numId w:val="12"/>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辦理創業競賽：協助創業團隊參加校內、校外相關創業競賽，透過競賽瞭解創業可行性、市場現況與營運計畫書之完整性。</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培育創新創業人才（發明展（或競賽）鼓勵機制）</w:t>
            </w:r>
          </w:p>
          <w:p w14:paraId="4B3CFCF8" w14:textId="039DAA08" w:rsidR="00AA4E02" w:rsidRPr="00E15A65" w:rsidRDefault="00AA4E02" w:rsidP="00E55C92">
            <w:pPr>
              <w:pStyle w:val="a4"/>
              <w:numPr>
                <w:ilvl w:val="0"/>
                <w:numId w:val="12"/>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舉行創業工坊：以校募資金進行創業試營運，透過工坊之運作瞭解實質創業之問題並評估後續創業之可行性。</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培育創新創業人才（建立完整的創業輔導機制）</w:t>
            </w:r>
          </w:p>
          <w:p w14:paraId="7DC19194" w14:textId="77777777" w:rsidR="00AA4E02" w:rsidRPr="00E15A65" w:rsidRDefault="00AA4E02" w:rsidP="00B366BD">
            <w:pPr>
              <w:pStyle w:val="a4"/>
              <w:widowControl/>
              <w:numPr>
                <w:ilvl w:val="0"/>
                <w:numId w:val="9"/>
              </w:numPr>
              <w:autoSpaceDE w:val="0"/>
              <w:autoSpaceDN w:val="0"/>
              <w:adjustRightInd w:val="0"/>
              <w:snapToGrid w:val="0"/>
              <w:ind w:leftChars="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爭取外部資源</w:t>
            </w:r>
          </w:p>
          <w:p w14:paraId="05FAD2A8" w14:textId="1059A324" w:rsidR="00AA4E02" w:rsidRPr="00E15A65" w:rsidRDefault="00AA4E02" w:rsidP="00E55C92">
            <w:pPr>
              <w:pStyle w:val="a4"/>
              <w:numPr>
                <w:ilvl w:val="0"/>
                <w:numId w:val="13"/>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參加政府創業方案：透過政府或全國性創業競賽之參加，增加創業投入之經驗、專家之建議與產業相關產品競爭之策略應用，政府資源之導入有效減少創業初期之風險與增加公司初創之曝光度。</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培育創新創業人才（其他創業輔導及補助）</w:t>
            </w:r>
          </w:p>
          <w:p w14:paraId="02701C20" w14:textId="43B46CF6" w:rsidR="00AA4E02" w:rsidRPr="00E15A65" w:rsidRDefault="00AA4E02" w:rsidP="00E55C92">
            <w:pPr>
              <w:pStyle w:val="a4"/>
              <w:numPr>
                <w:ilvl w:val="0"/>
                <w:numId w:val="13"/>
              </w:numPr>
              <w:snapToGrid w:val="0"/>
              <w:ind w:leftChars="0" w:left="964" w:hanging="482"/>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szCs w:val="24"/>
              </w:rPr>
              <w:t>鼓勵申請創投資金：透過各項競賽與政府資源導入之後，協助爭取天使創投與企業投資以增加公司創業初期之資金可予更加靈活運用。</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培育創新創業人才（其他創業輔導及補助）</w:t>
            </w:r>
          </w:p>
          <w:p w14:paraId="21F3A7BB" w14:textId="77777777" w:rsidR="00AA4E02" w:rsidRPr="00E15A65" w:rsidRDefault="00AA4E02" w:rsidP="00B366BD">
            <w:pPr>
              <w:pStyle w:val="a4"/>
              <w:widowControl/>
              <w:numPr>
                <w:ilvl w:val="0"/>
                <w:numId w:val="7"/>
              </w:numPr>
              <w:snapToGrid w:val="0"/>
              <w:ind w:leftChars="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建構完整創業輔導機制</w:t>
            </w:r>
          </w:p>
          <w:p w14:paraId="1B767BF1" w14:textId="4DA78A71" w:rsidR="00AA4E02" w:rsidRPr="00E15A65" w:rsidRDefault="00AA4E02" w:rsidP="00E55C92">
            <w:pPr>
              <w:pStyle w:val="a4"/>
              <w:numPr>
                <w:ilvl w:val="0"/>
                <w:numId w:val="11"/>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師生實質創業：透過親三創校園創業與學校法規鬆綁鼓勵師生實質創業，透過創業工坊、產品實作、創業競賽、政府資源投入帶動實際創業並反饋學校，帶動校園創業風潮。</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培育創新創業人才（其他創業輔導及補助）</w:t>
            </w:r>
          </w:p>
          <w:p w14:paraId="2B7D9036" w14:textId="028AE292" w:rsidR="00AA4E02" w:rsidRPr="00E15A65" w:rsidRDefault="00AA4E02" w:rsidP="00E55C92">
            <w:pPr>
              <w:pStyle w:val="a4"/>
              <w:numPr>
                <w:ilvl w:val="0"/>
                <w:numId w:val="11"/>
              </w:numPr>
              <w:snapToGrid w:val="0"/>
              <w:ind w:leftChars="0" w:left="964" w:hanging="482"/>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szCs w:val="24"/>
              </w:rPr>
              <w:t>學校衍生企業：結合研究中心與實驗室之成果，評估產品商品化之可行性，透過專利、智財與技術移轉導入研究成果商品化衍生校創企業，增加學校創業資金來源與轉型創業型大學。</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培育</w:t>
            </w:r>
            <w:r w:rsidRPr="00E15A65">
              <w:rPr>
                <w:rFonts w:ascii="Times New Roman" w:eastAsia="標楷體" w:hAnsi="Times New Roman"/>
                <w:color w:val="C00000"/>
                <w:szCs w:val="24"/>
                <w:shd w:val="pct15" w:color="auto" w:fill="FFFFFF"/>
              </w:rPr>
              <w:lastRenderedPageBreak/>
              <w:t>創新創業人才（其他創業輔導及補助）</w:t>
            </w:r>
          </w:p>
          <w:p w14:paraId="0B124249" w14:textId="3D519DDB" w:rsidR="00AA4E02" w:rsidRPr="00E15A65" w:rsidRDefault="00AA4E02" w:rsidP="00E55C92">
            <w:pPr>
              <w:pStyle w:val="a4"/>
              <w:numPr>
                <w:ilvl w:val="0"/>
                <w:numId w:val="11"/>
              </w:numPr>
              <w:snapToGrid w:val="0"/>
              <w:ind w:leftChars="0" w:left="964" w:hanging="482"/>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szCs w:val="24"/>
              </w:rPr>
              <w:t>進駐育成培育：完成公司登記之公司可直接進入創業育成中心接受育成輔導，進行前育成（公司組織）、中育成（經營輔導）與後育成（行銷推廣）之階段性創業培育輔導，有效穩定公司初期成長，提升創業成功率。</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培育創新創業人才（其他創業輔導及補助）</w:t>
            </w:r>
          </w:p>
          <w:p w14:paraId="568595C1" w14:textId="77777777" w:rsidR="00AA4E02" w:rsidRPr="00E15A65" w:rsidRDefault="00AA4E02" w:rsidP="00B366BD">
            <w:pPr>
              <w:pStyle w:val="a4"/>
              <w:numPr>
                <w:ilvl w:val="0"/>
                <w:numId w:val="2"/>
              </w:numPr>
              <w:snapToGrid w:val="0"/>
              <w:ind w:leftChars="0"/>
              <w:jc w:val="both"/>
              <w:rPr>
                <w:rFonts w:ascii="Times New Roman" w:eastAsia="標楷體" w:hAnsi="Times New Roman"/>
                <w:b/>
                <w:szCs w:val="24"/>
              </w:rPr>
            </w:pPr>
            <w:r w:rsidRPr="00E15A65">
              <w:rPr>
                <w:rFonts w:ascii="Times New Roman" w:eastAsia="標楷體" w:hAnsi="Times New Roman"/>
                <w:b/>
                <w:szCs w:val="24"/>
              </w:rPr>
              <w:t>建置創新創業校園</w:t>
            </w:r>
          </w:p>
          <w:p w14:paraId="5DCEDF88" w14:textId="77777777" w:rsidR="00AA4E02" w:rsidRPr="00E15A65" w:rsidRDefault="00AA4E02" w:rsidP="001019D1">
            <w:pPr>
              <w:pStyle w:val="a4"/>
              <w:numPr>
                <w:ilvl w:val="0"/>
                <w:numId w:val="18"/>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深植學生創新創業內涵</w:t>
            </w:r>
          </w:p>
          <w:p w14:paraId="64625D1D" w14:textId="47A5C62C" w:rsidR="00AA4E02" w:rsidRPr="00E15A65" w:rsidRDefault="00AA4E02" w:rsidP="00E55C92">
            <w:pPr>
              <w:pStyle w:val="a4"/>
              <w:numPr>
                <w:ilvl w:val="0"/>
                <w:numId w:val="17"/>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鼓勵師生創業：持續推動校園創業，針對「</w:t>
            </w:r>
            <w:r w:rsidRPr="00E15A65">
              <w:rPr>
                <w:rFonts w:ascii="Times New Roman" w:eastAsia="標楷體" w:hAnsi="Times New Roman"/>
                <w:color w:val="000000" w:themeColor="text1"/>
                <w:szCs w:val="24"/>
              </w:rPr>
              <w:t>5+2</w:t>
            </w:r>
            <w:r w:rsidRPr="00E15A65">
              <w:rPr>
                <w:rFonts w:ascii="Times New Roman" w:eastAsia="標楷體" w:hAnsi="Times New Roman"/>
                <w:color w:val="000000" w:themeColor="text1"/>
                <w:szCs w:val="24"/>
              </w:rPr>
              <w:t>產業」與育成中心特色產業領域舉行相關性創業輔導競賽、課程及講座。</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培育創新創業人才（育成學生創業團隊）</w:t>
            </w:r>
          </w:p>
          <w:p w14:paraId="2C9B1347" w14:textId="30EEC39F" w:rsidR="00AA4E02" w:rsidRPr="00E15A65" w:rsidRDefault="00AA4E02" w:rsidP="00E55C92">
            <w:pPr>
              <w:pStyle w:val="a4"/>
              <w:numPr>
                <w:ilvl w:val="0"/>
                <w:numId w:val="17"/>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提昇師生創新能力：透過網絡連結互補合作模式，鼓勵師生利用學校能量成立研發團隊，針對導入成熟技術衍生新產品開發、生產流程規劃與改善、產品附加價值與效能增加，透過學校跨領域商品開發與師生研究技術展示，增加創新加值應用力。</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培育創新創業人才（育成學生創業團隊）</w:t>
            </w:r>
          </w:p>
          <w:p w14:paraId="543F5A4A" w14:textId="14D5792D" w:rsidR="00AA4E02" w:rsidRPr="00E15A65" w:rsidRDefault="00AA4E02" w:rsidP="00E55C92">
            <w:pPr>
              <w:pStyle w:val="a4"/>
              <w:numPr>
                <w:ilvl w:val="0"/>
                <w:numId w:val="17"/>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開設課程落實核心競爭力：針對特色開發課程，配合學校發展重點產業，透過一系列基礎創意發想與實作創業課程，請業師確認輔導方向與目標，導入中心輔導能量與資源，協助師生創業架構完整營運體系。</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培育創新創業人才（聘請業師參與育才）</w:t>
            </w:r>
          </w:p>
          <w:p w14:paraId="1D77BE5F" w14:textId="77777777" w:rsidR="00AA4E02" w:rsidRPr="00E15A65" w:rsidRDefault="00AA4E02" w:rsidP="001019D1">
            <w:pPr>
              <w:pStyle w:val="a4"/>
              <w:numPr>
                <w:ilvl w:val="0"/>
                <w:numId w:val="18"/>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打造具備熱情、專注與良好溝通技巧的創業家精神</w:t>
            </w:r>
          </w:p>
          <w:p w14:paraId="15CF1529" w14:textId="1218B123" w:rsidR="00AA4E02" w:rsidRPr="00E15A65" w:rsidRDefault="00AA4E02" w:rsidP="00E55C92">
            <w:pPr>
              <w:pStyle w:val="a4"/>
              <w:numPr>
                <w:ilvl w:val="0"/>
                <w:numId w:val="19"/>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建立創業基地：打造校園創意、創新與創業三創環境之氛圍，導入創業前置作業，透過創業工坊之模式鼓勵師生創業，中心建置聯合辦公室及開放實驗室讓師生實質創業。</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培育創新創業人才（建立完整的創業輔導機制）</w:t>
            </w:r>
          </w:p>
          <w:p w14:paraId="446B86C8" w14:textId="19C30A68" w:rsidR="00AA4E02" w:rsidRPr="00E15A65" w:rsidRDefault="00AA4E02" w:rsidP="00E55C92">
            <w:pPr>
              <w:pStyle w:val="a4"/>
              <w:numPr>
                <w:ilvl w:val="0"/>
                <w:numId w:val="19"/>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引進外部師資加速創業課程發展：邀請校外具創業實作之業師授課，以實質創業需具備之基礎課程與模擬創業實作營運能力之增強，來提昇創業之可行性與創新公司產品與技術，落實創新型核心發展，促成擴大人才招攬與增資，產生領導產業發展的指標效益。</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培育創新創業人才（聘請業師參與育才）</w:t>
            </w:r>
          </w:p>
          <w:p w14:paraId="6C1E8C08" w14:textId="77777777" w:rsidR="00AA4E02" w:rsidRPr="00E15A65" w:rsidRDefault="00AA4E02" w:rsidP="001019D1">
            <w:pPr>
              <w:pStyle w:val="a4"/>
              <w:numPr>
                <w:ilvl w:val="0"/>
                <w:numId w:val="18"/>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建立創新創業孵化制度</w:t>
            </w:r>
          </w:p>
          <w:p w14:paraId="6AEF05E4" w14:textId="5744C2CD" w:rsidR="00AA4E02" w:rsidRPr="00E15A65" w:rsidRDefault="00AA4E02" w:rsidP="00E55C92">
            <w:pPr>
              <w:pStyle w:val="a4"/>
              <w:numPr>
                <w:ilvl w:val="0"/>
                <w:numId w:val="14"/>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創業種子師資培訓：培訓各系創業種子師資，開設創業師資課程，導入業師創業成長陪伴機制，有效提高師生創業可行性與降低創業風險。</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培育創新創業人才（其他創業輔導及補助）</w:t>
            </w:r>
          </w:p>
          <w:p w14:paraId="6EC1E6C0" w14:textId="78C09FDE" w:rsidR="00AA4E02" w:rsidRPr="00E15A65" w:rsidRDefault="00AA4E02" w:rsidP="00E55C92">
            <w:pPr>
              <w:pStyle w:val="a4"/>
              <w:numPr>
                <w:ilvl w:val="0"/>
                <w:numId w:val="14"/>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導入實務創業育成：組成師生創業團隊參與實質創業演練，授以營運計畫、創業競賽、公司登記、公司運作、資金籌措、生產行銷等實作育成，鼓勵師生實質創業與投入創業。</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培育創新創業人才（育成學生創業團隊）</w:t>
            </w:r>
          </w:p>
          <w:p w14:paraId="1FBE3562" w14:textId="7E804A44" w:rsidR="00AA4E02" w:rsidRPr="00E15A65" w:rsidRDefault="00AA4E02" w:rsidP="00E55C92">
            <w:pPr>
              <w:pStyle w:val="a4"/>
              <w:numPr>
                <w:ilvl w:val="0"/>
                <w:numId w:val="14"/>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由本校創媒學院提供專業動態與靜態攝影團隊，拍攝師生研發成果商品化之影片與照片，再透</w:t>
            </w:r>
            <w:r w:rsidRPr="00E15A65">
              <w:rPr>
                <w:rFonts w:ascii="Times New Roman" w:eastAsia="標楷體" w:hAnsi="Times New Roman"/>
                <w:color w:val="000000" w:themeColor="text1"/>
                <w:szCs w:val="24"/>
              </w:rPr>
              <w:lastRenderedPageBreak/>
              <w:t>過行銷廣告推展至投資人。</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培育創新創業人才（其他創業輔導及補助）</w:t>
            </w:r>
          </w:p>
          <w:p w14:paraId="1D055CBD" w14:textId="23B0791A" w:rsidR="00AA4E02" w:rsidRPr="00E15A65" w:rsidRDefault="00AA4E02" w:rsidP="00E55C92">
            <w:pPr>
              <w:pStyle w:val="a4"/>
              <w:numPr>
                <w:ilvl w:val="0"/>
                <w:numId w:val="14"/>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推動創業工坊，結合學生及校友創意行銷，體驗創業實習。</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培育創新創業人才（其他創業輔導及補助）</w:t>
            </w:r>
          </w:p>
          <w:p w14:paraId="69F316A0" w14:textId="7E5D74E0" w:rsidR="00AA4E02" w:rsidRPr="00E15A65" w:rsidRDefault="00AA4E02" w:rsidP="00E55C92">
            <w:pPr>
              <w:pStyle w:val="a4"/>
              <w:numPr>
                <w:ilvl w:val="0"/>
                <w:numId w:val="14"/>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建置校園創意角生創意發想產業化激勵。</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培育創新創業人才（其他創業輔導及補助）</w:t>
            </w:r>
          </w:p>
          <w:p w14:paraId="2DB7F362" w14:textId="77777777" w:rsidR="00AA4E02" w:rsidRPr="00E15A65" w:rsidRDefault="00AA4E02" w:rsidP="001019D1">
            <w:pPr>
              <w:pStyle w:val="a4"/>
              <w:numPr>
                <w:ilvl w:val="0"/>
                <w:numId w:val="18"/>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推動成立「崑山科大創業天使基金」</w:t>
            </w:r>
          </w:p>
          <w:p w14:paraId="0500C8BA" w14:textId="2541AFD4" w:rsidR="00AA4E02" w:rsidRPr="00E15A65" w:rsidRDefault="00AA4E02" w:rsidP="00E55C92">
            <w:pPr>
              <w:pStyle w:val="a4"/>
              <w:numPr>
                <w:ilvl w:val="0"/>
                <w:numId w:val="15"/>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以本校校友會能量推動成立「崑山科大創業天使基金」，初期以崑山科大師生校友之新創事業為主，再逐步推展至與本校合作之策略夥伴學校。</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培育創新創業人才（其他創業輔導及補助）</w:t>
            </w:r>
          </w:p>
          <w:p w14:paraId="5C50A95B" w14:textId="684C1F5C" w:rsidR="00AA4E02" w:rsidRPr="00E15A65" w:rsidRDefault="00AA4E02" w:rsidP="00E55C92">
            <w:pPr>
              <w:pStyle w:val="a4"/>
              <w:numPr>
                <w:ilvl w:val="0"/>
                <w:numId w:val="15"/>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藉由創業競賽與相關活動，吸引校外資金並提供回饋機制。以業界出題學界解題模式進行產學合作，讓業界公司將資金挹注天使基金，達到雙贏的目標。</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培育創新創業人才（其他創業輔導及補助）</w:t>
            </w:r>
          </w:p>
          <w:p w14:paraId="0A213E0C" w14:textId="6E3A8932" w:rsidR="00AA4E02" w:rsidRPr="00E15A65" w:rsidRDefault="00AA4E02" w:rsidP="001019D1">
            <w:pPr>
              <w:pStyle w:val="a4"/>
              <w:numPr>
                <w:ilvl w:val="0"/>
                <w:numId w:val="18"/>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建置校園創意角落</w:t>
            </w:r>
          </w:p>
          <w:p w14:paraId="385607DC" w14:textId="22D0A528" w:rsidR="00AA4E02" w:rsidRPr="00E15A65" w:rsidRDefault="00AA4E02" w:rsidP="00E55C92">
            <w:pPr>
              <w:pStyle w:val="a4"/>
              <w:numPr>
                <w:ilvl w:val="0"/>
                <w:numId w:val="16"/>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提升本校創意環境氛圍，結合師生成熟的研發成果，規劃公共特色空間，打造校園創意角落。</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培育創新創業人才（其他創業輔導及補助）</w:t>
            </w:r>
          </w:p>
          <w:p w14:paraId="3DC54AF2" w14:textId="6436A019" w:rsidR="00AA4E02" w:rsidRPr="00E15A65" w:rsidRDefault="00AA4E02" w:rsidP="001019D1">
            <w:pPr>
              <w:pStyle w:val="a4"/>
              <w:numPr>
                <w:ilvl w:val="0"/>
                <w:numId w:val="16"/>
              </w:numPr>
              <w:snapToGrid w:val="0"/>
              <w:ind w:leftChars="0" w:left="964" w:hanging="482"/>
              <w:jc w:val="both"/>
              <w:rPr>
                <w:rFonts w:ascii="Times New Roman" w:eastAsia="標楷體" w:hAnsi="Times New Roman"/>
                <w:szCs w:val="24"/>
              </w:rPr>
            </w:pPr>
            <w:r w:rsidRPr="00E15A65">
              <w:rPr>
                <w:rFonts w:ascii="Times New Roman" w:eastAsia="標楷體" w:hAnsi="Times New Roman"/>
                <w:color w:val="000000" w:themeColor="text1"/>
                <w:szCs w:val="24"/>
              </w:rPr>
              <w:t>提供及時創意、互相交流與儲存創意發想之自由空間，讓「學習」與「創意」無所不在，落實推廣</w:t>
            </w:r>
            <w:r w:rsidRPr="00E15A65">
              <w:rPr>
                <w:rFonts w:ascii="Times New Roman" w:eastAsia="標楷體" w:hAnsi="Times New Roman"/>
                <w:color w:val="000000" w:themeColor="text1"/>
                <w:szCs w:val="24"/>
              </w:rPr>
              <w:t>Maker</w:t>
            </w:r>
            <w:r w:rsidRPr="00E15A65">
              <w:rPr>
                <w:rFonts w:ascii="Times New Roman" w:eastAsia="標楷體" w:hAnsi="Times New Roman"/>
                <w:color w:val="000000" w:themeColor="text1"/>
                <w:szCs w:val="24"/>
              </w:rPr>
              <w:t>精神。</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培育創新創業人才（其他創業輔導及補助）</w:t>
            </w:r>
            <w:r w:rsidRPr="00E15A65">
              <w:rPr>
                <w:rFonts w:ascii="Times New Roman" w:eastAsia="標楷體" w:hAnsi="Times New Roman"/>
                <w:color w:val="000000" w:themeColor="text1"/>
                <w:szCs w:val="24"/>
              </w:rPr>
              <w:t>(p.33-36)</w:t>
            </w:r>
          </w:p>
        </w:tc>
      </w:tr>
      <w:tr w:rsidR="00AA4E02" w:rsidRPr="00E15A65" w14:paraId="6EF1CABA" w14:textId="77777777" w:rsidTr="00982DB6">
        <w:trPr>
          <w:trHeight w:val="570"/>
        </w:trPr>
        <w:tc>
          <w:tcPr>
            <w:tcW w:w="289" w:type="pct"/>
            <w:vMerge/>
            <w:vAlign w:val="center"/>
          </w:tcPr>
          <w:p w14:paraId="239EE360" w14:textId="77777777" w:rsidR="00AA4E02" w:rsidRPr="00E15A65" w:rsidRDefault="00AA4E02" w:rsidP="007A29D3">
            <w:pPr>
              <w:jc w:val="center"/>
              <w:rPr>
                <w:rFonts w:ascii="Times New Roman" w:eastAsia="標楷體" w:hAnsi="Times New Roman" w:cs="Times New Roman"/>
                <w:b/>
                <w:szCs w:val="24"/>
              </w:rPr>
            </w:pPr>
          </w:p>
        </w:tc>
        <w:tc>
          <w:tcPr>
            <w:tcW w:w="801" w:type="pct"/>
          </w:tcPr>
          <w:p w14:paraId="21859299" w14:textId="77777777" w:rsidR="00AA4E02" w:rsidRPr="00E15A65" w:rsidRDefault="00AA4E02" w:rsidP="00D177F4">
            <w:pPr>
              <w:rPr>
                <w:rFonts w:ascii="Times New Roman" w:eastAsia="標楷體" w:hAnsi="Times New Roman" w:cs="Times New Roman"/>
                <w:b/>
                <w:kern w:val="0"/>
                <w:szCs w:val="24"/>
              </w:rPr>
            </w:pPr>
            <w:r w:rsidRPr="00E15A65">
              <w:rPr>
                <w:rFonts w:ascii="Times New Roman" w:eastAsia="標楷體" w:hAnsi="Times New Roman" w:cs="Times New Roman"/>
                <w:b/>
                <w:kern w:val="0"/>
                <w:szCs w:val="24"/>
              </w:rPr>
              <w:t>博雅專精創新</w:t>
            </w:r>
          </w:p>
        </w:tc>
        <w:tc>
          <w:tcPr>
            <w:tcW w:w="3910" w:type="pct"/>
          </w:tcPr>
          <w:p w14:paraId="1C55BE51" w14:textId="77777777" w:rsidR="00AA4E02" w:rsidRPr="00E15A65" w:rsidRDefault="00AA4E02" w:rsidP="00B366BD">
            <w:pPr>
              <w:pStyle w:val="a4"/>
              <w:numPr>
                <w:ilvl w:val="0"/>
                <w:numId w:val="2"/>
              </w:numPr>
              <w:snapToGrid w:val="0"/>
              <w:ind w:leftChars="0"/>
              <w:jc w:val="both"/>
              <w:rPr>
                <w:rFonts w:ascii="Times New Roman" w:eastAsia="標楷體" w:hAnsi="Times New Roman"/>
                <w:b/>
                <w:szCs w:val="24"/>
              </w:rPr>
            </w:pPr>
            <w:r w:rsidRPr="00E15A65">
              <w:rPr>
                <w:rFonts w:ascii="Times New Roman" w:eastAsia="標楷體" w:hAnsi="Times New Roman"/>
                <w:b/>
                <w:szCs w:val="24"/>
              </w:rPr>
              <w:t>厚實基礎通識課程</w:t>
            </w:r>
          </w:p>
          <w:p w14:paraId="2072EEE3" w14:textId="77777777" w:rsidR="00AA4E02" w:rsidRPr="00E15A65" w:rsidRDefault="00AA4E02" w:rsidP="00E55C92">
            <w:pPr>
              <w:pStyle w:val="a4"/>
              <w:numPr>
                <w:ilvl w:val="0"/>
                <w:numId w:val="20"/>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厚植敘事溝通表達</w:t>
            </w:r>
          </w:p>
          <w:p w14:paraId="74433C8C" w14:textId="517C40FC" w:rsidR="00AA4E02" w:rsidRPr="00E15A65" w:rsidRDefault="00AA4E02" w:rsidP="00E55C92">
            <w:pPr>
              <w:pStyle w:val="a4"/>
              <w:numPr>
                <w:ilvl w:val="0"/>
                <w:numId w:val="21"/>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建置中語文題庫：本著執行全校閱讀書寫計畫的經驗，訂定符合本校學生中語文能力指標，依據能力指標建置適合本校學生之「中語文能力</w:t>
            </w:r>
            <w:r w:rsidRPr="00E15A65">
              <w:rPr>
                <w:rFonts w:ascii="Times New Roman" w:eastAsia="標楷體" w:hAnsi="Times New Roman"/>
                <w:bCs/>
                <w:color w:val="000000" w:themeColor="text1"/>
                <w:kern w:val="0"/>
                <w:szCs w:val="24"/>
              </w:rPr>
              <w:t>檢</w:t>
            </w:r>
            <w:r w:rsidRPr="00E15A65">
              <w:rPr>
                <w:rFonts w:ascii="Times New Roman" w:eastAsia="標楷體" w:hAnsi="Times New Roman"/>
                <w:color w:val="000000" w:themeColor="text1"/>
                <w:szCs w:val="24"/>
              </w:rPr>
              <w:t>測題庫」。</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提升基礎能力（強化國文能力）</w:t>
            </w:r>
          </w:p>
          <w:p w14:paraId="5276CF01" w14:textId="735BA76E" w:rsidR="00AA4E02" w:rsidRPr="00E15A65" w:rsidRDefault="00AA4E02" w:rsidP="00E55C92">
            <w:pPr>
              <w:pStyle w:val="a4"/>
              <w:numPr>
                <w:ilvl w:val="0"/>
                <w:numId w:val="21"/>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中語文能力檢測：運用題庫針對全校大一學生進行中語文能力檢測。分前測與後測，前者，在於理解學生的語文能力落點作為輔助教學用，並針對中語文不同程度做適性適材的語文教學。後者，針對後測的中語文能力分析結果作為教師教學回饋檢討與調整用。</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提升基礎能力（強化國文能力）</w:t>
            </w:r>
          </w:p>
          <w:p w14:paraId="32F034DA" w14:textId="26B6AB9C" w:rsidR="00AA4E02" w:rsidRPr="00E15A65" w:rsidRDefault="00AA4E02" w:rsidP="00E55C92">
            <w:pPr>
              <w:pStyle w:val="a4"/>
              <w:numPr>
                <w:ilvl w:val="0"/>
                <w:numId w:val="21"/>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開設中語文進階教育微學分班：開設進階語文表達力微學分班，密集培力中語文之邏輯條理口語表述力、文字表達力，有效提高專業表達力。</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提升基礎能力（強化表達溝通能力</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領導能力）</w:t>
            </w:r>
          </w:p>
          <w:p w14:paraId="442860B8" w14:textId="2907A805" w:rsidR="00AA4E02" w:rsidRPr="00E15A65" w:rsidRDefault="00AA4E02" w:rsidP="00E55C92">
            <w:pPr>
              <w:pStyle w:val="a4"/>
              <w:numPr>
                <w:ilvl w:val="0"/>
                <w:numId w:val="21"/>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中語文敘事教育融入創新教學策略：以基礎通識之中語文教育出發，應用多元創新教學策略提昇全校語文閱讀、書寫、表達應用、邏輯思辨能力。</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提升基礎能力（強化國文能力）</w:t>
            </w:r>
          </w:p>
          <w:p w14:paraId="5C133E4C" w14:textId="2989DF32" w:rsidR="00AA4E02" w:rsidRPr="00E15A65" w:rsidRDefault="00AA4E02" w:rsidP="00E55C92">
            <w:pPr>
              <w:pStyle w:val="a4"/>
              <w:numPr>
                <w:ilvl w:val="0"/>
                <w:numId w:val="21"/>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kern w:val="0"/>
                <w:szCs w:val="24"/>
              </w:rPr>
              <w:t>精進語文能力教育研習</w:t>
            </w:r>
            <w:r w:rsidRPr="00E15A65">
              <w:rPr>
                <w:rFonts w:ascii="Times New Roman" w:eastAsia="標楷體" w:hAnsi="Times New Roman"/>
                <w:color w:val="000000" w:themeColor="text1"/>
                <w:kern w:val="0"/>
                <w:szCs w:val="24"/>
              </w:rPr>
              <w:t>/</w:t>
            </w:r>
            <w:r w:rsidRPr="00E15A65">
              <w:rPr>
                <w:rFonts w:ascii="Times New Roman" w:eastAsia="標楷體" w:hAnsi="Times New Roman"/>
                <w:color w:val="000000" w:themeColor="text1"/>
                <w:kern w:val="0"/>
                <w:szCs w:val="24"/>
              </w:rPr>
              <w:t>活動：包括教師語文教學創新策略應用之培力，以及閱讀說寫實作能力競賽等活動，促進學習成就，增強中語文學習動機。</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提升基礎能力（強化國文能力）</w:t>
            </w:r>
          </w:p>
          <w:p w14:paraId="6949C013" w14:textId="77777777" w:rsidR="00AA4E02" w:rsidRPr="00E15A65" w:rsidRDefault="00AA4E02" w:rsidP="00E55C92">
            <w:pPr>
              <w:pStyle w:val="a4"/>
              <w:numPr>
                <w:ilvl w:val="0"/>
                <w:numId w:val="20"/>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深耕地方利他服務</w:t>
            </w:r>
          </w:p>
          <w:p w14:paraId="4D5A8A45" w14:textId="1829BE98" w:rsidR="00AA4E02" w:rsidRPr="00E15A65" w:rsidRDefault="00AA4E02" w:rsidP="00E55C92">
            <w:pPr>
              <w:pStyle w:val="a4"/>
              <w:numPr>
                <w:ilvl w:val="0"/>
                <w:numId w:val="22"/>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lastRenderedPageBreak/>
              <w:t>「利他服務哲學」學習講座：職業倫理與服務學習乃本校基礎通識之特色連結進入職場前的倫理哲學觀與利他服務精神，即在</w:t>
            </w:r>
            <w:r w:rsidRPr="00E15A65">
              <w:rPr>
                <w:rFonts w:ascii="Times New Roman" w:eastAsia="標楷體" w:hAnsi="Times New Roman"/>
                <w:color w:val="000000" w:themeColor="text1"/>
                <w:kern w:val="0"/>
                <w:szCs w:val="24"/>
              </w:rPr>
              <w:t>培養其職場素養。</w:t>
            </w:r>
            <w:r w:rsidRPr="00E15A65">
              <w:rPr>
                <w:rFonts w:ascii="Times New Roman" w:eastAsia="標楷體" w:hAnsi="Times New Roman"/>
                <w:color w:val="000000" w:themeColor="text1"/>
                <w:kern w:val="0"/>
                <w:szCs w:val="24"/>
                <w:shd w:val="pct15" w:color="auto" w:fill="FFFFFF"/>
              </w:rPr>
              <w:t>@</w:t>
            </w:r>
            <w:r w:rsidRPr="00E15A65">
              <w:rPr>
                <w:rFonts w:ascii="Times New Roman" w:eastAsia="標楷體" w:hAnsi="Times New Roman"/>
                <w:color w:val="000000" w:themeColor="text1"/>
                <w:kern w:val="0"/>
                <w:szCs w:val="24"/>
                <w:shd w:val="pct15" w:color="auto" w:fill="FFFFFF"/>
              </w:rPr>
              <w:t>編按：產學構面。</w:t>
            </w:r>
            <w:r w:rsidRPr="00E15A65">
              <w:rPr>
                <w:rFonts w:ascii="Times New Roman" w:eastAsia="標楷體" w:hAnsi="Times New Roman"/>
                <w:color w:val="C00000"/>
                <w:kern w:val="0"/>
                <w:szCs w:val="24"/>
                <w:shd w:val="pct15" w:color="auto" w:fill="FFFFFF"/>
              </w:rPr>
              <w:t>#</w:t>
            </w:r>
            <w:r w:rsidRPr="00E15A65">
              <w:rPr>
                <w:rFonts w:ascii="Times New Roman" w:eastAsia="標楷體" w:hAnsi="Times New Roman"/>
                <w:color w:val="C00000"/>
                <w:kern w:val="0"/>
                <w:szCs w:val="24"/>
                <w:shd w:val="pct15" w:color="auto" w:fill="FFFFFF"/>
              </w:rPr>
              <w:t>其他（開設職業倫理課程）</w:t>
            </w:r>
          </w:p>
          <w:p w14:paraId="25774C17" w14:textId="487AAF98" w:rsidR="00AA4E02" w:rsidRPr="00E15A65" w:rsidRDefault="00AA4E02" w:rsidP="00E55C92">
            <w:pPr>
              <w:pStyle w:val="a4"/>
              <w:numPr>
                <w:ilvl w:val="0"/>
                <w:numId w:val="22"/>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kern w:val="0"/>
                <w:szCs w:val="24"/>
              </w:rPr>
              <w:t>增強職業倫理與服務學習知能，包括教師教學創新策略應用、職業倫理哲學觀與服務學習專業知能之培力。</w:t>
            </w:r>
            <w:r w:rsidRPr="00E15A65">
              <w:rPr>
                <w:rFonts w:ascii="Times New Roman" w:eastAsia="標楷體" w:hAnsi="Times New Roman"/>
                <w:color w:val="000000" w:themeColor="text1"/>
                <w:kern w:val="0"/>
                <w:szCs w:val="24"/>
                <w:shd w:val="pct15" w:color="auto" w:fill="FFFFFF"/>
              </w:rPr>
              <w:t>@</w:t>
            </w:r>
            <w:r w:rsidRPr="00E15A65">
              <w:rPr>
                <w:rFonts w:ascii="Times New Roman" w:eastAsia="標楷體" w:hAnsi="Times New Roman"/>
                <w:color w:val="000000" w:themeColor="text1"/>
                <w:kern w:val="0"/>
                <w:szCs w:val="24"/>
                <w:shd w:val="pct15" w:color="auto" w:fill="FFFFFF"/>
              </w:rPr>
              <w:t>編按：產學構面。</w:t>
            </w:r>
            <w:r w:rsidRPr="00E15A65">
              <w:rPr>
                <w:rFonts w:ascii="Times New Roman" w:eastAsia="標楷體" w:hAnsi="Times New Roman"/>
                <w:color w:val="C00000"/>
                <w:kern w:val="0"/>
                <w:szCs w:val="24"/>
                <w:shd w:val="pct15" w:color="auto" w:fill="FFFFFF"/>
              </w:rPr>
              <w:t>#</w:t>
            </w:r>
            <w:r w:rsidRPr="00E15A65">
              <w:rPr>
                <w:rFonts w:ascii="Times New Roman" w:eastAsia="標楷體" w:hAnsi="Times New Roman"/>
                <w:color w:val="C00000"/>
                <w:kern w:val="0"/>
                <w:szCs w:val="24"/>
                <w:shd w:val="pct15" w:color="auto" w:fill="FFFFFF"/>
              </w:rPr>
              <w:t>其他（開設職業倫理課程）</w:t>
            </w:r>
          </w:p>
          <w:p w14:paraId="6CAECBB8" w14:textId="38A9C39E" w:rsidR="00AA4E02" w:rsidRPr="00E15A65" w:rsidRDefault="00AA4E02" w:rsidP="00E55C92">
            <w:pPr>
              <w:pStyle w:val="a4"/>
              <w:numPr>
                <w:ilvl w:val="0"/>
                <w:numId w:val="22"/>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深耕服務學習據點，採合作學習方式，由學生自主性的媒合社區服務或是與在地</w:t>
            </w:r>
            <w:r w:rsidRPr="00E15A65">
              <w:rPr>
                <w:rFonts w:ascii="Times New Roman" w:eastAsia="標楷體" w:hAnsi="Times New Roman"/>
                <w:color w:val="000000" w:themeColor="text1"/>
                <w:szCs w:val="24"/>
              </w:rPr>
              <w:t>NGO</w:t>
            </w:r>
            <w:r w:rsidRPr="00E15A65">
              <w:rPr>
                <w:rFonts w:ascii="Times New Roman" w:eastAsia="標楷體" w:hAnsi="Times New Roman"/>
                <w:color w:val="000000" w:themeColor="text1"/>
                <w:szCs w:val="24"/>
              </w:rPr>
              <w:t>團體聯盟，並在教師協助下簽署備忘錄，作為服務學習深耕據點，以加強其社會關懷與公民責任。</w:t>
            </w:r>
            <w:r w:rsidRPr="00E15A65">
              <w:rPr>
                <w:rFonts w:ascii="Times New Roman" w:eastAsia="標楷體" w:hAnsi="Times New Roman"/>
                <w:color w:val="000000" w:themeColor="text1"/>
                <w:kern w:val="0"/>
                <w:szCs w:val="24"/>
                <w:shd w:val="pct15" w:color="auto" w:fill="FFFFFF"/>
              </w:rPr>
              <w:t>@</w:t>
            </w:r>
            <w:r w:rsidRPr="00E15A65">
              <w:rPr>
                <w:rFonts w:ascii="Times New Roman" w:eastAsia="標楷體" w:hAnsi="Times New Roman"/>
                <w:color w:val="000000" w:themeColor="text1"/>
                <w:kern w:val="0"/>
                <w:szCs w:val="24"/>
                <w:shd w:val="pct15" w:color="auto" w:fill="FFFFFF"/>
              </w:rPr>
              <w:t>編按：社會責任構面。</w:t>
            </w:r>
            <w:r w:rsidRPr="00E15A65">
              <w:rPr>
                <w:rFonts w:ascii="Times New Roman" w:eastAsia="標楷體" w:hAnsi="Times New Roman"/>
                <w:color w:val="C00000"/>
                <w:kern w:val="0"/>
                <w:szCs w:val="24"/>
                <w:shd w:val="pct15" w:color="auto" w:fill="FFFFFF"/>
              </w:rPr>
              <w:t>#</w:t>
            </w:r>
            <w:r w:rsidRPr="00E15A65">
              <w:rPr>
                <w:rFonts w:ascii="Times New Roman" w:eastAsia="標楷體" w:hAnsi="Times New Roman"/>
                <w:color w:val="C00000"/>
                <w:kern w:val="0"/>
                <w:szCs w:val="24"/>
                <w:shd w:val="pct15" w:color="auto" w:fill="FFFFFF"/>
              </w:rPr>
              <w:t>與非營利組織（</w:t>
            </w:r>
            <w:r w:rsidRPr="00E15A65">
              <w:rPr>
                <w:rFonts w:ascii="Times New Roman" w:eastAsia="標楷體" w:hAnsi="Times New Roman"/>
                <w:color w:val="C00000"/>
                <w:kern w:val="0"/>
                <w:szCs w:val="24"/>
                <w:shd w:val="pct15" w:color="auto" w:fill="FFFFFF"/>
              </w:rPr>
              <w:t>NPO</w:t>
            </w:r>
            <w:r w:rsidRPr="00E15A65">
              <w:rPr>
                <w:rFonts w:ascii="Times New Roman" w:eastAsia="標楷體" w:hAnsi="Times New Roman"/>
                <w:color w:val="C00000"/>
                <w:kern w:val="0"/>
                <w:szCs w:val="24"/>
                <w:shd w:val="pct15" w:color="auto" w:fill="FFFFFF"/>
              </w:rPr>
              <w:t>）連結（強化教師參與</w:t>
            </w:r>
            <w:r w:rsidRPr="00E15A65">
              <w:rPr>
                <w:rFonts w:ascii="Times New Roman" w:eastAsia="標楷體" w:hAnsi="Times New Roman"/>
                <w:color w:val="C00000"/>
                <w:kern w:val="0"/>
                <w:szCs w:val="24"/>
                <w:shd w:val="pct15" w:color="auto" w:fill="FFFFFF"/>
              </w:rPr>
              <w:t>NPO</w:t>
            </w:r>
            <w:r w:rsidRPr="00E15A65">
              <w:rPr>
                <w:rFonts w:ascii="Times New Roman" w:eastAsia="標楷體" w:hAnsi="Times New Roman"/>
                <w:color w:val="C00000"/>
                <w:kern w:val="0"/>
                <w:szCs w:val="24"/>
                <w:shd w:val="pct15" w:color="auto" w:fill="FFFFFF"/>
              </w:rPr>
              <w:t>）</w:t>
            </w:r>
          </w:p>
          <w:p w14:paraId="08CA48FC" w14:textId="5161D511" w:rsidR="00AA4E02" w:rsidRPr="00E15A65" w:rsidRDefault="00AA4E02" w:rsidP="00E55C92">
            <w:pPr>
              <w:pStyle w:val="a4"/>
              <w:numPr>
                <w:ilvl w:val="0"/>
                <w:numId w:val="22"/>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bCs/>
                <w:color w:val="000000" w:themeColor="text1"/>
                <w:szCs w:val="24"/>
              </w:rPr>
              <w:t>職業興趣量表測驗</w:t>
            </w:r>
            <w:r w:rsidRPr="00E15A65">
              <w:rPr>
                <w:rFonts w:ascii="Times New Roman" w:eastAsia="標楷體" w:hAnsi="Times New Roman"/>
                <w:color w:val="000000" w:themeColor="text1"/>
                <w:szCs w:val="24"/>
              </w:rPr>
              <w:t>，</w:t>
            </w:r>
            <w:r w:rsidRPr="00E15A65">
              <w:rPr>
                <w:rFonts w:ascii="Times New Roman" w:eastAsia="標楷體" w:hAnsi="Times New Roman"/>
                <w:bCs/>
                <w:color w:val="000000" w:themeColor="text1"/>
                <w:szCs w:val="24"/>
              </w:rPr>
              <w:t>藉由課程中讓學生受測職業興趣量表，</w:t>
            </w:r>
            <w:r w:rsidRPr="00E15A65">
              <w:rPr>
                <w:rFonts w:ascii="Times New Roman" w:eastAsia="標楷體" w:hAnsi="Times New Roman"/>
                <w:color w:val="000000" w:themeColor="text1"/>
                <w:kern w:val="0"/>
                <w:szCs w:val="24"/>
              </w:rPr>
              <w:t>瞭解自己未來職業興趣方向，提供學生對未來職業自我探索，並給予適性的職業輔導。</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就業力（生涯</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職涯輔導）</w:t>
            </w:r>
          </w:p>
          <w:p w14:paraId="535E97D4" w14:textId="42C9A269" w:rsidR="00AA4E02" w:rsidRPr="00E15A65" w:rsidRDefault="00AA4E02" w:rsidP="00E55C92">
            <w:pPr>
              <w:pStyle w:val="a4"/>
              <w:numPr>
                <w:ilvl w:val="0"/>
                <w:numId w:val="22"/>
              </w:numPr>
              <w:snapToGrid w:val="0"/>
              <w:ind w:leftChars="0" w:left="964" w:hanging="482"/>
              <w:jc w:val="both"/>
              <w:rPr>
                <w:rFonts w:ascii="Times New Roman" w:eastAsia="標楷體" w:hAnsi="Times New Roman"/>
                <w:color w:val="000000" w:themeColor="text1"/>
                <w:kern w:val="0"/>
                <w:szCs w:val="24"/>
              </w:rPr>
            </w:pPr>
            <w:r w:rsidRPr="00E15A65">
              <w:rPr>
                <w:rFonts w:ascii="Times New Roman" w:eastAsia="標楷體" w:hAnsi="Times New Roman"/>
                <w:color w:val="000000" w:themeColor="text1"/>
                <w:kern w:val="0"/>
                <w:szCs w:val="24"/>
              </w:rPr>
              <w:t>辦理服務學習系列活動，以推廣服務學習交流、志工研習、工作坊、課程發表、期末成果，藉以推廣服務學習的內涵與成果交流。</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博雅教育（服務學習）</w:t>
            </w:r>
          </w:p>
          <w:p w14:paraId="6EF38744" w14:textId="5EB97B6A" w:rsidR="00AA4E02" w:rsidRPr="00E15A65" w:rsidRDefault="00AA4E02" w:rsidP="00E55C92">
            <w:pPr>
              <w:pStyle w:val="a4"/>
              <w:numPr>
                <w:ilvl w:val="0"/>
                <w:numId w:val="22"/>
              </w:numPr>
              <w:snapToGrid w:val="0"/>
              <w:ind w:leftChars="0" w:left="964" w:hanging="482"/>
              <w:jc w:val="both"/>
              <w:rPr>
                <w:rFonts w:ascii="Times New Roman" w:eastAsia="標楷體" w:hAnsi="Times New Roman"/>
                <w:color w:val="000000" w:themeColor="text1"/>
                <w:kern w:val="0"/>
                <w:szCs w:val="24"/>
              </w:rPr>
            </w:pPr>
            <w:r w:rsidRPr="00E15A65">
              <w:rPr>
                <w:rFonts w:ascii="Times New Roman" w:eastAsia="標楷體" w:hAnsi="Times New Roman"/>
                <w:color w:val="000000" w:themeColor="text1"/>
                <w:szCs w:val="24"/>
              </w:rPr>
              <w:t>獎勵優質服務學習團隊，推動社會參與式學習，將課程專業知能藉由服務場域實踐知識，以深耕推廣服務學習。</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博雅教育（服務學習）</w:t>
            </w:r>
          </w:p>
          <w:p w14:paraId="0F992116" w14:textId="77777777" w:rsidR="00AA4E02" w:rsidRPr="00E15A65" w:rsidRDefault="00AA4E02" w:rsidP="00E55C92">
            <w:pPr>
              <w:pStyle w:val="a4"/>
              <w:numPr>
                <w:ilvl w:val="0"/>
                <w:numId w:val="20"/>
              </w:numPr>
              <w:snapToGrid w:val="0"/>
              <w:ind w:leftChars="0" w:left="960"/>
              <w:jc w:val="both"/>
              <w:rPr>
                <w:rFonts w:ascii="Times New Roman" w:eastAsia="標楷體" w:hAnsi="Times New Roman"/>
                <w:color w:val="000000" w:themeColor="text1"/>
                <w:kern w:val="0"/>
                <w:szCs w:val="24"/>
              </w:rPr>
            </w:pPr>
            <w:r w:rsidRPr="00E15A65">
              <w:rPr>
                <w:rFonts w:ascii="Times New Roman" w:eastAsia="標楷體" w:hAnsi="Times New Roman"/>
                <w:color w:val="000000" w:themeColor="text1"/>
                <w:szCs w:val="24"/>
              </w:rPr>
              <w:t>強化學習成效檢核</w:t>
            </w:r>
          </w:p>
          <w:p w14:paraId="0096F355" w14:textId="651C910A" w:rsidR="00AA4E02" w:rsidRPr="00E15A65" w:rsidRDefault="00AA4E02" w:rsidP="00E55C92">
            <w:pPr>
              <w:pStyle w:val="a4"/>
              <w:numPr>
                <w:ilvl w:val="0"/>
                <w:numId w:val="23"/>
              </w:numPr>
              <w:snapToGrid w:val="0"/>
              <w:ind w:leftChars="0" w:left="964" w:hanging="482"/>
              <w:jc w:val="both"/>
              <w:rPr>
                <w:rFonts w:ascii="Times New Roman" w:eastAsia="標楷體" w:hAnsi="Times New Roman"/>
                <w:color w:val="000000" w:themeColor="text1"/>
                <w:kern w:val="0"/>
                <w:szCs w:val="24"/>
              </w:rPr>
            </w:pPr>
            <w:r w:rsidRPr="00E15A65">
              <w:rPr>
                <w:rFonts w:ascii="Times New Roman" w:eastAsia="標楷體" w:hAnsi="Times New Roman"/>
                <w:color w:val="000000" w:themeColor="text1"/>
                <w:kern w:val="0"/>
                <w:szCs w:val="24"/>
              </w:rPr>
              <w:t>落實基礎課程審查機制：基礎課程審查（含語文、職業倫理與服務學習）兼採內、外審制加強課程檢核，依據深耕計畫博雅專精與創新之核心精神、課程目標、內容規劃、學習評量及對應核心素養等內涵進行審查。</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強化教學品質（課程外審）</w:t>
            </w:r>
          </w:p>
          <w:p w14:paraId="3A01A90B" w14:textId="3A200077" w:rsidR="00AA4E02" w:rsidRPr="00E15A65" w:rsidRDefault="00AA4E02" w:rsidP="00E55C92">
            <w:pPr>
              <w:pStyle w:val="a4"/>
              <w:numPr>
                <w:ilvl w:val="0"/>
                <w:numId w:val="23"/>
              </w:numPr>
              <w:snapToGrid w:val="0"/>
              <w:ind w:leftChars="0" w:left="964" w:hanging="482"/>
              <w:jc w:val="both"/>
              <w:rPr>
                <w:rFonts w:ascii="Times New Roman" w:eastAsia="標楷體" w:hAnsi="Times New Roman"/>
                <w:b/>
                <w:color w:val="C00000"/>
                <w:kern w:val="0"/>
                <w:szCs w:val="24"/>
              </w:rPr>
            </w:pPr>
            <w:r w:rsidRPr="00E15A65">
              <w:rPr>
                <w:rFonts w:ascii="Times New Roman" w:eastAsia="標楷體" w:hAnsi="Times New Roman"/>
                <w:color w:val="000000" w:themeColor="text1"/>
                <w:kern w:val="0"/>
                <w:szCs w:val="24"/>
              </w:rPr>
              <w:t>學習成效檢核：建立學習評量指標檢核課程對應基本素養之學習成效，以落實教學品保與稽核機制。</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強化教學品質（建立教學改善回饋系統）</w:t>
            </w:r>
          </w:p>
          <w:p w14:paraId="6CBEE86E" w14:textId="77777777" w:rsidR="00AA4E02" w:rsidRPr="00E15A65" w:rsidRDefault="00AA4E02" w:rsidP="00B366BD">
            <w:pPr>
              <w:pStyle w:val="a4"/>
              <w:widowControl/>
              <w:numPr>
                <w:ilvl w:val="0"/>
                <w:numId w:val="2"/>
              </w:numPr>
              <w:autoSpaceDE w:val="0"/>
              <w:autoSpaceDN w:val="0"/>
              <w:adjustRightInd w:val="0"/>
              <w:snapToGrid w:val="0"/>
              <w:ind w:leftChars="0"/>
              <w:jc w:val="both"/>
              <w:rPr>
                <w:rFonts w:ascii="Times New Roman" w:eastAsia="標楷體" w:hAnsi="Times New Roman"/>
                <w:b/>
                <w:color w:val="000000" w:themeColor="text1"/>
                <w:kern w:val="0"/>
                <w:szCs w:val="24"/>
              </w:rPr>
            </w:pPr>
            <w:r w:rsidRPr="00E15A65">
              <w:rPr>
                <w:rFonts w:ascii="Times New Roman" w:eastAsia="標楷體" w:hAnsi="Times New Roman"/>
                <w:b/>
                <w:color w:val="000000" w:themeColor="text1"/>
                <w:kern w:val="0"/>
                <w:szCs w:val="24"/>
              </w:rPr>
              <w:t>跨域創新深化教學</w:t>
            </w:r>
          </w:p>
          <w:p w14:paraId="72E7BCAB" w14:textId="77777777" w:rsidR="00AA4E02" w:rsidRPr="00E15A65" w:rsidRDefault="00AA4E02" w:rsidP="00E55C92">
            <w:pPr>
              <w:pStyle w:val="a4"/>
              <w:numPr>
                <w:ilvl w:val="0"/>
                <w:numId w:val="24"/>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傳承精進教學典範</w:t>
            </w:r>
          </w:p>
          <w:p w14:paraId="3F3DDDF0" w14:textId="466EB5CA" w:rsidR="00AA4E02" w:rsidRPr="00E15A65" w:rsidRDefault="00AA4E02" w:rsidP="00E55C92">
            <w:pPr>
              <w:pStyle w:val="a4"/>
              <w:numPr>
                <w:ilvl w:val="0"/>
                <w:numId w:val="25"/>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組成課群：以「精進教學、典範傳承」為核心，</w:t>
            </w:r>
            <w:r w:rsidRPr="00E15A65">
              <w:rPr>
                <w:rFonts w:ascii="Times New Roman" w:eastAsia="標楷體" w:hAnsi="Times New Roman"/>
                <w:color w:val="000000" w:themeColor="text1"/>
                <w:szCs w:val="24"/>
              </w:rPr>
              <w:t>3</w:t>
            </w:r>
            <w:r w:rsidRPr="00E15A65">
              <w:rPr>
                <w:rFonts w:ascii="Times New Roman" w:eastAsia="標楷體" w:hAnsi="Times New Roman"/>
                <w:color w:val="000000" w:themeColor="text1"/>
                <w:szCs w:val="24"/>
              </w:rPr>
              <w:t>門課程成一課群，以培育種子師資，在課群合作模式及課程間的連結下，</w:t>
            </w:r>
            <w:r w:rsidRPr="00E15A65">
              <w:rPr>
                <w:rFonts w:ascii="Times New Roman" w:eastAsia="標楷體" w:hAnsi="Times New Roman"/>
                <w:color w:val="000000" w:themeColor="text1"/>
                <w:kern w:val="0"/>
                <w:szCs w:val="24"/>
              </w:rPr>
              <w:t>增加學習廣度，以培養學生跨領域對話學習、協調合作能力。</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跨領域學習（跨領域教學）</w:t>
            </w:r>
          </w:p>
          <w:p w14:paraId="437816BB" w14:textId="72CD090D" w:rsidR="00AA4E02" w:rsidRPr="00E15A65" w:rsidRDefault="00AA4E02" w:rsidP="00E55C92">
            <w:pPr>
              <w:pStyle w:val="a4"/>
              <w:numPr>
                <w:ilvl w:val="0"/>
                <w:numId w:val="25"/>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績優課程引航：推舉曾獲教育部教學計畫績優課程擔任課群傳承者，以「母雞帶小雞」精神扮演『引航員』、『協助者』的角色，傳承優質教學典範並推廣擴散優質教學。</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強化教學品質（教師專業分享輔導機制）</w:t>
            </w:r>
          </w:p>
          <w:p w14:paraId="710CD5E7" w14:textId="5E6270EA" w:rsidR="00AA4E02" w:rsidRPr="00E15A65" w:rsidRDefault="00AA4E02" w:rsidP="00E55C92">
            <w:pPr>
              <w:pStyle w:val="a4"/>
              <w:numPr>
                <w:ilvl w:val="0"/>
                <w:numId w:val="25"/>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夥伴課程典範學習：以開設基礎通識或是分類通識課程者為夥伴課程，由績優課程的帶領從計畫的書寫、課程規劃、教學策略應用、學習評量到教學現場的示範教學。</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強化教學品質（教師</w:t>
            </w:r>
            <w:r w:rsidRPr="00E15A65">
              <w:rPr>
                <w:rFonts w:ascii="Times New Roman" w:eastAsia="標楷體" w:hAnsi="Times New Roman"/>
                <w:color w:val="C00000"/>
                <w:szCs w:val="24"/>
                <w:shd w:val="pct15" w:color="auto" w:fill="FFFFFF"/>
              </w:rPr>
              <w:lastRenderedPageBreak/>
              <w:t>專業分享輔導機制）</w:t>
            </w:r>
          </w:p>
          <w:p w14:paraId="1476F42F" w14:textId="74F432D5" w:rsidR="00AA4E02" w:rsidRPr="00E15A65" w:rsidRDefault="00AA4E02" w:rsidP="00E55C92">
            <w:pPr>
              <w:pStyle w:val="a4"/>
              <w:numPr>
                <w:ilvl w:val="0"/>
                <w:numId w:val="25"/>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建立課群跨域合作模式：藉由績優課程的指導機制與夥伴課程分工合作及經驗交流機制，建立課群合作之典範，創新合作方式並以群為單位共同提升課程教學品質與學生學習成效。</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強化教學品質（教師專業分享輔導機制）</w:t>
            </w:r>
          </w:p>
          <w:p w14:paraId="32826CE4" w14:textId="0C94D987" w:rsidR="00AA4E02" w:rsidRPr="00E15A65" w:rsidRDefault="00AA4E02" w:rsidP="00E55C92">
            <w:pPr>
              <w:pStyle w:val="a4"/>
              <w:numPr>
                <w:ilvl w:val="0"/>
                <w:numId w:val="24"/>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跨域特色課程（群）</w:t>
            </w:r>
          </w:p>
          <w:p w14:paraId="50983B0C" w14:textId="086CD53D" w:rsidR="00AA4E02" w:rsidRPr="00E15A65" w:rsidRDefault="00AA4E02" w:rsidP="00E55C92">
            <w:pPr>
              <w:pStyle w:val="a4"/>
              <w:numPr>
                <w:ilvl w:val="0"/>
                <w:numId w:val="26"/>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盤點通識課程：因應課程創新進行課程盤點</w:t>
            </w:r>
            <w:r w:rsidRPr="00E15A65">
              <w:rPr>
                <w:rStyle w:val="ac"/>
                <w:rFonts w:ascii="Times New Roman" w:eastAsia="標楷體" w:hAnsi="Times New Roman"/>
                <w:color w:val="000000" w:themeColor="text1"/>
                <w:szCs w:val="24"/>
              </w:rPr>
              <w:t>，提供學生多樣化的選擇，</w:t>
            </w:r>
            <w:r w:rsidRPr="00E15A65">
              <w:rPr>
                <w:rFonts w:ascii="Times New Roman" w:eastAsia="標楷體" w:hAnsi="Times New Roman"/>
                <w:color w:val="000000" w:themeColor="text1"/>
                <w:szCs w:val="24"/>
              </w:rPr>
              <w:t>擴大推廣問題解決、專業知能敘事課程，以增加學習廣度。</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博雅教育（通識課程革新）</w:t>
            </w:r>
          </w:p>
          <w:p w14:paraId="7B1E1B7D" w14:textId="116ABA1F" w:rsidR="00AA4E02" w:rsidRPr="00E15A65" w:rsidRDefault="00AA4E02" w:rsidP="00E55C92">
            <w:pPr>
              <w:pStyle w:val="a4"/>
              <w:numPr>
                <w:ilvl w:val="0"/>
                <w:numId w:val="26"/>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kern w:val="0"/>
                <w:szCs w:val="24"/>
              </w:rPr>
              <w:t>專業知能敘事跨域課群：延續</w:t>
            </w:r>
            <w:r w:rsidRPr="00E15A65">
              <w:rPr>
                <w:rStyle w:val="st1"/>
                <w:rFonts w:ascii="Times New Roman" w:eastAsia="標楷體" w:hAnsi="Times New Roman"/>
                <w:color w:val="000000" w:themeColor="text1"/>
                <w:szCs w:val="24"/>
              </w:rPr>
              <w:t>敘事力之新創群組課程之基礎再深化議題導向跨領域與與</w:t>
            </w:r>
            <w:r w:rsidRPr="00E15A65">
              <w:rPr>
                <w:rFonts w:ascii="Times New Roman" w:eastAsia="標楷體" w:hAnsi="Times New Roman"/>
                <w:color w:val="000000" w:themeColor="text1"/>
                <w:kern w:val="0"/>
                <w:szCs w:val="24"/>
              </w:rPr>
              <w:t>創新實踐，</w:t>
            </w:r>
            <w:r w:rsidRPr="00E15A65">
              <w:rPr>
                <w:rFonts w:ascii="Times New Roman" w:eastAsia="標楷體" w:hAnsi="Times New Roman"/>
                <w:color w:val="000000" w:themeColor="text1"/>
                <w:kern w:val="0"/>
                <w:szCs w:val="24"/>
                <w:shd w:val="clear" w:color="auto" w:fill="FFFFFF"/>
              </w:rPr>
              <w:t>強化學科專業課程之表達溝通訓練，以增進</w:t>
            </w:r>
            <w:r w:rsidRPr="00E15A65">
              <w:rPr>
                <w:rFonts w:ascii="Times New Roman" w:eastAsia="標楷體" w:hAnsi="Times New Roman"/>
                <w:bCs/>
                <w:color w:val="000000" w:themeColor="text1"/>
                <w:kern w:val="0"/>
                <w:szCs w:val="24"/>
              </w:rPr>
              <w:t>學生涵攝學科知能之綜合敘事能力，</w:t>
            </w:r>
            <w:r w:rsidRPr="00E15A65">
              <w:rPr>
                <w:rFonts w:ascii="Times New Roman" w:eastAsia="標楷體" w:hAnsi="Times New Roman"/>
                <w:color w:val="000000" w:themeColor="text1"/>
                <w:kern w:val="0"/>
                <w:szCs w:val="24"/>
              </w:rPr>
              <w:t>並將專業知識與社會實踐予以表達。</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跨領域學習（跨領域教學）</w:t>
            </w:r>
          </w:p>
          <w:p w14:paraId="4D118C56" w14:textId="1751331C" w:rsidR="00AA4E02" w:rsidRPr="00E15A65" w:rsidRDefault="00AA4E02" w:rsidP="00E55C92">
            <w:pPr>
              <w:pStyle w:val="a4"/>
              <w:numPr>
                <w:ilvl w:val="0"/>
                <w:numId w:val="26"/>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kern w:val="0"/>
                <w:szCs w:val="24"/>
              </w:rPr>
              <w:t>問題解決課程</w:t>
            </w:r>
            <w:r w:rsidRPr="00E15A65">
              <w:rPr>
                <w:rFonts w:ascii="Times New Roman" w:eastAsia="標楷體" w:hAnsi="Times New Roman"/>
                <w:color w:val="000000" w:themeColor="text1"/>
                <w:kern w:val="0"/>
                <w:szCs w:val="24"/>
              </w:rPr>
              <w:t xml:space="preserve"> </w:t>
            </w:r>
            <w:r w:rsidRPr="00E15A65">
              <w:rPr>
                <w:rFonts w:ascii="Times New Roman" w:eastAsia="標楷體" w:hAnsi="Times New Roman"/>
                <w:color w:val="000000" w:themeColor="text1"/>
                <w:kern w:val="0"/>
                <w:szCs w:val="24"/>
              </w:rPr>
              <w:t>（群）：開發以學習者為主體的創新教學策略，以有效提升學生內在的學習動機。</w:t>
            </w:r>
            <w:r w:rsidRPr="00E15A65">
              <w:rPr>
                <w:rFonts w:ascii="Times New Roman" w:eastAsia="標楷體" w:hAnsi="Times New Roman"/>
                <w:color w:val="000000" w:themeColor="text1"/>
                <w:szCs w:val="24"/>
              </w:rPr>
              <w:t>延續</w:t>
            </w:r>
            <w:r w:rsidRPr="00E15A65">
              <w:rPr>
                <w:rFonts w:ascii="Times New Roman" w:eastAsia="標楷體" w:hAnsi="Times New Roman"/>
                <w:color w:val="000000" w:themeColor="text1"/>
                <w:szCs w:val="24"/>
              </w:rPr>
              <w:t>106</w:t>
            </w:r>
            <w:r w:rsidRPr="00E15A65">
              <w:rPr>
                <w:rFonts w:ascii="Times New Roman" w:eastAsia="標楷體" w:hAnsi="Times New Roman"/>
                <w:color w:val="000000" w:themeColor="text1"/>
                <w:szCs w:val="24"/>
              </w:rPr>
              <w:t>年度技專校院教學創新先導計畫「問題導向教學應用教師成長社群」開發問題導向教案</w:t>
            </w:r>
            <w:r w:rsidRPr="00E15A65">
              <w:rPr>
                <w:rFonts w:ascii="Times New Roman" w:eastAsia="標楷體" w:hAnsi="Times New Roman"/>
                <w:color w:val="000000" w:themeColor="text1"/>
                <w:kern w:val="0"/>
                <w:szCs w:val="24"/>
              </w:rPr>
              <w:t>。</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強化教學品質（推廣創新教學模式）</w:t>
            </w:r>
          </w:p>
          <w:p w14:paraId="354197E2" w14:textId="332A55E2" w:rsidR="00AA4E02" w:rsidRPr="00E15A65" w:rsidRDefault="00AA4E02" w:rsidP="00E55C92">
            <w:pPr>
              <w:pStyle w:val="a4"/>
              <w:numPr>
                <w:ilvl w:val="0"/>
                <w:numId w:val="26"/>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深耕與創新「台南學」課群：以在地文化為基底深化「台南學」課程內涵，結合不同領域強化「在地產業」、「在地文化藝術」內容。</w:t>
            </w:r>
            <w:r w:rsidRPr="00E15A65">
              <w:rPr>
                <w:rFonts w:ascii="Times New Roman" w:eastAsia="標楷體" w:hAnsi="Times New Roman"/>
                <w:color w:val="000000" w:themeColor="text1"/>
                <w:kern w:val="0"/>
                <w:szCs w:val="24"/>
                <w:shd w:val="pct15" w:color="auto" w:fill="FFFFFF"/>
              </w:rPr>
              <w:t>@</w:t>
            </w:r>
            <w:r w:rsidRPr="00E15A65">
              <w:rPr>
                <w:rFonts w:ascii="Times New Roman" w:eastAsia="標楷體" w:hAnsi="Times New Roman"/>
                <w:color w:val="000000" w:themeColor="text1"/>
                <w:kern w:val="0"/>
                <w:szCs w:val="24"/>
                <w:shd w:val="pct15" w:color="auto" w:fill="FFFFFF"/>
              </w:rPr>
              <w:t>編按：社會責任構面。</w:t>
            </w:r>
            <w:r w:rsidRPr="00E15A65">
              <w:rPr>
                <w:rFonts w:ascii="Times New Roman" w:eastAsia="標楷體" w:hAnsi="Times New Roman"/>
                <w:color w:val="C00000"/>
                <w:kern w:val="0"/>
                <w:szCs w:val="24"/>
                <w:shd w:val="pct15" w:color="auto" w:fill="FFFFFF"/>
              </w:rPr>
              <w:t>#</w:t>
            </w:r>
            <w:r w:rsidRPr="00E15A65">
              <w:rPr>
                <w:rFonts w:ascii="Times New Roman" w:eastAsia="標楷體" w:hAnsi="Times New Roman"/>
                <w:color w:val="C00000"/>
                <w:kern w:val="0"/>
                <w:szCs w:val="24"/>
                <w:shd w:val="pct15" w:color="auto" w:fill="FFFFFF"/>
              </w:rPr>
              <w:t>促進地區（社區）發展（開設在地相關課程）</w:t>
            </w:r>
          </w:p>
          <w:p w14:paraId="306C8E5F" w14:textId="1E7E8804" w:rsidR="00AA4E02" w:rsidRPr="00E15A65" w:rsidRDefault="00AA4E02" w:rsidP="00E55C92">
            <w:pPr>
              <w:pStyle w:val="a4"/>
              <w:numPr>
                <w:ilvl w:val="0"/>
                <w:numId w:val="26"/>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bCs/>
                <w:color w:val="000000" w:themeColor="text1"/>
                <w:kern w:val="24"/>
                <w:szCs w:val="24"/>
              </w:rPr>
              <w:t>跨域特色課程（群）：規劃</w:t>
            </w:r>
            <w:r w:rsidRPr="00E15A65">
              <w:rPr>
                <w:rFonts w:ascii="Times New Roman" w:eastAsia="標楷體" w:hAnsi="Times New Roman"/>
                <w:color w:val="000000" w:themeColor="text1"/>
                <w:szCs w:val="24"/>
              </w:rPr>
              <w:t>以能力為導向、自主學習、以及跨領域之特色課程，運用創新教學策略</w:t>
            </w:r>
            <w:r w:rsidRPr="00E15A65">
              <w:rPr>
                <w:rFonts w:ascii="Times New Roman" w:eastAsia="標楷體" w:hAnsi="Times New Roman"/>
                <w:bCs/>
                <w:color w:val="000000" w:themeColor="text1"/>
                <w:kern w:val="24"/>
                <w:szCs w:val="24"/>
              </w:rPr>
              <w:t>使在</w:t>
            </w:r>
            <w:r w:rsidRPr="00E15A65">
              <w:rPr>
                <w:rFonts w:ascii="Times New Roman" w:eastAsia="標楷體" w:hAnsi="Times New Roman"/>
                <w:color w:val="000000" w:themeColor="text1"/>
                <w:szCs w:val="24"/>
              </w:rPr>
              <w:t>與學生生活經驗相融滲過程進行跨域對話與</w:t>
            </w:r>
            <w:r w:rsidRPr="00E15A65">
              <w:rPr>
                <w:rFonts w:ascii="Times New Roman" w:eastAsia="標楷體" w:hAnsi="Times New Roman"/>
                <w:bCs/>
                <w:color w:val="000000" w:themeColor="text1"/>
                <w:kern w:val="24"/>
                <w:szCs w:val="24"/>
              </w:rPr>
              <w:t>知識整合，並在場域實作（做中學），</w:t>
            </w:r>
            <w:r w:rsidRPr="00E15A65">
              <w:rPr>
                <w:rFonts w:ascii="Times New Roman" w:eastAsia="標楷體" w:hAnsi="Times New Roman"/>
                <w:color w:val="000000" w:themeColor="text1"/>
                <w:szCs w:val="24"/>
              </w:rPr>
              <w:t>以落實知、學、用合一。</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提升實作能力（開設增進實務能力導向課程）</w:t>
            </w:r>
          </w:p>
          <w:p w14:paraId="4F9EA11C" w14:textId="3EE52AEA" w:rsidR="00AA4E02" w:rsidRPr="00E15A65" w:rsidRDefault="00AA4E02" w:rsidP="00E55C92">
            <w:pPr>
              <w:pStyle w:val="a4"/>
              <w:numPr>
                <w:ilvl w:val="0"/>
                <w:numId w:val="26"/>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kern w:val="0"/>
                <w:szCs w:val="24"/>
              </w:rPr>
              <w:t>發展主題式創新教學模式：</w:t>
            </w:r>
            <w:r w:rsidRPr="00E15A65">
              <w:rPr>
                <w:rFonts w:ascii="Times New Roman" w:eastAsia="標楷體" w:hAnsi="Times New Roman"/>
                <w:color w:val="000000" w:themeColor="text1"/>
                <w:szCs w:val="24"/>
              </w:rPr>
              <w:t>藉由創新教學策略應用，開發課程「主題」應用問題解決導向或行動導向學習的設計，融入問題導向或是行動導向策略，以主題式或是行動方案規劃。</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提升實作能力（開設增進實務能力導向課程）</w:t>
            </w:r>
          </w:p>
          <w:p w14:paraId="13979DC5" w14:textId="2143B7DC" w:rsidR="00AA4E02" w:rsidRPr="00E15A65" w:rsidRDefault="00AA4E02" w:rsidP="00E55C92">
            <w:pPr>
              <w:pStyle w:val="a4"/>
              <w:numPr>
                <w:ilvl w:val="0"/>
                <w:numId w:val="26"/>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開發跨域教學模組：藉由教學培力（採小班制工作坊形式），使之形成教師專業成長社群，並開創跨域教學模組之典範。</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強化教學品質（教師專業分享輔導機制）</w:t>
            </w:r>
          </w:p>
          <w:p w14:paraId="3A8C45F0" w14:textId="6A744508" w:rsidR="00AA4E02" w:rsidRPr="00E15A65" w:rsidRDefault="00AA4E02" w:rsidP="00E55C92">
            <w:pPr>
              <w:pStyle w:val="a4"/>
              <w:numPr>
                <w:ilvl w:val="0"/>
                <w:numId w:val="26"/>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彙編通識實務教學研究</w:t>
            </w:r>
            <w:r w:rsidRPr="00E15A65">
              <w:rPr>
                <w:rFonts w:ascii="Times New Roman" w:eastAsia="標楷體" w:hAnsi="Times New Roman"/>
                <w:color w:val="000000" w:themeColor="text1"/>
                <w:szCs w:val="24"/>
              </w:rPr>
              <w:t>/</w:t>
            </w:r>
            <w:r w:rsidRPr="00E15A65">
              <w:rPr>
                <w:rFonts w:ascii="Times New Roman" w:eastAsia="標楷體" w:hAnsi="Times New Roman"/>
                <w:color w:val="000000" w:themeColor="text1"/>
                <w:szCs w:val="24"/>
              </w:rPr>
              <w:t>數位教材，以推廣本校通識教學典範與學界交流促進精進。</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博雅教育（通識課程革新）</w:t>
            </w:r>
          </w:p>
          <w:p w14:paraId="3263EAF2" w14:textId="77777777" w:rsidR="00AA4E02" w:rsidRPr="00E15A65" w:rsidRDefault="00AA4E02" w:rsidP="00E55C92">
            <w:pPr>
              <w:pStyle w:val="a4"/>
              <w:numPr>
                <w:ilvl w:val="0"/>
                <w:numId w:val="24"/>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強化</w:t>
            </w:r>
            <w:r w:rsidRPr="00E15A65">
              <w:rPr>
                <w:rFonts w:ascii="Times New Roman" w:eastAsia="標楷體" w:hAnsi="Times New Roman"/>
                <w:szCs w:val="24"/>
              </w:rPr>
              <w:t>學習</w:t>
            </w:r>
            <w:r w:rsidRPr="00E15A65">
              <w:rPr>
                <w:rFonts w:ascii="Times New Roman" w:eastAsia="標楷體" w:hAnsi="Times New Roman"/>
                <w:color w:val="000000" w:themeColor="text1"/>
                <w:szCs w:val="24"/>
              </w:rPr>
              <w:t>成效檢核</w:t>
            </w:r>
          </w:p>
          <w:p w14:paraId="3E3908D3" w14:textId="6E3B238E" w:rsidR="00AA4E02" w:rsidRPr="00E15A65" w:rsidRDefault="00AA4E02" w:rsidP="00E55C92">
            <w:pPr>
              <w:pStyle w:val="a4"/>
              <w:numPr>
                <w:ilvl w:val="0"/>
                <w:numId w:val="27"/>
              </w:numPr>
              <w:snapToGrid w:val="0"/>
              <w:ind w:leftChars="0" w:left="964" w:hanging="482"/>
              <w:jc w:val="both"/>
              <w:rPr>
                <w:rFonts w:ascii="Times New Roman" w:eastAsia="標楷體" w:hAnsi="Times New Roman"/>
                <w:b/>
                <w:color w:val="000000" w:themeColor="text1"/>
                <w:szCs w:val="24"/>
              </w:rPr>
            </w:pPr>
            <w:r w:rsidRPr="00E15A65">
              <w:rPr>
                <w:rFonts w:ascii="Times New Roman" w:eastAsia="標楷體" w:hAnsi="Times New Roman"/>
                <w:color w:val="000000" w:themeColor="text1"/>
                <w:kern w:val="0"/>
                <w:szCs w:val="24"/>
              </w:rPr>
              <w:t>加強跨域特色課程審查機制：跨域特色課群審查兼採內、外審制，依據深耕計畫博雅專精與創新之核心精神、各課程目標、內容規劃、學習評量、課群合作機制、跨域對話等內涵進行審查。</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強化教學品質（課程外審）</w:t>
            </w:r>
          </w:p>
          <w:p w14:paraId="2D14685C" w14:textId="3DC18650" w:rsidR="00AA4E02" w:rsidRPr="00E15A65" w:rsidRDefault="00AA4E02" w:rsidP="00E55C92">
            <w:pPr>
              <w:pStyle w:val="a4"/>
              <w:numPr>
                <w:ilvl w:val="0"/>
                <w:numId w:val="27"/>
              </w:numPr>
              <w:snapToGrid w:val="0"/>
              <w:ind w:leftChars="0" w:left="964" w:hanging="482"/>
              <w:jc w:val="both"/>
              <w:rPr>
                <w:rFonts w:ascii="Times New Roman" w:eastAsia="標楷體" w:hAnsi="Times New Roman"/>
                <w:b/>
                <w:color w:val="000000" w:themeColor="text1"/>
                <w:szCs w:val="24"/>
              </w:rPr>
            </w:pPr>
            <w:r w:rsidRPr="00E15A65">
              <w:rPr>
                <w:rFonts w:ascii="Times New Roman" w:eastAsia="標楷體" w:hAnsi="Times New Roman"/>
                <w:color w:val="000000" w:themeColor="text1"/>
                <w:kern w:val="0"/>
                <w:szCs w:val="24"/>
              </w:rPr>
              <w:lastRenderedPageBreak/>
              <w:t>加強評量成效檢核機制：建立學習評量指標運用</w:t>
            </w:r>
            <w:r w:rsidRPr="00E15A65">
              <w:rPr>
                <w:rFonts w:ascii="Times New Roman" w:eastAsia="標楷體" w:hAnsi="Times New Roman"/>
                <w:color w:val="000000" w:themeColor="text1"/>
                <w:szCs w:val="24"/>
              </w:rPr>
              <w:t>檢核機制課程對應基本素養（能力）</w:t>
            </w:r>
            <w:r w:rsidRPr="00E15A65">
              <w:rPr>
                <w:rFonts w:ascii="Times New Roman" w:eastAsia="標楷體" w:hAnsi="Times New Roman"/>
                <w:color w:val="000000" w:themeColor="text1"/>
                <w:kern w:val="0"/>
                <w:szCs w:val="24"/>
              </w:rPr>
              <w:t>之學習成效，藉以評估教學之成效，以落實教學品保與稽核機制。</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強化教學品質（建立教學改善回饋系統）</w:t>
            </w:r>
          </w:p>
          <w:p w14:paraId="02F465DF" w14:textId="77723F43" w:rsidR="00AA4E02" w:rsidRPr="00E15A65" w:rsidRDefault="00AA4E02" w:rsidP="00E55C92">
            <w:pPr>
              <w:pStyle w:val="a4"/>
              <w:numPr>
                <w:ilvl w:val="0"/>
                <w:numId w:val="27"/>
              </w:numPr>
              <w:snapToGrid w:val="0"/>
              <w:ind w:leftChars="0" w:left="964" w:hanging="482"/>
              <w:jc w:val="both"/>
              <w:rPr>
                <w:rFonts w:ascii="Times New Roman" w:eastAsia="標楷體" w:hAnsi="Times New Roman"/>
                <w:b/>
                <w:color w:val="C00000"/>
                <w:szCs w:val="24"/>
              </w:rPr>
            </w:pPr>
            <w:r w:rsidRPr="00E15A65">
              <w:rPr>
                <w:rFonts w:ascii="Times New Roman" w:eastAsia="標楷體" w:hAnsi="Times New Roman"/>
                <w:color w:val="000000" w:themeColor="text1"/>
                <w:spacing w:val="8"/>
                <w:kern w:val="0"/>
                <w:szCs w:val="24"/>
              </w:rPr>
              <w:t>大數據在教學成效的應用</w:t>
            </w:r>
            <w:r w:rsidRPr="00E15A65">
              <w:rPr>
                <w:rFonts w:ascii="Times New Roman" w:eastAsia="標楷體" w:hAnsi="Times New Roman"/>
                <w:color w:val="000000" w:themeColor="text1"/>
                <w:kern w:val="0"/>
                <w:szCs w:val="24"/>
              </w:rPr>
              <w:t>：由教學到學生學習相關的大量資料轉化為</w:t>
            </w:r>
            <w:r w:rsidRPr="00E15A65">
              <w:rPr>
                <w:rFonts w:ascii="Times New Roman" w:eastAsia="標楷體" w:hAnsi="Times New Roman"/>
                <w:color w:val="000000" w:themeColor="text1"/>
                <w:spacing w:val="8"/>
                <w:kern w:val="0"/>
                <w:szCs w:val="24"/>
              </w:rPr>
              <w:t>數位化資料庫，藉以教學與學習</w:t>
            </w:r>
            <w:r w:rsidRPr="00E15A65">
              <w:rPr>
                <w:rFonts w:ascii="Times New Roman" w:eastAsia="標楷體" w:hAnsi="Times New Roman"/>
                <w:color w:val="000000" w:themeColor="text1"/>
                <w:kern w:val="0"/>
                <w:szCs w:val="24"/>
              </w:rPr>
              <w:t>數據資料分析，</w:t>
            </w:r>
            <w:r w:rsidRPr="00E15A65">
              <w:rPr>
                <w:rFonts w:ascii="Times New Roman" w:eastAsia="標楷體" w:hAnsi="Times New Roman"/>
                <w:color w:val="000000" w:themeColor="text1"/>
                <w:spacing w:val="6"/>
                <w:kern w:val="0"/>
                <w:szCs w:val="24"/>
              </w:rPr>
              <w:t>不僅做為教師評量學生學習成效的重要參考，也可做為學生自我量化、自主學習的管理基礎。</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強化教學品質（建立教學改善回饋系統）</w:t>
            </w:r>
          </w:p>
          <w:p w14:paraId="74F4C452" w14:textId="77777777" w:rsidR="00AA4E02" w:rsidRPr="00E15A65" w:rsidRDefault="00AA4E02" w:rsidP="00B366BD">
            <w:pPr>
              <w:pStyle w:val="a4"/>
              <w:widowControl/>
              <w:numPr>
                <w:ilvl w:val="0"/>
                <w:numId w:val="2"/>
              </w:numPr>
              <w:autoSpaceDE w:val="0"/>
              <w:autoSpaceDN w:val="0"/>
              <w:adjustRightInd w:val="0"/>
              <w:snapToGrid w:val="0"/>
              <w:ind w:leftChars="0"/>
              <w:jc w:val="both"/>
              <w:rPr>
                <w:rFonts w:ascii="Times New Roman" w:eastAsia="標楷體" w:hAnsi="Times New Roman"/>
                <w:b/>
                <w:color w:val="000000" w:themeColor="text1"/>
                <w:szCs w:val="24"/>
              </w:rPr>
            </w:pPr>
            <w:r w:rsidRPr="00E15A65">
              <w:rPr>
                <w:rFonts w:ascii="Times New Roman" w:eastAsia="標楷體" w:hAnsi="Times New Roman"/>
                <w:b/>
                <w:color w:val="000000" w:themeColor="text1"/>
                <w:szCs w:val="24"/>
              </w:rPr>
              <w:t>強化外語實用課程</w:t>
            </w:r>
          </w:p>
          <w:p w14:paraId="6D1C735A" w14:textId="77777777" w:rsidR="00AA4E02" w:rsidRPr="00E15A65" w:rsidRDefault="00AA4E02" w:rsidP="00E55C92">
            <w:pPr>
              <w:pStyle w:val="a4"/>
              <w:numPr>
                <w:ilvl w:val="0"/>
                <w:numId w:val="28"/>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落實</w:t>
            </w:r>
            <w:r w:rsidRPr="00E15A65">
              <w:rPr>
                <w:rFonts w:ascii="Times New Roman" w:eastAsia="標楷體" w:hAnsi="Times New Roman"/>
                <w:szCs w:val="24"/>
              </w:rPr>
              <w:t>分級</w:t>
            </w:r>
            <w:r w:rsidRPr="00E15A65">
              <w:rPr>
                <w:rFonts w:ascii="Times New Roman" w:eastAsia="標楷體" w:hAnsi="Times New Roman"/>
                <w:color w:val="000000" w:themeColor="text1"/>
                <w:szCs w:val="24"/>
              </w:rPr>
              <w:t>教學</w:t>
            </w:r>
          </w:p>
          <w:p w14:paraId="7782344F" w14:textId="06CE0CAC" w:rsidR="00AA4E02" w:rsidRPr="00E15A65" w:rsidRDefault="00AA4E02" w:rsidP="00E55C92">
            <w:pPr>
              <w:pStyle w:val="a4"/>
              <w:numPr>
                <w:ilvl w:val="0"/>
                <w:numId w:val="29"/>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辦理新生英文檢測：透過新生會考瞭解學生英文實力起點程度，分析結果可為課程規劃及教材安排之方向。</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人才國際化（增進外語能力）</w:t>
            </w:r>
          </w:p>
          <w:p w14:paraId="591DBB33" w14:textId="34C1FEA5" w:rsidR="00AA4E02" w:rsidRPr="00E15A65" w:rsidRDefault="00AA4E02" w:rsidP="00E55C92">
            <w:pPr>
              <w:pStyle w:val="a4"/>
              <w:numPr>
                <w:ilvl w:val="0"/>
                <w:numId w:val="29"/>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執行能力分班：以利適性教學，提升學習成效。</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人才國際化（增進外語能力）</w:t>
            </w:r>
          </w:p>
          <w:p w14:paraId="64A38125" w14:textId="77777777" w:rsidR="00AA4E02" w:rsidRPr="00E15A65" w:rsidRDefault="00AA4E02" w:rsidP="00E55C92">
            <w:pPr>
              <w:pStyle w:val="a4"/>
              <w:numPr>
                <w:ilvl w:val="0"/>
                <w:numId w:val="28"/>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規劃多樣化外語學習</w:t>
            </w:r>
          </w:p>
          <w:p w14:paraId="6F9E5EAD" w14:textId="326ED7CC" w:rsidR="00AA4E02" w:rsidRPr="00E15A65" w:rsidRDefault="00AA4E02" w:rsidP="00E55C92">
            <w:pPr>
              <w:pStyle w:val="a4"/>
              <w:numPr>
                <w:ilvl w:val="0"/>
                <w:numId w:val="30"/>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推動新鮮人早鳥計畫，辦理新生入學前暑期英文夏令營課程，協助大一新生擁有充實的暑期生活，提早為職場所需的英文實力做規劃。</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提高學習自由度及彈性（開設入學前先修課程）</w:t>
            </w:r>
          </w:p>
          <w:p w14:paraId="29A304D1" w14:textId="3ED7F546" w:rsidR="00AA4E02" w:rsidRPr="00E15A65" w:rsidRDefault="00AA4E02" w:rsidP="00E55C92">
            <w:pPr>
              <w:pStyle w:val="a4"/>
              <w:numPr>
                <w:ilvl w:val="0"/>
                <w:numId w:val="30"/>
              </w:numPr>
              <w:snapToGrid w:val="0"/>
              <w:ind w:leftChars="0" w:left="964" w:hanging="482"/>
              <w:jc w:val="both"/>
              <w:rPr>
                <w:rFonts w:ascii="Times New Roman" w:eastAsia="標楷體" w:hAnsi="Times New Roman"/>
                <w:b/>
                <w:color w:val="000000" w:themeColor="text1"/>
                <w:szCs w:val="24"/>
              </w:rPr>
            </w:pPr>
            <w:r w:rsidRPr="00E15A65">
              <w:rPr>
                <w:rFonts w:ascii="Times New Roman" w:eastAsia="標楷體" w:hAnsi="Times New Roman"/>
                <w:color w:val="000000" w:themeColor="text1"/>
                <w:szCs w:val="24"/>
              </w:rPr>
              <w:t>規劃適性課程，</w:t>
            </w:r>
            <w:r w:rsidRPr="00E15A65">
              <w:rPr>
                <w:rFonts w:ascii="Times New Roman" w:eastAsia="標楷體" w:hAnsi="Times New Roman"/>
                <w:bCs/>
                <w:color w:val="000000" w:themeColor="text1"/>
                <w:szCs w:val="24"/>
              </w:rPr>
              <w:t>開設分項英文能力指標班、進階英語簡報、進階英文寫作等課程，精進不同能力之訓練場之競爭力。</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人才國際化（增進外語能力）</w:t>
            </w:r>
          </w:p>
          <w:p w14:paraId="6DFC840A" w14:textId="7BC6C26B" w:rsidR="00AA4E02" w:rsidRPr="00E15A65" w:rsidRDefault="00AA4E02" w:rsidP="00E55C92">
            <w:pPr>
              <w:pStyle w:val="a4"/>
              <w:numPr>
                <w:ilvl w:val="0"/>
                <w:numId w:val="30"/>
              </w:numPr>
              <w:snapToGrid w:val="0"/>
              <w:ind w:leftChars="0" w:left="964" w:hanging="482"/>
              <w:jc w:val="both"/>
              <w:rPr>
                <w:rFonts w:ascii="Times New Roman" w:eastAsia="標楷體" w:hAnsi="Times New Roman"/>
                <w:b/>
                <w:color w:val="000000" w:themeColor="text1"/>
                <w:szCs w:val="24"/>
              </w:rPr>
            </w:pPr>
            <w:r w:rsidRPr="00E15A65">
              <w:rPr>
                <w:rFonts w:ascii="Times New Roman" w:eastAsia="標楷體" w:hAnsi="Times New Roman"/>
                <w:color w:val="000000" w:themeColor="text1"/>
                <w:szCs w:val="24"/>
              </w:rPr>
              <w:t>免費開授多益等英文輔導班，並舉辦各式職場英文競賽，舉辦求職英文自我介紹、履歷表及英文自傳、專業英文簡報、專業字彙等競賽，提升學生對職場及專業英文的表達能力。</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人才國際化（增進外語能力）</w:t>
            </w:r>
          </w:p>
          <w:p w14:paraId="0B6263BB" w14:textId="6AB3AA41" w:rsidR="00AA4E02" w:rsidRPr="00E15A65" w:rsidRDefault="00AA4E02" w:rsidP="00E55C92">
            <w:pPr>
              <w:pStyle w:val="a4"/>
              <w:numPr>
                <w:ilvl w:val="0"/>
                <w:numId w:val="30"/>
              </w:numPr>
              <w:snapToGrid w:val="0"/>
              <w:ind w:leftChars="0" w:left="964" w:hanging="482"/>
              <w:jc w:val="both"/>
              <w:rPr>
                <w:rFonts w:ascii="Times New Roman" w:eastAsia="標楷體" w:hAnsi="Times New Roman"/>
                <w:b/>
                <w:color w:val="000000" w:themeColor="text1"/>
                <w:szCs w:val="24"/>
              </w:rPr>
            </w:pPr>
            <w:r w:rsidRPr="00E15A65">
              <w:rPr>
                <w:rFonts w:ascii="Times New Roman" w:eastAsia="標楷體" w:hAnsi="Times New Roman"/>
                <w:color w:val="000000" w:themeColor="text1"/>
                <w:szCs w:val="24"/>
              </w:rPr>
              <w:t>製作職場專業英文之數位教材，結合職場專業英文以及多媒體資訊科技，製作求職英文及專業英語表達之數位教材。</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人才國際化（增進外語能力）</w:t>
            </w:r>
          </w:p>
          <w:p w14:paraId="5898A638" w14:textId="137CAD32" w:rsidR="00AA4E02" w:rsidRPr="00E15A65" w:rsidRDefault="00AA4E02" w:rsidP="00E55C92">
            <w:pPr>
              <w:pStyle w:val="a4"/>
              <w:numPr>
                <w:ilvl w:val="0"/>
                <w:numId w:val="30"/>
              </w:numPr>
              <w:snapToGrid w:val="0"/>
              <w:ind w:leftChars="0" w:left="964" w:hanging="482"/>
              <w:jc w:val="both"/>
              <w:rPr>
                <w:rFonts w:ascii="Times New Roman" w:eastAsia="標楷體" w:hAnsi="Times New Roman"/>
                <w:b/>
                <w:color w:val="000000" w:themeColor="text1"/>
                <w:szCs w:val="24"/>
              </w:rPr>
            </w:pPr>
            <w:r w:rsidRPr="00E15A65">
              <w:rPr>
                <w:rFonts w:ascii="Times New Roman" w:eastAsia="標楷體" w:hAnsi="Times New Roman"/>
                <w:color w:val="000000" w:themeColor="text1"/>
                <w:szCs w:val="24"/>
              </w:rPr>
              <w:t>規劃多元語種課程，開設多元語種等選修課程，提升學生全方位競爭力。</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人才國際化（增進外語能力）</w:t>
            </w:r>
          </w:p>
          <w:p w14:paraId="732D8F67" w14:textId="5F0D0857" w:rsidR="00AA4E02" w:rsidRPr="00E15A65" w:rsidRDefault="00AA4E02" w:rsidP="00E55C92">
            <w:pPr>
              <w:pStyle w:val="a4"/>
              <w:numPr>
                <w:ilvl w:val="0"/>
                <w:numId w:val="30"/>
              </w:numPr>
              <w:snapToGrid w:val="0"/>
              <w:ind w:leftChars="0" w:left="964" w:hanging="482"/>
              <w:jc w:val="both"/>
              <w:rPr>
                <w:rFonts w:ascii="Times New Roman" w:eastAsia="標楷體" w:hAnsi="Times New Roman"/>
                <w:b/>
                <w:color w:val="000000" w:themeColor="text1"/>
                <w:szCs w:val="24"/>
              </w:rPr>
            </w:pPr>
            <w:r w:rsidRPr="00E15A65">
              <w:rPr>
                <w:rFonts w:ascii="Times New Roman" w:eastAsia="標楷體" w:hAnsi="Times New Roman"/>
                <w:color w:val="000000" w:themeColor="text1"/>
                <w:szCs w:val="24"/>
              </w:rPr>
              <w:t>建立英文導師制，落實英語學習輔導及諮詢，主動關懷並輔導未通過英文門檻的學生。</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人才國際化（增進外語能力）</w:t>
            </w:r>
          </w:p>
          <w:p w14:paraId="35E35330" w14:textId="05297145" w:rsidR="00AA4E02" w:rsidRPr="00E15A65" w:rsidRDefault="00AA4E02" w:rsidP="00E55C92">
            <w:pPr>
              <w:pStyle w:val="a4"/>
              <w:numPr>
                <w:ilvl w:val="0"/>
                <w:numId w:val="30"/>
              </w:numPr>
              <w:snapToGrid w:val="0"/>
              <w:ind w:leftChars="0" w:left="964" w:hanging="482"/>
              <w:jc w:val="both"/>
              <w:rPr>
                <w:rFonts w:ascii="Times New Roman" w:eastAsia="標楷體" w:hAnsi="Times New Roman"/>
                <w:b/>
                <w:color w:val="000000" w:themeColor="text1"/>
                <w:szCs w:val="24"/>
              </w:rPr>
            </w:pPr>
            <w:r w:rsidRPr="00E15A65">
              <w:rPr>
                <w:rFonts w:ascii="Times New Roman" w:eastAsia="標楷體" w:hAnsi="Times New Roman"/>
                <w:color w:val="000000" w:themeColor="text1"/>
                <w:szCs w:val="24"/>
              </w:rPr>
              <w:t>外語自學中心設備，善用線上自學資源。優質</w:t>
            </w:r>
            <w:r w:rsidRPr="00E15A65">
              <w:rPr>
                <w:rFonts w:ascii="Times New Roman" w:eastAsia="標楷體" w:hAnsi="Times New Roman"/>
                <w:color w:val="000000" w:themeColor="text1"/>
                <w:szCs w:val="24"/>
              </w:rPr>
              <w:t>E</w:t>
            </w:r>
            <w:r w:rsidRPr="00E15A65">
              <w:rPr>
                <w:rFonts w:ascii="Times New Roman" w:eastAsia="標楷體" w:hAnsi="Times New Roman"/>
                <w:color w:val="000000" w:themeColor="text1"/>
                <w:szCs w:val="24"/>
              </w:rPr>
              <w:t>化外語學習歷程</w:t>
            </w:r>
            <w:r w:rsidRPr="00E15A65">
              <w:rPr>
                <w:rFonts w:ascii="Times New Roman" w:eastAsia="標楷體" w:hAnsi="Times New Roman"/>
                <w:color w:val="000000" w:themeColor="text1"/>
                <w:szCs w:val="24"/>
                <w:lang w:val="es-ES_tradnl"/>
              </w:rPr>
              <w:t>，以</w:t>
            </w:r>
            <w:r w:rsidRPr="00E15A65">
              <w:rPr>
                <w:rFonts w:ascii="Times New Roman" w:eastAsia="標楷體" w:hAnsi="Times New Roman"/>
                <w:color w:val="000000" w:themeColor="text1"/>
                <w:szCs w:val="24"/>
              </w:rPr>
              <w:t>紀錄追踪學習過程，提供師生課程評估輔導的依據。</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數位化（數位教學創新）</w:t>
            </w:r>
          </w:p>
          <w:p w14:paraId="6CFB1A26" w14:textId="77777777" w:rsidR="00AA4E02" w:rsidRPr="00E15A65" w:rsidRDefault="00AA4E02" w:rsidP="00E55C92">
            <w:pPr>
              <w:pStyle w:val="a4"/>
              <w:numPr>
                <w:ilvl w:val="0"/>
                <w:numId w:val="28"/>
              </w:numPr>
              <w:snapToGrid w:val="0"/>
              <w:ind w:leftChars="0" w:left="960"/>
              <w:jc w:val="both"/>
              <w:rPr>
                <w:rFonts w:ascii="Times New Roman" w:eastAsia="標楷體" w:hAnsi="Times New Roman"/>
                <w:color w:val="000000" w:themeColor="text1"/>
                <w:szCs w:val="24"/>
                <w:u w:val="single"/>
              </w:rPr>
            </w:pPr>
            <w:r w:rsidRPr="00E15A65">
              <w:rPr>
                <w:rFonts w:ascii="Times New Roman" w:eastAsia="標楷體" w:hAnsi="Times New Roman"/>
                <w:color w:val="000000" w:themeColor="text1"/>
                <w:szCs w:val="24"/>
              </w:rPr>
              <w:t>持續檢核</w:t>
            </w:r>
            <w:r w:rsidRPr="00E15A65">
              <w:rPr>
                <w:rFonts w:ascii="Times New Roman" w:eastAsia="標楷體" w:hAnsi="Times New Roman"/>
                <w:szCs w:val="24"/>
              </w:rPr>
              <w:t>學生</w:t>
            </w:r>
            <w:r w:rsidRPr="00E15A65">
              <w:rPr>
                <w:rFonts w:ascii="Times New Roman" w:eastAsia="標楷體" w:hAnsi="Times New Roman"/>
                <w:color w:val="000000" w:themeColor="text1"/>
                <w:szCs w:val="24"/>
              </w:rPr>
              <w:t>英語學習成效</w:t>
            </w:r>
          </w:p>
          <w:p w14:paraId="7827091B" w14:textId="512FB579" w:rsidR="00AA4E02" w:rsidRPr="00E15A65" w:rsidRDefault="00AA4E02" w:rsidP="00E55C92">
            <w:pPr>
              <w:pStyle w:val="a4"/>
              <w:numPr>
                <w:ilvl w:val="0"/>
                <w:numId w:val="31"/>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舉辦期末統一會考，以進程檢核學生英語學習成效</w:t>
            </w:r>
            <w:r w:rsidRPr="00E15A65">
              <w:rPr>
                <w:rFonts w:ascii="Times New Roman" w:eastAsia="標楷體" w:hAnsi="Times New Roman"/>
                <w:b/>
                <w:color w:val="000000" w:themeColor="text1"/>
                <w:szCs w:val="24"/>
              </w:rPr>
              <w:t>，</w:t>
            </w:r>
            <w:r w:rsidRPr="00E15A65">
              <w:rPr>
                <w:rFonts w:ascii="Times New Roman" w:eastAsia="標楷體" w:hAnsi="Times New Roman"/>
                <w:color w:val="000000" w:themeColor="text1"/>
                <w:szCs w:val="24"/>
              </w:rPr>
              <w:t>對學習成效不佳學生進行補救輔導。</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其他（學生輔導）</w:t>
            </w:r>
          </w:p>
          <w:p w14:paraId="0C9540D4" w14:textId="77777777" w:rsidR="00AA4E02" w:rsidRPr="00E15A65" w:rsidRDefault="00AA4E02" w:rsidP="00B366BD">
            <w:pPr>
              <w:pStyle w:val="a4"/>
              <w:widowControl/>
              <w:numPr>
                <w:ilvl w:val="0"/>
                <w:numId w:val="2"/>
              </w:numPr>
              <w:snapToGrid w:val="0"/>
              <w:ind w:leftChars="0"/>
              <w:jc w:val="both"/>
              <w:rPr>
                <w:rFonts w:ascii="Times New Roman" w:eastAsia="標楷體" w:hAnsi="Times New Roman"/>
                <w:b/>
                <w:color w:val="000000" w:themeColor="text1"/>
                <w:kern w:val="0"/>
                <w:szCs w:val="24"/>
              </w:rPr>
            </w:pPr>
            <w:r w:rsidRPr="00E15A65">
              <w:rPr>
                <w:rFonts w:ascii="Times New Roman" w:eastAsia="標楷體" w:hAnsi="Times New Roman"/>
                <w:b/>
                <w:color w:val="000000" w:themeColor="text1"/>
                <w:kern w:val="0"/>
                <w:szCs w:val="24"/>
              </w:rPr>
              <w:lastRenderedPageBreak/>
              <w:t>教師專業成長方案</w:t>
            </w:r>
          </w:p>
          <w:p w14:paraId="54E4CDC5" w14:textId="4E0DCC60" w:rsidR="00AA4E02" w:rsidRPr="00E15A65" w:rsidRDefault="00AA4E02" w:rsidP="00E55C92">
            <w:pPr>
              <w:pStyle w:val="a4"/>
              <w:numPr>
                <w:ilvl w:val="0"/>
                <w:numId w:val="32"/>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教學精進研習：教師專業研習博雅教學增能相關研習</w:t>
            </w:r>
            <w:r w:rsidRPr="00E15A65">
              <w:rPr>
                <w:rFonts w:ascii="Times New Roman" w:eastAsia="標楷體" w:hAnsi="Times New Roman"/>
                <w:color w:val="000000" w:themeColor="text1"/>
                <w:szCs w:val="24"/>
              </w:rPr>
              <w:t>/</w:t>
            </w:r>
            <w:r w:rsidRPr="00E15A65">
              <w:rPr>
                <w:rFonts w:ascii="Times New Roman" w:eastAsia="標楷體" w:hAnsi="Times New Roman"/>
                <w:color w:val="000000" w:themeColor="text1"/>
                <w:szCs w:val="24"/>
              </w:rPr>
              <w:t>工作坊，及開發教學翻轉與創新教學系列增能活動，諸如課程設計、</w:t>
            </w:r>
            <w:r w:rsidRPr="00E15A65">
              <w:rPr>
                <w:rFonts w:ascii="Times New Roman" w:eastAsia="標楷體" w:hAnsi="Times New Roman"/>
                <w:bCs/>
                <w:color w:val="000000" w:themeColor="text1"/>
                <w:szCs w:val="24"/>
              </w:rPr>
              <w:t>創意教學（</w:t>
            </w:r>
            <w:r w:rsidRPr="00E15A65">
              <w:rPr>
                <w:rFonts w:ascii="Times New Roman" w:eastAsia="標楷體" w:hAnsi="Times New Roman"/>
                <w:bCs/>
                <w:color w:val="000000" w:themeColor="text1"/>
                <w:szCs w:val="24"/>
              </w:rPr>
              <w:t>PBL</w:t>
            </w:r>
            <w:r w:rsidRPr="00E15A65">
              <w:rPr>
                <w:rFonts w:ascii="Times New Roman" w:eastAsia="標楷體" w:hAnsi="Times New Roman"/>
                <w:bCs/>
                <w:color w:val="000000" w:themeColor="text1"/>
                <w:szCs w:val="24"/>
              </w:rPr>
              <w:t>、</w:t>
            </w:r>
            <w:r w:rsidRPr="00E15A65">
              <w:rPr>
                <w:rFonts w:ascii="Times New Roman" w:eastAsia="標楷體" w:hAnsi="Times New Roman"/>
                <w:bCs/>
                <w:color w:val="000000" w:themeColor="text1"/>
                <w:szCs w:val="24"/>
              </w:rPr>
              <w:t>AL--</w:t>
            </w:r>
            <w:r w:rsidRPr="00E15A65">
              <w:rPr>
                <w:rFonts w:ascii="Times New Roman" w:eastAsia="標楷體" w:hAnsi="Times New Roman"/>
                <w:bCs/>
                <w:color w:val="000000" w:themeColor="text1"/>
                <w:szCs w:val="24"/>
              </w:rPr>
              <w:t>）、</w:t>
            </w:r>
            <w:r w:rsidRPr="00E15A65">
              <w:rPr>
                <w:rFonts w:ascii="Times New Roman" w:eastAsia="標楷體" w:hAnsi="Times New Roman"/>
                <w:color w:val="000000" w:themeColor="text1"/>
                <w:szCs w:val="24"/>
              </w:rPr>
              <w:t>教學策略應用、學習評量設計等，以促進教師專業成長。</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強化教學品質（教師專業分享輔導機制）</w:t>
            </w:r>
          </w:p>
          <w:p w14:paraId="68B6E6B7" w14:textId="74500BE8" w:rsidR="00AA4E02" w:rsidRPr="00E15A65" w:rsidRDefault="00AA4E02" w:rsidP="00E55C92">
            <w:pPr>
              <w:pStyle w:val="a4"/>
              <w:numPr>
                <w:ilvl w:val="0"/>
                <w:numId w:val="32"/>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教師專業社群：教師社群乃結合跨院系（專業＋通識）或跨領域夥伴教師依著社群永續成長理念，建立跨域共學的教師社群如「</w:t>
            </w:r>
            <w:r w:rsidRPr="00E15A65">
              <w:rPr>
                <w:rFonts w:ascii="Times New Roman" w:eastAsia="標楷體" w:hAnsi="Times New Roman"/>
                <w:color w:val="000000" w:themeColor="text1"/>
                <w:szCs w:val="24"/>
              </w:rPr>
              <w:t>PBL</w:t>
            </w:r>
            <w:r w:rsidRPr="00E15A65">
              <w:rPr>
                <w:rFonts w:ascii="Times New Roman" w:eastAsia="標楷體" w:hAnsi="Times New Roman"/>
                <w:color w:val="000000" w:themeColor="text1"/>
                <w:szCs w:val="24"/>
              </w:rPr>
              <w:t>教學應用教師社群」。即在藉由「跨域共學」的教師社群加強專業教學知能的</w:t>
            </w:r>
            <w:r w:rsidRPr="00E15A65">
              <w:rPr>
                <w:rFonts w:ascii="Times New Roman" w:eastAsia="標楷體" w:hAnsi="Times New Roman"/>
                <w:szCs w:val="24"/>
              </w:rPr>
              <w:t>成長</w:t>
            </w:r>
            <w:r w:rsidRPr="00E15A65">
              <w:rPr>
                <w:rFonts w:ascii="Times New Roman" w:eastAsia="標楷體" w:hAnsi="Times New Roman"/>
                <w:color w:val="000000" w:themeColor="text1"/>
                <w:szCs w:val="24"/>
              </w:rPr>
              <w:t>，延續深化教師成長社群，使永續發展。</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強化教學品質（教師專業分享輔導機制）</w:t>
            </w:r>
          </w:p>
          <w:p w14:paraId="4BBDE6C0" w14:textId="32F0B924" w:rsidR="00AA4E02" w:rsidRPr="00E15A65" w:rsidRDefault="00AA4E02" w:rsidP="00E55C92">
            <w:pPr>
              <w:pStyle w:val="a4"/>
              <w:numPr>
                <w:ilvl w:val="0"/>
                <w:numId w:val="32"/>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傳承課群教學觀摩：建立相互觀課模式，讓績優課程與夥伴課程相互觀課交流，藉由課群夥伴相互教學觀摩過程，激化教師教學成長。</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強化教學品質（教師專業分享輔導機制）</w:t>
            </w:r>
          </w:p>
          <w:p w14:paraId="4F4A3FA5" w14:textId="60989E36" w:rsidR="00AA4E02" w:rsidRPr="00E15A65" w:rsidRDefault="00AA4E02" w:rsidP="00E55C92">
            <w:pPr>
              <w:pStyle w:val="a4"/>
              <w:numPr>
                <w:ilvl w:val="0"/>
                <w:numId w:val="32"/>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推動教學備課</w:t>
            </w:r>
            <w:r w:rsidRPr="00E15A65">
              <w:rPr>
                <w:rFonts w:ascii="Times New Roman" w:eastAsia="標楷體" w:hAnsi="Times New Roman"/>
                <w:color w:val="000000" w:themeColor="text1"/>
                <w:szCs w:val="24"/>
              </w:rPr>
              <w:t>/</w:t>
            </w:r>
            <w:r w:rsidRPr="00E15A65">
              <w:rPr>
                <w:rFonts w:ascii="Times New Roman" w:eastAsia="標楷體" w:hAnsi="Times New Roman"/>
                <w:color w:val="000000" w:themeColor="text1"/>
                <w:szCs w:val="24"/>
              </w:rPr>
              <w:t>觀課：採群聚學習互相備課、觀課，透過觀課者及夥伴反饋，建立學術社群互助共學模式，以</w:t>
            </w:r>
            <w:r w:rsidRPr="00E15A65">
              <w:rPr>
                <w:rFonts w:ascii="Times New Roman" w:eastAsia="標楷體" w:hAnsi="Times New Roman"/>
                <w:color w:val="000000" w:themeColor="text1"/>
                <w:position w:val="-1"/>
                <w:szCs w:val="24"/>
              </w:rPr>
              <w:t>達到專業互動成長之目的</w:t>
            </w:r>
            <w:r w:rsidRPr="00E15A65">
              <w:rPr>
                <w:rFonts w:ascii="Times New Roman" w:eastAsia="標楷體" w:hAnsi="Times New Roman"/>
                <w:b/>
                <w:color w:val="000000" w:themeColor="text1"/>
                <w:szCs w:val="24"/>
              </w:rPr>
              <w:t>。</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強化教學品質（教師專業分享輔導機制）</w:t>
            </w:r>
          </w:p>
          <w:p w14:paraId="6E788C5B" w14:textId="75EB3ECD" w:rsidR="00AA4E02" w:rsidRPr="00E15A65" w:rsidRDefault="00AA4E02" w:rsidP="00E55C92">
            <w:pPr>
              <w:pStyle w:val="a4"/>
              <w:numPr>
                <w:ilvl w:val="0"/>
                <w:numId w:val="32"/>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成果分享落實教學成果升等：推動優質化之通識教學成果發表，並定期推舉通識教育「教學實踐研究」發表學術期刊，強化教學成果升等途徑。</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強化教學品質（教師專業分享輔導機制）</w:t>
            </w:r>
          </w:p>
          <w:p w14:paraId="21AD8316" w14:textId="78658C1C" w:rsidR="00AA4E02" w:rsidRPr="00E15A65" w:rsidRDefault="00AA4E02" w:rsidP="00E55C92">
            <w:pPr>
              <w:pStyle w:val="a4"/>
              <w:numPr>
                <w:ilvl w:val="0"/>
                <w:numId w:val="32"/>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善用</w:t>
            </w:r>
            <w:r w:rsidRPr="00E15A65">
              <w:rPr>
                <w:rFonts w:ascii="Times New Roman" w:eastAsia="標楷體" w:hAnsi="Times New Roman"/>
                <w:szCs w:val="24"/>
              </w:rPr>
              <w:t>學校</w:t>
            </w:r>
            <w:r w:rsidRPr="00E15A65">
              <w:rPr>
                <w:rFonts w:ascii="Times New Roman" w:eastAsia="標楷體" w:hAnsi="Times New Roman"/>
                <w:color w:val="000000" w:themeColor="text1"/>
                <w:szCs w:val="24"/>
              </w:rPr>
              <w:t>行政支援，鼓勵通識中心教師申請跨院</w:t>
            </w:r>
            <w:r w:rsidRPr="00E15A65">
              <w:rPr>
                <w:rFonts w:ascii="Times New Roman" w:eastAsia="標楷體" w:hAnsi="Times New Roman"/>
                <w:color w:val="000000" w:themeColor="text1"/>
                <w:szCs w:val="24"/>
              </w:rPr>
              <w:t>/</w:t>
            </w:r>
            <w:r w:rsidRPr="00E15A65">
              <w:rPr>
                <w:rFonts w:ascii="Times New Roman" w:eastAsia="標楷體" w:hAnsi="Times New Roman"/>
                <w:color w:val="000000" w:themeColor="text1"/>
                <w:szCs w:val="24"/>
              </w:rPr>
              <w:t>垮領域</w:t>
            </w:r>
            <w:r w:rsidRPr="00E15A65">
              <w:rPr>
                <w:rFonts w:ascii="Times New Roman" w:eastAsia="標楷體" w:hAnsi="Times New Roman"/>
                <w:color w:val="000000" w:themeColor="text1"/>
                <w:szCs w:val="24"/>
              </w:rPr>
              <w:t>PBL</w:t>
            </w:r>
            <w:r w:rsidRPr="00E15A65">
              <w:rPr>
                <w:rFonts w:ascii="Times New Roman" w:eastAsia="標楷體" w:hAnsi="Times New Roman"/>
                <w:color w:val="000000" w:themeColor="text1"/>
                <w:szCs w:val="24"/>
              </w:rPr>
              <w:t>課程、申請創新或數位教材開發案、</w:t>
            </w:r>
            <w:r w:rsidRPr="00E15A65">
              <w:rPr>
                <w:rFonts w:ascii="Times New Roman" w:eastAsia="標楷體" w:hAnsi="Times New Roman"/>
                <w:color w:val="000000" w:themeColor="text1"/>
                <w:w w:val="99"/>
                <w:position w:val="-2"/>
                <w:szCs w:val="24"/>
              </w:rPr>
              <w:t>申請校內教師申請教學實踐研究案</w:t>
            </w:r>
            <w:r w:rsidRPr="00E15A65">
              <w:rPr>
                <w:rFonts w:ascii="Times New Roman" w:eastAsia="標楷體" w:hAnsi="Times New Roman"/>
                <w:color w:val="000000" w:themeColor="text1"/>
                <w:szCs w:val="24"/>
              </w:rPr>
              <w:t>等。</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強化教學品質（教師專業分享輔導機制）</w:t>
            </w:r>
          </w:p>
          <w:p w14:paraId="188A9892" w14:textId="7286E310" w:rsidR="00AA4E02" w:rsidRPr="00E15A65" w:rsidRDefault="00AA4E02" w:rsidP="00E55C92">
            <w:pPr>
              <w:pStyle w:val="a4"/>
              <w:numPr>
                <w:ilvl w:val="0"/>
                <w:numId w:val="32"/>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kern w:val="0"/>
                <w:szCs w:val="24"/>
              </w:rPr>
              <w:t>鼓勵</w:t>
            </w:r>
            <w:r w:rsidRPr="00E15A65">
              <w:rPr>
                <w:rFonts w:ascii="Times New Roman" w:eastAsia="標楷體" w:hAnsi="Times New Roman"/>
                <w:szCs w:val="24"/>
              </w:rPr>
              <w:t>教師</w:t>
            </w:r>
            <w:r w:rsidRPr="00E15A65">
              <w:rPr>
                <w:rFonts w:ascii="Times New Roman" w:eastAsia="標楷體" w:hAnsi="Times New Roman"/>
                <w:color w:val="000000" w:themeColor="text1"/>
                <w:kern w:val="0"/>
                <w:szCs w:val="24"/>
              </w:rPr>
              <w:t>多元升等，對教學有成效教師，可激勵教師提教學實務升等。</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強化教學品質（推動多元升等）</w:t>
            </w:r>
          </w:p>
          <w:p w14:paraId="180BC7A6" w14:textId="77777777" w:rsidR="00AA4E02" w:rsidRPr="00E15A65" w:rsidRDefault="00AA4E02" w:rsidP="00B366BD">
            <w:pPr>
              <w:pStyle w:val="a4"/>
              <w:widowControl/>
              <w:numPr>
                <w:ilvl w:val="0"/>
                <w:numId w:val="2"/>
              </w:numPr>
              <w:snapToGrid w:val="0"/>
              <w:ind w:leftChars="0"/>
              <w:jc w:val="both"/>
              <w:rPr>
                <w:rFonts w:ascii="Times New Roman" w:eastAsia="標楷體" w:hAnsi="Times New Roman"/>
                <w:color w:val="000000" w:themeColor="text1"/>
                <w:szCs w:val="24"/>
              </w:rPr>
            </w:pPr>
            <w:r w:rsidRPr="00E15A65">
              <w:rPr>
                <w:rFonts w:ascii="Times New Roman" w:eastAsia="標楷體" w:hAnsi="Times New Roman"/>
                <w:b/>
                <w:color w:val="000000" w:themeColor="text1"/>
                <w:szCs w:val="24"/>
              </w:rPr>
              <w:t>多元適性學習策略</w:t>
            </w:r>
          </w:p>
          <w:p w14:paraId="16F6DE09" w14:textId="175CD35F" w:rsidR="00AA4E02" w:rsidRPr="00E15A65" w:rsidRDefault="00AA4E02" w:rsidP="00E55C92">
            <w:pPr>
              <w:pStyle w:val="a4"/>
              <w:numPr>
                <w:ilvl w:val="0"/>
                <w:numId w:val="33"/>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szCs w:val="24"/>
              </w:rPr>
              <w:t>強化多元</w:t>
            </w:r>
            <w:r w:rsidRPr="00E15A65">
              <w:rPr>
                <w:rFonts w:ascii="Times New Roman" w:eastAsia="標楷體" w:hAnsi="Times New Roman"/>
                <w:szCs w:val="24"/>
              </w:rPr>
              <w:t>自主</w:t>
            </w:r>
            <w:r w:rsidRPr="00E15A65">
              <w:rPr>
                <w:rFonts w:ascii="Times New Roman" w:eastAsia="標楷體" w:hAnsi="Times New Roman"/>
                <w:color w:val="000000" w:themeColor="text1"/>
                <w:szCs w:val="24"/>
              </w:rPr>
              <w:t>學習，透過通識創新課程融入自主學習策略、彈性學習體制、建置彈性多元之學生學習路徑，促進學生自主學習的動力，並對自己學習管理負責。</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培養自主學習能力（住宿書院（及自主學習相關課程與活動））</w:t>
            </w:r>
          </w:p>
          <w:p w14:paraId="17B0B1A0" w14:textId="4390B1E1" w:rsidR="00AA4E02" w:rsidRPr="00E15A65" w:rsidRDefault="00AA4E02" w:rsidP="00E55C92">
            <w:pPr>
              <w:pStyle w:val="a4"/>
              <w:numPr>
                <w:ilvl w:val="0"/>
                <w:numId w:val="33"/>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szCs w:val="24"/>
              </w:rPr>
              <w:t>多元語境學習，含中語文及外語教育推動任務導向學習，依據適性適材策略透過學習任務落實語言學習的實用性及應用性以強化基礎語文教育。</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人才國際化（增進外語能力）</w:t>
            </w:r>
          </w:p>
          <w:p w14:paraId="709AFCFF" w14:textId="52EA04CA" w:rsidR="00AA4E02" w:rsidRPr="00E15A65" w:rsidRDefault="00AA4E02" w:rsidP="00E55C92">
            <w:pPr>
              <w:pStyle w:val="a4"/>
              <w:numPr>
                <w:ilvl w:val="0"/>
                <w:numId w:val="33"/>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szCs w:val="24"/>
              </w:rPr>
              <w:t>推動學習策略講座，創新的教育要有創新的學習策略，才能教學雙贏。「如何學習」是教育之重心，將</w:t>
            </w:r>
            <w:r w:rsidRPr="00E15A65">
              <w:rPr>
                <w:rFonts w:ascii="Times New Roman" w:eastAsia="標楷體" w:hAnsi="Times New Roman"/>
                <w:szCs w:val="24"/>
              </w:rPr>
              <w:t>定期</w:t>
            </w:r>
            <w:r w:rsidRPr="00E15A65">
              <w:rPr>
                <w:rFonts w:ascii="Times New Roman" w:eastAsia="標楷體" w:hAnsi="Times New Roman"/>
                <w:color w:val="000000" w:themeColor="text1"/>
                <w:szCs w:val="24"/>
              </w:rPr>
              <w:t>舉辦學習研習，邀請校內外師資或業界人士分享學習經驗或成就典範，使達致有效的學習及引發學習成就原動力。</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培養自主學習能力（住宿書院（及自主學習相關課程與活動））</w:t>
            </w:r>
          </w:p>
          <w:p w14:paraId="04E8B37C" w14:textId="4296241E" w:rsidR="00AA4E02" w:rsidRPr="00E15A65" w:rsidRDefault="00AA4E02" w:rsidP="00E55C92">
            <w:pPr>
              <w:pStyle w:val="a4"/>
              <w:numPr>
                <w:ilvl w:val="0"/>
                <w:numId w:val="33"/>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szCs w:val="24"/>
              </w:rPr>
              <w:t>場域實作學習方案，推動參與社會議題或關懷社區之「行動學習方案」，藉由認知、態度到行動發想社會創新的可能性。</w:t>
            </w:r>
            <w:r w:rsidRPr="00E15A65">
              <w:rPr>
                <w:rFonts w:ascii="Times New Roman" w:eastAsia="標楷體" w:hAnsi="Times New Roman"/>
                <w:color w:val="000000" w:themeColor="text1"/>
                <w:kern w:val="0"/>
                <w:szCs w:val="24"/>
                <w:shd w:val="pct15" w:color="auto" w:fill="FFFFFF"/>
              </w:rPr>
              <w:t>@</w:t>
            </w:r>
            <w:r w:rsidRPr="00E15A65">
              <w:rPr>
                <w:rFonts w:ascii="Times New Roman" w:eastAsia="標楷體" w:hAnsi="Times New Roman"/>
                <w:color w:val="000000" w:themeColor="text1"/>
                <w:kern w:val="0"/>
                <w:szCs w:val="24"/>
                <w:shd w:val="pct15" w:color="auto" w:fill="FFFFFF"/>
              </w:rPr>
              <w:t>編按：社會責任構面。</w:t>
            </w:r>
            <w:r w:rsidRPr="00E15A65">
              <w:rPr>
                <w:rFonts w:ascii="Times New Roman" w:eastAsia="標楷體" w:hAnsi="Times New Roman"/>
                <w:color w:val="C00000"/>
                <w:kern w:val="0"/>
                <w:szCs w:val="24"/>
                <w:shd w:val="pct15" w:color="auto" w:fill="FFFFFF"/>
              </w:rPr>
              <w:t>#</w:t>
            </w:r>
            <w:r w:rsidRPr="00E15A65">
              <w:rPr>
                <w:rFonts w:ascii="Times New Roman" w:eastAsia="標楷體" w:hAnsi="Times New Roman"/>
                <w:color w:val="C00000"/>
                <w:kern w:val="0"/>
                <w:szCs w:val="24"/>
                <w:shd w:val="pct15" w:color="auto" w:fill="FFFFFF"/>
              </w:rPr>
              <w:t>促進地區（社區）發展（開設在地相關課程）</w:t>
            </w:r>
          </w:p>
          <w:p w14:paraId="6E3A3E70" w14:textId="08A0CC5E" w:rsidR="00AA4E02" w:rsidRPr="00E15A65" w:rsidRDefault="00AA4E02" w:rsidP="00E55C92">
            <w:pPr>
              <w:pStyle w:val="a4"/>
              <w:numPr>
                <w:ilvl w:val="0"/>
                <w:numId w:val="33"/>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szCs w:val="24"/>
              </w:rPr>
              <w:t>定期學習成果發表，收整參與學習成果發表如微電影、影音媒體、戲劇展演、漫畫、遊戲、展</w:t>
            </w:r>
            <w:r w:rsidRPr="00E15A65">
              <w:rPr>
                <w:rFonts w:ascii="Times New Roman" w:eastAsia="標楷體" w:hAnsi="Times New Roman"/>
                <w:color w:val="000000" w:themeColor="text1"/>
                <w:szCs w:val="24"/>
              </w:rPr>
              <w:lastRenderedPageBreak/>
              <w:t>覽等多元</w:t>
            </w:r>
            <w:r w:rsidRPr="00E15A65">
              <w:rPr>
                <w:rFonts w:ascii="Times New Roman" w:eastAsia="標楷體" w:hAnsi="Times New Roman"/>
                <w:szCs w:val="24"/>
              </w:rPr>
              <w:t>形式</w:t>
            </w:r>
            <w:r w:rsidRPr="00E15A65">
              <w:rPr>
                <w:rFonts w:ascii="Times New Roman" w:eastAsia="標楷體" w:hAnsi="Times New Roman"/>
                <w:color w:val="000000" w:themeColor="text1"/>
                <w:szCs w:val="24"/>
              </w:rPr>
              <w:t>之創作發表，激發學生之學習成就。</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提升實作能力（呈現、檢核或評估實作成果）</w:t>
            </w:r>
          </w:p>
          <w:p w14:paraId="4B7A36D6" w14:textId="2A163E41" w:rsidR="00AA4E02" w:rsidRPr="00E15A65" w:rsidRDefault="00AA4E02" w:rsidP="00E55C92">
            <w:pPr>
              <w:pStyle w:val="a4"/>
              <w:numPr>
                <w:ilvl w:val="0"/>
                <w:numId w:val="33"/>
              </w:numPr>
              <w:snapToGrid w:val="0"/>
              <w:ind w:leftChars="0" w:left="960"/>
              <w:jc w:val="both"/>
              <w:rPr>
                <w:rFonts w:ascii="Times New Roman" w:eastAsia="標楷體" w:hAnsi="Times New Roman"/>
                <w:color w:val="000000" w:themeColor="text1"/>
                <w:kern w:val="24"/>
                <w:szCs w:val="24"/>
              </w:rPr>
            </w:pPr>
            <w:r w:rsidRPr="00E15A65">
              <w:rPr>
                <w:rStyle w:val="st1"/>
                <w:rFonts w:ascii="Times New Roman" w:eastAsia="標楷體" w:hAnsi="Times New Roman"/>
                <w:color w:val="000000" w:themeColor="text1"/>
                <w:szCs w:val="24"/>
              </w:rPr>
              <w:t>推廣</w:t>
            </w:r>
            <w:r w:rsidRPr="00E15A65">
              <w:rPr>
                <w:rFonts w:ascii="Times New Roman" w:eastAsia="標楷體" w:hAnsi="Times New Roman"/>
                <w:color w:val="000000" w:themeColor="text1"/>
                <w:szCs w:val="24"/>
              </w:rPr>
              <w:t>博雅教育課程輔助學習資源（含書籍及數位資源）</w:t>
            </w:r>
            <w:r w:rsidRPr="00E15A65">
              <w:rPr>
                <w:rFonts w:ascii="Times New Roman" w:eastAsia="標楷體" w:hAnsi="Times New Roman"/>
                <w:color w:val="000000" w:themeColor="text1"/>
                <w:szCs w:val="24"/>
              </w:rPr>
              <w:t xml:space="preserve"> </w:t>
            </w:r>
            <w:r w:rsidRPr="00E15A65">
              <w:rPr>
                <w:rFonts w:ascii="Times New Roman" w:eastAsia="標楷體" w:hAnsi="Times New Roman"/>
                <w:color w:val="000000" w:themeColor="text1"/>
                <w:szCs w:val="24"/>
              </w:rPr>
              <w:t>，因應數位學習時代，推廣數位教學與學習資源，如教材數位化、數位課程的製作與認證等等。</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數位化（數位教學創新）</w:t>
            </w:r>
          </w:p>
          <w:p w14:paraId="2A969C2A" w14:textId="4C7168E3" w:rsidR="00AA4E02" w:rsidRPr="00E15A65" w:rsidRDefault="00AA4E02" w:rsidP="00E55C92">
            <w:pPr>
              <w:pStyle w:val="a4"/>
              <w:numPr>
                <w:ilvl w:val="0"/>
                <w:numId w:val="33"/>
              </w:numPr>
              <w:snapToGrid w:val="0"/>
              <w:ind w:leftChars="0" w:left="960"/>
              <w:jc w:val="both"/>
              <w:rPr>
                <w:rFonts w:ascii="Times New Roman" w:eastAsia="標楷體" w:hAnsi="Times New Roman"/>
                <w:kern w:val="24"/>
                <w:szCs w:val="24"/>
              </w:rPr>
            </w:pPr>
            <w:r w:rsidRPr="00E15A65">
              <w:rPr>
                <w:rFonts w:ascii="Times New Roman" w:eastAsia="標楷體" w:hAnsi="Times New Roman"/>
                <w:color w:val="000000" w:themeColor="text1"/>
                <w:kern w:val="0"/>
                <w:szCs w:val="24"/>
              </w:rPr>
              <w:t>情境教育空間規劃與配置，以課程、教學、學習為思考核心，規劃增強師生課堂互動、討論式互動、思考式互動的教育空間，以收創新學習之實效。</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強化教學品質（推廣創新教學模式）</w:t>
            </w:r>
            <w:r w:rsidRPr="00E15A65">
              <w:rPr>
                <w:rFonts w:ascii="Times New Roman" w:eastAsia="標楷體" w:hAnsi="Times New Roman"/>
                <w:color w:val="000000" w:themeColor="text1"/>
                <w:szCs w:val="24"/>
              </w:rPr>
              <w:t>(p.37-41)</w:t>
            </w:r>
          </w:p>
        </w:tc>
      </w:tr>
      <w:tr w:rsidR="00AA4E02" w:rsidRPr="00E15A65" w14:paraId="63929D3C" w14:textId="77777777" w:rsidTr="00982DB6">
        <w:trPr>
          <w:trHeight w:val="619"/>
        </w:trPr>
        <w:tc>
          <w:tcPr>
            <w:tcW w:w="289" w:type="pct"/>
            <w:vMerge/>
            <w:vAlign w:val="center"/>
          </w:tcPr>
          <w:p w14:paraId="4CFB28BF" w14:textId="77777777" w:rsidR="00AA4E02" w:rsidRPr="00E15A65" w:rsidRDefault="00AA4E02" w:rsidP="007A29D3">
            <w:pPr>
              <w:jc w:val="center"/>
              <w:rPr>
                <w:rFonts w:ascii="Times New Roman" w:eastAsia="標楷體" w:hAnsi="Times New Roman" w:cs="Times New Roman"/>
                <w:b/>
                <w:szCs w:val="24"/>
              </w:rPr>
            </w:pPr>
          </w:p>
        </w:tc>
        <w:tc>
          <w:tcPr>
            <w:tcW w:w="801" w:type="pct"/>
          </w:tcPr>
          <w:p w14:paraId="5A5705DF" w14:textId="77777777" w:rsidR="00AA4E02" w:rsidRPr="00E15A65" w:rsidRDefault="00AA4E02" w:rsidP="00D177F4">
            <w:pPr>
              <w:rPr>
                <w:rFonts w:ascii="Times New Roman" w:eastAsia="標楷體" w:hAnsi="Times New Roman" w:cs="Times New Roman"/>
                <w:b/>
                <w:kern w:val="0"/>
                <w:szCs w:val="24"/>
              </w:rPr>
            </w:pPr>
            <w:r w:rsidRPr="00E15A65">
              <w:rPr>
                <w:rFonts w:ascii="Times New Roman" w:eastAsia="標楷體" w:hAnsi="Times New Roman" w:cs="Times New Roman"/>
                <w:b/>
                <w:kern w:val="0"/>
                <w:szCs w:val="24"/>
              </w:rPr>
              <w:t>接軌國際交流</w:t>
            </w:r>
          </w:p>
        </w:tc>
        <w:tc>
          <w:tcPr>
            <w:tcW w:w="3910" w:type="pct"/>
          </w:tcPr>
          <w:p w14:paraId="578917B9" w14:textId="77777777" w:rsidR="00AA4E02" w:rsidRPr="00E15A65" w:rsidRDefault="00AA4E02" w:rsidP="00B366BD">
            <w:pPr>
              <w:pStyle w:val="a4"/>
              <w:numPr>
                <w:ilvl w:val="0"/>
                <w:numId w:val="2"/>
              </w:numPr>
              <w:snapToGrid w:val="0"/>
              <w:ind w:leftChars="0"/>
              <w:jc w:val="both"/>
              <w:rPr>
                <w:rFonts w:ascii="Times New Roman" w:eastAsia="標楷體" w:hAnsi="Times New Roman"/>
                <w:b/>
                <w:color w:val="000000" w:themeColor="text1"/>
                <w:kern w:val="0"/>
                <w:szCs w:val="24"/>
              </w:rPr>
            </w:pPr>
            <w:r w:rsidRPr="00E15A65">
              <w:rPr>
                <w:rFonts w:ascii="Times New Roman" w:eastAsia="標楷體" w:hAnsi="Times New Roman"/>
                <w:b/>
                <w:color w:val="000000" w:themeColor="text1"/>
                <w:kern w:val="0"/>
                <w:szCs w:val="24"/>
              </w:rPr>
              <w:t>建構國際學習環境</w:t>
            </w:r>
          </w:p>
          <w:p w14:paraId="415FFAA2" w14:textId="77777777" w:rsidR="00AA4E02" w:rsidRPr="00E15A65" w:rsidRDefault="00AA4E02" w:rsidP="00E55C92">
            <w:pPr>
              <w:pStyle w:val="a4"/>
              <w:numPr>
                <w:ilvl w:val="0"/>
                <w:numId w:val="57"/>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強化校園國際化</w:t>
            </w:r>
          </w:p>
          <w:p w14:paraId="1A1EFE4F" w14:textId="3E3C5B49" w:rsidR="00AA4E02" w:rsidRPr="00E15A65" w:rsidRDefault="00AA4E02" w:rsidP="00E55C92">
            <w:pPr>
              <w:pStyle w:val="a4"/>
              <w:numPr>
                <w:ilvl w:val="0"/>
                <w:numId w:val="58"/>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強化校園外語生活化學習環境，持續推動外語溝通角、校園雙語化，並辦理外語輔導課程，強化本校教職員生的外語溝通能力。同時，藉由學校資訊平台、電子看版定期發送國外各類新聞資訊，協助師生獲取國外資訊。</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人才國際化（增進外語能力）</w:t>
            </w:r>
          </w:p>
          <w:p w14:paraId="320ECDEE" w14:textId="4A1449B3" w:rsidR="00AA4E02" w:rsidRPr="00E15A65" w:rsidRDefault="00AA4E02" w:rsidP="00E55C92">
            <w:pPr>
              <w:pStyle w:val="a4"/>
              <w:numPr>
                <w:ilvl w:val="0"/>
                <w:numId w:val="58"/>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推動國際化課程開設及研習活動，並強化與東南亞進行產學合作及專班授課。本校目前聘有來自美國、香港及馬來西亞籍的專業師資進行長期授課。</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人才國際化（招聘外籍老師（或邀請授課））</w:t>
            </w:r>
          </w:p>
          <w:p w14:paraId="7CFEE3E5" w14:textId="786D523F" w:rsidR="00AA4E02" w:rsidRPr="00E15A65" w:rsidRDefault="00AA4E02" w:rsidP="00E55C92">
            <w:pPr>
              <w:pStyle w:val="a4"/>
              <w:numPr>
                <w:ilvl w:val="0"/>
                <w:numId w:val="58"/>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持續推動辦理國際機械工程與企業管理系的全英語授課國際學位學程專班，以擴大招收國際學生來校就讀，配合政府新南向政策，已於印尼泗水開設境外班，並規劃於寮國永珍開設海外技術專業培訓班等課程。</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人才國際化（推動英語授課</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全英語學程）</w:t>
            </w:r>
          </w:p>
          <w:p w14:paraId="5979D07C" w14:textId="7532ACFB" w:rsidR="00AA4E02" w:rsidRPr="00E15A65" w:rsidRDefault="00AA4E02" w:rsidP="00E55C92">
            <w:pPr>
              <w:pStyle w:val="a4"/>
              <w:numPr>
                <w:ilvl w:val="0"/>
                <w:numId w:val="58"/>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提升本地生與外籍學生互動交流之課程與活動機會，創造與外籍生同住</w:t>
            </w:r>
            <w:r w:rsidRPr="00E15A65">
              <w:rPr>
                <w:rFonts w:ascii="Times New Roman" w:eastAsia="標楷體" w:hAnsi="Times New Roman"/>
                <w:color w:val="000000" w:themeColor="text1"/>
                <w:szCs w:val="24"/>
              </w:rPr>
              <w:t xml:space="preserve"> </w:t>
            </w:r>
            <w:r w:rsidRPr="00E15A65">
              <w:rPr>
                <w:rFonts w:ascii="Times New Roman" w:eastAsia="標楷體" w:hAnsi="Times New Roman"/>
                <w:color w:val="000000" w:themeColor="text1"/>
                <w:szCs w:val="24"/>
              </w:rPr>
              <w:t>（住宿舍）之機會（事先調查意願配對），並鼓勵本地生參與全英文授課學程。</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人才國際化（多元文化</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文化交流）、（推動英語授課</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全英語學程）</w:t>
            </w:r>
          </w:p>
          <w:p w14:paraId="31400E79" w14:textId="025DC4EB" w:rsidR="00AA4E02" w:rsidRPr="00E15A65" w:rsidRDefault="00AA4E02" w:rsidP="00E55C92">
            <w:pPr>
              <w:pStyle w:val="a4"/>
              <w:numPr>
                <w:ilvl w:val="0"/>
                <w:numId w:val="58"/>
              </w:numPr>
              <w:snapToGrid w:val="0"/>
              <w:ind w:leftChars="0" w:left="964" w:hanging="482"/>
              <w:jc w:val="both"/>
              <w:rPr>
                <w:rFonts w:ascii="Times New Roman" w:eastAsia="標楷體" w:hAnsi="Times New Roman"/>
                <w:color w:val="000000" w:themeColor="text1"/>
                <w:szCs w:val="24"/>
                <w:shd w:val="pct15" w:color="auto" w:fill="FFFFFF"/>
              </w:rPr>
            </w:pPr>
            <w:r w:rsidRPr="00E15A65">
              <w:rPr>
                <w:rFonts w:ascii="Times New Roman" w:eastAsia="標楷體" w:hAnsi="Times New Roman"/>
                <w:color w:val="000000" w:themeColor="text1"/>
                <w:szCs w:val="24"/>
              </w:rPr>
              <w:t>持續推動服務學習、通識服務學習課程與專業課程結合，並深化推動國際志工。自</w:t>
            </w:r>
            <w:r w:rsidRPr="00E15A65">
              <w:rPr>
                <w:rFonts w:ascii="Times New Roman" w:eastAsia="標楷體" w:hAnsi="Times New Roman"/>
                <w:color w:val="000000" w:themeColor="text1"/>
                <w:szCs w:val="24"/>
              </w:rPr>
              <w:t>102</w:t>
            </w:r>
            <w:r w:rsidRPr="00E15A65">
              <w:rPr>
                <w:rFonts w:ascii="Times New Roman" w:eastAsia="標楷體" w:hAnsi="Times New Roman"/>
                <w:color w:val="000000" w:themeColor="text1"/>
                <w:szCs w:val="24"/>
              </w:rPr>
              <w:t>年起舉辦暑期海外志願服務活動。</w:t>
            </w:r>
            <w:r w:rsidRPr="00E15A65">
              <w:rPr>
                <w:rFonts w:ascii="Times New Roman" w:eastAsia="標楷體" w:hAnsi="Times New Roman"/>
                <w:color w:val="000000" w:themeColor="text1"/>
                <w:szCs w:val="24"/>
                <w:shd w:val="pct15" w:color="auto" w:fill="FFFFFF"/>
              </w:rPr>
              <w:t>@</w:t>
            </w:r>
            <w:r w:rsidRPr="00E15A65">
              <w:rPr>
                <w:rFonts w:ascii="Times New Roman" w:eastAsia="標楷體" w:hAnsi="Times New Roman"/>
                <w:color w:val="000000" w:themeColor="text1"/>
                <w:szCs w:val="24"/>
                <w:shd w:val="pct15" w:color="auto" w:fill="FFFFFF"/>
              </w:rPr>
              <w:t>編按：社會責任構面。</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拓展國際社會服務（培植國際志工團隊）</w:t>
            </w:r>
          </w:p>
          <w:p w14:paraId="0178013E" w14:textId="2A1E2E5F" w:rsidR="00AA4E02" w:rsidRPr="00E15A65" w:rsidRDefault="00AA4E02" w:rsidP="00E55C92">
            <w:pPr>
              <w:pStyle w:val="a4"/>
              <w:numPr>
                <w:ilvl w:val="0"/>
                <w:numId w:val="58"/>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持續開辦「外國學生實務班」，目前已開設太陽光電與</w:t>
            </w:r>
            <w:r w:rsidRPr="00E15A65">
              <w:rPr>
                <w:rFonts w:ascii="Times New Roman" w:eastAsia="標楷體" w:hAnsi="Times New Roman"/>
                <w:color w:val="000000" w:themeColor="text1"/>
                <w:szCs w:val="24"/>
              </w:rPr>
              <w:t>LED</w:t>
            </w:r>
            <w:r w:rsidRPr="00E15A65">
              <w:rPr>
                <w:rFonts w:ascii="Times New Roman" w:eastAsia="標楷體" w:hAnsi="Times New Roman"/>
                <w:color w:val="000000" w:themeColor="text1"/>
                <w:szCs w:val="24"/>
              </w:rPr>
              <w:t>照明技術及電子商務專業。並規劃再開設多媒體攝影實務應用、商業空間設計及公關廣告專業，以培養海外青年獲得實用知識與生產技能。</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提升實作能力（開設增進實務能力導向課程）</w:t>
            </w:r>
          </w:p>
          <w:p w14:paraId="73D44D5C" w14:textId="35403DFC" w:rsidR="00AA4E02" w:rsidRPr="00E15A65" w:rsidRDefault="00AA4E02" w:rsidP="00E55C92">
            <w:pPr>
              <w:pStyle w:val="a4"/>
              <w:numPr>
                <w:ilvl w:val="0"/>
                <w:numId w:val="58"/>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持續舉辦海外姊妹校師生國際夏（冬）令營交流活動。</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人才國際化（辦理海外參訪或移地教學）</w:t>
            </w:r>
          </w:p>
          <w:p w14:paraId="32A8B836" w14:textId="3F6AF3F5" w:rsidR="00AA4E02" w:rsidRPr="00E15A65" w:rsidRDefault="00AA4E02" w:rsidP="00E55C92">
            <w:pPr>
              <w:pStyle w:val="a4"/>
              <w:numPr>
                <w:ilvl w:val="0"/>
                <w:numId w:val="58"/>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每年自籌經費約新台幣</w:t>
            </w:r>
            <w:r w:rsidRPr="00E15A65">
              <w:rPr>
                <w:rFonts w:ascii="Times New Roman" w:eastAsia="標楷體" w:hAnsi="Times New Roman"/>
                <w:color w:val="000000" w:themeColor="text1"/>
                <w:szCs w:val="24"/>
              </w:rPr>
              <w:t>660</w:t>
            </w:r>
            <w:r w:rsidRPr="00E15A65">
              <w:rPr>
                <w:rFonts w:ascii="Times New Roman" w:eastAsia="標楷體" w:hAnsi="Times New Roman"/>
                <w:color w:val="000000" w:themeColor="text1"/>
                <w:szCs w:val="24"/>
              </w:rPr>
              <w:t>萬設立外國學生獎學金，以招收更多優秀且具潛力之外國學生至本校就讀。</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人才國際化（生源國際化（及其配套措施））</w:t>
            </w:r>
          </w:p>
          <w:p w14:paraId="0DAFC351" w14:textId="6298660A" w:rsidR="00AA4E02" w:rsidRPr="00E15A65" w:rsidRDefault="00AA4E02" w:rsidP="00E55C92">
            <w:pPr>
              <w:pStyle w:val="a4"/>
              <w:numPr>
                <w:ilvl w:val="0"/>
                <w:numId w:val="58"/>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建立外國學生學伴制度，藉由同學的互相幫助，讓外國學生不僅在課業上、生活上即時解決問題，並建立本校學生與外國學生間的友誼。</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人才國際化（生源國際化（及其配套措施））</w:t>
            </w:r>
          </w:p>
          <w:p w14:paraId="2AE4A9C8" w14:textId="196A08A5" w:rsidR="00AA4E02" w:rsidRPr="00E15A65" w:rsidRDefault="00AA4E02" w:rsidP="00E55C92">
            <w:pPr>
              <w:pStyle w:val="a4"/>
              <w:numPr>
                <w:ilvl w:val="0"/>
                <w:numId w:val="58"/>
              </w:numPr>
              <w:snapToGrid w:val="0"/>
              <w:ind w:leftChars="0" w:left="964" w:hanging="482"/>
              <w:jc w:val="both"/>
              <w:rPr>
                <w:rFonts w:ascii="Times New Roman" w:eastAsia="標楷體" w:hAnsi="Times New Roman"/>
                <w:szCs w:val="24"/>
              </w:rPr>
            </w:pPr>
            <w:r w:rsidRPr="00E15A65">
              <w:rPr>
                <w:rFonts w:ascii="Times New Roman" w:eastAsia="標楷體" w:hAnsi="Times New Roman"/>
                <w:color w:val="000000" w:themeColor="text1"/>
                <w:kern w:val="0"/>
                <w:szCs w:val="24"/>
              </w:rPr>
              <w:lastRenderedPageBreak/>
              <w:t>鼓勵外籍生參與校內課外活動，包含體育、音樂、學術、文化性社團等。</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人才國際化（生源國際化（及其配套措施））</w:t>
            </w:r>
          </w:p>
          <w:p w14:paraId="21522FB4" w14:textId="77777777" w:rsidR="00AA4E02" w:rsidRPr="00E15A65" w:rsidRDefault="00AA4E02" w:rsidP="00E55C92">
            <w:pPr>
              <w:pStyle w:val="a4"/>
              <w:numPr>
                <w:ilvl w:val="0"/>
                <w:numId w:val="57"/>
              </w:numPr>
              <w:snapToGrid w:val="0"/>
              <w:ind w:leftChars="0" w:left="960"/>
              <w:jc w:val="both"/>
              <w:rPr>
                <w:rFonts w:ascii="Times New Roman" w:eastAsia="標楷體" w:hAnsi="Times New Roman"/>
                <w:color w:val="000000" w:themeColor="text1"/>
                <w:kern w:val="0"/>
                <w:szCs w:val="24"/>
              </w:rPr>
            </w:pPr>
            <w:r w:rsidRPr="00E15A65">
              <w:rPr>
                <w:rFonts w:ascii="Times New Roman" w:eastAsia="標楷體" w:hAnsi="Times New Roman"/>
                <w:color w:val="000000" w:themeColor="text1"/>
                <w:kern w:val="0"/>
                <w:szCs w:val="24"/>
              </w:rPr>
              <w:t>拓展華語與開授東南亞語</w:t>
            </w:r>
          </w:p>
          <w:p w14:paraId="68FCE242" w14:textId="3E390B6F" w:rsidR="00AA4E02" w:rsidRPr="00E15A65" w:rsidRDefault="00AA4E02" w:rsidP="00E55C92">
            <w:pPr>
              <w:pStyle w:val="a4"/>
              <w:numPr>
                <w:ilvl w:val="0"/>
                <w:numId w:val="59"/>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持續培訓華語教學助理或華語老師師資。</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人才國際化（培養華語教學人才）</w:t>
            </w:r>
          </w:p>
          <w:p w14:paraId="4880DDF6" w14:textId="02420A20" w:rsidR="00AA4E02" w:rsidRPr="00E15A65" w:rsidRDefault="00AA4E02" w:rsidP="00E55C92">
            <w:pPr>
              <w:pStyle w:val="a4"/>
              <w:numPr>
                <w:ilvl w:val="0"/>
                <w:numId w:val="59"/>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持續培訓本校學生華語文教學專業與實務能力，協助學生取得外華語教學證照，前往東南亞地區擔任國際華語教學服務。</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人才國際化（培養華語教學人才）</w:t>
            </w:r>
          </w:p>
          <w:p w14:paraId="12CFF3FF" w14:textId="038AD644" w:rsidR="00AA4E02" w:rsidRPr="00E15A65" w:rsidRDefault="00AA4E02" w:rsidP="00E55C92">
            <w:pPr>
              <w:pStyle w:val="a4"/>
              <w:numPr>
                <w:ilvl w:val="0"/>
                <w:numId w:val="59"/>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持續舉辦華語教學觀摩與研討會，提升華語中心教師交流機會。</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人才國際化（培養華語教學人才）</w:t>
            </w:r>
          </w:p>
          <w:p w14:paraId="4ED03801" w14:textId="2133EF6A" w:rsidR="00AA4E02" w:rsidRPr="00E15A65" w:rsidRDefault="00AA4E02" w:rsidP="00E55C92">
            <w:pPr>
              <w:pStyle w:val="a4"/>
              <w:numPr>
                <w:ilvl w:val="0"/>
                <w:numId w:val="59"/>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持續開設華語文能力證照輔導班（</w:t>
            </w:r>
            <w:r w:rsidRPr="00E15A65">
              <w:rPr>
                <w:rFonts w:ascii="Times New Roman" w:eastAsia="標楷體" w:hAnsi="Times New Roman"/>
                <w:color w:val="000000" w:themeColor="text1"/>
                <w:szCs w:val="24"/>
              </w:rPr>
              <w:t>TOCFL</w:t>
            </w:r>
            <w:r w:rsidRPr="00E15A65">
              <w:rPr>
                <w:rFonts w:ascii="Times New Roman" w:eastAsia="標楷體" w:hAnsi="Times New Roman"/>
                <w:color w:val="000000" w:themeColor="text1"/>
                <w:szCs w:val="24"/>
              </w:rPr>
              <w:t>），協助本校外籍學生考取證照。</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人才國際化（培養華語教學人才）</w:t>
            </w:r>
          </w:p>
          <w:p w14:paraId="25016B50" w14:textId="6CDB1DFE" w:rsidR="00AA4E02" w:rsidRPr="00E15A65" w:rsidRDefault="00AA4E02" w:rsidP="00E55C92">
            <w:pPr>
              <w:pStyle w:val="a4"/>
              <w:numPr>
                <w:ilvl w:val="0"/>
                <w:numId w:val="59"/>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開發臺灣華語教材與推動遠距華語教學，並編製華語語言與文化教材，著手開發華語遠距教學體驗課程。</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人才國際化（培養華語教學人才）</w:t>
            </w:r>
          </w:p>
          <w:p w14:paraId="427E9396" w14:textId="6E624761" w:rsidR="00AA4E02" w:rsidRPr="00E15A65" w:rsidRDefault="00AA4E02" w:rsidP="00E55C92">
            <w:pPr>
              <w:pStyle w:val="a4"/>
              <w:numPr>
                <w:ilvl w:val="0"/>
                <w:numId w:val="59"/>
              </w:numPr>
              <w:snapToGrid w:val="0"/>
              <w:ind w:leftChars="0" w:left="964" w:hanging="482"/>
              <w:jc w:val="both"/>
              <w:rPr>
                <w:rFonts w:ascii="Times New Roman" w:eastAsia="標楷體" w:hAnsi="Times New Roman"/>
                <w:szCs w:val="24"/>
              </w:rPr>
            </w:pPr>
            <w:r w:rsidRPr="00E15A65">
              <w:rPr>
                <w:rFonts w:ascii="Times New Roman" w:eastAsia="標楷體" w:hAnsi="Times New Roman"/>
                <w:color w:val="000000" w:themeColor="text1"/>
                <w:kern w:val="0"/>
                <w:szCs w:val="24"/>
              </w:rPr>
              <w:t>持續規劃開授東南亞第二外語課程，馬來西亞語、印尼語及越南語等課程，以協助學生第二外語能力。</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人才國際化（增進外語能力）</w:t>
            </w:r>
          </w:p>
          <w:p w14:paraId="0CF0ABD3" w14:textId="77777777" w:rsidR="00AA4E02" w:rsidRPr="00E15A65" w:rsidRDefault="00AA4E02" w:rsidP="00B366BD">
            <w:pPr>
              <w:pStyle w:val="a4"/>
              <w:numPr>
                <w:ilvl w:val="0"/>
                <w:numId w:val="2"/>
              </w:numPr>
              <w:snapToGrid w:val="0"/>
              <w:ind w:leftChars="0"/>
              <w:jc w:val="both"/>
              <w:rPr>
                <w:rFonts w:ascii="Times New Roman" w:eastAsia="標楷體" w:hAnsi="Times New Roman"/>
                <w:b/>
                <w:kern w:val="0"/>
                <w:szCs w:val="24"/>
              </w:rPr>
            </w:pPr>
            <w:r w:rsidRPr="00E15A65">
              <w:rPr>
                <w:rFonts w:ascii="Times New Roman" w:eastAsia="標楷體" w:hAnsi="Times New Roman"/>
                <w:b/>
                <w:kern w:val="0"/>
                <w:szCs w:val="24"/>
              </w:rPr>
              <w:t>深化教師國際參與</w:t>
            </w:r>
          </w:p>
          <w:p w14:paraId="07FC7853" w14:textId="77777777" w:rsidR="00AA4E02" w:rsidRPr="00E15A65" w:rsidRDefault="00AA4E02" w:rsidP="00E55C92">
            <w:pPr>
              <w:pStyle w:val="a4"/>
              <w:numPr>
                <w:ilvl w:val="0"/>
                <w:numId w:val="60"/>
              </w:numPr>
              <w:snapToGrid w:val="0"/>
              <w:ind w:leftChars="0" w:left="960"/>
              <w:jc w:val="both"/>
              <w:rPr>
                <w:rFonts w:ascii="Times New Roman" w:eastAsia="標楷體" w:hAnsi="Times New Roman"/>
                <w:kern w:val="24"/>
                <w:szCs w:val="24"/>
              </w:rPr>
            </w:pPr>
            <w:r w:rsidRPr="00E15A65">
              <w:rPr>
                <w:rFonts w:ascii="Times New Roman" w:eastAsia="標楷體" w:hAnsi="Times New Roman"/>
                <w:szCs w:val="24"/>
              </w:rPr>
              <w:t>推動國際化課程</w:t>
            </w:r>
          </w:p>
          <w:p w14:paraId="7BA0C43E" w14:textId="39630EE7" w:rsidR="00AA4E02" w:rsidRPr="00E15A65" w:rsidRDefault="00AA4E02" w:rsidP="00E55C92">
            <w:pPr>
              <w:pStyle w:val="a4"/>
              <w:numPr>
                <w:ilvl w:val="0"/>
                <w:numId w:val="61"/>
              </w:numPr>
              <w:snapToGrid w:val="0"/>
              <w:ind w:leftChars="0" w:left="964" w:hanging="482"/>
              <w:jc w:val="both"/>
              <w:rPr>
                <w:rFonts w:ascii="Times New Roman" w:eastAsia="標楷體" w:hAnsi="Times New Roman"/>
                <w:kern w:val="24"/>
                <w:szCs w:val="24"/>
              </w:rPr>
            </w:pPr>
            <w:r w:rsidRPr="00E15A65">
              <w:rPr>
                <w:rFonts w:ascii="Times New Roman" w:eastAsia="標楷體" w:hAnsi="Times New Roman"/>
                <w:szCs w:val="24"/>
              </w:rPr>
              <w:t>增設全英語學程及英語授課課程，推動每院每學期至少開設</w:t>
            </w:r>
            <w:r w:rsidRPr="00E15A65">
              <w:rPr>
                <w:rFonts w:ascii="Times New Roman" w:eastAsia="標楷體" w:hAnsi="Times New Roman"/>
                <w:szCs w:val="24"/>
              </w:rPr>
              <w:t>1</w:t>
            </w:r>
            <w:r w:rsidRPr="00E15A65">
              <w:rPr>
                <w:rFonts w:ascii="Times New Roman" w:eastAsia="標楷體" w:hAnsi="Times New Roman"/>
                <w:szCs w:val="24"/>
              </w:rPr>
              <w:t>門全英語授課科目。</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人才國際化（推動英語授課</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全英語學程）</w:t>
            </w:r>
          </w:p>
          <w:p w14:paraId="61957249" w14:textId="6ACFE4C3" w:rsidR="00AA4E02" w:rsidRPr="00E15A65" w:rsidRDefault="00AA4E02" w:rsidP="00E55C92">
            <w:pPr>
              <w:pStyle w:val="a4"/>
              <w:numPr>
                <w:ilvl w:val="0"/>
                <w:numId w:val="61"/>
              </w:numPr>
              <w:snapToGrid w:val="0"/>
              <w:ind w:leftChars="0" w:left="964" w:hanging="482"/>
              <w:jc w:val="both"/>
              <w:rPr>
                <w:rFonts w:ascii="Times New Roman" w:eastAsia="標楷體" w:hAnsi="Times New Roman"/>
                <w:kern w:val="24"/>
                <w:szCs w:val="24"/>
              </w:rPr>
            </w:pPr>
            <w:r w:rsidRPr="00E15A65">
              <w:rPr>
                <w:rFonts w:ascii="Times New Roman" w:eastAsia="標楷體" w:hAnsi="Times New Roman"/>
                <w:szCs w:val="24"/>
              </w:rPr>
              <w:t>提升教師英語授課及專業能力，每年選送</w:t>
            </w:r>
            <w:r w:rsidRPr="00E15A65">
              <w:rPr>
                <w:rFonts w:ascii="Times New Roman" w:eastAsia="標楷體" w:hAnsi="Times New Roman"/>
                <w:szCs w:val="24"/>
              </w:rPr>
              <w:t>10</w:t>
            </w:r>
            <w:r w:rsidRPr="00E15A65">
              <w:rPr>
                <w:rFonts w:ascii="Times New Roman" w:eastAsia="標楷體" w:hAnsi="Times New Roman"/>
                <w:szCs w:val="24"/>
              </w:rPr>
              <w:t>位教師赴國外大學進行短期研習，研習國家包含美國、德國、澳洲及奧地利等國家。</w:t>
            </w:r>
            <w:r w:rsidRPr="00E15A65">
              <w:rPr>
                <w:rFonts w:ascii="Times New Roman" w:eastAsia="標楷體" w:hAnsi="Times New Roman"/>
                <w:szCs w:val="24"/>
                <w:shd w:val="pct15" w:color="auto" w:fill="FFFFFF"/>
              </w:rPr>
              <w:t>@</w:t>
            </w:r>
            <w:r w:rsidRPr="00E15A65">
              <w:rPr>
                <w:rFonts w:ascii="Times New Roman" w:eastAsia="標楷體" w:hAnsi="Times New Roman"/>
                <w:szCs w:val="24"/>
                <w:shd w:val="pct15" w:color="auto" w:fill="FFFFFF"/>
              </w:rPr>
              <w:t>編按：研究構面。</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學術國際化（提供跨國進修機會）</w:t>
            </w:r>
          </w:p>
          <w:p w14:paraId="3D4E4CC9" w14:textId="2EF0F8C8" w:rsidR="00AA4E02" w:rsidRPr="00E15A65" w:rsidRDefault="00AA4E02" w:rsidP="00E55C92">
            <w:pPr>
              <w:pStyle w:val="a4"/>
              <w:numPr>
                <w:ilvl w:val="0"/>
                <w:numId w:val="61"/>
              </w:numPr>
              <w:snapToGrid w:val="0"/>
              <w:ind w:leftChars="0" w:left="964" w:hanging="482"/>
              <w:jc w:val="both"/>
              <w:rPr>
                <w:rFonts w:ascii="Times New Roman" w:eastAsia="標楷體" w:hAnsi="Times New Roman"/>
                <w:kern w:val="24"/>
                <w:szCs w:val="24"/>
              </w:rPr>
            </w:pPr>
            <w:r w:rsidRPr="00E15A65">
              <w:rPr>
                <w:rFonts w:ascii="Times New Roman" w:eastAsia="標楷體" w:hAnsi="Times New Roman"/>
                <w:szCs w:val="24"/>
              </w:rPr>
              <w:t>增加國際合作與學術交流計畫：與國際知名大學學術研究合作暨交換學生計畫，教授互訪、合聘及講學，共同舉辦學術研討會及研究合作。</w:t>
            </w:r>
            <w:r w:rsidRPr="00E15A65">
              <w:rPr>
                <w:rFonts w:ascii="Times New Roman" w:eastAsia="標楷體" w:hAnsi="Times New Roman"/>
                <w:szCs w:val="24"/>
                <w:shd w:val="pct15" w:color="auto" w:fill="FFFFFF"/>
              </w:rPr>
              <w:t>@</w:t>
            </w:r>
            <w:r w:rsidRPr="00E15A65">
              <w:rPr>
                <w:rFonts w:ascii="Times New Roman" w:eastAsia="標楷體" w:hAnsi="Times New Roman"/>
                <w:szCs w:val="24"/>
                <w:shd w:val="pct15" w:color="auto" w:fill="FFFFFF"/>
              </w:rPr>
              <w:t>編按：研究構面。</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學術國際化（提供跨國進修機會）</w:t>
            </w:r>
          </w:p>
          <w:p w14:paraId="7FE494EE" w14:textId="77777777" w:rsidR="00AA4E02" w:rsidRPr="00E15A65" w:rsidRDefault="00AA4E02" w:rsidP="00E55C92">
            <w:pPr>
              <w:pStyle w:val="a4"/>
              <w:numPr>
                <w:ilvl w:val="0"/>
                <w:numId w:val="60"/>
              </w:numPr>
              <w:snapToGrid w:val="0"/>
              <w:ind w:leftChars="0" w:left="960"/>
              <w:jc w:val="both"/>
              <w:rPr>
                <w:rFonts w:ascii="Times New Roman" w:eastAsia="標楷體" w:hAnsi="Times New Roman"/>
                <w:kern w:val="24"/>
                <w:szCs w:val="24"/>
              </w:rPr>
            </w:pPr>
            <w:r w:rsidRPr="00E15A65">
              <w:rPr>
                <w:rFonts w:ascii="Times New Roman" w:eastAsia="標楷體" w:hAnsi="Times New Roman"/>
                <w:szCs w:val="24"/>
              </w:rPr>
              <w:t>持續推動國際證照</w:t>
            </w:r>
          </w:p>
          <w:p w14:paraId="7F326D76" w14:textId="1615F221" w:rsidR="00AA4E02" w:rsidRPr="00E15A65" w:rsidRDefault="00AA4E02" w:rsidP="00E55C92">
            <w:pPr>
              <w:pStyle w:val="a4"/>
              <w:numPr>
                <w:ilvl w:val="0"/>
                <w:numId w:val="62"/>
              </w:numPr>
              <w:snapToGrid w:val="0"/>
              <w:ind w:leftChars="0" w:left="964" w:hanging="482"/>
              <w:jc w:val="both"/>
              <w:rPr>
                <w:rFonts w:ascii="Times New Roman" w:eastAsia="標楷體" w:hAnsi="Times New Roman"/>
                <w:kern w:val="24"/>
                <w:szCs w:val="24"/>
              </w:rPr>
            </w:pPr>
            <w:r w:rsidRPr="00E15A65">
              <w:rPr>
                <w:rFonts w:ascii="Times New Roman" w:eastAsia="標楷體" w:hAnsi="Times New Roman"/>
                <w:szCs w:val="24"/>
              </w:rPr>
              <w:t>持續推動國際證照輔導地圖及國際證照輔導班，讓學生能國際接軌。</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提升專業</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證照能力（專業技能檢定之輔導機制）</w:t>
            </w:r>
          </w:p>
          <w:p w14:paraId="4C9E4393" w14:textId="5B38B887" w:rsidR="00AA4E02" w:rsidRPr="00E15A65" w:rsidRDefault="00AA4E02" w:rsidP="00E55C92">
            <w:pPr>
              <w:pStyle w:val="a4"/>
              <w:numPr>
                <w:ilvl w:val="0"/>
                <w:numId w:val="62"/>
              </w:numPr>
              <w:snapToGrid w:val="0"/>
              <w:ind w:leftChars="0" w:left="964" w:hanging="482"/>
              <w:jc w:val="both"/>
              <w:rPr>
                <w:rFonts w:ascii="Times New Roman" w:eastAsia="標楷體" w:hAnsi="Times New Roman"/>
                <w:kern w:val="24"/>
                <w:szCs w:val="24"/>
              </w:rPr>
            </w:pPr>
            <w:r w:rsidRPr="00E15A65">
              <w:rPr>
                <w:rFonts w:ascii="Times New Roman" w:eastAsia="標楷體" w:hAnsi="Times New Roman"/>
                <w:kern w:val="0"/>
                <w:szCs w:val="24"/>
              </w:rPr>
              <w:t>掌握辦學品質，並為國際高等教育界所肯定，持續推動工程及科技教育認證（</w:t>
            </w:r>
            <w:r w:rsidRPr="00E15A65">
              <w:rPr>
                <w:rFonts w:ascii="Times New Roman" w:eastAsia="標楷體" w:hAnsi="Times New Roman"/>
                <w:kern w:val="0"/>
                <w:szCs w:val="24"/>
              </w:rPr>
              <w:t>IEET</w:t>
            </w:r>
            <w:r w:rsidRPr="00E15A65">
              <w:rPr>
                <w:rFonts w:ascii="Times New Roman" w:eastAsia="標楷體" w:hAnsi="Times New Roman"/>
                <w:kern w:val="0"/>
                <w:szCs w:val="24"/>
              </w:rPr>
              <w:t>）和華文商管學院認證（</w:t>
            </w:r>
            <w:r w:rsidRPr="00E15A65">
              <w:rPr>
                <w:rFonts w:ascii="Times New Roman" w:eastAsia="標楷體" w:hAnsi="Times New Roman"/>
                <w:kern w:val="0"/>
                <w:szCs w:val="24"/>
              </w:rPr>
              <w:t>ACCSB</w:t>
            </w:r>
            <w:r w:rsidRPr="00E15A65">
              <w:rPr>
                <w:rFonts w:ascii="Times New Roman" w:eastAsia="標楷體" w:hAnsi="Times New Roman"/>
                <w:kern w:val="0"/>
                <w:szCs w:val="24"/>
              </w:rPr>
              <w:t>）認證，以接軌國際。</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強化教學品質（教學單位國際認證）</w:t>
            </w:r>
          </w:p>
          <w:p w14:paraId="6E93340B" w14:textId="77777777" w:rsidR="00AA4E02" w:rsidRPr="00E15A65" w:rsidRDefault="00AA4E02" w:rsidP="00B366BD">
            <w:pPr>
              <w:pStyle w:val="a4"/>
              <w:numPr>
                <w:ilvl w:val="0"/>
                <w:numId w:val="2"/>
              </w:numPr>
              <w:snapToGrid w:val="0"/>
              <w:ind w:leftChars="0"/>
              <w:jc w:val="both"/>
              <w:rPr>
                <w:rFonts w:ascii="Times New Roman" w:eastAsia="標楷體" w:hAnsi="Times New Roman"/>
                <w:b/>
                <w:color w:val="000000" w:themeColor="text1"/>
                <w:kern w:val="0"/>
                <w:szCs w:val="24"/>
              </w:rPr>
            </w:pPr>
            <w:r w:rsidRPr="00E15A65">
              <w:rPr>
                <w:rFonts w:ascii="Times New Roman" w:eastAsia="標楷體" w:hAnsi="Times New Roman"/>
                <w:b/>
                <w:color w:val="000000" w:themeColor="text1"/>
                <w:kern w:val="0"/>
                <w:szCs w:val="24"/>
              </w:rPr>
              <w:t>拓展師生國際交流</w:t>
            </w:r>
          </w:p>
          <w:p w14:paraId="20407B71" w14:textId="77777777" w:rsidR="00AA4E02" w:rsidRPr="00E15A65" w:rsidRDefault="00AA4E02" w:rsidP="00E55C92">
            <w:pPr>
              <w:pStyle w:val="a4"/>
              <w:numPr>
                <w:ilvl w:val="0"/>
                <w:numId w:val="63"/>
              </w:numPr>
              <w:snapToGrid w:val="0"/>
              <w:ind w:leftChars="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增進國際化能力</w:t>
            </w:r>
          </w:p>
          <w:p w14:paraId="64CC51D3" w14:textId="2A48A0B6" w:rsidR="00AA4E02" w:rsidRPr="00E15A65" w:rsidRDefault="00AA4E02" w:rsidP="00E55C92">
            <w:pPr>
              <w:pStyle w:val="a4"/>
              <w:numPr>
                <w:ilvl w:val="0"/>
                <w:numId w:val="64"/>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lastRenderedPageBreak/>
              <w:t>舉辦國際化專業課程講座與活動，提供學生國際化視野扎根，辦理國際專業研習營，提升師生國際視野。</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人才國際化（多元文化</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文化交流）</w:t>
            </w:r>
          </w:p>
          <w:p w14:paraId="0D6BF933" w14:textId="1A03BF8A" w:rsidR="00AA4E02" w:rsidRPr="00E15A65" w:rsidRDefault="00AA4E02" w:rsidP="00E55C92">
            <w:pPr>
              <w:pStyle w:val="a4"/>
              <w:numPr>
                <w:ilvl w:val="0"/>
                <w:numId w:val="64"/>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持續與姐妹校發展多元國際合作模式：包括國際研究計畫、交換師生、雙聯學位、海外教學與實習及各式研習營。</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人才國際化（交換學生）</w:t>
            </w:r>
          </w:p>
          <w:p w14:paraId="0243E270" w14:textId="1CFD4214" w:rsidR="00AA4E02" w:rsidRPr="00E15A65" w:rsidRDefault="00AA4E02" w:rsidP="00E55C92">
            <w:pPr>
              <w:pStyle w:val="a4"/>
              <w:numPr>
                <w:ilvl w:val="0"/>
                <w:numId w:val="64"/>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鼓勵並培養學生參與國內外競賽及發明展，協助學生以專業技術走向國際。</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提升實作能力（推動各類競賽（實作能力））</w:t>
            </w:r>
          </w:p>
          <w:p w14:paraId="01528C0D" w14:textId="41684957" w:rsidR="00AA4E02" w:rsidRPr="00E15A65" w:rsidRDefault="00AA4E02" w:rsidP="00E55C92">
            <w:pPr>
              <w:pStyle w:val="a4"/>
              <w:numPr>
                <w:ilvl w:val="0"/>
                <w:numId w:val="64"/>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持續引進國際級大師，推動跨國短期交流工作坊，專業領域學術與技術交流，</w:t>
            </w:r>
            <w:r w:rsidRPr="00E15A65">
              <w:rPr>
                <w:rFonts w:ascii="Times New Roman" w:eastAsia="標楷體" w:hAnsi="Times New Roman"/>
                <w:color w:val="000000" w:themeColor="text1"/>
                <w:szCs w:val="24"/>
              </w:rPr>
              <w:t>102</w:t>
            </w:r>
            <w:r w:rsidRPr="00E15A65">
              <w:rPr>
                <w:rFonts w:ascii="Times New Roman" w:eastAsia="標楷體" w:hAnsi="Times New Roman"/>
                <w:color w:val="000000" w:themeColor="text1"/>
                <w:szCs w:val="24"/>
              </w:rPr>
              <w:t>年至</w:t>
            </w:r>
            <w:r w:rsidRPr="00E15A65">
              <w:rPr>
                <w:rFonts w:ascii="Times New Roman" w:eastAsia="標楷體" w:hAnsi="Times New Roman"/>
                <w:color w:val="000000" w:themeColor="text1"/>
                <w:szCs w:val="24"/>
              </w:rPr>
              <w:t>106</w:t>
            </w:r>
            <w:r w:rsidRPr="00E15A65">
              <w:rPr>
                <w:rFonts w:ascii="Times New Roman" w:eastAsia="標楷體" w:hAnsi="Times New Roman"/>
                <w:color w:val="000000" w:themeColor="text1"/>
                <w:szCs w:val="24"/>
              </w:rPr>
              <w:t>年，有</w:t>
            </w:r>
            <w:r w:rsidRPr="00E15A65">
              <w:rPr>
                <w:rFonts w:ascii="Times New Roman" w:eastAsia="標楷體" w:hAnsi="Times New Roman"/>
                <w:color w:val="000000" w:themeColor="text1"/>
                <w:szCs w:val="24"/>
              </w:rPr>
              <w:t>65</w:t>
            </w:r>
            <w:r w:rsidRPr="00E15A65">
              <w:rPr>
                <w:rFonts w:ascii="Times New Roman" w:eastAsia="標楷體" w:hAnsi="Times New Roman"/>
                <w:color w:val="000000" w:themeColor="text1"/>
                <w:szCs w:val="24"/>
              </w:rPr>
              <w:t>名外籍講者至本校演講、講學及辦理短期研習。</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人才國際化（招聘外籍老師（或邀請授課））</w:t>
            </w:r>
          </w:p>
          <w:p w14:paraId="56D38C64" w14:textId="4BF18631" w:rsidR="00AA4E02" w:rsidRPr="00E15A65" w:rsidRDefault="00AA4E02" w:rsidP="00E55C92">
            <w:pPr>
              <w:pStyle w:val="a4"/>
              <w:numPr>
                <w:ilvl w:val="0"/>
                <w:numId w:val="64"/>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持續辦理遴選學生至國外企業實習或短期研習。</w:t>
            </w:r>
            <w:r w:rsidRPr="00E15A65">
              <w:rPr>
                <w:rFonts w:ascii="Times New Roman" w:eastAsia="標楷體" w:hAnsi="Times New Roman"/>
                <w:color w:val="000000" w:themeColor="text1"/>
                <w:szCs w:val="24"/>
                <w:shd w:val="pct15" w:color="auto" w:fill="FFFFFF"/>
              </w:rPr>
              <w:t>@</w:t>
            </w:r>
            <w:r w:rsidRPr="00E15A65">
              <w:rPr>
                <w:rFonts w:ascii="Times New Roman" w:eastAsia="標楷體" w:hAnsi="Times New Roman"/>
                <w:color w:val="000000" w:themeColor="text1"/>
                <w:szCs w:val="24"/>
                <w:shd w:val="pct15" w:color="auto" w:fill="FFFFFF"/>
              </w:rPr>
              <w:t>編按：產學構面。</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建立</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完善實習制度（拓展海外實習機會）</w:t>
            </w:r>
          </w:p>
          <w:p w14:paraId="0CBDB59D" w14:textId="233F508A" w:rsidR="00AA4E02" w:rsidRPr="00E15A65" w:rsidRDefault="00AA4E02" w:rsidP="00E55C92">
            <w:pPr>
              <w:pStyle w:val="a4"/>
              <w:numPr>
                <w:ilvl w:val="0"/>
                <w:numId w:val="64"/>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規劃參加國際教育展，如馬來西亞印尼泰國越南菲律賓港澳之臺灣高等教育展、亞洲國際教育者年會（</w:t>
            </w:r>
            <w:r w:rsidRPr="00E15A65">
              <w:rPr>
                <w:rFonts w:ascii="Times New Roman" w:eastAsia="標楷體" w:hAnsi="Times New Roman"/>
                <w:color w:val="000000" w:themeColor="text1"/>
                <w:szCs w:val="24"/>
              </w:rPr>
              <w:t>APAIE</w:t>
            </w:r>
            <w:r w:rsidRPr="00E15A65">
              <w:rPr>
                <w:rFonts w:ascii="Times New Roman" w:eastAsia="標楷體" w:hAnsi="Times New Roman"/>
                <w:color w:val="000000" w:themeColor="text1"/>
                <w:szCs w:val="24"/>
              </w:rPr>
              <w:t>）與美洲教育展等，持續增加國際招生能見度，以期外國學生人數可逐年穩定成長。</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人才國際化（生源國際化（及其配套措施））</w:t>
            </w:r>
          </w:p>
          <w:p w14:paraId="64ECEDDF" w14:textId="77777777" w:rsidR="00AA4E02" w:rsidRPr="00E15A65" w:rsidRDefault="00AA4E02" w:rsidP="00E55C92">
            <w:pPr>
              <w:pStyle w:val="a4"/>
              <w:numPr>
                <w:ilvl w:val="0"/>
                <w:numId w:val="63"/>
              </w:numPr>
              <w:snapToGrid w:val="0"/>
              <w:ind w:leftChars="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產學研發鏈結國際企業</w:t>
            </w:r>
          </w:p>
          <w:p w14:paraId="706E79CC" w14:textId="5C489D20" w:rsidR="00AA4E02" w:rsidRPr="00E15A65" w:rsidRDefault="00AA4E02" w:rsidP="00E55C92">
            <w:pPr>
              <w:pStyle w:val="a4"/>
              <w:numPr>
                <w:ilvl w:val="0"/>
                <w:numId w:val="65"/>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加強與國外學校或產業之合作關係，協助學生進行國際交流或國外實習，以增廣見聞及提升國際視野。</w:t>
            </w:r>
            <w:r w:rsidRPr="00E15A65">
              <w:rPr>
                <w:rFonts w:ascii="Times New Roman" w:eastAsia="標楷體" w:hAnsi="Times New Roman"/>
                <w:color w:val="000000" w:themeColor="text1"/>
                <w:szCs w:val="24"/>
                <w:shd w:val="pct15" w:color="auto" w:fill="FFFFFF"/>
              </w:rPr>
              <w:t>@</w:t>
            </w:r>
            <w:r w:rsidRPr="00E15A65">
              <w:rPr>
                <w:rFonts w:ascii="Times New Roman" w:eastAsia="標楷體" w:hAnsi="Times New Roman"/>
                <w:color w:val="000000" w:themeColor="text1"/>
                <w:szCs w:val="24"/>
                <w:shd w:val="pct15" w:color="auto" w:fill="FFFFFF"/>
              </w:rPr>
              <w:t>編按：產學構面。</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建立</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完善實習制度（拓展海外實習機會）</w:t>
            </w:r>
          </w:p>
          <w:p w14:paraId="594375A1" w14:textId="4741AB3E" w:rsidR="00AA4E02" w:rsidRPr="00E15A65" w:rsidRDefault="00AA4E02" w:rsidP="00E55C92">
            <w:pPr>
              <w:pStyle w:val="a4"/>
              <w:numPr>
                <w:ilvl w:val="0"/>
                <w:numId w:val="65"/>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透過跨領域跨國的整合的機制，強化跨國合作，並將本校的研發成果推展國際，以落實創意開發及衍生新產品。</w:t>
            </w:r>
            <w:r w:rsidRPr="00E15A65">
              <w:rPr>
                <w:rFonts w:ascii="Times New Roman" w:eastAsia="標楷體" w:hAnsi="Times New Roman"/>
                <w:color w:val="000000" w:themeColor="text1"/>
                <w:szCs w:val="24"/>
                <w:shd w:val="pct15" w:color="auto" w:fill="FFFFFF"/>
              </w:rPr>
              <w:t>@</w:t>
            </w:r>
            <w:r w:rsidRPr="00E15A65">
              <w:rPr>
                <w:rFonts w:ascii="Times New Roman" w:eastAsia="標楷體" w:hAnsi="Times New Roman"/>
                <w:color w:val="000000" w:themeColor="text1"/>
                <w:szCs w:val="24"/>
                <w:shd w:val="pct15" w:color="auto" w:fill="FFFFFF"/>
              </w:rPr>
              <w:t>編按：產學構面。</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強化產學連結（不分教學研究）（拓展跨國產學合作）</w:t>
            </w:r>
          </w:p>
          <w:p w14:paraId="0C047855" w14:textId="3CCAE9CA" w:rsidR="00AA4E02" w:rsidRPr="00E15A65" w:rsidRDefault="00AA4E02" w:rsidP="00E55C92">
            <w:pPr>
              <w:pStyle w:val="a4"/>
              <w:numPr>
                <w:ilvl w:val="0"/>
                <w:numId w:val="65"/>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持續推動專利布局、技術移轉及技術商品化。</w:t>
            </w:r>
            <w:r w:rsidRPr="00E15A65">
              <w:rPr>
                <w:rFonts w:ascii="Times New Roman" w:eastAsia="標楷體" w:hAnsi="Times New Roman"/>
                <w:color w:val="000000" w:themeColor="text1"/>
                <w:szCs w:val="24"/>
                <w:shd w:val="pct15" w:color="auto" w:fill="FFFFFF"/>
              </w:rPr>
              <w:t>@</w:t>
            </w:r>
            <w:r w:rsidRPr="00E15A65">
              <w:rPr>
                <w:rFonts w:ascii="Times New Roman" w:eastAsia="標楷體" w:hAnsi="Times New Roman"/>
                <w:color w:val="000000" w:themeColor="text1"/>
                <w:szCs w:val="24"/>
                <w:shd w:val="pct15" w:color="auto" w:fill="FFFFFF"/>
              </w:rPr>
              <w:t>編按：產學構面。</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強化產學連結（不分教學研究）（拓展跨國產學合作）</w:t>
            </w:r>
          </w:p>
          <w:p w14:paraId="22891C5D" w14:textId="3D23393F" w:rsidR="00AA4E02" w:rsidRPr="00E15A65" w:rsidRDefault="00AA4E02" w:rsidP="00E55C92">
            <w:pPr>
              <w:pStyle w:val="a4"/>
              <w:numPr>
                <w:ilvl w:val="0"/>
                <w:numId w:val="65"/>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活化本校國際合作資源與學習管道，讓本校特色領域教師聯結國際教學與研發</w:t>
            </w:r>
            <w:r w:rsidRPr="00E15A65">
              <w:rPr>
                <w:rFonts w:ascii="Times New Roman" w:eastAsia="標楷體" w:hAnsi="Times New Roman"/>
                <w:color w:val="000000" w:themeColor="text1"/>
                <w:w w:val="99"/>
                <w:position w:val="-2"/>
                <w:szCs w:val="24"/>
              </w:rPr>
              <w:t>。</w:t>
            </w:r>
            <w:r w:rsidRPr="00E15A65">
              <w:rPr>
                <w:rFonts w:ascii="Times New Roman" w:eastAsia="標楷體" w:hAnsi="Times New Roman"/>
                <w:color w:val="000000" w:themeColor="text1"/>
                <w:szCs w:val="24"/>
                <w:shd w:val="pct15" w:color="auto" w:fill="FFFFFF"/>
              </w:rPr>
              <w:t>@</w:t>
            </w:r>
            <w:r w:rsidRPr="00E15A65">
              <w:rPr>
                <w:rFonts w:ascii="Times New Roman" w:eastAsia="標楷體" w:hAnsi="Times New Roman"/>
                <w:color w:val="000000" w:themeColor="text1"/>
                <w:szCs w:val="24"/>
                <w:shd w:val="pct15" w:color="auto" w:fill="FFFFFF"/>
              </w:rPr>
              <w:t>編按：產學構面。</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強化產學連結（不分教學研究）（拓展跨國產學合作）</w:t>
            </w:r>
          </w:p>
          <w:p w14:paraId="0111DA34" w14:textId="499898A4" w:rsidR="00AA4E02" w:rsidRPr="00E15A65" w:rsidRDefault="00AA4E02" w:rsidP="00E55C92">
            <w:pPr>
              <w:pStyle w:val="a4"/>
              <w:numPr>
                <w:ilvl w:val="0"/>
                <w:numId w:val="65"/>
              </w:numPr>
              <w:snapToGrid w:val="0"/>
              <w:ind w:leftChars="0" w:left="964" w:hanging="482"/>
              <w:jc w:val="both"/>
              <w:rPr>
                <w:rFonts w:ascii="Times New Roman" w:eastAsia="標楷體" w:hAnsi="Times New Roman"/>
                <w:szCs w:val="24"/>
              </w:rPr>
            </w:pPr>
            <w:r w:rsidRPr="00E15A65">
              <w:rPr>
                <w:rFonts w:ascii="Times New Roman" w:eastAsia="標楷體" w:hAnsi="Times New Roman"/>
                <w:color w:val="000000" w:themeColor="text1"/>
                <w:kern w:val="0"/>
                <w:szCs w:val="24"/>
              </w:rPr>
              <w:t>持續導入產業管理模式，帶領研究所學生參與，並活化學校組織功能，在校內設立文創實習公司或輔導廠商成立公司。</w:t>
            </w:r>
            <w:r w:rsidRPr="00E15A65">
              <w:rPr>
                <w:rFonts w:ascii="Times New Roman" w:eastAsia="標楷體" w:hAnsi="Times New Roman"/>
                <w:color w:val="000000" w:themeColor="text1"/>
                <w:szCs w:val="24"/>
                <w:shd w:val="pct15" w:color="auto" w:fill="FFFFFF"/>
              </w:rPr>
              <w:t>@</w:t>
            </w:r>
            <w:r w:rsidRPr="00E15A65">
              <w:rPr>
                <w:rFonts w:ascii="Times New Roman" w:eastAsia="標楷體" w:hAnsi="Times New Roman"/>
                <w:color w:val="000000" w:themeColor="text1"/>
                <w:szCs w:val="24"/>
                <w:shd w:val="pct15" w:color="auto" w:fill="FFFFFF"/>
              </w:rPr>
              <w:t>編按：產學構面。</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強化產學連結（不分教學研究）（拓展跨國產學合作）</w:t>
            </w:r>
          </w:p>
          <w:p w14:paraId="24ECBC22" w14:textId="77777777" w:rsidR="00AA4E02" w:rsidRPr="00E15A65" w:rsidRDefault="00AA4E02" w:rsidP="00B366BD">
            <w:pPr>
              <w:pStyle w:val="a4"/>
              <w:numPr>
                <w:ilvl w:val="0"/>
                <w:numId w:val="2"/>
              </w:numPr>
              <w:adjustRightInd w:val="0"/>
              <w:snapToGrid w:val="0"/>
              <w:ind w:leftChars="0"/>
              <w:jc w:val="both"/>
              <w:rPr>
                <w:rFonts w:ascii="Times New Roman" w:eastAsia="標楷體" w:hAnsi="Times New Roman"/>
                <w:b/>
                <w:color w:val="000000" w:themeColor="text1"/>
                <w:kern w:val="24"/>
                <w:szCs w:val="24"/>
              </w:rPr>
            </w:pPr>
            <w:r w:rsidRPr="00E15A65">
              <w:rPr>
                <w:rFonts w:ascii="Times New Roman" w:eastAsia="標楷體" w:hAnsi="Times New Roman"/>
                <w:b/>
                <w:color w:val="000000" w:themeColor="text1"/>
                <w:kern w:val="24"/>
                <w:szCs w:val="24"/>
              </w:rPr>
              <w:t>鼓勵師生海外深造</w:t>
            </w:r>
          </w:p>
          <w:p w14:paraId="28FA2385" w14:textId="77777777" w:rsidR="00AA4E02" w:rsidRPr="00E15A65" w:rsidRDefault="00AA4E02" w:rsidP="00E55C92">
            <w:pPr>
              <w:pStyle w:val="a4"/>
              <w:numPr>
                <w:ilvl w:val="0"/>
                <w:numId w:val="66"/>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szCs w:val="24"/>
              </w:rPr>
              <w:t>強化國際移動力</w:t>
            </w:r>
          </w:p>
          <w:p w14:paraId="1F316904" w14:textId="5CD9E356" w:rsidR="00AA4E02" w:rsidRPr="00E15A65" w:rsidRDefault="00AA4E02" w:rsidP="00E55C92">
            <w:pPr>
              <w:pStyle w:val="a4"/>
              <w:numPr>
                <w:ilvl w:val="0"/>
                <w:numId w:val="67"/>
              </w:numPr>
              <w:snapToGrid w:val="0"/>
              <w:ind w:leftChars="0" w:left="964" w:hanging="482"/>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szCs w:val="24"/>
              </w:rPr>
              <w:t>持續推動獎勵教師與國際廠商的產學合作，並協助學生海外實習。</w:t>
            </w:r>
            <w:r w:rsidRPr="00E15A65">
              <w:rPr>
                <w:rFonts w:ascii="Times New Roman" w:eastAsia="標楷體" w:hAnsi="Times New Roman"/>
                <w:color w:val="000000" w:themeColor="text1"/>
                <w:szCs w:val="24"/>
                <w:shd w:val="pct15" w:color="auto" w:fill="FFFFFF"/>
              </w:rPr>
              <w:t>@</w:t>
            </w:r>
            <w:r w:rsidRPr="00E15A65">
              <w:rPr>
                <w:rFonts w:ascii="Times New Roman" w:eastAsia="標楷體" w:hAnsi="Times New Roman"/>
                <w:color w:val="000000" w:themeColor="text1"/>
                <w:szCs w:val="24"/>
                <w:shd w:val="pct15" w:color="auto" w:fill="FFFFFF"/>
              </w:rPr>
              <w:t>編按：產學構面。</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建立</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完善實習制度（拓展海外實習制度）</w:t>
            </w:r>
          </w:p>
          <w:p w14:paraId="4596896B" w14:textId="1C8719F2" w:rsidR="00AA4E02" w:rsidRPr="00E15A65" w:rsidRDefault="00AA4E02" w:rsidP="00E55C92">
            <w:pPr>
              <w:pStyle w:val="a4"/>
              <w:numPr>
                <w:ilvl w:val="0"/>
                <w:numId w:val="67"/>
              </w:numPr>
              <w:snapToGrid w:val="0"/>
              <w:ind w:leftChars="0" w:left="964" w:hanging="482"/>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szCs w:val="24"/>
              </w:rPr>
              <w:lastRenderedPageBreak/>
              <w:t>獎勵教師、學生國際交流與學習：辦理交換、互訪與考察活動，學生赴姊妹校觀摩、修習學分、短期研究、參與國際競賽。</w:t>
            </w:r>
            <w:r w:rsidRPr="00E15A65">
              <w:rPr>
                <w:rFonts w:ascii="Times New Roman" w:eastAsia="標楷體" w:hAnsi="Times New Roman"/>
                <w:color w:val="000000" w:themeColor="text1"/>
                <w:szCs w:val="24"/>
                <w:shd w:val="pct15" w:color="auto" w:fill="FFFFFF"/>
              </w:rPr>
              <w:t>@</w:t>
            </w:r>
            <w:r w:rsidRPr="00E15A65">
              <w:rPr>
                <w:rFonts w:ascii="Times New Roman" w:eastAsia="標楷體" w:hAnsi="Times New Roman"/>
                <w:color w:val="000000" w:themeColor="text1"/>
                <w:szCs w:val="24"/>
                <w:shd w:val="pct15" w:color="auto" w:fill="FFFFFF"/>
              </w:rPr>
              <w:t>編按：研究構面。</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學術國際化（強化師生國際交流）</w:t>
            </w:r>
          </w:p>
          <w:p w14:paraId="3B22B097" w14:textId="6A7D291F" w:rsidR="00AA4E02" w:rsidRPr="00E15A65" w:rsidRDefault="00AA4E02" w:rsidP="00E55C92">
            <w:pPr>
              <w:pStyle w:val="a4"/>
              <w:numPr>
                <w:ilvl w:val="0"/>
                <w:numId w:val="67"/>
              </w:numPr>
              <w:snapToGrid w:val="0"/>
              <w:ind w:leftChars="0" w:left="964" w:hanging="482"/>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szCs w:val="24"/>
              </w:rPr>
              <w:t>每學期舉辦海外實習、研修相關研討會，並遴選優秀學生赴國外短期遊學或企業實習。</w:t>
            </w:r>
            <w:r w:rsidRPr="00E15A65">
              <w:rPr>
                <w:rFonts w:ascii="Times New Roman" w:eastAsia="標楷體" w:hAnsi="Times New Roman"/>
                <w:color w:val="000000" w:themeColor="text1"/>
                <w:szCs w:val="24"/>
                <w:shd w:val="pct15" w:color="auto" w:fill="FFFFFF"/>
              </w:rPr>
              <w:t>@</w:t>
            </w:r>
            <w:r w:rsidRPr="00E15A65">
              <w:rPr>
                <w:rFonts w:ascii="Times New Roman" w:eastAsia="標楷體" w:hAnsi="Times New Roman"/>
                <w:color w:val="000000" w:themeColor="text1"/>
                <w:szCs w:val="24"/>
                <w:shd w:val="pct15" w:color="auto" w:fill="FFFFFF"/>
              </w:rPr>
              <w:t>編按：產學構面。</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建立</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完善實習制度（拓展海外實習機會）</w:t>
            </w:r>
          </w:p>
          <w:p w14:paraId="3CDD636D" w14:textId="55255D4E" w:rsidR="00AA4E02" w:rsidRPr="00E15A65" w:rsidRDefault="00AA4E02" w:rsidP="00E55C92">
            <w:pPr>
              <w:pStyle w:val="a4"/>
              <w:numPr>
                <w:ilvl w:val="0"/>
                <w:numId w:val="67"/>
              </w:numPr>
              <w:snapToGrid w:val="0"/>
              <w:ind w:leftChars="0" w:left="964" w:hanging="482"/>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szCs w:val="24"/>
              </w:rPr>
              <w:t>推動國際移地教學，協助學生至國外大學交流。</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人才國際化（辦理海外參訪或移地教學）</w:t>
            </w:r>
          </w:p>
          <w:p w14:paraId="143C2CE2" w14:textId="44CF2810" w:rsidR="00AA4E02" w:rsidRPr="00E15A65" w:rsidRDefault="00AA4E02" w:rsidP="00E55C92">
            <w:pPr>
              <w:pStyle w:val="a4"/>
              <w:numPr>
                <w:ilvl w:val="0"/>
                <w:numId w:val="67"/>
              </w:numPr>
              <w:snapToGrid w:val="0"/>
              <w:ind w:leftChars="0" w:left="964" w:hanging="482"/>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0"/>
                <w:szCs w:val="24"/>
              </w:rPr>
              <w:t>推動國際志工及國際體驗，並開設國際志工培訓課程，協助學生赴國外進行志工服務。</w:t>
            </w:r>
            <w:r w:rsidRPr="00E15A65">
              <w:rPr>
                <w:rFonts w:ascii="Times New Roman" w:eastAsia="標楷體" w:hAnsi="Times New Roman"/>
                <w:color w:val="000000" w:themeColor="text1"/>
                <w:szCs w:val="24"/>
                <w:shd w:val="pct15" w:color="auto" w:fill="FFFFFF"/>
              </w:rPr>
              <w:t>@</w:t>
            </w:r>
            <w:r w:rsidRPr="00E15A65">
              <w:rPr>
                <w:rFonts w:ascii="Times New Roman" w:eastAsia="標楷體" w:hAnsi="Times New Roman"/>
                <w:color w:val="000000" w:themeColor="text1"/>
                <w:szCs w:val="24"/>
                <w:shd w:val="pct15" w:color="auto" w:fill="FFFFFF"/>
              </w:rPr>
              <w:t>編按：社會責任構面。</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拓展國際社會服務（培植國際志工團隊）</w:t>
            </w:r>
            <w:r w:rsidRPr="00E15A65">
              <w:rPr>
                <w:rFonts w:ascii="Times New Roman" w:eastAsia="標楷體" w:hAnsi="Times New Roman"/>
                <w:color w:val="000000" w:themeColor="text1"/>
                <w:szCs w:val="24"/>
              </w:rPr>
              <w:t>(p.59-62)</w:t>
            </w:r>
          </w:p>
        </w:tc>
      </w:tr>
      <w:tr w:rsidR="00AA4E02" w:rsidRPr="00E15A65" w14:paraId="42EF7451" w14:textId="77777777" w:rsidTr="00982DB6">
        <w:trPr>
          <w:trHeight w:val="632"/>
        </w:trPr>
        <w:tc>
          <w:tcPr>
            <w:tcW w:w="289" w:type="pct"/>
            <w:vMerge/>
            <w:vAlign w:val="center"/>
          </w:tcPr>
          <w:p w14:paraId="0AA6FD69" w14:textId="77777777" w:rsidR="00AA4E02" w:rsidRPr="00E15A65" w:rsidRDefault="00AA4E02" w:rsidP="007A29D3">
            <w:pPr>
              <w:jc w:val="center"/>
              <w:rPr>
                <w:rFonts w:ascii="Times New Roman" w:eastAsia="標楷體" w:hAnsi="Times New Roman" w:cs="Times New Roman"/>
                <w:b/>
                <w:szCs w:val="24"/>
              </w:rPr>
            </w:pPr>
          </w:p>
        </w:tc>
        <w:tc>
          <w:tcPr>
            <w:tcW w:w="801" w:type="pct"/>
          </w:tcPr>
          <w:p w14:paraId="43546D3A" w14:textId="77777777" w:rsidR="00AA4E02" w:rsidRPr="00E15A65" w:rsidRDefault="00AA4E02" w:rsidP="00D177F4">
            <w:pPr>
              <w:rPr>
                <w:rFonts w:ascii="Times New Roman" w:eastAsia="標楷體" w:hAnsi="Times New Roman" w:cs="Times New Roman"/>
                <w:b/>
                <w:kern w:val="0"/>
                <w:szCs w:val="24"/>
              </w:rPr>
            </w:pPr>
            <w:r w:rsidRPr="00E15A65">
              <w:rPr>
                <w:rFonts w:ascii="Times New Roman" w:eastAsia="標楷體" w:hAnsi="Times New Roman" w:cs="Times New Roman"/>
                <w:b/>
                <w:kern w:val="0"/>
                <w:szCs w:val="24"/>
              </w:rPr>
              <w:t>教師增能升等</w:t>
            </w:r>
          </w:p>
        </w:tc>
        <w:tc>
          <w:tcPr>
            <w:tcW w:w="3910" w:type="pct"/>
          </w:tcPr>
          <w:p w14:paraId="18EF19DF" w14:textId="77777777" w:rsidR="00AA4E02" w:rsidRPr="00E15A65" w:rsidRDefault="00AA4E02" w:rsidP="00B366BD">
            <w:pPr>
              <w:pStyle w:val="a4"/>
              <w:widowControl/>
              <w:numPr>
                <w:ilvl w:val="0"/>
                <w:numId w:val="74"/>
              </w:numPr>
              <w:snapToGrid w:val="0"/>
              <w:ind w:leftChars="0" w:left="360" w:hangingChars="150" w:hanging="360"/>
              <w:rPr>
                <w:rFonts w:ascii="Times New Roman" w:eastAsia="標楷體" w:hAnsi="Times New Roman"/>
                <w:b/>
                <w:color w:val="000000" w:themeColor="text1"/>
                <w:szCs w:val="24"/>
              </w:rPr>
            </w:pPr>
            <w:r w:rsidRPr="00E15A65">
              <w:rPr>
                <w:rFonts w:ascii="Times New Roman" w:eastAsia="標楷體" w:hAnsi="Times New Roman"/>
                <w:b/>
                <w:color w:val="000000" w:themeColor="text1"/>
                <w:szCs w:val="24"/>
              </w:rPr>
              <w:t>調整教師多元結構</w:t>
            </w:r>
          </w:p>
          <w:p w14:paraId="27C044A6" w14:textId="2A8FF331" w:rsidR="00AA4E02" w:rsidRPr="00E15A65" w:rsidRDefault="00AA4E02" w:rsidP="00E55C92">
            <w:pPr>
              <w:pStyle w:val="a4"/>
              <w:numPr>
                <w:ilvl w:val="0"/>
                <w:numId w:val="75"/>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將逐年調降生師比，將全校現況生師比</w:t>
            </w:r>
            <w:r w:rsidRPr="00E15A65">
              <w:rPr>
                <w:rFonts w:ascii="Times New Roman" w:eastAsia="標楷體" w:hAnsi="Times New Roman"/>
                <w:color w:val="000000" w:themeColor="text1"/>
                <w:szCs w:val="24"/>
              </w:rPr>
              <w:t>23.6</w:t>
            </w:r>
            <w:r w:rsidRPr="00E15A65">
              <w:rPr>
                <w:rFonts w:ascii="Times New Roman" w:eastAsia="標楷體" w:hAnsi="Times New Roman"/>
                <w:color w:val="000000" w:themeColor="text1"/>
                <w:szCs w:val="24"/>
              </w:rPr>
              <w:t>逐年調整下降，以減輕教師教學負擔及提升教師教學品質。</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強化教學品質（減輕教師教學負擔）</w:t>
            </w:r>
          </w:p>
          <w:p w14:paraId="16165678" w14:textId="6E6A860B" w:rsidR="00AA4E02" w:rsidRPr="00E15A65" w:rsidRDefault="00AA4E02" w:rsidP="00E55C92">
            <w:pPr>
              <w:pStyle w:val="a4"/>
              <w:numPr>
                <w:ilvl w:val="0"/>
                <w:numId w:val="75"/>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將逐年改善本校兼任教師比例，兼顧特殊系所之需求，確保教學品質，尊重教師專業，保障教師權益。</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強化教學品質（提升教師群專業度）</w:t>
            </w:r>
          </w:p>
          <w:p w14:paraId="71FFFBFA" w14:textId="689128D4" w:rsidR="00AA4E02" w:rsidRPr="00E15A65" w:rsidRDefault="00AA4E02" w:rsidP="00E55C92">
            <w:pPr>
              <w:pStyle w:val="a4"/>
              <w:numPr>
                <w:ilvl w:val="0"/>
                <w:numId w:val="75"/>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延攬優秀教師及專業技術人員至校任教，提升專業教學品質，降低生師比。</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強化教學品質（減輕教師教學負擔）</w:t>
            </w:r>
          </w:p>
          <w:p w14:paraId="0472A37B" w14:textId="0B33E8B6" w:rsidR="00AA4E02" w:rsidRPr="00E15A65" w:rsidRDefault="00AA4E02" w:rsidP="00E55C92">
            <w:pPr>
              <w:pStyle w:val="a4"/>
              <w:numPr>
                <w:ilvl w:val="0"/>
                <w:numId w:val="75"/>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持續引進國際級大師，推動跨國短期交流，進行專業領域學術與技術交流。</w:t>
            </w:r>
            <w:r w:rsidRPr="00E15A65">
              <w:rPr>
                <w:rFonts w:ascii="Times New Roman" w:eastAsia="標楷體" w:hAnsi="Times New Roman"/>
                <w:color w:val="000000" w:themeColor="text1"/>
                <w:szCs w:val="24"/>
                <w:shd w:val="pct15" w:color="auto" w:fill="FFFFFF"/>
              </w:rPr>
              <w:t>@</w:t>
            </w:r>
            <w:r w:rsidRPr="00E15A65">
              <w:rPr>
                <w:rFonts w:ascii="Times New Roman" w:eastAsia="標楷體" w:hAnsi="Times New Roman"/>
                <w:color w:val="000000" w:themeColor="text1"/>
                <w:szCs w:val="24"/>
                <w:shd w:val="pct15" w:color="auto" w:fill="FFFFFF"/>
              </w:rPr>
              <w:t>編按：研究構面。</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延攬優秀人才及留才（加強推動特聘講座制度）</w:t>
            </w:r>
          </w:p>
          <w:p w14:paraId="3CF64A53" w14:textId="77777777" w:rsidR="00AA4E02" w:rsidRPr="00E15A65" w:rsidRDefault="00AA4E02" w:rsidP="00B366BD">
            <w:pPr>
              <w:pStyle w:val="a4"/>
              <w:widowControl/>
              <w:numPr>
                <w:ilvl w:val="0"/>
                <w:numId w:val="74"/>
              </w:numPr>
              <w:snapToGrid w:val="0"/>
              <w:ind w:leftChars="0" w:left="360" w:hangingChars="150" w:hanging="360"/>
              <w:jc w:val="both"/>
              <w:rPr>
                <w:rFonts w:ascii="Times New Roman" w:eastAsia="標楷體" w:hAnsi="Times New Roman"/>
                <w:b/>
                <w:color w:val="000000" w:themeColor="text1"/>
                <w:szCs w:val="24"/>
              </w:rPr>
            </w:pPr>
            <w:r w:rsidRPr="00E15A65">
              <w:rPr>
                <w:rFonts w:ascii="Times New Roman" w:eastAsia="標楷體" w:hAnsi="Times New Roman"/>
                <w:b/>
                <w:color w:val="000000" w:themeColor="text1"/>
                <w:szCs w:val="24"/>
              </w:rPr>
              <w:t>厚植教師實務經驗</w:t>
            </w:r>
          </w:p>
          <w:p w14:paraId="4F8E252C" w14:textId="3FBD1D45" w:rsidR="00AA4E02" w:rsidRPr="00E15A65" w:rsidRDefault="00AA4E02" w:rsidP="00E55C92">
            <w:pPr>
              <w:pStyle w:val="a4"/>
              <w:numPr>
                <w:ilvl w:val="0"/>
                <w:numId w:val="76"/>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配合技職</w:t>
            </w:r>
            <w:r w:rsidRPr="00E15A65">
              <w:rPr>
                <w:rFonts w:ascii="Times New Roman" w:eastAsia="標楷體" w:hAnsi="Times New Roman"/>
                <w:szCs w:val="24"/>
              </w:rPr>
              <w:t>教育</w:t>
            </w:r>
            <w:r w:rsidRPr="00E15A65">
              <w:rPr>
                <w:rFonts w:ascii="Times New Roman" w:eastAsia="標楷體" w:hAnsi="Times New Roman"/>
                <w:color w:val="000000" w:themeColor="text1"/>
                <w:szCs w:val="24"/>
              </w:rPr>
              <w:t>法教師每</w:t>
            </w:r>
            <w:r w:rsidRPr="00E15A65">
              <w:rPr>
                <w:rFonts w:ascii="Times New Roman" w:eastAsia="標楷體" w:hAnsi="Times New Roman"/>
                <w:color w:val="000000" w:themeColor="text1"/>
                <w:szCs w:val="24"/>
              </w:rPr>
              <w:t>6</w:t>
            </w:r>
            <w:r w:rsidRPr="00E15A65">
              <w:rPr>
                <w:rFonts w:ascii="Times New Roman" w:eastAsia="標楷體" w:hAnsi="Times New Roman"/>
                <w:color w:val="000000" w:themeColor="text1"/>
                <w:szCs w:val="24"/>
              </w:rPr>
              <w:t>年要有半年的實務研習，持續辦理教師實務研習。</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提升實作能力（提升教師實務能力）</w:t>
            </w:r>
          </w:p>
          <w:p w14:paraId="1B34ECB7" w14:textId="3108464C" w:rsidR="00AA4E02" w:rsidRPr="00E15A65" w:rsidRDefault="00AA4E02" w:rsidP="00E55C92">
            <w:pPr>
              <w:pStyle w:val="a4"/>
              <w:numPr>
                <w:ilvl w:val="0"/>
                <w:numId w:val="76"/>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全校各系推動產業學院與產業合作，共同規劃課程及業界師資共同授課，協助學生接軌產業及培育企業所需人才。</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提升實作能力（聘請業師或雙師協同教學）</w:t>
            </w:r>
          </w:p>
          <w:p w14:paraId="748C051B" w14:textId="0B907E76" w:rsidR="00AA4E02" w:rsidRPr="00E15A65" w:rsidRDefault="00AA4E02" w:rsidP="00875473">
            <w:pPr>
              <w:pStyle w:val="a4"/>
              <w:numPr>
                <w:ilvl w:val="0"/>
                <w:numId w:val="76"/>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持續</w:t>
            </w:r>
            <w:r w:rsidRPr="00E15A65">
              <w:rPr>
                <w:rFonts w:ascii="Times New Roman" w:eastAsia="標楷體" w:hAnsi="Times New Roman"/>
                <w:szCs w:val="24"/>
              </w:rPr>
              <w:t>推動</w:t>
            </w:r>
            <w:r w:rsidRPr="00E15A65">
              <w:rPr>
                <w:rFonts w:ascii="Times New Roman" w:eastAsia="標楷體" w:hAnsi="Times New Roman"/>
                <w:color w:val="000000" w:themeColor="text1"/>
                <w:szCs w:val="24"/>
              </w:rPr>
              <w:t>實務專題及研究所碩博士論文題目與企業結合，解決企業問題。</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提升實作能力（開設增進實務能力導向課程）</w:t>
            </w:r>
          </w:p>
          <w:p w14:paraId="3AACDC7D" w14:textId="77777777" w:rsidR="00AA4E02" w:rsidRPr="00E15A65" w:rsidRDefault="00AA4E02" w:rsidP="00B366BD">
            <w:pPr>
              <w:pStyle w:val="a4"/>
              <w:widowControl/>
              <w:numPr>
                <w:ilvl w:val="0"/>
                <w:numId w:val="74"/>
              </w:numPr>
              <w:snapToGrid w:val="0"/>
              <w:ind w:leftChars="0" w:left="360" w:hangingChars="150" w:hanging="360"/>
              <w:jc w:val="both"/>
              <w:rPr>
                <w:rFonts w:ascii="Times New Roman" w:eastAsia="標楷體" w:hAnsi="Times New Roman"/>
                <w:b/>
                <w:color w:val="000000" w:themeColor="text1"/>
                <w:szCs w:val="24"/>
              </w:rPr>
            </w:pPr>
            <w:r w:rsidRPr="00E15A65">
              <w:rPr>
                <w:rFonts w:ascii="Times New Roman" w:eastAsia="標楷體" w:hAnsi="Times New Roman"/>
                <w:b/>
                <w:color w:val="000000" w:themeColor="text1"/>
                <w:szCs w:val="24"/>
              </w:rPr>
              <w:t>提升教師教學實務</w:t>
            </w:r>
          </w:p>
          <w:p w14:paraId="14936EAC" w14:textId="3FD7D96B" w:rsidR="00AA4E02" w:rsidRPr="00E15A65" w:rsidRDefault="00AA4E02" w:rsidP="00E55C92">
            <w:pPr>
              <w:pStyle w:val="a4"/>
              <w:numPr>
                <w:ilvl w:val="0"/>
                <w:numId w:val="77"/>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推動業師協同教學「雙講師制度」，達成班班有業師。</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提升實作能力（聘請業師或雙師協同教學）</w:t>
            </w:r>
          </w:p>
          <w:p w14:paraId="770965FE" w14:textId="2090166A" w:rsidR="00AA4E02" w:rsidRPr="00E15A65" w:rsidRDefault="00AA4E02" w:rsidP="00E55C92">
            <w:pPr>
              <w:pStyle w:val="a4"/>
              <w:numPr>
                <w:ilvl w:val="0"/>
                <w:numId w:val="77"/>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落實教學評量，強化新進教師輔導機制，並舉辦「教師知能研習」，將研習觸角延展至智慧財產權、性別平等</w:t>
            </w:r>
            <w:r w:rsidRPr="00E15A65">
              <w:rPr>
                <w:rFonts w:ascii="Times New Roman" w:eastAsia="標楷體" w:hAnsi="Times New Roman"/>
                <w:szCs w:val="24"/>
              </w:rPr>
              <w:t>教育</w:t>
            </w:r>
            <w:r w:rsidRPr="00E15A65">
              <w:rPr>
                <w:rFonts w:ascii="Times New Roman" w:eastAsia="標楷體" w:hAnsi="Times New Roman"/>
                <w:color w:val="000000" w:themeColor="text1"/>
                <w:szCs w:val="24"/>
              </w:rPr>
              <w:t>、多元升等、產學合作等，以拓展教師自我成長。</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強化教學品質（教師專業分享輔導機制）</w:t>
            </w:r>
          </w:p>
          <w:p w14:paraId="3E9AB33D" w14:textId="0E0C3C7B" w:rsidR="00AA4E02" w:rsidRPr="00E15A65" w:rsidRDefault="00AA4E02" w:rsidP="00E55C92">
            <w:pPr>
              <w:pStyle w:val="a4"/>
              <w:numPr>
                <w:ilvl w:val="0"/>
                <w:numId w:val="77"/>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輔導教師</w:t>
            </w:r>
            <w:r w:rsidRPr="00E15A65">
              <w:rPr>
                <w:rFonts w:ascii="Times New Roman" w:eastAsia="標楷體" w:hAnsi="Times New Roman"/>
                <w:szCs w:val="24"/>
              </w:rPr>
              <w:t>製作</w:t>
            </w:r>
            <w:r w:rsidRPr="00E15A65">
              <w:rPr>
                <w:rFonts w:ascii="Times New Roman" w:eastAsia="標楷體" w:hAnsi="Times New Roman"/>
                <w:color w:val="000000" w:themeColor="text1"/>
                <w:szCs w:val="24"/>
              </w:rPr>
              <w:t>數位教材、數位評量、數位學習檔案、數位教學檔案，以提升教學品質。</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w:t>
            </w:r>
            <w:r w:rsidRPr="00E15A65">
              <w:rPr>
                <w:rFonts w:ascii="Times New Roman" w:eastAsia="標楷體" w:hAnsi="Times New Roman"/>
                <w:color w:val="C00000"/>
                <w:szCs w:val="24"/>
                <w:shd w:val="pct15" w:color="auto" w:fill="FFFFFF"/>
              </w:rPr>
              <w:lastRenderedPageBreak/>
              <w:t>學品質（教師專業分享輔導機制）</w:t>
            </w:r>
          </w:p>
          <w:p w14:paraId="4FDB0FA3" w14:textId="69805F1D" w:rsidR="00AA4E02" w:rsidRPr="00E15A65" w:rsidRDefault="00AA4E02" w:rsidP="00E55C92">
            <w:pPr>
              <w:pStyle w:val="a4"/>
              <w:numPr>
                <w:ilvl w:val="0"/>
                <w:numId w:val="77"/>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對教師教學</w:t>
            </w:r>
            <w:r w:rsidRPr="00E15A65">
              <w:rPr>
                <w:rFonts w:ascii="Times New Roman" w:eastAsia="標楷體" w:hAnsi="Times New Roman"/>
                <w:szCs w:val="24"/>
              </w:rPr>
              <w:t>評量</w:t>
            </w:r>
            <w:r w:rsidRPr="00E15A65">
              <w:rPr>
                <w:rFonts w:ascii="Times New Roman" w:eastAsia="標楷體" w:hAnsi="Times New Roman"/>
                <w:color w:val="000000" w:themeColor="text1"/>
                <w:szCs w:val="24"/>
              </w:rPr>
              <w:t>不佳，由教師所屬學系及教學發展中心共同協助進行輔導，並舉辦相關領域之教學工作坊、講座、教學觀摩等，以協助教師教學的精進。</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強化教學品質（教師專業分享輔導機制）</w:t>
            </w:r>
          </w:p>
          <w:p w14:paraId="21F3D04F" w14:textId="7F657F7C" w:rsidR="00AA4E02" w:rsidRPr="00E15A65" w:rsidRDefault="00AA4E02" w:rsidP="00E55C92">
            <w:pPr>
              <w:pStyle w:val="a4"/>
              <w:numPr>
                <w:ilvl w:val="0"/>
                <w:numId w:val="77"/>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協助教師</w:t>
            </w:r>
            <w:r w:rsidRPr="00E15A65">
              <w:rPr>
                <w:rFonts w:ascii="Times New Roman" w:eastAsia="標楷體" w:hAnsi="Times New Roman"/>
                <w:szCs w:val="24"/>
              </w:rPr>
              <w:t>掌握</w:t>
            </w:r>
            <w:r w:rsidRPr="00E15A65">
              <w:rPr>
                <w:rFonts w:ascii="Times New Roman" w:eastAsia="標楷體" w:hAnsi="Times New Roman"/>
                <w:color w:val="000000" w:themeColor="text1"/>
                <w:szCs w:val="24"/>
              </w:rPr>
              <w:t>職涯分流發展，培訓第二專長或相關證照。</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強化教學品質（提升教師群專業度）</w:t>
            </w:r>
          </w:p>
          <w:p w14:paraId="218B365A" w14:textId="5C9FBB4E" w:rsidR="00AA4E02" w:rsidRPr="00E15A65" w:rsidRDefault="00AA4E02" w:rsidP="00E55C92">
            <w:pPr>
              <w:pStyle w:val="a4"/>
              <w:numPr>
                <w:ilvl w:val="0"/>
                <w:numId w:val="77"/>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精進</w:t>
            </w:r>
            <w:r w:rsidRPr="00E15A65">
              <w:rPr>
                <w:rFonts w:ascii="Times New Roman" w:eastAsia="標楷體" w:hAnsi="Times New Roman"/>
                <w:color w:val="000000" w:themeColor="text1"/>
                <w:szCs w:val="24"/>
              </w:rPr>
              <w:t>TA</w:t>
            </w:r>
            <w:r w:rsidRPr="00E15A65">
              <w:rPr>
                <w:rFonts w:ascii="Times New Roman" w:eastAsia="標楷體" w:hAnsi="Times New Roman"/>
                <w:color w:val="000000" w:themeColor="text1"/>
                <w:szCs w:val="24"/>
              </w:rPr>
              <w:t>專業知能培訓，以協助教師對學生的課業輔導，提升學生學習成效。</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強化教學品質（培育優良教學助教</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人力）</w:t>
            </w:r>
          </w:p>
          <w:p w14:paraId="74B0D164" w14:textId="77777777" w:rsidR="00AA4E02" w:rsidRPr="00E15A65" w:rsidRDefault="00AA4E02" w:rsidP="00B366BD">
            <w:pPr>
              <w:pStyle w:val="a4"/>
              <w:widowControl/>
              <w:numPr>
                <w:ilvl w:val="0"/>
                <w:numId w:val="74"/>
              </w:numPr>
              <w:autoSpaceDE w:val="0"/>
              <w:autoSpaceDN w:val="0"/>
              <w:adjustRightInd w:val="0"/>
              <w:snapToGrid w:val="0"/>
              <w:ind w:leftChars="0" w:left="360" w:hangingChars="150" w:hanging="360"/>
              <w:rPr>
                <w:rFonts w:ascii="Times New Roman" w:eastAsia="標楷體" w:hAnsi="Times New Roman"/>
                <w:b/>
                <w:color w:val="000000" w:themeColor="text1"/>
                <w:kern w:val="0"/>
                <w:szCs w:val="24"/>
              </w:rPr>
            </w:pPr>
            <w:r w:rsidRPr="00E15A65">
              <w:rPr>
                <w:rFonts w:ascii="Times New Roman" w:eastAsia="標楷體" w:hAnsi="Times New Roman"/>
                <w:b/>
                <w:color w:val="000000" w:themeColor="text1"/>
                <w:szCs w:val="24"/>
              </w:rPr>
              <w:t>推動教師專業社群</w:t>
            </w:r>
          </w:p>
          <w:p w14:paraId="3E5DDA18" w14:textId="4581E788" w:rsidR="00AA4E02" w:rsidRPr="00E15A65" w:rsidRDefault="00AA4E02" w:rsidP="00E55C92">
            <w:pPr>
              <w:pStyle w:val="a4"/>
              <w:numPr>
                <w:ilvl w:val="0"/>
                <w:numId w:val="78"/>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持續推動及鼓勵成立教師專業社群及研發教材，並藉由教材分享，循</w:t>
            </w:r>
            <w:r w:rsidRPr="00E15A65">
              <w:rPr>
                <w:rFonts w:ascii="Times New Roman" w:eastAsia="標楷體" w:hAnsi="Times New Roman"/>
                <w:color w:val="000000" w:themeColor="text1"/>
                <w:szCs w:val="24"/>
              </w:rPr>
              <w:t>Google</w:t>
            </w:r>
            <w:r w:rsidRPr="00E15A65">
              <w:rPr>
                <w:rFonts w:ascii="Times New Roman" w:eastAsia="標楷體" w:hAnsi="Times New Roman"/>
                <w:color w:val="000000" w:themeColor="text1"/>
                <w:szCs w:val="24"/>
              </w:rPr>
              <w:t>協作平台機制提供其他教師觀摩學習</w:t>
            </w:r>
            <w:r w:rsidRPr="00E15A65">
              <w:rPr>
                <w:rFonts w:ascii="Times New Roman" w:eastAsia="標楷體" w:hAnsi="Times New Roman"/>
                <w:szCs w:val="24"/>
              </w:rPr>
              <w:t>創新</w:t>
            </w:r>
            <w:r w:rsidRPr="00E15A65">
              <w:rPr>
                <w:rFonts w:ascii="Times New Roman" w:eastAsia="標楷體" w:hAnsi="Times New Roman"/>
                <w:color w:val="000000" w:themeColor="text1"/>
                <w:szCs w:val="24"/>
              </w:rPr>
              <w:t>教學方法的機會。</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強化教學品質（教師專業分享輔導機制）</w:t>
            </w:r>
          </w:p>
          <w:p w14:paraId="3184B2CC" w14:textId="3B53EF74" w:rsidR="00AA4E02" w:rsidRPr="00E15A65" w:rsidRDefault="00AA4E02" w:rsidP="00E55C92">
            <w:pPr>
              <w:pStyle w:val="a4"/>
              <w:numPr>
                <w:ilvl w:val="0"/>
                <w:numId w:val="78"/>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推動試課制度，藉由設立互相觀課，促進教師教學經驗交流，辦理專業社群經驗分享會，期待經由社群的經營與經驗分享。</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強化教學品質（教師專業分享輔導機制）</w:t>
            </w:r>
          </w:p>
          <w:p w14:paraId="4ACBFB0C" w14:textId="4C5866BD" w:rsidR="00AA4E02" w:rsidRPr="00E15A65" w:rsidRDefault="00AA4E02" w:rsidP="00E55C92">
            <w:pPr>
              <w:pStyle w:val="a4"/>
              <w:numPr>
                <w:ilvl w:val="0"/>
                <w:numId w:val="78"/>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推動教師共時協同授課及共備觀課制度，由分組課程老師針對組內學生評估學習需求及課前多位教師在社群共同備課與每位教師輪流重點式技巧授課，討論學生學習狀況。</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強化教學品質（教師專業分享輔導機制）</w:t>
            </w:r>
          </w:p>
          <w:p w14:paraId="0E6AEB61" w14:textId="65168960" w:rsidR="00AA4E02" w:rsidRPr="00E15A65" w:rsidRDefault="00AA4E02" w:rsidP="00E55C92">
            <w:pPr>
              <w:pStyle w:val="a4"/>
              <w:numPr>
                <w:ilvl w:val="0"/>
                <w:numId w:val="78"/>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持續推動「優良夥伴教師」制度，媒合教學優良教師建立同儕支持關係，發揮提攜帶領教學專業成長之效。並請「教學優良傑出教師」分享其教材及創新教法，以利教師經驗之傳承與精進。</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強化教學品質（教師專業分享輔導機制）</w:t>
            </w:r>
          </w:p>
          <w:p w14:paraId="36D4B0EB" w14:textId="3BBF6DA1" w:rsidR="00AA4E02" w:rsidRPr="00E15A65" w:rsidRDefault="00AA4E02" w:rsidP="00E55C92">
            <w:pPr>
              <w:pStyle w:val="a4"/>
              <w:numPr>
                <w:ilvl w:val="0"/>
                <w:numId w:val="78"/>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持續推動</w:t>
            </w:r>
            <w:r w:rsidRPr="00E15A65">
              <w:rPr>
                <w:rFonts w:ascii="Times New Roman" w:eastAsia="標楷體" w:hAnsi="Times New Roman"/>
                <w:szCs w:val="24"/>
              </w:rPr>
              <w:t>教師</w:t>
            </w:r>
            <w:r w:rsidRPr="00E15A65">
              <w:rPr>
                <w:rFonts w:ascii="Times New Roman" w:eastAsia="標楷體" w:hAnsi="Times New Roman"/>
                <w:color w:val="000000" w:themeColor="text1"/>
                <w:szCs w:val="24"/>
              </w:rPr>
              <w:t>產學績效研發成果及實務技術轉成顯性教材。</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提升實作能力（開設增進實務能力導向課程）</w:t>
            </w:r>
          </w:p>
          <w:p w14:paraId="1894088E" w14:textId="056C838D" w:rsidR="00AA4E02" w:rsidRPr="00E15A65" w:rsidRDefault="00AA4E02" w:rsidP="00E55C92">
            <w:pPr>
              <w:pStyle w:val="a4"/>
              <w:numPr>
                <w:ilvl w:val="0"/>
                <w:numId w:val="78"/>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持續推動</w:t>
            </w:r>
            <w:r w:rsidRPr="00E15A65">
              <w:rPr>
                <w:rFonts w:ascii="Times New Roman" w:eastAsia="標楷體" w:hAnsi="Times New Roman"/>
                <w:szCs w:val="24"/>
              </w:rPr>
              <w:t>產業</w:t>
            </w:r>
            <w:r w:rsidRPr="00E15A65">
              <w:rPr>
                <w:rFonts w:ascii="Times New Roman" w:eastAsia="標楷體" w:hAnsi="Times New Roman"/>
                <w:color w:val="000000" w:themeColor="text1"/>
                <w:szCs w:val="24"/>
              </w:rPr>
              <w:t>需求與業界共同合作來設計規劃課程、合編教材，並補助教師製作相關數位教材。</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提升實作能力（開設增進實務能力導向課程）</w:t>
            </w:r>
          </w:p>
          <w:p w14:paraId="0218F99F" w14:textId="19AAEE7E" w:rsidR="00AA4E02" w:rsidRPr="00E15A65" w:rsidRDefault="00AA4E02" w:rsidP="00E55C92">
            <w:pPr>
              <w:pStyle w:val="a4"/>
              <w:numPr>
                <w:ilvl w:val="0"/>
                <w:numId w:val="78"/>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以個案教學法將產學合作具體事實轉為教材，以提升教學對產業實務之認識，提升學生團隊合作、溝通、創新及解決問題之軟實力。</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提升實作能力（開設增進實務能力導向課程）</w:t>
            </w:r>
          </w:p>
          <w:p w14:paraId="132CE78F" w14:textId="77777777" w:rsidR="00AA4E02" w:rsidRPr="00E15A65" w:rsidRDefault="00AA4E02" w:rsidP="00B366BD">
            <w:pPr>
              <w:pStyle w:val="a4"/>
              <w:widowControl/>
              <w:numPr>
                <w:ilvl w:val="0"/>
                <w:numId w:val="74"/>
              </w:numPr>
              <w:autoSpaceDE w:val="0"/>
              <w:autoSpaceDN w:val="0"/>
              <w:adjustRightInd w:val="0"/>
              <w:snapToGrid w:val="0"/>
              <w:ind w:leftChars="0" w:left="360" w:hangingChars="150" w:hanging="360"/>
              <w:rPr>
                <w:rFonts w:ascii="Times New Roman" w:eastAsia="標楷體" w:hAnsi="Times New Roman"/>
                <w:b/>
                <w:color w:val="000000" w:themeColor="text1"/>
                <w:kern w:val="24"/>
                <w:szCs w:val="24"/>
              </w:rPr>
            </w:pPr>
            <w:r w:rsidRPr="00E15A65">
              <w:rPr>
                <w:rFonts w:ascii="Times New Roman" w:eastAsia="標楷體" w:hAnsi="Times New Roman"/>
                <w:b/>
                <w:color w:val="000000" w:themeColor="text1"/>
                <w:szCs w:val="24"/>
              </w:rPr>
              <w:t>落實教師獎勵機制</w:t>
            </w:r>
          </w:p>
          <w:p w14:paraId="3CBC2587" w14:textId="12BA8F5A" w:rsidR="00AA4E02" w:rsidRPr="00E15A65" w:rsidRDefault="00AA4E02" w:rsidP="00E55C92">
            <w:pPr>
              <w:pStyle w:val="a4"/>
              <w:numPr>
                <w:ilvl w:val="0"/>
                <w:numId w:val="79"/>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szCs w:val="24"/>
              </w:rPr>
              <w:t>持續獎勵</w:t>
            </w:r>
            <w:r w:rsidRPr="00E15A65">
              <w:rPr>
                <w:rFonts w:ascii="Times New Roman" w:eastAsia="標楷體" w:hAnsi="Times New Roman"/>
                <w:szCs w:val="24"/>
              </w:rPr>
              <w:t>教師</w:t>
            </w:r>
            <w:r w:rsidRPr="00E15A65">
              <w:rPr>
                <w:rFonts w:ascii="Times New Roman" w:eastAsia="標楷體" w:hAnsi="Times New Roman"/>
                <w:color w:val="000000" w:themeColor="text1"/>
                <w:szCs w:val="24"/>
              </w:rPr>
              <w:t>對教學創新、精進課程設計、教學策略創新、編纂教材及製作教具等績效與成果。</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強化教學品質（健全教學獎勵制度）</w:t>
            </w:r>
          </w:p>
          <w:p w14:paraId="18F88EF3" w14:textId="7B16FA5F" w:rsidR="00AA4E02" w:rsidRPr="00E15A65" w:rsidRDefault="00AA4E02" w:rsidP="00E55C92">
            <w:pPr>
              <w:pStyle w:val="a4"/>
              <w:numPr>
                <w:ilvl w:val="0"/>
                <w:numId w:val="79"/>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szCs w:val="24"/>
              </w:rPr>
              <w:t>持續推動</w:t>
            </w:r>
            <w:r w:rsidRPr="00E15A65">
              <w:rPr>
                <w:rFonts w:ascii="Times New Roman" w:eastAsia="標楷體" w:hAnsi="Times New Roman"/>
                <w:szCs w:val="24"/>
              </w:rPr>
              <w:t>彈性</w:t>
            </w:r>
            <w:r w:rsidRPr="00E15A65">
              <w:rPr>
                <w:rFonts w:ascii="Times New Roman" w:eastAsia="標楷體" w:hAnsi="Times New Roman"/>
                <w:color w:val="000000" w:themeColor="text1"/>
                <w:szCs w:val="24"/>
              </w:rPr>
              <w:t>薪資新制補助，激勵教學實務特優教師。</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強化教學品質（健全教學獎勵制度）</w:t>
            </w:r>
          </w:p>
          <w:p w14:paraId="1290D121" w14:textId="21AB078E" w:rsidR="00AA4E02" w:rsidRPr="00E15A65" w:rsidRDefault="00AA4E02" w:rsidP="00E55C92">
            <w:pPr>
              <w:pStyle w:val="a4"/>
              <w:numPr>
                <w:ilvl w:val="0"/>
                <w:numId w:val="79"/>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szCs w:val="24"/>
              </w:rPr>
              <w:t>持續申請</w:t>
            </w:r>
            <w:r w:rsidRPr="00E15A65">
              <w:rPr>
                <w:rFonts w:ascii="Times New Roman" w:eastAsia="標楷體" w:hAnsi="Times New Roman"/>
                <w:szCs w:val="24"/>
              </w:rPr>
              <w:t>科技</w:t>
            </w:r>
            <w:r w:rsidRPr="00E15A65">
              <w:rPr>
                <w:rFonts w:ascii="Times New Roman" w:eastAsia="標楷體" w:hAnsi="Times New Roman"/>
                <w:color w:val="000000" w:themeColor="text1"/>
                <w:szCs w:val="24"/>
              </w:rPr>
              <w:t>部獎勵彈性薪資，獎勵研究實務教師。</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強化教學品質（健全教學獎勵制度）</w:t>
            </w:r>
          </w:p>
          <w:p w14:paraId="58B39217" w14:textId="71CE9AEF" w:rsidR="00AA4E02" w:rsidRPr="00E15A65" w:rsidRDefault="00AA4E02" w:rsidP="00E55C92">
            <w:pPr>
              <w:pStyle w:val="a4"/>
              <w:numPr>
                <w:ilvl w:val="0"/>
                <w:numId w:val="79"/>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szCs w:val="24"/>
              </w:rPr>
              <w:t>提升改善教學及推動實務教學獎助，獎勵教學實務教師</w:t>
            </w:r>
            <w:r w:rsidRPr="00E15A65">
              <w:rPr>
                <w:rFonts w:ascii="Times New Roman" w:eastAsia="標楷體" w:hAnsi="Times New Roman"/>
                <w:color w:val="000000" w:themeColor="text1"/>
                <w:kern w:val="24"/>
                <w:szCs w:val="24"/>
              </w:rPr>
              <w:t>。</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強化教學品質（健全教學獎勵制度）</w:t>
            </w:r>
          </w:p>
          <w:p w14:paraId="7BF8518C" w14:textId="01B06CC7" w:rsidR="00AA4E02" w:rsidRPr="00E15A65" w:rsidRDefault="00AA4E02" w:rsidP="00E55C92">
            <w:pPr>
              <w:pStyle w:val="a4"/>
              <w:numPr>
                <w:ilvl w:val="0"/>
                <w:numId w:val="79"/>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szCs w:val="24"/>
              </w:rPr>
              <w:lastRenderedPageBreak/>
              <w:t>持續優化推動教學優良教師遴選與獎勵，表揚教學優良教師。</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強化教學品質（健全教學獎勵制度）</w:t>
            </w:r>
          </w:p>
          <w:p w14:paraId="005D55DC" w14:textId="77777777" w:rsidR="00AA4E02" w:rsidRPr="00E15A65" w:rsidRDefault="00AA4E02" w:rsidP="00B366BD">
            <w:pPr>
              <w:pStyle w:val="a4"/>
              <w:widowControl/>
              <w:numPr>
                <w:ilvl w:val="0"/>
                <w:numId w:val="74"/>
              </w:numPr>
              <w:autoSpaceDE w:val="0"/>
              <w:autoSpaceDN w:val="0"/>
              <w:adjustRightInd w:val="0"/>
              <w:snapToGrid w:val="0"/>
              <w:ind w:leftChars="0" w:left="360" w:hangingChars="150" w:hanging="360"/>
              <w:rPr>
                <w:rFonts w:ascii="Times New Roman" w:eastAsia="標楷體" w:hAnsi="Times New Roman"/>
                <w:b/>
                <w:color w:val="000000" w:themeColor="text1"/>
                <w:kern w:val="24"/>
                <w:szCs w:val="24"/>
              </w:rPr>
            </w:pPr>
            <w:r w:rsidRPr="00E15A65">
              <w:rPr>
                <w:rFonts w:ascii="Times New Roman" w:eastAsia="標楷體" w:hAnsi="Times New Roman"/>
                <w:b/>
                <w:color w:val="000000" w:themeColor="text1"/>
                <w:szCs w:val="24"/>
              </w:rPr>
              <w:t>鼓勵教師多元升等</w:t>
            </w:r>
          </w:p>
          <w:p w14:paraId="17B37EEA" w14:textId="6F6DA1D1" w:rsidR="00AA4E02" w:rsidRPr="00E15A65" w:rsidRDefault="00AA4E02" w:rsidP="00E55C92">
            <w:pPr>
              <w:pStyle w:val="a4"/>
              <w:numPr>
                <w:ilvl w:val="0"/>
                <w:numId w:val="80"/>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szCs w:val="24"/>
              </w:rPr>
              <w:t>持續推動多元升等，完整建立本校教師學術研究、技術應用、教學實務、藝術設計等相關升等制度與管道，以達成教師適性發展與多元成長之目標。</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強化教學品質（推動多元升等）</w:t>
            </w:r>
          </w:p>
          <w:p w14:paraId="5C188E01" w14:textId="19847F88" w:rsidR="00AA4E02" w:rsidRPr="00E15A65" w:rsidRDefault="00AA4E02" w:rsidP="00E55C92">
            <w:pPr>
              <w:pStyle w:val="a4"/>
              <w:numPr>
                <w:ilvl w:val="0"/>
                <w:numId w:val="80"/>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szCs w:val="24"/>
              </w:rPr>
              <w:t>協助教師以技術報告升等，不定期辦理觀摩研習會及通過升等之技術報告專題發表會，並邀請校內外以技術報告通過升等之教師，做經驗分享。</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強化教學品質（推動多元升等）</w:t>
            </w:r>
          </w:p>
          <w:p w14:paraId="350CB102" w14:textId="020A256A" w:rsidR="00AA4E02" w:rsidRPr="00E15A65" w:rsidRDefault="00AA4E02" w:rsidP="00E55C92">
            <w:pPr>
              <w:pStyle w:val="a4"/>
              <w:numPr>
                <w:ilvl w:val="0"/>
                <w:numId w:val="80"/>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0"/>
                <w:szCs w:val="24"/>
              </w:rPr>
              <w:t>推動教師教學實踐計畫補助，以強化推動教師教學及實務升等，並鼓勵教師將教學研究成果發表或教案分享。</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強化教學品質（推動多元升等）</w:t>
            </w:r>
            <w:r w:rsidRPr="00E15A65">
              <w:rPr>
                <w:rFonts w:ascii="Times New Roman" w:eastAsia="標楷體" w:hAnsi="Times New Roman"/>
                <w:color w:val="000000" w:themeColor="text1"/>
                <w:szCs w:val="24"/>
              </w:rPr>
              <w:t>(p.68-70)</w:t>
            </w:r>
          </w:p>
        </w:tc>
      </w:tr>
      <w:tr w:rsidR="006F0145" w:rsidRPr="00E15A65" w14:paraId="6312121A" w14:textId="77777777" w:rsidTr="00982DB6">
        <w:trPr>
          <w:trHeight w:val="632"/>
        </w:trPr>
        <w:tc>
          <w:tcPr>
            <w:tcW w:w="289" w:type="pct"/>
            <w:vAlign w:val="center"/>
          </w:tcPr>
          <w:p w14:paraId="742DA254" w14:textId="7CDC5CA5" w:rsidR="006F0145" w:rsidRPr="00E15A65" w:rsidRDefault="006F0145" w:rsidP="007A29D3">
            <w:pPr>
              <w:jc w:val="center"/>
              <w:rPr>
                <w:rFonts w:ascii="Times New Roman" w:eastAsia="標楷體" w:hAnsi="Times New Roman" w:cs="Times New Roman"/>
                <w:b/>
                <w:szCs w:val="24"/>
              </w:rPr>
            </w:pPr>
            <w:r w:rsidRPr="00E15A65">
              <w:rPr>
                <w:rFonts w:ascii="Times New Roman" w:eastAsia="標楷體" w:hAnsi="Times New Roman" w:cs="Times New Roman"/>
                <w:b/>
                <w:szCs w:val="24"/>
              </w:rPr>
              <w:lastRenderedPageBreak/>
              <w:t>研究</w:t>
            </w:r>
          </w:p>
        </w:tc>
        <w:tc>
          <w:tcPr>
            <w:tcW w:w="801" w:type="pct"/>
          </w:tcPr>
          <w:p w14:paraId="15B954B3" w14:textId="77777777" w:rsidR="006F0145" w:rsidRPr="00E15A65" w:rsidRDefault="006F0145" w:rsidP="00D177F4">
            <w:pPr>
              <w:rPr>
                <w:rFonts w:ascii="Times New Roman" w:eastAsia="標楷體" w:hAnsi="Times New Roman" w:cs="Times New Roman"/>
                <w:b/>
                <w:kern w:val="0"/>
                <w:szCs w:val="24"/>
              </w:rPr>
            </w:pPr>
          </w:p>
        </w:tc>
        <w:tc>
          <w:tcPr>
            <w:tcW w:w="3910" w:type="pct"/>
          </w:tcPr>
          <w:p w14:paraId="01F304F6" w14:textId="77777777" w:rsidR="006F0145" w:rsidRPr="00E15A65" w:rsidRDefault="006F0145" w:rsidP="006F0145">
            <w:pPr>
              <w:snapToGrid w:val="0"/>
              <w:jc w:val="both"/>
              <w:rPr>
                <w:rFonts w:ascii="Times New Roman" w:eastAsia="標楷體" w:hAnsi="Times New Roman" w:cs="Times New Roman"/>
                <w:b/>
                <w:color w:val="000000" w:themeColor="text1"/>
                <w:kern w:val="0"/>
                <w:szCs w:val="24"/>
              </w:rPr>
            </w:pPr>
          </w:p>
        </w:tc>
      </w:tr>
      <w:tr w:rsidR="00A00C37" w:rsidRPr="00E15A65" w14:paraId="1CB81CA8" w14:textId="77777777" w:rsidTr="00982DB6">
        <w:trPr>
          <w:trHeight w:val="632"/>
        </w:trPr>
        <w:tc>
          <w:tcPr>
            <w:tcW w:w="289" w:type="pct"/>
            <w:vMerge w:val="restart"/>
            <w:vAlign w:val="center"/>
          </w:tcPr>
          <w:p w14:paraId="774E120D" w14:textId="0C430EBA" w:rsidR="00A00C37" w:rsidRPr="00E15A65" w:rsidRDefault="00A00C37" w:rsidP="007A29D3">
            <w:pPr>
              <w:jc w:val="center"/>
              <w:rPr>
                <w:rFonts w:ascii="Times New Roman" w:eastAsia="標楷體" w:hAnsi="Times New Roman" w:cs="Times New Roman"/>
                <w:b/>
                <w:szCs w:val="24"/>
              </w:rPr>
            </w:pPr>
            <w:r w:rsidRPr="00E15A65">
              <w:rPr>
                <w:rFonts w:ascii="Times New Roman" w:eastAsia="標楷體" w:hAnsi="Times New Roman" w:cs="Times New Roman"/>
                <w:b/>
                <w:szCs w:val="24"/>
              </w:rPr>
              <w:t>產學</w:t>
            </w:r>
          </w:p>
        </w:tc>
        <w:tc>
          <w:tcPr>
            <w:tcW w:w="801" w:type="pct"/>
          </w:tcPr>
          <w:p w14:paraId="091779A2" w14:textId="77777777" w:rsidR="00A00C37" w:rsidRPr="00E15A65" w:rsidRDefault="00A00C37" w:rsidP="00D177F4">
            <w:pPr>
              <w:rPr>
                <w:rFonts w:ascii="Times New Roman" w:eastAsia="標楷體" w:hAnsi="Times New Roman" w:cs="Times New Roman"/>
                <w:b/>
                <w:kern w:val="0"/>
                <w:szCs w:val="24"/>
              </w:rPr>
            </w:pPr>
            <w:r w:rsidRPr="00E15A65">
              <w:rPr>
                <w:rFonts w:ascii="Times New Roman" w:eastAsia="標楷體" w:hAnsi="Times New Roman" w:cs="Times New Roman"/>
                <w:b/>
                <w:kern w:val="0"/>
                <w:szCs w:val="24"/>
              </w:rPr>
              <w:t>厚實研究能量</w:t>
            </w:r>
          </w:p>
        </w:tc>
        <w:tc>
          <w:tcPr>
            <w:tcW w:w="3910" w:type="pct"/>
          </w:tcPr>
          <w:p w14:paraId="64A1E788" w14:textId="77777777" w:rsidR="00A00C37" w:rsidRPr="00E15A65" w:rsidRDefault="00A00C37" w:rsidP="00B366BD">
            <w:pPr>
              <w:pStyle w:val="a4"/>
              <w:numPr>
                <w:ilvl w:val="0"/>
                <w:numId w:val="2"/>
              </w:numPr>
              <w:snapToGrid w:val="0"/>
              <w:ind w:leftChars="0"/>
              <w:jc w:val="both"/>
              <w:rPr>
                <w:rFonts w:ascii="Times New Roman" w:eastAsia="標楷體" w:hAnsi="Times New Roman"/>
                <w:b/>
                <w:color w:val="000000" w:themeColor="text1"/>
                <w:kern w:val="0"/>
                <w:szCs w:val="24"/>
              </w:rPr>
            </w:pPr>
            <w:r w:rsidRPr="00E15A65">
              <w:rPr>
                <w:rFonts w:ascii="Times New Roman" w:eastAsia="標楷體" w:hAnsi="Times New Roman"/>
                <w:b/>
                <w:color w:val="000000" w:themeColor="text1"/>
                <w:kern w:val="0"/>
                <w:szCs w:val="24"/>
              </w:rPr>
              <w:t>活絡研究善用資源</w:t>
            </w:r>
          </w:p>
          <w:p w14:paraId="323C48A3" w14:textId="33202B7F" w:rsidR="00A00C37" w:rsidRPr="00E15A65" w:rsidRDefault="00A00C37" w:rsidP="00E55C92">
            <w:pPr>
              <w:pStyle w:val="a4"/>
              <w:numPr>
                <w:ilvl w:val="0"/>
                <w:numId w:val="40"/>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整合特色多功能實習工廠、</w:t>
            </w:r>
            <w:r w:rsidRPr="00E15A65">
              <w:rPr>
                <w:rFonts w:ascii="Times New Roman" w:eastAsia="標楷體" w:hAnsi="Times New Roman"/>
                <w:color w:val="000000" w:themeColor="text1"/>
                <w:szCs w:val="24"/>
              </w:rPr>
              <w:t>10</w:t>
            </w:r>
            <w:r w:rsidRPr="00E15A65">
              <w:rPr>
                <w:rFonts w:ascii="Times New Roman" w:eastAsia="標楷體" w:hAnsi="Times New Roman"/>
                <w:color w:val="000000" w:themeColor="text1"/>
                <w:szCs w:val="24"/>
              </w:rPr>
              <w:t>個一級研究中心和特色領域研究中心，建置並經營「類產線」，應用於實務課程，並銜接高中職、國中小探索課程與活動。建置並經營「類產線」，將智慧製造核心，透過設備與課程，建構學生與產業連結的能力。</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強化產學連結（不分教學研究）（建立產學合作制度）</w:t>
            </w:r>
          </w:p>
          <w:p w14:paraId="4DBB7533" w14:textId="2A75A543" w:rsidR="00A00C37" w:rsidRPr="00E15A65" w:rsidRDefault="00A00C37" w:rsidP="00E55C92">
            <w:pPr>
              <w:pStyle w:val="a4"/>
              <w:numPr>
                <w:ilvl w:val="0"/>
                <w:numId w:val="40"/>
              </w:numPr>
              <w:snapToGrid w:val="0"/>
              <w:ind w:leftChars="0" w:left="960"/>
              <w:jc w:val="both"/>
              <w:rPr>
                <w:rFonts w:ascii="Times New Roman" w:eastAsia="標楷體" w:hAnsi="Times New Roman"/>
                <w:b/>
                <w:color w:val="000000" w:themeColor="text1"/>
                <w:szCs w:val="24"/>
              </w:rPr>
            </w:pPr>
            <w:r w:rsidRPr="00E15A65">
              <w:rPr>
                <w:rFonts w:ascii="Times New Roman" w:eastAsia="標楷體" w:hAnsi="Times New Roman"/>
                <w:color w:val="000000" w:themeColor="text1"/>
                <w:szCs w:val="24"/>
              </w:rPr>
              <w:t>強化「對外技術供需」和「校內跨領域研究」募集平台，活絡研究資源。建立對外「技術供需募集平台」，增加產學合作的機會。「技術供需募集平台」可以收集產業的需求，並提供校內教師與研究人員的研究成果揭露發表。建立並經營「校內跨域研究募集平台」活化研究空間、設備與組建團隊。增加校內跨</w:t>
            </w:r>
            <w:r w:rsidRPr="00E15A65">
              <w:rPr>
                <w:rFonts w:ascii="Times New Roman" w:eastAsia="標楷體" w:hAnsi="Times New Roman"/>
                <w:szCs w:val="24"/>
              </w:rPr>
              <w:t>領域</w:t>
            </w:r>
            <w:r w:rsidRPr="00E15A65">
              <w:rPr>
                <w:rFonts w:ascii="Times New Roman" w:eastAsia="標楷體" w:hAnsi="Times New Roman"/>
                <w:color w:val="000000" w:themeColor="text1"/>
                <w:szCs w:val="24"/>
              </w:rPr>
              <w:t>合作的機會，進而承擔實務產品的開發。</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強化產學連結（不分教學研究）（建立產學合作制度）</w:t>
            </w:r>
          </w:p>
          <w:p w14:paraId="2B8BF328" w14:textId="206CC56D" w:rsidR="00A00C37" w:rsidRPr="00E15A65" w:rsidRDefault="00A00C37" w:rsidP="00E55C92">
            <w:pPr>
              <w:pStyle w:val="a4"/>
              <w:numPr>
                <w:ilvl w:val="0"/>
                <w:numId w:val="40"/>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調整親產學制度與法規，因應政府產學、創業相關法令鬆綁，鼓勵師生進行產學合作與創業，調整校內相關制度與法規，建設親產學基礎環境。調整產學組織、建立完整系統化之產學營運運作模式，建立產學績優導向之教師評鑑及升等制度。每年訂定產學研發、專利、技轉、證照、實習及競賽賽等目標，提供資源及獎勵。</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產學合作教學（產業實務知識融入教學）</w:t>
            </w:r>
          </w:p>
          <w:p w14:paraId="32FBFFE7" w14:textId="1D29BB95" w:rsidR="00A00C37" w:rsidRPr="00E15A65" w:rsidRDefault="00A00C37" w:rsidP="00E55C92">
            <w:pPr>
              <w:pStyle w:val="a4"/>
              <w:numPr>
                <w:ilvl w:val="0"/>
                <w:numId w:val="40"/>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kern w:val="0"/>
                <w:szCs w:val="24"/>
              </w:rPr>
              <w:t>重視資訊分級揭露與資安，本校電子計算機中心，進行校內資訊加密分級揭露與資訊安全維護，根據防護基準</w:t>
            </w:r>
            <w:r w:rsidRPr="00E15A65">
              <w:rPr>
                <w:rFonts w:ascii="Times New Roman" w:eastAsia="標楷體" w:hAnsi="Times New Roman"/>
                <w:szCs w:val="24"/>
              </w:rPr>
              <w:t>項目</w:t>
            </w:r>
            <w:r w:rsidRPr="00E15A65">
              <w:rPr>
                <w:rFonts w:ascii="Times New Roman" w:eastAsia="標楷體" w:hAnsi="Times New Roman"/>
                <w:color w:val="000000" w:themeColor="text1"/>
                <w:kern w:val="0"/>
                <w:szCs w:val="24"/>
              </w:rPr>
              <w:t>推動相關控制措施，審慎處理涉及高度智慧財產權的研究過程與成果。</w:t>
            </w:r>
            <w:r w:rsidRPr="00E15A65">
              <w:rPr>
                <w:rFonts w:ascii="Times New Roman" w:eastAsia="標楷體" w:hAnsi="Times New Roman"/>
                <w:color w:val="000000" w:themeColor="text1"/>
                <w:kern w:val="0"/>
                <w:szCs w:val="24"/>
                <w:shd w:val="pct15" w:color="auto" w:fill="FFFFFF"/>
              </w:rPr>
              <w:t>@</w:t>
            </w:r>
            <w:r w:rsidRPr="00E15A65">
              <w:rPr>
                <w:rFonts w:ascii="Times New Roman" w:eastAsia="標楷體" w:hAnsi="Times New Roman"/>
                <w:color w:val="000000" w:themeColor="text1"/>
                <w:kern w:val="0"/>
                <w:szCs w:val="24"/>
                <w:shd w:val="pct15" w:color="auto" w:fill="FFFFFF"/>
              </w:rPr>
              <w:t>編按：研究構面。</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其他（強化學術研究倫理）</w:t>
            </w:r>
          </w:p>
          <w:p w14:paraId="08950781" w14:textId="77777777" w:rsidR="00A00C37" w:rsidRPr="00E15A65" w:rsidRDefault="00A00C37" w:rsidP="00B366BD">
            <w:pPr>
              <w:pStyle w:val="a4"/>
              <w:widowControl/>
              <w:numPr>
                <w:ilvl w:val="0"/>
                <w:numId w:val="2"/>
              </w:numPr>
              <w:snapToGrid w:val="0"/>
              <w:ind w:leftChars="0"/>
              <w:jc w:val="both"/>
              <w:rPr>
                <w:rFonts w:ascii="Times New Roman" w:eastAsia="標楷體" w:hAnsi="Times New Roman"/>
                <w:b/>
                <w:bCs/>
                <w:color w:val="000000" w:themeColor="text1"/>
                <w:kern w:val="24"/>
                <w:szCs w:val="24"/>
              </w:rPr>
            </w:pPr>
            <w:r w:rsidRPr="00E15A65">
              <w:rPr>
                <w:rFonts w:ascii="Times New Roman" w:eastAsia="標楷體" w:hAnsi="Times New Roman"/>
                <w:b/>
                <w:bCs/>
                <w:color w:val="000000" w:themeColor="text1"/>
                <w:kern w:val="24"/>
                <w:szCs w:val="24"/>
              </w:rPr>
              <w:t>師生共參產學計畫</w:t>
            </w:r>
          </w:p>
          <w:p w14:paraId="584D9762" w14:textId="5353AE4E" w:rsidR="00A00C37" w:rsidRPr="00E15A65" w:rsidRDefault="00A00C37" w:rsidP="00E55C92">
            <w:pPr>
              <w:pStyle w:val="a4"/>
              <w:numPr>
                <w:ilvl w:val="0"/>
                <w:numId w:val="41"/>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鼓勵產學研共同合作進行研究計畫。本校教師接受企業部門產學合作金額自</w:t>
            </w:r>
            <w:r w:rsidRPr="00E15A65">
              <w:rPr>
                <w:rFonts w:ascii="Times New Roman" w:eastAsia="標楷體" w:hAnsi="Times New Roman"/>
                <w:color w:val="000000" w:themeColor="text1"/>
                <w:szCs w:val="24"/>
              </w:rPr>
              <w:t>101</w:t>
            </w:r>
            <w:r w:rsidRPr="00E15A65">
              <w:rPr>
                <w:rFonts w:ascii="Times New Roman" w:eastAsia="標楷體" w:hAnsi="Times New Roman"/>
                <w:color w:val="000000" w:themeColor="text1"/>
                <w:szCs w:val="24"/>
              </w:rPr>
              <w:t>年</w:t>
            </w:r>
            <w:r w:rsidRPr="00E15A65">
              <w:rPr>
                <w:rFonts w:ascii="Times New Roman" w:eastAsia="標楷體" w:hAnsi="Times New Roman"/>
                <w:color w:val="000000" w:themeColor="text1"/>
                <w:szCs w:val="24"/>
              </w:rPr>
              <w:t>3,981</w:t>
            </w:r>
            <w:r w:rsidRPr="00E15A65">
              <w:rPr>
                <w:rFonts w:ascii="Times New Roman" w:eastAsia="標楷體" w:hAnsi="Times New Roman"/>
                <w:color w:val="000000" w:themeColor="text1"/>
                <w:szCs w:val="24"/>
              </w:rPr>
              <w:t>萬元，</w:t>
            </w:r>
            <w:r w:rsidRPr="00E15A65">
              <w:rPr>
                <w:rFonts w:ascii="Times New Roman" w:eastAsia="標楷體" w:hAnsi="Times New Roman"/>
                <w:color w:val="000000" w:themeColor="text1"/>
                <w:szCs w:val="24"/>
              </w:rPr>
              <w:lastRenderedPageBreak/>
              <w:t>提升至</w:t>
            </w:r>
            <w:r w:rsidRPr="00E15A65">
              <w:rPr>
                <w:rFonts w:ascii="Times New Roman" w:eastAsia="標楷體" w:hAnsi="Times New Roman"/>
                <w:color w:val="000000" w:themeColor="text1"/>
                <w:szCs w:val="24"/>
              </w:rPr>
              <w:t>105</w:t>
            </w:r>
            <w:r w:rsidRPr="00E15A65">
              <w:rPr>
                <w:rFonts w:ascii="Times New Roman" w:eastAsia="標楷體" w:hAnsi="Times New Roman"/>
                <w:color w:val="000000" w:themeColor="text1"/>
                <w:szCs w:val="24"/>
              </w:rPr>
              <w:t>年</w:t>
            </w:r>
            <w:r w:rsidRPr="00E15A65">
              <w:rPr>
                <w:rFonts w:ascii="Times New Roman" w:eastAsia="標楷體" w:hAnsi="Times New Roman"/>
                <w:color w:val="000000" w:themeColor="text1"/>
                <w:szCs w:val="24"/>
              </w:rPr>
              <w:t>6,071</w:t>
            </w:r>
            <w:r w:rsidRPr="00E15A65">
              <w:rPr>
                <w:rFonts w:ascii="Times New Roman" w:eastAsia="標楷體" w:hAnsi="Times New Roman"/>
                <w:color w:val="000000" w:themeColor="text1"/>
                <w:szCs w:val="24"/>
              </w:rPr>
              <w:t>萬元。</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產學合作研究（與企業單位合作研究）</w:t>
            </w:r>
          </w:p>
          <w:p w14:paraId="33B57B4B" w14:textId="1EE261AB" w:rsidR="00A00C37" w:rsidRPr="00E15A65" w:rsidRDefault="00A00C37" w:rsidP="00E55C92">
            <w:pPr>
              <w:pStyle w:val="a4"/>
              <w:numPr>
                <w:ilvl w:val="0"/>
                <w:numId w:val="41"/>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鼓勵研提跨領域整合型計畫。聚焦學校發展特色產業與政府</w:t>
            </w:r>
            <w:r w:rsidRPr="00E15A65">
              <w:rPr>
                <w:rFonts w:ascii="Times New Roman" w:eastAsia="標楷體" w:hAnsi="Times New Roman"/>
                <w:color w:val="000000" w:themeColor="text1"/>
                <w:szCs w:val="24"/>
              </w:rPr>
              <w:t>5+2</w:t>
            </w:r>
            <w:r w:rsidRPr="00E15A65">
              <w:rPr>
                <w:rFonts w:ascii="Times New Roman" w:eastAsia="標楷體" w:hAnsi="Times New Roman"/>
                <w:color w:val="000000" w:themeColor="text1"/>
                <w:szCs w:val="24"/>
              </w:rPr>
              <w:t>產業創新，組織跨領域團隊，擬定跨域整合計畫，爭取相關計畫經費支持。</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產學合作研究（與企業單位合作研究）</w:t>
            </w:r>
          </w:p>
          <w:p w14:paraId="5447CD47" w14:textId="691BEAFC" w:rsidR="00A00C37" w:rsidRPr="00E15A65" w:rsidRDefault="00A00C37" w:rsidP="00E55C92">
            <w:pPr>
              <w:pStyle w:val="a4"/>
              <w:numPr>
                <w:ilvl w:val="0"/>
                <w:numId w:val="41"/>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鼓勵</w:t>
            </w:r>
            <w:r w:rsidRPr="00E15A65">
              <w:rPr>
                <w:rFonts w:ascii="Times New Roman" w:eastAsia="標楷體" w:hAnsi="Times New Roman"/>
                <w:szCs w:val="24"/>
              </w:rPr>
              <w:t>學生</w:t>
            </w:r>
            <w:r w:rsidRPr="00E15A65">
              <w:rPr>
                <w:rFonts w:ascii="Times New Roman" w:eastAsia="標楷體" w:hAnsi="Times New Roman"/>
                <w:color w:val="000000" w:themeColor="text1"/>
                <w:szCs w:val="24"/>
              </w:rPr>
              <w:t>參與產學合作計畫。結合課程與研究，鼓勵學生參與產學計畫研究。持續推動微型產學計畫，由學生擔任主持人執行計畫，教師和業師從旁指導，培育務實致用跨領域人才。</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產學合作教學（聘請業師或雙師協同教學）</w:t>
            </w:r>
          </w:p>
          <w:p w14:paraId="619AFF3F" w14:textId="6923A57B" w:rsidR="00A00C37" w:rsidRPr="00E15A65" w:rsidRDefault="00A00C37" w:rsidP="00E55C92">
            <w:pPr>
              <w:pStyle w:val="a4"/>
              <w:numPr>
                <w:ilvl w:val="0"/>
                <w:numId w:val="41"/>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kern w:val="0"/>
                <w:szCs w:val="24"/>
              </w:rPr>
              <w:t>深耕工業基礎技術。結合學術界和企業界，開發關鍵核心技術，包含（</w:t>
            </w:r>
            <w:r w:rsidRPr="00E15A65">
              <w:rPr>
                <w:rFonts w:ascii="Times New Roman" w:eastAsia="標楷體" w:hAnsi="Times New Roman"/>
                <w:color w:val="000000" w:themeColor="text1"/>
                <w:kern w:val="0"/>
                <w:szCs w:val="24"/>
              </w:rPr>
              <w:t>a</w:t>
            </w:r>
            <w:r w:rsidRPr="00E15A65">
              <w:rPr>
                <w:rFonts w:ascii="Times New Roman" w:eastAsia="標楷體" w:hAnsi="Times New Roman"/>
                <w:color w:val="000000" w:themeColor="text1"/>
                <w:kern w:val="0"/>
                <w:szCs w:val="24"/>
              </w:rPr>
              <w:t>）半導體製程設備基礎技術、（</w:t>
            </w:r>
            <w:r w:rsidRPr="00E15A65">
              <w:rPr>
                <w:rFonts w:ascii="Times New Roman" w:eastAsia="標楷體" w:hAnsi="Times New Roman"/>
                <w:color w:val="000000" w:themeColor="text1"/>
                <w:kern w:val="0"/>
                <w:szCs w:val="24"/>
              </w:rPr>
              <w:t>b</w:t>
            </w:r>
            <w:r w:rsidRPr="00E15A65">
              <w:rPr>
                <w:rFonts w:ascii="Times New Roman" w:eastAsia="標楷體" w:hAnsi="Times New Roman"/>
                <w:color w:val="000000" w:themeColor="text1"/>
                <w:kern w:val="0"/>
                <w:szCs w:val="24"/>
              </w:rPr>
              <w:t>）高性能</w:t>
            </w:r>
            <w:r w:rsidRPr="00E15A65">
              <w:rPr>
                <w:rFonts w:ascii="Times New Roman" w:eastAsia="標楷體" w:hAnsi="Times New Roman"/>
                <w:szCs w:val="24"/>
              </w:rPr>
              <w:t>紡織</w:t>
            </w:r>
            <w:r w:rsidRPr="00E15A65">
              <w:rPr>
                <w:rFonts w:ascii="Times New Roman" w:eastAsia="標楷體" w:hAnsi="Times New Roman"/>
                <w:color w:val="000000" w:themeColor="text1"/>
                <w:kern w:val="0"/>
                <w:szCs w:val="24"/>
              </w:rPr>
              <w:t>與纖維基礎技術、（</w:t>
            </w:r>
            <w:r w:rsidRPr="00E15A65">
              <w:rPr>
                <w:rFonts w:ascii="Times New Roman" w:eastAsia="標楷體" w:hAnsi="Times New Roman"/>
                <w:color w:val="000000" w:themeColor="text1"/>
                <w:kern w:val="0"/>
                <w:szCs w:val="24"/>
              </w:rPr>
              <w:t>c</w:t>
            </w:r>
            <w:r w:rsidRPr="00E15A65">
              <w:rPr>
                <w:rFonts w:ascii="Times New Roman" w:eastAsia="標楷體" w:hAnsi="Times New Roman"/>
                <w:color w:val="000000" w:themeColor="text1"/>
                <w:kern w:val="0"/>
                <w:szCs w:val="24"/>
              </w:rPr>
              <w:t>）高效率顯示與照明基礎技術及（</w:t>
            </w:r>
            <w:r w:rsidRPr="00E15A65">
              <w:rPr>
                <w:rFonts w:ascii="Times New Roman" w:eastAsia="標楷體" w:hAnsi="Times New Roman"/>
                <w:color w:val="000000" w:themeColor="text1"/>
                <w:kern w:val="0"/>
                <w:szCs w:val="24"/>
              </w:rPr>
              <w:t>d</w:t>
            </w:r>
            <w:r w:rsidRPr="00E15A65">
              <w:rPr>
                <w:rFonts w:ascii="Times New Roman" w:eastAsia="標楷體" w:hAnsi="Times New Roman"/>
                <w:color w:val="000000" w:themeColor="text1"/>
                <w:kern w:val="0"/>
                <w:szCs w:val="24"/>
              </w:rPr>
              <w:t>）水資源再生技術</w:t>
            </w:r>
            <w:r w:rsidRPr="00E15A65">
              <w:rPr>
                <w:rFonts w:ascii="Times New Roman" w:eastAsia="標楷體" w:hAnsi="Times New Roman"/>
                <w:color w:val="000000" w:themeColor="text1"/>
                <w:szCs w:val="24"/>
              </w:rPr>
              <w:t>。</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產學合作研究（與企業單位合作研究）</w:t>
            </w:r>
          </w:p>
          <w:p w14:paraId="123F07A7" w14:textId="77777777" w:rsidR="00A00C37" w:rsidRPr="00E15A65" w:rsidRDefault="00A00C37" w:rsidP="00B366BD">
            <w:pPr>
              <w:pStyle w:val="a4"/>
              <w:widowControl/>
              <w:numPr>
                <w:ilvl w:val="0"/>
                <w:numId w:val="2"/>
              </w:numPr>
              <w:snapToGrid w:val="0"/>
              <w:ind w:leftChars="0"/>
              <w:jc w:val="both"/>
              <w:rPr>
                <w:rFonts w:ascii="Times New Roman" w:eastAsia="標楷體" w:hAnsi="Times New Roman"/>
                <w:b/>
                <w:color w:val="000000" w:themeColor="text1"/>
                <w:kern w:val="0"/>
                <w:szCs w:val="24"/>
              </w:rPr>
            </w:pPr>
            <w:r w:rsidRPr="00E15A65">
              <w:rPr>
                <w:rFonts w:ascii="Times New Roman" w:eastAsia="標楷體" w:hAnsi="Times New Roman"/>
                <w:b/>
                <w:color w:val="000000" w:themeColor="text1"/>
                <w:kern w:val="0"/>
                <w:szCs w:val="24"/>
              </w:rPr>
              <w:t>聚焦四大特色產業</w:t>
            </w:r>
          </w:p>
          <w:p w14:paraId="17155D80" w14:textId="7B2197E5" w:rsidR="00A00C37" w:rsidRPr="00E15A65" w:rsidRDefault="00A00C37" w:rsidP="00E55C92">
            <w:pPr>
              <w:pStyle w:val="a4"/>
              <w:numPr>
                <w:ilvl w:val="0"/>
                <w:numId w:val="42"/>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szCs w:val="24"/>
              </w:rPr>
              <w:t>持續深耕本校四大特色產業和</w:t>
            </w:r>
            <w:r w:rsidRPr="00E15A65">
              <w:rPr>
                <w:rFonts w:ascii="Times New Roman" w:eastAsia="標楷體" w:hAnsi="Times New Roman"/>
                <w:color w:val="000000" w:themeColor="text1"/>
                <w:szCs w:val="24"/>
              </w:rPr>
              <w:t>5+2</w:t>
            </w:r>
            <w:r w:rsidRPr="00E15A65">
              <w:rPr>
                <w:rFonts w:ascii="Times New Roman" w:eastAsia="標楷體" w:hAnsi="Times New Roman"/>
                <w:color w:val="000000" w:themeColor="text1"/>
                <w:szCs w:val="24"/>
              </w:rPr>
              <w:t>產業創新，結合區域產業發展，緊密鏈結產業公（協）會，推動人才培育，深化技術研發，鏈結產業需求，提升產業競爭力。結合區域產業發展，緊密鏈結台灣產學策進會等</w:t>
            </w:r>
            <w:r w:rsidRPr="00E15A65">
              <w:rPr>
                <w:rFonts w:ascii="Times New Roman" w:eastAsia="標楷體" w:hAnsi="Times New Roman"/>
                <w:color w:val="000000" w:themeColor="text1"/>
                <w:szCs w:val="24"/>
              </w:rPr>
              <w:t>30</w:t>
            </w:r>
            <w:r w:rsidRPr="00E15A65">
              <w:rPr>
                <w:rFonts w:ascii="Times New Roman" w:eastAsia="標楷體" w:hAnsi="Times New Roman"/>
                <w:color w:val="000000" w:themeColor="text1"/>
                <w:szCs w:val="24"/>
              </w:rPr>
              <w:t>個產業公（協）會，已加入勞動力發展署「雲嘉南工業</w:t>
            </w:r>
            <w:r w:rsidRPr="00E15A65">
              <w:rPr>
                <w:rFonts w:ascii="Times New Roman" w:eastAsia="標楷體" w:hAnsi="Times New Roman"/>
                <w:color w:val="000000" w:themeColor="text1"/>
                <w:szCs w:val="24"/>
              </w:rPr>
              <w:t>4.0</w:t>
            </w:r>
            <w:r w:rsidRPr="00E15A65">
              <w:rPr>
                <w:rFonts w:ascii="Times New Roman" w:eastAsia="標楷體" w:hAnsi="Times New Roman"/>
                <w:color w:val="000000" w:themeColor="text1"/>
                <w:szCs w:val="24"/>
              </w:rPr>
              <w:t>人才培育策略聯盟」，推動人才培育，技</w:t>
            </w:r>
            <w:r w:rsidRPr="00E15A65">
              <w:rPr>
                <w:rFonts w:ascii="Times New Roman" w:eastAsia="標楷體" w:hAnsi="Times New Roman"/>
                <w:color w:val="000000" w:themeColor="text1"/>
                <w:kern w:val="24"/>
                <w:szCs w:val="24"/>
              </w:rPr>
              <w:t>術深耕，鏈結產業需求，提升產業競爭力。</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產學合作研究（與企業單位合作研究）</w:t>
            </w:r>
          </w:p>
          <w:p w14:paraId="29B0A416" w14:textId="1A0D2DB2" w:rsidR="00A00C37" w:rsidRPr="00E15A65" w:rsidRDefault="00A00C37" w:rsidP="00E55C92">
            <w:pPr>
              <w:pStyle w:val="a4"/>
              <w:numPr>
                <w:ilvl w:val="0"/>
                <w:numId w:val="42"/>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0"/>
                <w:szCs w:val="24"/>
              </w:rPr>
              <w:t>注入工業</w:t>
            </w:r>
            <w:r w:rsidRPr="00E15A65">
              <w:rPr>
                <w:rFonts w:ascii="Times New Roman" w:eastAsia="標楷體" w:hAnsi="Times New Roman"/>
                <w:color w:val="000000" w:themeColor="text1"/>
                <w:kern w:val="0"/>
                <w:szCs w:val="24"/>
              </w:rPr>
              <w:t>4.0</w:t>
            </w:r>
            <w:r w:rsidRPr="00E15A65">
              <w:rPr>
                <w:rFonts w:ascii="Times New Roman" w:eastAsia="標楷體" w:hAnsi="Times New Roman"/>
                <w:color w:val="000000" w:themeColor="text1"/>
                <w:kern w:val="0"/>
                <w:szCs w:val="24"/>
              </w:rPr>
              <w:t>、物聯網（</w:t>
            </w:r>
            <w:r w:rsidRPr="00E15A65">
              <w:rPr>
                <w:rFonts w:ascii="Times New Roman" w:eastAsia="標楷體" w:hAnsi="Times New Roman"/>
                <w:color w:val="000000" w:themeColor="text1"/>
                <w:kern w:val="0"/>
                <w:szCs w:val="24"/>
              </w:rPr>
              <w:t>IoT</w:t>
            </w:r>
            <w:r w:rsidRPr="00E15A65">
              <w:rPr>
                <w:rFonts w:ascii="Times New Roman" w:eastAsia="標楷體" w:hAnsi="Times New Roman"/>
                <w:color w:val="000000" w:themeColor="text1"/>
                <w:kern w:val="0"/>
                <w:szCs w:val="24"/>
              </w:rPr>
              <w:t>）、</w:t>
            </w:r>
            <w:r w:rsidRPr="00E15A65">
              <w:rPr>
                <w:rFonts w:ascii="Times New Roman" w:eastAsia="標楷體" w:hAnsi="Times New Roman"/>
                <w:color w:val="000000" w:themeColor="text1"/>
                <w:kern w:val="24"/>
                <w:szCs w:val="24"/>
              </w:rPr>
              <w:t>人工智慧（</w:t>
            </w:r>
            <w:r w:rsidRPr="00E15A65">
              <w:rPr>
                <w:rFonts w:ascii="Times New Roman" w:eastAsia="標楷體" w:hAnsi="Times New Roman"/>
                <w:color w:val="000000" w:themeColor="text1"/>
                <w:kern w:val="0"/>
                <w:szCs w:val="24"/>
              </w:rPr>
              <w:t>AI</w:t>
            </w:r>
            <w:r w:rsidRPr="00E15A65">
              <w:rPr>
                <w:rFonts w:ascii="Times New Roman" w:eastAsia="標楷體" w:hAnsi="Times New Roman"/>
                <w:color w:val="000000" w:themeColor="text1"/>
                <w:kern w:val="0"/>
                <w:szCs w:val="24"/>
              </w:rPr>
              <w:t>）、</w:t>
            </w:r>
            <w:r w:rsidRPr="00E15A65">
              <w:rPr>
                <w:rFonts w:ascii="Times New Roman" w:eastAsia="標楷體" w:hAnsi="Times New Roman"/>
                <w:color w:val="000000" w:themeColor="text1"/>
                <w:kern w:val="0"/>
                <w:szCs w:val="24"/>
              </w:rPr>
              <w:t>3D</w:t>
            </w:r>
            <w:r w:rsidRPr="00E15A65">
              <w:rPr>
                <w:rFonts w:ascii="Times New Roman" w:eastAsia="標楷體" w:hAnsi="Times New Roman"/>
                <w:color w:val="000000" w:themeColor="text1"/>
                <w:kern w:val="0"/>
                <w:szCs w:val="24"/>
              </w:rPr>
              <w:t>積層技術、</w:t>
            </w:r>
            <w:r w:rsidRPr="00E15A65">
              <w:rPr>
                <w:rFonts w:ascii="Times New Roman" w:eastAsia="標楷體" w:hAnsi="Times New Roman"/>
                <w:color w:val="000000" w:themeColor="text1"/>
                <w:kern w:val="0"/>
                <w:szCs w:val="24"/>
              </w:rPr>
              <w:t>4D</w:t>
            </w:r>
            <w:r w:rsidRPr="00E15A65">
              <w:rPr>
                <w:rFonts w:ascii="Times New Roman" w:eastAsia="標楷體" w:hAnsi="Times New Roman"/>
                <w:color w:val="000000" w:themeColor="text1"/>
                <w:kern w:val="0"/>
                <w:szCs w:val="24"/>
              </w:rPr>
              <w:t>動畫製作、擴增實境（</w:t>
            </w:r>
            <w:r w:rsidRPr="00E15A65">
              <w:rPr>
                <w:rFonts w:ascii="Times New Roman" w:eastAsia="標楷體" w:hAnsi="Times New Roman"/>
                <w:color w:val="000000" w:themeColor="text1"/>
                <w:kern w:val="0"/>
                <w:szCs w:val="24"/>
              </w:rPr>
              <w:t>AR</w:t>
            </w:r>
            <w:r w:rsidRPr="00E15A65">
              <w:rPr>
                <w:rFonts w:ascii="Times New Roman" w:eastAsia="標楷體" w:hAnsi="Times New Roman"/>
                <w:color w:val="000000" w:themeColor="text1"/>
                <w:kern w:val="0"/>
                <w:szCs w:val="24"/>
              </w:rPr>
              <w:t>）、虛擬實境（</w:t>
            </w:r>
            <w:r w:rsidRPr="00E15A65">
              <w:rPr>
                <w:rFonts w:ascii="Times New Roman" w:eastAsia="標楷體" w:hAnsi="Times New Roman"/>
                <w:color w:val="000000" w:themeColor="text1"/>
                <w:kern w:val="0"/>
                <w:szCs w:val="24"/>
              </w:rPr>
              <w:t>VR</w:t>
            </w:r>
            <w:r w:rsidRPr="00E15A65">
              <w:rPr>
                <w:rFonts w:ascii="Times New Roman" w:eastAsia="標楷體" w:hAnsi="Times New Roman"/>
                <w:color w:val="000000" w:themeColor="text1"/>
                <w:kern w:val="0"/>
                <w:szCs w:val="24"/>
              </w:rPr>
              <w:t>）等尖端技術於跨域學程與研究內容，培育兼具實作力和符合未來產業需要的人才，培育具實作力且符合未來產業需要的</w:t>
            </w:r>
            <w:r w:rsidRPr="00E15A65">
              <w:rPr>
                <w:rFonts w:ascii="Times New Roman" w:eastAsia="標楷體" w:hAnsi="Times New Roman"/>
                <w:color w:val="000000" w:themeColor="text1"/>
                <w:kern w:val="24"/>
                <w:szCs w:val="24"/>
              </w:rPr>
              <w:t>人才</w:t>
            </w:r>
            <w:r w:rsidRPr="00E15A65">
              <w:rPr>
                <w:rFonts w:ascii="Times New Roman" w:eastAsia="標楷體" w:hAnsi="Times New Roman"/>
                <w:color w:val="000000" w:themeColor="text1"/>
                <w:kern w:val="0"/>
                <w:szCs w:val="24"/>
              </w:rPr>
              <w:t>。</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產學合作教學（依產業需求研訂課程</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學程規劃）</w:t>
            </w:r>
          </w:p>
          <w:p w14:paraId="78939663" w14:textId="77777777" w:rsidR="00A00C37" w:rsidRPr="00E15A65" w:rsidRDefault="00A00C37" w:rsidP="00B366BD">
            <w:pPr>
              <w:pStyle w:val="a4"/>
              <w:numPr>
                <w:ilvl w:val="0"/>
                <w:numId w:val="2"/>
              </w:numPr>
              <w:snapToGrid w:val="0"/>
              <w:ind w:leftChars="0"/>
              <w:jc w:val="both"/>
              <w:rPr>
                <w:rFonts w:ascii="Times New Roman" w:eastAsia="標楷體" w:hAnsi="Times New Roman"/>
                <w:b/>
                <w:color w:val="000000" w:themeColor="text1"/>
                <w:kern w:val="0"/>
                <w:szCs w:val="24"/>
              </w:rPr>
            </w:pPr>
            <w:r w:rsidRPr="00E15A65">
              <w:rPr>
                <w:rFonts w:ascii="Times New Roman" w:eastAsia="標楷體" w:hAnsi="Times New Roman"/>
                <w:b/>
                <w:color w:val="000000" w:themeColor="text1"/>
                <w:kern w:val="0"/>
                <w:szCs w:val="24"/>
              </w:rPr>
              <w:t>創新專利專業服務</w:t>
            </w:r>
          </w:p>
          <w:p w14:paraId="50FD4F39" w14:textId="125C89D0" w:rsidR="00A00C37" w:rsidRPr="00E15A65" w:rsidRDefault="00A00C37" w:rsidP="00E55C92">
            <w:pPr>
              <w:pStyle w:val="a4"/>
              <w:numPr>
                <w:ilvl w:val="0"/>
                <w:numId w:val="43"/>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szCs w:val="24"/>
              </w:rPr>
              <w:t>鼓勵師生研究成果布局並申請實用創新專利。</w:t>
            </w:r>
            <w:r w:rsidRPr="00E15A65">
              <w:rPr>
                <w:rFonts w:ascii="Times New Roman" w:eastAsia="標楷體" w:hAnsi="Times New Roman"/>
                <w:color w:val="000000" w:themeColor="text1"/>
                <w:kern w:val="24"/>
                <w:szCs w:val="24"/>
              </w:rPr>
              <w:t>維持既有的創新發明專利申請數量，並聚焦四大特色產業與</w:t>
            </w:r>
            <w:r w:rsidRPr="00E15A65">
              <w:rPr>
                <w:rFonts w:ascii="Times New Roman" w:eastAsia="標楷體" w:hAnsi="Times New Roman"/>
                <w:color w:val="000000" w:themeColor="text1"/>
                <w:kern w:val="24"/>
                <w:szCs w:val="24"/>
              </w:rPr>
              <w:t>5+2</w:t>
            </w:r>
            <w:r w:rsidRPr="00E15A65">
              <w:rPr>
                <w:rFonts w:ascii="Times New Roman" w:eastAsia="標楷體" w:hAnsi="Times New Roman"/>
                <w:color w:val="000000" w:themeColor="text1"/>
                <w:kern w:val="24"/>
                <w:szCs w:val="24"/>
              </w:rPr>
              <w:t>產業創新，融合尖端技術，布局國內外發明專利。每年訂定產學專利目標及相關法規，提供師生資源及獎勵。</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落實研發成果（促進智財應用</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技轉）</w:t>
            </w:r>
          </w:p>
          <w:p w14:paraId="20D50FE8" w14:textId="46B9CE02" w:rsidR="00A00C37" w:rsidRPr="00E15A65" w:rsidRDefault="00A00C37" w:rsidP="00E55C92">
            <w:pPr>
              <w:pStyle w:val="a4"/>
              <w:numPr>
                <w:ilvl w:val="0"/>
                <w:numId w:val="43"/>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致力智財管理與推廣，提升專利與技術的產業應用</w:t>
            </w:r>
            <w:r w:rsidRPr="00E15A65">
              <w:rPr>
                <w:rFonts w:ascii="Times New Roman" w:eastAsia="標楷體" w:hAnsi="Times New Roman"/>
                <w:color w:val="000000" w:themeColor="text1"/>
                <w:szCs w:val="24"/>
              </w:rPr>
              <w:t>比例。</w:t>
            </w:r>
            <w:r w:rsidRPr="00E15A65">
              <w:rPr>
                <w:rFonts w:ascii="Times New Roman" w:eastAsia="標楷體" w:hAnsi="Times New Roman"/>
                <w:color w:val="000000" w:themeColor="text1"/>
                <w:kern w:val="24"/>
                <w:szCs w:val="24"/>
              </w:rPr>
              <w:t>持續在校內外媒合平台與媒合會中揭露擬推廣的專利與技術。提升專利內容與技術強度，增加專利與技術在相關產業的應用比例。</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強化教學連結（不分教學研究）（建立產學合作制度）</w:t>
            </w:r>
          </w:p>
          <w:p w14:paraId="28CFF4B9" w14:textId="48BA0188" w:rsidR="00A00C37" w:rsidRPr="00E15A65" w:rsidRDefault="00A00C37" w:rsidP="00E55C92">
            <w:pPr>
              <w:pStyle w:val="a4"/>
              <w:numPr>
                <w:ilvl w:val="0"/>
                <w:numId w:val="43"/>
              </w:numPr>
              <w:snapToGrid w:val="0"/>
              <w:ind w:leftChars="0" w:left="960"/>
              <w:jc w:val="both"/>
              <w:rPr>
                <w:rFonts w:ascii="Times New Roman" w:eastAsia="標楷體" w:hAnsi="Times New Roman"/>
                <w:color w:val="000000" w:themeColor="text1"/>
                <w:kern w:val="0"/>
                <w:szCs w:val="24"/>
              </w:rPr>
            </w:pPr>
            <w:r w:rsidRPr="00E15A65">
              <w:rPr>
                <w:rFonts w:ascii="Times New Roman" w:eastAsia="標楷體" w:hAnsi="Times New Roman"/>
                <w:color w:val="000000" w:themeColor="text1"/>
                <w:szCs w:val="24"/>
              </w:rPr>
              <w:t>獎勵教師創新研發、產學合作、發明專利申請、技轉和創業等創價活動。透過獎勵政策，深化教師創新研發、產學合作、發明專利申請、技轉和創業等創價活動，落實實務技術研發，對我國產業發展產生具體貢獻。</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落實研發成果（促進智財應用</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技轉）</w:t>
            </w:r>
          </w:p>
          <w:p w14:paraId="4CEC34F3" w14:textId="341316EB" w:rsidR="00A00C37" w:rsidRPr="00E15A65" w:rsidRDefault="00A00C37" w:rsidP="009E6A3C">
            <w:pPr>
              <w:pStyle w:val="a4"/>
              <w:numPr>
                <w:ilvl w:val="0"/>
                <w:numId w:val="43"/>
              </w:numPr>
              <w:snapToGrid w:val="0"/>
              <w:ind w:leftChars="0" w:left="960"/>
              <w:jc w:val="both"/>
              <w:rPr>
                <w:rFonts w:ascii="Times New Roman" w:eastAsia="標楷體" w:hAnsi="Times New Roman"/>
                <w:kern w:val="0"/>
                <w:szCs w:val="24"/>
              </w:rPr>
            </w:pPr>
            <w:r w:rsidRPr="00E15A65">
              <w:rPr>
                <w:rFonts w:ascii="Times New Roman" w:eastAsia="標楷體" w:hAnsi="Times New Roman"/>
                <w:color w:val="000000" w:themeColor="text1"/>
                <w:kern w:val="0"/>
                <w:szCs w:val="24"/>
              </w:rPr>
              <w:t>建立專業服務團隊，透過實務創新研究成果服務產業，落實社會責任。鏈結具備專利與技術的</w:t>
            </w:r>
            <w:r w:rsidRPr="00E15A65">
              <w:rPr>
                <w:rFonts w:ascii="Times New Roman" w:eastAsia="標楷體" w:hAnsi="Times New Roman"/>
                <w:color w:val="000000" w:themeColor="text1"/>
                <w:kern w:val="0"/>
                <w:szCs w:val="24"/>
              </w:rPr>
              <w:lastRenderedPageBreak/>
              <w:t>研究團隊，提供特色與產業創新專業服務。</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強化教學連結（不分教學研究）（建立產學合作制度）</w:t>
            </w:r>
            <w:r w:rsidRPr="00E15A65">
              <w:rPr>
                <w:rFonts w:ascii="Times New Roman" w:eastAsia="標楷體" w:hAnsi="Times New Roman"/>
                <w:color w:val="000000" w:themeColor="text1"/>
                <w:szCs w:val="24"/>
              </w:rPr>
              <w:t>(p.47-50)</w:t>
            </w:r>
          </w:p>
        </w:tc>
      </w:tr>
      <w:tr w:rsidR="00A00C37" w:rsidRPr="00E15A65" w14:paraId="177069D0" w14:textId="77777777" w:rsidTr="00982DB6">
        <w:trPr>
          <w:trHeight w:val="640"/>
        </w:trPr>
        <w:tc>
          <w:tcPr>
            <w:tcW w:w="289" w:type="pct"/>
            <w:vMerge/>
            <w:vAlign w:val="center"/>
          </w:tcPr>
          <w:p w14:paraId="5E300C5B" w14:textId="77777777" w:rsidR="00A00C37" w:rsidRPr="00E15A65" w:rsidRDefault="00A00C37" w:rsidP="007A29D3">
            <w:pPr>
              <w:jc w:val="center"/>
              <w:rPr>
                <w:rFonts w:ascii="Times New Roman" w:eastAsia="標楷體" w:hAnsi="Times New Roman" w:cs="Times New Roman"/>
                <w:b/>
                <w:szCs w:val="24"/>
              </w:rPr>
            </w:pPr>
          </w:p>
        </w:tc>
        <w:tc>
          <w:tcPr>
            <w:tcW w:w="801" w:type="pct"/>
          </w:tcPr>
          <w:p w14:paraId="7456E927" w14:textId="38709A1A" w:rsidR="00A00C37" w:rsidRPr="00E15A65" w:rsidRDefault="00A00C37" w:rsidP="00D177F4">
            <w:pPr>
              <w:rPr>
                <w:rFonts w:ascii="Times New Roman" w:eastAsia="標楷體" w:hAnsi="Times New Roman" w:cs="Times New Roman"/>
                <w:b/>
                <w:kern w:val="0"/>
                <w:szCs w:val="24"/>
              </w:rPr>
            </w:pPr>
            <w:r w:rsidRPr="00E15A65">
              <w:rPr>
                <w:rFonts w:ascii="Times New Roman" w:eastAsia="標楷體" w:hAnsi="Times New Roman" w:cs="Times New Roman"/>
                <w:b/>
                <w:kern w:val="0"/>
                <w:szCs w:val="24"/>
              </w:rPr>
              <w:t>核心人才培育</w:t>
            </w:r>
          </w:p>
        </w:tc>
        <w:tc>
          <w:tcPr>
            <w:tcW w:w="3910" w:type="pct"/>
          </w:tcPr>
          <w:p w14:paraId="52D49D77" w14:textId="77777777" w:rsidR="00A00C37" w:rsidRPr="00E15A65" w:rsidRDefault="00A00C37" w:rsidP="00B366BD">
            <w:pPr>
              <w:pStyle w:val="a4"/>
              <w:numPr>
                <w:ilvl w:val="0"/>
                <w:numId w:val="2"/>
              </w:numPr>
              <w:snapToGrid w:val="0"/>
              <w:ind w:leftChars="0"/>
              <w:jc w:val="both"/>
              <w:rPr>
                <w:rFonts w:ascii="Times New Roman" w:eastAsia="標楷體" w:hAnsi="Times New Roman"/>
                <w:b/>
                <w:szCs w:val="24"/>
              </w:rPr>
            </w:pPr>
            <w:r w:rsidRPr="00E15A65">
              <w:rPr>
                <w:rFonts w:ascii="Times New Roman" w:eastAsia="標楷體" w:hAnsi="Times New Roman"/>
                <w:b/>
                <w:szCs w:val="24"/>
              </w:rPr>
              <w:t>類環境化產線工廠</w:t>
            </w:r>
          </w:p>
          <w:p w14:paraId="41A9C170" w14:textId="4F3509B9" w:rsidR="00A00C37" w:rsidRPr="00E15A65" w:rsidRDefault="00A00C37" w:rsidP="00E55C92">
            <w:pPr>
              <w:pStyle w:val="a4"/>
              <w:numPr>
                <w:ilvl w:val="0"/>
                <w:numId w:val="34"/>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以產業實際環境及設備為模組，經由產業環境課程規劃，由學校內部打造類似工廠的實際環境，提供學生實作實習場域，更能貼近業界實務工作環境。</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其他（充實硬體設備）</w:t>
            </w:r>
          </w:p>
          <w:p w14:paraId="286EAC0C" w14:textId="0D9699A8" w:rsidR="00A00C37" w:rsidRPr="00E15A65" w:rsidRDefault="00A00C37" w:rsidP="00E55C92">
            <w:pPr>
              <w:pStyle w:val="a4"/>
              <w:numPr>
                <w:ilvl w:val="0"/>
                <w:numId w:val="34"/>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以</w:t>
            </w:r>
            <w:r w:rsidRPr="00E15A65">
              <w:rPr>
                <w:rFonts w:ascii="Times New Roman" w:eastAsia="標楷體" w:hAnsi="Times New Roman"/>
                <w:szCs w:val="24"/>
              </w:rPr>
              <w:t>模擬</w:t>
            </w:r>
            <w:r w:rsidRPr="00E15A65">
              <w:rPr>
                <w:rFonts w:ascii="Times New Roman" w:eastAsia="標楷體" w:hAnsi="Times New Roman"/>
                <w:color w:val="000000" w:themeColor="text1"/>
                <w:szCs w:val="24"/>
              </w:rPr>
              <w:t>情境方式實際操作，強化師生實務技能與產業接軌的教學訓練，培養具就業力之多元人才，縮短產學落差，提高學生就業競爭力。</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產學合作教學（提升教師產業實務能力）</w:t>
            </w:r>
          </w:p>
          <w:p w14:paraId="38CB1157" w14:textId="615F76BB" w:rsidR="00A00C37" w:rsidRPr="00E15A65" w:rsidRDefault="00A00C37" w:rsidP="00E55C92">
            <w:pPr>
              <w:pStyle w:val="a4"/>
              <w:numPr>
                <w:ilvl w:val="0"/>
                <w:numId w:val="34"/>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kern w:val="0"/>
                <w:szCs w:val="24"/>
              </w:rPr>
              <w:t>整合各院（系）關鍵產業需求，預計</w:t>
            </w:r>
            <w:r w:rsidRPr="00E15A65">
              <w:rPr>
                <w:rFonts w:ascii="Times New Roman" w:eastAsia="標楷體" w:hAnsi="Times New Roman"/>
                <w:color w:val="000000" w:themeColor="text1"/>
                <w:kern w:val="0"/>
                <w:szCs w:val="24"/>
              </w:rPr>
              <w:t>5</w:t>
            </w:r>
            <w:r w:rsidRPr="00E15A65">
              <w:rPr>
                <w:rFonts w:ascii="Times New Roman" w:eastAsia="標楷體" w:hAnsi="Times New Roman"/>
                <w:color w:val="000000" w:themeColor="text1"/>
                <w:kern w:val="0"/>
                <w:szCs w:val="24"/>
              </w:rPr>
              <w:t>年內，建置</w:t>
            </w:r>
            <w:r w:rsidRPr="00E15A65">
              <w:rPr>
                <w:rFonts w:ascii="Times New Roman" w:eastAsia="標楷體" w:hAnsi="Times New Roman"/>
                <w:color w:val="000000" w:themeColor="text1"/>
                <w:kern w:val="0"/>
                <w:szCs w:val="24"/>
              </w:rPr>
              <w:t>12</w:t>
            </w:r>
            <w:r w:rsidRPr="00E15A65">
              <w:rPr>
                <w:rFonts w:ascii="Times New Roman" w:eastAsia="標楷體" w:hAnsi="Times New Roman"/>
                <w:color w:val="000000" w:themeColor="text1"/>
                <w:kern w:val="0"/>
                <w:szCs w:val="24"/>
              </w:rPr>
              <w:t>個類產線環境工廠。</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其他（充實硬體設備）</w:t>
            </w:r>
          </w:p>
          <w:p w14:paraId="61650D4C" w14:textId="77777777" w:rsidR="00A00C37" w:rsidRPr="00E15A65" w:rsidRDefault="00A00C37" w:rsidP="00B366BD">
            <w:pPr>
              <w:pStyle w:val="a4"/>
              <w:widowControl/>
              <w:numPr>
                <w:ilvl w:val="0"/>
                <w:numId w:val="2"/>
              </w:numPr>
              <w:snapToGrid w:val="0"/>
              <w:ind w:leftChars="0"/>
              <w:jc w:val="both"/>
              <w:rPr>
                <w:rFonts w:ascii="Times New Roman" w:eastAsia="標楷體" w:hAnsi="Times New Roman"/>
                <w:b/>
                <w:color w:val="000000" w:themeColor="text1"/>
                <w:szCs w:val="24"/>
              </w:rPr>
            </w:pPr>
            <w:r w:rsidRPr="00E15A65">
              <w:rPr>
                <w:rFonts w:ascii="Times New Roman" w:eastAsia="標楷體" w:hAnsi="Times New Roman"/>
                <w:b/>
                <w:color w:val="000000" w:themeColor="text1"/>
                <w:szCs w:val="24"/>
              </w:rPr>
              <w:t>組</w:t>
            </w:r>
            <w:r w:rsidRPr="00E15A65">
              <w:rPr>
                <w:rFonts w:ascii="Times New Roman" w:eastAsia="標楷體" w:hAnsi="Times New Roman"/>
                <w:b/>
                <w:color w:val="000000" w:themeColor="text1"/>
                <w:szCs w:val="24"/>
              </w:rPr>
              <w:t>5+2</w:t>
            </w:r>
            <w:r w:rsidRPr="00E15A65">
              <w:rPr>
                <w:rFonts w:ascii="Times New Roman" w:eastAsia="標楷體" w:hAnsi="Times New Roman"/>
                <w:b/>
                <w:color w:val="000000" w:themeColor="text1"/>
                <w:szCs w:val="24"/>
              </w:rPr>
              <w:t>與前瞻團隊</w:t>
            </w:r>
          </w:p>
          <w:p w14:paraId="7CBBFC84" w14:textId="06E0B08C" w:rsidR="00A00C37" w:rsidRPr="00E15A65" w:rsidRDefault="00A00C37" w:rsidP="00E55C92">
            <w:pPr>
              <w:pStyle w:val="a4"/>
              <w:numPr>
                <w:ilvl w:val="0"/>
                <w:numId w:val="35"/>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組建「</w:t>
            </w:r>
            <w:r w:rsidRPr="00E15A65">
              <w:rPr>
                <w:rFonts w:ascii="Times New Roman" w:eastAsia="標楷體" w:hAnsi="Times New Roman"/>
                <w:color w:val="000000" w:themeColor="text1"/>
                <w:kern w:val="24"/>
                <w:szCs w:val="24"/>
              </w:rPr>
              <w:t>5+2</w:t>
            </w:r>
            <w:r w:rsidRPr="00E15A65">
              <w:rPr>
                <w:rFonts w:ascii="Times New Roman" w:eastAsia="標楷體" w:hAnsi="Times New Roman"/>
                <w:color w:val="000000" w:themeColor="text1"/>
                <w:kern w:val="24"/>
                <w:szCs w:val="24"/>
              </w:rPr>
              <w:t>產業創新」與「</w:t>
            </w:r>
            <w:r w:rsidRPr="00E15A65">
              <w:rPr>
                <w:rFonts w:ascii="Times New Roman" w:eastAsia="標楷體" w:hAnsi="Times New Roman"/>
                <w:color w:val="000000" w:themeColor="text1"/>
                <w:szCs w:val="24"/>
              </w:rPr>
              <w:t>工業</w:t>
            </w:r>
            <w:r w:rsidRPr="00E15A65">
              <w:rPr>
                <w:rFonts w:ascii="Times New Roman" w:eastAsia="標楷體" w:hAnsi="Times New Roman"/>
                <w:color w:val="000000" w:themeColor="text1"/>
                <w:szCs w:val="24"/>
              </w:rPr>
              <w:t>4.0</w:t>
            </w:r>
            <w:r w:rsidRPr="00E15A65">
              <w:rPr>
                <w:rFonts w:ascii="Times New Roman" w:eastAsia="標楷體" w:hAnsi="Times New Roman"/>
                <w:color w:val="000000" w:themeColor="text1"/>
                <w:kern w:val="24"/>
                <w:szCs w:val="24"/>
              </w:rPr>
              <w:t>」之師資種子團隊</w:t>
            </w:r>
            <w:r w:rsidRPr="00E15A65">
              <w:rPr>
                <w:rFonts w:ascii="Times New Roman" w:eastAsia="標楷體" w:hAnsi="Times New Roman"/>
                <w:color w:val="000000" w:themeColor="text1"/>
                <w:szCs w:val="24"/>
              </w:rPr>
              <w:t>，因應工業</w:t>
            </w:r>
            <w:r w:rsidRPr="00E15A65">
              <w:rPr>
                <w:rFonts w:ascii="Times New Roman" w:eastAsia="標楷體" w:hAnsi="Times New Roman"/>
                <w:color w:val="000000" w:themeColor="text1"/>
                <w:szCs w:val="24"/>
              </w:rPr>
              <w:t>4.0</w:t>
            </w:r>
            <w:r w:rsidRPr="00E15A65">
              <w:rPr>
                <w:rFonts w:ascii="Times New Roman" w:eastAsia="標楷體" w:hAnsi="Times New Roman"/>
                <w:color w:val="000000" w:themeColor="text1"/>
                <w:szCs w:val="24"/>
              </w:rPr>
              <w:t>及</w:t>
            </w:r>
            <w:r w:rsidRPr="00E15A65">
              <w:rPr>
                <w:rFonts w:ascii="Times New Roman" w:eastAsia="標楷體" w:hAnsi="Times New Roman"/>
                <w:color w:val="000000" w:themeColor="text1"/>
                <w:kern w:val="24"/>
                <w:szCs w:val="24"/>
              </w:rPr>
              <w:t>5+2</w:t>
            </w:r>
            <w:r w:rsidRPr="00E15A65">
              <w:rPr>
                <w:rFonts w:ascii="Times New Roman" w:eastAsia="標楷體" w:hAnsi="Times New Roman"/>
                <w:color w:val="000000" w:themeColor="text1"/>
                <w:kern w:val="24"/>
                <w:szCs w:val="24"/>
              </w:rPr>
              <w:t>產業創新</w:t>
            </w:r>
            <w:r w:rsidRPr="00E15A65">
              <w:rPr>
                <w:rFonts w:ascii="Times New Roman" w:eastAsia="標楷體" w:hAnsi="Times New Roman"/>
                <w:color w:val="000000" w:themeColor="text1"/>
                <w:szCs w:val="24"/>
              </w:rPr>
              <w:t>所需人才，</w:t>
            </w:r>
            <w:r w:rsidRPr="00E15A65">
              <w:rPr>
                <w:rFonts w:ascii="Times New Roman" w:eastAsia="標楷體" w:hAnsi="Times New Roman"/>
                <w:color w:val="000000" w:themeColor="text1"/>
                <w:kern w:val="24"/>
                <w:szCs w:val="24"/>
              </w:rPr>
              <w:t>組建「</w:t>
            </w:r>
            <w:r w:rsidRPr="00E15A65">
              <w:rPr>
                <w:rFonts w:ascii="Times New Roman" w:eastAsia="標楷體" w:hAnsi="Times New Roman"/>
                <w:color w:val="000000" w:themeColor="text1"/>
                <w:kern w:val="24"/>
                <w:szCs w:val="24"/>
              </w:rPr>
              <w:t>5+2</w:t>
            </w:r>
            <w:r w:rsidRPr="00E15A65">
              <w:rPr>
                <w:rFonts w:ascii="Times New Roman" w:eastAsia="標楷體" w:hAnsi="Times New Roman"/>
                <w:color w:val="000000" w:themeColor="text1"/>
                <w:kern w:val="24"/>
                <w:szCs w:val="24"/>
              </w:rPr>
              <w:t>產業創新」與「</w:t>
            </w:r>
            <w:r w:rsidRPr="00E15A65">
              <w:rPr>
                <w:rFonts w:ascii="Times New Roman" w:eastAsia="標楷體" w:hAnsi="Times New Roman"/>
                <w:color w:val="000000" w:themeColor="text1"/>
                <w:szCs w:val="24"/>
              </w:rPr>
              <w:t>工業</w:t>
            </w:r>
            <w:r w:rsidRPr="00E15A65">
              <w:rPr>
                <w:rFonts w:ascii="Times New Roman" w:eastAsia="標楷體" w:hAnsi="Times New Roman"/>
                <w:color w:val="000000" w:themeColor="text1"/>
                <w:szCs w:val="24"/>
              </w:rPr>
              <w:t>4.0</w:t>
            </w:r>
            <w:r w:rsidRPr="00E15A65">
              <w:rPr>
                <w:rFonts w:ascii="Times New Roman" w:eastAsia="標楷體" w:hAnsi="Times New Roman"/>
                <w:color w:val="000000" w:themeColor="text1"/>
                <w:kern w:val="24"/>
                <w:szCs w:val="24"/>
              </w:rPr>
              <w:t>」師資種子團隊，</w:t>
            </w:r>
            <w:r w:rsidRPr="00E15A65">
              <w:rPr>
                <w:rFonts w:ascii="Times New Roman" w:eastAsia="標楷體" w:hAnsi="Times New Roman"/>
                <w:color w:val="000000" w:themeColor="text1"/>
                <w:szCs w:val="24"/>
              </w:rPr>
              <w:t>培育具跨域協調整合及分析能力之</w:t>
            </w:r>
            <w:r w:rsidRPr="00E15A65">
              <w:rPr>
                <w:rFonts w:ascii="Times New Roman" w:eastAsia="標楷體" w:hAnsi="Times New Roman"/>
                <w:color w:val="000000" w:themeColor="text1"/>
                <w:kern w:val="24"/>
                <w:szCs w:val="24"/>
              </w:rPr>
              <w:t>核心人才。</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產學合作教學（依產業需求研訂課程</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學程規劃）</w:t>
            </w:r>
          </w:p>
          <w:p w14:paraId="52D340F9" w14:textId="5B9FF1D5" w:rsidR="00A00C37" w:rsidRPr="00E15A65" w:rsidRDefault="00A00C37" w:rsidP="00E55C92">
            <w:pPr>
              <w:pStyle w:val="a4"/>
              <w:numPr>
                <w:ilvl w:val="0"/>
                <w:numId w:val="35"/>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組建「</w:t>
            </w:r>
            <w:r w:rsidRPr="00E15A65">
              <w:rPr>
                <w:rFonts w:ascii="Times New Roman" w:eastAsia="標楷體" w:hAnsi="Times New Roman"/>
                <w:color w:val="000000" w:themeColor="text1"/>
                <w:kern w:val="24"/>
                <w:szCs w:val="24"/>
              </w:rPr>
              <w:t>5+2</w:t>
            </w:r>
            <w:r w:rsidRPr="00E15A65">
              <w:rPr>
                <w:rFonts w:ascii="Times New Roman" w:eastAsia="標楷體" w:hAnsi="Times New Roman"/>
                <w:color w:val="000000" w:themeColor="text1"/>
                <w:kern w:val="24"/>
                <w:szCs w:val="24"/>
              </w:rPr>
              <w:t>產業創新」與「前瞻基礎建設計畫」數位建設之教師社群</w:t>
            </w:r>
            <w:r w:rsidRPr="00E15A65">
              <w:rPr>
                <w:rFonts w:ascii="Times New Roman" w:eastAsia="標楷體" w:hAnsi="Times New Roman"/>
                <w:color w:val="000000" w:themeColor="text1"/>
                <w:szCs w:val="24"/>
              </w:rPr>
              <w:t>，</w:t>
            </w:r>
            <w:r w:rsidRPr="00E15A65">
              <w:rPr>
                <w:rFonts w:ascii="Times New Roman" w:eastAsia="標楷體" w:hAnsi="Times New Roman"/>
                <w:color w:val="000000" w:themeColor="text1"/>
                <w:kern w:val="24"/>
                <w:szCs w:val="24"/>
              </w:rPr>
              <w:t>以物聯網、</w:t>
            </w:r>
            <w:r w:rsidRPr="00E15A65">
              <w:rPr>
                <w:rFonts w:ascii="Times New Roman" w:eastAsia="標楷體" w:hAnsi="Times New Roman"/>
                <w:color w:val="000000" w:themeColor="text1"/>
                <w:kern w:val="24"/>
                <w:szCs w:val="24"/>
              </w:rPr>
              <w:t>AR/VR</w:t>
            </w:r>
            <w:r w:rsidRPr="00E15A65">
              <w:rPr>
                <w:rFonts w:ascii="Times New Roman" w:eastAsia="標楷體" w:hAnsi="Times New Roman"/>
                <w:color w:val="000000" w:themeColor="text1"/>
                <w:kern w:val="24"/>
                <w:szCs w:val="24"/>
              </w:rPr>
              <w:t>（擴增實境</w:t>
            </w:r>
            <w:r w:rsidRPr="00E15A65">
              <w:rPr>
                <w:rFonts w:ascii="Times New Roman" w:eastAsia="標楷體" w:hAnsi="Times New Roman"/>
                <w:color w:val="000000" w:themeColor="text1"/>
                <w:kern w:val="24"/>
                <w:szCs w:val="24"/>
              </w:rPr>
              <w:t>/</w:t>
            </w:r>
            <w:r w:rsidRPr="00E15A65">
              <w:rPr>
                <w:rFonts w:ascii="Times New Roman" w:eastAsia="標楷體" w:hAnsi="Times New Roman"/>
                <w:color w:val="000000" w:themeColor="text1"/>
                <w:kern w:val="24"/>
                <w:szCs w:val="24"/>
              </w:rPr>
              <w:t>虛擬實境）、</w:t>
            </w:r>
            <w:r w:rsidRPr="00E15A65">
              <w:rPr>
                <w:rFonts w:ascii="Times New Roman" w:eastAsia="標楷體" w:hAnsi="Times New Roman"/>
                <w:color w:val="000000" w:themeColor="text1"/>
                <w:kern w:val="24"/>
                <w:szCs w:val="24"/>
              </w:rPr>
              <w:t>AI</w:t>
            </w:r>
            <w:r w:rsidRPr="00E15A65">
              <w:rPr>
                <w:rFonts w:ascii="Times New Roman" w:eastAsia="標楷體" w:hAnsi="Times New Roman"/>
                <w:color w:val="000000" w:themeColor="text1"/>
                <w:kern w:val="24"/>
                <w:szCs w:val="24"/>
              </w:rPr>
              <w:t>（人工智慧）及智慧機器人等領域，組建「</w:t>
            </w:r>
            <w:r w:rsidRPr="00E15A65">
              <w:rPr>
                <w:rFonts w:ascii="Times New Roman" w:eastAsia="標楷體" w:hAnsi="Times New Roman"/>
                <w:color w:val="000000" w:themeColor="text1"/>
                <w:kern w:val="24"/>
                <w:szCs w:val="24"/>
              </w:rPr>
              <w:t>5+2</w:t>
            </w:r>
            <w:r w:rsidRPr="00E15A65">
              <w:rPr>
                <w:rFonts w:ascii="Times New Roman" w:eastAsia="標楷體" w:hAnsi="Times New Roman"/>
                <w:color w:val="000000" w:themeColor="text1"/>
                <w:kern w:val="24"/>
                <w:szCs w:val="24"/>
              </w:rPr>
              <w:t>產業創新」與「前瞻基礎建設計畫」教師社群，以精進教師教學實務職能。</w:t>
            </w:r>
            <w:r w:rsidRPr="00E15A65">
              <w:rPr>
                <w:rFonts w:ascii="Times New Roman" w:eastAsia="標楷體" w:hAnsi="Times New Roman"/>
                <w:color w:val="000000" w:themeColor="text1"/>
                <w:kern w:val="24"/>
                <w:szCs w:val="24"/>
                <w:shd w:val="pct15" w:color="auto" w:fill="FFFFFF"/>
              </w:rPr>
              <w:t>@</w:t>
            </w:r>
            <w:r w:rsidRPr="00E15A65">
              <w:rPr>
                <w:rFonts w:ascii="Times New Roman" w:eastAsia="標楷體" w:hAnsi="Times New Roman"/>
                <w:color w:val="000000" w:themeColor="text1"/>
                <w:kern w:val="24"/>
                <w:szCs w:val="24"/>
                <w:shd w:val="pct15" w:color="auto" w:fill="FFFFFF"/>
              </w:rPr>
              <w:t>編按：教學構面。</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szCs w:val="24"/>
                <w:shd w:val="pct15" w:color="auto" w:fill="FFFFFF"/>
              </w:rPr>
              <w:t>提升實作能力（提升教師實務能力）</w:t>
            </w:r>
          </w:p>
          <w:p w14:paraId="0D707564" w14:textId="6DABFD2F" w:rsidR="00A00C37" w:rsidRPr="00E15A65" w:rsidRDefault="00A00C37" w:rsidP="00E55C92">
            <w:pPr>
              <w:pStyle w:val="a4"/>
              <w:numPr>
                <w:ilvl w:val="0"/>
                <w:numId w:val="35"/>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開設「</w:t>
            </w:r>
            <w:r w:rsidRPr="00E15A65">
              <w:rPr>
                <w:rFonts w:ascii="Times New Roman" w:eastAsia="標楷體" w:hAnsi="Times New Roman"/>
                <w:color w:val="000000" w:themeColor="text1"/>
                <w:kern w:val="24"/>
                <w:szCs w:val="24"/>
              </w:rPr>
              <w:t>5+2</w:t>
            </w:r>
            <w:r w:rsidRPr="00E15A65">
              <w:rPr>
                <w:rFonts w:ascii="Times New Roman" w:eastAsia="標楷體" w:hAnsi="Times New Roman"/>
                <w:color w:val="000000" w:themeColor="text1"/>
                <w:kern w:val="24"/>
                <w:szCs w:val="24"/>
              </w:rPr>
              <w:t>產業創新」學分學程或課程模組，由各院系整合相關之課程，規劃相關課程模組，使學生經由大一至大四的課程模組規劃修課，。</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產學合作教學（依產業需求研訂課程</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學程規劃）</w:t>
            </w:r>
          </w:p>
          <w:p w14:paraId="2E542424" w14:textId="781A31D8" w:rsidR="00A00C37" w:rsidRPr="00E15A65" w:rsidRDefault="00A00C37" w:rsidP="00E55C92">
            <w:pPr>
              <w:pStyle w:val="a4"/>
              <w:numPr>
                <w:ilvl w:val="0"/>
                <w:numId w:val="35"/>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透過</w:t>
            </w:r>
            <w:r w:rsidRPr="00E15A65">
              <w:rPr>
                <w:rFonts w:ascii="Times New Roman" w:eastAsia="標楷體" w:hAnsi="Times New Roman"/>
                <w:color w:val="000000" w:themeColor="text1"/>
                <w:kern w:val="24"/>
                <w:szCs w:val="24"/>
              </w:rPr>
              <w:t>5+2</w:t>
            </w:r>
            <w:r w:rsidRPr="00E15A65">
              <w:rPr>
                <w:rFonts w:ascii="Times New Roman" w:eastAsia="標楷體" w:hAnsi="Times New Roman"/>
                <w:color w:val="000000" w:themeColor="text1"/>
                <w:kern w:val="24"/>
                <w:szCs w:val="24"/>
              </w:rPr>
              <w:t>產業創新相關之「微型教學示範觀摩」活動，鼓勵教師自我成長</w:t>
            </w:r>
            <w:r w:rsidRPr="00E15A65">
              <w:rPr>
                <w:rFonts w:ascii="Times New Roman" w:eastAsia="標楷體" w:hAnsi="Times New Roman"/>
                <w:color w:val="000000" w:themeColor="text1"/>
                <w:kern w:val="0"/>
                <w:szCs w:val="24"/>
              </w:rPr>
              <w:t>，</w:t>
            </w:r>
            <w:r w:rsidRPr="00E15A65">
              <w:rPr>
                <w:rFonts w:ascii="Times New Roman" w:eastAsia="標楷體" w:hAnsi="Times New Roman"/>
                <w:color w:val="000000" w:themeColor="text1"/>
                <w:kern w:val="24"/>
                <w:szCs w:val="24"/>
              </w:rPr>
              <w:t>5+2</w:t>
            </w:r>
            <w:r w:rsidRPr="00E15A65">
              <w:rPr>
                <w:rFonts w:ascii="Times New Roman" w:eastAsia="標楷體" w:hAnsi="Times New Roman"/>
                <w:szCs w:val="24"/>
              </w:rPr>
              <w:t>產業創新相關技術為目前政策</w:t>
            </w:r>
            <w:r w:rsidRPr="00E15A65">
              <w:rPr>
                <w:rFonts w:ascii="Times New Roman" w:eastAsia="標楷體" w:hAnsi="Times New Roman"/>
                <w:color w:val="000000" w:themeColor="text1"/>
                <w:kern w:val="24"/>
                <w:szCs w:val="24"/>
              </w:rPr>
              <w:t>推動之重點，教師透過「微型教學示範觀摩」活動，相互學習觀摩，增進教師教學方法與內容。</w:t>
            </w:r>
            <w:r w:rsidRPr="00E15A65">
              <w:rPr>
                <w:rFonts w:ascii="Times New Roman" w:eastAsia="標楷體" w:hAnsi="Times New Roman"/>
                <w:color w:val="000000" w:themeColor="text1"/>
                <w:kern w:val="24"/>
                <w:szCs w:val="24"/>
                <w:shd w:val="pct15" w:color="auto" w:fill="FFFFFF"/>
              </w:rPr>
              <w:t>@</w:t>
            </w:r>
            <w:r w:rsidRPr="00E15A65">
              <w:rPr>
                <w:rFonts w:ascii="Times New Roman" w:eastAsia="標楷體" w:hAnsi="Times New Roman"/>
                <w:color w:val="000000" w:themeColor="text1"/>
                <w:kern w:val="24"/>
                <w:szCs w:val="24"/>
                <w:shd w:val="pct15" w:color="auto" w:fill="FFFFFF"/>
              </w:rPr>
              <w:t>編按：教學構面。</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強化教學品質（教師專業分享輔導機制）</w:t>
            </w:r>
          </w:p>
          <w:p w14:paraId="6CFB565D" w14:textId="77777777" w:rsidR="00A00C37" w:rsidRPr="00E15A65" w:rsidRDefault="00A00C37" w:rsidP="00B366BD">
            <w:pPr>
              <w:pStyle w:val="a4"/>
              <w:widowControl/>
              <w:numPr>
                <w:ilvl w:val="0"/>
                <w:numId w:val="2"/>
              </w:numPr>
              <w:adjustRightInd w:val="0"/>
              <w:snapToGrid w:val="0"/>
              <w:ind w:leftChars="0"/>
              <w:jc w:val="both"/>
              <w:rPr>
                <w:rFonts w:ascii="Times New Roman" w:eastAsia="標楷體" w:hAnsi="Times New Roman"/>
                <w:color w:val="000000" w:themeColor="text1"/>
                <w:kern w:val="24"/>
                <w:szCs w:val="24"/>
              </w:rPr>
            </w:pPr>
            <w:r w:rsidRPr="00E15A65">
              <w:rPr>
                <w:rFonts w:ascii="Times New Roman" w:eastAsia="標楷體" w:hAnsi="Times New Roman"/>
                <w:b/>
                <w:color w:val="000000" w:themeColor="text1"/>
                <w:kern w:val="0"/>
                <w:szCs w:val="24"/>
              </w:rPr>
              <w:t>多元跨域實作空間</w:t>
            </w:r>
          </w:p>
          <w:p w14:paraId="012D0D19" w14:textId="33C14490" w:rsidR="00A00C37" w:rsidRPr="00E15A65" w:rsidRDefault="00A00C37" w:rsidP="00E55C92">
            <w:pPr>
              <w:pStyle w:val="a4"/>
              <w:numPr>
                <w:ilvl w:val="0"/>
                <w:numId w:val="36"/>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整合跨系、跨院教學資源，並強化連結產業需求課程與跨域實作設備及空間，以落實跨域技術課程，培養學生具備問題導向專題製作與跨域整合的能力。</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產學合作教學（產業實務知識融入教學）</w:t>
            </w:r>
          </w:p>
          <w:p w14:paraId="385C2D5B" w14:textId="209BC6B0" w:rsidR="00A00C37" w:rsidRPr="00E15A65" w:rsidRDefault="00A00C37" w:rsidP="00E55C92">
            <w:pPr>
              <w:pStyle w:val="a4"/>
              <w:numPr>
                <w:ilvl w:val="0"/>
                <w:numId w:val="36"/>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結合「發展典範科技大學計畫」建置之多功能實習工廠或研究中心場域，透過相關設備及空間，規劃核心技術實作課程，培養學生跨域實務職能。</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其他（充實硬體設備）</w:t>
            </w:r>
          </w:p>
          <w:p w14:paraId="4344DB85" w14:textId="1CA279E7" w:rsidR="00A00C37" w:rsidRPr="00E15A65" w:rsidRDefault="00A00C37" w:rsidP="00E55C92">
            <w:pPr>
              <w:pStyle w:val="a4"/>
              <w:numPr>
                <w:ilvl w:val="0"/>
                <w:numId w:val="36"/>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kern w:val="0"/>
                <w:szCs w:val="24"/>
              </w:rPr>
              <w:t>結合</w:t>
            </w:r>
            <w:r w:rsidRPr="00E15A65">
              <w:rPr>
                <w:rFonts w:ascii="Times New Roman" w:eastAsia="標楷體" w:hAnsi="Times New Roman"/>
                <w:szCs w:val="24"/>
              </w:rPr>
              <w:t>區域</w:t>
            </w:r>
            <w:r w:rsidRPr="00E15A65">
              <w:rPr>
                <w:rFonts w:ascii="Times New Roman" w:eastAsia="標楷體" w:hAnsi="Times New Roman"/>
                <w:color w:val="000000" w:themeColor="text1"/>
                <w:kern w:val="0"/>
                <w:szCs w:val="24"/>
              </w:rPr>
              <w:t>產業發展之創新技術需求，落實學生實作教育，強化實務職能，預計</w:t>
            </w:r>
            <w:r w:rsidRPr="00E15A65">
              <w:rPr>
                <w:rFonts w:ascii="Times New Roman" w:eastAsia="標楷體" w:hAnsi="Times New Roman"/>
                <w:color w:val="000000" w:themeColor="text1"/>
                <w:kern w:val="0"/>
                <w:szCs w:val="24"/>
              </w:rPr>
              <w:t>5</w:t>
            </w:r>
            <w:r w:rsidRPr="00E15A65">
              <w:rPr>
                <w:rFonts w:ascii="Times New Roman" w:eastAsia="標楷體" w:hAnsi="Times New Roman"/>
                <w:color w:val="000000" w:themeColor="text1"/>
                <w:kern w:val="0"/>
                <w:szCs w:val="24"/>
              </w:rPr>
              <w:t>年內建置至少</w:t>
            </w:r>
            <w:r w:rsidRPr="00E15A65">
              <w:rPr>
                <w:rFonts w:ascii="Times New Roman" w:eastAsia="標楷體" w:hAnsi="Times New Roman"/>
                <w:color w:val="000000" w:themeColor="text1"/>
                <w:kern w:val="0"/>
                <w:szCs w:val="24"/>
              </w:rPr>
              <w:lastRenderedPageBreak/>
              <w:t>10</w:t>
            </w:r>
            <w:r w:rsidRPr="00E15A65">
              <w:rPr>
                <w:rFonts w:ascii="Times New Roman" w:eastAsia="標楷體" w:hAnsi="Times New Roman"/>
                <w:color w:val="000000" w:themeColor="text1"/>
                <w:kern w:val="0"/>
                <w:szCs w:val="24"/>
              </w:rPr>
              <w:t>個跨域實作空間。</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其他（充實硬體設備）</w:t>
            </w:r>
          </w:p>
          <w:p w14:paraId="43A64BFE" w14:textId="77777777" w:rsidR="00A00C37" w:rsidRPr="00E15A65" w:rsidRDefault="00A00C37" w:rsidP="00B366BD">
            <w:pPr>
              <w:pStyle w:val="a4"/>
              <w:widowControl/>
              <w:numPr>
                <w:ilvl w:val="0"/>
                <w:numId w:val="2"/>
              </w:numPr>
              <w:snapToGrid w:val="0"/>
              <w:ind w:leftChars="0"/>
              <w:jc w:val="both"/>
              <w:rPr>
                <w:rFonts w:ascii="Times New Roman" w:eastAsia="標楷體" w:hAnsi="Times New Roman"/>
                <w:b/>
                <w:color w:val="000000" w:themeColor="text1"/>
                <w:kern w:val="0"/>
                <w:szCs w:val="24"/>
              </w:rPr>
            </w:pPr>
            <w:r w:rsidRPr="00E15A65">
              <w:rPr>
                <w:rFonts w:ascii="Times New Roman" w:eastAsia="標楷體" w:hAnsi="Times New Roman"/>
                <w:b/>
                <w:color w:val="000000" w:themeColor="text1"/>
                <w:kern w:val="0"/>
                <w:szCs w:val="24"/>
              </w:rPr>
              <w:t>強化職場導向課程</w:t>
            </w:r>
          </w:p>
          <w:p w14:paraId="5DBE1E79" w14:textId="54D4274C" w:rsidR="00A00C37" w:rsidRPr="00E15A65" w:rsidRDefault="00A00C37" w:rsidP="00E55C92">
            <w:pPr>
              <w:pStyle w:val="a4"/>
              <w:numPr>
                <w:ilvl w:val="0"/>
                <w:numId w:val="37"/>
              </w:numPr>
              <w:snapToGrid w:val="0"/>
              <w:ind w:leftChars="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統合整體課程（包含核心、基礎課程及通識課程），設計以職場導向之課程。透過盤點各院系整體課程，建構核心人才地圖及特色核心課程地圖，蓄積職場核心能力，</w:t>
            </w:r>
            <w:r w:rsidRPr="00E15A65">
              <w:rPr>
                <w:rFonts w:ascii="Times New Roman" w:eastAsia="標楷體" w:hAnsi="Times New Roman"/>
                <w:color w:val="000000" w:themeColor="text1"/>
                <w:szCs w:val="24"/>
              </w:rPr>
              <w:t>並</w:t>
            </w:r>
            <w:r w:rsidRPr="00E15A65">
              <w:rPr>
                <w:rFonts w:ascii="Times New Roman" w:eastAsia="標楷體" w:hAnsi="Times New Roman"/>
                <w:color w:val="000000" w:themeColor="text1"/>
                <w:kern w:val="24"/>
                <w:szCs w:val="24"/>
              </w:rPr>
              <w:t>以</w:t>
            </w:r>
            <w:r w:rsidRPr="00E15A65">
              <w:rPr>
                <w:rFonts w:ascii="Times New Roman" w:eastAsia="標楷體" w:hAnsi="Times New Roman"/>
                <w:color w:val="000000" w:themeColor="text1"/>
                <w:szCs w:val="24"/>
              </w:rPr>
              <w:t>職場導向課程設計</w:t>
            </w:r>
            <w:r w:rsidRPr="00E15A65">
              <w:rPr>
                <w:rFonts w:ascii="Times New Roman" w:eastAsia="標楷體" w:hAnsi="Times New Roman"/>
                <w:color w:val="000000" w:themeColor="text1"/>
                <w:kern w:val="24"/>
                <w:szCs w:val="24"/>
              </w:rPr>
              <w:t>，培育產業核心人才。</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產學合作教學（依產業需求研訂課程</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學程規劃）</w:t>
            </w:r>
          </w:p>
          <w:p w14:paraId="61A3E192" w14:textId="602F9742" w:rsidR="00A00C37" w:rsidRPr="00E15A65" w:rsidRDefault="00A00C37" w:rsidP="00E55C92">
            <w:pPr>
              <w:pStyle w:val="a4"/>
              <w:numPr>
                <w:ilvl w:val="0"/>
                <w:numId w:val="37"/>
              </w:numPr>
              <w:snapToGrid w:val="0"/>
              <w:ind w:leftChars="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系所與企業建立夥伴關係，優化符合職場需求之基本素養</w:t>
            </w:r>
            <w:r w:rsidRPr="00E15A65">
              <w:rPr>
                <w:rFonts w:ascii="Times New Roman" w:eastAsia="標楷體" w:hAnsi="Times New Roman"/>
                <w:color w:val="000000" w:themeColor="text1"/>
                <w:kern w:val="24"/>
                <w:szCs w:val="24"/>
              </w:rPr>
              <w:t>/</w:t>
            </w:r>
            <w:r w:rsidRPr="00E15A65">
              <w:rPr>
                <w:rFonts w:ascii="Times New Roman" w:eastAsia="標楷體" w:hAnsi="Times New Roman"/>
                <w:color w:val="000000" w:themeColor="text1"/>
                <w:kern w:val="24"/>
                <w:szCs w:val="24"/>
              </w:rPr>
              <w:t>核心能力課程。各系所與企業間建立夥伴關係，藉由職場導向的課程設計，展現專業優勢，與產業共同培育核心人才。</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產學合作教學（依產業需求研訂課程</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學程規劃）</w:t>
            </w:r>
          </w:p>
          <w:p w14:paraId="6711812B" w14:textId="2629BB02" w:rsidR="00A00C37" w:rsidRPr="00E15A65" w:rsidRDefault="00A00C37" w:rsidP="00E55C92">
            <w:pPr>
              <w:pStyle w:val="a4"/>
              <w:numPr>
                <w:ilvl w:val="0"/>
                <w:numId w:val="37"/>
              </w:numPr>
              <w:snapToGrid w:val="0"/>
              <w:ind w:leftChars="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強化產業鏈結與企業共同開設訂單契合式人才培育專班，如：「產攜班」、「雙軌班」及「產學班」等，契合式量身打造企業所需人才。</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產學合作教學（開設產業專班</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學院）</w:t>
            </w:r>
          </w:p>
          <w:p w14:paraId="25953460" w14:textId="2CE772C8" w:rsidR="00A00C37" w:rsidRPr="00E15A65" w:rsidRDefault="00A00C37" w:rsidP="00E55C92">
            <w:pPr>
              <w:pStyle w:val="a4"/>
              <w:numPr>
                <w:ilvl w:val="0"/>
                <w:numId w:val="37"/>
              </w:numPr>
              <w:snapToGrid w:val="0"/>
              <w:ind w:leftChars="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針對關鍵產業之企業重點核心人才需求，推動關鍵產業多元跨域的課程設計。學校與企業共同規劃課程、共同編製教材，共培所需核心人才。</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產學合作教學（依產業需求研訂課程</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學程規劃）</w:t>
            </w:r>
          </w:p>
          <w:p w14:paraId="680713F9" w14:textId="77777777" w:rsidR="00A00C37" w:rsidRPr="00E15A65" w:rsidRDefault="00A00C37" w:rsidP="00B366BD">
            <w:pPr>
              <w:pStyle w:val="a4"/>
              <w:numPr>
                <w:ilvl w:val="0"/>
                <w:numId w:val="2"/>
              </w:numPr>
              <w:snapToGrid w:val="0"/>
              <w:ind w:leftChars="0"/>
              <w:jc w:val="both"/>
              <w:rPr>
                <w:rFonts w:ascii="Times New Roman" w:eastAsia="標楷體" w:hAnsi="Times New Roman"/>
                <w:b/>
                <w:color w:val="000000" w:themeColor="text1"/>
                <w:kern w:val="0"/>
                <w:szCs w:val="24"/>
              </w:rPr>
            </w:pPr>
            <w:r w:rsidRPr="00E15A65">
              <w:rPr>
                <w:rFonts w:ascii="Times New Roman" w:eastAsia="標楷體" w:hAnsi="Times New Roman"/>
                <w:b/>
                <w:color w:val="000000" w:themeColor="text1"/>
                <w:kern w:val="0"/>
                <w:szCs w:val="24"/>
              </w:rPr>
              <w:t>連結業界技術能量</w:t>
            </w:r>
          </w:p>
          <w:p w14:paraId="72963423" w14:textId="00DCC6EC" w:rsidR="00A00C37" w:rsidRPr="00E15A65" w:rsidRDefault="00A00C37" w:rsidP="00E55C92">
            <w:pPr>
              <w:pStyle w:val="a4"/>
              <w:numPr>
                <w:ilvl w:val="0"/>
                <w:numId w:val="38"/>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szCs w:val="24"/>
              </w:rPr>
              <w:t>結合本校與</w:t>
            </w:r>
            <w:r w:rsidRPr="00E15A65">
              <w:rPr>
                <w:rFonts w:ascii="Times New Roman" w:eastAsia="標楷體" w:hAnsi="Times New Roman"/>
                <w:color w:val="000000" w:themeColor="text1"/>
                <w:szCs w:val="24"/>
              </w:rPr>
              <w:t>1,200</w:t>
            </w:r>
            <w:r w:rsidRPr="00E15A65">
              <w:rPr>
                <w:rFonts w:ascii="Times New Roman" w:eastAsia="標楷體" w:hAnsi="Times New Roman"/>
                <w:color w:val="000000" w:themeColor="text1"/>
                <w:szCs w:val="24"/>
              </w:rPr>
              <w:t>家以上廠商合作關係，連結業界資源</w:t>
            </w:r>
            <w:r w:rsidRPr="00E15A65">
              <w:rPr>
                <w:rFonts w:ascii="Times New Roman" w:eastAsia="標楷體" w:hAnsi="Times New Roman"/>
                <w:color w:val="000000" w:themeColor="text1"/>
                <w:kern w:val="24"/>
                <w:szCs w:val="24"/>
              </w:rPr>
              <w:t>，運用業界核心技術及能量，規劃相關課程由業界師資協同教學。</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產學合作教學（聘請業師或雙師協同教學）</w:t>
            </w:r>
          </w:p>
          <w:p w14:paraId="075B0626" w14:textId="00A56E2E" w:rsidR="00A00C37" w:rsidRPr="00E15A65" w:rsidRDefault="00A00C37" w:rsidP="00E55C92">
            <w:pPr>
              <w:pStyle w:val="a4"/>
              <w:numPr>
                <w:ilvl w:val="0"/>
                <w:numId w:val="38"/>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邀請業師共同開設雙講師課程，增加學生實作學習機會，與解決產業問題。</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產學合作教學（聘請業師或雙師協同教學）</w:t>
            </w:r>
          </w:p>
          <w:p w14:paraId="4A0794C7" w14:textId="0C988EAF" w:rsidR="00A00C37" w:rsidRPr="00E15A65" w:rsidRDefault="00A00C37" w:rsidP="00E55C92">
            <w:pPr>
              <w:pStyle w:val="a4"/>
              <w:numPr>
                <w:ilvl w:val="0"/>
                <w:numId w:val="38"/>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持續推動業師共同指導碩博士論文、大學專題實務課程，結合業界問題與題目，協助業界的研發能量不足問題，並引進產學計畫，讓師生與業界接軌。</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產學合作教學（聘請業師或雙師協同教學）</w:t>
            </w:r>
          </w:p>
          <w:p w14:paraId="1FE3803E" w14:textId="77777777" w:rsidR="00A00C37" w:rsidRPr="00E15A65" w:rsidRDefault="00A00C37" w:rsidP="00B366BD">
            <w:pPr>
              <w:pStyle w:val="a4"/>
              <w:numPr>
                <w:ilvl w:val="0"/>
                <w:numId w:val="2"/>
              </w:numPr>
              <w:snapToGrid w:val="0"/>
              <w:ind w:leftChars="0"/>
              <w:jc w:val="both"/>
              <w:rPr>
                <w:rFonts w:ascii="Times New Roman" w:eastAsia="標楷體" w:hAnsi="Times New Roman"/>
                <w:b/>
                <w:color w:val="000000" w:themeColor="text1"/>
                <w:kern w:val="24"/>
                <w:szCs w:val="24"/>
              </w:rPr>
            </w:pPr>
            <w:r w:rsidRPr="00E15A65">
              <w:rPr>
                <w:rFonts w:ascii="Times New Roman" w:eastAsia="標楷體" w:hAnsi="Times New Roman"/>
                <w:b/>
                <w:color w:val="000000" w:themeColor="text1"/>
                <w:kern w:val="24"/>
                <w:szCs w:val="24"/>
              </w:rPr>
              <w:t>培育產業加值人才</w:t>
            </w:r>
          </w:p>
          <w:p w14:paraId="75BB9E37" w14:textId="35F5BBC9" w:rsidR="00A00C37" w:rsidRPr="00E15A65" w:rsidRDefault="00A00C37" w:rsidP="00E55C92">
            <w:pPr>
              <w:pStyle w:val="a4"/>
              <w:numPr>
                <w:ilvl w:val="0"/>
                <w:numId w:val="39"/>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以學院為教學核心，引導學生選修跨院系的課程，規劃符合各產業加值人才的課程模組，評估產業發展趨勢，利用教學資源，培育關鍵產業核心人才</w:t>
            </w:r>
            <w:r w:rsidRPr="00E15A65">
              <w:rPr>
                <w:rFonts w:ascii="Times New Roman" w:eastAsia="標楷體" w:hAnsi="Times New Roman"/>
                <w:color w:val="000000" w:themeColor="text1"/>
                <w:szCs w:val="24"/>
              </w:rPr>
              <w:t>。</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產學合作教學（依產業需求研訂課程</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學程規劃）</w:t>
            </w:r>
          </w:p>
          <w:p w14:paraId="41A60E0A" w14:textId="24A2023F" w:rsidR="00A00C37" w:rsidRPr="00E15A65" w:rsidRDefault="00A00C37" w:rsidP="00E55C92">
            <w:pPr>
              <w:pStyle w:val="a4"/>
              <w:numPr>
                <w:ilvl w:val="0"/>
                <w:numId w:val="39"/>
              </w:numPr>
              <w:snapToGrid w:val="0"/>
              <w:ind w:leftChars="0" w:left="960"/>
              <w:jc w:val="both"/>
              <w:rPr>
                <w:rFonts w:ascii="Times New Roman" w:eastAsia="標楷體" w:hAnsi="Times New Roman"/>
                <w:color w:val="000000" w:themeColor="text1"/>
                <w:kern w:val="0"/>
                <w:szCs w:val="24"/>
              </w:rPr>
            </w:pPr>
            <w:r w:rsidRPr="00E15A65">
              <w:rPr>
                <w:rFonts w:ascii="Times New Roman" w:eastAsia="標楷體" w:hAnsi="Times New Roman"/>
                <w:color w:val="000000" w:themeColor="text1"/>
                <w:kern w:val="24"/>
                <w:szCs w:val="24"/>
              </w:rPr>
              <w:t>開設客製化關鍵產業技術訓練課程，協助企業強化並提升研發能量，培訓中小企業未來核心人才。</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產學合作教學（依產業需求研訂課程</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學程規劃）</w:t>
            </w:r>
          </w:p>
          <w:p w14:paraId="453B852A" w14:textId="1583B868" w:rsidR="00A00C37" w:rsidRPr="00E15A65" w:rsidRDefault="00A00C37" w:rsidP="00E55C92">
            <w:pPr>
              <w:pStyle w:val="a4"/>
              <w:numPr>
                <w:ilvl w:val="0"/>
                <w:numId w:val="39"/>
              </w:numPr>
              <w:snapToGrid w:val="0"/>
              <w:ind w:leftChars="0" w:left="960"/>
              <w:jc w:val="both"/>
              <w:rPr>
                <w:rFonts w:ascii="Times New Roman" w:eastAsia="標楷體" w:hAnsi="Times New Roman"/>
                <w:color w:val="000000" w:themeColor="text1"/>
                <w:kern w:val="0"/>
                <w:szCs w:val="24"/>
              </w:rPr>
            </w:pPr>
            <w:r w:rsidRPr="00E15A65">
              <w:rPr>
                <w:rFonts w:ascii="Times New Roman" w:eastAsia="標楷體" w:hAnsi="Times New Roman"/>
                <w:color w:val="000000" w:themeColor="text1"/>
                <w:kern w:val="24"/>
                <w:szCs w:val="24"/>
              </w:rPr>
              <w:t>推動「微型產學合作計畫」，</w:t>
            </w:r>
            <w:r w:rsidRPr="00E15A65">
              <w:rPr>
                <w:rFonts w:ascii="Times New Roman" w:eastAsia="標楷體" w:hAnsi="Times New Roman"/>
                <w:color w:val="000000" w:themeColor="text1"/>
                <w:kern w:val="0"/>
                <w:szCs w:val="24"/>
              </w:rPr>
              <w:t>協助</w:t>
            </w:r>
            <w:r w:rsidRPr="00E15A65">
              <w:rPr>
                <w:rFonts w:ascii="Times New Roman" w:eastAsia="標楷體" w:hAnsi="Times New Roman"/>
                <w:color w:val="000000" w:themeColor="text1"/>
                <w:kern w:val="24"/>
                <w:szCs w:val="24"/>
              </w:rPr>
              <w:t>企業提升</w:t>
            </w:r>
            <w:r w:rsidRPr="00E15A65">
              <w:rPr>
                <w:rFonts w:ascii="Times New Roman" w:eastAsia="標楷體" w:hAnsi="Times New Roman"/>
                <w:color w:val="000000" w:themeColor="text1"/>
                <w:kern w:val="24"/>
                <w:szCs w:val="24"/>
              </w:rPr>
              <w:t>R&amp;D</w:t>
            </w:r>
            <w:r w:rsidRPr="00E15A65">
              <w:rPr>
                <w:rFonts w:ascii="Times New Roman" w:eastAsia="標楷體" w:hAnsi="Times New Roman"/>
                <w:color w:val="000000" w:themeColor="text1"/>
                <w:kern w:val="24"/>
                <w:szCs w:val="24"/>
              </w:rPr>
              <w:t>人員之研發能量。以學生為計畫主持人，業師與指導教授共同輔導協助。</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產學合作研究（與企業單位合作研究）</w:t>
            </w:r>
            <w:r w:rsidRPr="00E15A65">
              <w:rPr>
                <w:rFonts w:ascii="Times New Roman" w:eastAsia="標楷體" w:hAnsi="Times New Roman"/>
                <w:color w:val="000000" w:themeColor="text1"/>
                <w:szCs w:val="24"/>
              </w:rPr>
              <w:t>(p.42-44)</w:t>
            </w:r>
          </w:p>
        </w:tc>
      </w:tr>
      <w:tr w:rsidR="00A00C37" w:rsidRPr="00E15A65" w14:paraId="238E2ED0" w14:textId="77777777" w:rsidTr="00982DB6">
        <w:trPr>
          <w:trHeight w:val="662"/>
        </w:trPr>
        <w:tc>
          <w:tcPr>
            <w:tcW w:w="289" w:type="pct"/>
            <w:vMerge/>
            <w:vAlign w:val="center"/>
          </w:tcPr>
          <w:p w14:paraId="4E9803F6" w14:textId="667B4DFC" w:rsidR="00A00C37" w:rsidRPr="00E15A65" w:rsidRDefault="00A00C37" w:rsidP="007A29D3">
            <w:pPr>
              <w:jc w:val="center"/>
              <w:rPr>
                <w:rFonts w:ascii="Times New Roman" w:eastAsia="標楷體" w:hAnsi="Times New Roman" w:cs="Times New Roman"/>
                <w:b/>
                <w:szCs w:val="24"/>
              </w:rPr>
            </w:pPr>
          </w:p>
        </w:tc>
        <w:tc>
          <w:tcPr>
            <w:tcW w:w="801" w:type="pct"/>
          </w:tcPr>
          <w:p w14:paraId="38DCE56F" w14:textId="1041ED85" w:rsidR="00A00C37" w:rsidRPr="00E15A65" w:rsidRDefault="00A00C37" w:rsidP="00D177F4">
            <w:pPr>
              <w:rPr>
                <w:rFonts w:ascii="Times New Roman" w:eastAsia="標楷體" w:hAnsi="Times New Roman" w:cs="Times New Roman"/>
                <w:b/>
                <w:kern w:val="0"/>
                <w:szCs w:val="24"/>
              </w:rPr>
            </w:pPr>
            <w:r w:rsidRPr="00E15A65">
              <w:rPr>
                <w:rFonts w:ascii="Times New Roman" w:eastAsia="標楷體" w:hAnsi="Times New Roman" w:cs="Times New Roman"/>
                <w:b/>
                <w:kern w:val="0"/>
                <w:szCs w:val="24"/>
              </w:rPr>
              <w:t>強化產學合作</w:t>
            </w:r>
          </w:p>
        </w:tc>
        <w:tc>
          <w:tcPr>
            <w:tcW w:w="3910" w:type="pct"/>
          </w:tcPr>
          <w:p w14:paraId="10E9F7F3" w14:textId="77777777" w:rsidR="00A00C37" w:rsidRPr="00E15A65" w:rsidRDefault="00A00C37" w:rsidP="00B366BD">
            <w:pPr>
              <w:pStyle w:val="a4"/>
              <w:numPr>
                <w:ilvl w:val="0"/>
                <w:numId w:val="2"/>
              </w:numPr>
              <w:snapToGrid w:val="0"/>
              <w:ind w:leftChars="0"/>
              <w:jc w:val="both"/>
              <w:rPr>
                <w:rFonts w:ascii="Times New Roman" w:eastAsia="標楷體" w:hAnsi="Times New Roman"/>
                <w:b/>
                <w:bCs/>
                <w:color w:val="000000" w:themeColor="text1"/>
                <w:kern w:val="24"/>
                <w:szCs w:val="24"/>
              </w:rPr>
            </w:pPr>
            <w:r w:rsidRPr="00E15A65">
              <w:rPr>
                <w:rFonts w:ascii="Times New Roman" w:eastAsia="標楷體" w:hAnsi="Times New Roman"/>
                <w:b/>
                <w:bCs/>
                <w:color w:val="000000" w:themeColor="text1"/>
                <w:kern w:val="24"/>
                <w:szCs w:val="24"/>
              </w:rPr>
              <w:t>產學共創核心技術</w:t>
            </w:r>
          </w:p>
          <w:p w14:paraId="7AD9D4EE" w14:textId="4C43F4CD" w:rsidR="00A00C37" w:rsidRPr="00E15A65" w:rsidRDefault="00A00C37" w:rsidP="00E55C92">
            <w:pPr>
              <w:pStyle w:val="a4"/>
              <w:numPr>
                <w:ilvl w:val="0"/>
                <w:numId w:val="44"/>
              </w:numPr>
              <w:snapToGrid w:val="0"/>
              <w:ind w:leftChars="0" w:left="960"/>
              <w:jc w:val="both"/>
              <w:rPr>
                <w:rFonts w:ascii="Times New Roman" w:eastAsia="標楷體" w:hAnsi="Times New Roman"/>
                <w:color w:val="000000" w:themeColor="text1"/>
                <w:kern w:val="0"/>
                <w:szCs w:val="24"/>
              </w:rPr>
            </w:pPr>
            <w:r w:rsidRPr="00E15A65">
              <w:rPr>
                <w:rFonts w:ascii="Times New Roman" w:eastAsia="標楷體" w:hAnsi="Times New Roman"/>
                <w:color w:val="000000" w:themeColor="text1"/>
                <w:kern w:val="0"/>
                <w:szCs w:val="24"/>
              </w:rPr>
              <w:t>優化產學合作組織與運作：持續優化實作和研發環境，跨領域整合發展優勢特色，已成立校級產學營運總</w:t>
            </w:r>
            <w:r w:rsidRPr="00E15A65">
              <w:rPr>
                <w:rFonts w:ascii="Times New Roman" w:eastAsia="標楷體" w:hAnsi="Times New Roman"/>
                <w:szCs w:val="24"/>
              </w:rPr>
              <w:t>中心</w:t>
            </w:r>
            <w:r w:rsidRPr="00E15A65">
              <w:rPr>
                <w:rFonts w:ascii="Times New Roman" w:eastAsia="標楷體" w:hAnsi="Times New Roman"/>
                <w:color w:val="000000" w:themeColor="text1"/>
                <w:kern w:val="0"/>
                <w:szCs w:val="24"/>
              </w:rPr>
              <w:t>為產學研鏈結中心，作為「產學研一體研發、人才培育、衍生產業新創動能」的基地。</w:t>
            </w:r>
            <w:r w:rsidRPr="00E15A65">
              <w:rPr>
                <w:rFonts w:ascii="Times New Roman" w:eastAsia="標楷體" w:hAnsi="Times New Roman"/>
                <w:color w:val="C00000"/>
                <w:kern w:val="0"/>
                <w:szCs w:val="24"/>
                <w:shd w:val="pct15" w:color="auto" w:fill="FFFFFF"/>
              </w:rPr>
              <w:t>#</w:t>
            </w:r>
            <w:r w:rsidRPr="00E15A65">
              <w:rPr>
                <w:rFonts w:ascii="Times New Roman" w:eastAsia="標楷體" w:hAnsi="Times New Roman"/>
                <w:color w:val="C00000"/>
                <w:kern w:val="0"/>
                <w:szCs w:val="24"/>
                <w:shd w:val="pct15" w:color="auto" w:fill="FFFFFF"/>
              </w:rPr>
              <w:t>產學合作研究（與企業單位合作研究）</w:t>
            </w:r>
          </w:p>
          <w:p w14:paraId="11CA9C62" w14:textId="6893D4B6" w:rsidR="00A00C37" w:rsidRPr="00E15A65" w:rsidRDefault="00A00C37" w:rsidP="00E55C92">
            <w:pPr>
              <w:pStyle w:val="a4"/>
              <w:numPr>
                <w:ilvl w:val="0"/>
                <w:numId w:val="44"/>
              </w:numPr>
              <w:snapToGrid w:val="0"/>
              <w:ind w:leftChars="0" w:left="960"/>
              <w:jc w:val="both"/>
              <w:rPr>
                <w:rFonts w:ascii="Times New Roman" w:eastAsia="標楷體" w:hAnsi="Times New Roman"/>
                <w:color w:val="000000" w:themeColor="text1"/>
                <w:kern w:val="0"/>
                <w:szCs w:val="24"/>
              </w:rPr>
            </w:pPr>
            <w:r w:rsidRPr="00E15A65">
              <w:rPr>
                <w:rFonts w:ascii="Times New Roman" w:eastAsia="標楷體" w:hAnsi="Times New Roman"/>
                <w:color w:val="000000" w:themeColor="text1"/>
                <w:kern w:val="0"/>
                <w:szCs w:val="24"/>
              </w:rPr>
              <w:t>深化研究中心核心技術</w:t>
            </w:r>
            <w:r w:rsidRPr="00E15A65">
              <w:rPr>
                <w:rFonts w:ascii="Times New Roman" w:eastAsia="標楷體" w:hAnsi="Times New Roman"/>
                <w:b/>
                <w:color w:val="000000" w:themeColor="text1"/>
                <w:kern w:val="0"/>
                <w:szCs w:val="24"/>
              </w:rPr>
              <w:t>，</w:t>
            </w:r>
            <w:r w:rsidRPr="00E15A65">
              <w:rPr>
                <w:rFonts w:ascii="Times New Roman" w:eastAsia="標楷體" w:hAnsi="Times New Roman"/>
                <w:color w:val="000000" w:themeColor="text1"/>
                <w:kern w:val="0"/>
                <w:szCs w:val="24"/>
              </w:rPr>
              <w:t>發展特色領域研究中心：持續深化</w:t>
            </w:r>
            <w:r w:rsidRPr="00E15A65">
              <w:rPr>
                <w:rFonts w:ascii="Times New Roman" w:eastAsia="標楷體" w:hAnsi="Times New Roman"/>
                <w:color w:val="000000" w:themeColor="text1"/>
                <w:kern w:val="0"/>
                <w:szCs w:val="24"/>
              </w:rPr>
              <w:t>10</w:t>
            </w:r>
            <w:r w:rsidRPr="00E15A65">
              <w:rPr>
                <w:rFonts w:ascii="Times New Roman" w:eastAsia="標楷體" w:hAnsi="Times New Roman"/>
                <w:color w:val="000000" w:themeColor="text1"/>
                <w:kern w:val="0"/>
                <w:szCs w:val="24"/>
              </w:rPr>
              <w:t>個研究中心及工業</w:t>
            </w:r>
            <w:r w:rsidRPr="00E15A65">
              <w:rPr>
                <w:rFonts w:ascii="Times New Roman" w:eastAsia="標楷體" w:hAnsi="Times New Roman"/>
                <w:color w:val="000000" w:themeColor="text1"/>
                <w:kern w:val="0"/>
                <w:szCs w:val="24"/>
              </w:rPr>
              <w:t>4.0</w:t>
            </w:r>
            <w:r w:rsidRPr="00E15A65">
              <w:rPr>
                <w:rFonts w:ascii="Times New Roman" w:eastAsia="標楷體" w:hAnsi="Times New Roman"/>
                <w:color w:val="000000" w:themeColor="text1"/>
                <w:kern w:val="0"/>
                <w:szCs w:val="24"/>
              </w:rPr>
              <w:t>技術研發中心，鏈結四大特色產業（綠色科技、文化創意、智慧生活、智慧機械）和</w:t>
            </w:r>
            <w:r w:rsidRPr="00E15A65">
              <w:rPr>
                <w:rFonts w:ascii="Times New Roman" w:eastAsia="標楷體" w:hAnsi="Times New Roman"/>
                <w:color w:val="000000" w:themeColor="text1"/>
                <w:kern w:val="0"/>
                <w:szCs w:val="24"/>
              </w:rPr>
              <w:t>5+2</w:t>
            </w:r>
            <w:r w:rsidRPr="00E15A65">
              <w:rPr>
                <w:rFonts w:ascii="Times New Roman" w:eastAsia="標楷體" w:hAnsi="Times New Roman"/>
                <w:color w:val="000000" w:themeColor="text1"/>
                <w:kern w:val="0"/>
                <w:szCs w:val="24"/>
              </w:rPr>
              <w:t>產業創新，並規劃</w:t>
            </w:r>
            <w:r w:rsidRPr="00E15A65">
              <w:rPr>
                <w:rFonts w:ascii="Times New Roman" w:eastAsia="標楷體" w:hAnsi="Times New Roman"/>
                <w:color w:val="000000" w:themeColor="text1"/>
                <w:kern w:val="0"/>
                <w:szCs w:val="24"/>
              </w:rPr>
              <w:t>5</w:t>
            </w:r>
            <w:r w:rsidRPr="00E15A65">
              <w:rPr>
                <w:rFonts w:ascii="Times New Roman" w:eastAsia="標楷體" w:hAnsi="Times New Roman"/>
                <w:color w:val="000000" w:themeColor="text1"/>
                <w:kern w:val="0"/>
                <w:szCs w:val="24"/>
              </w:rPr>
              <w:t>個特色領域</w:t>
            </w:r>
            <w:r w:rsidRPr="00E15A65">
              <w:rPr>
                <w:rFonts w:ascii="Times New Roman" w:eastAsia="標楷體" w:hAnsi="Times New Roman"/>
                <w:szCs w:val="24"/>
              </w:rPr>
              <w:t>研究中心</w:t>
            </w:r>
            <w:r w:rsidRPr="00E15A65">
              <w:rPr>
                <w:rFonts w:ascii="Times New Roman" w:eastAsia="標楷體" w:hAnsi="Times New Roman"/>
                <w:color w:val="000000" w:themeColor="text1"/>
                <w:kern w:val="0"/>
                <w:szCs w:val="24"/>
              </w:rPr>
              <w:t>，包含：（</w:t>
            </w:r>
            <w:r w:rsidRPr="00E15A65">
              <w:rPr>
                <w:rFonts w:ascii="Times New Roman" w:eastAsia="標楷體" w:hAnsi="Times New Roman"/>
                <w:color w:val="000000" w:themeColor="text1"/>
                <w:kern w:val="0"/>
                <w:szCs w:val="24"/>
              </w:rPr>
              <w:t>1</w:t>
            </w:r>
            <w:r w:rsidRPr="00E15A65">
              <w:rPr>
                <w:rFonts w:ascii="Times New Roman" w:eastAsia="標楷體" w:hAnsi="Times New Roman"/>
                <w:color w:val="000000" w:themeColor="text1"/>
                <w:kern w:val="0"/>
                <w:szCs w:val="24"/>
              </w:rPr>
              <w:t>）綠色科技研究中心；（</w:t>
            </w:r>
            <w:r w:rsidRPr="00E15A65">
              <w:rPr>
                <w:rFonts w:ascii="Times New Roman" w:eastAsia="標楷體" w:hAnsi="Times New Roman"/>
                <w:color w:val="000000" w:themeColor="text1"/>
                <w:kern w:val="0"/>
                <w:szCs w:val="24"/>
              </w:rPr>
              <w:t>2</w:t>
            </w:r>
            <w:r w:rsidRPr="00E15A65">
              <w:rPr>
                <w:rFonts w:ascii="Times New Roman" w:eastAsia="標楷體" w:hAnsi="Times New Roman"/>
                <w:color w:val="000000" w:themeColor="text1"/>
                <w:kern w:val="0"/>
                <w:szCs w:val="24"/>
              </w:rPr>
              <w:t>）環境資訊工程中心；（</w:t>
            </w:r>
            <w:r w:rsidRPr="00E15A65">
              <w:rPr>
                <w:rFonts w:ascii="Times New Roman" w:eastAsia="標楷體" w:hAnsi="Times New Roman"/>
                <w:color w:val="000000" w:themeColor="text1"/>
                <w:kern w:val="0"/>
                <w:szCs w:val="24"/>
              </w:rPr>
              <w:t>2</w:t>
            </w:r>
            <w:r w:rsidRPr="00E15A65">
              <w:rPr>
                <w:rFonts w:ascii="Times New Roman" w:eastAsia="標楷體" w:hAnsi="Times New Roman"/>
                <w:color w:val="000000" w:themeColor="text1"/>
                <w:kern w:val="0"/>
                <w:szCs w:val="24"/>
              </w:rPr>
              <w:t>）物聯網穿戴式裝置系統研發中心；（</w:t>
            </w:r>
            <w:r w:rsidRPr="00E15A65">
              <w:rPr>
                <w:rFonts w:ascii="Times New Roman" w:eastAsia="標楷體" w:hAnsi="Times New Roman"/>
                <w:color w:val="000000" w:themeColor="text1"/>
                <w:kern w:val="0"/>
                <w:szCs w:val="24"/>
              </w:rPr>
              <w:t>3</w:t>
            </w:r>
            <w:r w:rsidRPr="00E15A65">
              <w:rPr>
                <w:rFonts w:ascii="Times New Roman" w:eastAsia="標楷體" w:hAnsi="Times New Roman"/>
                <w:color w:val="000000" w:themeColor="text1"/>
                <w:kern w:val="0"/>
                <w:szCs w:val="24"/>
              </w:rPr>
              <w:t>）物聯網穿戴式裝置系統研發中心；（</w:t>
            </w:r>
            <w:r w:rsidRPr="00E15A65">
              <w:rPr>
                <w:rFonts w:ascii="Times New Roman" w:eastAsia="標楷體" w:hAnsi="Times New Roman"/>
                <w:color w:val="000000" w:themeColor="text1"/>
                <w:kern w:val="0"/>
                <w:szCs w:val="24"/>
              </w:rPr>
              <w:t>4</w:t>
            </w:r>
            <w:r w:rsidRPr="00E15A65">
              <w:rPr>
                <w:rFonts w:ascii="Times New Roman" w:eastAsia="標楷體" w:hAnsi="Times New Roman"/>
                <w:color w:val="000000" w:themeColor="text1"/>
                <w:kern w:val="0"/>
                <w:szCs w:val="24"/>
              </w:rPr>
              <w:t>）創意設計中心；（</w:t>
            </w:r>
            <w:r w:rsidRPr="00E15A65">
              <w:rPr>
                <w:rFonts w:ascii="Times New Roman" w:eastAsia="標楷體" w:hAnsi="Times New Roman"/>
                <w:color w:val="000000" w:themeColor="text1"/>
                <w:kern w:val="0"/>
                <w:szCs w:val="24"/>
              </w:rPr>
              <w:t>5</w:t>
            </w:r>
            <w:r w:rsidRPr="00E15A65">
              <w:rPr>
                <w:rFonts w:ascii="Times New Roman" w:eastAsia="標楷體" w:hAnsi="Times New Roman"/>
                <w:color w:val="000000" w:themeColor="text1"/>
                <w:kern w:val="0"/>
                <w:szCs w:val="24"/>
              </w:rPr>
              <w:t>）無抗體癌症診斷與產前檢測晶片系統研究中心。</w:t>
            </w:r>
            <w:r w:rsidRPr="00E15A65">
              <w:rPr>
                <w:rFonts w:ascii="Times New Roman" w:eastAsia="標楷體" w:hAnsi="Times New Roman"/>
                <w:color w:val="C00000"/>
                <w:kern w:val="0"/>
                <w:szCs w:val="24"/>
                <w:shd w:val="pct15" w:color="auto" w:fill="FFFFFF"/>
              </w:rPr>
              <w:t>#</w:t>
            </w:r>
            <w:r w:rsidRPr="00E15A65">
              <w:rPr>
                <w:rFonts w:ascii="Times New Roman" w:eastAsia="標楷體" w:hAnsi="Times New Roman"/>
                <w:color w:val="C00000"/>
                <w:kern w:val="0"/>
                <w:szCs w:val="24"/>
                <w:shd w:val="pct15" w:color="auto" w:fill="FFFFFF"/>
              </w:rPr>
              <w:t>產學合作研究（與企業合作設立研究中心）</w:t>
            </w:r>
          </w:p>
          <w:p w14:paraId="24DE2110" w14:textId="7876FFEF" w:rsidR="00A00C37" w:rsidRPr="00E15A65" w:rsidRDefault="00A00C37" w:rsidP="00E55C92">
            <w:pPr>
              <w:pStyle w:val="a4"/>
              <w:numPr>
                <w:ilvl w:val="0"/>
                <w:numId w:val="44"/>
              </w:numPr>
              <w:snapToGrid w:val="0"/>
              <w:ind w:leftChars="0" w:left="960"/>
              <w:jc w:val="both"/>
              <w:rPr>
                <w:rFonts w:ascii="Times New Roman" w:eastAsia="標楷體" w:hAnsi="Times New Roman"/>
                <w:color w:val="000000" w:themeColor="text1"/>
                <w:kern w:val="0"/>
                <w:szCs w:val="24"/>
              </w:rPr>
            </w:pPr>
            <w:r w:rsidRPr="00E15A65">
              <w:rPr>
                <w:rFonts w:ascii="Times New Roman" w:eastAsia="標楷體" w:hAnsi="Times New Roman"/>
                <w:color w:val="000000" w:themeColor="text1"/>
                <w:kern w:val="0"/>
                <w:szCs w:val="24"/>
              </w:rPr>
              <w:t>強化產業共同研發中心：與產業共用研發中心（實驗室），建構長期合作環境，落實產業需求導向實務研發，以共同開發產業所需之關鍵技術。</w:t>
            </w:r>
            <w:r w:rsidRPr="00E15A65">
              <w:rPr>
                <w:rFonts w:ascii="Times New Roman" w:eastAsia="標楷體" w:hAnsi="Times New Roman"/>
                <w:color w:val="C00000"/>
                <w:kern w:val="0"/>
                <w:szCs w:val="24"/>
                <w:shd w:val="pct15" w:color="auto" w:fill="FFFFFF"/>
              </w:rPr>
              <w:t>#</w:t>
            </w:r>
            <w:r w:rsidRPr="00E15A65">
              <w:rPr>
                <w:rFonts w:ascii="Times New Roman" w:eastAsia="標楷體" w:hAnsi="Times New Roman"/>
                <w:color w:val="C00000"/>
                <w:kern w:val="0"/>
                <w:szCs w:val="24"/>
                <w:shd w:val="pct15" w:color="auto" w:fill="FFFFFF"/>
              </w:rPr>
              <w:t>產學合作研究（與企業合作設立研究中心）</w:t>
            </w:r>
          </w:p>
          <w:p w14:paraId="78A724E5" w14:textId="6D13702F" w:rsidR="00A00C37" w:rsidRPr="00E15A65" w:rsidRDefault="00A00C37" w:rsidP="00E55C92">
            <w:pPr>
              <w:pStyle w:val="a4"/>
              <w:numPr>
                <w:ilvl w:val="0"/>
                <w:numId w:val="44"/>
              </w:numPr>
              <w:snapToGrid w:val="0"/>
              <w:ind w:leftChars="0" w:left="960"/>
              <w:jc w:val="both"/>
              <w:rPr>
                <w:rFonts w:ascii="Times New Roman" w:eastAsia="標楷體" w:hAnsi="Times New Roman"/>
                <w:color w:val="000000" w:themeColor="text1"/>
                <w:kern w:val="0"/>
                <w:szCs w:val="24"/>
              </w:rPr>
            </w:pPr>
            <w:r w:rsidRPr="00E15A65">
              <w:rPr>
                <w:rFonts w:ascii="Times New Roman" w:eastAsia="標楷體" w:hAnsi="Times New Roman"/>
                <w:color w:val="000000" w:themeColor="text1"/>
                <w:kern w:val="0"/>
                <w:szCs w:val="24"/>
              </w:rPr>
              <w:t>強化技轉及商品化機制：從市場需求、研發評估、技術研究、商品開發、技術移轉、育成創業，建立完整產學合作機制。</w:t>
            </w:r>
            <w:r w:rsidRPr="00E15A65">
              <w:rPr>
                <w:rFonts w:ascii="Times New Roman" w:eastAsia="標楷體" w:hAnsi="Times New Roman"/>
                <w:bCs/>
                <w:color w:val="000000" w:themeColor="text1"/>
                <w:kern w:val="0"/>
                <w:szCs w:val="24"/>
              </w:rPr>
              <w:t>結合現有能量並引進外部資源，開設創意課程，舉辦創意競賽，專利分析及布局，選擇具市場潛力之產品進行開發</w:t>
            </w:r>
            <w:r w:rsidRPr="00E15A65">
              <w:rPr>
                <w:rFonts w:ascii="Times New Roman" w:eastAsia="標楷體" w:hAnsi="Times New Roman"/>
                <w:b/>
                <w:bCs/>
                <w:color w:val="000000" w:themeColor="text1"/>
                <w:kern w:val="0"/>
                <w:szCs w:val="24"/>
              </w:rPr>
              <w:t>，</w:t>
            </w:r>
            <w:r w:rsidRPr="00E15A65">
              <w:rPr>
                <w:rFonts w:ascii="Times New Roman" w:eastAsia="標楷體" w:hAnsi="Times New Roman"/>
                <w:bCs/>
                <w:color w:val="000000" w:themeColor="text1"/>
                <w:kern w:val="0"/>
                <w:szCs w:val="24"/>
              </w:rPr>
              <w:t>實務專題、舉辦跨領域專題觀摩，經產品設計中心作設計加值</w:t>
            </w:r>
            <w:r w:rsidRPr="00E15A65">
              <w:rPr>
                <w:rFonts w:ascii="Times New Roman" w:eastAsia="標楷體" w:hAnsi="Times New Roman"/>
                <w:bCs/>
                <w:color w:val="000000" w:themeColor="text1"/>
                <w:spacing w:val="-4"/>
                <w:kern w:val="0"/>
                <w:szCs w:val="24"/>
              </w:rPr>
              <w:t>。</w:t>
            </w:r>
            <w:r w:rsidRPr="00E15A65">
              <w:rPr>
                <w:rFonts w:ascii="Times New Roman" w:eastAsia="標楷體" w:hAnsi="Times New Roman"/>
                <w:color w:val="C00000"/>
                <w:kern w:val="0"/>
                <w:szCs w:val="24"/>
                <w:shd w:val="pct15" w:color="auto" w:fill="FFFFFF"/>
              </w:rPr>
              <w:t>#</w:t>
            </w:r>
            <w:r w:rsidRPr="00E15A65">
              <w:rPr>
                <w:rFonts w:ascii="Times New Roman" w:eastAsia="標楷體" w:hAnsi="Times New Roman"/>
                <w:color w:val="C00000"/>
                <w:kern w:val="0"/>
                <w:szCs w:val="24"/>
                <w:shd w:val="pct15" w:color="auto" w:fill="FFFFFF"/>
              </w:rPr>
              <w:t>強化產學連結（不分教學研究）（建立產學合作制度）</w:t>
            </w:r>
          </w:p>
          <w:p w14:paraId="3F3F6D56" w14:textId="0A66AEE4" w:rsidR="00A00C37" w:rsidRPr="00E15A65" w:rsidRDefault="00A00C37" w:rsidP="00E55C92">
            <w:pPr>
              <w:pStyle w:val="a4"/>
              <w:numPr>
                <w:ilvl w:val="0"/>
                <w:numId w:val="44"/>
              </w:numPr>
              <w:snapToGrid w:val="0"/>
              <w:ind w:leftChars="0" w:left="960"/>
              <w:jc w:val="both"/>
              <w:rPr>
                <w:rFonts w:ascii="Times New Roman" w:eastAsia="標楷體" w:hAnsi="Times New Roman"/>
                <w:color w:val="000000" w:themeColor="text1"/>
                <w:kern w:val="0"/>
                <w:szCs w:val="24"/>
              </w:rPr>
            </w:pPr>
            <w:r w:rsidRPr="00E15A65">
              <w:rPr>
                <w:rFonts w:ascii="Times New Roman" w:eastAsia="標楷體" w:hAnsi="Times New Roman"/>
                <w:color w:val="000000" w:themeColor="text1"/>
                <w:kern w:val="0"/>
                <w:szCs w:val="24"/>
              </w:rPr>
              <w:t>優化實作和研發環境：跨領域、跨系所整合，以發展優勢特色，如（</w:t>
            </w:r>
            <w:r w:rsidRPr="00E15A65">
              <w:rPr>
                <w:rFonts w:ascii="Times New Roman" w:eastAsia="標楷體" w:hAnsi="Times New Roman"/>
                <w:color w:val="000000" w:themeColor="text1"/>
                <w:kern w:val="0"/>
                <w:szCs w:val="24"/>
              </w:rPr>
              <w:t>a</w:t>
            </w:r>
            <w:r w:rsidRPr="00E15A65">
              <w:rPr>
                <w:rFonts w:ascii="Times New Roman" w:eastAsia="標楷體" w:hAnsi="Times New Roman"/>
                <w:color w:val="000000" w:themeColor="text1"/>
                <w:kern w:val="0"/>
                <w:szCs w:val="24"/>
              </w:rPr>
              <w:t>）建置「類產線」，模擬業界工作環境供學生實習，並同步發展課程及教材、師資培育、學生實作規劃，深化培育產業所需跨領域人才，並以邁向接單生產為目標；（</w:t>
            </w:r>
            <w:r w:rsidRPr="00E15A65">
              <w:rPr>
                <w:rFonts w:ascii="Times New Roman" w:eastAsia="標楷體" w:hAnsi="Times New Roman"/>
                <w:color w:val="000000" w:themeColor="text1"/>
                <w:kern w:val="0"/>
                <w:szCs w:val="24"/>
              </w:rPr>
              <w:t>b</w:t>
            </w:r>
            <w:r w:rsidRPr="00E15A65">
              <w:rPr>
                <w:rFonts w:ascii="Times New Roman" w:eastAsia="標楷體" w:hAnsi="Times New Roman"/>
                <w:color w:val="000000" w:themeColor="text1"/>
                <w:kern w:val="0"/>
                <w:szCs w:val="24"/>
              </w:rPr>
              <w:t>）建置「工業</w:t>
            </w:r>
            <w:r w:rsidRPr="00E15A65">
              <w:rPr>
                <w:rFonts w:ascii="Times New Roman" w:eastAsia="標楷體" w:hAnsi="Times New Roman"/>
                <w:color w:val="000000" w:themeColor="text1"/>
                <w:kern w:val="0"/>
                <w:szCs w:val="24"/>
              </w:rPr>
              <w:t>4.0</w:t>
            </w:r>
            <w:r w:rsidRPr="00E15A65">
              <w:rPr>
                <w:rFonts w:ascii="Times New Roman" w:eastAsia="標楷體" w:hAnsi="Times New Roman"/>
                <w:color w:val="000000" w:themeColor="text1"/>
                <w:kern w:val="0"/>
                <w:szCs w:val="24"/>
              </w:rPr>
              <w:t>技術研發中心」，培育工業</w:t>
            </w:r>
            <w:r w:rsidRPr="00E15A65">
              <w:rPr>
                <w:rFonts w:ascii="Times New Roman" w:eastAsia="標楷體" w:hAnsi="Times New Roman"/>
                <w:color w:val="000000" w:themeColor="text1"/>
                <w:kern w:val="0"/>
                <w:szCs w:val="24"/>
              </w:rPr>
              <w:t>4.0</w:t>
            </w:r>
            <w:r w:rsidRPr="00E15A65">
              <w:rPr>
                <w:rFonts w:ascii="Times New Roman" w:eastAsia="標楷體" w:hAnsi="Times New Roman"/>
                <w:color w:val="000000" w:themeColor="text1"/>
                <w:kern w:val="0"/>
                <w:szCs w:val="24"/>
              </w:rPr>
              <w:t>、</w:t>
            </w:r>
            <w:r w:rsidRPr="00E15A65">
              <w:rPr>
                <w:rFonts w:ascii="Times New Roman" w:eastAsia="標楷體" w:hAnsi="Times New Roman"/>
                <w:color w:val="000000" w:themeColor="text1"/>
                <w:kern w:val="0"/>
                <w:szCs w:val="24"/>
              </w:rPr>
              <w:t>AI</w:t>
            </w:r>
            <w:r w:rsidRPr="00E15A65">
              <w:rPr>
                <w:rFonts w:ascii="Times New Roman" w:eastAsia="標楷體" w:hAnsi="Times New Roman"/>
                <w:color w:val="000000" w:themeColor="text1"/>
                <w:kern w:val="0"/>
                <w:szCs w:val="24"/>
              </w:rPr>
              <w:t>人工智慧和智慧製造相關跨領域整合性人才，成為工業</w:t>
            </w:r>
            <w:r w:rsidRPr="00E15A65">
              <w:rPr>
                <w:rFonts w:ascii="Times New Roman" w:eastAsia="標楷體" w:hAnsi="Times New Roman"/>
                <w:color w:val="000000" w:themeColor="text1"/>
                <w:kern w:val="0"/>
                <w:szCs w:val="24"/>
              </w:rPr>
              <w:t>4.0</w:t>
            </w:r>
            <w:r w:rsidRPr="00E15A65">
              <w:rPr>
                <w:rFonts w:ascii="Times New Roman" w:eastAsia="標楷體" w:hAnsi="Times New Roman"/>
                <w:color w:val="000000" w:themeColor="text1"/>
                <w:kern w:val="0"/>
                <w:szCs w:val="24"/>
              </w:rPr>
              <w:t>的典範標竿學校。</w:t>
            </w:r>
            <w:r w:rsidRPr="00E15A65">
              <w:rPr>
                <w:rFonts w:ascii="Times New Roman" w:eastAsia="標楷體" w:hAnsi="Times New Roman"/>
                <w:color w:val="C00000"/>
                <w:kern w:val="0"/>
                <w:szCs w:val="24"/>
                <w:shd w:val="pct15" w:color="auto" w:fill="FFFFFF"/>
              </w:rPr>
              <w:t>#</w:t>
            </w:r>
            <w:r w:rsidRPr="00E15A65">
              <w:rPr>
                <w:rFonts w:ascii="Times New Roman" w:eastAsia="標楷體" w:hAnsi="Times New Roman"/>
                <w:color w:val="C00000"/>
                <w:kern w:val="0"/>
                <w:szCs w:val="24"/>
                <w:shd w:val="pct15" w:color="auto" w:fill="FFFFFF"/>
              </w:rPr>
              <w:t>其他（充實硬體設備）</w:t>
            </w:r>
          </w:p>
          <w:p w14:paraId="7F5257BA" w14:textId="3D750B7F" w:rsidR="00A00C37" w:rsidRPr="00E15A65" w:rsidRDefault="00A00C37" w:rsidP="00E55C92">
            <w:pPr>
              <w:pStyle w:val="a4"/>
              <w:numPr>
                <w:ilvl w:val="0"/>
                <w:numId w:val="44"/>
              </w:numPr>
              <w:snapToGrid w:val="0"/>
              <w:ind w:leftChars="0" w:left="960"/>
              <w:jc w:val="both"/>
              <w:rPr>
                <w:rFonts w:ascii="Times New Roman" w:eastAsia="標楷體" w:hAnsi="Times New Roman"/>
                <w:color w:val="000000" w:themeColor="text1"/>
                <w:kern w:val="0"/>
                <w:szCs w:val="24"/>
              </w:rPr>
            </w:pPr>
            <w:r w:rsidRPr="00E15A65">
              <w:rPr>
                <w:rFonts w:ascii="Times New Roman" w:eastAsia="標楷體" w:hAnsi="Times New Roman"/>
                <w:color w:val="000000" w:themeColor="text1"/>
                <w:kern w:val="0"/>
                <w:szCs w:val="24"/>
              </w:rPr>
              <w:t>教師赴企業深耕研習：教師貼近產業，藉由產學交流發掘產學合作潛在商機，建立產學長期互動模式，深耕產學合作，以促進研發成果與產業接軌、技術移轉或授權，促成提升實務教學及研發能量。</w:t>
            </w:r>
            <w:r w:rsidRPr="00E15A65">
              <w:rPr>
                <w:rFonts w:ascii="Times New Roman" w:eastAsia="標楷體" w:hAnsi="Times New Roman"/>
                <w:color w:val="C00000"/>
                <w:kern w:val="0"/>
                <w:szCs w:val="24"/>
                <w:shd w:val="pct15" w:color="auto" w:fill="FFFFFF"/>
              </w:rPr>
              <w:t>#</w:t>
            </w:r>
            <w:r w:rsidRPr="00E15A65">
              <w:rPr>
                <w:rFonts w:ascii="Times New Roman" w:eastAsia="標楷體" w:hAnsi="Times New Roman"/>
                <w:color w:val="C00000"/>
                <w:kern w:val="0"/>
                <w:szCs w:val="24"/>
                <w:shd w:val="pct15" w:color="auto" w:fill="FFFFFF"/>
              </w:rPr>
              <w:t>產學合作教學（提升教師產業實務能力）</w:t>
            </w:r>
          </w:p>
          <w:p w14:paraId="14FC7275" w14:textId="1000CAB2" w:rsidR="00A00C37" w:rsidRPr="00E15A65" w:rsidRDefault="00A00C37" w:rsidP="00E55C92">
            <w:pPr>
              <w:pStyle w:val="a4"/>
              <w:numPr>
                <w:ilvl w:val="0"/>
                <w:numId w:val="44"/>
              </w:numPr>
              <w:snapToGrid w:val="0"/>
              <w:ind w:leftChars="0" w:left="960"/>
              <w:jc w:val="both"/>
              <w:rPr>
                <w:rFonts w:ascii="Times New Roman" w:eastAsia="標楷體" w:hAnsi="Times New Roman"/>
                <w:color w:val="000000" w:themeColor="text1"/>
                <w:kern w:val="0"/>
                <w:szCs w:val="24"/>
              </w:rPr>
            </w:pPr>
            <w:r w:rsidRPr="00E15A65">
              <w:rPr>
                <w:rFonts w:ascii="Times New Roman" w:eastAsia="標楷體" w:hAnsi="Times New Roman"/>
                <w:color w:val="000000" w:themeColor="text1"/>
                <w:spacing w:val="-4"/>
                <w:kern w:val="0"/>
                <w:szCs w:val="24"/>
              </w:rPr>
              <w:t>教師人人執行產學合作計畫：教師人人執行產學合作計畫，並帶領學生共同解決業界問題，使學生可在做中學，學習到解決問題的能力。</w:t>
            </w:r>
            <w:r w:rsidRPr="00E15A65">
              <w:rPr>
                <w:rFonts w:ascii="Times New Roman" w:eastAsia="標楷體" w:hAnsi="Times New Roman"/>
                <w:color w:val="C00000"/>
                <w:kern w:val="0"/>
                <w:szCs w:val="24"/>
                <w:shd w:val="pct15" w:color="auto" w:fill="FFFFFF"/>
              </w:rPr>
              <w:t>#</w:t>
            </w:r>
            <w:r w:rsidRPr="00E15A65">
              <w:rPr>
                <w:rFonts w:ascii="Times New Roman" w:eastAsia="標楷體" w:hAnsi="Times New Roman"/>
                <w:color w:val="C00000"/>
                <w:kern w:val="0"/>
                <w:szCs w:val="24"/>
                <w:shd w:val="pct15" w:color="auto" w:fill="FFFFFF"/>
              </w:rPr>
              <w:t>產學合作教學（提升教師產業實務能力）</w:t>
            </w:r>
          </w:p>
          <w:p w14:paraId="33BFBDF5" w14:textId="77777777" w:rsidR="00A00C37" w:rsidRPr="00E15A65" w:rsidRDefault="00A00C37" w:rsidP="00B366BD">
            <w:pPr>
              <w:pStyle w:val="a4"/>
              <w:numPr>
                <w:ilvl w:val="0"/>
                <w:numId w:val="2"/>
              </w:numPr>
              <w:snapToGrid w:val="0"/>
              <w:ind w:leftChars="0"/>
              <w:jc w:val="both"/>
              <w:rPr>
                <w:rFonts w:ascii="Times New Roman" w:eastAsia="標楷體" w:hAnsi="Times New Roman"/>
                <w:b/>
                <w:color w:val="000000" w:themeColor="text1"/>
                <w:kern w:val="0"/>
                <w:szCs w:val="24"/>
              </w:rPr>
            </w:pPr>
            <w:r w:rsidRPr="00E15A65">
              <w:rPr>
                <w:rFonts w:ascii="Times New Roman" w:eastAsia="標楷體" w:hAnsi="Times New Roman"/>
                <w:b/>
                <w:color w:val="000000" w:themeColor="text1"/>
                <w:kern w:val="0"/>
                <w:szCs w:val="24"/>
              </w:rPr>
              <w:t>強化產官學研鏈結</w:t>
            </w:r>
          </w:p>
          <w:p w14:paraId="5DE73678" w14:textId="2B4F9D0A" w:rsidR="00A00C37" w:rsidRPr="00E15A65" w:rsidRDefault="00A00C37" w:rsidP="00E55C92">
            <w:pPr>
              <w:pStyle w:val="a4"/>
              <w:numPr>
                <w:ilvl w:val="0"/>
                <w:numId w:val="45"/>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szCs w:val="24"/>
              </w:rPr>
              <w:t>連結在地，連結未來</w:t>
            </w:r>
            <w:r w:rsidRPr="00E15A65">
              <w:rPr>
                <w:rFonts w:ascii="Times New Roman" w:eastAsia="標楷體" w:hAnsi="Times New Roman"/>
                <w:color w:val="000000" w:themeColor="text1"/>
                <w:kern w:val="24"/>
                <w:szCs w:val="24"/>
              </w:rPr>
              <w:t>：連結在地產業，跨領域創新，產學技術連結特色，專業技術領域為核心，形成產業聚落或策略聯盟，帶動既有產業升級與進化。</w:t>
            </w:r>
            <w:r w:rsidRPr="00E15A65">
              <w:rPr>
                <w:rFonts w:ascii="Times New Roman" w:eastAsia="標楷體" w:hAnsi="Times New Roman"/>
                <w:color w:val="C00000"/>
                <w:kern w:val="0"/>
                <w:szCs w:val="24"/>
                <w:shd w:val="pct15" w:color="auto" w:fill="FFFFFF"/>
              </w:rPr>
              <w:t>#</w:t>
            </w:r>
            <w:r w:rsidRPr="00E15A65">
              <w:rPr>
                <w:rFonts w:ascii="Times New Roman" w:eastAsia="標楷體" w:hAnsi="Times New Roman"/>
                <w:color w:val="C00000"/>
                <w:kern w:val="0"/>
                <w:szCs w:val="24"/>
                <w:shd w:val="pct15" w:color="auto" w:fill="FFFFFF"/>
              </w:rPr>
              <w:t>強化產學連結（不分教學研究）（成立</w:t>
            </w:r>
            <w:r w:rsidRPr="00E15A65">
              <w:rPr>
                <w:rFonts w:ascii="Times New Roman" w:eastAsia="標楷體" w:hAnsi="Times New Roman"/>
                <w:color w:val="C00000"/>
                <w:kern w:val="0"/>
                <w:szCs w:val="24"/>
                <w:shd w:val="pct15" w:color="auto" w:fill="FFFFFF"/>
              </w:rPr>
              <w:t>/</w:t>
            </w:r>
            <w:r w:rsidRPr="00E15A65">
              <w:rPr>
                <w:rFonts w:ascii="Times New Roman" w:eastAsia="標楷體" w:hAnsi="Times New Roman"/>
                <w:color w:val="C00000"/>
                <w:kern w:val="0"/>
                <w:szCs w:val="24"/>
                <w:shd w:val="pct15" w:color="auto" w:fill="FFFFFF"/>
              </w:rPr>
              <w:t>強化產學中心）</w:t>
            </w:r>
          </w:p>
          <w:p w14:paraId="0A218AF7" w14:textId="7753630A" w:rsidR="00A00C37" w:rsidRPr="00E15A65" w:rsidRDefault="00A00C37" w:rsidP="00E55C92">
            <w:pPr>
              <w:pStyle w:val="a4"/>
              <w:numPr>
                <w:ilvl w:val="0"/>
                <w:numId w:val="45"/>
              </w:numPr>
              <w:snapToGrid w:val="0"/>
              <w:ind w:leftChars="0" w:left="960"/>
              <w:jc w:val="both"/>
              <w:rPr>
                <w:rFonts w:ascii="Times New Roman" w:eastAsia="標楷體" w:hAnsi="Times New Roman"/>
                <w:color w:val="000000" w:themeColor="text1"/>
                <w:kern w:val="0"/>
                <w:szCs w:val="24"/>
              </w:rPr>
            </w:pPr>
            <w:r w:rsidRPr="00E15A65">
              <w:rPr>
                <w:rFonts w:ascii="Times New Roman" w:eastAsia="標楷體" w:hAnsi="Times New Roman"/>
                <w:color w:val="000000" w:themeColor="text1"/>
                <w:szCs w:val="24"/>
              </w:rPr>
              <w:t>整合跨領域特色產業，鏈結區域產業及聯盟：強化產官學研交流平台，積極推動全校師生共同產學研發及</w:t>
            </w:r>
            <w:r w:rsidRPr="00E15A65">
              <w:rPr>
                <w:rFonts w:ascii="Times New Roman" w:eastAsia="標楷體" w:hAnsi="Times New Roman"/>
                <w:szCs w:val="24"/>
              </w:rPr>
              <w:t>創業</w:t>
            </w:r>
            <w:r w:rsidRPr="00E15A65">
              <w:rPr>
                <w:rFonts w:ascii="Times New Roman" w:eastAsia="標楷體" w:hAnsi="Times New Roman"/>
                <w:color w:val="000000" w:themeColor="text1"/>
                <w:szCs w:val="24"/>
              </w:rPr>
              <w:t>，增加成功機率，使本校成為區域產業的支持系統，並肩負協助地方產業發展責任，以建立產學新典範。</w:t>
            </w:r>
            <w:r w:rsidRPr="00E15A65">
              <w:rPr>
                <w:rFonts w:ascii="Times New Roman" w:eastAsia="標楷體" w:hAnsi="Times New Roman"/>
                <w:color w:val="C00000"/>
                <w:kern w:val="0"/>
                <w:szCs w:val="24"/>
                <w:shd w:val="pct15" w:color="auto" w:fill="FFFFFF"/>
              </w:rPr>
              <w:t>#</w:t>
            </w:r>
            <w:r w:rsidRPr="00E15A65">
              <w:rPr>
                <w:rFonts w:ascii="Times New Roman" w:eastAsia="標楷體" w:hAnsi="Times New Roman"/>
                <w:color w:val="C00000"/>
                <w:kern w:val="0"/>
                <w:szCs w:val="24"/>
                <w:shd w:val="pct15" w:color="auto" w:fill="FFFFFF"/>
              </w:rPr>
              <w:t>強化產學連結（不分教學研究）（成立</w:t>
            </w:r>
            <w:r w:rsidRPr="00E15A65">
              <w:rPr>
                <w:rFonts w:ascii="Times New Roman" w:eastAsia="標楷體" w:hAnsi="Times New Roman"/>
                <w:color w:val="C00000"/>
                <w:kern w:val="0"/>
                <w:szCs w:val="24"/>
                <w:shd w:val="pct15" w:color="auto" w:fill="FFFFFF"/>
              </w:rPr>
              <w:t>/</w:t>
            </w:r>
            <w:r w:rsidRPr="00E15A65">
              <w:rPr>
                <w:rFonts w:ascii="Times New Roman" w:eastAsia="標楷體" w:hAnsi="Times New Roman"/>
                <w:color w:val="C00000"/>
                <w:kern w:val="0"/>
                <w:szCs w:val="24"/>
                <w:shd w:val="pct15" w:color="auto" w:fill="FFFFFF"/>
              </w:rPr>
              <w:t>強化產學中心）</w:t>
            </w:r>
          </w:p>
          <w:p w14:paraId="43DCD263" w14:textId="30234C39" w:rsidR="00A00C37" w:rsidRPr="00E15A65" w:rsidRDefault="00A00C37" w:rsidP="00E55C92">
            <w:pPr>
              <w:pStyle w:val="a4"/>
              <w:numPr>
                <w:ilvl w:val="0"/>
                <w:numId w:val="45"/>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bCs/>
                <w:color w:val="000000" w:themeColor="text1"/>
                <w:szCs w:val="24"/>
              </w:rPr>
              <w:t>協助輔導廠商申請政府相關計畫</w:t>
            </w:r>
            <w:r w:rsidRPr="00E15A65">
              <w:rPr>
                <w:rFonts w:ascii="Times New Roman" w:eastAsia="標楷體" w:hAnsi="Times New Roman"/>
                <w:color w:val="000000" w:themeColor="text1"/>
                <w:szCs w:val="24"/>
              </w:rPr>
              <w:t>：</w:t>
            </w:r>
            <w:r w:rsidRPr="00E15A65">
              <w:rPr>
                <w:rFonts w:ascii="Times New Roman" w:eastAsia="標楷體" w:hAnsi="Times New Roman"/>
                <w:bCs/>
                <w:color w:val="000000" w:themeColor="text1"/>
                <w:szCs w:val="24"/>
              </w:rPr>
              <w:t>積極爭取業界產學合作，利用緊密產學合作關係，</w:t>
            </w:r>
            <w:r w:rsidRPr="00E15A65">
              <w:rPr>
                <w:rFonts w:ascii="Times New Roman" w:eastAsia="標楷體" w:hAnsi="Times New Roman"/>
                <w:color w:val="000000" w:themeColor="text1"/>
                <w:szCs w:val="24"/>
              </w:rPr>
              <w:t>結合產學資源及研發能量</w:t>
            </w:r>
            <w:r w:rsidRPr="00E15A65">
              <w:rPr>
                <w:rFonts w:ascii="Times New Roman" w:eastAsia="標楷體" w:hAnsi="Times New Roman"/>
                <w:bCs/>
                <w:color w:val="000000" w:themeColor="text1"/>
                <w:szCs w:val="24"/>
              </w:rPr>
              <w:t>共同開發業界所需關鍵技術。</w:t>
            </w:r>
            <w:r w:rsidRPr="00E15A65">
              <w:rPr>
                <w:rFonts w:ascii="Times New Roman" w:eastAsia="標楷體" w:hAnsi="Times New Roman"/>
                <w:color w:val="C00000"/>
                <w:kern w:val="0"/>
                <w:szCs w:val="24"/>
                <w:shd w:val="pct15" w:color="auto" w:fill="FFFFFF"/>
              </w:rPr>
              <w:t>#</w:t>
            </w:r>
            <w:r w:rsidRPr="00E15A65">
              <w:rPr>
                <w:rFonts w:ascii="Times New Roman" w:eastAsia="標楷體" w:hAnsi="Times New Roman"/>
                <w:color w:val="C00000"/>
                <w:kern w:val="0"/>
                <w:szCs w:val="24"/>
                <w:shd w:val="pct15" w:color="auto" w:fill="FFFFFF"/>
              </w:rPr>
              <w:t>強化產學連結（不分教學研究）（建立產學合作制度）</w:t>
            </w:r>
          </w:p>
          <w:p w14:paraId="098003B3" w14:textId="0B1919C2" w:rsidR="00A00C37" w:rsidRPr="00E15A65" w:rsidRDefault="00A00C37" w:rsidP="00E55C92">
            <w:pPr>
              <w:pStyle w:val="a4"/>
              <w:numPr>
                <w:ilvl w:val="0"/>
                <w:numId w:val="45"/>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鏈結四大特色產業和主軸產業公（協）會：聚焦本校四大特色產業（綠色科技、文化創意、智慧生活、智慧機械）和</w:t>
            </w:r>
            <w:r w:rsidRPr="00E15A65">
              <w:rPr>
                <w:rFonts w:ascii="Times New Roman" w:eastAsia="標楷體" w:hAnsi="Times New Roman"/>
                <w:color w:val="000000" w:themeColor="text1"/>
                <w:kern w:val="24"/>
                <w:szCs w:val="24"/>
              </w:rPr>
              <w:t>5+2</w:t>
            </w:r>
            <w:r w:rsidRPr="00E15A65">
              <w:rPr>
                <w:rFonts w:ascii="Times New Roman" w:eastAsia="標楷體" w:hAnsi="Times New Roman"/>
                <w:color w:val="000000" w:themeColor="text1"/>
                <w:kern w:val="24"/>
                <w:szCs w:val="24"/>
              </w:rPr>
              <w:t>產業創新，鏈結台灣綠色科技聯盟等</w:t>
            </w:r>
            <w:r w:rsidRPr="00E15A65">
              <w:rPr>
                <w:rFonts w:ascii="Times New Roman" w:eastAsia="標楷體" w:hAnsi="Times New Roman"/>
                <w:color w:val="000000" w:themeColor="text1"/>
                <w:kern w:val="24"/>
                <w:szCs w:val="24"/>
              </w:rPr>
              <w:t>30</w:t>
            </w:r>
            <w:r w:rsidRPr="00E15A65">
              <w:rPr>
                <w:rFonts w:ascii="Times New Roman" w:eastAsia="標楷體" w:hAnsi="Times New Roman"/>
                <w:color w:val="000000" w:themeColor="text1"/>
                <w:kern w:val="24"/>
                <w:szCs w:val="24"/>
              </w:rPr>
              <w:t>個產業公（協）會，並簽訂策略聯盟，共同推動人才培育和產學研發。</w:t>
            </w:r>
            <w:r w:rsidRPr="00E15A65">
              <w:rPr>
                <w:rFonts w:ascii="Times New Roman" w:eastAsia="標楷體" w:hAnsi="Times New Roman"/>
                <w:color w:val="C00000"/>
                <w:kern w:val="0"/>
                <w:szCs w:val="24"/>
                <w:shd w:val="pct15" w:color="auto" w:fill="FFFFFF"/>
              </w:rPr>
              <w:t>#</w:t>
            </w:r>
            <w:r w:rsidRPr="00E15A65">
              <w:rPr>
                <w:rFonts w:ascii="Times New Roman" w:eastAsia="標楷體" w:hAnsi="Times New Roman"/>
                <w:color w:val="C00000"/>
                <w:kern w:val="0"/>
                <w:szCs w:val="24"/>
                <w:shd w:val="pct15" w:color="auto" w:fill="FFFFFF"/>
              </w:rPr>
              <w:t>強化產學連結（不分教學研究）（成立</w:t>
            </w:r>
            <w:r w:rsidRPr="00E15A65">
              <w:rPr>
                <w:rFonts w:ascii="Times New Roman" w:eastAsia="標楷體" w:hAnsi="Times New Roman"/>
                <w:color w:val="C00000"/>
                <w:kern w:val="0"/>
                <w:szCs w:val="24"/>
                <w:shd w:val="pct15" w:color="auto" w:fill="FFFFFF"/>
              </w:rPr>
              <w:t>/</w:t>
            </w:r>
            <w:r w:rsidRPr="00E15A65">
              <w:rPr>
                <w:rFonts w:ascii="Times New Roman" w:eastAsia="標楷體" w:hAnsi="Times New Roman"/>
                <w:color w:val="C00000"/>
                <w:kern w:val="0"/>
                <w:szCs w:val="24"/>
                <w:shd w:val="pct15" w:color="auto" w:fill="FFFFFF"/>
              </w:rPr>
              <w:t>強化產學中心）</w:t>
            </w:r>
          </w:p>
          <w:p w14:paraId="0F1A9471" w14:textId="0F8F4DCB" w:rsidR="00A00C37" w:rsidRPr="00E15A65" w:rsidRDefault="00A00C37" w:rsidP="00E55C92">
            <w:pPr>
              <w:pStyle w:val="a4"/>
              <w:numPr>
                <w:ilvl w:val="0"/>
                <w:numId w:val="45"/>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強化產官學研資源及能量之鏈結：協助區域產業和主軸產業之發展與推廣。</w:t>
            </w:r>
            <w:r w:rsidRPr="00E15A65">
              <w:rPr>
                <w:rFonts w:ascii="Times New Roman" w:eastAsia="標楷體" w:hAnsi="Times New Roman"/>
                <w:color w:val="C00000"/>
                <w:kern w:val="0"/>
                <w:szCs w:val="24"/>
                <w:shd w:val="pct15" w:color="auto" w:fill="FFFFFF"/>
              </w:rPr>
              <w:t>#</w:t>
            </w:r>
            <w:r w:rsidRPr="00E15A65">
              <w:rPr>
                <w:rFonts w:ascii="Times New Roman" w:eastAsia="標楷體" w:hAnsi="Times New Roman"/>
                <w:color w:val="C00000"/>
                <w:kern w:val="0"/>
                <w:szCs w:val="24"/>
                <w:shd w:val="pct15" w:color="auto" w:fill="FFFFFF"/>
              </w:rPr>
              <w:t>強化產學連結（不分教學研究）（成立</w:t>
            </w:r>
            <w:r w:rsidRPr="00E15A65">
              <w:rPr>
                <w:rFonts w:ascii="Times New Roman" w:eastAsia="標楷體" w:hAnsi="Times New Roman"/>
                <w:color w:val="C00000"/>
                <w:kern w:val="0"/>
                <w:szCs w:val="24"/>
                <w:shd w:val="pct15" w:color="auto" w:fill="FFFFFF"/>
              </w:rPr>
              <w:t>/</w:t>
            </w:r>
            <w:r w:rsidRPr="00E15A65">
              <w:rPr>
                <w:rFonts w:ascii="Times New Roman" w:eastAsia="標楷體" w:hAnsi="Times New Roman"/>
                <w:color w:val="C00000"/>
                <w:kern w:val="0"/>
                <w:szCs w:val="24"/>
                <w:shd w:val="pct15" w:color="auto" w:fill="FFFFFF"/>
              </w:rPr>
              <w:t>強化產學中心）</w:t>
            </w:r>
          </w:p>
          <w:p w14:paraId="09BD5F30" w14:textId="77777777" w:rsidR="00A00C37" w:rsidRPr="00E15A65" w:rsidRDefault="00A00C37" w:rsidP="00E55C92">
            <w:pPr>
              <w:pStyle w:val="a4"/>
              <w:numPr>
                <w:ilvl w:val="0"/>
                <w:numId w:val="45"/>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深化跨校策略聯盟成為帶動產業創新發展之基地</w:t>
            </w:r>
          </w:p>
          <w:p w14:paraId="40F96764" w14:textId="57936A6B" w:rsidR="00A00C37" w:rsidRPr="00E15A65" w:rsidRDefault="00A00C37" w:rsidP="00AA4E02">
            <w:pPr>
              <w:pStyle w:val="a4"/>
              <w:numPr>
                <w:ilvl w:val="0"/>
                <w:numId w:val="46"/>
              </w:numPr>
              <w:snapToGrid w:val="0"/>
              <w:ind w:leftChars="0" w:left="964" w:hanging="482"/>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0"/>
                <w:szCs w:val="24"/>
              </w:rPr>
              <w:t>區域</w:t>
            </w:r>
            <w:r w:rsidRPr="00AA4E02">
              <w:rPr>
                <w:rFonts w:ascii="Times New Roman" w:eastAsia="標楷體" w:hAnsi="Times New Roman"/>
                <w:szCs w:val="24"/>
              </w:rPr>
              <w:t>合作</w:t>
            </w:r>
            <w:r w:rsidRPr="00E15A65">
              <w:rPr>
                <w:rFonts w:ascii="Times New Roman" w:eastAsia="標楷體" w:hAnsi="Times New Roman"/>
                <w:color w:val="000000" w:themeColor="text1"/>
                <w:kern w:val="0"/>
                <w:szCs w:val="24"/>
              </w:rPr>
              <w:t>與資源整合：與各學研機構聯合進行合作研究及資源共享。</w:t>
            </w:r>
            <w:r w:rsidRPr="00E15A65">
              <w:rPr>
                <w:rFonts w:ascii="Times New Roman" w:eastAsia="標楷體" w:hAnsi="Times New Roman"/>
                <w:color w:val="C00000"/>
                <w:kern w:val="0"/>
                <w:szCs w:val="24"/>
                <w:shd w:val="pct15" w:color="auto" w:fill="FFFFFF"/>
              </w:rPr>
              <w:t>#</w:t>
            </w:r>
            <w:r w:rsidRPr="00E15A65">
              <w:rPr>
                <w:rFonts w:ascii="Times New Roman" w:eastAsia="標楷體" w:hAnsi="Times New Roman"/>
                <w:color w:val="C00000"/>
                <w:kern w:val="0"/>
                <w:szCs w:val="24"/>
                <w:shd w:val="pct15" w:color="auto" w:fill="FFFFFF"/>
              </w:rPr>
              <w:t>強化產學連結（不分教學研究）（整合跨校區域產學資源）</w:t>
            </w:r>
          </w:p>
          <w:p w14:paraId="3B002E96" w14:textId="6C2FD151" w:rsidR="00A00C37" w:rsidRPr="00E15A65" w:rsidRDefault="00A00C37" w:rsidP="00AA4E02">
            <w:pPr>
              <w:pStyle w:val="a4"/>
              <w:numPr>
                <w:ilvl w:val="0"/>
                <w:numId w:val="46"/>
              </w:numPr>
              <w:snapToGrid w:val="0"/>
              <w:ind w:leftChars="0" w:left="964" w:hanging="482"/>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0"/>
                <w:szCs w:val="24"/>
              </w:rPr>
              <w:t>持續</w:t>
            </w:r>
            <w:r w:rsidRPr="00AA4E02">
              <w:rPr>
                <w:rFonts w:ascii="Times New Roman" w:eastAsia="標楷體" w:hAnsi="Times New Roman"/>
                <w:szCs w:val="24"/>
              </w:rPr>
              <w:t>推動</w:t>
            </w:r>
            <w:r w:rsidRPr="00E15A65">
              <w:rPr>
                <w:rFonts w:ascii="Times New Roman" w:eastAsia="標楷體" w:hAnsi="Times New Roman"/>
                <w:color w:val="000000" w:themeColor="text1"/>
                <w:kern w:val="0"/>
                <w:szCs w:val="24"/>
              </w:rPr>
              <w:t>區域聯盟：本校為雲嘉南跨區典範科大策略聯盟（大聯盟）成員，並已建立本校（中心學校）跨校策略聯盟（小聯盟，含</w:t>
            </w:r>
            <w:r w:rsidRPr="00E15A65">
              <w:rPr>
                <w:rFonts w:ascii="Times New Roman" w:eastAsia="標楷體" w:hAnsi="Times New Roman"/>
                <w:color w:val="000000" w:themeColor="text1"/>
                <w:kern w:val="0"/>
                <w:szCs w:val="24"/>
              </w:rPr>
              <w:t>14</w:t>
            </w:r>
            <w:r w:rsidRPr="00E15A65">
              <w:rPr>
                <w:rFonts w:ascii="Times New Roman" w:eastAsia="標楷體" w:hAnsi="Times New Roman"/>
                <w:color w:val="000000" w:themeColor="text1"/>
                <w:kern w:val="0"/>
                <w:szCs w:val="24"/>
              </w:rPr>
              <w:t>所夥伴學校）。</w:t>
            </w:r>
            <w:r w:rsidRPr="00E15A65">
              <w:rPr>
                <w:rFonts w:ascii="Times New Roman" w:eastAsia="標楷體" w:hAnsi="Times New Roman"/>
                <w:color w:val="C00000"/>
                <w:kern w:val="0"/>
                <w:szCs w:val="24"/>
                <w:shd w:val="pct15" w:color="auto" w:fill="FFFFFF"/>
              </w:rPr>
              <w:t>D#</w:t>
            </w:r>
            <w:r w:rsidRPr="00E15A65">
              <w:rPr>
                <w:rFonts w:ascii="Times New Roman" w:eastAsia="標楷體" w:hAnsi="Times New Roman"/>
                <w:color w:val="C00000"/>
                <w:kern w:val="0"/>
                <w:szCs w:val="24"/>
                <w:shd w:val="pct15" w:color="auto" w:fill="FFFFFF"/>
              </w:rPr>
              <w:t>強化產學連結（不分教學研究）（整合跨校區域產學資源）</w:t>
            </w:r>
          </w:p>
          <w:p w14:paraId="437E4D02" w14:textId="57BBF700" w:rsidR="00A00C37" w:rsidRPr="00E15A65" w:rsidRDefault="00A00C37" w:rsidP="00E55C92">
            <w:pPr>
              <w:pStyle w:val="a4"/>
              <w:numPr>
                <w:ilvl w:val="0"/>
                <w:numId w:val="45"/>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0"/>
                <w:szCs w:val="24"/>
              </w:rPr>
              <w:t>協助勞動部雲嘉南分署成立「雲嘉南工業</w:t>
            </w:r>
            <w:r w:rsidRPr="00E15A65">
              <w:rPr>
                <w:rFonts w:ascii="Times New Roman" w:eastAsia="標楷體" w:hAnsi="Times New Roman"/>
                <w:color w:val="000000" w:themeColor="text1"/>
                <w:kern w:val="0"/>
                <w:szCs w:val="24"/>
              </w:rPr>
              <w:t>4.0</w:t>
            </w:r>
            <w:r w:rsidRPr="00E15A65">
              <w:rPr>
                <w:rFonts w:ascii="Times New Roman" w:eastAsia="標楷體" w:hAnsi="Times New Roman"/>
                <w:color w:val="000000" w:themeColor="text1"/>
                <w:kern w:val="0"/>
                <w:szCs w:val="24"/>
              </w:rPr>
              <w:t>人才培育策略聯盟」：本校為創始會員，並已開設工業</w:t>
            </w:r>
            <w:r w:rsidRPr="00E15A65">
              <w:rPr>
                <w:rFonts w:ascii="Times New Roman" w:eastAsia="標楷體" w:hAnsi="Times New Roman"/>
                <w:color w:val="000000" w:themeColor="text1"/>
                <w:kern w:val="0"/>
                <w:szCs w:val="24"/>
              </w:rPr>
              <w:t>4.0</w:t>
            </w:r>
            <w:r w:rsidRPr="00E15A65">
              <w:rPr>
                <w:rFonts w:ascii="Times New Roman" w:eastAsia="標楷體" w:hAnsi="Times New Roman"/>
                <w:color w:val="000000" w:themeColor="text1"/>
                <w:kern w:val="0"/>
                <w:szCs w:val="24"/>
              </w:rPr>
              <w:t>人才</w:t>
            </w:r>
            <w:r w:rsidRPr="00E15A65">
              <w:rPr>
                <w:rFonts w:ascii="Times New Roman" w:eastAsia="標楷體" w:hAnsi="Times New Roman"/>
                <w:szCs w:val="24"/>
              </w:rPr>
              <w:t>培育</w:t>
            </w:r>
            <w:r w:rsidRPr="00E15A65">
              <w:rPr>
                <w:rFonts w:ascii="Times New Roman" w:eastAsia="標楷體" w:hAnsi="Times New Roman"/>
                <w:color w:val="000000" w:themeColor="text1"/>
                <w:kern w:val="0"/>
                <w:szCs w:val="24"/>
              </w:rPr>
              <w:t>課程。</w:t>
            </w:r>
            <w:r w:rsidRPr="00E15A65">
              <w:rPr>
                <w:rFonts w:ascii="Times New Roman" w:eastAsia="標楷體" w:hAnsi="Times New Roman"/>
                <w:color w:val="C00000"/>
                <w:kern w:val="0"/>
                <w:szCs w:val="24"/>
                <w:shd w:val="pct15" w:color="auto" w:fill="FFFFFF"/>
              </w:rPr>
              <w:t>D#</w:t>
            </w:r>
            <w:r w:rsidRPr="00E15A65">
              <w:rPr>
                <w:rFonts w:ascii="Times New Roman" w:eastAsia="標楷體" w:hAnsi="Times New Roman"/>
                <w:color w:val="C00000"/>
                <w:kern w:val="0"/>
                <w:szCs w:val="24"/>
                <w:shd w:val="pct15" w:color="auto" w:fill="FFFFFF"/>
              </w:rPr>
              <w:t>強化產學連結（不分教學研究）（整合跨校區域產學資源）</w:t>
            </w:r>
          </w:p>
          <w:p w14:paraId="7B02E1BF" w14:textId="21174C97" w:rsidR="00A00C37" w:rsidRPr="00E15A65" w:rsidRDefault="00A00C37" w:rsidP="00E55C92">
            <w:pPr>
              <w:pStyle w:val="a4"/>
              <w:numPr>
                <w:ilvl w:val="0"/>
                <w:numId w:val="45"/>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強化技術團隊之產業技術服務：持續強化台南市政府中小企業服務團</w:t>
            </w:r>
            <w:r w:rsidRPr="00E15A65">
              <w:rPr>
                <w:rFonts w:ascii="Times New Roman" w:eastAsia="標楷體" w:hAnsi="Times New Roman"/>
                <w:color w:val="000000" w:themeColor="text1"/>
                <w:kern w:val="24"/>
                <w:szCs w:val="24"/>
              </w:rPr>
              <w:t>-</w:t>
            </w:r>
            <w:r w:rsidRPr="00E15A65">
              <w:rPr>
                <w:rFonts w:ascii="Times New Roman" w:eastAsia="標楷體" w:hAnsi="Times New Roman"/>
                <w:color w:val="000000" w:themeColor="text1"/>
                <w:kern w:val="24"/>
                <w:szCs w:val="24"/>
              </w:rPr>
              <w:t>綠能分團、工業</w:t>
            </w:r>
            <w:r w:rsidRPr="00E15A65">
              <w:rPr>
                <w:rFonts w:ascii="Times New Roman" w:eastAsia="標楷體" w:hAnsi="Times New Roman"/>
                <w:color w:val="000000" w:themeColor="text1"/>
                <w:kern w:val="24"/>
                <w:szCs w:val="24"/>
              </w:rPr>
              <w:t>4.0</w:t>
            </w:r>
            <w:r w:rsidRPr="00E15A65">
              <w:rPr>
                <w:rFonts w:ascii="Times New Roman" w:eastAsia="標楷體" w:hAnsi="Times New Roman"/>
                <w:color w:val="000000" w:themeColor="text1"/>
                <w:kern w:val="24"/>
                <w:szCs w:val="24"/>
              </w:rPr>
              <w:t>技術服務、經濟部</w:t>
            </w:r>
            <w:r w:rsidRPr="00E15A65">
              <w:rPr>
                <w:rFonts w:ascii="Times New Roman" w:eastAsia="標楷體" w:hAnsi="Times New Roman"/>
                <w:szCs w:val="24"/>
              </w:rPr>
              <w:t>RD</w:t>
            </w:r>
            <w:r w:rsidRPr="00E15A65">
              <w:rPr>
                <w:rFonts w:ascii="Times New Roman" w:eastAsia="標楷體" w:hAnsi="Times New Roman"/>
                <w:color w:val="000000" w:themeColor="text1"/>
                <w:kern w:val="24"/>
                <w:szCs w:val="24"/>
              </w:rPr>
              <w:t>類及</w:t>
            </w:r>
            <w:r w:rsidRPr="00E15A65">
              <w:rPr>
                <w:rFonts w:ascii="Times New Roman" w:eastAsia="標楷體" w:hAnsi="Times New Roman"/>
                <w:color w:val="000000" w:themeColor="text1"/>
                <w:kern w:val="24"/>
                <w:szCs w:val="24"/>
              </w:rPr>
              <w:t>AU</w:t>
            </w:r>
            <w:r w:rsidRPr="00E15A65">
              <w:rPr>
                <w:rFonts w:ascii="Times New Roman" w:eastAsia="標楷體" w:hAnsi="Times New Roman"/>
                <w:color w:val="000000" w:themeColor="text1"/>
                <w:kern w:val="24"/>
                <w:szCs w:val="24"/>
              </w:rPr>
              <w:t>類技術服務、台灣綠色科技聯盟、綠建材產業技術暨行銷推廣聯盟、南台灣節能巡邏隊產業技術服務。</w:t>
            </w:r>
            <w:r w:rsidRPr="00E15A65">
              <w:rPr>
                <w:rFonts w:ascii="Times New Roman" w:eastAsia="標楷體" w:hAnsi="Times New Roman"/>
                <w:color w:val="000000" w:themeColor="text1"/>
                <w:kern w:val="24"/>
                <w:szCs w:val="24"/>
                <w:shd w:val="pct15" w:color="auto" w:fill="FFFFFF"/>
              </w:rPr>
              <w:t>@</w:t>
            </w:r>
            <w:r w:rsidRPr="00E15A65">
              <w:rPr>
                <w:rFonts w:ascii="Times New Roman" w:eastAsia="標楷體" w:hAnsi="Times New Roman"/>
                <w:color w:val="000000" w:themeColor="text1"/>
                <w:kern w:val="24"/>
                <w:szCs w:val="24"/>
                <w:shd w:val="pct15" w:color="auto" w:fill="FFFFFF"/>
              </w:rPr>
              <w:t>編按：社會責任構面。</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與地方（或中央）政府連結（配合政策提供專業資訊</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服務）</w:t>
            </w:r>
          </w:p>
          <w:p w14:paraId="389B6728" w14:textId="77777777" w:rsidR="00A00C37" w:rsidRPr="00E15A65" w:rsidRDefault="00A00C37" w:rsidP="00B366BD">
            <w:pPr>
              <w:pStyle w:val="a4"/>
              <w:numPr>
                <w:ilvl w:val="0"/>
                <w:numId w:val="2"/>
              </w:numPr>
              <w:tabs>
                <w:tab w:val="left" w:pos="742"/>
                <w:tab w:val="left" w:pos="854"/>
              </w:tabs>
              <w:snapToGrid w:val="0"/>
              <w:ind w:leftChars="0"/>
              <w:jc w:val="both"/>
              <w:rPr>
                <w:rFonts w:ascii="Times New Roman" w:eastAsia="標楷體" w:hAnsi="Times New Roman"/>
                <w:b/>
                <w:color w:val="000000" w:themeColor="text1"/>
                <w:kern w:val="0"/>
                <w:szCs w:val="24"/>
              </w:rPr>
            </w:pPr>
            <w:r w:rsidRPr="00E15A65">
              <w:rPr>
                <w:rFonts w:ascii="Times New Roman" w:eastAsia="標楷體" w:hAnsi="Times New Roman"/>
                <w:b/>
                <w:color w:val="000000" w:themeColor="text1"/>
                <w:kern w:val="0"/>
                <w:szCs w:val="24"/>
              </w:rPr>
              <w:t>創造技術產業價值</w:t>
            </w:r>
          </w:p>
          <w:p w14:paraId="3CD12C4B" w14:textId="4A232F9A" w:rsidR="00A00C37" w:rsidRPr="00E15A65" w:rsidRDefault="00A00C37" w:rsidP="00E55C92">
            <w:pPr>
              <w:pStyle w:val="a4"/>
              <w:numPr>
                <w:ilvl w:val="0"/>
                <w:numId w:val="47"/>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考量領域與技術態樣：精進研發成果移轉業界產業化。</w:t>
            </w:r>
            <w:r w:rsidRPr="00E15A65">
              <w:rPr>
                <w:rFonts w:ascii="Times New Roman" w:eastAsia="標楷體" w:hAnsi="Times New Roman"/>
                <w:color w:val="C00000"/>
                <w:kern w:val="0"/>
                <w:szCs w:val="24"/>
                <w:shd w:val="pct15" w:color="auto" w:fill="FFFFFF"/>
              </w:rPr>
              <w:t>#</w:t>
            </w:r>
            <w:r w:rsidRPr="00E15A65">
              <w:rPr>
                <w:rFonts w:ascii="Times New Roman" w:eastAsia="標楷體" w:hAnsi="Times New Roman"/>
                <w:color w:val="C00000"/>
                <w:kern w:val="0"/>
                <w:szCs w:val="24"/>
                <w:shd w:val="pct15" w:color="auto" w:fill="FFFFFF"/>
              </w:rPr>
              <w:t>強化產學連結（不分教學研究）（建立產學合作制度）</w:t>
            </w:r>
          </w:p>
          <w:p w14:paraId="3F9D0D04" w14:textId="0B1DE330" w:rsidR="00A00C37" w:rsidRPr="00E15A65" w:rsidRDefault="00A00C37" w:rsidP="00E55C92">
            <w:pPr>
              <w:pStyle w:val="a4"/>
              <w:numPr>
                <w:ilvl w:val="0"/>
                <w:numId w:val="47"/>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強化智財</w:t>
            </w:r>
            <w:r w:rsidRPr="00E15A65">
              <w:rPr>
                <w:rFonts w:ascii="Times New Roman" w:eastAsia="標楷體" w:hAnsi="Times New Roman"/>
                <w:szCs w:val="24"/>
              </w:rPr>
              <w:t>技術</w:t>
            </w:r>
            <w:r w:rsidRPr="00E15A65">
              <w:rPr>
                <w:rFonts w:ascii="Times New Roman" w:eastAsia="標楷體" w:hAnsi="Times New Roman"/>
                <w:color w:val="000000" w:themeColor="text1"/>
                <w:kern w:val="24"/>
                <w:szCs w:val="24"/>
              </w:rPr>
              <w:t>管理與推廣：以企業需求設定智慧財產目標，並進行智慧財產的盤點、分析、布局、取得、維護、加值、推廣、避免侵權、權益保護，以達到智慧財產獲利之目的。</w:t>
            </w:r>
            <w:r w:rsidRPr="00E15A65">
              <w:rPr>
                <w:rFonts w:ascii="Times New Roman" w:eastAsia="標楷體" w:hAnsi="Times New Roman"/>
                <w:color w:val="C00000"/>
                <w:kern w:val="0"/>
                <w:szCs w:val="24"/>
                <w:shd w:val="pct15" w:color="auto" w:fill="FFFFFF"/>
              </w:rPr>
              <w:t>#</w:t>
            </w:r>
            <w:r w:rsidRPr="00E15A65">
              <w:rPr>
                <w:rFonts w:ascii="Times New Roman" w:eastAsia="標楷體" w:hAnsi="Times New Roman"/>
                <w:color w:val="C00000"/>
                <w:kern w:val="0"/>
                <w:szCs w:val="24"/>
                <w:shd w:val="pct15" w:color="auto" w:fill="FFFFFF"/>
              </w:rPr>
              <w:t>落實研發成果（促進智財應用</w:t>
            </w:r>
            <w:r w:rsidRPr="00E15A65">
              <w:rPr>
                <w:rFonts w:ascii="Times New Roman" w:eastAsia="標楷體" w:hAnsi="Times New Roman"/>
                <w:color w:val="C00000"/>
                <w:kern w:val="0"/>
                <w:szCs w:val="24"/>
                <w:shd w:val="pct15" w:color="auto" w:fill="FFFFFF"/>
              </w:rPr>
              <w:t>/</w:t>
            </w:r>
            <w:r w:rsidRPr="00E15A65">
              <w:rPr>
                <w:rFonts w:ascii="Times New Roman" w:eastAsia="標楷體" w:hAnsi="Times New Roman"/>
                <w:color w:val="C00000"/>
                <w:kern w:val="0"/>
                <w:szCs w:val="24"/>
                <w:shd w:val="pct15" w:color="auto" w:fill="FFFFFF"/>
              </w:rPr>
              <w:t>技轉）</w:t>
            </w:r>
          </w:p>
          <w:p w14:paraId="07092F25" w14:textId="0F527A89" w:rsidR="00A00C37" w:rsidRPr="00E15A65" w:rsidRDefault="00A00C37" w:rsidP="00E55C92">
            <w:pPr>
              <w:pStyle w:val="a4"/>
              <w:numPr>
                <w:ilvl w:val="0"/>
                <w:numId w:val="47"/>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拓展研發技術知識平台：進行研究領域及知識成果、人才、能量之盤點、管理、分析，並與聯盟團隊之研究領域知識分享，以達知識持續蓄積及擴散。</w:t>
            </w:r>
            <w:r w:rsidRPr="00E15A65">
              <w:rPr>
                <w:rFonts w:ascii="Times New Roman" w:eastAsia="標楷體" w:hAnsi="Times New Roman"/>
                <w:color w:val="C00000"/>
                <w:kern w:val="0"/>
                <w:szCs w:val="24"/>
                <w:shd w:val="pct15" w:color="auto" w:fill="FFFFFF"/>
              </w:rPr>
              <w:t>#</w:t>
            </w:r>
            <w:r w:rsidRPr="00E15A65">
              <w:rPr>
                <w:rFonts w:ascii="Times New Roman" w:eastAsia="標楷體" w:hAnsi="Times New Roman"/>
                <w:color w:val="C00000"/>
                <w:kern w:val="0"/>
                <w:szCs w:val="24"/>
                <w:shd w:val="pct15" w:color="auto" w:fill="FFFFFF"/>
              </w:rPr>
              <w:t>強化產學連結（不分教學研究）（整合跨校區域產學資源）</w:t>
            </w:r>
          </w:p>
          <w:p w14:paraId="06624602" w14:textId="77777777" w:rsidR="00A00C37" w:rsidRPr="00E15A65" w:rsidRDefault="00A00C37" w:rsidP="00E55C92">
            <w:pPr>
              <w:pStyle w:val="a4"/>
              <w:numPr>
                <w:ilvl w:val="0"/>
                <w:numId w:val="47"/>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bCs/>
                <w:color w:val="000000" w:themeColor="text1"/>
                <w:szCs w:val="24"/>
              </w:rPr>
              <w:t>研發布局與成果加值：</w:t>
            </w:r>
          </w:p>
          <w:p w14:paraId="03246A9C" w14:textId="555CEB77" w:rsidR="00A00C37" w:rsidRPr="00E15A65" w:rsidRDefault="00A00C37" w:rsidP="00E55C92">
            <w:pPr>
              <w:pStyle w:val="a4"/>
              <w:numPr>
                <w:ilvl w:val="0"/>
                <w:numId w:val="48"/>
              </w:numPr>
              <w:snapToGrid w:val="0"/>
              <w:ind w:leftChars="0" w:left="964" w:hanging="482"/>
              <w:jc w:val="both"/>
              <w:rPr>
                <w:rFonts w:ascii="Times New Roman" w:eastAsia="標楷體" w:hAnsi="Times New Roman"/>
                <w:bCs/>
                <w:color w:val="000000" w:themeColor="text1"/>
                <w:szCs w:val="24"/>
              </w:rPr>
            </w:pPr>
            <w:r w:rsidRPr="00E15A65">
              <w:rPr>
                <w:rFonts w:ascii="Times New Roman" w:eastAsia="標楷體" w:hAnsi="Times New Roman"/>
                <w:bCs/>
                <w:color w:val="000000" w:themeColor="text1"/>
                <w:szCs w:val="24"/>
              </w:rPr>
              <w:t>引進智財</w:t>
            </w:r>
            <w:r w:rsidRPr="00E15A65">
              <w:rPr>
                <w:rFonts w:ascii="Times New Roman" w:eastAsia="標楷體" w:hAnsi="Times New Roman"/>
                <w:bCs/>
                <w:color w:val="000000" w:themeColor="text1"/>
                <w:spacing w:val="-8"/>
                <w:szCs w:val="24"/>
              </w:rPr>
              <w:t>專業經理人制度，</w:t>
            </w:r>
            <w:r w:rsidRPr="00E15A65">
              <w:rPr>
                <w:rFonts w:ascii="Times New Roman" w:eastAsia="標楷體" w:hAnsi="Times New Roman"/>
                <w:bCs/>
                <w:color w:val="000000" w:themeColor="text1"/>
                <w:spacing w:val="-4"/>
                <w:szCs w:val="24"/>
              </w:rPr>
              <w:t>引導研發團隊趨向重點及區域產業技術發展</w:t>
            </w:r>
            <w:r w:rsidRPr="00E15A65">
              <w:rPr>
                <w:rFonts w:ascii="Times New Roman" w:eastAsia="標楷體" w:hAnsi="Times New Roman"/>
                <w:bCs/>
                <w:color w:val="000000" w:themeColor="text1"/>
                <w:spacing w:val="-8"/>
                <w:szCs w:val="24"/>
              </w:rPr>
              <w:t>。</w:t>
            </w:r>
            <w:r w:rsidRPr="00E15A65">
              <w:rPr>
                <w:rFonts w:ascii="Times New Roman" w:eastAsia="標楷體" w:hAnsi="Times New Roman"/>
                <w:color w:val="C00000"/>
                <w:kern w:val="0"/>
                <w:szCs w:val="24"/>
                <w:shd w:val="pct15" w:color="auto" w:fill="FFFFFF"/>
              </w:rPr>
              <w:t>#</w:t>
            </w:r>
            <w:r w:rsidRPr="00E15A65">
              <w:rPr>
                <w:rFonts w:ascii="Times New Roman" w:eastAsia="標楷體" w:hAnsi="Times New Roman"/>
                <w:color w:val="C00000"/>
                <w:kern w:val="0"/>
                <w:szCs w:val="24"/>
                <w:shd w:val="pct15" w:color="auto" w:fill="FFFFFF"/>
              </w:rPr>
              <w:t>落實研發成果（促進智財應用</w:t>
            </w:r>
            <w:r w:rsidRPr="00E15A65">
              <w:rPr>
                <w:rFonts w:ascii="Times New Roman" w:eastAsia="標楷體" w:hAnsi="Times New Roman"/>
                <w:color w:val="C00000"/>
                <w:kern w:val="0"/>
                <w:szCs w:val="24"/>
                <w:shd w:val="pct15" w:color="auto" w:fill="FFFFFF"/>
              </w:rPr>
              <w:t>/</w:t>
            </w:r>
            <w:r w:rsidRPr="00E15A65">
              <w:rPr>
                <w:rFonts w:ascii="Times New Roman" w:eastAsia="標楷體" w:hAnsi="Times New Roman"/>
                <w:color w:val="C00000"/>
                <w:kern w:val="0"/>
                <w:szCs w:val="24"/>
                <w:shd w:val="pct15" w:color="auto" w:fill="FFFFFF"/>
              </w:rPr>
              <w:t>技轉）</w:t>
            </w:r>
          </w:p>
          <w:p w14:paraId="271A98C6" w14:textId="78CAACE3" w:rsidR="00A00C37" w:rsidRPr="00E15A65" w:rsidRDefault="00A00C37" w:rsidP="00E55C92">
            <w:pPr>
              <w:pStyle w:val="a4"/>
              <w:numPr>
                <w:ilvl w:val="0"/>
                <w:numId w:val="48"/>
              </w:numPr>
              <w:snapToGrid w:val="0"/>
              <w:ind w:leftChars="0" w:left="964" w:hanging="482"/>
              <w:jc w:val="both"/>
              <w:rPr>
                <w:rFonts w:ascii="Times New Roman" w:eastAsia="標楷體" w:hAnsi="Times New Roman"/>
                <w:bCs/>
                <w:color w:val="000000" w:themeColor="text1"/>
                <w:szCs w:val="24"/>
              </w:rPr>
            </w:pPr>
            <w:r w:rsidRPr="00E15A65">
              <w:rPr>
                <w:rFonts w:ascii="Times New Roman" w:eastAsia="標楷體" w:hAnsi="Times New Roman"/>
                <w:bCs/>
                <w:color w:val="000000" w:themeColor="text1"/>
                <w:szCs w:val="24"/>
              </w:rPr>
              <w:t>激發師生的優質創意轉化所學所想為</w:t>
            </w:r>
            <w:r w:rsidRPr="00E15A65">
              <w:rPr>
                <w:rFonts w:ascii="Times New Roman" w:eastAsia="標楷體" w:hAnsi="Times New Roman"/>
                <w:bCs/>
                <w:color w:val="000000" w:themeColor="text1"/>
                <w:spacing w:val="-4"/>
                <w:szCs w:val="24"/>
              </w:rPr>
              <w:t>創新</w:t>
            </w:r>
            <w:r w:rsidRPr="00E15A65">
              <w:rPr>
                <w:rFonts w:ascii="Times New Roman" w:eastAsia="標楷體" w:hAnsi="Times New Roman"/>
                <w:bCs/>
                <w:color w:val="000000" w:themeColor="text1"/>
                <w:szCs w:val="24"/>
              </w:rPr>
              <w:t>產品，並進行商品化試作。</w:t>
            </w:r>
            <w:r w:rsidRPr="00E15A65">
              <w:rPr>
                <w:rFonts w:ascii="Times New Roman" w:eastAsia="標楷體" w:hAnsi="Times New Roman"/>
                <w:color w:val="C00000"/>
                <w:kern w:val="0"/>
                <w:szCs w:val="24"/>
                <w:shd w:val="pct15" w:color="auto" w:fill="FFFFFF"/>
              </w:rPr>
              <w:t>#</w:t>
            </w:r>
            <w:r w:rsidRPr="00E15A65">
              <w:rPr>
                <w:rFonts w:ascii="Times New Roman" w:eastAsia="標楷體" w:hAnsi="Times New Roman"/>
                <w:color w:val="C00000"/>
                <w:kern w:val="0"/>
                <w:szCs w:val="24"/>
                <w:shd w:val="pct15" w:color="auto" w:fill="FFFFFF"/>
              </w:rPr>
              <w:t>強化產學連結（不分教學研究）（建立產學合作制度）</w:t>
            </w:r>
          </w:p>
          <w:p w14:paraId="42639CF4" w14:textId="417FD6D6" w:rsidR="00A00C37" w:rsidRPr="00E15A65" w:rsidRDefault="00A00C37" w:rsidP="00E55C92">
            <w:pPr>
              <w:pStyle w:val="a4"/>
              <w:numPr>
                <w:ilvl w:val="0"/>
                <w:numId w:val="48"/>
              </w:numPr>
              <w:snapToGrid w:val="0"/>
              <w:ind w:leftChars="0" w:left="964" w:hanging="482"/>
              <w:jc w:val="both"/>
              <w:rPr>
                <w:rFonts w:ascii="Times New Roman" w:eastAsia="標楷體" w:hAnsi="Times New Roman"/>
                <w:bCs/>
                <w:color w:val="000000" w:themeColor="text1"/>
                <w:szCs w:val="24"/>
              </w:rPr>
            </w:pPr>
            <w:r w:rsidRPr="00E15A65">
              <w:rPr>
                <w:rFonts w:ascii="Times New Roman" w:eastAsia="標楷體" w:hAnsi="Times New Roman"/>
                <w:bCs/>
                <w:color w:val="000000" w:themeColor="text1"/>
                <w:szCs w:val="24"/>
              </w:rPr>
              <w:t>邀請成功獲得專利研發成果獲利之教師進行智財加值的經驗分享。</w:t>
            </w:r>
            <w:r w:rsidRPr="00E15A65">
              <w:rPr>
                <w:rFonts w:ascii="Times New Roman" w:eastAsia="標楷體" w:hAnsi="Times New Roman"/>
                <w:color w:val="C00000"/>
                <w:kern w:val="0"/>
                <w:szCs w:val="24"/>
                <w:shd w:val="pct15" w:color="auto" w:fill="FFFFFF"/>
              </w:rPr>
              <w:t>#</w:t>
            </w:r>
            <w:r w:rsidRPr="00E15A65">
              <w:rPr>
                <w:rFonts w:ascii="Times New Roman" w:eastAsia="標楷體" w:hAnsi="Times New Roman"/>
                <w:color w:val="C00000"/>
                <w:kern w:val="0"/>
                <w:szCs w:val="24"/>
                <w:shd w:val="pct15" w:color="auto" w:fill="FFFFFF"/>
              </w:rPr>
              <w:t>落實研發成果（促進智財應用</w:t>
            </w:r>
            <w:r w:rsidRPr="00E15A65">
              <w:rPr>
                <w:rFonts w:ascii="Times New Roman" w:eastAsia="標楷體" w:hAnsi="Times New Roman"/>
                <w:color w:val="C00000"/>
                <w:kern w:val="0"/>
                <w:szCs w:val="24"/>
                <w:shd w:val="pct15" w:color="auto" w:fill="FFFFFF"/>
              </w:rPr>
              <w:t>/</w:t>
            </w:r>
            <w:r w:rsidRPr="00E15A65">
              <w:rPr>
                <w:rFonts w:ascii="Times New Roman" w:eastAsia="標楷體" w:hAnsi="Times New Roman"/>
                <w:color w:val="C00000"/>
                <w:kern w:val="0"/>
                <w:szCs w:val="24"/>
                <w:shd w:val="pct15" w:color="auto" w:fill="FFFFFF"/>
              </w:rPr>
              <w:t>技轉）</w:t>
            </w:r>
          </w:p>
          <w:p w14:paraId="02890FE4" w14:textId="1EB91F09" w:rsidR="00A00C37" w:rsidRPr="00E15A65" w:rsidRDefault="00A00C37" w:rsidP="00E55C92">
            <w:pPr>
              <w:pStyle w:val="a4"/>
              <w:numPr>
                <w:ilvl w:val="0"/>
                <w:numId w:val="48"/>
              </w:numPr>
              <w:snapToGrid w:val="0"/>
              <w:ind w:leftChars="0" w:left="964" w:hanging="482"/>
              <w:jc w:val="both"/>
              <w:rPr>
                <w:rFonts w:ascii="Times New Roman" w:eastAsia="標楷體" w:hAnsi="Times New Roman"/>
                <w:bCs/>
                <w:color w:val="000000" w:themeColor="text1"/>
                <w:szCs w:val="24"/>
              </w:rPr>
            </w:pPr>
            <w:r w:rsidRPr="00E15A65">
              <w:rPr>
                <w:rFonts w:ascii="Times New Roman" w:eastAsia="標楷體" w:hAnsi="Times New Roman"/>
                <w:bCs/>
                <w:color w:val="000000" w:themeColor="text1"/>
                <w:szCs w:val="24"/>
              </w:rPr>
              <w:t>將技術研發的目的轉向技術商品化及產業應用。</w:t>
            </w:r>
            <w:r w:rsidRPr="00E15A65">
              <w:rPr>
                <w:rFonts w:ascii="Times New Roman" w:eastAsia="標楷體" w:hAnsi="Times New Roman"/>
                <w:color w:val="C00000"/>
                <w:kern w:val="0"/>
                <w:szCs w:val="24"/>
                <w:shd w:val="pct15" w:color="auto" w:fill="FFFFFF"/>
              </w:rPr>
              <w:t>#</w:t>
            </w:r>
            <w:r w:rsidRPr="00E15A65">
              <w:rPr>
                <w:rFonts w:ascii="Times New Roman" w:eastAsia="標楷體" w:hAnsi="Times New Roman"/>
                <w:color w:val="C00000"/>
                <w:kern w:val="0"/>
                <w:szCs w:val="24"/>
                <w:shd w:val="pct15" w:color="auto" w:fill="FFFFFF"/>
              </w:rPr>
              <w:t>強化產學連結（不分教學研究）（建立產學合作制度）</w:t>
            </w:r>
          </w:p>
          <w:p w14:paraId="5F3349BC" w14:textId="728175F6" w:rsidR="00A00C37" w:rsidRPr="00E15A65" w:rsidRDefault="00A00C37" w:rsidP="00E55C92">
            <w:pPr>
              <w:pStyle w:val="a4"/>
              <w:numPr>
                <w:ilvl w:val="0"/>
                <w:numId w:val="47"/>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深化研發成果技轉及技術商品化，育成深具潛力新創產業：</w:t>
            </w:r>
            <w:r w:rsidRPr="00E15A65">
              <w:rPr>
                <w:rFonts w:ascii="Times New Roman" w:eastAsia="標楷體" w:hAnsi="Times New Roman"/>
                <w:bCs/>
                <w:color w:val="000000" w:themeColor="text1"/>
                <w:szCs w:val="24"/>
              </w:rPr>
              <w:t>本校將針對綠色科技、文化創意、智慧生活與智慧</w:t>
            </w:r>
            <w:r w:rsidRPr="00E15A65">
              <w:rPr>
                <w:rFonts w:ascii="Times New Roman" w:eastAsia="標楷體" w:hAnsi="Times New Roman"/>
                <w:szCs w:val="24"/>
              </w:rPr>
              <w:t>機械</w:t>
            </w:r>
            <w:r w:rsidRPr="00E15A65">
              <w:rPr>
                <w:rFonts w:ascii="Times New Roman" w:eastAsia="標楷體" w:hAnsi="Times New Roman"/>
                <w:bCs/>
                <w:color w:val="000000" w:themeColor="text1"/>
                <w:szCs w:val="24"/>
              </w:rPr>
              <w:t>等四大特色產業結合相關廠商共同做研發布局及專利布局、技術移轉。強化跨院系專題製作設計加值及產品適量測試及行銷，推動技術商品化之成效。</w:t>
            </w:r>
            <w:r w:rsidRPr="00E15A65">
              <w:rPr>
                <w:rFonts w:ascii="Times New Roman" w:eastAsia="標楷體" w:hAnsi="Times New Roman"/>
                <w:color w:val="C00000"/>
                <w:kern w:val="0"/>
                <w:szCs w:val="24"/>
                <w:shd w:val="pct15" w:color="auto" w:fill="FFFFFF"/>
              </w:rPr>
              <w:t>#</w:t>
            </w:r>
            <w:r w:rsidRPr="00E15A65">
              <w:rPr>
                <w:rFonts w:ascii="Times New Roman" w:eastAsia="標楷體" w:hAnsi="Times New Roman"/>
                <w:color w:val="C00000"/>
                <w:kern w:val="0"/>
                <w:szCs w:val="24"/>
                <w:shd w:val="pct15" w:color="auto" w:fill="FFFFFF"/>
              </w:rPr>
              <w:t>強化產學連結（不分教學研究）（建立產學合作制度）</w:t>
            </w:r>
          </w:p>
          <w:p w14:paraId="4DA09C12" w14:textId="297E6573" w:rsidR="00A00C37" w:rsidRPr="00E15A65" w:rsidRDefault="00A00C37" w:rsidP="00E55C92">
            <w:pPr>
              <w:pStyle w:val="a4"/>
              <w:numPr>
                <w:ilvl w:val="0"/>
                <w:numId w:val="47"/>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積極爭取產官學研資源，大幅提升師生的技術研發能量：產學合作績效超越教育部產學合作績優評量「大專校院研發經費來自企業金額」的標準：來自企業資助經費達到頂標且總研發經費為</w:t>
            </w:r>
            <w:r w:rsidRPr="00E15A65">
              <w:rPr>
                <w:rFonts w:ascii="Times New Roman" w:eastAsia="標楷體" w:hAnsi="Times New Roman"/>
                <w:color w:val="000000" w:themeColor="text1"/>
                <w:kern w:val="24"/>
                <w:szCs w:val="24"/>
              </w:rPr>
              <w:t>2</w:t>
            </w:r>
            <w:r w:rsidRPr="00E15A65">
              <w:rPr>
                <w:rFonts w:ascii="Times New Roman" w:eastAsia="標楷體" w:hAnsi="Times New Roman"/>
                <w:color w:val="000000" w:themeColor="text1"/>
                <w:kern w:val="24"/>
                <w:szCs w:val="24"/>
              </w:rPr>
              <w:t>億元以上（教育部所訂標準）。</w:t>
            </w:r>
            <w:r w:rsidRPr="00E15A65">
              <w:rPr>
                <w:rFonts w:ascii="Times New Roman" w:eastAsia="標楷體" w:hAnsi="Times New Roman"/>
                <w:color w:val="000000" w:themeColor="text1"/>
                <w:kern w:val="24"/>
                <w:szCs w:val="24"/>
                <w:shd w:val="pct15" w:color="auto" w:fill="FFFFFF"/>
              </w:rPr>
              <w:t>@</w:t>
            </w:r>
            <w:r w:rsidRPr="00E15A65">
              <w:rPr>
                <w:rFonts w:ascii="Times New Roman" w:eastAsia="標楷體" w:hAnsi="Times New Roman"/>
                <w:color w:val="000000" w:themeColor="text1"/>
                <w:kern w:val="24"/>
                <w:szCs w:val="24"/>
                <w:shd w:val="pct15" w:color="auto" w:fill="FFFFFF"/>
              </w:rPr>
              <w:t>編按：</w:t>
            </w:r>
            <w:r w:rsidRPr="00E15A65">
              <w:rPr>
                <w:rFonts w:ascii="Times New Roman" w:eastAsia="標楷體" w:hAnsi="Times New Roman"/>
                <w:szCs w:val="24"/>
                <w:shd w:val="pct15" w:color="auto" w:fill="FFFFFF"/>
              </w:rPr>
              <w:t>無具體做法，故不予分類。</w:t>
            </w:r>
          </w:p>
          <w:p w14:paraId="2590492A" w14:textId="17EA3D49" w:rsidR="00A00C37" w:rsidRPr="00E15A65" w:rsidRDefault="00A00C37" w:rsidP="00E55C92">
            <w:pPr>
              <w:pStyle w:val="a4"/>
              <w:numPr>
                <w:ilvl w:val="0"/>
                <w:numId w:val="47"/>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0"/>
                <w:szCs w:val="24"/>
              </w:rPr>
              <w:t>產學雙師共同指導實務專題或論文：聘請業界師資協同本校教師共同規劃指導大學部專題或碩</w:t>
            </w:r>
            <w:r w:rsidRPr="00E15A65">
              <w:rPr>
                <w:rFonts w:ascii="Times New Roman" w:eastAsia="標楷體" w:hAnsi="Times New Roman"/>
                <w:color w:val="000000" w:themeColor="text1"/>
                <w:kern w:val="0"/>
                <w:szCs w:val="24"/>
              </w:rPr>
              <w:t>/</w:t>
            </w:r>
            <w:r w:rsidRPr="00E15A65">
              <w:rPr>
                <w:rFonts w:ascii="Times New Roman" w:eastAsia="標楷體" w:hAnsi="Times New Roman"/>
                <w:color w:val="000000" w:themeColor="text1"/>
                <w:kern w:val="0"/>
                <w:szCs w:val="24"/>
              </w:rPr>
              <w:t>博士生論文，以產業問題為研究題目，提高學生專題或論文在產業界之應用性，並協助本校師生將專題轉成技術商品或參與競賽。</w:t>
            </w:r>
            <w:r w:rsidRPr="00E15A65">
              <w:rPr>
                <w:rFonts w:ascii="Times New Roman" w:eastAsia="標楷體" w:hAnsi="Times New Roman"/>
                <w:color w:val="C00000"/>
                <w:kern w:val="0"/>
                <w:szCs w:val="24"/>
                <w:shd w:val="pct15" w:color="auto" w:fill="FFFFFF"/>
              </w:rPr>
              <w:t>#</w:t>
            </w:r>
            <w:r w:rsidRPr="00E15A65">
              <w:rPr>
                <w:rFonts w:ascii="Times New Roman" w:eastAsia="標楷體" w:hAnsi="Times New Roman"/>
                <w:color w:val="C00000"/>
                <w:kern w:val="0"/>
                <w:szCs w:val="24"/>
                <w:shd w:val="pct15" w:color="auto" w:fill="FFFFFF"/>
              </w:rPr>
              <w:t>產學合作教學（聘請業師或雙師協同教學）</w:t>
            </w:r>
          </w:p>
          <w:p w14:paraId="2B5395F1" w14:textId="77777777" w:rsidR="00A00C37" w:rsidRPr="00E15A65" w:rsidRDefault="00A00C37" w:rsidP="00B366BD">
            <w:pPr>
              <w:pStyle w:val="a4"/>
              <w:numPr>
                <w:ilvl w:val="0"/>
                <w:numId w:val="2"/>
              </w:numPr>
              <w:tabs>
                <w:tab w:val="left" w:pos="742"/>
                <w:tab w:val="left" w:pos="854"/>
              </w:tabs>
              <w:snapToGrid w:val="0"/>
              <w:ind w:leftChars="0"/>
              <w:jc w:val="both"/>
              <w:rPr>
                <w:rFonts w:ascii="Times New Roman" w:eastAsia="標楷體" w:hAnsi="Times New Roman"/>
                <w:b/>
                <w:bCs/>
                <w:color w:val="000000" w:themeColor="text1"/>
                <w:kern w:val="24"/>
                <w:szCs w:val="24"/>
              </w:rPr>
            </w:pPr>
            <w:r w:rsidRPr="00E15A65">
              <w:rPr>
                <w:rFonts w:ascii="Times New Roman" w:eastAsia="標楷體" w:hAnsi="Times New Roman"/>
                <w:b/>
                <w:bCs/>
                <w:color w:val="000000" w:themeColor="text1"/>
                <w:kern w:val="24"/>
                <w:szCs w:val="24"/>
              </w:rPr>
              <w:t>整合三創生態系統</w:t>
            </w:r>
          </w:p>
          <w:p w14:paraId="40AC158B" w14:textId="305548A2" w:rsidR="00A00C37" w:rsidRPr="00E15A65" w:rsidRDefault="00A00C37" w:rsidP="00E55C92">
            <w:pPr>
              <w:pStyle w:val="a4"/>
              <w:numPr>
                <w:ilvl w:val="0"/>
                <w:numId w:val="49"/>
              </w:numPr>
              <w:snapToGrid w:val="0"/>
              <w:ind w:leftChars="0" w:left="960"/>
              <w:jc w:val="both"/>
              <w:rPr>
                <w:rFonts w:ascii="Times New Roman" w:eastAsia="標楷體" w:hAnsi="Times New Roman"/>
                <w:color w:val="000000" w:themeColor="text1"/>
                <w:kern w:val="0"/>
                <w:szCs w:val="24"/>
              </w:rPr>
            </w:pPr>
            <w:r w:rsidRPr="00E15A65">
              <w:rPr>
                <w:rFonts w:ascii="Times New Roman" w:eastAsia="標楷體" w:hAnsi="Times New Roman"/>
                <w:color w:val="000000" w:themeColor="text1"/>
                <w:kern w:val="0"/>
                <w:szCs w:val="24"/>
              </w:rPr>
              <w:t>已建立一級單位「創新創業育成中心」：為全校整合性創新創業專職組織，其主要工作為鏈結區域產業，輔導企業進駐本校創新創業育成中心、藝文產業創新育成中心。</w:t>
            </w:r>
            <w:r w:rsidRPr="00E15A65">
              <w:rPr>
                <w:rFonts w:ascii="Times New Roman" w:eastAsia="標楷體" w:hAnsi="Times New Roman"/>
                <w:color w:val="C00000"/>
                <w:kern w:val="0"/>
                <w:szCs w:val="24"/>
                <w:shd w:val="pct15" w:color="auto" w:fill="FFFFFF"/>
              </w:rPr>
              <w:t>#</w:t>
            </w:r>
            <w:r w:rsidRPr="00E15A65">
              <w:rPr>
                <w:rFonts w:ascii="Times New Roman" w:eastAsia="標楷體" w:hAnsi="Times New Roman"/>
                <w:color w:val="C00000"/>
                <w:kern w:val="0"/>
                <w:szCs w:val="24"/>
                <w:shd w:val="pct15" w:color="auto" w:fill="FFFFFF"/>
              </w:rPr>
              <w:t>落實研發成果（成立</w:t>
            </w:r>
            <w:r w:rsidRPr="00E15A65">
              <w:rPr>
                <w:rFonts w:ascii="Times New Roman" w:eastAsia="標楷體" w:hAnsi="Times New Roman"/>
                <w:color w:val="C00000"/>
                <w:kern w:val="0"/>
                <w:szCs w:val="24"/>
                <w:shd w:val="pct15" w:color="auto" w:fill="FFFFFF"/>
              </w:rPr>
              <w:t>/</w:t>
            </w:r>
            <w:r w:rsidRPr="00E15A65">
              <w:rPr>
                <w:rFonts w:ascii="Times New Roman" w:eastAsia="標楷體" w:hAnsi="Times New Roman"/>
                <w:color w:val="C00000"/>
                <w:kern w:val="0"/>
                <w:szCs w:val="24"/>
                <w:shd w:val="pct15" w:color="auto" w:fill="FFFFFF"/>
              </w:rPr>
              <w:t>強化創新育成中心）</w:t>
            </w:r>
          </w:p>
          <w:p w14:paraId="24C34AEB" w14:textId="62EBEF0E" w:rsidR="00A00C37" w:rsidRPr="00E15A65" w:rsidRDefault="00A00C37" w:rsidP="00E55C92">
            <w:pPr>
              <w:pStyle w:val="a4"/>
              <w:numPr>
                <w:ilvl w:val="0"/>
                <w:numId w:val="49"/>
              </w:numPr>
              <w:snapToGrid w:val="0"/>
              <w:ind w:leftChars="0" w:left="960"/>
              <w:jc w:val="both"/>
              <w:rPr>
                <w:rFonts w:ascii="Times New Roman" w:eastAsia="標楷體" w:hAnsi="Times New Roman"/>
                <w:color w:val="000000" w:themeColor="text1"/>
                <w:kern w:val="0"/>
                <w:szCs w:val="24"/>
              </w:rPr>
            </w:pPr>
            <w:r w:rsidRPr="00E15A65">
              <w:rPr>
                <w:rFonts w:ascii="Times New Roman" w:eastAsia="標楷體" w:hAnsi="Times New Roman"/>
                <w:color w:val="000000" w:themeColor="text1"/>
                <w:kern w:val="0"/>
                <w:szCs w:val="24"/>
              </w:rPr>
              <w:t>建構完整三創學程、創業培育、育成投入及衍生新創事業機制，加強學校資源投入，衍生新創事業：整合學校資源，深化三創（創意、創新、創業）學程設計，建構完善創業培育機制。</w:t>
            </w:r>
            <w:r w:rsidRPr="00E15A65">
              <w:rPr>
                <w:rFonts w:ascii="Times New Roman" w:eastAsia="標楷體" w:hAnsi="Times New Roman"/>
                <w:color w:val="C00000"/>
                <w:kern w:val="0"/>
                <w:szCs w:val="24"/>
                <w:shd w:val="pct15" w:color="auto" w:fill="FFFFFF"/>
              </w:rPr>
              <w:t>#</w:t>
            </w:r>
            <w:r w:rsidRPr="00E15A65">
              <w:rPr>
                <w:rFonts w:ascii="Times New Roman" w:eastAsia="標楷體" w:hAnsi="Times New Roman"/>
                <w:color w:val="C00000"/>
                <w:kern w:val="0"/>
                <w:szCs w:val="24"/>
                <w:shd w:val="pct15" w:color="auto" w:fill="FFFFFF"/>
              </w:rPr>
              <w:t>落實研發成果（</w:t>
            </w:r>
            <w:r w:rsidRPr="00E15A65">
              <w:rPr>
                <w:rFonts w:ascii="Times New Roman" w:eastAsia="標楷體" w:hAnsi="Times New Roman"/>
                <w:color w:val="C00000"/>
                <w:szCs w:val="24"/>
                <w:shd w:val="pct15" w:color="auto" w:fill="FFFFFF"/>
              </w:rPr>
              <w:t>推動衍生企業環境</w:t>
            </w:r>
            <w:r w:rsidRPr="00E15A65">
              <w:rPr>
                <w:rFonts w:ascii="Times New Roman" w:eastAsia="標楷體" w:hAnsi="Times New Roman"/>
                <w:color w:val="C00000"/>
                <w:kern w:val="0"/>
                <w:szCs w:val="24"/>
                <w:shd w:val="pct15" w:color="auto" w:fill="FFFFFF"/>
              </w:rPr>
              <w:t>）</w:t>
            </w:r>
          </w:p>
          <w:p w14:paraId="731DCF8B" w14:textId="56DF3CDE" w:rsidR="00A00C37" w:rsidRPr="00E15A65" w:rsidRDefault="00A00C37" w:rsidP="00E55C92">
            <w:pPr>
              <w:pStyle w:val="a4"/>
              <w:numPr>
                <w:ilvl w:val="0"/>
                <w:numId w:val="49"/>
              </w:numPr>
              <w:snapToGrid w:val="0"/>
              <w:ind w:leftChars="0" w:left="960"/>
              <w:jc w:val="both"/>
              <w:rPr>
                <w:rFonts w:ascii="Times New Roman" w:eastAsia="標楷體" w:hAnsi="Times New Roman"/>
                <w:color w:val="000000" w:themeColor="text1"/>
                <w:kern w:val="0"/>
                <w:szCs w:val="24"/>
              </w:rPr>
            </w:pPr>
            <w:r w:rsidRPr="00E15A65">
              <w:rPr>
                <w:rFonts w:ascii="Times New Roman" w:eastAsia="標楷體" w:hAnsi="Times New Roman"/>
                <w:color w:val="000000" w:themeColor="text1"/>
                <w:kern w:val="0"/>
                <w:szCs w:val="24"/>
              </w:rPr>
              <w:t>持續深化輔導鄰近工業區：輔導安平工業區績效優異，榮獲經濟部「產業園區廠商升級轉型再造計畫」南部唯一優等學校。深化輔導區內廠商，提升企業競爭力。</w:t>
            </w:r>
            <w:r w:rsidRPr="00E15A65">
              <w:rPr>
                <w:rFonts w:ascii="Times New Roman" w:eastAsia="標楷體" w:hAnsi="Times New Roman"/>
                <w:color w:val="C00000"/>
                <w:kern w:val="0"/>
                <w:szCs w:val="24"/>
                <w:shd w:val="pct15" w:color="auto" w:fill="FFFFFF"/>
              </w:rPr>
              <w:t>#</w:t>
            </w:r>
            <w:r w:rsidRPr="00E15A65">
              <w:rPr>
                <w:rFonts w:ascii="Times New Roman" w:eastAsia="標楷體" w:hAnsi="Times New Roman"/>
                <w:color w:val="C00000"/>
                <w:kern w:val="0"/>
                <w:szCs w:val="24"/>
                <w:shd w:val="pct15" w:color="auto" w:fill="FFFFFF"/>
              </w:rPr>
              <w:t>強化產學連結（不分教學研究）（建立產學合作制度）</w:t>
            </w:r>
          </w:p>
          <w:p w14:paraId="59AFEDD9" w14:textId="1CF4C2EE" w:rsidR="00A00C37" w:rsidRPr="00E15A65" w:rsidRDefault="00A00C37" w:rsidP="00E55C92">
            <w:pPr>
              <w:pStyle w:val="a4"/>
              <w:numPr>
                <w:ilvl w:val="0"/>
                <w:numId w:val="49"/>
              </w:numPr>
              <w:snapToGrid w:val="0"/>
              <w:ind w:leftChars="0" w:left="960"/>
              <w:jc w:val="both"/>
              <w:rPr>
                <w:rFonts w:ascii="Times New Roman" w:eastAsia="標楷體" w:hAnsi="Times New Roman"/>
                <w:bCs/>
                <w:color w:val="000000" w:themeColor="text1"/>
                <w:kern w:val="0"/>
                <w:szCs w:val="24"/>
              </w:rPr>
            </w:pPr>
            <w:r w:rsidRPr="00E15A65">
              <w:rPr>
                <w:rFonts w:ascii="Times New Roman" w:eastAsia="標楷體" w:hAnsi="Times New Roman"/>
                <w:color w:val="000000" w:themeColor="text1"/>
                <w:kern w:val="0"/>
                <w:szCs w:val="24"/>
              </w:rPr>
              <w:t>強化師生</w:t>
            </w:r>
            <w:r w:rsidRPr="00E15A65">
              <w:rPr>
                <w:rFonts w:ascii="Times New Roman" w:eastAsia="標楷體" w:hAnsi="Times New Roman"/>
                <w:szCs w:val="24"/>
              </w:rPr>
              <w:t>創意</w:t>
            </w:r>
            <w:r w:rsidRPr="00E15A65">
              <w:rPr>
                <w:rFonts w:ascii="Times New Roman" w:eastAsia="標楷體" w:hAnsi="Times New Roman"/>
                <w:color w:val="000000" w:themeColor="text1"/>
                <w:kern w:val="0"/>
                <w:szCs w:val="24"/>
              </w:rPr>
              <w:t>發想、創新研發，將創意轉化為創新產品或衍生新創事業：激勵師生執行跨院系科技整合專案，師生共同開發創新技術，並將師生的優質創意轉化所學所想為創新產品，進而試量產及技術商品化</w:t>
            </w:r>
            <w:r w:rsidRPr="00E15A65">
              <w:rPr>
                <w:rFonts w:ascii="Times New Roman" w:eastAsia="標楷體" w:hAnsi="Times New Roman"/>
                <w:bCs/>
                <w:color w:val="000000" w:themeColor="text1"/>
                <w:spacing w:val="-2"/>
                <w:kern w:val="0"/>
                <w:szCs w:val="24"/>
              </w:rPr>
              <w:t>。</w:t>
            </w:r>
            <w:r w:rsidRPr="00E15A65">
              <w:rPr>
                <w:rFonts w:ascii="Times New Roman" w:eastAsia="標楷體" w:hAnsi="Times New Roman"/>
                <w:color w:val="C00000"/>
                <w:kern w:val="0"/>
                <w:szCs w:val="24"/>
                <w:shd w:val="pct15" w:color="auto" w:fill="FFFFFF"/>
              </w:rPr>
              <w:t>#</w:t>
            </w:r>
            <w:r w:rsidRPr="00E15A65">
              <w:rPr>
                <w:rFonts w:ascii="Times New Roman" w:eastAsia="標楷體" w:hAnsi="Times New Roman"/>
                <w:color w:val="C00000"/>
                <w:kern w:val="0"/>
                <w:szCs w:val="24"/>
                <w:shd w:val="pct15" w:color="auto" w:fill="FFFFFF"/>
              </w:rPr>
              <w:t>強化產學連結（不分教學研究）（建立產學合作制度）</w:t>
            </w:r>
          </w:p>
          <w:p w14:paraId="4D447C77" w14:textId="5655EB1A" w:rsidR="00A00C37" w:rsidRPr="00E15A65" w:rsidRDefault="00A00C37" w:rsidP="00E55C92">
            <w:pPr>
              <w:pStyle w:val="a4"/>
              <w:numPr>
                <w:ilvl w:val="0"/>
                <w:numId w:val="49"/>
              </w:numPr>
              <w:snapToGrid w:val="0"/>
              <w:ind w:leftChars="0" w:left="960"/>
              <w:jc w:val="both"/>
              <w:rPr>
                <w:rFonts w:ascii="Times New Roman" w:eastAsia="標楷體" w:hAnsi="Times New Roman"/>
                <w:color w:val="000000" w:themeColor="text1"/>
                <w:kern w:val="0"/>
                <w:szCs w:val="24"/>
              </w:rPr>
            </w:pPr>
            <w:r w:rsidRPr="00E15A65">
              <w:rPr>
                <w:rFonts w:ascii="Times New Roman" w:eastAsia="標楷體" w:hAnsi="Times New Roman"/>
                <w:color w:val="000000" w:themeColor="text1"/>
                <w:kern w:val="0"/>
                <w:szCs w:val="24"/>
              </w:rPr>
              <w:t>建構育成</w:t>
            </w:r>
            <w:r w:rsidRPr="00E15A65">
              <w:rPr>
                <w:rFonts w:ascii="Times New Roman" w:eastAsia="標楷體" w:hAnsi="Times New Roman"/>
                <w:szCs w:val="24"/>
              </w:rPr>
              <w:t>策略聯盟</w:t>
            </w:r>
            <w:r w:rsidRPr="00E15A65">
              <w:rPr>
                <w:rFonts w:ascii="Times New Roman" w:eastAsia="標楷體" w:hAnsi="Times New Roman"/>
                <w:color w:val="000000" w:themeColor="text1"/>
                <w:kern w:val="0"/>
                <w:szCs w:val="24"/>
              </w:rPr>
              <w:t>，健全創新創業育成：結合產官學研界豐富資源管道，與區域化各育成中心相互支援，啟動多元化育成中心之業務功能。</w:t>
            </w:r>
            <w:r w:rsidRPr="00E15A65">
              <w:rPr>
                <w:rFonts w:ascii="Times New Roman" w:eastAsia="標楷體" w:hAnsi="Times New Roman"/>
                <w:color w:val="C00000"/>
                <w:kern w:val="0"/>
                <w:szCs w:val="24"/>
                <w:shd w:val="pct15" w:color="auto" w:fill="FFFFFF"/>
              </w:rPr>
              <w:t>#</w:t>
            </w:r>
            <w:r w:rsidRPr="00E15A65">
              <w:rPr>
                <w:rFonts w:ascii="Times New Roman" w:eastAsia="標楷體" w:hAnsi="Times New Roman"/>
                <w:color w:val="C00000"/>
                <w:kern w:val="0"/>
                <w:szCs w:val="24"/>
                <w:shd w:val="pct15" w:color="auto" w:fill="FFFFFF"/>
              </w:rPr>
              <w:t>落實研發成果（成立</w:t>
            </w:r>
            <w:r w:rsidRPr="00E15A65">
              <w:rPr>
                <w:rFonts w:ascii="Times New Roman" w:eastAsia="標楷體" w:hAnsi="Times New Roman"/>
                <w:color w:val="C00000"/>
                <w:kern w:val="0"/>
                <w:szCs w:val="24"/>
                <w:shd w:val="pct15" w:color="auto" w:fill="FFFFFF"/>
              </w:rPr>
              <w:t>/</w:t>
            </w:r>
            <w:r w:rsidRPr="00E15A65">
              <w:rPr>
                <w:rFonts w:ascii="Times New Roman" w:eastAsia="標楷體" w:hAnsi="Times New Roman"/>
                <w:color w:val="C00000"/>
                <w:kern w:val="0"/>
                <w:szCs w:val="24"/>
                <w:shd w:val="pct15" w:color="auto" w:fill="FFFFFF"/>
              </w:rPr>
              <w:t>強化創新育成中心）</w:t>
            </w:r>
          </w:p>
          <w:p w14:paraId="21996B8E" w14:textId="77777777" w:rsidR="00A00C37" w:rsidRPr="00E15A65" w:rsidRDefault="00A00C37" w:rsidP="00152B51">
            <w:pPr>
              <w:pStyle w:val="a4"/>
              <w:numPr>
                <w:ilvl w:val="0"/>
                <w:numId w:val="2"/>
              </w:numPr>
              <w:tabs>
                <w:tab w:val="left" w:pos="742"/>
                <w:tab w:val="left" w:pos="854"/>
              </w:tabs>
              <w:snapToGrid w:val="0"/>
              <w:ind w:leftChars="0"/>
              <w:jc w:val="both"/>
              <w:rPr>
                <w:rFonts w:ascii="Times New Roman" w:eastAsia="標楷體" w:hAnsi="Times New Roman"/>
                <w:b/>
                <w:color w:val="000000" w:themeColor="text1"/>
                <w:kern w:val="24"/>
                <w:szCs w:val="24"/>
              </w:rPr>
            </w:pPr>
            <w:r w:rsidRPr="00E15A65">
              <w:rPr>
                <w:rFonts w:ascii="Times New Roman" w:eastAsia="標楷體" w:hAnsi="Times New Roman"/>
                <w:b/>
                <w:color w:val="000000" w:themeColor="text1"/>
                <w:kern w:val="24"/>
                <w:szCs w:val="24"/>
              </w:rPr>
              <w:t>鼓勵教師技術升等</w:t>
            </w:r>
          </w:p>
          <w:p w14:paraId="073BFE0F" w14:textId="1527C059" w:rsidR="00A00C37" w:rsidRPr="00E15A65" w:rsidRDefault="00A00C37" w:rsidP="009E6A3C">
            <w:pPr>
              <w:pStyle w:val="a4"/>
              <w:numPr>
                <w:ilvl w:val="3"/>
                <w:numId w:val="49"/>
              </w:numPr>
              <w:snapToGrid w:val="0"/>
              <w:ind w:leftChars="0" w:left="960"/>
              <w:jc w:val="both"/>
              <w:rPr>
                <w:rFonts w:ascii="Times New Roman" w:eastAsia="標楷體" w:hAnsi="Times New Roman"/>
                <w:color w:val="C00000"/>
                <w:kern w:val="24"/>
                <w:szCs w:val="24"/>
                <w:shd w:val="pct15" w:color="auto" w:fill="FFFFFF"/>
              </w:rPr>
            </w:pPr>
            <w:r w:rsidRPr="00E15A65">
              <w:rPr>
                <w:rFonts w:ascii="Times New Roman" w:eastAsia="標楷體" w:hAnsi="Times New Roman"/>
                <w:color w:val="000000" w:themeColor="text1"/>
                <w:kern w:val="0"/>
                <w:szCs w:val="24"/>
              </w:rPr>
              <w:t>積極提升教師產學績效，持續鼓勵教師技術報告升等，滾動式修訂教師產學績效評鑑制度及鼓勵教師技術報告升等制度與法規以達卓越成效</w:t>
            </w:r>
            <w:r w:rsidRPr="00E15A65">
              <w:rPr>
                <w:rFonts w:ascii="Times New Roman" w:eastAsia="標楷體" w:hAnsi="Times New Roman"/>
                <w:color w:val="000000" w:themeColor="text1"/>
                <w:kern w:val="24"/>
                <w:szCs w:val="24"/>
              </w:rPr>
              <w:t>。</w:t>
            </w:r>
            <w:r w:rsidRPr="00E15A65">
              <w:rPr>
                <w:rFonts w:ascii="Times New Roman" w:eastAsia="標楷體" w:hAnsi="Times New Roman"/>
                <w:color w:val="000000" w:themeColor="text1"/>
                <w:kern w:val="24"/>
                <w:szCs w:val="24"/>
                <w:shd w:val="pct15" w:color="auto" w:fill="FFFFFF"/>
              </w:rPr>
              <w:t>@</w:t>
            </w:r>
            <w:r w:rsidRPr="00E15A65">
              <w:rPr>
                <w:rFonts w:ascii="Times New Roman" w:eastAsia="標楷體" w:hAnsi="Times New Roman"/>
                <w:color w:val="000000" w:themeColor="text1"/>
                <w:kern w:val="24"/>
                <w:szCs w:val="24"/>
                <w:shd w:val="pct15" w:color="auto" w:fill="FFFFFF"/>
              </w:rPr>
              <w:t>編按：教學構面。</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強化教學品質（推動多元升等）</w:t>
            </w:r>
            <w:r w:rsidRPr="00E15A65">
              <w:rPr>
                <w:rFonts w:ascii="Times New Roman" w:eastAsia="標楷體" w:hAnsi="Times New Roman"/>
                <w:color w:val="000000" w:themeColor="text1"/>
                <w:kern w:val="24"/>
                <w:szCs w:val="24"/>
              </w:rPr>
              <w:t>(p.51-54</w:t>
            </w:r>
            <w:r w:rsidRPr="00E15A65">
              <w:rPr>
                <w:rFonts w:ascii="Times New Roman" w:eastAsia="標楷體" w:hAnsi="Times New Roman"/>
                <w:color w:val="000000" w:themeColor="text1"/>
                <w:szCs w:val="24"/>
              </w:rPr>
              <w:t>)</w:t>
            </w:r>
          </w:p>
        </w:tc>
      </w:tr>
      <w:tr w:rsidR="00A00C37" w:rsidRPr="00E15A65" w14:paraId="2201EFF4" w14:textId="77777777" w:rsidTr="00982DB6">
        <w:trPr>
          <w:trHeight w:val="646"/>
        </w:trPr>
        <w:tc>
          <w:tcPr>
            <w:tcW w:w="289" w:type="pct"/>
            <w:vMerge/>
            <w:vAlign w:val="center"/>
          </w:tcPr>
          <w:p w14:paraId="20A69F3B" w14:textId="77777777" w:rsidR="00A00C37" w:rsidRPr="00E15A65" w:rsidRDefault="00A00C37" w:rsidP="007A29D3">
            <w:pPr>
              <w:jc w:val="center"/>
              <w:rPr>
                <w:rFonts w:ascii="Times New Roman" w:eastAsia="標楷體" w:hAnsi="Times New Roman" w:cs="Times New Roman"/>
                <w:b/>
                <w:szCs w:val="24"/>
              </w:rPr>
            </w:pPr>
          </w:p>
        </w:tc>
        <w:tc>
          <w:tcPr>
            <w:tcW w:w="801" w:type="pct"/>
          </w:tcPr>
          <w:p w14:paraId="333760B8" w14:textId="55160DBC" w:rsidR="00A00C37" w:rsidRPr="00E15A65" w:rsidRDefault="00A00C37" w:rsidP="003431A7">
            <w:pPr>
              <w:rPr>
                <w:rFonts w:ascii="Times New Roman" w:eastAsia="標楷體" w:hAnsi="Times New Roman" w:cs="Times New Roman"/>
                <w:b/>
                <w:kern w:val="0"/>
                <w:szCs w:val="24"/>
              </w:rPr>
            </w:pPr>
            <w:r w:rsidRPr="00E15A65">
              <w:rPr>
                <w:rFonts w:ascii="Times New Roman" w:eastAsia="標楷體" w:hAnsi="Times New Roman" w:cs="Times New Roman"/>
                <w:b/>
                <w:kern w:val="0"/>
                <w:szCs w:val="24"/>
              </w:rPr>
              <w:t>職涯就業培力</w:t>
            </w:r>
          </w:p>
        </w:tc>
        <w:tc>
          <w:tcPr>
            <w:tcW w:w="3910" w:type="pct"/>
          </w:tcPr>
          <w:p w14:paraId="5A4A81ED" w14:textId="77777777" w:rsidR="00A00C37" w:rsidRPr="00E15A65" w:rsidRDefault="00A00C37" w:rsidP="00B366BD">
            <w:pPr>
              <w:pStyle w:val="a4"/>
              <w:numPr>
                <w:ilvl w:val="0"/>
                <w:numId w:val="2"/>
              </w:numPr>
              <w:snapToGrid w:val="0"/>
              <w:ind w:leftChars="0"/>
              <w:jc w:val="both"/>
              <w:rPr>
                <w:rFonts w:ascii="Times New Roman" w:eastAsia="標楷體" w:hAnsi="Times New Roman"/>
                <w:b/>
                <w:bCs/>
                <w:color w:val="000000" w:themeColor="text1"/>
                <w:kern w:val="24"/>
                <w:szCs w:val="24"/>
              </w:rPr>
            </w:pPr>
            <w:r w:rsidRPr="00E15A65">
              <w:rPr>
                <w:rFonts w:ascii="Times New Roman" w:eastAsia="標楷體" w:hAnsi="Times New Roman"/>
                <w:b/>
                <w:bCs/>
                <w:color w:val="000000" w:themeColor="text1"/>
                <w:kern w:val="24"/>
                <w:szCs w:val="24"/>
              </w:rPr>
              <w:t>提升校外實習品質</w:t>
            </w:r>
          </w:p>
          <w:p w14:paraId="77674D97" w14:textId="467A33C1" w:rsidR="00A00C37" w:rsidRPr="00E15A65" w:rsidRDefault="00A00C37" w:rsidP="00E55C92">
            <w:pPr>
              <w:pStyle w:val="a4"/>
              <w:numPr>
                <w:ilvl w:val="0"/>
                <w:numId w:val="51"/>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持續推動全面學生校外實習必修課程，以系院校三級學生校外實習委員會分層負責，持續推動學生校外實習相關業務，配合完善校外實習相關法規和標準作業流程（</w:t>
            </w:r>
            <w:r w:rsidRPr="00E15A65">
              <w:rPr>
                <w:rFonts w:ascii="Times New Roman" w:eastAsia="標楷體" w:hAnsi="Times New Roman"/>
                <w:color w:val="000000" w:themeColor="text1"/>
                <w:szCs w:val="24"/>
              </w:rPr>
              <w:t>SOP</w:t>
            </w:r>
            <w:r w:rsidRPr="00E15A65">
              <w:rPr>
                <w:rFonts w:ascii="Times New Roman" w:eastAsia="標楷體" w:hAnsi="Times New Roman"/>
                <w:color w:val="000000" w:themeColor="text1"/>
                <w:szCs w:val="24"/>
              </w:rPr>
              <w:t>）。</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建立</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完善實習制度（建立</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健全實習制度）</w:t>
            </w:r>
          </w:p>
          <w:p w14:paraId="51189AA8" w14:textId="4518A217" w:rsidR="00A00C37" w:rsidRPr="00E15A65" w:rsidRDefault="00A00C37" w:rsidP="00E55C92">
            <w:pPr>
              <w:pStyle w:val="a4"/>
              <w:numPr>
                <w:ilvl w:val="0"/>
                <w:numId w:val="51"/>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持續提升學期與學年學生校外實習比例，已訂定系所推動學期與學年實習獎勵辦法，鼓勵系所推動學期或學年實習。由各系課程委員會根據學生畢業學分，適當調整學期與學年實習課程學分數。</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建立</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完善實習制度（建立</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健全實習制度）</w:t>
            </w:r>
          </w:p>
          <w:p w14:paraId="37F2022A" w14:textId="2913BF85" w:rsidR="00A00C37" w:rsidRPr="00E15A65" w:rsidRDefault="00A00C37" w:rsidP="00E55C92">
            <w:pPr>
              <w:pStyle w:val="a4"/>
              <w:numPr>
                <w:ilvl w:val="0"/>
                <w:numId w:val="51"/>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落實實習機構評估及篩選機制，訂定學校流程與做法，根據學生職涯所需技能，慎選並推薦、媒合優質合法立案實習機構，提供給擬進行學生校外實習課程的學生。</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建立</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完善實習制度（建立</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健全實習制度）</w:t>
            </w:r>
          </w:p>
          <w:p w14:paraId="5A49C4A5" w14:textId="25A5F7F1" w:rsidR="00A00C37" w:rsidRPr="00E15A65" w:rsidRDefault="00A00C37" w:rsidP="00E55C92">
            <w:pPr>
              <w:pStyle w:val="a4"/>
              <w:numPr>
                <w:ilvl w:val="0"/>
                <w:numId w:val="51"/>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推動定期校內</w:t>
            </w:r>
            <w:r w:rsidRPr="00E15A65">
              <w:rPr>
                <w:rFonts w:ascii="Times New Roman" w:eastAsia="標楷體" w:hAnsi="Times New Roman"/>
                <w:szCs w:val="24"/>
              </w:rPr>
              <w:t>學生</w:t>
            </w:r>
            <w:r w:rsidRPr="00E15A65">
              <w:rPr>
                <w:rFonts w:ascii="Times New Roman" w:eastAsia="標楷體" w:hAnsi="Times New Roman"/>
                <w:color w:val="000000" w:themeColor="text1"/>
                <w:szCs w:val="24"/>
              </w:rPr>
              <w:t>校外實習課程評鑑制度</w:t>
            </w:r>
            <w:r w:rsidRPr="00E15A65">
              <w:rPr>
                <w:rFonts w:ascii="Times New Roman" w:eastAsia="標楷體" w:hAnsi="Times New Roman"/>
                <w:b/>
                <w:color w:val="000000" w:themeColor="text1"/>
                <w:szCs w:val="24"/>
              </w:rPr>
              <w:t>，</w:t>
            </w:r>
            <w:r w:rsidRPr="00E15A65">
              <w:rPr>
                <w:rFonts w:ascii="Times New Roman" w:eastAsia="標楷體" w:hAnsi="Times New Roman"/>
                <w:color w:val="000000" w:themeColor="text1"/>
                <w:szCs w:val="24"/>
              </w:rPr>
              <w:t>並撰寫學校之「校外實習自評報告書」以持續精進，同一學院的系所，進行學生校外實習課程互評。</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建立</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完善實習制度（檢驗</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評估實習成果）</w:t>
            </w:r>
          </w:p>
          <w:p w14:paraId="5B09E168" w14:textId="194A543B" w:rsidR="00A00C37" w:rsidRPr="00E15A65" w:rsidRDefault="00A00C37" w:rsidP="00E55C92">
            <w:pPr>
              <w:pStyle w:val="a4"/>
              <w:numPr>
                <w:ilvl w:val="0"/>
                <w:numId w:val="51"/>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透過</w:t>
            </w:r>
            <w:r w:rsidRPr="00E15A65">
              <w:rPr>
                <w:rFonts w:ascii="Times New Roman" w:eastAsia="標楷體" w:hAnsi="Times New Roman"/>
                <w:color w:val="000000" w:themeColor="text1"/>
                <w:kern w:val="24"/>
                <w:szCs w:val="24"/>
              </w:rPr>
              <w:t>校務專業管理</w:t>
            </w:r>
            <w:r w:rsidRPr="00E15A65">
              <w:rPr>
                <w:rFonts w:ascii="Times New Roman" w:eastAsia="標楷體" w:hAnsi="Times New Roman"/>
                <w:color w:val="000000" w:themeColor="text1"/>
                <w:szCs w:val="24"/>
              </w:rPr>
              <w:t>（</w:t>
            </w:r>
            <w:r w:rsidRPr="00E15A65">
              <w:rPr>
                <w:rFonts w:ascii="Times New Roman" w:eastAsia="標楷體" w:hAnsi="Times New Roman"/>
                <w:color w:val="000000" w:themeColor="text1"/>
                <w:szCs w:val="24"/>
              </w:rPr>
              <w:t>IR</w:t>
            </w:r>
            <w:r w:rsidRPr="00E15A65">
              <w:rPr>
                <w:rFonts w:ascii="Times New Roman" w:eastAsia="標楷體" w:hAnsi="Times New Roman"/>
                <w:color w:val="000000" w:themeColor="text1"/>
                <w:szCs w:val="24"/>
              </w:rPr>
              <w:t>）系統分析學生校外實習課程，學生學習成效與就業之關係，並回饋到學生校外實習課程之運作。透過（</w:t>
            </w:r>
            <w:r w:rsidRPr="00E15A65">
              <w:rPr>
                <w:rFonts w:ascii="Times New Roman" w:eastAsia="標楷體" w:hAnsi="Times New Roman"/>
                <w:color w:val="000000" w:themeColor="text1"/>
                <w:szCs w:val="24"/>
              </w:rPr>
              <w:t>IR</w:t>
            </w:r>
            <w:r w:rsidRPr="00E15A65">
              <w:rPr>
                <w:rFonts w:ascii="Times New Roman" w:eastAsia="標楷體" w:hAnsi="Times New Roman"/>
                <w:color w:val="000000" w:themeColor="text1"/>
                <w:szCs w:val="24"/>
              </w:rPr>
              <w:t>）系</w:t>
            </w:r>
            <w:r w:rsidRPr="00E15A65">
              <w:rPr>
                <w:rFonts w:ascii="Times New Roman" w:eastAsia="標楷體" w:hAnsi="Times New Roman"/>
                <w:b/>
                <w:color w:val="000000" w:themeColor="text1"/>
                <w:szCs w:val="24"/>
              </w:rPr>
              <w:t>統</w:t>
            </w:r>
            <w:r w:rsidRPr="00E15A65">
              <w:rPr>
                <w:rFonts w:ascii="Times New Roman" w:eastAsia="標楷體" w:hAnsi="Times New Roman"/>
                <w:color w:val="000000" w:themeColor="text1"/>
                <w:szCs w:val="24"/>
              </w:rPr>
              <w:t>連結學生學習成效與後續的就業追蹤。</w:t>
            </w:r>
            <w:r w:rsidRPr="00E15A65">
              <w:rPr>
                <w:rFonts w:ascii="Times New Roman" w:eastAsia="標楷體" w:hAnsi="Times New Roman"/>
                <w:color w:val="000000" w:themeColor="text1"/>
                <w:kern w:val="24"/>
                <w:szCs w:val="24"/>
                <w:shd w:val="pct15" w:color="auto" w:fill="FFFFFF"/>
              </w:rPr>
              <w:t>@</w:t>
            </w:r>
            <w:r w:rsidRPr="00E15A65">
              <w:rPr>
                <w:rFonts w:ascii="Times New Roman" w:eastAsia="標楷體" w:hAnsi="Times New Roman"/>
                <w:color w:val="000000" w:themeColor="text1"/>
                <w:kern w:val="24"/>
                <w:szCs w:val="24"/>
                <w:shd w:val="pct15" w:color="auto" w:fill="FFFFFF"/>
              </w:rPr>
              <w:t>編按：教學構面。</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強化教學品質（建立教學改善回饋系統）</w:t>
            </w:r>
          </w:p>
          <w:p w14:paraId="2519291A" w14:textId="345CCA7C" w:rsidR="00A00C37" w:rsidRPr="00E15A65" w:rsidRDefault="00A00C37" w:rsidP="00E55C92">
            <w:pPr>
              <w:pStyle w:val="a4"/>
              <w:numPr>
                <w:ilvl w:val="0"/>
                <w:numId w:val="51"/>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持續建構契合式校外實習制度，與標竿企業共擬實習生個別計畫，相同科系的學生到相同機構實習，實習機構、輔導教師與學生等三方，仍應共同擬定個別的「實習計畫」，實習機構應依據學生個別實習計畫，提供專業實務技術訓練。</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建立</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完善實習制度（建立</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健全實習制度）</w:t>
            </w:r>
          </w:p>
          <w:p w14:paraId="514A8783" w14:textId="74BC3CB1" w:rsidR="00A00C37" w:rsidRPr="00E15A65" w:rsidRDefault="00A00C37" w:rsidP="00E55C92">
            <w:pPr>
              <w:pStyle w:val="a4"/>
              <w:numPr>
                <w:ilvl w:val="0"/>
                <w:numId w:val="51"/>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積極參與教育部區產中心與產學合作各類平台，擴增優質校外實習的機會，透過各類實習媒合平台，對接校內各系所評估機制，評選優質實習機構，透過公告、說明會的辦理，擴增優質學生校外實習的機會。</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建立</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完善實習制度（建立</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強化企業實習平台）</w:t>
            </w:r>
          </w:p>
          <w:p w14:paraId="333D87DB" w14:textId="0F85084A" w:rsidR="00A00C37" w:rsidRPr="00E15A65" w:rsidRDefault="00A00C37" w:rsidP="00E55C92">
            <w:pPr>
              <w:pStyle w:val="a4"/>
              <w:numPr>
                <w:ilvl w:val="0"/>
                <w:numId w:val="51"/>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透過實習課程取得實務經驗促進學生就業。透過紮實實習課程與輔導機制，協助學生的接軌企業實務經驗，連結產業就業的機會。</w:t>
            </w:r>
            <w:r w:rsidRPr="00E15A65">
              <w:rPr>
                <w:rFonts w:ascii="Times New Roman" w:eastAsia="標楷體" w:hAnsi="Times New Roman"/>
                <w:color w:val="000000" w:themeColor="text1"/>
                <w:kern w:val="24"/>
                <w:szCs w:val="24"/>
                <w:shd w:val="pct15" w:color="auto" w:fill="FFFFFF"/>
              </w:rPr>
              <w:t>@</w:t>
            </w:r>
            <w:r w:rsidRPr="00E15A65">
              <w:rPr>
                <w:rFonts w:ascii="Times New Roman" w:eastAsia="標楷體" w:hAnsi="Times New Roman"/>
                <w:color w:val="000000" w:themeColor="text1"/>
                <w:kern w:val="24"/>
                <w:szCs w:val="24"/>
                <w:shd w:val="pct15" w:color="auto" w:fill="FFFFFF"/>
              </w:rPr>
              <w:t>編按：教學構面。</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就業力（強化職場連結）</w:t>
            </w:r>
          </w:p>
          <w:p w14:paraId="5A91992D" w14:textId="0516D2FC" w:rsidR="00A00C37" w:rsidRPr="00E15A65" w:rsidRDefault="00A00C37" w:rsidP="00E55C92">
            <w:pPr>
              <w:pStyle w:val="a4"/>
              <w:numPr>
                <w:ilvl w:val="0"/>
                <w:numId w:val="51"/>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bCs/>
                <w:color w:val="000000" w:themeColor="text1"/>
                <w:szCs w:val="24"/>
              </w:rPr>
              <w:t>將持續與廠商企業主協商，爭取學生在學期或學年實習期間，廠商能給予更多的工作金貼經濟補助，以協助學生生活及經濟上的問題。</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建立</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完善實習制度（建立</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健全實習制度）</w:t>
            </w:r>
          </w:p>
          <w:p w14:paraId="1EAE2B2A" w14:textId="7E0DAB5A" w:rsidR="00A00C37" w:rsidRPr="00E15A65" w:rsidRDefault="00A00C37" w:rsidP="00E55C92">
            <w:pPr>
              <w:pStyle w:val="a4"/>
              <w:numPr>
                <w:ilvl w:val="0"/>
                <w:numId w:val="51"/>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bCs/>
                <w:color w:val="000000" w:themeColor="text1"/>
                <w:szCs w:val="24"/>
              </w:rPr>
              <w:t>獎勵辦理學期或學年實習績優的系所，並列為系所經費獎勵之參考指標。</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建立</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完善實習制度（建立</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健全實習制度）</w:t>
            </w:r>
          </w:p>
          <w:p w14:paraId="1ABABF9B" w14:textId="05592D84" w:rsidR="00A00C37" w:rsidRPr="00E15A65" w:rsidRDefault="00A00C37" w:rsidP="00E55C92">
            <w:pPr>
              <w:pStyle w:val="a4"/>
              <w:numPr>
                <w:ilvl w:val="0"/>
                <w:numId w:val="51"/>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bCs/>
                <w:color w:val="000000" w:themeColor="text1"/>
                <w:szCs w:val="24"/>
              </w:rPr>
              <w:t>避免學生因為學分數不足無法順利畢業，影響學生參與學期或學年實習的意願，已規劃將些微增加學生參與學期或學年的實習學分數，以激勵學生參加學期或學年的實習的動機。</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建立</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完善實習制度（建立</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健全實習制度）</w:t>
            </w:r>
          </w:p>
          <w:p w14:paraId="09554C84" w14:textId="1C9E7BDA" w:rsidR="00A00C37" w:rsidRPr="00E15A65" w:rsidRDefault="00A00C37" w:rsidP="00E55C92">
            <w:pPr>
              <w:pStyle w:val="a4"/>
              <w:numPr>
                <w:ilvl w:val="0"/>
                <w:numId w:val="51"/>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與國內各產業知名企業合作（如台積電、群創光電、東陽實業、上銀科技、東台精機、智崴科技、南茂科技、旺宏電子等），建立長期產學合作與產業實習良好關係，開設產學合作專班或產業學院，以企業包班一貫方式培養企業人才為目標，在企業相關部門進行長期程的學期實習或學年實習。</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建立</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完善實習制度（加強企業實習合作）</w:t>
            </w:r>
          </w:p>
          <w:p w14:paraId="28652811" w14:textId="77F82CF1" w:rsidR="00A00C37" w:rsidRPr="00E15A65" w:rsidRDefault="00A00C37" w:rsidP="00E55C92">
            <w:pPr>
              <w:pStyle w:val="a4"/>
              <w:numPr>
                <w:ilvl w:val="0"/>
                <w:numId w:val="51"/>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各系必修課程安排於大三之前開設完畢，透過課程分流，以利學生選修產業實務與應用面向的深度產業</w:t>
            </w:r>
            <w:r w:rsidRPr="00E15A65">
              <w:rPr>
                <w:rFonts w:ascii="Times New Roman" w:eastAsia="標楷體" w:hAnsi="Times New Roman"/>
                <w:szCs w:val="24"/>
              </w:rPr>
              <w:t>實習</w:t>
            </w:r>
            <w:r w:rsidRPr="00E15A65">
              <w:rPr>
                <w:rFonts w:ascii="Times New Roman" w:eastAsia="標楷體" w:hAnsi="Times New Roman"/>
                <w:color w:val="000000" w:themeColor="text1"/>
                <w:szCs w:val="24"/>
              </w:rPr>
              <w:t>，落實學用合一。</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建立</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完善實習制度（建立</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健全實習制度）</w:t>
            </w:r>
          </w:p>
          <w:p w14:paraId="4BBECBEC" w14:textId="77777777" w:rsidR="00A00C37" w:rsidRPr="00E15A65" w:rsidRDefault="00A00C37" w:rsidP="00B366BD">
            <w:pPr>
              <w:pStyle w:val="a4"/>
              <w:numPr>
                <w:ilvl w:val="0"/>
                <w:numId w:val="2"/>
              </w:numPr>
              <w:snapToGrid w:val="0"/>
              <w:ind w:leftChars="0"/>
              <w:jc w:val="both"/>
              <w:rPr>
                <w:rFonts w:ascii="Times New Roman" w:eastAsia="標楷體" w:hAnsi="Times New Roman"/>
                <w:b/>
                <w:bCs/>
                <w:color w:val="000000" w:themeColor="text1"/>
                <w:kern w:val="24"/>
                <w:szCs w:val="24"/>
              </w:rPr>
            </w:pPr>
            <w:r w:rsidRPr="00E15A65">
              <w:rPr>
                <w:rFonts w:ascii="Times New Roman" w:eastAsia="標楷體" w:hAnsi="Times New Roman"/>
                <w:b/>
                <w:bCs/>
                <w:color w:val="000000" w:themeColor="text1"/>
                <w:kern w:val="24"/>
                <w:szCs w:val="24"/>
              </w:rPr>
              <w:t>勤耕實務專業競賽</w:t>
            </w:r>
          </w:p>
          <w:p w14:paraId="71A1FBF7" w14:textId="5986600C" w:rsidR="00A00C37" w:rsidRPr="00E15A65" w:rsidRDefault="00A00C37" w:rsidP="00E55C92">
            <w:pPr>
              <w:pStyle w:val="a4"/>
              <w:numPr>
                <w:ilvl w:val="0"/>
                <w:numId w:val="52"/>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協助學生參與聚焦四大特色與</w:t>
            </w:r>
            <w:r w:rsidRPr="00E15A65">
              <w:rPr>
                <w:rFonts w:ascii="Times New Roman" w:eastAsia="標楷體" w:hAnsi="Times New Roman"/>
                <w:color w:val="000000" w:themeColor="text1"/>
                <w:szCs w:val="24"/>
              </w:rPr>
              <w:t>5+2</w:t>
            </w:r>
            <w:r w:rsidRPr="00E15A65">
              <w:rPr>
                <w:rFonts w:ascii="Times New Roman" w:eastAsia="標楷體" w:hAnsi="Times New Roman"/>
                <w:color w:val="000000" w:themeColor="text1"/>
                <w:szCs w:val="24"/>
              </w:rPr>
              <w:t>產業創新相關之重點特色競賽，增強學生主動學習、團隊合作、實務創新、專業技能等就業力。另外；開授相關課程以協助學生參加校內外競賽，包括國際發明展、世界職業技能競賽等。</w:t>
            </w:r>
            <w:r w:rsidRPr="00E15A65">
              <w:rPr>
                <w:rFonts w:ascii="Times New Roman" w:eastAsia="標楷體" w:hAnsi="Times New Roman"/>
                <w:color w:val="000000" w:themeColor="text1"/>
                <w:kern w:val="24"/>
                <w:szCs w:val="24"/>
                <w:shd w:val="pct15" w:color="auto" w:fill="FFFFFF"/>
              </w:rPr>
              <w:t>@</w:t>
            </w:r>
            <w:r w:rsidRPr="00E15A65">
              <w:rPr>
                <w:rFonts w:ascii="Times New Roman" w:eastAsia="標楷體" w:hAnsi="Times New Roman"/>
                <w:color w:val="000000" w:themeColor="text1"/>
                <w:kern w:val="24"/>
                <w:szCs w:val="24"/>
                <w:shd w:val="pct15" w:color="auto" w:fill="FFFFFF"/>
              </w:rPr>
              <w:t>編按：教學構面。</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提升實作能力（推動各類競賽（實作能力））</w:t>
            </w:r>
          </w:p>
          <w:p w14:paraId="6E4C2DC3" w14:textId="4006AF2D" w:rsidR="00A00C37" w:rsidRPr="00E15A65" w:rsidRDefault="00A00C37" w:rsidP="00E55C92">
            <w:pPr>
              <w:pStyle w:val="a4"/>
              <w:numPr>
                <w:ilvl w:val="0"/>
                <w:numId w:val="52"/>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選拔並補助菁英團隊參與全國性或國際性指標性競賽，提升作品的質與量。校內選拔菁英團隊，進行強化培訓，參加國內外指標性競賽，透過提升創新能量與技術，提高作品的質量。</w:t>
            </w:r>
            <w:r w:rsidRPr="00E15A65">
              <w:rPr>
                <w:rFonts w:ascii="Times New Roman" w:eastAsia="標楷體" w:hAnsi="Times New Roman"/>
                <w:color w:val="000000" w:themeColor="text1"/>
                <w:kern w:val="24"/>
                <w:szCs w:val="24"/>
                <w:shd w:val="pct15" w:color="auto" w:fill="FFFFFF"/>
              </w:rPr>
              <w:t>@</w:t>
            </w:r>
            <w:r w:rsidRPr="00E15A65">
              <w:rPr>
                <w:rFonts w:ascii="Times New Roman" w:eastAsia="標楷體" w:hAnsi="Times New Roman"/>
                <w:color w:val="000000" w:themeColor="text1"/>
                <w:kern w:val="24"/>
                <w:szCs w:val="24"/>
                <w:shd w:val="pct15" w:color="auto" w:fill="FFFFFF"/>
              </w:rPr>
              <w:t>編按：教學構面。</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提升實作能力（推動各類競賽（實作能力））</w:t>
            </w:r>
          </w:p>
          <w:p w14:paraId="7B847591" w14:textId="1EE425BC" w:rsidR="00A00C37" w:rsidRPr="00E15A65" w:rsidRDefault="00A00C37" w:rsidP="00E55C92">
            <w:pPr>
              <w:pStyle w:val="a4"/>
              <w:numPr>
                <w:ilvl w:val="0"/>
                <w:numId w:val="52"/>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深耕全校優秀專題製作成果展覽與競賽，各系每年持續舉辦系專題競賽，並擇優參加全校優秀專題製作成果展覽與競賽。</w:t>
            </w:r>
            <w:r w:rsidRPr="00E15A65">
              <w:rPr>
                <w:rFonts w:ascii="Times New Roman" w:eastAsia="標楷體" w:hAnsi="Times New Roman"/>
                <w:color w:val="000000" w:themeColor="text1"/>
                <w:kern w:val="24"/>
                <w:szCs w:val="24"/>
                <w:shd w:val="pct15" w:color="auto" w:fill="FFFFFF"/>
              </w:rPr>
              <w:t>@</w:t>
            </w:r>
            <w:r w:rsidRPr="00E15A65">
              <w:rPr>
                <w:rFonts w:ascii="Times New Roman" w:eastAsia="標楷體" w:hAnsi="Times New Roman"/>
                <w:color w:val="000000" w:themeColor="text1"/>
                <w:kern w:val="24"/>
                <w:szCs w:val="24"/>
                <w:shd w:val="pct15" w:color="auto" w:fill="FFFFFF"/>
              </w:rPr>
              <w:t>編按：教學構面。</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提升實作能力（呈現、檢核或評估實作成果）</w:t>
            </w:r>
          </w:p>
          <w:p w14:paraId="239F32E4" w14:textId="5589CDDC" w:rsidR="00A00C37" w:rsidRPr="00E15A65" w:rsidRDefault="00A00C37" w:rsidP="00E55C92">
            <w:pPr>
              <w:pStyle w:val="a4"/>
              <w:numPr>
                <w:ilvl w:val="0"/>
                <w:numId w:val="52"/>
              </w:numPr>
              <w:snapToGrid w:val="0"/>
              <w:ind w:leftChars="0" w:left="960"/>
              <w:jc w:val="both"/>
              <w:rPr>
                <w:rFonts w:ascii="Times New Roman" w:eastAsia="標楷體" w:hAnsi="Times New Roman"/>
                <w:szCs w:val="24"/>
              </w:rPr>
            </w:pPr>
            <w:r w:rsidRPr="00E15A65">
              <w:rPr>
                <w:rFonts w:ascii="Times New Roman" w:eastAsia="標楷體" w:hAnsi="Times New Roman"/>
                <w:color w:val="000000" w:themeColor="text1"/>
                <w:kern w:val="0"/>
                <w:szCs w:val="24"/>
              </w:rPr>
              <w:t>與產官研相關單位合辦全國性或國際性專業競賽，增加學生作品成熟度與能見度，引入產官研資源合辦較大規模專業競賽，提升學生作品成熟度。</w:t>
            </w:r>
            <w:r w:rsidRPr="00E15A65">
              <w:rPr>
                <w:rFonts w:ascii="Times New Roman" w:eastAsia="標楷體" w:hAnsi="Times New Roman"/>
                <w:color w:val="000000" w:themeColor="text1"/>
                <w:kern w:val="24"/>
                <w:szCs w:val="24"/>
                <w:shd w:val="pct15" w:color="auto" w:fill="FFFFFF"/>
              </w:rPr>
              <w:t>@</w:t>
            </w:r>
            <w:r w:rsidRPr="00E15A65">
              <w:rPr>
                <w:rFonts w:ascii="Times New Roman" w:eastAsia="標楷體" w:hAnsi="Times New Roman"/>
                <w:color w:val="000000" w:themeColor="text1"/>
                <w:kern w:val="24"/>
                <w:szCs w:val="24"/>
                <w:shd w:val="pct15" w:color="auto" w:fill="FFFFFF"/>
              </w:rPr>
              <w:t>編按：教學構面。</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提升實作能力（推動各類競賽（實作能力））</w:t>
            </w:r>
          </w:p>
          <w:p w14:paraId="2D700801" w14:textId="77777777" w:rsidR="00A00C37" w:rsidRPr="00E15A65" w:rsidRDefault="00A00C37" w:rsidP="00B366BD">
            <w:pPr>
              <w:pStyle w:val="a4"/>
              <w:widowControl/>
              <w:numPr>
                <w:ilvl w:val="0"/>
                <w:numId w:val="2"/>
              </w:numPr>
              <w:snapToGrid w:val="0"/>
              <w:ind w:leftChars="0"/>
              <w:jc w:val="both"/>
              <w:rPr>
                <w:rFonts w:ascii="Times New Roman" w:eastAsia="標楷體" w:hAnsi="Times New Roman"/>
                <w:b/>
                <w:color w:val="000000" w:themeColor="text1"/>
                <w:kern w:val="0"/>
                <w:szCs w:val="24"/>
              </w:rPr>
            </w:pPr>
            <w:r w:rsidRPr="00E15A65">
              <w:rPr>
                <w:rFonts w:ascii="Times New Roman" w:eastAsia="標楷體" w:hAnsi="Times New Roman"/>
                <w:b/>
                <w:color w:val="000000" w:themeColor="text1"/>
                <w:kern w:val="0"/>
                <w:szCs w:val="24"/>
              </w:rPr>
              <w:t>推動教訓考用證照</w:t>
            </w:r>
          </w:p>
          <w:p w14:paraId="3DEFEA87" w14:textId="218ADF10" w:rsidR="00A00C37" w:rsidRPr="00E15A65" w:rsidRDefault="00A00C37" w:rsidP="00E55C92">
            <w:pPr>
              <w:pStyle w:val="a4"/>
              <w:numPr>
                <w:ilvl w:val="0"/>
                <w:numId w:val="53"/>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鏈結產官學訓，搭配校內各系之職能課程，開設專業證照與職業能力檢定（勞動部與經濟部）輔導班，推動教、訓、考、用一貫化職業證照與檢定，透過職場能力分類與分級，各系開授相關職能課程，以輔導學生取得反映就業力的職能證照。</w:t>
            </w:r>
            <w:r w:rsidRPr="00E15A65">
              <w:rPr>
                <w:rFonts w:ascii="Times New Roman" w:eastAsia="標楷體" w:hAnsi="Times New Roman"/>
                <w:color w:val="000000" w:themeColor="text1"/>
                <w:kern w:val="24"/>
                <w:szCs w:val="24"/>
                <w:shd w:val="pct15" w:color="auto" w:fill="FFFFFF"/>
              </w:rPr>
              <w:t>@</w:t>
            </w:r>
            <w:r w:rsidRPr="00E15A65">
              <w:rPr>
                <w:rFonts w:ascii="Times New Roman" w:eastAsia="標楷體" w:hAnsi="Times New Roman"/>
                <w:color w:val="000000" w:themeColor="text1"/>
                <w:kern w:val="24"/>
                <w:szCs w:val="24"/>
                <w:shd w:val="pct15" w:color="auto" w:fill="FFFFFF"/>
              </w:rPr>
              <w:t>編按：教學構面。</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提升專業</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證照能力（開設證照專業課程）</w:t>
            </w:r>
          </w:p>
          <w:p w14:paraId="3805008E" w14:textId="6FA79E7E" w:rsidR="00A00C37" w:rsidRPr="00E15A65" w:rsidRDefault="00A00C37" w:rsidP="00E55C92">
            <w:pPr>
              <w:pStyle w:val="a4"/>
              <w:numPr>
                <w:ilvl w:val="0"/>
                <w:numId w:val="53"/>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本校蘇炎坤校長擔任經濟部產業人才能力鑑定（</w:t>
            </w:r>
            <w:r w:rsidRPr="00E15A65">
              <w:rPr>
                <w:rFonts w:ascii="Times New Roman" w:eastAsia="標楷體" w:hAnsi="Times New Roman"/>
                <w:color w:val="000000" w:themeColor="text1"/>
                <w:kern w:val="24"/>
                <w:szCs w:val="24"/>
              </w:rPr>
              <w:t>iPAS</w:t>
            </w:r>
            <w:r w:rsidRPr="00E15A65">
              <w:rPr>
                <w:rFonts w:ascii="Times New Roman" w:eastAsia="標楷體" w:hAnsi="Times New Roman"/>
                <w:color w:val="000000" w:themeColor="text1"/>
                <w:kern w:val="24"/>
                <w:szCs w:val="24"/>
              </w:rPr>
              <w:t>）輔導總召集人，本校則為南部輔導與中心學校，持續協助推動獲得眾多企業認同的職業能力鑑定輔導業務。結合既有課程與證照輔導班，輔導學生通過</w:t>
            </w:r>
            <w:r w:rsidRPr="00E15A65">
              <w:rPr>
                <w:rFonts w:ascii="Times New Roman" w:eastAsia="標楷體" w:hAnsi="Times New Roman"/>
                <w:color w:val="000000" w:themeColor="text1"/>
                <w:kern w:val="24"/>
                <w:szCs w:val="24"/>
              </w:rPr>
              <w:t>iPAS</w:t>
            </w:r>
            <w:r w:rsidRPr="00E15A65">
              <w:rPr>
                <w:rFonts w:ascii="Times New Roman" w:eastAsia="標楷體" w:hAnsi="Times New Roman"/>
                <w:szCs w:val="24"/>
              </w:rPr>
              <w:t>職業</w:t>
            </w:r>
            <w:r w:rsidRPr="00E15A65">
              <w:rPr>
                <w:rFonts w:ascii="Times New Roman" w:eastAsia="標楷體" w:hAnsi="Times New Roman"/>
                <w:color w:val="000000" w:themeColor="text1"/>
                <w:kern w:val="24"/>
                <w:szCs w:val="24"/>
              </w:rPr>
              <w:t>能力鑑定。</w:t>
            </w:r>
            <w:r w:rsidRPr="00E15A65">
              <w:rPr>
                <w:rFonts w:ascii="Times New Roman" w:eastAsia="標楷體" w:hAnsi="Times New Roman"/>
                <w:color w:val="000000" w:themeColor="text1"/>
                <w:kern w:val="24"/>
                <w:szCs w:val="24"/>
                <w:shd w:val="pct15" w:color="auto" w:fill="FFFFFF"/>
              </w:rPr>
              <w:t>@</w:t>
            </w:r>
            <w:r w:rsidRPr="00E15A65">
              <w:rPr>
                <w:rFonts w:ascii="Times New Roman" w:eastAsia="標楷體" w:hAnsi="Times New Roman"/>
                <w:color w:val="000000" w:themeColor="text1"/>
                <w:kern w:val="24"/>
                <w:szCs w:val="24"/>
                <w:shd w:val="pct15" w:color="auto" w:fill="FFFFFF"/>
              </w:rPr>
              <w:t>編按：教學構面。</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提升專業</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證照能力（專業技能檢定之輔導機制）</w:t>
            </w:r>
          </w:p>
          <w:p w14:paraId="32F31450" w14:textId="7DEC8DE0" w:rsidR="00A00C37" w:rsidRPr="00E15A65" w:rsidRDefault="00A00C37" w:rsidP="00E55C92">
            <w:pPr>
              <w:pStyle w:val="a4"/>
              <w:numPr>
                <w:ilvl w:val="0"/>
                <w:numId w:val="53"/>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強化證照地圖契合職涯進路，獎勵學生取得實用證照與通過職業能力鑑定，不盲目追求一般證照的張數與人數，聚焦在教育部每年公告的「各中央目的事業主管機關核發、委託、認證或認可證照一覽表」內之專業證照取得。</w:t>
            </w:r>
            <w:r w:rsidRPr="00E15A65">
              <w:rPr>
                <w:rFonts w:ascii="Times New Roman" w:eastAsia="標楷體" w:hAnsi="Times New Roman"/>
                <w:color w:val="000000" w:themeColor="text1"/>
                <w:kern w:val="24"/>
                <w:szCs w:val="24"/>
                <w:shd w:val="pct15" w:color="auto" w:fill="FFFFFF"/>
              </w:rPr>
              <w:t>@</w:t>
            </w:r>
            <w:r w:rsidRPr="00E15A65">
              <w:rPr>
                <w:rFonts w:ascii="Times New Roman" w:eastAsia="標楷體" w:hAnsi="Times New Roman"/>
                <w:color w:val="000000" w:themeColor="text1"/>
                <w:kern w:val="24"/>
                <w:szCs w:val="24"/>
                <w:shd w:val="pct15" w:color="auto" w:fill="FFFFFF"/>
              </w:rPr>
              <w:t>編按：教學構面。</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提升專業</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證照能力（制定專業證照獎勵辦法）</w:t>
            </w:r>
          </w:p>
          <w:p w14:paraId="325F1AE7" w14:textId="2E68A1AA" w:rsidR="00A00C37" w:rsidRPr="00E15A65" w:rsidRDefault="00A00C37" w:rsidP="00E55C92">
            <w:pPr>
              <w:pStyle w:val="a4"/>
              <w:numPr>
                <w:ilvl w:val="0"/>
                <w:numId w:val="53"/>
              </w:numPr>
              <w:snapToGrid w:val="0"/>
              <w:ind w:leftChars="0" w:left="960"/>
              <w:jc w:val="both"/>
              <w:rPr>
                <w:rFonts w:ascii="Times New Roman" w:eastAsia="標楷體" w:hAnsi="Times New Roman"/>
                <w:kern w:val="24"/>
                <w:szCs w:val="24"/>
              </w:rPr>
            </w:pPr>
            <w:r w:rsidRPr="00E15A65">
              <w:rPr>
                <w:rFonts w:ascii="Times New Roman" w:eastAsia="標楷體" w:hAnsi="Times New Roman"/>
                <w:color w:val="000000" w:themeColor="text1"/>
                <w:kern w:val="24"/>
                <w:szCs w:val="24"/>
              </w:rPr>
              <w:t>透過校務專業管理（</w:t>
            </w:r>
            <w:r w:rsidRPr="00E15A65">
              <w:rPr>
                <w:rFonts w:ascii="Times New Roman" w:eastAsia="標楷體" w:hAnsi="Times New Roman"/>
                <w:color w:val="000000" w:themeColor="text1"/>
                <w:kern w:val="24"/>
                <w:szCs w:val="24"/>
              </w:rPr>
              <w:t>IR</w:t>
            </w:r>
            <w:r w:rsidRPr="00E15A65">
              <w:rPr>
                <w:rFonts w:ascii="Times New Roman" w:eastAsia="標楷體" w:hAnsi="Times New Roman"/>
                <w:color w:val="000000" w:themeColor="text1"/>
                <w:kern w:val="24"/>
                <w:szCs w:val="24"/>
              </w:rPr>
              <w:t>）之學生證照管理系統，落實學生證照的輔導、考照、獎勵與回饋之管考作業</w:t>
            </w:r>
            <w:r w:rsidRPr="00E15A65">
              <w:rPr>
                <w:rFonts w:ascii="Times New Roman" w:eastAsia="標楷體" w:hAnsi="Times New Roman"/>
                <w:color w:val="000000" w:themeColor="text1"/>
                <w:kern w:val="24"/>
                <w:szCs w:val="24"/>
                <w:shd w:val="pct15" w:color="auto" w:fill="FFFFFF"/>
              </w:rPr>
              <w:t>@</w:t>
            </w:r>
            <w:r w:rsidRPr="00E15A65">
              <w:rPr>
                <w:rFonts w:ascii="Times New Roman" w:eastAsia="標楷體" w:hAnsi="Times New Roman"/>
                <w:color w:val="000000" w:themeColor="text1"/>
                <w:kern w:val="24"/>
                <w:szCs w:val="24"/>
                <w:shd w:val="pct15" w:color="auto" w:fill="FFFFFF"/>
              </w:rPr>
              <w:t>編按：大學治理與公共性構面。</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推動校務研究（</w:t>
            </w:r>
            <w:r w:rsidRPr="00E15A65">
              <w:rPr>
                <w:rFonts w:ascii="Times New Roman" w:eastAsia="標楷體" w:hAnsi="Times New Roman"/>
                <w:color w:val="C00000"/>
                <w:kern w:val="24"/>
                <w:szCs w:val="24"/>
                <w:shd w:val="pct15" w:color="auto" w:fill="FFFFFF"/>
              </w:rPr>
              <w:t>IR</w:t>
            </w:r>
            <w:r w:rsidRPr="00E15A65">
              <w:rPr>
                <w:rFonts w:ascii="Times New Roman" w:eastAsia="標楷體" w:hAnsi="Times New Roman"/>
                <w:color w:val="C00000"/>
                <w:kern w:val="24"/>
                <w:szCs w:val="24"/>
                <w:shd w:val="pct15" w:color="auto" w:fill="FFFFFF"/>
              </w:rPr>
              <w:t>）（建置校務資料系統）</w:t>
            </w:r>
          </w:p>
          <w:p w14:paraId="0597E198" w14:textId="77777777" w:rsidR="00A00C37" w:rsidRPr="00E15A65" w:rsidRDefault="00A00C37" w:rsidP="00B366BD">
            <w:pPr>
              <w:pStyle w:val="a4"/>
              <w:widowControl/>
              <w:numPr>
                <w:ilvl w:val="0"/>
                <w:numId w:val="2"/>
              </w:numPr>
              <w:snapToGrid w:val="0"/>
              <w:ind w:leftChars="0"/>
              <w:jc w:val="both"/>
              <w:rPr>
                <w:rFonts w:ascii="Times New Roman" w:eastAsia="標楷體" w:hAnsi="Times New Roman"/>
                <w:b/>
                <w:color w:val="000000" w:themeColor="text1"/>
                <w:kern w:val="24"/>
                <w:szCs w:val="24"/>
              </w:rPr>
            </w:pPr>
            <w:r w:rsidRPr="00E15A65">
              <w:rPr>
                <w:rFonts w:ascii="Times New Roman" w:eastAsia="標楷體" w:hAnsi="Times New Roman"/>
                <w:b/>
                <w:color w:val="000000" w:themeColor="text1"/>
                <w:kern w:val="24"/>
                <w:szCs w:val="24"/>
              </w:rPr>
              <w:t>聚焦師生職輔活動</w:t>
            </w:r>
          </w:p>
          <w:p w14:paraId="2EB6373F" w14:textId="17342673" w:rsidR="00A00C37" w:rsidRPr="00E15A65" w:rsidRDefault="00A00C37" w:rsidP="00E55C92">
            <w:pPr>
              <w:pStyle w:val="a4"/>
              <w:numPr>
                <w:ilvl w:val="0"/>
                <w:numId w:val="54"/>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根據學生需求，分類辦理全校性職輔活動，透過學生會議、系學會的參與規劃，並區分學院類別屬性，讓職輔活動更符合學生需求，激發學生熱情。</w:t>
            </w:r>
            <w:r w:rsidRPr="00E15A65">
              <w:rPr>
                <w:rFonts w:ascii="Times New Roman" w:eastAsia="標楷體" w:hAnsi="Times New Roman"/>
                <w:color w:val="000000" w:themeColor="text1"/>
                <w:kern w:val="24"/>
                <w:szCs w:val="24"/>
                <w:shd w:val="pct15" w:color="auto" w:fill="FFFFFF"/>
              </w:rPr>
              <w:t>@</w:t>
            </w:r>
            <w:r w:rsidRPr="00E15A65">
              <w:rPr>
                <w:rFonts w:ascii="Times New Roman" w:eastAsia="標楷體" w:hAnsi="Times New Roman"/>
                <w:color w:val="000000" w:themeColor="text1"/>
                <w:kern w:val="24"/>
                <w:szCs w:val="24"/>
                <w:shd w:val="pct15" w:color="auto" w:fill="FFFFFF"/>
              </w:rPr>
              <w:t>編按：教學構面。</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就業力（生涯</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職涯輔導）</w:t>
            </w:r>
          </w:p>
          <w:p w14:paraId="1F723A1D" w14:textId="78423A5A" w:rsidR="00A00C37" w:rsidRPr="00E15A65" w:rsidRDefault="00A00C37" w:rsidP="00E55C92">
            <w:pPr>
              <w:pStyle w:val="a4"/>
              <w:numPr>
                <w:ilvl w:val="0"/>
                <w:numId w:val="54"/>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持續推動</w:t>
            </w:r>
            <w:r w:rsidRPr="00E15A65">
              <w:rPr>
                <w:rFonts w:ascii="Times New Roman" w:eastAsia="標楷體" w:hAnsi="Times New Roman"/>
                <w:color w:val="000000" w:themeColor="text1"/>
                <w:szCs w:val="24"/>
              </w:rPr>
              <w:t>「大專校院就業職能平臺（</w:t>
            </w:r>
            <w:r w:rsidRPr="00E15A65">
              <w:rPr>
                <w:rFonts w:ascii="Times New Roman" w:eastAsia="標楷體" w:hAnsi="Times New Roman"/>
                <w:color w:val="000000" w:themeColor="text1"/>
                <w:szCs w:val="24"/>
              </w:rPr>
              <w:t>UCAN</w:t>
            </w:r>
            <w:r w:rsidRPr="00E15A65">
              <w:rPr>
                <w:rFonts w:ascii="Times New Roman" w:eastAsia="標楷體" w:hAnsi="Times New Roman"/>
                <w:color w:val="000000" w:themeColor="text1"/>
                <w:szCs w:val="24"/>
              </w:rPr>
              <w:t>）」、「生涯反思暨正向情意量表」施測與分析、大三學生「職業倫理護照」。</w:t>
            </w:r>
            <w:r w:rsidRPr="00E15A65">
              <w:rPr>
                <w:rFonts w:ascii="Times New Roman" w:eastAsia="標楷體" w:hAnsi="Times New Roman"/>
                <w:color w:val="000000" w:themeColor="text1"/>
                <w:kern w:val="24"/>
                <w:szCs w:val="24"/>
                <w:shd w:val="pct15" w:color="auto" w:fill="FFFFFF"/>
              </w:rPr>
              <w:t>@</w:t>
            </w:r>
            <w:r w:rsidRPr="00E15A65">
              <w:rPr>
                <w:rFonts w:ascii="Times New Roman" w:eastAsia="標楷體" w:hAnsi="Times New Roman"/>
                <w:color w:val="000000" w:themeColor="text1"/>
                <w:kern w:val="24"/>
                <w:szCs w:val="24"/>
                <w:shd w:val="pct15" w:color="auto" w:fill="FFFFFF"/>
              </w:rPr>
              <w:t>編按：教學構面。</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就業力（生涯</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職涯輔導）</w:t>
            </w:r>
          </w:p>
          <w:p w14:paraId="7C2C3649" w14:textId="7758B2B3" w:rsidR="00A00C37" w:rsidRPr="00E15A65" w:rsidRDefault="00A00C37" w:rsidP="00E55C92">
            <w:pPr>
              <w:pStyle w:val="a4"/>
              <w:numPr>
                <w:ilvl w:val="0"/>
                <w:numId w:val="54"/>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透過</w:t>
            </w:r>
            <w:r w:rsidRPr="00E15A65">
              <w:rPr>
                <w:rFonts w:ascii="Times New Roman" w:eastAsia="標楷體" w:hAnsi="Times New Roman"/>
                <w:szCs w:val="24"/>
              </w:rPr>
              <w:t>職業</w:t>
            </w:r>
            <w:r w:rsidRPr="00E15A65">
              <w:rPr>
                <w:rFonts w:ascii="Times New Roman" w:eastAsia="標楷體" w:hAnsi="Times New Roman"/>
                <w:color w:val="000000" w:themeColor="text1"/>
                <w:kern w:val="24"/>
                <w:szCs w:val="24"/>
              </w:rPr>
              <w:t>試探、職業準備、繼續教育、在職進修等相關職輔活動，營造終身學習環境，協助學生就業及跨業與轉業。</w:t>
            </w:r>
            <w:r w:rsidRPr="00E15A65">
              <w:rPr>
                <w:rFonts w:ascii="Times New Roman" w:eastAsia="標楷體" w:hAnsi="Times New Roman"/>
                <w:color w:val="000000" w:themeColor="text1"/>
                <w:kern w:val="24"/>
                <w:szCs w:val="24"/>
                <w:shd w:val="pct15" w:color="auto" w:fill="FFFFFF"/>
              </w:rPr>
              <w:t>@</w:t>
            </w:r>
            <w:r w:rsidRPr="00E15A65">
              <w:rPr>
                <w:rFonts w:ascii="Times New Roman" w:eastAsia="標楷體" w:hAnsi="Times New Roman"/>
                <w:color w:val="000000" w:themeColor="text1"/>
                <w:kern w:val="24"/>
                <w:szCs w:val="24"/>
                <w:shd w:val="pct15" w:color="auto" w:fill="FFFFFF"/>
              </w:rPr>
              <w:t>編按：教學構面。</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就業力（生涯</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職涯輔導）</w:t>
            </w:r>
          </w:p>
          <w:p w14:paraId="472B80DC" w14:textId="5BCE2191" w:rsidR="00A00C37" w:rsidRPr="00E15A65" w:rsidRDefault="00A00C37" w:rsidP="00E55C92">
            <w:pPr>
              <w:pStyle w:val="a4"/>
              <w:numPr>
                <w:ilvl w:val="0"/>
                <w:numId w:val="54"/>
              </w:numPr>
              <w:snapToGrid w:val="0"/>
              <w:ind w:leftChars="0" w:left="960"/>
              <w:jc w:val="both"/>
              <w:rPr>
                <w:rFonts w:ascii="Times New Roman" w:eastAsia="標楷體" w:hAnsi="Times New Roman"/>
                <w:kern w:val="24"/>
                <w:szCs w:val="24"/>
              </w:rPr>
            </w:pPr>
            <w:r w:rsidRPr="00E15A65">
              <w:rPr>
                <w:rFonts w:ascii="Times New Roman" w:eastAsia="標楷體" w:hAnsi="Times New Roman"/>
                <w:color w:val="000000" w:themeColor="text1"/>
                <w:kern w:val="24"/>
                <w:szCs w:val="24"/>
              </w:rPr>
              <w:t>辦理「生涯發展輔導師</w:t>
            </w:r>
            <w:r w:rsidRPr="00E15A65">
              <w:rPr>
                <w:rFonts w:ascii="Times New Roman" w:eastAsia="標楷體" w:hAnsi="Times New Roman"/>
                <w:color w:val="000000" w:themeColor="text1"/>
                <w:kern w:val="24"/>
                <w:szCs w:val="24"/>
              </w:rPr>
              <w:t>CDF</w:t>
            </w:r>
            <w:r w:rsidRPr="00E15A65">
              <w:rPr>
                <w:rFonts w:ascii="Times New Roman" w:eastAsia="標楷體" w:hAnsi="Times New Roman"/>
                <w:color w:val="000000" w:themeColor="text1"/>
                <w:kern w:val="24"/>
                <w:szCs w:val="24"/>
              </w:rPr>
              <w:t>」系列課程，提升職涯輔導教師的知能與數量，透過辦理「生涯發展輔導師</w:t>
            </w:r>
            <w:r w:rsidRPr="00E15A65">
              <w:rPr>
                <w:rFonts w:ascii="Times New Roman" w:eastAsia="標楷體" w:hAnsi="Times New Roman"/>
                <w:color w:val="000000" w:themeColor="text1"/>
                <w:kern w:val="24"/>
                <w:szCs w:val="24"/>
              </w:rPr>
              <w:t>CDF</w:t>
            </w:r>
            <w:r w:rsidRPr="00E15A65">
              <w:rPr>
                <w:rFonts w:ascii="Times New Roman" w:eastAsia="標楷體" w:hAnsi="Times New Roman"/>
                <w:color w:val="000000" w:themeColor="text1"/>
                <w:kern w:val="24"/>
                <w:szCs w:val="24"/>
              </w:rPr>
              <w:t>」系列課程，提升職涯輔導的能量。</w:t>
            </w:r>
            <w:r w:rsidRPr="00E15A65">
              <w:rPr>
                <w:rFonts w:ascii="Times New Roman" w:eastAsia="標楷體" w:hAnsi="Times New Roman"/>
                <w:color w:val="000000" w:themeColor="text1"/>
                <w:kern w:val="24"/>
                <w:szCs w:val="24"/>
                <w:shd w:val="pct15" w:color="auto" w:fill="FFFFFF"/>
              </w:rPr>
              <w:t>@</w:t>
            </w:r>
            <w:r w:rsidRPr="00E15A65">
              <w:rPr>
                <w:rFonts w:ascii="Times New Roman" w:eastAsia="標楷體" w:hAnsi="Times New Roman"/>
                <w:color w:val="000000" w:themeColor="text1"/>
                <w:kern w:val="24"/>
                <w:szCs w:val="24"/>
                <w:shd w:val="pct15" w:color="auto" w:fill="FFFFFF"/>
              </w:rPr>
              <w:t>編按：教學構面。</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就業力（生涯</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職涯輔導）</w:t>
            </w:r>
          </w:p>
          <w:p w14:paraId="6AFB58F4" w14:textId="77777777" w:rsidR="00A00C37" w:rsidRPr="00E15A65" w:rsidRDefault="00A00C37" w:rsidP="00B366BD">
            <w:pPr>
              <w:pStyle w:val="a4"/>
              <w:widowControl/>
              <w:numPr>
                <w:ilvl w:val="0"/>
                <w:numId w:val="2"/>
              </w:numPr>
              <w:snapToGrid w:val="0"/>
              <w:ind w:leftChars="0"/>
              <w:jc w:val="both"/>
              <w:rPr>
                <w:rFonts w:ascii="Times New Roman" w:eastAsia="標楷體" w:hAnsi="Times New Roman"/>
                <w:b/>
                <w:color w:val="000000" w:themeColor="text1"/>
                <w:kern w:val="24"/>
                <w:szCs w:val="24"/>
              </w:rPr>
            </w:pPr>
            <w:r w:rsidRPr="00E15A65">
              <w:rPr>
                <w:rFonts w:ascii="Times New Roman" w:eastAsia="標楷體" w:hAnsi="Times New Roman"/>
                <w:b/>
                <w:color w:val="000000" w:themeColor="text1"/>
                <w:kern w:val="24"/>
                <w:szCs w:val="24"/>
              </w:rPr>
              <w:t>職能基準產學共育</w:t>
            </w:r>
          </w:p>
          <w:p w14:paraId="47906B19" w14:textId="68E1738D" w:rsidR="00A00C37" w:rsidRPr="00E15A65" w:rsidRDefault="00A00C37" w:rsidP="00E55C92">
            <w:pPr>
              <w:pStyle w:val="a4"/>
              <w:numPr>
                <w:ilvl w:val="0"/>
                <w:numId w:val="55"/>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依勞動部職能發展應用平台（</w:t>
            </w:r>
            <w:r w:rsidRPr="00E15A65">
              <w:rPr>
                <w:rFonts w:ascii="Times New Roman" w:eastAsia="標楷體" w:hAnsi="Times New Roman"/>
                <w:color w:val="000000" w:themeColor="text1"/>
                <w:kern w:val="24"/>
                <w:szCs w:val="24"/>
              </w:rPr>
              <w:t>iCAP</w:t>
            </w:r>
            <w:r w:rsidRPr="00E15A65">
              <w:rPr>
                <w:rFonts w:ascii="Times New Roman" w:eastAsia="標楷體" w:hAnsi="Times New Roman"/>
                <w:color w:val="000000" w:themeColor="text1"/>
                <w:kern w:val="24"/>
                <w:szCs w:val="24"/>
              </w:rPr>
              <w:t>）公布之產業人才職能基準，重新定位各系所之專業課程，透過系課程委員會，檢視既有課程是否能與</w:t>
            </w:r>
            <w:r w:rsidRPr="00E15A65">
              <w:rPr>
                <w:rFonts w:ascii="Times New Roman" w:eastAsia="標楷體" w:hAnsi="Times New Roman"/>
                <w:color w:val="000000" w:themeColor="text1"/>
                <w:kern w:val="24"/>
                <w:szCs w:val="24"/>
              </w:rPr>
              <w:t>iCAP</w:t>
            </w:r>
            <w:r w:rsidRPr="00E15A65">
              <w:rPr>
                <w:rFonts w:ascii="Times New Roman" w:eastAsia="標楷體" w:hAnsi="Times New Roman"/>
                <w:color w:val="000000" w:themeColor="text1"/>
                <w:kern w:val="24"/>
                <w:szCs w:val="24"/>
              </w:rPr>
              <w:t>公布基準對應，並根據系發展目標與職能基準，針對擬發展的職能，進行</w:t>
            </w:r>
            <w:r w:rsidRPr="00E15A65">
              <w:rPr>
                <w:rFonts w:ascii="Times New Roman" w:eastAsia="標楷體" w:hAnsi="Times New Roman"/>
                <w:szCs w:val="24"/>
              </w:rPr>
              <w:t>課程</w:t>
            </w:r>
            <w:r w:rsidRPr="00E15A65">
              <w:rPr>
                <w:rFonts w:ascii="Times New Roman" w:eastAsia="標楷體" w:hAnsi="Times New Roman"/>
                <w:color w:val="000000" w:themeColor="text1"/>
                <w:kern w:val="24"/>
                <w:szCs w:val="24"/>
              </w:rPr>
              <w:t>調整。</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產學合作教學（依產業需求研訂課程</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學程規劃）</w:t>
            </w:r>
          </w:p>
          <w:p w14:paraId="0A696BA3" w14:textId="1A9385FA" w:rsidR="00A00C37" w:rsidRPr="00E15A65" w:rsidRDefault="00A00C37" w:rsidP="00E55C92">
            <w:pPr>
              <w:pStyle w:val="a4"/>
              <w:numPr>
                <w:ilvl w:val="0"/>
                <w:numId w:val="55"/>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政府尚未制定產業人才職能基準之學門專業，將連結校內類產線建設，邀請經濟部工業局、法人、企業共擬職能基準與能力鑑定項目，據以提供各單位制定職能基準之參考。</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產學合作教學（依產業需求研訂課程</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學程規劃）</w:t>
            </w:r>
          </w:p>
          <w:p w14:paraId="0952FF9F" w14:textId="730767F5" w:rsidR="00A00C37" w:rsidRPr="00E15A65" w:rsidRDefault="00A00C37" w:rsidP="00E55C92">
            <w:pPr>
              <w:pStyle w:val="a4"/>
              <w:numPr>
                <w:ilvl w:val="0"/>
                <w:numId w:val="55"/>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盤點並提升具備資訊</w:t>
            </w:r>
            <w:r w:rsidRPr="00E15A65">
              <w:rPr>
                <w:rFonts w:ascii="Times New Roman" w:eastAsia="標楷體" w:hAnsi="Times New Roman"/>
                <w:szCs w:val="24"/>
              </w:rPr>
              <w:t>取得</w:t>
            </w:r>
            <w:r w:rsidRPr="00E15A65">
              <w:rPr>
                <w:rFonts w:ascii="Times New Roman" w:eastAsia="標楷體" w:hAnsi="Times New Roman"/>
                <w:color w:val="000000" w:themeColor="text1"/>
                <w:kern w:val="24"/>
                <w:szCs w:val="24"/>
              </w:rPr>
              <w:t>與應用內容的課程比例，以符合產業升級</w:t>
            </w:r>
            <w:r w:rsidRPr="00E15A65">
              <w:rPr>
                <w:rFonts w:ascii="Times New Roman" w:eastAsia="標楷體" w:hAnsi="Times New Roman"/>
                <w:color w:val="000000" w:themeColor="text1"/>
                <w:szCs w:val="24"/>
              </w:rPr>
              <w:t>需求</w:t>
            </w:r>
            <w:r w:rsidRPr="00E15A65">
              <w:rPr>
                <w:rFonts w:ascii="Times New Roman" w:eastAsia="標楷體" w:hAnsi="Times New Roman"/>
                <w:color w:val="000000" w:themeColor="text1"/>
                <w:kern w:val="24"/>
                <w:szCs w:val="24"/>
              </w:rPr>
              <w:t>。</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產學合作教學（依產業需求研訂課程</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學程規劃）</w:t>
            </w:r>
          </w:p>
          <w:p w14:paraId="50251B1A" w14:textId="7B12A07D" w:rsidR="00A00C37" w:rsidRPr="00E15A65" w:rsidRDefault="00A00C37" w:rsidP="00E55C92">
            <w:pPr>
              <w:pStyle w:val="a4"/>
              <w:numPr>
                <w:ilvl w:val="0"/>
                <w:numId w:val="55"/>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持續推動產碩專班、產業學院、企業專班等產學人才共同培育方案。</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產學合作教學（依產業需求研訂課程</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學程規劃）</w:t>
            </w:r>
          </w:p>
          <w:p w14:paraId="3A8D91F5" w14:textId="6A7B06D1" w:rsidR="00A00C37" w:rsidRPr="00E15A65" w:rsidRDefault="00A00C37" w:rsidP="00E55C92">
            <w:pPr>
              <w:pStyle w:val="a4"/>
              <w:numPr>
                <w:ilvl w:val="0"/>
                <w:numId w:val="55"/>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鼓勵教師將產學</w:t>
            </w:r>
            <w:r w:rsidRPr="00E15A65">
              <w:rPr>
                <w:rFonts w:ascii="Times New Roman" w:eastAsia="標楷體" w:hAnsi="Times New Roman"/>
                <w:szCs w:val="24"/>
              </w:rPr>
              <w:t>合作</w:t>
            </w:r>
            <w:r w:rsidRPr="00E15A65">
              <w:rPr>
                <w:rFonts w:ascii="Times New Roman" w:eastAsia="標楷體" w:hAnsi="Times New Roman"/>
                <w:color w:val="000000" w:themeColor="text1"/>
                <w:kern w:val="24"/>
                <w:szCs w:val="24"/>
              </w:rPr>
              <w:t>計畫成果轉換為教材、教案，並嵌入相關專業課程中。</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產學合作教學（產業實務知識融入教學）</w:t>
            </w:r>
          </w:p>
          <w:p w14:paraId="642531DA" w14:textId="761566E4" w:rsidR="00A00C37" w:rsidRPr="00E15A65" w:rsidRDefault="00A00C37" w:rsidP="00E55C92">
            <w:pPr>
              <w:pStyle w:val="a4"/>
              <w:numPr>
                <w:ilvl w:val="0"/>
                <w:numId w:val="55"/>
              </w:numPr>
              <w:snapToGrid w:val="0"/>
              <w:ind w:leftChars="0" w:left="960"/>
              <w:jc w:val="both"/>
              <w:rPr>
                <w:rFonts w:ascii="Times New Roman" w:eastAsia="標楷體" w:hAnsi="Times New Roman"/>
                <w:kern w:val="24"/>
                <w:szCs w:val="24"/>
              </w:rPr>
            </w:pPr>
            <w:r w:rsidRPr="00E15A65">
              <w:rPr>
                <w:rFonts w:ascii="Times New Roman" w:eastAsia="標楷體" w:hAnsi="Times New Roman"/>
                <w:color w:val="000000" w:themeColor="text1"/>
                <w:kern w:val="24"/>
                <w:szCs w:val="24"/>
              </w:rPr>
              <w:t>透過與系所專業對應的公會與企業，邀請具代表性的業師，擴大協同教學、學生論文與專題指導。</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產學合作教學（聘請業師或雙師協同教學）</w:t>
            </w:r>
          </w:p>
          <w:p w14:paraId="01F66DD6" w14:textId="77777777" w:rsidR="00A00C37" w:rsidRPr="00E15A65" w:rsidRDefault="00A00C37" w:rsidP="00B366BD">
            <w:pPr>
              <w:pStyle w:val="a4"/>
              <w:widowControl/>
              <w:numPr>
                <w:ilvl w:val="0"/>
                <w:numId w:val="2"/>
              </w:numPr>
              <w:snapToGrid w:val="0"/>
              <w:ind w:leftChars="0"/>
              <w:jc w:val="both"/>
              <w:rPr>
                <w:rFonts w:ascii="Times New Roman" w:eastAsia="標楷體" w:hAnsi="Times New Roman"/>
                <w:b/>
                <w:color w:val="000000" w:themeColor="text1"/>
                <w:kern w:val="24"/>
                <w:szCs w:val="24"/>
              </w:rPr>
            </w:pPr>
            <w:r w:rsidRPr="00E15A65">
              <w:rPr>
                <w:rFonts w:ascii="Times New Roman" w:eastAsia="標楷體" w:hAnsi="Times New Roman"/>
                <w:b/>
                <w:color w:val="000000" w:themeColor="text1"/>
                <w:kern w:val="24"/>
                <w:szCs w:val="24"/>
              </w:rPr>
              <w:t>深化校友多元互動</w:t>
            </w:r>
          </w:p>
          <w:p w14:paraId="3953313F" w14:textId="7D3BCB55" w:rsidR="00A00C37" w:rsidRPr="00E15A65" w:rsidRDefault="00A00C37" w:rsidP="00E55C92">
            <w:pPr>
              <w:pStyle w:val="a4"/>
              <w:numPr>
                <w:ilvl w:val="0"/>
                <w:numId w:val="56"/>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啟動多元化校友互動模式，以學校特色研究能量協助校友職涯發展，提供繼續教育優質環境與優惠方案，展開多元合作與相互支持模式。</w:t>
            </w:r>
            <w:r w:rsidRPr="00E15A65">
              <w:rPr>
                <w:rFonts w:ascii="Times New Roman" w:eastAsia="標楷體" w:hAnsi="Times New Roman"/>
                <w:color w:val="000000" w:themeColor="text1"/>
                <w:kern w:val="24"/>
                <w:szCs w:val="24"/>
                <w:shd w:val="pct15" w:color="auto" w:fill="FFFFFF"/>
              </w:rPr>
              <w:t>@</w:t>
            </w:r>
            <w:r w:rsidRPr="00E15A65">
              <w:rPr>
                <w:rFonts w:ascii="Times New Roman" w:eastAsia="標楷體" w:hAnsi="Times New Roman"/>
                <w:color w:val="000000" w:themeColor="text1"/>
                <w:kern w:val="24"/>
                <w:szCs w:val="24"/>
                <w:shd w:val="pct15" w:color="auto" w:fill="FFFFFF"/>
              </w:rPr>
              <w:t>編按：教學構面。</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就業力（生涯</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職涯輔導）</w:t>
            </w:r>
          </w:p>
          <w:p w14:paraId="5B172561" w14:textId="080383D2" w:rsidR="00A00C37" w:rsidRPr="00E15A65" w:rsidRDefault="00A00C37" w:rsidP="00E55C92">
            <w:pPr>
              <w:pStyle w:val="a4"/>
              <w:numPr>
                <w:ilvl w:val="0"/>
                <w:numId w:val="56"/>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建立校務專業管理制度（</w:t>
            </w:r>
            <w:r w:rsidRPr="00E15A65">
              <w:rPr>
                <w:rFonts w:ascii="Times New Roman" w:eastAsia="標楷體" w:hAnsi="Times New Roman"/>
                <w:color w:val="000000" w:themeColor="text1"/>
                <w:kern w:val="24"/>
                <w:szCs w:val="24"/>
              </w:rPr>
              <w:t>IR</w:t>
            </w:r>
            <w:r w:rsidRPr="00E15A65">
              <w:rPr>
                <w:rFonts w:ascii="Times New Roman" w:eastAsia="標楷體" w:hAnsi="Times New Roman"/>
                <w:color w:val="000000" w:themeColor="text1"/>
                <w:kern w:val="24"/>
                <w:szCs w:val="24"/>
              </w:rPr>
              <w:t>），持續強化「校友服務平台」</w:t>
            </w:r>
            <w:r w:rsidRPr="00E15A65">
              <w:rPr>
                <w:rFonts w:ascii="Times New Roman" w:eastAsia="標楷體" w:hAnsi="Times New Roman"/>
                <w:b/>
                <w:color w:val="000000" w:themeColor="text1"/>
                <w:kern w:val="24"/>
                <w:szCs w:val="24"/>
              </w:rPr>
              <w:t>，</w:t>
            </w:r>
            <w:r w:rsidRPr="00E15A65">
              <w:rPr>
                <w:rFonts w:ascii="Times New Roman" w:eastAsia="標楷體" w:hAnsi="Times New Roman"/>
                <w:color w:val="000000" w:themeColor="text1"/>
                <w:kern w:val="24"/>
                <w:szCs w:val="24"/>
              </w:rPr>
              <w:t>落實畢業生表現及就業長期追蹤機制，做為回饋教學、</w:t>
            </w:r>
            <w:r w:rsidRPr="00E15A65">
              <w:rPr>
                <w:rFonts w:ascii="Times New Roman" w:eastAsia="標楷體" w:hAnsi="Times New Roman"/>
                <w:szCs w:val="24"/>
              </w:rPr>
              <w:t>調整</w:t>
            </w:r>
            <w:r w:rsidRPr="00E15A65">
              <w:rPr>
                <w:rFonts w:ascii="Times New Roman" w:eastAsia="標楷體" w:hAnsi="Times New Roman"/>
                <w:color w:val="000000" w:themeColor="text1"/>
                <w:kern w:val="24"/>
                <w:szCs w:val="24"/>
              </w:rPr>
              <w:t>人才培育目標之措施。</w:t>
            </w:r>
            <w:r w:rsidRPr="00E15A65">
              <w:rPr>
                <w:rFonts w:ascii="Times New Roman" w:eastAsia="標楷體" w:hAnsi="Times New Roman"/>
                <w:color w:val="000000" w:themeColor="text1"/>
                <w:kern w:val="24"/>
                <w:szCs w:val="24"/>
                <w:shd w:val="pct15" w:color="auto" w:fill="FFFFFF"/>
              </w:rPr>
              <w:t>@</w:t>
            </w:r>
            <w:r w:rsidRPr="00E15A65">
              <w:rPr>
                <w:rFonts w:ascii="Times New Roman" w:eastAsia="標楷體" w:hAnsi="Times New Roman"/>
                <w:color w:val="000000" w:themeColor="text1"/>
                <w:kern w:val="24"/>
                <w:szCs w:val="24"/>
                <w:shd w:val="pct15" w:color="auto" w:fill="FFFFFF"/>
              </w:rPr>
              <w:t>編按：大學治理與公共性構面。</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推動校務研究（</w:t>
            </w:r>
            <w:r w:rsidRPr="00E15A65">
              <w:rPr>
                <w:rFonts w:ascii="Times New Roman" w:eastAsia="標楷體" w:hAnsi="Times New Roman"/>
                <w:color w:val="C00000"/>
                <w:kern w:val="24"/>
                <w:szCs w:val="24"/>
                <w:shd w:val="pct15" w:color="auto" w:fill="FFFFFF"/>
              </w:rPr>
              <w:t>IR</w:t>
            </w:r>
            <w:r w:rsidRPr="00E15A65">
              <w:rPr>
                <w:rFonts w:ascii="Times New Roman" w:eastAsia="標楷體" w:hAnsi="Times New Roman"/>
                <w:color w:val="C00000"/>
                <w:kern w:val="24"/>
                <w:szCs w:val="24"/>
                <w:shd w:val="pct15" w:color="auto" w:fill="FFFFFF"/>
              </w:rPr>
              <w:t>）（建置校務資料系統）</w:t>
            </w:r>
            <w:r w:rsidRPr="00E15A65">
              <w:rPr>
                <w:rFonts w:ascii="Times New Roman" w:eastAsia="標楷體" w:hAnsi="Times New Roman"/>
                <w:color w:val="000000" w:themeColor="text1"/>
                <w:kern w:val="24"/>
                <w:szCs w:val="24"/>
              </w:rPr>
              <w:t>(p.55-58</w:t>
            </w:r>
            <w:r w:rsidRPr="00E15A65">
              <w:rPr>
                <w:rFonts w:ascii="Times New Roman" w:eastAsia="標楷體" w:hAnsi="Times New Roman"/>
                <w:color w:val="000000" w:themeColor="text1"/>
                <w:szCs w:val="24"/>
              </w:rPr>
              <w:t>)</w:t>
            </w:r>
          </w:p>
        </w:tc>
      </w:tr>
      <w:tr w:rsidR="00A00C37" w:rsidRPr="00E15A65" w14:paraId="30D077DD" w14:textId="77777777" w:rsidTr="00982DB6">
        <w:trPr>
          <w:trHeight w:val="556"/>
        </w:trPr>
        <w:tc>
          <w:tcPr>
            <w:tcW w:w="289" w:type="pct"/>
            <w:vMerge/>
            <w:vAlign w:val="center"/>
          </w:tcPr>
          <w:p w14:paraId="3F5F24D4" w14:textId="77777777" w:rsidR="00A00C37" w:rsidRPr="00E15A65" w:rsidRDefault="00A00C37" w:rsidP="007A29D3">
            <w:pPr>
              <w:jc w:val="center"/>
              <w:rPr>
                <w:rFonts w:ascii="Times New Roman" w:eastAsia="標楷體" w:hAnsi="Times New Roman" w:cs="Times New Roman"/>
                <w:b/>
                <w:szCs w:val="24"/>
              </w:rPr>
            </w:pPr>
          </w:p>
        </w:tc>
        <w:tc>
          <w:tcPr>
            <w:tcW w:w="801" w:type="pct"/>
          </w:tcPr>
          <w:p w14:paraId="4014B3E7" w14:textId="11997D65" w:rsidR="00A00C37" w:rsidRPr="00E15A65" w:rsidRDefault="00A00C37" w:rsidP="00D177F4">
            <w:pPr>
              <w:rPr>
                <w:rFonts w:ascii="Times New Roman" w:eastAsia="標楷體" w:hAnsi="Times New Roman" w:cs="Times New Roman"/>
                <w:b/>
                <w:kern w:val="0"/>
                <w:szCs w:val="24"/>
              </w:rPr>
            </w:pPr>
            <w:r w:rsidRPr="00E15A65">
              <w:rPr>
                <w:rFonts w:ascii="Times New Roman" w:eastAsia="標楷體" w:hAnsi="Times New Roman" w:cs="Times New Roman"/>
                <w:b/>
                <w:kern w:val="0"/>
                <w:szCs w:val="24"/>
              </w:rPr>
              <w:t>善盡大學社會責任</w:t>
            </w:r>
          </w:p>
        </w:tc>
        <w:tc>
          <w:tcPr>
            <w:tcW w:w="3910" w:type="pct"/>
          </w:tcPr>
          <w:p w14:paraId="7A58D675" w14:textId="77777777" w:rsidR="00A00C37" w:rsidRPr="00E15A65" w:rsidRDefault="00A00C37" w:rsidP="00FF3A76">
            <w:pPr>
              <w:pStyle w:val="a4"/>
              <w:widowControl/>
              <w:numPr>
                <w:ilvl w:val="0"/>
                <w:numId w:val="94"/>
              </w:numPr>
              <w:snapToGrid w:val="0"/>
              <w:ind w:leftChars="0" w:left="360" w:hangingChars="150" w:hanging="360"/>
              <w:jc w:val="both"/>
              <w:rPr>
                <w:rFonts w:ascii="Times New Roman" w:eastAsia="標楷體" w:hAnsi="Times New Roman"/>
                <w:color w:val="000000" w:themeColor="text1"/>
                <w:szCs w:val="24"/>
              </w:rPr>
            </w:pPr>
            <w:r w:rsidRPr="00E15A65">
              <w:rPr>
                <w:rFonts w:ascii="Times New Roman" w:eastAsia="標楷體" w:hAnsi="Times New Roman"/>
                <w:b/>
                <w:bCs/>
                <w:color w:val="000000" w:themeColor="text1"/>
                <w:szCs w:val="24"/>
              </w:rPr>
              <w:t>師生創新參與</w:t>
            </w:r>
          </w:p>
          <w:p w14:paraId="3D28304E" w14:textId="35234DF7" w:rsidR="00A00C37" w:rsidRPr="00E15A65" w:rsidRDefault="00A00C37" w:rsidP="00E55C92">
            <w:pPr>
              <w:pStyle w:val="a4"/>
              <w:numPr>
                <w:ilvl w:val="0"/>
                <w:numId w:val="95"/>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bCs/>
                <w:color w:val="000000" w:themeColor="text1"/>
                <w:szCs w:val="24"/>
              </w:rPr>
              <w:t>發展雙</w:t>
            </w:r>
            <w:r w:rsidRPr="00E15A65">
              <w:rPr>
                <w:rFonts w:ascii="Times New Roman" w:eastAsia="標楷體" w:hAnsi="Times New Roman"/>
                <w:bCs/>
                <w:color w:val="000000" w:themeColor="text1"/>
                <w:szCs w:val="24"/>
              </w:rPr>
              <w:t>PBL</w:t>
            </w:r>
            <w:r w:rsidRPr="00E15A65">
              <w:rPr>
                <w:rFonts w:ascii="Times New Roman" w:eastAsia="標楷體" w:hAnsi="Times New Roman"/>
                <w:bCs/>
                <w:color w:val="000000" w:themeColor="text1"/>
                <w:szCs w:val="24"/>
              </w:rPr>
              <w:t>新課程：以地方本位學習（</w:t>
            </w:r>
            <w:r w:rsidRPr="00E15A65">
              <w:rPr>
                <w:rFonts w:ascii="Times New Roman" w:eastAsia="標楷體" w:hAnsi="Times New Roman"/>
                <w:bCs/>
                <w:color w:val="000000" w:themeColor="text1"/>
                <w:szCs w:val="24"/>
              </w:rPr>
              <w:t>Place-Based Learning</w:t>
            </w:r>
            <w:r w:rsidRPr="00E15A65">
              <w:rPr>
                <w:rFonts w:ascii="Times New Roman" w:eastAsia="標楷體" w:hAnsi="Times New Roman"/>
                <w:bCs/>
                <w:color w:val="000000" w:themeColor="text1"/>
                <w:szCs w:val="24"/>
              </w:rPr>
              <w:t>）及問題導向學習（</w:t>
            </w:r>
            <w:r w:rsidRPr="00E15A65">
              <w:rPr>
                <w:rFonts w:ascii="Times New Roman" w:eastAsia="標楷體" w:hAnsi="Times New Roman"/>
                <w:bCs/>
                <w:color w:val="000000" w:themeColor="text1"/>
                <w:szCs w:val="24"/>
              </w:rPr>
              <w:t>Problem-Based Learning</w:t>
            </w:r>
            <w:r w:rsidRPr="00E15A65">
              <w:rPr>
                <w:rFonts w:ascii="Times New Roman" w:eastAsia="標楷體" w:hAnsi="Times New Roman"/>
                <w:bCs/>
                <w:color w:val="000000" w:themeColor="text1"/>
                <w:szCs w:val="24"/>
              </w:rPr>
              <w:t>）之雙</w:t>
            </w:r>
            <w:r w:rsidRPr="00E15A65">
              <w:rPr>
                <w:rFonts w:ascii="Times New Roman" w:eastAsia="標楷體" w:hAnsi="Times New Roman"/>
                <w:bCs/>
                <w:color w:val="000000" w:themeColor="text1"/>
                <w:szCs w:val="24"/>
              </w:rPr>
              <w:t>PBL</w:t>
            </w:r>
            <w:r w:rsidRPr="00E15A65">
              <w:rPr>
                <w:rFonts w:ascii="Times New Roman" w:eastAsia="標楷體" w:hAnsi="Times New Roman"/>
                <w:bCs/>
                <w:color w:val="000000" w:themeColor="text1"/>
                <w:szCs w:val="24"/>
              </w:rPr>
              <w:t>新型課程與活動，引導學生以在地需求問題為導向。</w:t>
            </w:r>
            <w:r w:rsidRPr="00E15A65">
              <w:rPr>
                <w:rFonts w:ascii="Times New Roman" w:eastAsia="標楷體" w:hAnsi="Times New Roman"/>
                <w:bCs/>
                <w:color w:val="000000" w:themeColor="text1"/>
                <w:szCs w:val="24"/>
                <w:shd w:val="pct15" w:color="auto" w:fill="FFFFFF"/>
              </w:rPr>
              <w:t>@</w:t>
            </w:r>
            <w:r w:rsidRPr="00E15A65">
              <w:rPr>
                <w:rFonts w:ascii="Times New Roman" w:eastAsia="標楷體" w:hAnsi="Times New Roman"/>
                <w:bCs/>
                <w:color w:val="000000" w:themeColor="text1"/>
                <w:szCs w:val="24"/>
                <w:shd w:val="pct15" w:color="auto" w:fill="FFFFFF"/>
              </w:rPr>
              <w:t>編按：教學構面。</w:t>
            </w:r>
            <w:r w:rsidRPr="00E15A65">
              <w:rPr>
                <w:rFonts w:ascii="Times New Roman" w:eastAsia="標楷體" w:hAnsi="Times New Roman"/>
                <w:bCs/>
                <w:color w:val="C00000"/>
                <w:szCs w:val="24"/>
                <w:shd w:val="pct15" w:color="auto" w:fill="FFFFFF"/>
              </w:rPr>
              <w:t>#</w:t>
            </w:r>
            <w:r w:rsidRPr="00E15A65">
              <w:rPr>
                <w:rFonts w:ascii="Times New Roman" w:eastAsia="標楷體" w:hAnsi="Times New Roman"/>
                <w:color w:val="C00000"/>
                <w:szCs w:val="24"/>
                <w:shd w:val="pct15" w:color="auto" w:fill="FFFFFF"/>
              </w:rPr>
              <w:t>強化教學品質（推廣創新教學模式）</w:t>
            </w:r>
          </w:p>
          <w:p w14:paraId="49D1E618" w14:textId="72D96824" w:rsidR="00A00C37" w:rsidRPr="00E15A65" w:rsidRDefault="00A00C37" w:rsidP="00E55C92">
            <w:pPr>
              <w:pStyle w:val="a4"/>
              <w:numPr>
                <w:ilvl w:val="0"/>
                <w:numId w:val="95"/>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課程連結在地議題：將地方服務、地方</w:t>
            </w:r>
            <w:r w:rsidRPr="00E15A65">
              <w:rPr>
                <w:rFonts w:ascii="Times New Roman" w:eastAsia="標楷體" w:hAnsi="Times New Roman"/>
                <w:bCs/>
                <w:color w:val="000000" w:themeColor="text1"/>
                <w:kern w:val="24"/>
                <w:szCs w:val="24"/>
              </w:rPr>
              <w:t>產業、</w:t>
            </w:r>
            <w:r w:rsidRPr="00E15A65">
              <w:rPr>
                <w:rFonts w:ascii="Times New Roman" w:eastAsia="標楷體" w:hAnsi="Times New Roman"/>
                <w:color w:val="000000" w:themeColor="text1"/>
                <w:szCs w:val="24"/>
              </w:rPr>
              <w:t>地方</w:t>
            </w:r>
            <w:r w:rsidRPr="00E15A65">
              <w:rPr>
                <w:rFonts w:ascii="Times New Roman" w:eastAsia="標楷體" w:hAnsi="Times New Roman"/>
                <w:bCs/>
                <w:color w:val="000000" w:themeColor="text1"/>
                <w:kern w:val="24"/>
                <w:szCs w:val="24"/>
              </w:rPr>
              <w:t>文化、社區發展及環境永續等議題</w:t>
            </w:r>
            <w:r w:rsidRPr="00E15A65">
              <w:rPr>
                <w:rFonts w:ascii="Times New Roman" w:eastAsia="標楷體" w:hAnsi="Times New Roman"/>
                <w:color w:val="000000" w:themeColor="text1"/>
                <w:szCs w:val="24"/>
              </w:rPr>
              <w:t>導入課程，使學生發現在地、瞭解在地及認同在地。</w:t>
            </w:r>
            <w:r w:rsidRPr="00E15A65">
              <w:rPr>
                <w:rFonts w:ascii="Times New Roman" w:eastAsia="標楷體" w:hAnsi="Times New Roman"/>
                <w:bCs/>
                <w:color w:val="C00000"/>
                <w:szCs w:val="24"/>
                <w:shd w:val="pct15" w:color="auto" w:fill="FFFFFF"/>
              </w:rPr>
              <w:t>#</w:t>
            </w:r>
            <w:r w:rsidRPr="00E15A65">
              <w:rPr>
                <w:rFonts w:ascii="Times New Roman" w:eastAsia="標楷體" w:hAnsi="Times New Roman"/>
                <w:bCs/>
                <w:color w:val="C00000"/>
                <w:szCs w:val="24"/>
                <w:shd w:val="pct15" w:color="auto" w:fill="FFFFFF"/>
              </w:rPr>
              <w:t>促進地區（社區）發展（開設在地相關課程）</w:t>
            </w:r>
          </w:p>
          <w:p w14:paraId="147504AF" w14:textId="0F84DCF3" w:rsidR="00A00C37" w:rsidRPr="00E15A65" w:rsidRDefault="00A00C37" w:rsidP="00E55C92">
            <w:pPr>
              <w:pStyle w:val="a4"/>
              <w:numPr>
                <w:ilvl w:val="0"/>
                <w:numId w:val="95"/>
              </w:numPr>
              <w:snapToGrid w:val="0"/>
              <w:ind w:leftChars="0" w:left="960"/>
              <w:jc w:val="both"/>
              <w:rPr>
                <w:rFonts w:ascii="Times New Roman" w:eastAsia="標楷體" w:hAnsi="Times New Roman"/>
                <w:color w:val="000000" w:themeColor="text1"/>
                <w:spacing w:val="-4"/>
                <w:szCs w:val="24"/>
              </w:rPr>
            </w:pPr>
            <w:r w:rsidRPr="00E15A65">
              <w:rPr>
                <w:rFonts w:ascii="Times New Roman" w:eastAsia="標楷體" w:hAnsi="Times New Roman"/>
                <w:color w:val="000000" w:themeColor="text1"/>
                <w:kern w:val="24"/>
                <w:szCs w:val="24"/>
              </w:rPr>
              <w:t>厚實跨域實務能力：</w:t>
            </w:r>
            <w:r w:rsidRPr="00E15A65">
              <w:rPr>
                <w:rFonts w:ascii="Times New Roman" w:eastAsia="標楷體" w:hAnsi="Times New Roman"/>
                <w:color w:val="000000" w:themeColor="text1"/>
                <w:spacing w:val="-4"/>
                <w:kern w:val="24"/>
                <w:szCs w:val="24"/>
              </w:rPr>
              <w:t>學生以跨院系、跨領域、跨校之合作於在地場域進行實作學習，實際培育學生具有瞭解及解決在地需求問題的實務能力</w:t>
            </w:r>
            <w:r w:rsidRPr="00E15A65">
              <w:rPr>
                <w:rFonts w:ascii="Times New Roman" w:eastAsia="標楷體" w:hAnsi="Times New Roman"/>
                <w:bCs/>
                <w:color w:val="C00000"/>
                <w:szCs w:val="24"/>
                <w:shd w:val="pct15" w:color="auto" w:fill="FFFFFF"/>
              </w:rPr>
              <w:t>#</w:t>
            </w:r>
            <w:r w:rsidRPr="00E15A65">
              <w:rPr>
                <w:rFonts w:ascii="Times New Roman" w:eastAsia="標楷體" w:hAnsi="Times New Roman"/>
                <w:bCs/>
                <w:color w:val="C00000"/>
                <w:szCs w:val="24"/>
                <w:shd w:val="pct15" w:color="auto" w:fill="FFFFFF"/>
              </w:rPr>
              <w:t>促進地區（社區）發展（開設在地相關課程）</w:t>
            </w:r>
          </w:p>
          <w:p w14:paraId="68415882" w14:textId="1A65A157" w:rsidR="00A00C37" w:rsidRPr="00E15A65" w:rsidRDefault="00A00C37" w:rsidP="00E55C92">
            <w:pPr>
              <w:pStyle w:val="a4"/>
              <w:numPr>
                <w:ilvl w:val="0"/>
                <w:numId w:val="95"/>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kern w:val="24"/>
                <w:szCs w:val="24"/>
              </w:rPr>
              <w:t>培育</w:t>
            </w:r>
            <w:r w:rsidRPr="00E15A65">
              <w:rPr>
                <w:rFonts w:ascii="Times New Roman" w:eastAsia="標楷體" w:hAnsi="Times New Roman"/>
                <w:szCs w:val="24"/>
              </w:rPr>
              <w:t>職能</w:t>
            </w:r>
            <w:r w:rsidRPr="00E15A65">
              <w:rPr>
                <w:rFonts w:ascii="Times New Roman" w:eastAsia="標楷體" w:hAnsi="Times New Roman"/>
                <w:color w:val="000000" w:themeColor="text1"/>
                <w:kern w:val="24"/>
                <w:szCs w:val="24"/>
              </w:rPr>
              <w:t>適應創新：依據社會及科技變化，推動以問題為導向之創新教學，有效提升學生職能。</w:t>
            </w:r>
            <w:r w:rsidRPr="00E15A65">
              <w:rPr>
                <w:rFonts w:ascii="Times New Roman" w:eastAsia="標楷體" w:hAnsi="Times New Roman"/>
                <w:color w:val="000000" w:themeColor="text1"/>
                <w:kern w:val="24"/>
                <w:szCs w:val="24"/>
                <w:shd w:val="pct15" w:color="auto" w:fill="FFFFFF"/>
              </w:rPr>
              <w:t>@</w:t>
            </w:r>
            <w:r w:rsidRPr="00E15A65">
              <w:rPr>
                <w:rFonts w:ascii="Times New Roman" w:eastAsia="標楷體" w:hAnsi="Times New Roman"/>
                <w:color w:val="000000" w:themeColor="text1"/>
                <w:kern w:val="24"/>
                <w:szCs w:val="24"/>
                <w:shd w:val="pct15" w:color="auto" w:fill="FFFFFF"/>
              </w:rPr>
              <w:t>編按：教學構面。</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szCs w:val="24"/>
                <w:shd w:val="pct15" w:color="auto" w:fill="FFFFFF"/>
              </w:rPr>
              <w:t>強化教學品質（推廣創新教學模式）</w:t>
            </w:r>
            <w:r w:rsidRPr="00E15A65">
              <w:rPr>
                <w:rFonts w:ascii="Times New Roman" w:eastAsia="標楷體" w:hAnsi="Times New Roman"/>
                <w:color w:val="000000" w:themeColor="text1"/>
                <w:szCs w:val="24"/>
              </w:rPr>
              <w:t xml:space="preserve"> </w:t>
            </w:r>
          </w:p>
          <w:p w14:paraId="2DED5024" w14:textId="284DB037" w:rsidR="00A00C37" w:rsidRPr="00E15A65" w:rsidRDefault="00A00C37" w:rsidP="00E55C92">
            <w:pPr>
              <w:pStyle w:val="a4"/>
              <w:numPr>
                <w:ilvl w:val="0"/>
                <w:numId w:val="95"/>
              </w:numPr>
              <w:snapToGrid w:val="0"/>
              <w:ind w:leftChars="0" w:left="960"/>
              <w:jc w:val="both"/>
              <w:rPr>
                <w:rFonts w:ascii="Times New Roman" w:eastAsia="標楷體" w:hAnsi="Times New Roman"/>
                <w:color w:val="000000" w:themeColor="text1"/>
                <w:spacing w:val="-4"/>
                <w:szCs w:val="24"/>
              </w:rPr>
            </w:pPr>
            <w:r w:rsidRPr="00E15A65">
              <w:rPr>
                <w:rFonts w:ascii="Times New Roman" w:eastAsia="標楷體" w:hAnsi="Times New Roman"/>
                <w:color w:val="000000" w:themeColor="text1"/>
                <w:szCs w:val="24"/>
              </w:rPr>
              <w:t>強化</w:t>
            </w:r>
            <w:r w:rsidRPr="00E15A65">
              <w:rPr>
                <w:rFonts w:ascii="Times New Roman" w:eastAsia="標楷體" w:hAnsi="Times New Roman"/>
                <w:color w:val="000000" w:themeColor="text1"/>
                <w:kern w:val="24"/>
                <w:szCs w:val="24"/>
              </w:rPr>
              <w:t>創新</w:t>
            </w:r>
            <w:r w:rsidRPr="00E15A65">
              <w:rPr>
                <w:rFonts w:ascii="Times New Roman" w:eastAsia="標楷體" w:hAnsi="Times New Roman"/>
                <w:color w:val="000000" w:themeColor="text1"/>
                <w:szCs w:val="24"/>
              </w:rPr>
              <w:t>創業策略：</w:t>
            </w:r>
            <w:r w:rsidRPr="00E15A65">
              <w:rPr>
                <w:rFonts w:ascii="Times New Roman" w:eastAsia="標楷體" w:hAnsi="Times New Roman"/>
                <w:color w:val="000000" w:themeColor="text1"/>
                <w:spacing w:val="-4"/>
                <w:szCs w:val="24"/>
              </w:rPr>
              <w:t>開設創新與創業跨院系學分學程，強化創新加速器及引入創投資源，協助技術育成、師生創業及取得校內外創業資源。</w:t>
            </w:r>
            <w:r w:rsidRPr="00E15A65">
              <w:rPr>
                <w:rFonts w:ascii="Times New Roman" w:eastAsia="標楷體" w:hAnsi="Times New Roman"/>
                <w:color w:val="000000" w:themeColor="text1"/>
                <w:kern w:val="24"/>
                <w:szCs w:val="24"/>
                <w:shd w:val="pct15" w:color="auto" w:fill="FFFFFF"/>
              </w:rPr>
              <w:t>@</w:t>
            </w:r>
            <w:r w:rsidRPr="00E15A65">
              <w:rPr>
                <w:rFonts w:ascii="Times New Roman" w:eastAsia="標楷體" w:hAnsi="Times New Roman"/>
                <w:color w:val="000000" w:themeColor="text1"/>
                <w:kern w:val="24"/>
                <w:szCs w:val="24"/>
                <w:shd w:val="pct15" w:color="auto" w:fill="FFFFFF"/>
              </w:rPr>
              <w:t>編按：教學構面。</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培育創新創業人才（創新創業學程或課程）</w:t>
            </w:r>
          </w:p>
          <w:p w14:paraId="0428318D" w14:textId="77777777" w:rsidR="00A00C37" w:rsidRPr="00E15A65" w:rsidRDefault="00A00C37" w:rsidP="00FF3A76">
            <w:pPr>
              <w:pStyle w:val="a4"/>
              <w:widowControl/>
              <w:numPr>
                <w:ilvl w:val="0"/>
                <w:numId w:val="94"/>
              </w:numPr>
              <w:snapToGrid w:val="0"/>
              <w:ind w:leftChars="0" w:left="360" w:hangingChars="150" w:hanging="360"/>
              <w:jc w:val="both"/>
              <w:rPr>
                <w:rFonts w:ascii="Times New Roman" w:eastAsia="標楷體" w:hAnsi="Times New Roman"/>
                <w:b/>
                <w:color w:val="000000" w:themeColor="text1"/>
                <w:szCs w:val="24"/>
              </w:rPr>
            </w:pPr>
            <w:r w:rsidRPr="00E15A65">
              <w:rPr>
                <w:rFonts w:ascii="Times New Roman" w:eastAsia="標楷體" w:hAnsi="Times New Roman"/>
                <w:b/>
                <w:bCs/>
                <w:color w:val="000000" w:themeColor="text1"/>
                <w:szCs w:val="24"/>
              </w:rPr>
              <w:t>區域產研鏈結</w:t>
            </w:r>
          </w:p>
          <w:p w14:paraId="150191BE" w14:textId="259636B0" w:rsidR="00A00C37" w:rsidRPr="00E15A65" w:rsidRDefault="00A00C37" w:rsidP="00E55C92">
            <w:pPr>
              <w:pStyle w:val="a4"/>
              <w:numPr>
                <w:ilvl w:val="0"/>
                <w:numId w:val="96"/>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持續盤點產業需求：以團隊至在地工業區與廠商進行對話及技術諮詢服務，持續盤點在地產業需求議題，與區域產業凝聚發展共識。</w:t>
            </w:r>
            <w:r w:rsidRPr="00E15A65">
              <w:rPr>
                <w:rFonts w:ascii="Times New Roman" w:eastAsia="標楷體" w:hAnsi="Times New Roman"/>
                <w:color w:val="000000" w:themeColor="text1"/>
                <w:kern w:val="24"/>
                <w:szCs w:val="24"/>
                <w:shd w:val="pct15" w:color="auto" w:fill="FFFFFF"/>
              </w:rPr>
              <w:t>@</w:t>
            </w:r>
            <w:r w:rsidRPr="00E15A65">
              <w:rPr>
                <w:rFonts w:ascii="Times New Roman" w:eastAsia="標楷體" w:hAnsi="Times New Roman"/>
                <w:color w:val="000000" w:themeColor="text1"/>
                <w:kern w:val="24"/>
                <w:szCs w:val="24"/>
                <w:shd w:val="pct15" w:color="auto" w:fill="FFFFFF"/>
              </w:rPr>
              <w:t>編按：產學構面。</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強化產學連結（不分教學研究）（建立</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強化產學溝通管道）</w:t>
            </w:r>
          </w:p>
          <w:p w14:paraId="7840DD3E" w14:textId="78060024" w:rsidR="00A00C37" w:rsidRPr="00E15A65" w:rsidRDefault="00A00C37" w:rsidP="00E55C92">
            <w:pPr>
              <w:pStyle w:val="a4"/>
              <w:numPr>
                <w:ilvl w:val="0"/>
                <w:numId w:val="96"/>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務實培養在地人才：與區域產業共同建立求才、育才、選才及用才之一條龍的務實培育學生流程，對焦區域產業需求開設對接及媒合的實務課程，並由廠商進行選才以提供學生職場實習，進而留用優秀人才。</w:t>
            </w:r>
            <w:r w:rsidRPr="00E15A65">
              <w:rPr>
                <w:rFonts w:ascii="Times New Roman" w:eastAsia="標楷體" w:hAnsi="Times New Roman"/>
                <w:color w:val="000000" w:themeColor="text1"/>
                <w:kern w:val="24"/>
                <w:szCs w:val="24"/>
                <w:shd w:val="pct15" w:color="auto" w:fill="FFFFFF"/>
              </w:rPr>
              <w:t>@</w:t>
            </w:r>
            <w:r w:rsidRPr="00E15A65">
              <w:rPr>
                <w:rFonts w:ascii="Times New Roman" w:eastAsia="標楷體" w:hAnsi="Times New Roman"/>
                <w:color w:val="000000" w:themeColor="text1"/>
                <w:kern w:val="24"/>
                <w:szCs w:val="24"/>
                <w:shd w:val="pct15" w:color="auto" w:fill="FFFFFF"/>
              </w:rPr>
              <w:t>編按：產學構面。</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強化產學連結（不分教學研究）（建立</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強化產學溝通管道）</w:t>
            </w:r>
          </w:p>
          <w:p w14:paraId="6B748EB4" w14:textId="442E677E" w:rsidR="00A00C37" w:rsidRPr="00E15A65" w:rsidRDefault="00A00C37" w:rsidP="00E55C92">
            <w:pPr>
              <w:pStyle w:val="a4"/>
              <w:numPr>
                <w:ilvl w:val="0"/>
                <w:numId w:val="96"/>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導入開放性實驗室：可由全校師生及廠商共同參與改善校園或社區環境之技術開發，以使用者為中心的共同設計與共同創造。</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促進地區（社區）發展（協助在地社區規劃</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改善）</w:t>
            </w:r>
          </w:p>
          <w:p w14:paraId="719380E7" w14:textId="5738045E" w:rsidR="00A00C37" w:rsidRPr="00E15A65" w:rsidRDefault="00A00C37" w:rsidP="00E55C92">
            <w:pPr>
              <w:pStyle w:val="a4"/>
              <w:numPr>
                <w:ilvl w:val="0"/>
                <w:numId w:val="96"/>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跨域創新科技整合：整合產官學研之資源，跨域共同開發創技術。</w:t>
            </w:r>
            <w:r w:rsidRPr="00E15A65">
              <w:rPr>
                <w:rFonts w:ascii="Times New Roman" w:eastAsia="標楷體" w:hAnsi="Times New Roman"/>
                <w:color w:val="000000" w:themeColor="text1"/>
                <w:kern w:val="24"/>
                <w:szCs w:val="24"/>
                <w:shd w:val="pct15" w:color="auto" w:fill="FFFFFF"/>
              </w:rPr>
              <w:t>@</w:t>
            </w:r>
            <w:r w:rsidRPr="00E15A65">
              <w:rPr>
                <w:rFonts w:ascii="Times New Roman" w:eastAsia="標楷體" w:hAnsi="Times New Roman"/>
                <w:color w:val="000000" w:themeColor="text1"/>
                <w:kern w:val="24"/>
                <w:szCs w:val="24"/>
                <w:shd w:val="pct15" w:color="auto" w:fill="FFFFFF"/>
              </w:rPr>
              <w:t>編按：產學構面。</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產學合作教學（產業實務知識融入教學）</w:t>
            </w:r>
          </w:p>
          <w:p w14:paraId="42C52550" w14:textId="45DA8D48" w:rsidR="00A00C37" w:rsidRPr="00E15A65" w:rsidRDefault="00A00C37" w:rsidP="00E55C92">
            <w:pPr>
              <w:pStyle w:val="a4"/>
              <w:numPr>
                <w:ilvl w:val="0"/>
                <w:numId w:val="96"/>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協助產業技術創新：研發技術創新與價值提升</w:t>
            </w:r>
            <w:r w:rsidRPr="00E15A65">
              <w:rPr>
                <w:rFonts w:ascii="Times New Roman" w:eastAsia="標楷體" w:hAnsi="Times New Roman"/>
                <w:b/>
                <w:color w:val="000000" w:themeColor="text1"/>
                <w:szCs w:val="24"/>
              </w:rPr>
              <w:t>。</w:t>
            </w:r>
            <w:r w:rsidRPr="00E15A65">
              <w:rPr>
                <w:rFonts w:ascii="Times New Roman" w:eastAsia="標楷體" w:hAnsi="Times New Roman"/>
                <w:color w:val="000000" w:themeColor="text1"/>
                <w:kern w:val="24"/>
                <w:szCs w:val="24"/>
                <w:shd w:val="pct15" w:color="auto" w:fill="FFFFFF"/>
              </w:rPr>
              <w:t>@</w:t>
            </w:r>
            <w:r w:rsidRPr="00E15A65">
              <w:rPr>
                <w:rFonts w:ascii="Times New Roman" w:eastAsia="標楷體" w:hAnsi="Times New Roman"/>
                <w:color w:val="000000" w:themeColor="text1"/>
                <w:kern w:val="24"/>
                <w:szCs w:val="24"/>
                <w:shd w:val="pct15" w:color="auto" w:fill="FFFFFF"/>
              </w:rPr>
              <w:t>編按：產學構面。</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強化產學連結（不分教學研究）（建立產學合作制度）</w:t>
            </w:r>
          </w:p>
          <w:p w14:paraId="20355098" w14:textId="77777777" w:rsidR="00A00C37" w:rsidRPr="00E15A65" w:rsidRDefault="00A00C37" w:rsidP="00FF3A76">
            <w:pPr>
              <w:pStyle w:val="a4"/>
              <w:widowControl/>
              <w:numPr>
                <w:ilvl w:val="0"/>
                <w:numId w:val="94"/>
              </w:numPr>
              <w:snapToGrid w:val="0"/>
              <w:ind w:leftChars="0" w:left="360" w:hangingChars="150" w:hanging="360"/>
              <w:jc w:val="both"/>
              <w:rPr>
                <w:rFonts w:ascii="Times New Roman" w:eastAsia="標楷體" w:hAnsi="Times New Roman"/>
                <w:b/>
                <w:color w:val="000000" w:themeColor="text1"/>
                <w:szCs w:val="24"/>
              </w:rPr>
            </w:pPr>
            <w:r w:rsidRPr="00E15A65">
              <w:rPr>
                <w:rFonts w:ascii="Times New Roman" w:eastAsia="標楷體" w:hAnsi="Times New Roman"/>
                <w:b/>
                <w:bCs/>
                <w:color w:val="000000" w:themeColor="text1"/>
                <w:szCs w:val="24"/>
              </w:rPr>
              <w:t>區域資源整合</w:t>
            </w:r>
          </w:p>
          <w:p w14:paraId="3861AB97" w14:textId="32877DDB" w:rsidR="00A00C37" w:rsidRPr="00E15A65" w:rsidRDefault="00A00C37" w:rsidP="00E55C92">
            <w:pPr>
              <w:pStyle w:val="a4"/>
              <w:numPr>
                <w:ilvl w:val="0"/>
                <w:numId w:val="97"/>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提升聯盟</w:t>
            </w:r>
            <w:r w:rsidRPr="00E15A65">
              <w:rPr>
                <w:rFonts w:ascii="Times New Roman" w:eastAsia="標楷體" w:hAnsi="Times New Roman"/>
                <w:szCs w:val="24"/>
              </w:rPr>
              <w:t>組織</w:t>
            </w:r>
            <w:r w:rsidRPr="00E15A65">
              <w:rPr>
                <w:rFonts w:ascii="Times New Roman" w:eastAsia="標楷體" w:hAnsi="Times New Roman"/>
                <w:color w:val="000000" w:themeColor="text1"/>
                <w:szCs w:val="24"/>
              </w:rPr>
              <w:t>能量：將已組成的學界策略聯盟，擴大加入政府部門、民間機構及公民團體，共同為在地發展建立具即時良好的合作模式。</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支援在地教育機構（區域學習資源共享）</w:t>
            </w:r>
          </w:p>
          <w:p w14:paraId="16008791" w14:textId="36891834" w:rsidR="00A00C37" w:rsidRPr="00E15A65" w:rsidRDefault="00A00C37" w:rsidP="00E55C92">
            <w:pPr>
              <w:pStyle w:val="a4"/>
              <w:numPr>
                <w:ilvl w:val="0"/>
                <w:numId w:val="97"/>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建立資源</w:t>
            </w:r>
            <w:r w:rsidRPr="00E15A65">
              <w:rPr>
                <w:rFonts w:ascii="Times New Roman" w:eastAsia="標楷體" w:hAnsi="Times New Roman"/>
                <w:szCs w:val="24"/>
              </w:rPr>
              <w:t>共享</w:t>
            </w:r>
            <w:r w:rsidRPr="00E15A65">
              <w:rPr>
                <w:rFonts w:ascii="Times New Roman" w:eastAsia="標楷體" w:hAnsi="Times New Roman"/>
                <w:color w:val="000000" w:themeColor="text1"/>
                <w:szCs w:val="24"/>
              </w:rPr>
              <w:t>平台：以數位連結方式，提供聯盟組織所開放共享資源。</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支援在地教育機構（區域學習資源共享）</w:t>
            </w:r>
          </w:p>
          <w:p w14:paraId="2D5D72A2" w14:textId="5CBE15B4" w:rsidR="00A00C37" w:rsidRPr="00E15A65" w:rsidRDefault="00A00C37" w:rsidP="00E55C92">
            <w:pPr>
              <w:pStyle w:val="a4"/>
              <w:numPr>
                <w:ilvl w:val="0"/>
                <w:numId w:val="97"/>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活絡在地交流網路：</w:t>
            </w:r>
            <w:r w:rsidRPr="00E15A65">
              <w:rPr>
                <w:rFonts w:ascii="Times New Roman" w:eastAsia="標楷體" w:hAnsi="Times New Roman"/>
                <w:color w:val="000000" w:themeColor="text1"/>
                <w:spacing w:val="-16"/>
                <w:szCs w:val="24"/>
              </w:rPr>
              <w:t>透過論壇、座談、服務，促進師生與地方進行公共溝通。</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促進地區（社區）發展（參與了解地區（社區）需求）</w:t>
            </w:r>
          </w:p>
          <w:p w14:paraId="75038A17" w14:textId="33683DF3" w:rsidR="00A00C37" w:rsidRPr="00E15A65" w:rsidRDefault="00A00C37" w:rsidP="00E55C92">
            <w:pPr>
              <w:pStyle w:val="a4"/>
              <w:numPr>
                <w:ilvl w:val="0"/>
                <w:numId w:val="97"/>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szCs w:val="24"/>
              </w:rPr>
              <w:t>多元</w:t>
            </w:r>
            <w:r w:rsidRPr="00E15A65">
              <w:rPr>
                <w:rFonts w:ascii="Times New Roman" w:eastAsia="標楷體" w:hAnsi="Times New Roman"/>
                <w:color w:val="000000" w:themeColor="text1"/>
                <w:szCs w:val="24"/>
              </w:rPr>
              <w:t>多方實質合作：以數位課程</w:t>
            </w:r>
            <w:r w:rsidRPr="00E15A65">
              <w:rPr>
                <w:rFonts w:ascii="Times New Roman" w:eastAsia="標楷體" w:hAnsi="Times New Roman"/>
                <w:bCs/>
                <w:color w:val="000000" w:themeColor="text1"/>
                <w:kern w:val="24"/>
                <w:szCs w:val="24"/>
              </w:rPr>
              <w:t>協助企業、高職學校及強化偏鄉語文資訊或專業的數位應用，並協助新住民二代學生就學、課輔及就業。</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支援在地教育機構（區域學習資源共享）</w:t>
            </w:r>
          </w:p>
          <w:p w14:paraId="23D57B02" w14:textId="206326EA" w:rsidR="00A00C37" w:rsidRPr="00E15A65" w:rsidRDefault="00A00C37" w:rsidP="00E55C92">
            <w:pPr>
              <w:pStyle w:val="a4"/>
              <w:numPr>
                <w:ilvl w:val="0"/>
                <w:numId w:val="97"/>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向下扎根合作共生：</w:t>
            </w:r>
            <w:r w:rsidRPr="00E15A65">
              <w:rPr>
                <w:rFonts w:ascii="Times New Roman" w:eastAsia="標楷體" w:hAnsi="Times New Roman"/>
                <w:bCs/>
                <w:color w:val="000000" w:themeColor="text1"/>
                <w:kern w:val="24"/>
                <w:szCs w:val="24"/>
              </w:rPr>
              <w:t>大手攜小手推動區域各級學校資源共享，以協助高中職學校及偏遠地區的教學優質化，合作培育在地人才。</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支援在地教育機構（區域學習資源共享）</w:t>
            </w:r>
          </w:p>
          <w:p w14:paraId="4FDCCFDF" w14:textId="77777777" w:rsidR="00A00C37" w:rsidRPr="00E15A65" w:rsidRDefault="00A00C37" w:rsidP="00FF3A76">
            <w:pPr>
              <w:pStyle w:val="a4"/>
              <w:widowControl/>
              <w:numPr>
                <w:ilvl w:val="0"/>
                <w:numId w:val="94"/>
              </w:numPr>
              <w:snapToGrid w:val="0"/>
              <w:ind w:leftChars="0" w:left="360" w:hangingChars="150" w:hanging="360"/>
              <w:jc w:val="both"/>
              <w:rPr>
                <w:rFonts w:ascii="Times New Roman" w:eastAsia="標楷體" w:hAnsi="Times New Roman"/>
                <w:b/>
                <w:color w:val="000000" w:themeColor="text1"/>
                <w:szCs w:val="24"/>
              </w:rPr>
            </w:pPr>
            <w:r w:rsidRPr="00E15A65">
              <w:rPr>
                <w:rFonts w:ascii="Times New Roman" w:eastAsia="標楷體" w:hAnsi="Times New Roman"/>
                <w:b/>
                <w:bCs/>
                <w:color w:val="000000" w:themeColor="text1"/>
                <w:szCs w:val="24"/>
              </w:rPr>
              <w:t>本校在地永續</w:t>
            </w:r>
          </w:p>
          <w:p w14:paraId="651F772D" w14:textId="24042A7C" w:rsidR="00A00C37" w:rsidRPr="00E15A65" w:rsidRDefault="00A00C37" w:rsidP="00E55C92">
            <w:pPr>
              <w:pStyle w:val="a4"/>
              <w:numPr>
                <w:ilvl w:val="0"/>
                <w:numId w:val="98"/>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bCs/>
                <w:color w:val="000000" w:themeColor="text1"/>
                <w:szCs w:val="24"/>
              </w:rPr>
              <w:t>聚焦學校發展</w:t>
            </w:r>
            <w:r w:rsidRPr="00E15A65">
              <w:rPr>
                <w:rFonts w:ascii="Times New Roman" w:eastAsia="標楷體" w:hAnsi="Times New Roman"/>
                <w:szCs w:val="24"/>
              </w:rPr>
              <w:t>特色</w:t>
            </w:r>
            <w:r w:rsidRPr="00E15A65">
              <w:rPr>
                <w:rFonts w:ascii="Times New Roman" w:eastAsia="標楷體" w:hAnsi="Times New Roman"/>
                <w:bCs/>
                <w:color w:val="000000" w:themeColor="text1"/>
                <w:szCs w:val="24"/>
              </w:rPr>
              <w:t>：以五院特色為基礎，院級合作跨領域發展學校特色。</w:t>
            </w:r>
            <w:r w:rsidRPr="00E15A65">
              <w:rPr>
                <w:rFonts w:ascii="Times New Roman" w:eastAsia="標楷體" w:hAnsi="Times New Roman"/>
                <w:color w:val="000000" w:themeColor="text1"/>
                <w:kern w:val="24"/>
                <w:szCs w:val="24"/>
                <w:shd w:val="pct15" w:color="auto" w:fill="FFFFFF"/>
              </w:rPr>
              <w:t>@</w:t>
            </w:r>
            <w:r w:rsidRPr="00E15A65">
              <w:rPr>
                <w:rFonts w:ascii="Times New Roman" w:eastAsia="標楷體" w:hAnsi="Times New Roman"/>
                <w:color w:val="000000" w:themeColor="text1"/>
                <w:kern w:val="24"/>
                <w:szCs w:val="24"/>
                <w:shd w:val="pct15" w:color="auto" w:fill="FFFFFF"/>
              </w:rPr>
              <w:t>編按：</w:t>
            </w:r>
            <w:r w:rsidRPr="00E15A65">
              <w:rPr>
                <w:rFonts w:ascii="Times New Roman" w:eastAsia="標楷體" w:hAnsi="Times New Roman"/>
                <w:color w:val="000000" w:themeColor="text1"/>
                <w:szCs w:val="24"/>
                <w:shd w:val="pct15" w:color="auto" w:fill="FFFFFF"/>
              </w:rPr>
              <w:t>作法不夠具體，故不予以分類。</w:t>
            </w:r>
          </w:p>
          <w:p w14:paraId="032BD909" w14:textId="216F79A5" w:rsidR="00A00C37" w:rsidRPr="00E15A65" w:rsidRDefault="00A00C37" w:rsidP="00E55C92">
            <w:pPr>
              <w:pStyle w:val="a4"/>
              <w:numPr>
                <w:ilvl w:val="0"/>
                <w:numId w:val="98"/>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發揮本校在地影響：經由</w:t>
            </w:r>
            <w:r w:rsidRPr="00E15A65">
              <w:rPr>
                <w:rFonts w:ascii="Times New Roman" w:eastAsia="標楷體" w:hAnsi="Times New Roman"/>
                <w:color w:val="000000" w:themeColor="text1"/>
                <w:szCs w:val="24"/>
              </w:rPr>
              <w:t>USR</w:t>
            </w:r>
            <w:r w:rsidRPr="00E15A65">
              <w:rPr>
                <w:rFonts w:ascii="Times New Roman" w:eastAsia="標楷體" w:hAnsi="Times New Roman"/>
                <w:color w:val="000000" w:themeColor="text1"/>
                <w:szCs w:val="24"/>
              </w:rPr>
              <w:t>計畫擴展本校師生能量，以回應社會所需，使本校成為在地的支持者及</w:t>
            </w:r>
            <w:r w:rsidRPr="00E15A65">
              <w:rPr>
                <w:rFonts w:ascii="Times New Roman" w:eastAsia="標楷體" w:hAnsi="Times New Roman"/>
                <w:szCs w:val="24"/>
              </w:rPr>
              <w:t>領航</w:t>
            </w:r>
            <w:r w:rsidRPr="00E15A65">
              <w:rPr>
                <w:rFonts w:ascii="Times New Roman" w:eastAsia="標楷體" w:hAnsi="Times New Roman"/>
                <w:color w:val="000000" w:themeColor="text1"/>
                <w:szCs w:val="24"/>
              </w:rPr>
              <w:t>者。</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促進地區（社區）發展（協助在地社區規劃</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改善）</w:t>
            </w:r>
          </w:p>
          <w:p w14:paraId="4431E006" w14:textId="5848AFDB" w:rsidR="00A00C37" w:rsidRPr="00E15A65" w:rsidRDefault="00A00C37" w:rsidP="00E55C92">
            <w:pPr>
              <w:pStyle w:val="a4"/>
              <w:numPr>
                <w:ilvl w:val="0"/>
                <w:numId w:val="98"/>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bCs/>
                <w:color w:val="000000" w:themeColor="text1"/>
                <w:szCs w:val="24"/>
              </w:rPr>
              <w:t>樹立技職教育</w:t>
            </w:r>
            <w:r w:rsidRPr="00E15A65">
              <w:rPr>
                <w:rFonts w:ascii="Times New Roman" w:eastAsia="標楷體" w:hAnsi="Times New Roman"/>
                <w:szCs w:val="24"/>
              </w:rPr>
              <w:t>典範</w:t>
            </w:r>
            <w:r w:rsidRPr="00E15A65">
              <w:rPr>
                <w:rFonts w:ascii="Times New Roman" w:eastAsia="標楷體" w:hAnsi="Times New Roman"/>
                <w:bCs/>
                <w:color w:val="000000" w:themeColor="text1"/>
                <w:szCs w:val="24"/>
              </w:rPr>
              <w:t>：</w:t>
            </w:r>
            <w:r w:rsidRPr="00E15A65">
              <w:rPr>
                <w:rFonts w:ascii="Times New Roman" w:eastAsia="標楷體" w:hAnsi="Times New Roman"/>
                <w:bCs/>
                <w:color w:val="000000" w:themeColor="text1"/>
                <w:spacing w:val="-10"/>
                <w:szCs w:val="24"/>
              </w:rPr>
              <w:t>本校配合產業脈動與在地需求，以求才、育才、選才、用才之創新實務教學，培養應用型專業人才，以成為技職教育典範學校。</w:t>
            </w:r>
            <w:r w:rsidRPr="00E15A65">
              <w:rPr>
                <w:rFonts w:ascii="Times New Roman" w:eastAsia="標楷體" w:hAnsi="Times New Roman"/>
                <w:color w:val="000000" w:themeColor="text1"/>
                <w:kern w:val="24"/>
                <w:szCs w:val="24"/>
                <w:shd w:val="pct15" w:color="auto" w:fill="FFFFFF"/>
              </w:rPr>
              <w:t>@</w:t>
            </w:r>
            <w:r w:rsidRPr="00E15A65">
              <w:rPr>
                <w:rFonts w:ascii="Times New Roman" w:eastAsia="標楷體" w:hAnsi="Times New Roman"/>
                <w:color w:val="000000" w:themeColor="text1"/>
                <w:kern w:val="24"/>
                <w:szCs w:val="24"/>
                <w:shd w:val="pct15" w:color="auto" w:fill="FFFFFF"/>
              </w:rPr>
              <w:t>編按：產學構面。</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產學合作教學（依產業需求研訂課程</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學程規劃）</w:t>
            </w:r>
          </w:p>
          <w:p w14:paraId="486C1109" w14:textId="0165DCF7" w:rsidR="00A00C37" w:rsidRPr="00E15A65" w:rsidRDefault="00A00C37" w:rsidP="00E55C92">
            <w:pPr>
              <w:pStyle w:val="a4"/>
              <w:numPr>
                <w:ilvl w:val="0"/>
                <w:numId w:val="98"/>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建置社會服務標竿：善盡社會責任是本校一貫的施政策略，除了教學、育才及協助產業發展外，作為典範科技大學的一份子，有責任且有義務從校內本身做起，舉凡節水、節電、減廢及相關之環安衛措施，無時不刻皆在建立社會服務之標竿。</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打造永續校園（強化永續校園制度管理）</w:t>
            </w:r>
          </w:p>
          <w:p w14:paraId="7503E0B5" w14:textId="5B91D453" w:rsidR="00A00C37" w:rsidRPr="00E15A65" w:rsidRDefault="00A00C37" w:rsidP="00E55C92">
            <w:pPr>
              <w:pStyle w:val="a4"/>
              <w:numPr>
                <w:ilvl w:val="0"/>
                <w:numId w:val="102"/>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szCs w:val="24"/>
              </w:rPr>
              <w:t>對接</w:t>
            </w:r>
            <w:r w:rsidRPr="00E15A65">
              <w:rPr>
                <w:rFonts w:ascii="Times New Roman" w:eastAsia="標楷體" w:hAnsi="Times New Roman"/>
                <w:szCs w:val="24"/>
              </w:rPr>
              <w:t>國際社會</w:t>
            </w:r>
            <w:r w:rsidRPr="00E15A65">
              <w:rPr>
                <w:rFonts w:ascii="Times New Roman" w:eastAsia="標楷體" w:hAnsi="Times New Roman"/>
                <w:color w:val="000000" w:themeColor="text1"/>
                <w:szCs w:val="24"/>
              </w:rPr>
              <w:t>實踐：「永續崑山、永續未來」，對接聯合國</w:t>
            </w:r>
            <w:r w:rsidRPr="00E15A65">
              <w:rPr>
                <w:rFonts w:ascii="Times New Roman" w:eastAsia="標楷體" w:hAnsi="Times New Roman"/>
                <w:color w:val="000000" w:themeColor="text1"/>
                <w:szCs w:val="24"/>
              </w:rPr>
              <w:t>17</w:t>
            </w:r>
            <w:r w:rsidRPr="00E15A65">
              <w:rPr>
                <w:rFonts w:ascii="Times New Roman" w:eastAsia="標楷體" w:hAnsi="Times New Roman"/>
                <w:color w:val="000000" w:themeColor="text1"/>
                <w:szCs w:val="24"/>
              </w:rPr>
              <w:t>項永續發展目標，提升未來國際社會實踐之可能性。</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打造永續校園（強化永續校園制度管理）</w:t>
            </w:r>
            <w:r w:rsidRPr="00E15A65">
              <w:rPr>
                <w:rFonts w:ascii="Times New Roman" w:eastAsia="標楷體" w:hAnsi="Times New Roman"/>
                <w:color w:val="000000" w:themeColor="text1"/>
                <w:szCs w:val="24"/>
              </w:rPr>
              <w:t>(p.77-80)</w:t>
            </w:r>
          </w:p>
        </w:tc>
      </w:tr>
      <w:tr w:rsidR="009271F6" w:rsidRPr="00E15A65" w14:paraId="0699CD13" w14:textId="77777777" w:rsidTr="00982DB6">
        <w:trPr>
          <w:trHeight w:val="556"/>
        </w:trPr>
        <w:tc>
          <w:tcPr>
            <w:tcW w:w="289" w:type="pct"/>
            <w:vMerge w:val="restart"/>
            <w:vAlign w:val="center"/>
          </w:tcPr>
          <w:p w14:paraId="489339B8" w14:textId="77777777" w:rsidR="009271F6" w:rsidRPr="00E15A65" w:rsidRDefault="009271F6" w:rsidP="007A29D3">
            <w:pPr>
              <w:jc w:val="center"/>
              <w:rPr>
                <w:rFonts w:ascii="Times New Roman" w:eastAsia="標楷體" w:hAnsi="Times New Roman" w:cs="Times New Roman"/>
                <w:b/>
                <w:szCs w:val="24"/>
              </w:rPr>
            </w:pPr>
            <w:r w:rsidRPr="00E15A65">
              <w:rPr>
                <w:rFonts w:ascii="Times New Roman" w:eastAsia="標楷體" w:hAnsi="Times New Roman" w:cs="Times New Roman"/>
                <w:b/>
                <w:szCs w:val="24"/>
              </w:rPr>
              <w:t>社會責任</w:t>
            </w:r>
          </w:p>
        </w:tc>
        <w:tc>
          <w:tcPr>
            <w:tcW w:w="801" w:type="pct"/>
          </w:tcPr>
          <w:p w14:paraId="531A18EA" w14:textId="7D5B229D" w:rsidR="009271F6" w:rsidRPr="00E15A65" w:rsidRDefault="009271F6" w:rsidP="00D177F4">
            <w:pPr>
              <w:rPr>
                <w:rFonts w:ascii="Times New Roman" w:eastAsia="標楷體" w:hAnsi="Times New Roman" w:cs="Times New Roman"/>
                <w:b/>
                <w:kern w:val="0"/>
                <w:szCs w:val="24"/>
              </w:rPr>
            </w:pPr>
            <w:r w:rsidRPr="00E15A65">
              <w:rPr>
                <w:rFonts w:ascii="Times New Roman" w:eastAsia="標楷體" w:hAnsi="Times New Roman" w:cs="Times New Roman"/>
                <w:b/>
                <w:kern w:val="0"/>
                <w:szCs w:val="24"/>
              </w:rPr>
              <w:t>全程關懷輔導</w:t>
            </w:r>
          </w:p>
        </w:tc>
        <w:tc>
          <w:tcPr>
            <w:tcW w:w="3910" w:type="pct"/>
          </w:tcPr>
          <w:p w14:paraId="2C4BD207" w14:textId="77777777" w:rsidR="009271F6" w:rsidRPr="00E15A65" w:rsidRDefault="009271F6" w:rsidP="00B366BD">
            <w:pPr>
              <w:pStyle w:val="a4"/>
              <w:numPr>
                <w:ilvl w:val="0"/>
                <w:numId w:val="2"/>
              </w:numPr>
              <w:snapToGrid w:val="0"/>
              <w:ind w:leftChars="0"/>
              <w:jc w:val="both"/>
              <w:rPr>
                <w:rFonts w:ascii="Times New Roman" w:eastAsia="標楷體" w:hAnsi="Times New Roman"/>
                <w:b/>
                <w:color w:val="000000" w:themeColor="text1"/>
                <w:kern w:val="0"/>
                <w:szCs w:val="24"/>
              </w:rPr>
            </w:pPr>
            <w:r w:rsidRPr="00E15A65">
              <w:rPr>
                <w:rFonts w:ascii="Times New Roman" w:eastAsia="標楷體" w:hAnsi="Times New Roman"/>
                <w:b/>
                <w:color w:val="000000" w:themeColor="text1"/>
                <w:kern w:val="0"/>
                <w:szCs w:val="24"/>
              </w:rPr>
              <w:t>弱勢學生經濟扶助</w:t>
            </w:r>
          </w:p>
          <w:p w14:paraId="73C52D15" w14:textId="055844A4" w:rsidR="009271F6" w:rsidRPr="00E15A65" w:rsidRDefault="009271F6" w:rsidP="00E55C92">
            <w:pPr>
              <w:pStyle w:val="a4"/>
              <w:numPr>
                <w:ilvl w:val="0"/>
                <w:numId w:val="68"/>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szCs w:val="24"/>
              </w:rPr>
              <w:t>辦理有關就學貸款、減免、急難基金、學產基金、弱勢助學金、原住民獎助學金、特教生經費、生活</w:t>
            </w:r>
            <w:r w:rsidRPr="00E15A65">
              <w:rPr>
                <w:rFonts w:ascii="Times New Roman" w:eastAsia="標楷體" w:hAnsi="Times New Roman"/>
                <w:color w:val="000000" w:themeColor="text1"/>
                <w:kern w:val="24"/>
                <w:szCs w:val="24"/>
              </w:rPr>
              <w:t>助學金</w:t>
            </w:r>
            <w:r w:rsidRPr="00E15A65">
              <w:rPr>
                <w:rFonts w:ascii="Times New Roman" w:eastAsia="標楷體" w:hAnsi="Times New Roman"/>
                <w:color w:val="000000" w:themeColor="text1"/>
                <w:szCs w:val="24"/>
              </w:rPr>
              <w:t>等外部補助項目經費達</w:t>
            </w:r>
            <w:r w:rsidRPr="00E15A65">
              <w:rPr>
                <w:rFonts w:ascii="Times New Roman" w:eastAsia="標楷體" w:hAnsi="Times New Roman"/>
                <w:color w:val="000000" w:themeColor="text1"/>
                <w:szCs w:val="24"/>
              </w:rPr>
              <w:t>4</w:t>
            </w:r>
            <w:r w:rsidRPr="00E15A65">
              <w:rPr>
                <w:rFonts w:ascii="Times New Roman" w:eastAsia="標楷體" w:hAnsi="Times New Roman"/>
                <w:color w:val="000000" w:themeColor="text1"/>
                <w:szCs w:val="24"/>
              </w:rPr>
              <w:t>億</w:t>
            </w:r>
            <w:r w:rsidRPr="00E15A65">
              <w:rPr>
                <w:rFonts w:ascii="Times New Roman" w:eastAsia="標楷體" w:hAnsi="Times New Roman"/>
                <w:color w:val="000000" w:themeColor="text1"/>
                <w:szCs w:val="24"/>
              </w:rPr>
              <w:t>7,359</w:t>
            </w:r>
            <w:r w:rsidRPr="00E15A65">
              <w:rPr>
                <w:rFonts w:ascii="Times New Roman" w:eastAsia="標楷體" w:hAnsi="Times New Roman"/>
                <w:color w:val="000000" w:themeColor="text1"/>
                <w:szCs w:val="24"/>
              </w:rPr>
              <w:t>萬元以上。</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弱勢學生支持系統</w:t>
            </w:r>
            <w:r w:rsidR="00875473"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弱勢學生獎補助制度</w:t>
            </w:r>
            <w:r w:rsidR="00875473" w:rsidRPr="00E15A65">
              <w:rPr>
                <w:rFonts w:ascii="Times New Roman" w:eastAsia="標楷體" w:hAnsi="Times New Roman"/>
                <w:color w:val="C00000"/>
                <w:szCs w:val="24"/>
                <w:shd w:val="pct15" w:color="auto" w:fill="FFFFFF"/>
              </w:rPr>
              <w:t>）</w:t>
            </w:r>
          </w:p>
          <w:p w14:paraId="6E5F76F6" w14:textId="164F34A9" w:rsidR="009271F6" w:rsidRPr="00E15A65" w:rsidRDefault="009271F6" w:rsidP="00E55C92">
            <w:pPr>
              <w:pStyle w:val="a4"/>
              <w:numPr>
                <w:ilvl w:val="0"/>
                <w:numId w:val="68"/>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協助</w:t>
            </w:r>
            <w:r w:rsidRPr="00E15A65">
              <w:rPr>
                <w:rFonts w:ascii="Times New Roman" w:eastAsia="標楷體" w:hAnsi="Times New Roman"/>
                <w:szCs w:val="24"/>
              </w:rPr>
              <w:t>弱勢</w:t>
            </w:r>
            <w:r w:rsidRPr="00E15A65">
              <w:rPr>
                <w:rFonts w:ascii="Times New Roman" w:eastAsia="標楷體" w:hAnsi="Times New Roman"/>
                <w:color w:val="000000" w:themeColor="text1"/>
                <w:kern w:val="24"/>
                <w:szCs w:val="24"/>
              </w:rPr>
              <w:t>學生媒合在校工讀</w:t>
            </w:r>
            <w:r w:rsidRPr="00E15A65">
              <w:rPr>
                <w:rFonts w:ascii="Times New Roman" w:eastAsia="標楷體" w:hAnsi="Times New Roman"/>
                <w:color w:val="000000" w:themeColor="text1"/>
                <w:szCs w:val="24"/>
              </w:rPr>
              <w:t>，以減輕</w:t>
            </w:r>
            <w:r w:rsidRPr="00E15A65">
              <w:rPr>
                <w:rFonts w:ascii="Times New Roman" w:eastAsia="標楷體" w:hAnsi="Times New Roman"/>
                <w:color w:val="000000" w:themeColor="text1"/>
                <w:kern w:val="24"/>
                <w:szCs w:val="24"/>
              </w:rPr>
              <w:t>學生</w:t>
            </w:r>
            <w:r w:rsidRPr="00E15A65">
              <w:rPr>
                <w:rFonts w:ascii="Times New Roman" w:eastAsia="標楷體" w:hAnsi="Times New Roman"/>
                <w:color w:val="000000" w:themeColor="text1"/>
                <w:szCs w:val="24"/>
              </w:rPr>
              <w:t>家庭</w:t>
            </w:r>
            <w:r w:rsidRPr="00E15A65">
              <w:rPr>
                <w:rFonts w:ascii="Times New Roman" w:eastAsia="標楷體" w:hAnsi="Times New Roman"/>
                <w:color w:val="000000" w:themeColor="text1"/>
                <w:kern w:val="24"/>
                <w:szCs w:val="24"/>
              </w:rPr>
              <w:t>經濟</w:t>
            </w:r>
            <w:r w:rsidRPr="00E15A65">
              <w:rPr>
                <w:rFonts w:ascii="Times New Roman" w:eastAsia="標楷體" w:hAnsi="Times New Roman"/>
                <w:color w:val="000000" w:themeColor="text1"/>
                <w:szCs w:val="24"/>
              </w:rPr>
              <w:t>負擔</w:t>
            </w:r>
            <w:r w:rsidRPr="00E15A65">
              <w:rPr>
                <w:rFonts w:ascii="Times New Roman" w:eastAsia="標楷體" w:hAnsi="Times New Roman"/>
                <w:color w:val="000000" w:themeColor="text1"/>
                <w:kern w:val="24"/>
                <w:szCs w:val="24"/>
              </w:rPr>
              <w:t>，以利安心學習。</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弱勢學生支持系統</w:t>
            </w:r>
            <w:r w:rsidR="00875473"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弱勢學生獎補助制度</w:t>
            </w:r>
            <w:r w:rsidR="00875473" w:rsidRPr="00E15A65">
              <w:rPr>
                <w:rFonts w:ascii="Times New Roman" w:eastAsia="標楷體" w:hAnsi="Times New Roman"/>
                <w:color w:val="C00000"/>
                <w:szCs w:val="24"/>
                <w:shd w:val="pct15" w:color="auto" w:fill="FFFFFF"/>
              </w:rPr>
              <w:t>）</w:t>
            </w:r>
          </w:p>
          <w:p w14:paraId="5F63B0C7" w14:textId="685EE8B2" w:rsidR="009271F6" w:rsidRPr="00E15A65" w:rsidRDefault="009271F6" w:rsidP="00E55C92">
            <w:pPr>
              <w:pStyle w:val="a4"/>
              <w:numPr>
                <w:ilvl w:val="0"/>
                <w:numId w:val="68"/>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szCs w:val="24"/>
              </w:rPr>
              <w:t>「金融</w:t>
            </w:r>
            <w:r w:rsidRPr="00E15A65">
              <w:rPr>
                <w:rFonts w:ascii="Times New Roman" w:eastAsia="標楷體" w:hAnsi="Times New Roman"/>
                <w:szCs w:val="24"/>
              </w:rPr>
              <w:t>海嘯</w:t>
            </w:r>
            <w:r w:rsidRPr="00E15A65">
              <w:rPr>
                <w:rFonts w:ascii="Times New Roman" w:eastAsia="標楷體" w:hAnsi="Times New Roman"/>
                <w:color w:val="000000" w:themeColor="text1"/>
                <w:szCs w:val="24"/>
              </w:rPr>
              <w:t>」期間，本校發起「溫馨助學，安心就學」方案，迄今已募得</w:t>
            </w:r>
            <w:r w:rsidRPr="00E15A65">
              <w:rPr>
                <w:rFonts w:ascii="Times New Roman" w:eastAsia="標楷體" w:hAnsi="Times New Roman"/>
                <w:color w:val="000000" w:themeColor="text1"/>
                <w:szCs w:val="24"/>
              </w:rPr>
              <w:t>577</w:t>
            </w:r>
            <w:r w:rsidRPr="00E15A65">
              <w:rPr>
                <w:rFonts w:ascii="Times New Roman" w:eastAsia="標楷體" w:hAnsi="Times New Roman"/>
                <w:color w:val="000000" w:themeColor="text1"/>
                <w:szCs w:val="24"/>
              </w:rPr>
              <w:t>萬元以上、發放金額達</w:t>
            </w:r>
            <w:r w:rsidRPr="00E15A65">
              <w:rPr>
                <w:rFonts w:ascii="Times New Roman" w:eastAsia="標楷體" w:hAnsi="Times New Roman"/>
                <w:color w:val="000000" w:themeColor="text1"/>
                <w:szCs w:val="24"/>
              </w:rPr>
              <w:t>483</w:t>
            </w:r>
            <w:r w:rsidRPr="00E15A65">
              <w:rPr>
                <w:rFonts w:ascii="Times New Roman" w:eastAsia="標楷體" w:hAnsi="Times New Roman"/>
                <w:color w:val="000000" w:themeColor="text1"/>
                <w:szCs w:val="24"/>
              </w:rPr>
              <w:t>萬元以上，受惠學生達</w:t>
            </w:r>
            <w:r w:rsidRPr="00E15A65">
              <w:rPr>
                <w:rFonts w:ascii="Times New Roman" w:eastAsia="標楷體" w:hAnsi="Times New Roman"/>
                <w:color w:val="000000" w:themeColor="text1"/>
                <w:szCs w:val="24"/>
              </w:rPr>
              <w:t>1,500</w:t>
            </w:r>
            <w:r w:rsidRPr="00E15A65">
              <w:rPr>
                <w:rFonts w:ascii="Times New Roman" w:eastAsia="標楷體" w:hAnsi="Times New Roman"/>
                <w:color w:val="000000" w:themeColor="text1"/>
                <w:szCs w:val="24"/>
              </w:rPr>
              <w:t>人次以上</w:t>
            </w:r>
            <w:r w:rsidRPr="00E15A65">
              <w:rPr>
                <w:rFonts w:ascii="Times New Roman" w:eastAsia="標楷體" w:hAnsi="Times New Roman"/>
                <w:color w:val="000000" w:themeColor="text1"/>
                <w:kern w:val="24"/>
                <w:szCs w:val="24"/>
              </w:rPr>
              <w:t>。</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弱勢學生支持系統</w:t>
            </w:r>
            <w:r w:rsidR="00875473"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弱勢學生獎補助制度</w:t>
            </w:r>
            <w:r w:rsidR="00875473" w:rsidRPr="00E15A65">
              <w:rPr>
                <w:rFonts w:ascii="Times New Roman" w:eastAsia="標楷體" w:hAnsi="Times New Roman"/>
                <w:color w:val="C00000"/>
                <w:szCs w:val="24"/>
                <w:shd w:val="pct15" w:color="auto" w:fill="FFFFFF"/>
              </w:rPr>
              <w:t>）</w:t>
            </w:r>
          </w:p>
          <w:p w14:paraId="0E81B469" w14:textId="76594C6C" w:rsidR="009271F6" w:rsidRPr="00E15A65" w:rsidRDefault="009271F6" w:rsidP="00E55C92">
            <w:pPr>
              <w:pStyle w:val="a4"/>
              <w:numPr>
                <w:ilvl w:val="0"/>
                <w:numId w:val="68"/>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szCs w:val="24"/>
              </w:rPr>
              <w:t>105</w:t>
            </w:r>
            <w:r w:rsidRPr="00E15A65">
              <w:rPr>
                <w:rFonts w:ascii="Times New Roman" w:eastAsia="標楷體" w:hAnsi="Times New Roman"/>
                <w:szCs w:val="24"/>
              </w:rPr>
              <w:t>學年</w:t>
            </w:r>
            <w:r w:rsidRPr="00E15A65">
              <w:rPr>
                <w:rFonts w:ascii="Times New Roman" w:eastAsia="標楷體" w:hAnsi="Times New Roman"/>
                <w:color w:val="000000" w:themeColor="text1"/>
                <w:szCs w:val="24"/>
              </w:rPr>
              <w:t>度校提撥經費核發急難救助金達</w:t>
            </w:r>
            <w:r w:rsidRPr="00E15A65">
              <w:rPr>
                <w:rFonts w:ascii="Times New Roman" w:eastAsia="標楷體" w:hAnsi="Times New Roman"/>
                <w:color w:val="000000" w:themeColor="text1"/>
                <w:szCs w:val="24"/>
              </w:rPr>
              <w:t>13</w:t>
            </w:r>
            <w:r w:rsidRPr="00E15A65">
              <w:rPr>
                <w:rFonts w:ascii="Times New Roman" w:eastAsia="標楷體" w:hAnsi="Times New Roman"/>
                <w:color w:val="000000" w:themeColor="text1"/>
                <w:szCs w:val="24"/>
              </w:rPr>
              <w:t>萬</w:t>
            </w:r>
            <w:r w:rsidRPr="00E15A65">
              <w:rPr>
                <w:rFonts w:ascii="Times New Roman" w:eastAsia="標楷體" w:hAnsi="Times New Roman"/>
                <w:color w:val="000000" w:themeColor="text1"/>
                <w:szCs w:val="24"/>
              </w:rPr>
              <w:t>5,000</w:t>
            </w:r>
            <w:r w:rsidRPr="00E15A65">
              <w:rPr>
                <w:rFonts w:ascii="Times New Roman" w:eastAsia="標楷體" w:hAnsi="Times New Roman"/>
                <w:color w:val="000000" w:themeColor="text1"/>
                <w:szCs w:val="24"/>
              </w:rPr>
              <w:t>元，受惠人次</w:t>
            </w:r>
            <w:r w:rsidRPr="00E15A65">
              <w:rPr>
                <w:rFonts w:ascii="Times New Roman" w:eastAsia="標楷體" w:hAnsi="Times New Roman"/>
                <w:color w:val="000000" w:themeColor="text1"/>
                <w:szCs w:val="24"/>
              </w:rPr>
              <w:t>9</w:t>
            </w:r>
            <w:r w:rsidRPr="00E15A65">
              <w:rPr>
                <w:rFonts w:ascii="Times New Roman" w:eastAsia="標楷體" w:hAnsi="Times New Roman"/>
                <w:color w:val="000000" w:themeColor="text1"/>
                <w:szCs w:val="24"/>
              </w:rPr>
              <w:t>人，將持續編列預算</w:t>
            </w:r>
            <w:r w:rsidRPr="00E15A65">
              <w:rPr>
                <w:rFonts w:ascii="Times New Roman" w:eastAsia="標楷體" w:hAnsi="Times New Roman"/>
                <w:color w:val="000000" w:themeColor="text1"/>
                <w:kern w:val="24"/>
                <w:szCs w:val="24"/>
              </w:rPr>
              <w:t>協助清寒學生因應臨時變故之急需。</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弱勢學生支持系統</w:t>
            </w:r>
            <w:r w:rsidR="00875473"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弱勢學生獎補助制度</w:t>
            </w:r>
            <w:r w:rsidR="00875473" w:rsidRPr="00E15A65">
              <w:rPr>
                <w:rFonts w:ascii="Times New Roman" w:eastAsia="標楷體" w:hAnsi="Times New Roman"/>
                <w:color w:val="C00000"/>
                <w:szCs w:val="24"/>
                <w:shd w:val="pct15" w:color="auto" w:fill="FFFFFF"/>
              </w:rPr>
              <w:t>）</w:t>
            </w:r>
          </w:p>
          <w:p w14:paraId="20F2EC20" w14:textId="5712979F" w:rsidR="009271F6" w:rsidRPr="00E15A65" w:rsidRDefault="009271F6" w:rsidP="00E55C92">
            <w:pPr>
              <w:pStyle w:val="a4"/>
              <w:numPr>
                <w:ilvl w:val="0"/>
                <w:numId w:val="68"/>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構建</w:t>
            </w:r>
            <w:r w:rsidRPr="00E15A65">
              <w:rPr>
                <w:rFonts w:ascii="Times New Roman" w:eastAsia="標楷體" w:hAnsi="Times New Roman"/>
                <w:szCs w:val="24"/>
              </w:rPr>
              <w:t>外部</w:t>
            </w:r>
            <w:r w:rsidRPr="00E15A65">
              <w:rPr>
                <w:rFonts w:ascii="Times New Roman" w:eastAsia="標楷體" w:hAnsi="Times New Roman"/>
                <w:color w:val="000000" w:themeColor="text1"/>
                <w:kern w:val="24"/>
                <w:szCs w:val="24"/>
              </w:rPr>
              <w:t>募款機制，協助學生順利完成學業。結合校友會、慈善機構構建外部募款機制共同協助清寒學生順利完成學業。</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弱勢學生支持系統</w:t>
            </w:r>
            <w:r w:rsidR="00875473"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弱勢學生獎補助制度</w:t>
            </w:r>
            <w:r w:rsidR="00875473" w:rsidRPr="00E15A65">
              <w:rPr>
                <w:rFonts w:ascii="Times New Roman" w:eastAsia="標楷體" w:hAnsi="Times New Roman"/>
                <w:color w:val="C00000"/>
                <w:szCs w:val="24"/>
                <w:shd w:val="pct15" w:color="auto" w:fill="FFFFFF"/>
              </w:rPr>
              <w:t>）</w:t>
            </w:r>
          </w:p>
          <w:p w14:paraId="22594225" w14:textId="2D0C8185" w:rsidR="009271F6" w:rsidRPr="00E15A65" w:rsidRDefault="009271F6" w:rsidP="00E55C92">
            <w:pPr>
              <w:pStyle w:val="a4"/>
              <w:numPr>
                <w:ilvl w:val="0"/>
                <w:numId w:val="68"/>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0"/>
                <w:szCs w:val="24"/>
              </w:rPr>
              <w:t>對經濟弱勢學生，為避免因經濟問題而喪失大學學習機會，在扶助的機制上，專責承辦窗口服務，對經濟弱勢學生有實質的協助，協助其順利完持學業。</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弱勢學生支持系統</w:t>
            </w:r>
            <w:r w:rsidR="00875473"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弱勢學生獎補助制度</w:t>
            </w:r>
            <w:r w:rsidR="00875473" w:rsidRPr="00E15A65">
              <w:rPr>
                <w:rFonts w:ascii="Times New Roman" w:eastAsia="標楷體" w:hAnsi="Times New Roman"/>
                <w:color w:val="C00000"/>
                <w:szCs w:val="24"/>
                <w:shd w:val="pct15" w:color="auto" w:fill="FFFFFF"/>
              </w:rPr>
              <w:t>）</w:t>
            </w:r>
          </w:p>
          <w:p w14:paraId="554B59F6" w14:textId="77777777" w:rsidR="009271F6" w:rsidRPr="00E15A65" w:rsidRDefault="009271F6" w:rsidP="00B366BD">
            <w:pPr>
              <w:pStyle w:val="a4"/>
              <w:widowControl/>
              <w:numPr>
                <w:ilvl w:val="0"/>
                <w:numId w:val="2"/>
              </w:numPr>
              <w:snapToGrid w:val="0"/>
              <w:ind w:leftChars="0"/>
              <w:rPr>
                <w:rFonts w:ascii="Times New Roman" w:eastAsia="標楷體" w:hAnsi="Times New Roman"/>
                <w:b/>
                <w:color w:val="000000" w:themeColor="text1"/>
                <w:szCs w:val="24"/>
              </w:rPr>
            </w:pPr>
            <w:r w:rsidRPr="00E15A65">
              <w:rPr>
                <w:rFonts w:ascii="Times New Roman" w:eastAsia="標楷體" w:hAnsi="Times New Roman"/>
                <w:b/>
                <w:color w:val="000000" w:themeColor="text1"/>
                <w:szCs w:val="24"/>
              </w:rPr>
              <w:t>新生入學轉銜協助</w:t>
            </w:r>
          </w:p>
          <w:p w14:paraId="46C70803" w14:textId="290AEBA0" w:rsidR="009271F6" w:rsidRPr="00E15A65" w:rsidRDefault="009271F6" w:rsidP="00E55C92">
            <w:pPr>
              <w:pStyle w:val="a4"/>
              <w:numPr>
                <w:ilvl w:val="0"/>
                <w:numId w:val="69"/>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本校現有獎助學金計有</w:t>
            </w:r>
            <w:r w:rsidRPr="00E15A65">
              <w:rPr>
                <w:rFonts w:ascii="Times New Roman" w:eastAsia="標楷體" w:hAnsi="Times New Roman"/>
                <w:color w:val="000000" w:themeColor="text1"/>
                <w:szCs w:val="24"/>
              </w:rPr>
              <w:t>23</w:t>
            </w:r>
            <w:r w:rsidRPr="00E15A65">
              <w:rPr>
                <w:rFonts w:ascii="Times New Roman" w:eastAsia="標楷體" w:hAnsi="Times New Roman"/>
                <w:color w:val="000000" w:themeColor="text1"/>
                <w:szCs w:val="24"/>
              </w:rPr>
              <w:t>種，助學金</w:t>
            </w:r>
            <w:r w:rsidRPr="00E15A65">
              <w:rPr>
                <w:rFonts w:ascii="Times New Roman" w:eastAsia="標楷體" w:hAnsi="Times New Roman"/>
                <w:color w:val="000000" w:themeColor="text1"/>
                <w:szCs w:val="24"/>
              </w:rPr>
              <w:t>11</w:t>
            </w:r>
            <w:r w:rsidRPr="00E15A65">
              <w:rPr>
                <w:rFonts w:ascii="Times New Roman" w:eastAsia="標楷體" w:hAnsi="Times New Roman"/>
                <w:color w:val="000000" w:themeColor="text1"/>
                <w:szCs w:val="24"/>
              </w:rPr>
              <w:t>種，</w:t>
            </w:r>
            <w:r w:rsidRPr="00E15A65">
              <w:rPr>
                <w:rFonts w:ascii="Times New Roman" w:eastAsia="標楷體" w:hAnsi="Times New Roman"/>
                <w:color w:val="000000" w:themeColor="text1"/>
                <w:szCs w:val="24"/>
              </w:rPr>
              <w:t>105</w:t>
            </w:r>
            <w:r w:rsidRPr="00E15A65">
              <w:rPr>
                <w:rFonts w:ascii="Times New Roman" w:eastAsia="標楷體" w:hAnsi="Times New Roman"/>
                <w:color w:val="000000" w:themeColor="text1"/>
                <w:szCs w:val="24"/>
              </w:rPr>
              <w:t>學年度核發助學金達</w:t>
            </w:r>
            <w:r w:rsidRPr="00E15A65">
              <w:rPr>
                <w:rFonts w:ascii="Times New Roman" w:eastAsia="標楷體" w:hAnsi="Times New Roman"/>
                <w:color w:val="000000" w:themeColor="text1"/>
                <w:szCs w:val="24"/>
              </w:rPr>
              <w:t>4,160</w:t>
            </w:r>
            <w:r w:rsidRPr="00E15A65">
              <w:rPr>
                <w:rFonts w:ascii="Times New Roman" w:eastAsia="標楷體" w:hAnsi="Times New Roman"/>
                <w:color w:val="000000" w:themeColor="text1"/>
                <w:szCs w:val="24"/>
              </w:rPr>
              <w:t>萬元，受惠人次達</w:t>
            </w:r>
            <w:r w:rsidRPr="00E15A65">
              <w:rPr>
                <w:rFonts w:ascii="Times New Roman" w:eastAsia="標楷體" w:hAnsi="Times New Roman"/>
                <w:color w:val="000000" w:themeColor="text1"/>
                <w:szCs w:val="24"/>
              </w:rPr>
              <w:t>3,561</w:t>
            </w:r>
            <w:r w:rsidRPr="00E15A65">
              <w:rPr>
                <w:rFonts w:ascii="Times New Roman" w:eastAsia="標楷體" w:hAnsi="Times New Roman"/>
                <w:color w:val="000000" w:themeColor="text1"/>
                <w:szCs w:val="24"/>
              </w:rPr>
              <w:t>人，將結合外界捐募款持續編列助學金補助及鼓勵低收入戶、中低收入戶、特殊境遇家庭、身心障礙及原住民學生之入學。</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弱勢學生支持系統</w:t>
            </w:r>
            <w:r w:rsidR="00875473"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弱勢學生獎補助制度</w:t>
            </w:r>
            <w:r w:rsidR="00875473" w:rsidRPr="00E15A65">
              <w:rPr>
                <w:rFonts w:ascii="Times New Roman" w:eastAsia="標楷體" w:hAnsi="Times New Roman"/>
                <w:color w:val="C00000"/>
                <w:szCs w:val="24"/>
                <w:shd w:val="pct15" w:color="auto" w:fill="FFFFFF"/>
              </w:rPr>
              <w:t>）</w:t>
            </w:r>
          </w:p>
          <w:p w14:paraId="5C8B262B" w14:textId="087DF2E1" w:rsidR="009271F6" w:rsidRPr="00E15A65" w:rsidRDefault="009271F6" w:rsidP="00E55C92">
            <w:pPr>
              <w:pStyle w:val="a4"/>
              <w:numPr>
                <w:ilvl w:val="0"/>
                <w:numId w:val="69"/>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每年暑假</w:t>
            </w:r>
            <w:r w:rsidRPr="00E15A65">
              <w:rPr>
                <w:rFonts w:ascii="Times New Roman" w:eastAsia="標楷體" w:hAnsi="Times New Roman"/>
                <w:szCs w:val="24"/>
              </w:rPr>
              <w:t>開設</w:t>
            </w:r>
            <w:r w:rsidRPr="00E15A65">
              <w:rPr>
                <w:rFonts w:ascii="Times New Roman" w:eastAsia="標楷體" w:hAnsi="Times New Roman"/>
                <w:color w:val="000000" w:themeColor="text1"/>
                <w:szCs w:val="24"/>
              </w:rPr>
              <w:t>英文、資訊夏令營，藉此強化準大學生的英文能力成效良好。</w:t>
            </w:r>
            <w:r w:rsidR="00EA5B32" w:rsidRPr="00E15A65">
              <w:rPr>
                <w:rFonts w:ascii="Times New Roman" w:eastAsia="標楷體" w:hAnsi="Times New Roman"/>
                <w:color w:val="C00000"/>
                <w:kern w:val="24"/>
                <w:szCs w:val="24"/>
                <w:shd w:val="pct15" w:color="auto" w:fill="FFFFFF"/>
              </w:rPr>
              <w:t>#</w:t>
            </w:r>
            <w:r w:rsidR="00EA5B32" w:rsidRPr="00E15A65">
              <w:rPr>
                <w:rFonts w:ascii="Times New Roman" w:eastAsia="標楷體" w:hAnsi="Times New Roman"/>
                <w:color w:val="C00000"/>
                <w:kern w:val="24"/>
                <w:szCs w:val="24"/>
                <w:shd w:val="pct15" w:color="auto" w:fill="FFFFFF"/>
              </w:rPr>
              <w:t>弱勢學生支持系統</w:t>
            </w:r>
            <w:r w:rsidR="00875473" w:rsidRPr="00E15A65">
              <w:rPr>
                <w:rFonts w:ascii="Times New Roman" w:eastAsia="標楷體" w:hAnsi="Times New Roman"/>
                <w:color w:val="C00000"/>
                <w:kern w:val="24"/>
                <w:szCs w:val="24"/>
                <w:shd w:val="pct15" w:color="auto" w:fill="FFFFFF"/>
              </w:rPr>
              <w:t>（</w:t>
            </w:r>
            <w:r w:rsidR="00EA5B32" w:rsidRPr="00E15A65">
              <w:rPr>
                <w:rFonts w:ascii="Times New Roman" w:eastAsia="標楷體" w:hAnsi="Times New Roman"/>
                <w:color w:val="C00000"/>
                <w:kern w:val="24"/>
                <w:szCs w:val="24"/>
                <w:shd w:val="pct15" w:color="auto" w:fill="FFFFFF"/>
              </w:rPr>
              <w:t>建立</w:t>
            </w:r>
            <w:r w:rsidR="00EA5B32" w:rsidRPr="00E15A65">
              <w:rPr>
                <w:rFonts w:ascii="Times New Roman" w:eastAsia="標楷體" w:hAnsi="Times New Roman"/>
                <w:color w:val="C00000"/>
                <w:kern w:val="24"/>
                <w:szCs w:val="24"/>
                <w:shd w:val="pct15" w:color="auto" w:fill="FFFFFF"/>
              </w:rPr>
              <w:t>/</w:t>
            </w:r>
            <w:r w:rsidR="00EA5B32" w:rsidRPr="00E15A65">
              <w:rPr>
                <w:rFonts w:ascii="Times New Roman" w:eastAsia="標楷體" w:hAnsi="Times New Roman"/>
                <w:color w:val="C00000"/>
                <w:kern w:val="24"/>
                <w:szCs w:val="24"/>
                <w:shd w:val="pct15" w:color="auto" w:fill="FFFFFF"/>
              </w:rPr>
              <w:t>強化弱勢生支持系統</w:t>
            </w:r>
            <w:r w:rsidR="00875473" w:rsidRPr="00E15A65">
              <w:rPr>
                <w:rFonts w:ascii="Times New Roman" w:eastAsia="標楷體" w:hAnsi="Times New Roman"/>
                <w:color w:val="C00000"/>
                <w:kern w:val="24"/>
                <w:szCs w:val="24"/>
                <w:shd w:val="pct15" w:color="auto" w:fill="FFFFFF"/>
              </w:rPr>
              <w:t>）</w:t>
            </w:r>
          </w:p>
          <w:p w14:paraId="6144199C" w14:textId="11E581BA" w:rsidR="009271F6" w:rsidRPr="00E15A65" w:rsidRDefault="009271F6" w:rsidP="00E55C92">
            <w:pPr>
              <w:pStyle w:val="a4"/>
              <w:numPr>
                <w:ilvl w:val="0"/>
                <w:numId w:val="69"/>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kern w:val="0"/>
                <w:szCs w:val="24"/>
              </w:rPr>
              <w:t>辦理新生輔導，強化學生對校園生活、學習適應、各單位相關事務以及獎補助、獎助學金等相關資訊的掌握，以協助順利入學。</w:t>
            </w:r>
            <w:r w:rsidR="00EA5B32" w:rsidRPr="00E15A65">
              <w:rPr>
                <w:rFonts w:ascii="Times New Roman" w:eastAsia="標楷體" w:hAnsi="Times New Roman"/>
                <w:color w:val="C00000"/>
                <w:kern w:val="24"/>
                <w:szCs w:val="24"/>
                <w:shd w:val="pct15" w:color="auto" w:fill="FFFFFF"/>
              </w:rPr>
              <w:t>#</w:t>
            </w:r>
            <w:r w:rsidR="00EA5B32" w:rsidRPr="00E15A65">
              <w:rPr>
                <w:rFonts w:ascii="Times New Roman" w:eastAsia="標楷體" w:hAnsi="Times New Roman"/>
                <w:color w:val="C00000"/>
                <w:kern w:val="24"/>
                <w:szCs w:val="24"/>
                <w:shd w:val="pct15" w:color="auto" w:fill="FFFFFF"/>
              </w:rPr>
              <w:t>弱勢學生支持系統</w:t>
            </w:r>
            <w:r w:rsidR="00875473" w:rsidRPr="00E15A65">
              <w:rPr>
                <w:rFonts w:ascii="Times New Roman" w:eastAsia="標楷體" w:hAnsi="Times New Roman"/>
                <w:color w:val="C00000"/>
                <w:kern w:val="24"/>
                <w:szCs w:val="24"/>
                <w:shd w:val="pct15" w:color="auto" w:fill="FFFFFF"/>
              </w:rPr>
              <w:t>（</w:t>
            </w:r>
            <w:r w:rsidR="00EA5B32" w:rsidRPr="00E15A65">
              <w:rPr>
                <w:rFonts w:ascii="Times New Roman" w:eastAsia="標楷體" w:hAnsi="Times New Roman"/>
                <w:color w:val="C00000"/>
                <w:kern w:val="24"/>
                <w:szCs w:val="24"/>
                <w:shd w:val="pct15" w:color="auto" w:fill="FFFFFF"/>
              </w:rPr>
              <w:t>建立</w:t>
            </w:r>
            <w:r w:rsidR="00EA5B32" w:rsidRPr="00E15A65">
              <w:rPr>
                <w:rFonts w:ascii="Times New Roman" w:eastAsia="標楷體" w:hAnsi="Times New Roman"/>
                <w:color w:val="C00000"/>
                <w:kern w:val="24"/>
                <w:szCs w:val="24"/>
                <w:shd w:val="pct15" w:color="auto" w:fill="FFFFFF"/>
              </w:rPr>
              <w:t>/</w:t>
            </w:r>
            <w:r w:rsidR="00EA5B32" w:rsidRPr="00E15A65">
              <w:rPr>
                <w:rFonts w:ascii="Times New Roman" w:eastAsia="標楷體" w:hAnsi="Times New Roman"/>
                <w:color w:val="C00000"/>
                <w:kern w:val="24"/>
                <w:szCs w:val="24"/>
                <w:shd w:val="pct15" w:color="auto" w:fill="FFFFFF"/>
              </w:rPr>
              <w:t>強化弱勢生支持系統</w:t>
            </w:r>
            <w:r w:rsidR="00875473" w:rsidRPr="00E15A65">
              <w:rPr>
                <w:rFonts w:ascii="Times New Roman" w:eastAsia="標楷體" w:hAnsi="Times New Roman"/>
                <w:color w:val="C00000"/>
                <w:kern w:val="24"/>
                <w:szCs w:val="24"/>
                <w:shd w:val="pct15" w:color="auto" w:fill="FFFFFF"/>
              </w:rPr>
              <w:t>）</w:t>
            </w:r>
          </w:p>
          <w:p w14:paraId="0C975549" w14:textId="77777777" w:rsidR="009271F6" w:rsidRPr="00E15A65" w:rsidRDefault="009271F6" w:rsidP="00B366BD">
            <w:pPr>
              <w:pStyle w:val="a4"/>
              <w:widowControl/>
              <w:numPr>
                <w:ilvl w:val="0"/>
                <w:numId w:val="2"/>
              </w:numPr>
              <w:snapToGrid w:val="0"/>
              <w:spacing w:line="420" w:lineRule="exact"/>
              <w:ind w:leftChars="0"/>
              <w:jc w:val="both"/>
              <w:rPr>
                <w:rFonts w:ascii="Times New Roman" w:eastAsia="標楷體" w:hAnsi="Times New Roman"/>
                <w:b/>
                <w:color w:val="C00000"/>
                <w:szCs w:val="24"/>
              </w:rPr>
            </w:pPr>
            <w:r w:rsidRPr="00E15A65">
              <w:rPr>
                <w:rFonts w:ascii="Times New Roman" w:eastAsia="標楷體" w:hAnsi="Times New Roman"/>
                <w:b/>
                <w:color w:val="000000" w:themeColor="text1"/>
                <w:szCs w:val="24"/>
              </w:rPr>
              <w:t>在校陪伴關懷學習</w:t>
            </w:r>
          </w:p>
          <w:p w14:paraId="24AF7C4E" w14:textId="3C0482E9" w:rsidR="009271F6" w:rsidRPr="00E15A65" w:rsidRDefault="009271F6" w:rsidP="00E55C92">
            <w:pPr>
              <w:pStyle w:val="a4"/>
              <w:numPr>
                <w:ilvl w:val="0"/>
                <w:numId w:val="70"/>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身心障礙學生服務：本校每學年度大約有</w:t>
            </w:r>
            <w:r w:rsidRPr="00E15A65">
              <w:rPr>
                <w:rFonts w:ascii="Times New Roman" w:eastAsia="標楷體" w:hAnsi="Times New Roman"/>
                <w:color w:val="000000" w:themeColor="text1"/>
                <w:kern w:val="24"/>
                <w:szCs w:val="24"/>
              </w:rPr>
              <w:t>170</w:t>
            </w:r>
            <w:r w:rsidRPr="00E15A65">
              <w:rPr>
                <w:rFonts w:ascii="Times New Roman" w:eastAsia="標楷體" w:hAnsi="Times New Roman"/>
                <w:color w:val="000000" w:themeColor="text1"/>
                <w:kern w:val="24"/>
                <w:szCs w:val="24"/>
              </w:rPr>
              <w:t>位身心障礙學生，由專責人員提供個別諮詢及輔導。辦理協助身心障礙學生生活、人際、學習適應與生涯規劃之主題活動及身心障礙學生新生家長座談會。</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弱勢學生支持系統</w:t>
            </w:r>
            <w:r w:rsidR="00875473"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建立</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強化弱勢生支持系統</w:t>
            </w:r>
            <w:r w:rsidR="00875473" w:rsidRPr="00E15A65">
              <w:rPr>
                <w:rFonts w:ascii="Times New Roman" w:eastAsia="標楷體" w:hAnsi="Times New Roman"/>
                <w:color w:val="C00000"/>
                <w:szCs w:val="24"/>
                <w:shd w:val="pct15" w:color="auto" w:fill="FFFFFF"/>
              </w:rPr>
              <w:t>）</w:t>
            </w:r>
          </w:p>
          <w:p w14:paraId="7B408B4F" w14:textId="02A5BD47" w:rsidR="009271F6" w:rsidRPr="00E15A65" w:rsidRDefault="009271F6" w:rsidP="00E55C92">
            <w:pPr>
              <w:pStyle w:val="a4"/>
              <w:numPr>
                <w:ilvl w:val="0"/>
                <w:numId w:val="70"/>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入學適性規劃。透過《大學生生涯適應力量表》、《生涯發展阻隔因素量表》等八份測驗來協助學生瞭解自己、適性發展。</w:t>
            </w:r>
            <w:r w:rsidR="00EA5B32" w:rsidRPr="00E15A65">
              <w:rPr>
                <w:rFonts w:ascii="Times New Roman" w:eastAsia="標楷體" w:hAnsi="Times New Roman"/>
                <w:color w:val="C00000"/>
                <w:kern w:val="24"/>
                <w:szCs w:val="24"/>
                <w:shd w:val="pct15" w:color="auto" w:fill="FFFFFF"/>
              </w:rPr>
              <w:t>#</w:t>
            </w:r>
            <w:r w:rsidR="00EA5B32" w:rsidRPr="00E15A65">
              <w:rPr>
                <w:rFonts w:ascii="Times New Roman" w:eastAsia="標楷體" w:hAnsi="Times New Roman"/>
                <w:color w:val="C00000"/>
                <w:kern w:val="24"/>
                <w:szCs w:val="24"/>
                <w:shd w:val="pct15" w:color="auto" w:fill="FFFFFF"/>
              </w:rPr>
              <w:t>弱勢學生支持系統</w:t>
            </w:r>
            <w:r w:rsidR="00875473" w:rsidRPr="00E15A65">
              <w:rPr>
                <w:rFonts w:ascii="Times New Roman" w:eastAsia="標楷體" w:hAnsi="Times New Roman"/>
                <w:color w:val="C00000"/>
                <w:kern w:val="24"/>
                <w:szCs w:val="24"/>
                <w:shd w:val="pct15" w:color="auto" w:fill="FFFFFF"/>
              </w:rPr>
              <w:t>（</w:t>
            </w:r>
            <w:r w:rsidR="00EA5B32" w:rsidRPr="00E15A65">
              <w:rPr>
                <w:rFonts w:ascii="Times New Roman" w:eastAsia="標楷體" w:hAnsi="Times New Roman"/>
                <w:color w:val="C00000"/>
                <w:kern w:val="24"/>
                <w:szCs w:val="24"/>
                <w:shd w:val="pct15" w:color="auto" w:fill="FFFFFF"/>
              </w:rPr>
              <w:t>建立</w:t>
            </w:r>
            <w:r w:rsidR="00EA5B32" w:rsidRPr="00E15A65">
              <w:rPr>
                <w:rFonts w:ascii="Times New Roman" w:eastAsia="標楷體" w:hAnsi="Times New Roman"/>
                <w:color w:val="C00000"/>
                <w:kern w:val="24"/>
                <w:szCs w:val="24"/>
                <w:shd w:val="pct15" w:color="auto" w:fill="FFFFFF"/>
              </w:rPr>
              <w:t>/</w:t>
            </w:r>
            <w:r w:rsidR="00EA5B32" w:rsidRPr="00E15A65">
              <w:rPr>
                <w:rFonts w:ascii="Times New Roman" w:eastAsia="標楷體" w:hAnsi="Times New Roman"/>
                <w:color w:val="C00000"/>
                <w:kern w:val="24"/>
                <w:szCs w:val="24"/>
                <w:shd w:val="pct15" w:color="auto" w:fill="FFFFFF"/>
              </w:rPr>
              <w:t>強化弱勢生支持系統</w:t>
            </w:r>
            <w:r w:rsidR="00875473" w:rsidRPr="00E15A65">
              <w:rPr>
                <w:rFonts w:ascii="Times New Roman" w:eastAsia="標楷體" w:hAnsi="Times New Roman"/>
                <w:color w:val="C00000"/>
                <w:kern w:val="24"/>
                <w:szCs w:val="24"/>
                <w:shd w:val="pct15" w:color="auto" w:fill="FFFFFF"/>
              </w:rPr>
              <w:t>）</w:t>
            </w:r>
          </w:p>
          <w:p w14:paraId="762D40C5" w14:textId="5BA4FA12" w:rsidR="009271F6" w:rsidRPr="00E15A65" w:rsidRDefault="009271F6" w:rsidP="00E55C92">
            <w:pPr>
              <w:pStyle w:val="a4"/>
              <w:numPr>
                <w:ilvl w:val="0"/>
                <w:numId w:val="70"/>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生活</w:t>
            </w:r>
            <w:r w:rsidRPr="00E15A65">
              <w:rPr>
                <w:rFonts w:ascii="Times New Roman" w:eastAsia="標楷體" w:hAnsi="Times New Roman"/>
                <w:szCs w:val="24"/>
              </w:rPr>
              <w:t>輔導</w:t>
            </w:r>
            <w:r w:rsidRPr="00E15A65">
              <w:rPr>
                <w:rFonts w:ascii="Times New Roman" w:eastAsia="標楷體" w:hAnsi="Times New Roman"/>
                <w:color w:val="000000" w:themeColor="text1"/>
                <w:kern w:val="24"/>
                <w:szCs w:val="24"/>
              </w:rPr>
              <w:t>：學校網頁定期更新公告優質租屋訊息、特約商店，並設有校園生活網，提高學生生活上的便利性。</w:t>
            </w:r>
            <w:r w:rsidR="00EA5B32" w:rsidRPr="00E15A65">
              <w:rPr>
                <w:rFonts w:ascii="Times New Roman" w:eastAsia="標楷體" w:hAnsi="Times New Roman"/>
                <w:color w:val="C00000"/>
                <w:kern w:val="24"/>
                <w:szCs w:val="24"/>
                <w:shd w:val="pct15" w:color="auto" w:fill="FFFFFF"/>
              </w:rPr>
              <w:t>#</w:t>
            </w:r>
            <w:r w:rsidR="00EA5B32" w:rsidRPr="00E15A65">
              <w:rPr>
                <w:rFonts w:ascii="Times New Roman" w:eastAsia="標楷體" w:hAnsi="Times New Roman"/>
                <w:color w:val="C00000"/>
                <w:kern w:val="24"/>
                <w:szCs w:val="24"/>
                <w:shd w:val="pct15" w:color="auto" w:fill="FFFFFF"/>
              </w:rPr>
              <w:t>弱勢學生支持系統</w:t>
            </w:r>
            <w:r w:rsidR="00875473" w:rsidRPr="00E15A65">
              <w:rPr>
                <w:rFonts w:ascii="Times New Roman" w:eastAsia="標楷體" w:hAnsi="Times New Roman"/>
                <w:color w:val="C00000"/>
                <w:kern w:val="24"/>
                <w:szCs w:val="24"/>
                <w:shd w:val="pct15" w:color="auto" w:fill="FFFFFF"/>
              </w:rPr>
              <w:t>（</w:t>
            </w:r>
            <w:r w:rsidR="00EA5B32" w:rsidRPr="00E15A65">
              <w:rPr>
                <w:rFonts w:ascii="Times New Roman" w:eastAsia="標楷體" w:hAnsi="Times New Roman"/>
                <w:color w:val="C00000"/>
                <w:kern w:val="24"/>
                <w:szCs w:val="24"/>
                <w:shd w:val="pct15" w:color="auto" w:fill="FFFFFF"/>
              </w:rPr>
              <w:t>建立</w:t>
            </w:r>
            <w:r w:rsidR="00EA5B32" w:rsidRPr="00E15A65">
              <w:rPr>
                <w:rFonts w:ascii="Times New Roman" w:eastAsia="標楷體" w:hAnsi="Times New Roman"/>
                <w:color w:val="C00000"/>
                <w:kern w:val="24"/>
                <w:szCs w:val="24"/>
                <w:shd w:val="pct15" w:color="auto" w:fill="FFFFFF"/>
              </w:rPr>
              <w:t>/</w:t>
            </w:r>
            <w:r w:rsidR="00EA5B32" w:rsidRPr="00E15A65">
              <w:rPr>
                <w:rFonts w:ascii="Times New Roman" w:eastAsia="標楷體" w:hAnsi="Times New Roman"/>
                <w:color w:val="C00000"/>
                <w:kern w:val="24"/>
                <w:szCs w:val="24"/>
                <w:shd w:val="pct15" w:color="auto" w:fill="FFFFFF"/>
              </w:rPr>
              <w:t>強化弱勢生支持系統</w:t>
            </w:r>
            <w:r w:rsidR="00875473" w:rsidRPr="00E15A65">
              <w:rPr>
                <w:rFonts w:ascii="Times New Roman" w:eastAsia="標楷體" w:hAnsi="Times New Roman"/>
                <w:color w:val="C00000"/>
                <w:kern w:val="24"/>
                <w:szCs w:val="24"/>
                <w:shd w:val="pct15" w:color="auto" w:fill="FFFFFF"/>
              </w:rPr>
              <w:t>）</w:t>
            </w:r>
          </w:p>
          <w:p w14:paraId="411AB523" w14:textId="0589A214" w:rsidR="009271F6" w:rsidRPr="00E15A65" w:rsidRDefault="009271F6" w:rsidP="00E55C92">
            <w:pPr>
              <w:pStyle w:val="a4"/>
              <w:numPr>
                <w:ilvl w:val="0"/>
                <w:numId w:val="70"/>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學習規劃。引導學生透過</w:t>
            </w:r>
            <w:r w:rsidRPr="00E15A65">
              <w:rPr>
                <w:rFonts w:ascii="Times New Roman" w:eastAsia="標楷體" w:hAnsi="Times New Roman"/>
                <w:color w:val="000000" w:themeColor="text1"/>
                <w:kern w:val="24"/>
                <w:szCs w:val="24"/>
              </w:rPr>
              <w:t>UCAN</w:t>
            </w:r>
            <w:r w:rsidRPr="00E15A65">
              <w:rPr>
                <w:rFonts w:ascii="Times New Roman" w:eastAsia="標楷體" w:hAnsi="Times New Roman"/>
                <w:color w:val="000000" w:themeColor="text1"/>
                <w:kern w:val="24"/>
                <w:szCs w:val="24"/>
              </w:rPr>
              <w:t>平台結合職業興趣探索及職能診斷，讓學生提前瞭解職場所需職能；並利用</w:t>
            </w:r>
            <w:r w:rsidRPr="00E15A65">
              <w:rPr>
                <w:rFonts w:ascii="Times New Roman" w:eastAsia="標楷體" w:hAnsi="Times New Roman"/>
                <w:color w:val="000000" w:themeColor="text1"/>
                <w:kern w:val="24"/>
                <w:szCs w:val="24"/>
              </w:rPr>
              <w:t>e-Portfolio</w:t>
            </w:r>
            <w:r w:rsidRPr="00E15A65">
              <w:rPr>
                <w:rFonts w:ascii="Times New Roman" w:eastAsia="標楷體" w:hAnsi="Times New Roman"/>
                <w:color w:val="000000" w:themeColor="text1"/>
                <w:kern w:val="24"/>
                <w:szCs w:val="24"/>
              </w:rPr>
              <w:t>做反思及微觀的檢驗，並回饋修正較弱項目。</w:t>
            </w:r>
            <w:r w:rsidR="00EA5B32" w:rsidRPr="00E15A65">
              <w:rPr>
                <w:rFonts w:ascii="Times New Roman" w:eastAsia="標楷體" w:hAnsi="Times New Roman"/>
                <w:color w:val="C00000"/>
                <w:kern w:val="24"/>
                <w:szCs w:val="24"/>
                <w:shd w:val="pct15" w:color="auto" w:fill="FFFFFF"/>
              </w:rPr>
              <w:t>#</w:t>
            </w:r>
            <w:r w:rsidR="00EA5B32" w:rsidRPr="00E15A65">
              <w:rPr>
                <w:rFonts w:ascii="Times New Roman" w:eastAsia="標楷體" w:hAnsi="Times New Roman"/>
                <w:color w:val="C00000"/>
                <w:kern w:val="24"/>
                <w:szCs w:val="24"/>
                <w:shd w:val="pct15" w:color="auto" w:fill="FFFFFF"/>
              </w:rPr>
              <w:t>弱勢學生支持系統</w:t>
            </w:r>
            <w:r w:rsidR="00875473" w:rsidRPr="00E15A65">
              <w:rPr>
                <w:rFonts w:ascii="Times New Roman" w:eastAsia="標楷體" w:hAnsi="Times New Roman"/>
                <w:color w:val="C00000"/>
                <w:kern w:val="24"/>
                <w:szCs w:val="24"/>
                <w:shd w:val="pct15" w:color="auto" w:fill="FFFFFF"/>
              </w:rPr>
              <w:t>（</w:t>
            </w:r>
            <w:r w:rsidR="00EA5B32" w:rsidRPr="00E15A65">
              <w:rPr>
                <w:rFonts w:ascii="Times New Roman" w:eastAsia="標楷體" w:hAnsi="Times New Roman"/>
                <w:color w:val="C00000"/>
                <w:kern w:val="24"/>
                <w:szCs w:val="24"/>
                <w:shd w:val="pct15" w:color="auto" w:fill="FFFFFF"/>
              </w:rPr>
              <w:t>建立</w:t>
            </w:r>
            <w:r w:rsidR="00EA5B32" w:rsidRPr="00E15A65">
              <w:rPr>
                <w:rFonts w:ascii="Times New Roman" w:eastAsia="標楷體" w:hAnsi="Times New Roman"/>
                <w:color w:val="C00000"/>
                <w:kern w:val="24"/>
                <w:szCs w:val="24"/>
                <w:shd w:val="pct15" w:color="auto" w:fill="FFFFFF"/>
              </w:rPr>
              <w:t>/</w:t>
            </w:r>
            <w:r w:rsidR="00EA5B32" w:rsidRPr="00E15A65">
              <w:rPr>
                <w:rFonts w:ascii="Times New Roman" w:eastAsia="標楷體" w:hAnsi="Times New Roman"/>
                <w:color w:val="C00000"/>
                <w:kern w:val="24"/>
                <w:szCs w:val="24"/>
                <w:shd w:val="pct15" w:color="auto" w:fill="FFFFFF"/>
              </w:rPr>
              <w:t>強化弱勢生支持系統</w:t>
            </w:r>
            <w:r w:rsidR="00875473" w:rsidRPr="00E15A65">
              <w:rPr>
                <w:rFonts w:ascii="Times New Roman" w:eastAsia="標楷體" w:hAnsi="Times New Roman"/>
                <w:color w:val="C00000"/>
                <w:kern w:val="24"/>
                <w:szCs w:val="24"/>
                <w:shd w:val="pct15" w:color="auto" w:fill="FFFFFF"/>
              </w:rPr>
              <w:t>）</w:t>
            </w:r>
          </w:p>
          <w:p w14:paraId="38A3C506" w14:textId="17B109AC" w:rsidR="009271F6" w:rsidRPr="00E15A65" w:rsidRDefault="009271F6" w:rsidP="00E55C92">
            <w:pPr>
              <w:pStyle w:val="a4"/>
              <w:numPr>
                <w:ilvl w:val="0"/>
                <w:numId w:val="70"/>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推動學生「自我學習計畫」，受到預警學生接受主動輔導後，改善學習成效比例由</w:t>
            </w:r>
            <w:r w:rsidRPr="00E15A65">
              <w:rPr>
                <w:rFonts w:ascii="Times New Roman" w:eastAsia="標楷體" w:hAnsi="Times New Roman"/>
                <w:color w:val="000000" w:themeColor="text1"/>
                <w:kern w:val="24"/>
                <w:szCs w:val="24"/>
              </w:rPr>
              <w:t>103</w:t>
            </w:r>
            <w:r w:rsidRPr="00E15A65">
              <w:rPr>
                <w:rFonts w:ascii="Times New Roman" w:eastAsia="標楷體" w:hAnsi="Times New Roman"/>
                <w:color w:val="000000" w:themeColor="text1"/>
                <w:kern w:val="24"/>
                <w:szCs w:val="24"/>
              </w:rPr>
              <w:t>學年度</w:t>
            </w:r>
            <w:r w:rsidRPr="00E15A65">
              <w:rPr>
                <w:rFonts w:ascii="Times New Roman" w:eastAsia="標楷體" w:hAnsi="Times New Roman"/>
                <w:color w:val="000000" w:themeColor="text1"/>
                <w:kern w:val="24"/>
                <w:szCs w:val="24"/>
              </w:rPr>
              <w:t>88.62%</w:t>
            </w:r>
            <w:r w:rsidRPr="00E15A65">
              <w:rPr>
                <w:rFonts w:ascii="Times New Roman" w:eastAsia="標楷體" w:hAnsi="Times New Roman"/>
                <w:color w:val="000000" w:themeColor="text1"/>
                <w:kern w:val="24"/>
                <w:szCs w:val="24"/>
              </w:rPr>
              <w:t>提升至</w:t>
            </w:r>
            <w:r w:rsidRPr="00E15A65">
              <w:rPr>
                <w:rFonts w:ascii="Times New Roman" w:eastAsia="標楷體" w:hAnsi="Times New Roman"/>
                <w:color w:val="000000" w:themeColor="text1"/>
                <w:kern w:val="24"/>
                <w:szCs w:val="24"/>
              </w:rPr>
              <w:t>104</w:t>
            </w:r>
            <w:r w:rsidRPr="00E15A65">
              <w:rPr>
                <w:rFonts w:ascii="Times New Roman" w:eastAsia="標楷體" w:hAnsi="Times New Roman"/>
                <w:color w:val="000000" w:themeColor="text1"/>
                <w:kern w:val="24"/>
                <w:szCs w:val="24"/>
              </w:rPr>
              <w:t>學年度</w:t>
            </w:r>
            <w:r w:rsidRPr="00E15A65">
              <w:rPr>
                <w:rFonts w:ascii="Times New Roman" w:eastAsia="標楷體" w:hAnsi="Times New Roman"/>
                <w:color w:val="000000" w:themeColor="text1"/>
                <w:kern w:val="24"/>
                <w:szCs w:val="24"/>
              </w:rPr>
              <w:t>91.79%</w:t>
            </w:r>
            <w:r w:rsidRPr="00E15A65">
              <w:rPr>
                <w:rFonts w:ascii="Times New Roman" w:eastAsia="標楷體" w:hAnsi="Times New Roman"/>
                <w:color w:val="000000" w:themeColor="text1"/>
                <w:kern w:val="24"/>
                <w:szCs w:val="24"/>
              </w:rPr>
              <w:t>。</w:t>
            </w:r>
            <w:r w:rsidR="00EA5B32" w:rsidRPr="00E15A65">
              <w:rPr>
                <w:rFonts w:ascii="Times New Roman" w:eastAsia="標楷體" w:hAnsi="Times New Roman"/>
                <w:color w:val="C00000"/>
                <w:kern w:val="24"/>
                <w:szCs w:val="24"/>
                <w:shd w:val="pct15" w:color="auto" w:fill="FFFFFF"/>
              </w:rPr>
              <w:t>#</w:t>
            </w:r>
            <w:r w:rsidR="00EA5B32" w:rsidRPr="00E15A65">
              <w:rPr>
                <w:rFonts w:ascii="Times New Roman" w:eastAsia="標楷體" w:hAnsi="Times New Roman"/>
                <w:color w:val="C00000"/>
                <w:kern w:val="24"/>
                <w:szCs w:val="24"/>
                <w:shd w:val="pct15" w:color="auto" w:fill="FFFFFF"/>
              </w:rPr>
              <w:t>弱勢學生支持系統</w:t>
            </w:r>
            <w:r w:rsidR="00875473" w:rsidRPr="00E15A65">
              <w:rPr>
                <w:rFonts w:ascii="Times New Roman" w:eastAsia="標楷體" w:hAnsi="Times New Roman"/>
                <w:color w:val="C00000"/>
                <w:kern w:val="24"/>
                <w:szCs w:val="24"/>
                <w:shd w:val="pct15" w:color="auto" w:fill="FFFFFF"/>
              </w:rPr>
              <w:t>（</w:t>
            </w:r>
            <w:r w:rsidR="00EA5B32" w:rsidRPr="00E15A65">
              <w:rPr>
                <w:rFonts w:ascii="Times New Roman" w:eastAsia="標楷體" w:hAnsi="Times New Roman"/>
                <w:color w:val="C00000"/>
                <w:kern w:val="24"/>
                <w:szCs w:val="24"/>
                <w:shd w:val="pct15" w:color="auto" w:fill="FFFFFF"/>
              </w:rPr>
              <w:t>建立</w:t>
            </w:r>
            <w:r w:rsidR="00EA5B32" w:rsidRPr="00E15A65">
              <w:rPr>
                <w:rFonts w:ascii="Times New Roman" w:eastAsia="標楷體" w:hAnsi="Times New Roman"/>
                <w:color w:val="C00000"/>
                <w:kern w:val="24"/>
                <w:szCs w:val="24"/>
                <w:shd w:val="pct15" w:color="auto" w:fill="FFFFFF"/>
              </w:rPr>
              <w:t>/</w:t>
            </w:r>
            <w:r w:rsidR="00EA5B32" w:rsidRPr="00E15A65">
              <w:rPr>
                <w:rFonts w:ascii="Times New Roman" w:eastAsia="標楷體" w:hAnsi="Times New Roman"/>
                <w:color w:val="C00000"/>
                <w:kern w:val="24"/>
                <w:szCs w:val="24"/>
                <w:shd w:val="pct15" w:color="auto" w:fill="FFFFFF"/>
              </w:rPr>
              <w:t>強化弱勢生支持系統</w:t>
            </w:r>
            <w:r w:rsidR="00875473" w:rsidRPr="00E15A65">
              <w:rPr>
                <w:rFonts w:ascii="Times New Roman" w:eastAsia="標楷體" w:hAnsi="Times New Roman"/>
                <w:color w:val="C00000"/>
                <w:kern w:val="24"/>
                <w:szCs w:val="24"/>
                <w:shd w:val="pct15" w:color="auto" w:fill="FFFFFF"/>
              </w:rPr>
              <w:t>）</w:t>
            </w:r>
          </w:p>
          <w:p w14:paraId="7DCA51B1" w14:textId="356A36A6" w:rsidR="009271F6" w:rsidRPr="00E15A65" w:rsidRDefault="009271F6" w:rsidP="00E55C92">
            <w:pPr>
              <w:pStyle w:val="a4"/>
              <w:numPr>
                <w:ilvl w:val="0"/>
                <w:numId w:val="70"/>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提供教學助理；自</w:t>
            </w:r>
            <w:r w:rsidRPr="00E15A65">
              <w:rPr>
                <w:rFonts w:ascii="Times New Roman" w:eastAsia="標楷體" w:hAnsi="Times New Roman"/>
                <w:color w:val="000000" w:themeColor="text1"/>
                <w:kern w:val="24"/>
                <w:szCs w:val="24"/>
              </w:rPr>
              <w:t>98</w:t>
            </w:r>
            <w:r w:rsidRPr="00E15A65">
              <w:rPr>
                <w:rFonts w:ascii="Times New Roman" w:eastAsia="標楷體" w:hAnsi="Times New Roman"/>
                <w:color w:val="000000" w:themeColor="text1"/>
                <w:kern w:val="24"/>
                <w:szCs w:val="24"/>
              </w:rPr>
              <w:t>學年度的</w:t>
            </w:r>
            <w:r w:rsidRPr="00E15A65">
              <w:rPr>
                <w:rFonts w:ascii="Times New Roman" w:eastAsia="標楷體" w:hAnsi="Times New Roman"/>
                <w:color w:val="000000" w:themeColor="text1"/>
                <w:kern w:val="24"/>
                <w:szCs w:val="24"/>
              </w:rPr>
              <w:t>415</w:t>
            </w:r>
            <w:r w:rsidRPr="00E15A65">
              <w:rPr>
                <w:rFonts w:ascii="Times New Roman" w:eastAsia="標楷體" w:hAnsi="Times New Roman"/>
                <w:color w:val="000000" w:themeColor="text1"/>
                <w:kern w:val="24"/>
                <w:szCs w:val="24"/>
              </w:rPr>
              <w:t>人提升到</w:t>
            </w:r>
            <w:r w:rsidRPr="00E15A65">
              <w:rPr>
                <w:rFonts w:ascii="Times New Roman" w:eastAsia="標楷體" w:hAnsi="Times New Roman"/>
                <w:color w:val="000000" w:themeColor="text1"/>
                <w:kern w:val="24"/>
                <w:szCs w:val="24"/>
              </w:rPr>
              <w:t>105</w:t>
            </w:r>
            <w:r w:rsidRPr="00E15A65">
              <w:rPr>
                <w:rFonts w:ascii="Times New Roman" w:eastAsia="標楷體" w:hAnsi="Times New Roman"/>
                <w:color w:val="000000" w:themeColor="text1"/>
                <w:kern w:val="24"/>
                <w:szCs w:val="24"/>
              </w:rPr>
              <w:t>學年度</w:t>
            </w:r>
            <w:r w:rsidRPr="00E15A65">
              <w:rPr>
                <w:rFonts w:ascii="Times New Roman" w:eastAsia="標楷體" w:hAnsi="Times New Roman"/>
                <w:color w:val="000000" w:themeColor="text1"/>
                <w:kern w:val="24"/>
                <w:szCs w:val="24"/>
              </w:rPr>
              <w:t>950</w:t>
            </w:r>
            <w:r w:rsidRPr="00E15A65">
              <w:rPr>
                <w:rFonts w:ascii="Times New Roman" w:eastAsia="標楷體" w:hAnsi="Times New Roman"/>
                <w:color w:val="000000" w:themeColor="text1"/>
                <w:kern w:val="24"/>
                <w:szCs w:val="24"/>
              </w:rPr>
              <w:t>人。</w:t>
            </w:r>
            <w:r w:rsidR="00EA5B32" w:rsidRPr="00E15A65">
              <w:rPr>
                <w:rFonts w:ascii="Times New Roman" w:eastAsia="標楷體" w:hAnsi="Times New Roman"/>
                <w:color w:val="C00000"/>
                <w:kern w:val="24"/>
                <w:szCs w:val="24"/>
                <w:shd w:val="pct15" w:color="auto" w:fill="FFFFFF"/>
              </w:rPr>
              <w:t>#</w:t>
            </w:r>
            <w:r w:rsidR="00EA5B32" w:rsidRPr="00E15A65">
              <w:rPr>
                <w:rFonts w:ascii="Times New Roman" w:eastAsia="標楷體" w:hAnsi="Times New Roman"/>
                <w:color w:val="C00000"/>
                <w:kern w:val="24"/>
                <w:szCs w:val="24"/>
                <w:shd w:val="pct15" w:color="auto" w:fill="FFFFFF"/>
              </w:rPr>
              <w:t>弱勢學生支持系統</w:t>
            </w:r>
            <w:r w:rsidR="00875473" w:rsidRPr="00E15A65">
              <w:rPr>
                <w:rFonts w:ascii="Times New Roman" w:eastAsia="標楷體" w:hAnsi="Times New Roman"/>
                <w:color w:val="C00000"/>
                <w:kern w:val="24"/>
                <w:szCs w:val="24"/>
                <w:shd w:val="pct15" w:color="auto" w:fill="FFFFFF"/>
              </w:rPr>
              <w:t>（</w:t>
            </w:r>
            <w:r w:rsidR="00EA5B32" w:rsidRPr="00E15A65">
              <w:rPr>
                <w:rFonts w:ascii="Times New Roman" w:eastAsia="標楷體" w:hAnsi="Times New Roman"/>
                <w:color w:val="C00000"/>
                <w:kern w:val="24"/>
                <w:szCs w:val="24"/>
                <w:shd w:val="pct15" w:color="auto" w:fill="FFFFFF"/>
              </w:rPr>
              <w:t>建立</w:t>
            </w:r>
            <w:r w:rsidR="00EA5B32" w:rsidRPr="00E15A65">
              <w:rPr>
                <w:rFonts w:ascii="Times New Roman" w:eastAsia="標楷體" w:hAnsi="Times New Roman"/>
                <w:color w:val="C00000"/>
                <w:kern w:val="24"/>
                <w:szCs w:val="24"/>
                <w:shd w:val="pct15" w:color="auto" w:fill="FFFFFF"/>
              </w:rPr>
              <w:t>/</w:t>
            </w:r>
            <w:r w:rsidR="00EA5B32" w:rsidRPr="00E15A65">
              <w:rPr>
                <w:rFonts w:ascii="Times New Roman" w:eastAsia="標楷體" w:hAnsi="Times New Roman"/>
                <w:color w:val="C00000"/>
                <w:kern w:val="24"/>
                <w:szCs w:val="24"/>
                <w:shd w:val="pct15" w:color="auto" w:fill="FFFFFF"/>
              </w:rPr>
              <w:t>強化弱勢生支持系統</w:t>
            </w:r>
            <w:r w:rsidR="00875473" w:rsidRPr="00E15A65">
              <w:rPr>
                <w:rFonts w:ascii="Times New Roman" w:eastAsia="標楷體" w:hAnsi="Times New Roman"/>
                <w:color w:val="C00000"/>
                <w:kern w:val="24"/>
                <w:szCs w:val="24"/>
                <w:shd w:val="pct15" w:color="auto" w:fill="FFFFFF"/>
              </w:rPr>
              <w:t>）</w:t>
            </w:r>
          </w:p>
          <w:p w14:paraId="55ACDD53" w14:textId="342FA5ED" w:rsidR="009271F6" w:rsidRPr="00E15A65" w:rsidRDefault="009271F6" w:rsidP="00E55C92">
            <w:pPr>
              <w:pStyle w:val="a4"/>
              <w:numPr>
                <w:ilvl w:val="0"/>
                <w:numId w:val="70"/>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成立</w:t>
            </w:r>
            <w:r w:rsidRPr="00E15A65">
              <w:rPr>
                <w:rFonts w:ascii="Times New Roman" w:eastAsia="標楷體" w:hAnsi="Times New Roman"/>
                <w:color w:val="000000" w:themeColor="text1"/>
                <w:kern w:val="24"/>
                <w:szCs w:val="24"/>
              </w:rPr>
              <w:t>20</w:t>
            </w:r>
            <w:r w:rsidRPr="00E15A65">
              <w:rPr>
                <w:rFonts w:ascii="Times New Roman" w:eastAsia="標楷體" w:hAnsi="Times New Roman"/>
                <w:color w:val="000000" w:themeColor="text1"/>
                <w:kern w:val="24"/>
                <w:szCs w:val="24"/>
              </w:rPr>
              <w:t>組「教學助理教學成長社群」，透過同儕間的互動、觀摩學習專業經驗傳承的運作模式與強化多面向新生輔導機制。</w:t>
            </w:r>
            <w:r w:rsidR="00EA5B32" w:rsidRPr="00E15A65">
              <w:rPr>
                <w:rFonts w:ascii="Times New Roman" w:eastAsia="標楷體" w:hAnsi="Times New Roman"/>
                <w:color w:val="C00000"/>
                <w:kern w:val="24"/>
                <w:szCs w:val="24"/>
                <w:shd w:val="pct15" w:color="auto" w:fill="FFFFFF"/>
              </w:rPr>
              <w:t>#</w:t>
            </w:r>
            <w:r w:rsidR="00EA5B32" w:rsidRPr="00E15A65">
              <w:rPr>
                <w:rFonts w:ascii="Times New Roman" w:eastAsia="標楷體" w:hAnsi="Times New Roman"/>
                <w:color w:val="C00000"/>
                <w:kern w:val="24"/>
                <w:szCs w:val="24"/>
                <w:shd w:val="pct15" w:color="auto" w:fill="FFFFFF"/>
              </w:rPr>
              <w:t>弱勢學生支持系統</w:t>
            </w:r>
            <w:r w:rsidR="00875473" w:rsidRPr="00E15A65">
              <w:rPr>
                <w:rFonts w:ascii="Times New Roman" w:eastAsia="標楷體" w:hAnsi="Times New Roman"/>
                <w:color w:val="C00000"/>
                <w:kern w:val="24"/>
                <w:szCs w:val="24"/>
                <w:shd w:val="pct15" w:color="auto" w:fill="FFFFFF"/>
              </w:rPr>
              <w:t>（</w:t>
            </w:r>
            <w:r w:rsidR="00EA5B32" w:rsidRPr="00E15A65">
              <w:rPr>
                <w:rFonts w:ascii="Times New Roman" w:eastAsia="標楷體" w:hAnsi="Times New Roman"/>
                <w:color w:val="C00000"/>
                <w:kern w:val="24"/>
                <w:szCs w:val="24"/>
                <w:shd w:val="pct15" w:color="auto" w:fill="FFFFFF"/>
              </w:rPr>
              <w:t>建立</w:t>
            </w:r>
            <w:r w:rsidR="00EA5B32" w:rsidRPr="00E15A65">
              <w:rPr>
                <w:rFonts w:ascii="Times New Roman" w:eastAsia="標楷體" w:hAnsi="Times New Roman"/>
                <w:color w:val="C00000"/>
                <w:kern w:val="24"/>
                <w:szCs w:val="24"/>
                <w:shd w:val="pct15" w:color="auto" w:fill="FFFFFF"/>
              </w:rPr>
              <w:t>/</w:t>
            </w:r>
            <w:r w:rsidR="00EA5B32" w:rsidRPr="00E15A65">
              <w:rPr>
                <w:rFonts w:ascii="Times New Roman" w:eastAsia="標楷體" w:hAnsi="Times New Roman"/>
                <w:color w:val="C00000"/>
                <w:kern w:val="24"/>
                <w:szCs w:val="24"/>
                <w:shd w:val="pct15" w:color="auto" w:fill="FFFFFF"/>
              </w:rPr>
              <w:t>強化弱勢生支持系統</w:t>
            </w:r>
            <w:r w:rsidR="00875473" w:rsidRPr="00E15A65">
              <w:rPr>
                <w:rFonts w:ascii="Times New Roman" w:eastAsia="標楷體" w:hAnsi="Times New Roman"/>
                <w:color w:val="C00000"/>
                <w:kern w:val="24"/>
                <w:szCs w:val="24"/>
                <w:shd w:val="pct15" w:color="auto" w:fill="FFFFFF"/>
              </w:rPr>
              <w:t>）</w:t>
            </w:r>
          </w:p>
          <w:p w14:paraId="63B393E3" w14:textId="6A8521F6" w:rsidR="009271F6" w:rsidRPr="00E15A65" w:rsidRDefault="009271F6" w:rsidP="00E55C92">
            <w:pPr>
              <w:pStyle w:val="a4"/>
              <w:numPr>
                <w:ilvl w:val="0"/>
                <w:numId w:val="70"/>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szCs w:val="24"/>
              </w:rPr>
              <w:t>建立</w:t>
            </w:r>
            <w:r w:rsidRPr="00E15A65">
              <w:rPr>
                <w:rFonts w:ascii="Times New Roman" w:eastAsia="標楷體" w:hAnsi="Times New Roman"/>
                <w:color w:val="000000" w:themeColor="text1"/>
                <w:kern w:val="24"/>
                <w:szCs w:val="24"/>
              </w:rPr>
              <w:t>支援系統：強化行政對教學的服務，使教師安心、全力投入教學與班級經營，以競賽方式鼓勵學生建立並呈現完整、豐富的個人履歷與學習歷程檔案。</w:t>
            </w:r>
            <w:r w:rsidR="00EA5B32" w:rsidRPr="00E15A65">
              <w:rPr>
                <w:rFonts w:ascii="Times New Roman" w:eastAsia="標楷體" w:hAnsi="Times New Roman"/>
                <w:color w:val="C00000"/>
                <w:kern w:val="24"/>
                <w:szCs w:val="24"/>
                <w:shd w:val="pct15" w:color="auto" w:fill="FFFFFF"/>
              </w:rPr>
              <w:t>#</w:t>
            </w:r>
            <w:r w:rsidR="00EA5B32" w:rsidRPr="00E15A65">
              <w:rPr>
                <w:rFonts w:ascii="Times New Roman" w:eastAsia="標楷體" w:hAnsi="Times New Roman"/>
                <w:color w:val="C00000"/>
                <w:kern w:val="24"/>
                <w:szCs w:val="24"/>
                <w:shd w:val="pct15" w:color="auto" w:fill="FFFFFF"/>
              </w:rPr>
              <w:t>弱勢學生支持系統</w:t>
            </w:r>
            <w:r w:rsidR="00875473" w:rsidRPr="00E15A65">
              <w:rPr>
                <w:rFonts w:ascii="Times New Roman" w:eastAsia="標楷體" w:hAnsi="Times New Roman"/>
                <w:color w:val="C00000"/>
                <w:kern w:val="24"/>
                <w:szCs w:val="24"/>
                <w:shd w:val="pct15" w:color="auto" w:fill="FFFFFF"/>
              </w:rPr>
              <w:t>（</w:t>
            </w:r>
            <w:r w:rsidR="00EA5B32" w:rsidRPr="00E15A65">
              <w:rPr>
                <w:rFonts w:ascii="Times New Roman" w:eastAsia="標楷體" w:hAnsi="Times New Roman"/>
                <w:color w:val="C00000"/>
                <w:kern w:val="24"/>
                <w:szCs w:val="24"/>
                <w:shd w:val="pct15" w:color="auto" w:fill="FFFFFF"/>
              </w:rPr>
              <w:t>建立</w:t>
            </w:r>
            <w:r w:rsidR="00EA5B32" w:rsidRPr="00E15A65">
              <w:rPr>
                <w:rFonts w:ascii="Times New Roman" w:eastAsia="標楷體" w:hAnsi="Times New Roman"/>
                <w:color w:val="C00000"/>
                <w:kern w:val="24"/>
                <w:szCs w:val="24"/>
                <w:shd w:val="pct15" w:color="auto" w:fill="FFFFFF"/>
              </w:rPr>
              <w:t>/</w:t>
            </w:r>
            <w:r w:rsidR="00EA5B32" w:rsidRPr="00E15A65">
              <w:rPr>
                <w:rFonts w:ascii="Times New Roman" w:eastAsia="標楷體" w:hAnsi="Times New Roman"/>
                <w:color w:val="C00000"/>
                <w:kern w:val="24"/>
                <w:szCs w:val="24"/>
                <w:shd w:val="pct15" w:color="auto" w:fill="FFFFFF"/>
              </w:rPr>
              <w:t>強化弱勢生支持系統</w:t>
            </w:r>
            <w:r w:rsidR="00875473" w:rsidRPr="00E15A65">
              <w:rPr>
                <w:rFonts w:ascii="Times New Roman" w:eastAsia="標楷體" w:hAnsi="Times New Roman"/>
                <w:color w:val="C00000"/>
                <w:kern w:val="24"/>
                <w:szCs w:val="24"/>
                <w:shd w:val="pct15" w:color="auto" w:fill="FFFFFF"/>
              </w:rPr>
              <w:t>）</w:t>
            </w:r>
          </w:p>
          <w:p w14:paraId="7B3D6A64" w14:textId="6B73C16B" w:rsidR="009271F6" w:rsidRPr="00E15A65" w:rsidRDefault="009271F6" w:rsidP="00E55C92">
            <w:pPr>
              <w:pStyle w:val="a4"/>
              <w:numPr>
                <w:ilvl w:val="0"/>
                <w:numId w:val="70"/>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落實「學生學習促進區」，圖書館內強化「研究小間」、「學習討論室」功能，提供一個舒適空間有助學生建立自動自發學習風氣，提升學生學習動機。</w:t>
            </w:r>
            <w:r w:rsidR="00EA5B32" w:rsidRPr="00E15A65">
              <w:rPr>
                <w:rFonts w:ascii="Times New Roman" w:eastAsia="標楷體" w:hAnsi="Times New Roman"/>
                <w:color w:val="C00000"/>
                <w:kern w:val="24"/>
                <w:szCs w:val="24"/>
                <w:shd w:val="pct15" w:color="auto" w:fill="FFFFFF"/>
              </w:rPr>
              <w:t>#</w:t>
            </w:r>
            <w:r w:rsidR="00EA5B32" w:rsidRPr="00E15A65">
              <w:rPr>
                <w:rFonts w:ascii="Times New Roman" w:eastAsia="標楷體" w:hAnsi="Times New Roman"/>
                <w:color w:val="C00000"/>
                <w:kern w:val="24"/>
                <w:szCs w:val="24"/>
                <w:shd w:val="pct15" w:color="auto" w:fill="FFFFFF"/>
              </w:rPr>
              <w:t>弱勢學生支持系統</w:t>
            </w:r>
            <w:r w:rsidR="00875473" w:rsidRPr="00E15A65">
              <w:rPr>
                <w:rFonts w:ascii="Times New Roman" w:eastAsia="標楷體" w:hAnsi="Times New Roman"/>
                <w:color w:val="C00000"/>
                <w:kern w:val="24"/>
                <w:szCs w:val="24"/>
                <w:shd w:val="pct15" w:color="auto" w:fill="FFFFFF"/>
              </w:rPr>
              <w:t>（</w:t>
            </w:r>
            <w:r w:rsidR="00EA5B32" w:rsidRPr="00E15A65">
              <w:rPr>
                <w:rFonts w:ascii="Times New Roman" w:eastAsia="標楷體" w:hAnsi="Times New Roman"/>
                <w:color w:val="C00000"/>
                <w:kern w:val="24"/>
                <w:szCs w:val="24"/>
                <w:shd w:val="pct15" w:color="auto" w:fill="FFFFFF"/>
              </w:rPr>
              <w:t>建立</w:t>
            </w:r>
            <w:r w:rsidR="00EA5B32" w:rsidRPr="00E15A65">
              <w:rPr>
                <w:rFonts w:ascii="Times New Roman" w:eastAsia="標楷體" w:hAnsi="Times New Roman"/>
                <w:color w:val="C00000"/>
                <w:kern w:val="24"/>
                <w:szCs w:val="24"/>
                <w:shd w:val="pct15" w:color="auto" w:fill="FFFFFF"/>
              </w:rPr>
              <w:t>/</w:t>
            </w:r>
            <w:r w:rsidR="00EA5B32" w:rsidRPr="00E15A65">
              <w:rPr>
                <w:rFonts w:ascii="Times New Roman" w:eastAsia="標楷體" w:hAnsi="Times New Roman"/>
                <w:color w:val="C00000"/>
                <w:kern w:val="24"/>
                <w:szCs w:val="24"/>
                <w:shd w:val="pct15" w:color="auto" w:fill="FFFFFF"/>
              </w:rPr>
              <w:t>強化弱勢生支持系統</w:t>
            </w:r>
            <w:r w:rsidR="00875473" w:rsidRPr="00E15A65">
              <w:rPr>
                <w:rFonts w:ascii="Times New Roman" w:eastAsia="標楷體" w:hAnsi="Times New Roman"/>
                <w:color w:val="C00000"/>
                <w:kern w:val="24"/>
                <w:szCs w:val="24"/>
                <w:shd w:val="pct15" w:color="auto" w:fill="FFFFFF"/>
              </w:rPr>
              <w:t>）</w:t>
            </w:r>
          </w:p>
          <w:p w14:paraId="7E2772FD" w14:textId="15600384" w:rsidR="009271F6" w:rsidRPr="00E15A65" w:rsidRDefault="009271F6" w:rsidP="00E55C92">
            <w:pPr>
              <w:pStyle w:val="a4"/>
              <w:numPr>
                <w:ilvl w:val="0"/>
                <w:numId w:val="70"/>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以同儕的影響力提升自主學習能力推動「作伙來進步計畫」，</w:t>
            </w:r>
            <w:r w:rsidRPr="00E15A65">
              <w:rPr>
                <w:rFonts w:ascii="Times New Roman" w:eastAsia="標楷體" w:hAnsi="Times New Roman"/>
                <w:color w:val="000000" w:themeColor="text1"/>
                <w:kern w:val="24"/>
                <w:szCs w:val="24"/>
              </w:rPr>
              <w:t>105</w:t>
            </w:r>
            <w:r w:rsidRPr="00E15A65">
              <w:rPr>
                <w:rFonts w:ascii="Times New Roman" w:eastAsia="標楷體" w:hAnsi="Times New Roman"/>
                <w:color w:val="000000" w:themeColor="text1"/>
                <w:kern w:val="24"/>
                <w:szCs w:val="24"/>
              </w:rPr>
              <w:t>年度申請</w:t>
            </w:r>
            <w:r w:rsidRPr="00E15A65">
              <w:rPr>
                <w:rFonts w:ascii="Times New Roman" w:eastAsia="標楷體" w:hAnsi="Times New Roman"/>
                <w:color w:val="000000" w:themeColor="text1"/>
                <w:kern w:val="24"/>
                <w:szCs w:val="24"/>
              </w:rPr>
              <w:t>36</w:t>
            </w:r>
            <w:r w:rsidRPr="00E15A65">
              <w:rPr>
                <w:rFonts w:ascii="Times New Roman" w:eastAsia="標楷體" w:hAnsi="Times New Roman"/>
                <w:color w:val="000000" w:themeColor="text1"/>
                <w:kern w:val="24"/>
                <w:szCs w:val="24"/>
              </w:rPr>
              <w:t>組，經由大學部</w:t>
            </w:r>
            <w:r w:rsidRPr="00E15A65">
              <w:rPr>
                <w:rFonts w:ascii="Times New Roman" w:eastAsia="標楷體" w:hAnsi="Times New Roman"/>
                <w:color w:val="000000" w:themeColor="text1"/>
                <w:kern w:val="24"/>
                <w:szCs w:val="24"/>
              </w:rPr>
              <w:t>1~3</w:t>
            </w:r>
            <w:r w:rsidRPr="00E15A65">
              <w:rPr>
                <w:rFonts w:ascii="Times New Roman" w:eastAsia="標楷體" w:hAnsi="Times New Roman"/>
                <w:color w:val="000000" w:themeColor="text1"/>
                <w:kern w:val="24"/>
                <w:szCs w:val="24"/>
              </w:rPr>
              <w:t>年級成績高的</w:t>
            </w:r>
            <w:r w:rsidRPr="00E15A65">
              <w:rPr>
                <w:rFonts w:ascii="Times New Roman" w:eastAsia="標楷體" w:hAnsi="Times New Roman"/>
                <w:color w:val="000000" w:themeColor="text1"/>
                <w:kern w:val="24"/>
                <w:szCs w:val="24"/>
              </w:rPr>
              <w:t>3~5</w:t>
            </w:r>
            <w:r w:rsidRPr="00E15A65">
              <w:rPr>
                <w:rFonts w:ascii="Times New Roman" w:eastAsia="標楷體" w:hAnsi="Times New Roman"/>
                <w:color w:val="000000" w:themeColor="text1"/>
                <w:kern w:val="24"/>
                <w:szCs w:val="24"/>
              </w:rPr>
              <w:t>位學生，組成讀書小組，帶領</w:t>
            </w:r>
            <w:r w:rsidRPr="00E15A65">
              <w:rPr>
                <w:rFonts w:ascii="Times New Roman" w:eastAsia="標楷體" w:hAnsi="Times New Roman"/>
                <w:color w:val="000000" w:themeColor="text1"/>
                <w:kern w:val="24"/>
                <w:szCs w:val="24"/>
              </w:rPr>
              <w:t>5~6</w:t>
            </w:r>
            <w:r w:rsidRPr="00E15A65">
              <w:rPr>
                <w:rFonts w:ascii="Times New Roman" w:eastAsia="標楷體" w:hAnsi="Times New Roman"/>
                <w:color w:val="000000" w:themeColor="text1"/>
                <w:kern w:val="24"/>
                <w:szCs w:val="24"/>
              </w:rPr>
              <w:t>位成績</w:t>
            </w:r>
            <w:r w:rsidRPr="00E15A65">
              <w:rPr>
                <w:rFonts w:ascii="Times New Roman" w:eastAsia="標楷體" w:hAnsi="Times New Roman"/>
                <w:color w:val="000000" w:themeColor="text1"/>
                <w:kern w:val="24"/>
                <w:szCs w:val="24"/>
              </w:rPr>
              <w:t>”</w:t>
            </w:r>
            <w:r w:rsidRPr="00E15A65">
              <w:rPr>
                <w:rFonts w:ascii="Times New Roman" w:eastAsia="標楷體" w:hAnsi="Times New Roman"/>
                <w:color w:val="000000" w:themeColor="text1"/>
                <w:kern w:val="24"/>
                <w:szCs w:val="24"/>
              </w:rPr>
              <w:t>中低</w:t>
            </w:r>
            <w:r w:rsidRPr="00E15A65">
              <w:rPr>
                <w:rFonts w:ascii="Times New Roman" w:eastAsia="標楷體" w:hAnsi="Times New Roman"/>
                <w:color w:val="000000" w:themeColor="text1"/>
                <w:kern w:val="24"/>
                <w:szCs w:val="24"/>
              </w:rPr>
              <w:t>”</w:t>
            </w:r>
            <w:r w:rsidRPr="00E15A65">
              <w:rPr>
                <w:rFonts w:ascii="Times New Roman" w:eastAsia="標楷體" w:hAnsi="Times New Roman"/>
                <w:color w:val="000000" w:themeColor="text1"/>
                <w:kern w:val="24"/>
                <w:szCs w:val="24"/>
              </w:rPr>
              <w:t>同學參加，共同訂定增強課業及可量化提升學業總平均之學習目標，以增強課業成績。</w:t>
            </w:r>
            <w:r w:rsidR="00EA5B32" w:rsidRPr="00E15A65">
              <w:rPr>
                <w:rFonts w:ascii="Times New Roman" w:eastAsia="標楷體" w:hAnsi="Times New Roman"/>
                <w:color w:val="C00000"/>
                <w:kern w:val="24"/>
                <w:szCs w:val="24"/>
                <w:shd w:val="pct15" w:color="auto" w:fill="FFFFFF"/>
              </w:rPr>
              <w:t>#</w:t>
            </w:r>
            <w:r w:rsidR="00EA5B32" w:rsidRPr="00E15A65">
              <w:rPr>
                <w:rFonts w:ascii="Times New Roman" w:eastAsia="標楷體" w:hAnsi="Times New Roman"/>
                <w:color w:val="C00000"/>
                <w:kern w:val="24"/>
                <w:szCs w:val="24"/>
                <w:shd w:val="pct15" w:color="auto" w:fill="FFFFFF"/>
              </w:rPr>
              <w:t>弱勢學生支持系統</w:t>
            </w:r>
            <w:r w:rsidR="00875473" w:rsidRPr="00E15A65">
              <w:rPr>
                <w:rFonts w:ascii="Times New Roman" w:eastAsia="標楷體" w:hAnsi="Times New Roman"/>
                <w:color w:val="C00000"/>
                <w:kern w:val="24"/>
                <w:szCs w:val="24"/>
                <w:shd w:val="pct15" w:color="auto" w:fill="FFFFFF"/>
              </w:rPr>
              <w:t>（</w:t>
            </w:r>
            <w:r w:rsidR="00EA5B32" w:rsidRPr="00E15A65">
              <w:rPr>
                <w:rFonts w:ascii="Times New Roman" w:eastAsia="標楷體" w:hAnsi="Times New Roman"/>
                <w:color w:val="C00000"/>
                <w:kern w:val="24"/>
                <w:szCs w:val="24"/>
                <w:shd w:val="pct15" w:color="auto" w:fill="FFFFFF"/>
              </w:rPr>
              <w:t>建立</w:t>
            </w:r>
            <w:r w:rsidR="00EA5B32" w:rsidRPr="00E15A65">
              <w:rPr>
                <w:rFonts w:ascii="Times New Roman" w:eastAsia="標楷體" w:hAnsi="Times New Roman"/>
                <w:color w:val="C00000"/>
                <w:kern w:val="24"/>
                <w:szCs w:val="24"/>
                <w:shd w:val="pct15" w:color="auto" w:fill="FFFFFF"/>
              </w:rPr>
              <w:t>/</w:t>
            </w:r>
            <w:r w:rsidR="00EA5B32" w:rsidRPr="00E15A65">
              <w:rPr>
                <w:rFonts w:ascii="Times New Roman" w:eastAsia="標楷體" w:hAnsi="Times New Roman"/>
                <w:color w:val="C00000"/>
                <w:kern w:val="24"/>
                <w:szCs w:val="24"/>
                <w:shd w:val="pct15" w:color="auto" w:fill="FFFFFF"/>
              </w:rPr>
              <w:t>強化弱勢生支持系統</w:t>
            </w:r>
            <w:r w:rsidR="00875473" w:rsidRPr="00E15A65">
              <w:rPr>
                <w:rFonts w:ascii="Times New Roman" w:eastAsia="標楷體" w:hAnsi="Times New Roman"/>
                <w:color w:val="C00000"/>
                <w:kern w:val="24"/>
                <w:szCs w:val="24"/>
                <w:shd w:val="pct15" w:color="auto" w:fill="FFFFFF"/>
              </w:rPr>
              <w:t>）</w:t>
            </w:r>
          </w:p>
          <w:p w14:paraId="4A734D12" w14:textId="30E1EAD5" w:rsidR="009271F6" w:rsidRPr="00E15A65" w:rsidRDefault="009271F6" w:rsidP="00E55C92">
            <w:pPr>
              <w:pStyle w:val="a4"/>
              <w:numPr>
                <w:ilvl w:val="0"/>
                <w:numId w:val="70"/>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每學期受理申請，並配置</w:t>
            </w:r>
            <w:r w:rsidRPr="00E15A65">
              <w:rPr>
                <w:rFonts w:ascii="Times New Roman" w:eastAsia="標楷體" w:hAnsi="Times New Roman"/>
                <w:color w:val="000000" w:themeColor="text1"/>
                <w:kern w:val="24"/>
                <w:szCs w:val="24"/>
              </w:rPr>
              <w:t>50</w:t>
            </w:r>
            <w:r w:rsidRPr="00E15A65">
              <w:rPr>
                <w:rFonts w:ascii="Times New Roman" w:eastAsia="標楷體" w:hAnsi="Times New Roman"/>
                <w:color w:val="000000" w:themeColor="text1"/>
                <w:kern w:val="24"/>
                <w:szCs w:val="24"/>
              </w:rPr>
              <w:t>位以上課輔小老師，推動</w:t>
            </w:r>
            <w:r w:rsidRPr="00E15A65">
              <w:rPr>
                <w:rFonts w:ascii="Times New Roman" w:eastAsia="標楷體" w:hAnsi="Times New Roman"/>
                <w:color w:val="000000" w:themeColor="text1"/>
                <w:kern w:val="24"/>
                <w:szCs w:val="24"/>
              </w:rPr>
              <w:t>1</w:t>
            </w:r>
            <w:r w:rsidRPr="00E15A65">
              <w:rPr>
                <w:rFonts w:ascii="Times New Roman" w:eastAsia="標楷體" w:hAnsi="Times New Roman"/>
                <w:color w:val="000000" w:themeColor="text1"/>
                <w:kern w:val="24"/>
                <w:szCs w:val="24"/>
              </w:rPr>
              <w:t>對</w:t>
            </w:r>
            <w:r w:rsidRPr="00E15A65">
              <w:rPr>
                <w:rFonts w:ascii="Times New Roman" w:eastAsia="標楷體" w:hAnsi="Times New Roman"/>
                <w:color w:val="000000" w:themeColor="text1"/>
                <w:kern w:val="24"/>
                <w:szCs w:val="24"/>
              </w:rPr>
              <w:t>1</w:t>
            </w:r>
            <w:r w:rsidRPr="00E15A65">
              <w:rPr>
                <w:rFonts w:ascii="Times New Roman" w:eastAsia="標楷體" w:hAnsi="Times New Roman"/>
                <w:color w:val="000000" w:themeColor="text1"/>
                <w:kern w:val="24"/>
                <w:szCs w:val="24"/>
              </w:rPr>
              <w:t>學習諮詢服務，以「課業輔導員」協助學生課業疑難，以提升學生學習動機。</w:t>
            </w:r>
            <w:r w:rsidR="00EA5B32" w:rsidRPr="00E15A65">
              <w:rPr>
                <w:rFonts w:ascii="Times New Roman" w:eastAsia="標楷體" w:hAnsi="Times New Roman"/>
                <w:color w:val="C00000"/>
                <w:kern w:val="24"/>
                <w:szCs w:val="24"/>
                <w:shd w:val="pct15" w:color="auto" w:fill="FFFFFF"/>
              </w:rPr>
              <w:t>#</w:t>
            </w:r>
            <w:r w:rsidR="00EA5B32" w:rsidRPr="00E15A65">
              <w:rPr>
                <w:rFonts w:ascii="Times New Roman" w:eastAsia="標楷體" w:hAnsi="Times New Roman"/>
                <w:color w:val="C00000"/>
                <w:kern w:val="24"/>
                <w:szCs w:val="24"/>
                <w:shd w:val="pct15" w:color="auto" w:fill="FFFFFF"/>
              </w:rPr>
              <w:t>弱勢學生支持系統</w:t>
            </w:r>
            <w:r w:rsidR="00875473" w:rsidRPr="00E15A65">
              <w:rPr>
                <w:rFonts w:ascii="Times New Roman" w:eastAsia="標楷體" w:hAnsi="Times New Roman"/>
                <w:color w:val="C00000"/>
                <w:kern w:val="24"/>
                <w:szCs w:val="24"/>
                <w:shd w:val="pct15" w:color="auto" w:fill="FFFFFF"/>
              </w:rPr>
              <w:t>（</w:t>
            </w:r>
            <w:r w:rsidR="00EA5B32" w:rsidRPr="00E15A65">
              <w:rPr>
                <w:rFonts w:ascii="Times New Roman" w:eastAsia="標楷體" w:hAnsi="Times New Roman"/>
                <w:color w:val="C00000"/>
                <w:kern w:val="24"/>
                <w:szCs w:val="24"/>
                <w:shd w:val="pct15" w:color="auto" w:fill="FFFFFF"/>
              </w:rPr>
              <w:t>建立</w:t>
            </w:r>
            <w:r w:rsidR="00EA5B32" w:rsidRPr="00E15A65">
              <w:rPr>
                <w:rFonts w:ascii="Times New Roman" w:eastAsia="標楷體" w:hAnsi="Times New Roman"/>
                <w:color w:val="C00000"/>
                <w:kern w:val="24"/>
                <w:szCs w:val="24"/>
                <w:shd w:val="pct15" w:color="auto" w:fill="FFFFFF"/>
              </w:rPr>
              <w:t>/</w:t>
            </w:r>
            <w:r w:rsidR="00EA5B32" w:rsidRPr="00E15A65">
              <w:rPr>
                <w:rFonts w:ascii="Times New Roman" w:eastAsia="標楷體" w:hAnsi="Times New Roman"/>
                <w:color w:val="C00000"/>
                <w:kern w:val="24"/>
                <w:szCs w:val="24"/>
                <w:shd w:val="pct15" w:color="auto" w:fill="FFFFFF"/>
              </w:rPr>
              <w:t>強化弱勢生支持系統</w:t>
            </w:r>
            <w:r w:rsidR="00875473" w:rsidRPr="00E15A65">
              <w:rPr>
                <w:rFonts w:ascii="Times New Roman" w:eastAsia="標楷體" w:hAnsi="Times New Roman"/>
                <w:color w:val="C00000"/>
                <w:kern w:val="24"/>
                <w:szCs w:val="24"/>
                <w:shd w:val="pct15" w:color="auto" w:fill="FFFFFF"/>
              </w:rPr>
              <w:t>）</w:t>
            </w:r>
          </w:p>
          <w:p w14:paraId="44607A70" w14:textId="5D020BD2" w:rsidR="009271F6" w:rsidRPr="00E15A65" w:rsidRDefault="009271F6" w:rsidP="00E55C92">
            <w:pPr>
              <w:pStyle w:val="a4"/>
              <w:numPr>
                <w:ilvl w:val="0"/>
                <w:numId w:val="70"/>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開設專業課程「</w:t>
            </w:r>
            <w:r w:rsidRPr="00E15A65">
              <w:rPr>
                <w:rFonts w:ascii="Times New Roman" w:eastAsia="標楷體" w:hAnsi="Times New Roman"/>
                <w:color w:val="000000" w:themeColor="text1"/>
                <w:kern w:val="24"/>
                <w:szCs w:val="24"/>
              </w:rPr>
              <w:t>TA</w:t>
            </w:r>
            <w:r w:rsidRPr="00E15A65">
              <w:rPr>
                <w:rFonts w:ascii="Times New Roman" w:eastAsia="標楷體" w:hAnsi="Times New Roman"/>
                <w:color w:val="000000" w:themeColor="text1"/>
                <w:kern w:val="24"/>
                <w:szCs w:val="24"/>
              </w:rPr>
              <w:t>線上輔導」，提供學生於線上課後解答疑惑與協助諮詢服務。週一至週五晚上</w:t>
            </w:r>
            <w:r w:rsidRPr="00E15A65">
              <w:rPr>
                <w:rFonts w:ascii="Times New Roman" w:eastAsia="標楷體" w:hAnsi="Times New Roman"/>
                <w:color w:val="000000" w:themeColor="text1"/>
                <w:kern w:val="24"/>
                <w:szCs w:val="24"/>
              </w:rPr>
              <w:t>8~10</w:t>
            </w:r>
            <w:r w:rsidRPr="00E15A65">
              <w:rPr>
                <w:rFonts w:ascii="Times New Roman" w:eastAsia="標楷體" w:hAnsi="Times New Roman"/>
                <w:color w:val="000000" w:themeColor="text1"/>
                <w:kern w:val="24"/>
                <w:szCs w:val="24"/>
              </w:rPr>
              <w:t>點由</w:t>
            </w:r>
            <w:r w:rsidRPr="00E15A65">
              <w:rPr>
                <w:rFonts w:ascii="Times New Roman" w:eastAsia="標楷體" w:hAnsi="Times New Roman"/>
                <w:color w:val="000000" w:themeColor="text1"/>
                <w:kern w:val="24"/>
                <w:szCs w:val="24"/>
              </w:rPr>
              <w:t>TA</w:t>
            </w:r>
            <w:r w:rsidRPr="00E15A65">
              <w:rPr>
                <w:rFonts w:ascii="Times New Roman" w:eastAsia="標楷體" w:hAnsi="Times New Roman"/>
                <w:color w:val="000000" w:themeColor="text1"/>
                <w:kern w:val="24"/>
                <w:szCs w:val="24"/>
              </w:rPr>
              <w:t>做線上解答，並將所有</w:t>
            </w:r>
            <w:r w:rsidRPr="00E15A65">
              <w:rPr>
                <w:rFonts w:ascii="Times New Roman" w:eastAsia="標楷體" w:hAnsi="Times New Roman"/>
                <w:color w:val="000000" w:themeColor="text1"/>
                <w:kern w:val="24"/>
                <w:szCs w:val="24"/>
              </w:rPr>
              <w:t>Q&amp;A</w:t>
            </w:r>
            <w:r w:rsidRPr="00E15A65">
              <w:rPr>
                <w:rFonts w:ascii="Times New Roman" w:eastAsia="標楷體" w:hAnsi="Times New Roman"/>
                <w:color w:val="000000" w:themeColor="text1"/>
                <w:kern w:val="24"/>
                <w:szCs w:val="24"/>
              </w:rPr>
              <w:t>彙集成冊提供學生隨時學習。</w:t>
            </w:r>
            <w:r w:rsidR="00022605" w:rsidRPr="00E15A65">
              <w:rPr>
                <w:rFonts w:ascii="Times New Roman" w:eastAsia="標楷體" w:hAnsi="Times New Roman"/>
                <w:color w:val="C00000"/>
                <w:kern w:val="24"/>
                <w:szCs w:val="24"/>
                <w:shd w:val="pct15" w:color="auto" w:fill="FFFFFF"/>
              </w:rPr>
              <w:t>#</w:t>
            </w:r>
            <w:r w:rsidR="00022605" w:rsidRPr="00E15A65">
              <w:rPr>
                <w:rFonts w:ascii="Times New Roman" w:eastAsia="標楷體" w:hAnsi="Times New Roman"/>
                <w:color w:val="C00000"/>
                <w:kern w:val="24"/>
                <w:szCs w:val="24"/>
                <w:shd w:val="pct15" w:color="auto" w:fill="FFFFFF"/>
              </w:rPr>
              <w:t>弱勢學生支持系統</w:t>
            </w:r>
            <w:r w:rsidR="00875473" w:rsidRPr="00E15A65">
              <w:rPr>
                <w:rFonts w:ascii="Times New Roman" w:eastAsia="標楷體" w:hAnsi="Times New Roman"/>
                <w:color w:val="C00000"/>
                <w:kern w:val="24"/>
                <w:szCs w:val="24"/>
                <w:shd w:val="pct15" w:color="auto" w:fill="FFFFFF"/>
              </w:rPr>
              <w:t>（</w:t>
            </w:r>
            <w:r w:rsidR="00022605" w:rsidRPr="00E15A65">
              <w:rPr>
                <w:rFonts w:ascii="Times New Roman" w:eastAsia="標楷體" w:hAnsi="Times New Roman"/>
                <w:color w:val="C00000"/>
                <w:kern w:val="24"/>
                <w:szCs w:val="24"/>
                <w:shd w:val="pct15" w:color="auto" w:fill="FFFFFF"/>
              </w:rPr>
              <w:t>建立</w:t>
            </w:r>
            <w:r w:rsidR="00022605" w:rsidRPr="00E15A65">
              <w:rPr>
                <w:rFonts w:ascii="Times New Roman" w:eastAsia="標楷體" w:hAnsi="Times New Roman"/>
                <w:color w:val="C00000"/>
                <w:kern w:val="24"/>
                <w:szCs w:val="24"/>
                <w:shd w:val="pct15" w:color="auto" w:fill="FFFFFF"/>
              </w:rPr>
              <w:t>/</w:t>
            </w:r>
            <w:r w:rsidR="00022605" w:rsidRPr="00E15A65">
              <w:rPr>
                <w:rFonts w:ascii="Times New Roman" w:eastAsia="標楷體" w:hAnsi="Times New Roman"/>
                <w:color w:val="C00000"/>
                <w:kern w:val="24"/>
                <w:szCs w:val="24"/>
                <w:shd w:val="pct15" w:color="auto" w:fill="FFFFFF"/>
              </w:rPr>
              <w:t>強化弱勢生支持系統</w:t>
            </w:r>
            <w:r w:rsidR="00875473" w:rsidRPr="00E15A65">
              <w:rPr>
                <w:rFonts w:ascii="Times New Roman" w:eastAsia="標楷體" w:hAnsi="Times New Roman"/>
                <w:color w:val="C00000"/>
                <w:kern w:val="24"/>
                <w:szCs w:val="24"/>
                <w:shd w:val="pct15" w:color="auto" w:fill="FFFFFF"/>
              </w:rPr>
              <w:t>）</w:t>
            </w:r>
          </w:p>
          <w:p w14:paraId="4445FECB" w14:textId="4F332C94" w:rsidR="009271F6" w:rsidRPr="00E15A65" w:rsidRDefault="009271F6" w:rsidP="00E55C92">
            <w:pPr>
              <w:pStyle w:val="a4"/>
              <w:numPr>
                <w:ilvl w:val="0"/>
                <w:numId w:val="70"/>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推動「主動式課輔小老師」運作機制，針對全校學習較弱勢學生，由教發中心主動診斷後</w:t>
            </w:r>
            <w:r w:rsidRPr="00E15A65">
              <w:rPr>
                <w:rFonts w:ascii="Times New Roman" w:eastAsia="標楷體" w:hAnsi="Times New Roman"/>
                <w:color w:val="000000" w:themeColor="text1"/>
                <w:kern w:val="24"/>
                <w:szCs w:val="24"/>
              </w:rPr>
              <w:t>20%</w:t>
            </w:r>
            <w:r w:rsidRPr="00E15A65">
              <w:rPr>
                <w:rFonts w:ascii="Times New Roman" w:eastAsia="標楷體" w:hAnsi="Times New Roman"/>
                <w:color w:val="000000" w:themeColor="text1"/>
                <w:kern w:val="24"/>
                <w:szCs w:val="24"/>
              </w:rPr>
              <w:t>，學習落後學生，做主動式輔導、一對一或採小班制協助輔導。</w:t>
            </w:r>
            <w:r w:rsidR="00022605" w:rsidRPr="00E15A65">
              <w:rPr>
                <w:rFonts w:ascii="Times New Roman" w:eastAsia="標楷體" w:hAnsi="Times New Roman"/>
                <w:color w:val="C00000"/>
                <w:kern w:val="24"/>
                <w:szCs w:val="24"/>
                <w:shd w:val="pct15" w:color="auto" w:fill="FFFFFF"/>
              </w:rPr>
              <w:t>#</w:t>
            </w:r>
            <w:r w:rsidR="00022605" w:rsidRPr="00E15A65">
              <w:rPr>
                <w:rFonts w:ascii="Times New Roman" w:eastAsia="標楷體" w:hAnsi="Times New Roman"/>
                <w:color w:val="C00000"/>
                <w:kern w:val="24"/>
                <w:szCs w:val="24"/>
                <w:shd w:val="pct15" w:color="auto" w:fill="FFFFFF"/>
              </w:rPr>
              <w:t>弱勢學生支持系統</w:t>
            </w:r>
            <w:r w:rsidR="00875473" w:rsidRPr="00E15A65">
              <w:rPr>
                <w:rFonts w:ascii="Times New Roman" w:eastAsia="標楷體" w:hAnsi="Times New Roman"/>
                <w:color w:val="C00000"/>
                <w:kern w:val="24"/>
                <w:szCs w:val="24"/>
                <w:shd w:val="pct15" w:color="auto" w:fill="FFFFFF"/>
              </w:rPr>
              <w:t>（</w:t>
            </w:r>
            <w:r w:rsidR="00022605" w:rsidRPr="00E15A65">
              <w:rPr>
                <w:rFonts w:ascii="Times New Roman" w:eastAsia="標楷體" w:hAnsi="Times New Roman"/>
                <w:color w:val="C00000"/>
                <w:kern w:val="24"/>
                <w:szCs w:val="24"/>
                <w:shd w:val="pct15" w:color="auto" w:fill="FFFFFF"/>
              </w:rPr>
              <w:t>建立</w:t>
            </w:r>
            <w:r w:rsidR="00022605" w:rsidRPr="00E15A65">
              <w:rPr>
                <w:rFonts w:ascii="Times New Roman" w:eastAsia="標楷體" w:hAnsi="Times New Roman"/>
                <w:color w:val="C00000"/>
                <w:kern w:val="24"/>
                <w:szCs w:val="24"/>
                <w:shd w:val="pct15" w:color="auto" w:fill="FFFFFF"/>
              </w:rPr>
              <w:t>/</w:t>
            </w:r>
            <w:r w:rsidR="00022605" w:rsidRPr="00E15A65">
              <w:rPr>
                <w:rFonts w:ascii="Times New Roman" w:eastAsia="標楷體" w:hAnsi="Times New Roman"/>
                <w:color w:val="C00000"/>
                <w:kern w:val="24"/>
                <w:szCs w:val="24"/>
                <w:shd w:val="pct15" w:color="auto" w:fill="FFFFFF"/>
              </w:rPr>
              <w:t>強化弱勢生支持系統</w:t>
            </w:r>
            <w:r w:rsidR="00875473" w:rsidRPr="00E15A65">
              <w:rPr>
                <w:rFonts w:ascii="Times New Roman" w:eastAsia="標楷體" w:hAnsi="Times New Roman"/>
                <w:color w:val="C00000"/>
                <w:kern w:val="24"/>
                <w:szCs w:val="24"/>
                <w:shd w:val="pct15" w:color="auto" w:fill="FFFFFF"/>
              </w:rPr>
              <w:t>）</w:t>
            </w:r>
          </w:p>
          <w:p w14:paraId="4C4C7EFF" w14:textId="74AB01D0" w:rsidR="009271F6" w:rsidRPr="00E15A65" w:rsidRDefault="009271F6" w:rsidP="00E55C92">
            <w:pPr>
              <w:pStyle w:val="a4"/>
              <w:numPr>
                <w:ilvl w:val="0"/>
                <w:numId w:val="70"/>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學生缺曠課即時警示，藉由教室及桌位</w:t>
            </w:r>
            <w:r w:rsidRPr="00E15A65">
              <w:rPr>
                <w:rFonts w:ascii="Times New Roman" w:eastAsia="標楷體" w:hAnsi="Times New Roman"/>
                <w:color w:val="000000" w:themeColor="text1"/>
                <w:kern w:val="24"/>
                <w:szCs w:val="24"/>
              </w:rPr>
              <w:t>QR CODE</w:t>
            </w:r>
            <w:r w:rsidRPr="00E15A65">
              <w:rPr>
                <w:rFonts w:ascii="Times New Roman" w:eastAsia="標楷體" w:hAnsi="Times New Roman"/>
                <w:color w:val="000000" w:themeColor="text1"/>
                <w:kern w:val="24"/>
                <w:szCs w:val="24"/>
              </w:rPr>
              <w:t>系統，自行記錄缺曠狀況，再由教師以矩陣空位方式複核，將缺曠課由系統即時通知學生，提前警示。</w:t>
            </w:r>
            <w:r w:rsidR="00022605" w:rsidRPr="00E15A65">
              <w:rPr>
                <w:rFonts w:ascii="Times New Roman" w:eastAsia="標楷體" w:hAnsi="Times New Roman"/>
                <w:color w:val="C00000"/>
                <w:kern w:val="24"/>
                <w:szCs w:val="24"/>
                <w:shd w:val="pct15" w:color="auto" w:fill="FFFFFF"/>
              </w:rPr>
              <w:t>#</w:t>
            </w:r>
            <w:r w:rsidR="00022605" w:rsidRPr="00E15A65">
              <w:rPr>
                <w:rFonts w:ascii="Times New Roman" w:eastAsia="標楷體" w:hAnsi="Times New Roman"/>
                <w:color w:val="C00000"/>
                <w:kern w:val="24"/>
                <w:szCs w:val="24"/>
                <w:shd w:val="pct15" w:color="auto" w:fill="FFFFFF"/>
              </w:rPr>
              <w:t>弱勢學生支持系統</w:t>
            </w:r>
            <w:r w:rsidR="00875473" w:rsidRPr="00E15A65">
              <w:rPr>
                <w:rFonts w:ascii="Times New Roman" w:eastAsia="標楷體" w:hAnsi="Times New Roman"/>
                <w:color w:val="C00000"/>
                <w:kern w:val="24"/>
                <w:szCs w:val="24"/>
                <w:shd w:val="pct15" w:color="auto" w:fill="FFFFFF"/>
              </w:rPr>
              <w:t>（</w:t>
            </w:r>
            <w:r w:rsidR="00022605" w:rsidRPr="00E15A65">
              <w:rPr>
                <w:rFonts w:ascii="Times New Roman" w:eastAsia="標楷體" w:hAnsi="Times New Roman"/>
                <w:color w:val="C00000"/>
                <w:kern w:val="24"/>
                <w:szCs w:val="24"/>
                <w:shd w:val="pct15" w:color="auto" w:fill="FFFFFF"/>
              </w:rPr>
              <w:t>建立</w:t>
            </w:r>
            <w:r w:rsidR="00022605" w:rsidRPr="00E15A65">
              <w:rPr>
                <w:rFonts w:ascii="Times New Roman" w:eastAsia="標楷體" w:hAnsi="Times New Roman"/>
                <w:color w:val="C00000"/>
                <w:kern w:val="24"/>
                <w:szCs w:val="24"/>
                <w:shd w:val="pct15" w:color="auto" w:fill="FFFFFF"/>
              </w:rPr>
              <w:t>/</w:t>
            </w:r>
            <w:r w:rsidR="00022605" w:rsidRPr="00E15A65">
              <w:rPr>
                <w:rFonts w:ascii="Times New Roman" w:eastAsia="標楷體" w:hAnsi="Times New Roman"/>
                <w:color w:val="C00000"/>
                <w:kern w:val="24"/>
                <w:szCs w:val="24"/>
                <w:shd w:val="pct15" w:color="auto" w:fill="FFFFFF"/>
              </w:rPr>
              <w:t>強化弱勢生支持系統</w:t>
            </w:r>
            <w:r w:rsidR="00875473" w:rsidRPr="00E15A65">
              <w:rPr>
                <w:rFonts w:ascii="Times New Roman" w:eastAsia="標楷體" w:hAnsi="Times New Roman"/>
                <w:color w:val="C00000"/>
                <w:kern w:val="24"/>
                <w:szCs w:val="24"/>
                <w:shd w:val="pct15" w:color="auto" w:fill="FFFFFF"/>
              </w:rPr>
              <w:t>）</w:t>
            </w:r>
          </w:p>
          <w:p w14:paraId="2DB0E0E4" w14:textId="21BB1766" w:rsidR="009271F6" w:rsidRPr="00E15A65" w:rsidRDefault="009271F6" w:rsidP="00E55C92">
            <w:pPr>
              <w:pStyle w:val="a4"/>
              <w:numPr>
                <w:ilvl w:val="0"/>
                <w:numId w:val="70"/>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推動</w:t>
            </w:r>
            <w:r w:rsidRPr="00E15A65">
              <w:rPr>
                <w:rFonts w:ascii="Times New Roman" w:eastAsia="標楷體" w:hAnsi="Times New Roman"/>
                <w:color w:val="000000" w:themeColor="text1"/>
                <w:kern w:val="24"/>
                <w:szCs w:val="24"/>
              </w:rPr>
              <w:t>TA</w:t>
            </w:r>
            <w:r w:rsidRPr="00E15A65">
              <w:rPr>
                <w:rFonts w:ascii="Times New Roman" w:eastAsia="標楷體" w:hAnsi="Times New Roman"/>
                <w:color w:val="000000" w:themeColor="text1"/>
                <w:kern w:val="24"/>
                <w:szCs w:val="24"/>
              </w:rPr>
              <w:t>課後學習諮詢、習題解答等學習輔導，每學期遴選出</w:t>
            </w:r>
            <w:r w:rsidRPr="00E15A65">
              <w:rPr>
                <w:rFonts w:ascii="Times New Roman" w:eastAsia="標楷體" w:hAnsi="Times New Roman"/>
                <w:color w:val="000000" w:themeColor="text1"/>
                <w:kern w:val="24"/>
                <w:szCs w:val="24"/>
              </w:rPr>
              <w:t>30</w:t>
            </w:r>
            <w:r w:rsidRPr="00E15A65">
              <w:rPr>
                <w:rFonts w:ascii="Times New Roman" w:eastAsia="標楷體" w:hAnsi="Times New Roman"/>
                <w:color w:val="000000" w:themeColor="text1"/>
                <w:kern w:val="24"/>
                <w:szCs w:val="24"/>
              </w:rPr>
              <w:t>位優秀教學助理，成立「</w:t>
            </w:r>
            <w:r w:rsidRPr="00E15A65">
              <w:rPr>
                <w:rFonts w:ascii="Times New Roman" w:eastAsia="標楷體" w:hAnsi="Times New Roman"/>
                <w:color w:val="000000" w:themeColor="text1"/>
                <w:kern w:val="24"/>
                <w:szCs w:val="24"/>
              </w:rPr>
              <w:t>TA hours</w:t>
            </w:r>
            <w:r w:rsidRPr="00E15A65">
              <w:rPr>
                <w:rFonts w:ascii="Times New Roman" w:eastAsia="標楷體" w:hAnsi="Times New Roman"/>
                <w:color w:val="000000" w:themeColor="text1"/>
                <w:kern w:val="24"/>
                <w:szCs w:val="24"/>
              </w:rPr>
              <w:t>」採一對一課後輔導，落實學生課業輔導。</w:t>
            </w:r>
            <w:r w:rsidR="00022605" w:rsidRPr="00E15A65">
              <w:rPr>
                <w:rFonts w:ascii="Times New Roman" w:eastAsia="標楷體" w:hAnsi="Times New Roman"/>
                <w:color w:val="C00000"/>
                <w:kern w:val="24"/>
                <w:szCs w:val="24"/>
                <w:shd w:val="pct15" w:color="auto" w:fill="FFFFFF"/>
              </w:rPr>
              <w:t>#</w:t>
            </w:r>
            <w:r w:rsidR="00022605" w:rsidRPr="00E15A65">
              <w:rPr>
                <w:rFonts w:ascii="Times New Roman" w:eastAsia="標楷體" w:hAnsi="Times New Roman"/>
                <w:color w:val="C00000"/>
                <w:kern w:val="24"/>
                <w:szCs w:val="24"/>
                <w:shd w:val="pct15" w:color="auto" w:fill="FFFFFF"/>
              </w:rPr>
              <w:t>弱勢學生支持系統</w:t>
            </w:r>
            <w:r w:rsidR="00875473" w:rsidRPr="00E15A65">
              <w:rPr>
                <w:rFonts w:ascii="Times New Roman" w:eastAsia="標楷體" w:hAnsi="Times New Roman"/>
                <w:color w:val="C00000"/>
                <w:kern w:val="24"/>
                <w:szCs w:val="24"/>
                <w:shd w:val="pct15" w:color="auto" w:fill="FFFFFF"/>
              </w:rPr>
              <w:t>（</w:t>
            </w:r>
            <w:r w:rsidR="00022605" w:rsidRPr="00E15A65">
              <w:rPr>
                <w:rFonts w:ascii="Times New Roman" w:eastAsia="標楷體" w:hAnsi="Times New Roman"/>
                <w:color w:val="C00000"/>
                <w:kern w:val="24"/>
                <w:szCs w:val="24"/>
                <w:shd w:val="pct15" w:color="auto" w:fill="FFFFFF"/>
              </w:rPr>
              <w:t>建立</w:t>
            </w:r>
            <w:r w:rsidR="00022605" w:rsidRPr="00E15A65">
              <w:rPr>
                <w:rFonts w:ascii="Times New Roman" w:eastAsia="標楷體" w:hAnsi="Times New Roman"/>
                <w:color w:val="C00000"/>
                <w:kern w:val="24"/>
                <w:szCs w:val="24"/>
                <w:shd w:val="pct15" w:color="auto" w:fill="FFFFFF"/>
              </w:rPr>
              <w:t>/</w:t>
            </w:r>
            <w:r w:rsidR="00022605" w:rsidRPr="00E15A65">
              <w:rPr>
                <w:rFonts w:ascii="Times New Roman" w:eastAsia="標楷體" w:hAnsi="Times New Roman"/>
                <w:color w:val="C00000"/>
                <w:kern w:val="24"/>
                <w:szCs w:val="24"/>
                <w:shd w:val="pct15" w:color="auto" w:fill="FFFFFF"/>
              </w:rPr>
              <w:t>強化弱勢生支持系統</w:t>
            </w:r>
            <w:r w:rsidR="00875473" w:rsidRPr="00E15A65">
              <w:rPr>
                <w:rFonts w:ascii="Times New Roman" w:eastAsia="標楷體" w:hAnsi="Times New Roman"/>
                <w:color w:val="C00000"/>
                <w:kern w:val="24"/>
                <w:szCs w:val="24"/>
                <w:shd w:val="pct15" w:color="auto" w:fill="FFFFFF"/>
              </w:rPr>
              <w:t>）</w:t>
            </w:r>
          </w:p>
          <w:p w14:paraId="75B06603" w14:textId="77777777" w:rsidR="009271F6" w:rsidRPr="00E15A65" w:rsidRDefault="009271F6" w:rsidP="00B366BD">
            <w:pPr>
              <w:pStyle w:val="a4"/>
              <w:widowControl/>
              <w:numPr>
                <w:ilvl w:val="0"/>
                <w:numId w:val="73"/>
              </w:numPr>
              <w:autoSpaceDE w:val="0"/>
              <w:autoSpaceDN w:val="0"/>
              <w:adjustRightInd w:val="0"/>
              <w:snapToGrid w:val="0"/>
              <w:ind w:leftChars="0"/>
              <w:rPr>
                <w:rFonts w:ascii="Times New Roman" w:eastAsia="標楷體" w:hAnsi="Times New Roman"/>
                <w:b/>
                <w:color w:val="000000" w:themeColor="text1"/>
                <w:kern w:val="24"/>
                <w:szCs w:val="24"/>
              </w:rPr>
            </w:pPr>
            <w:r w:rsidRPr="00E15A65">
              <w:rPr>
                <w:rFonts w:ascii="Times New Roman" w:eastAsia="標楷體" w:hAnsi="Times New Roman"/>
                <w:b/>
                <w:bCs/>
                <w:color w:val="000000" w:themeColor="text1"/>
                <w:kern w:val="24"/>
                <w:szCs w:val="24"/>
              </w:rPr>
              <w:t>創新作為以訓代賑</w:t>
            </w:r>
          </w:p>
          <w:p w14:paraId="0B468378" w14:textId="3E8B7CB4" w:rsidR="009271F6" w:rsidRPr="00E15A65" w:rsidRDefault="009271F6" w:rsidP="00E55C92">
            <w:pPr>
              <w:pStyle w:val="a4"/>
              <w:numPr>
                <w:ilvl w:val="0"/>
                <w:numId w:val="71"/>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透過與企業、產業的合作，推動雙軌旗艦專班、產學攜手專班以培訓弱勢學生成為「產業助理」</w:t>
            </w:r>
            <w:r w:rsidR="00875473" w:rsidRPr="00E15A65">
              <w:rPr>
                <w:rFonts w:ascii="Times New Roman" w:eastAsia="標楷體" w:hAnsi="Times New Roman"/>
                <w:color w:val="000000" w:themeColor="text1"/>
                <w:kern w:val="24"/>
                <w:szCs w:val="24"/>
              </w:rPr>
              <w:t>（</w:t>
            </w:r>
            <w:r w:rsidRPr="00E15A65">
              <w:rPr>
                <w:rFonts w:ascii="Times New Roman" w:eastAsia="標楷體" w:hAnsi="Times New Roman"/>
                <w:color w:val="000000" w:themeColor="text1"/>
                <w:kern w:val="24"/>
                <w:szCs w:val="24"/>
              </w:rPr>
              <w:t>IA</w:t>
            </w:r>
            <w:r w:rsidR="00875473" w:rsidRPr="00E15A65">
              <w:rPr>
                <w:rFonts w:ascii="Times New Roman" w:eastAsia="標楷體" w:hAnsi="Times New Roman"/>
                <w:color w:val="000000" w:themeColor="text1"/>
                <w:kern w:val="24"/>
                <w:szCs w:val="24"/>
              </w:rPr>
              <w:t>）</w:t>
            </w:r>
            <w:r w:rsidRPr="00E15A65">
              <w:rPr>
                <w:rFonts w:ascii="Times New Roman" w:eastAsia="標楷體" w:hAnsi="Times New Roman"/>
                <w:color w:val="000000" w:themeColor="text1"/>
                <w:kern w:val="24"/>
                <w:szCs w:val="24"/>
              </w:rPr>
              <w:t>。</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弱勢學生支持系統</w:t>
            </w:r>
            <w:r w:rsidR="00875473"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建立</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強化弱勢生支持系統</w:t>
            </w:r>
            <w:r w:rsidR="00875473" w:rsidRPr="00E15A65">
              <w:rPr>
                <w:rFonts w:ascii="Times New Roman" w:eastAsia="標楷體" w:hAnsi="Times New Roman"/>
                <w:color w:val="C00000"/>
                <w:kern w:val="24"/>
                <w:szCs w:val="24"/>
                <w:shd w:val="pct15" w:color="auto" w:fill="FFFFFF"/>
              </w:rPr>
              <w:t>）</w:t>
            </w:r>
          </w:p>
          <w:p w14:paraId="2B2E482B" w14:textId="0FD8F7E3" w:rsidR="009271F6" w:rsidRPr="00E15A65" w:rsidRDefault="009271F6" w:rsidP="00E55C92">
            <w:pPr>
              <w:pStyle w:val="a4"/>
              <w:numPr>
                <w:ilvl w:val="0"/>
                <w:numId w:val="71"/>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提供校內實習室、研究室，培訓弱勢學生成為「研究室助理」</w:t>
            </w:r>
            <w:r w:rsidR="00875473" w:rsidRPr="00E15A65">
              <w:rPr>
                <w:rFonts w:ascii="Times New Roman" w:eastAsia="標楷體" w:hAnsi="Times New Roman"/>
                <w:color w:val="000000" w:themeColor="text1"/>
                <w:kern w:val="24"/>
                <w:szCs w:val="24"/>
              </w:rPr>
              <w:t>（</w:t>
            </w:r>
            <w:r w:rsidRPr="00E15A65">
              <w:rPr>
                <w:rFonts w:ascii="Times New Roman" w:eastAsia="標楷體" w:hAnsi="Times New Roman"/>
                <w:color w:val="000000" w:themeColor="text1"/>
                <w:kern w:val="24"/>
                <w:szCs w:val="24"/>
              </w:rPr>
              <w:t>RA</w:t>
            </w:r>
            <w:r w:rsidR="00875473" w:rsidRPr="00E15A65">
              <w:rPr>
                <w:rFonts w:ascii="Times New Roman" w:eastAsia="標楷體" w:hAnsi="Times New Roman"/>
                <w:color w:val="000000" w:themeColor="text1"/>
                <w:kern w:val="24"/>
                <w:szCs w:val="24"/>
              </w:rPr>
              <w:t>）</w:t>
            </w:r>
            <w:r w:rsidRPr="00E15A65">
              <w:rPr>
                <w:rFonts w:ascii="Times New Roman" w:eastAsia="標楷體" w:hAnsi="Times New Roman"/>
                <w:color w:val="000000" w:themeColor="text1"/>
                <w:kern w:val="24"/>
                <w:szCs w:val="24"/>
              </w:rPr>
              <w:t>。</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弱勢學生支持系統</w:t>
            </w:r>
            <w:r w:rsidR="00875473"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建立</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強化弱勢生支持系統</w:t>
            </w:r>
            <w:r w:rsidR="00875473" w:rsidRPr="00E15A65">
              <w:rPr>
                <w:rFonts w:ascii="Times New Roman" w:eastAsia="標楷體" w:hAnsi="Times New Roman"/>
                <w:color w:val="C00000"/>
                <w:kern w:val="24"/>
                <w:szCs w:val="24"/>
                <w:shd w:val="pct15" w:color="auto" w:fill="FFFFFF"/>
              </w:rPr>
              <w:t>）</w:t>
            </w:r>
          </w:p>
          <w:p w14:paraId="29936E97" w14:textId="515EEC5D" w:rsidR="009271F6" w:rsidRPr="00E15A65" w:rsidRDefault="009271F6" w:rsidP="00E55C92">
            <w:pPr>
              <w:pStyle w:val="a4"/>
              <w:numPr>
                <w:ilvl w:val="0"/>
                <w:numId w:val="71"/>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szCs w:val="24"/>
              </w:rPr>
              <w:t>開設第二職場專長課程，培訓與企業需才接軌的第二專長證照，並酌發學習補助金，取代弱勢學生校外打工機會。</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弱勢學生支持系統</w:t>
            </w:r>
            <w:r w:rsidR="00875473"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建立</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強化弱勢生支持系統</w:t>
            </w:r>
            <w:r w:rsidR="00875473" w:rsidRPr="00E15A65">
              <w:rPr>
                <w:rFonts w:ascii="Times New Roman" w:eastAsia="標楷體" w:hAnsi="Times New Roman"/>
                <w:color w:val="C00000"/>
                <w:kern w:val="24"/>
                <w:szCs w:val="24"/>
                <w:shd w:val="pct15" w:color="auto" w:fill="FFFFFF"/>
              </w:rPr>
              <w:t>）</w:t>
            </w:r>
          </w:p>
          <w:p w14:paraId="18066FF3" w14:textId="5A40AC0A" w:rsidR="009271F6" w:rsidRPr="00E15A65" w:rsidRDefault="009271F6" w:rsidP="00E55C92">
            <w:pPr>
              <w:pStyle w:val="a4"/>
              <w:numPr>
                <w:ilvl w:val="0"/>
                <w:numId w:val="71"/>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kern w:val="24"/>
                <w:szCs w:val="24"/>
              </w:rPr>
              <w:t>培訓弱勢學生成為教學助理</w:t>
            </w:r>
            <w:r w:rsidR="00875473" w:rsidRPr="00E15A65">
              <w:rPr>
                <w:rFonts w:ascii="Times New Roman" w:eastAsia="標楷體" w:hAnsi="Times New Roman"/>
                <w:color w:val="000000" w:themeColor="text1"/>
                <w:kern w:val="24"/>
                <w:szCs w:val="24"/>
              </w:rPr>
              <w:t>（</w:t>
            </w:r>
            <w:r w:rsidRPr="00E15A65">
              <w:rPr>
                <w:rFonts w:ascii="Times New Roman" w:eastAsia="標楷體" w:hAnsi="Times New Roman"/>
                <w:color w:val="000000" w:themeColor="text1"/>
                <w:kern w:val="24"/>
                <w:szCs w:val="24"/>
              </w:rPr>
              <w:t>TA</w:t>
            </w:r>
            <w:r w:rsidR="00875473" w:rsidRPr="00E15A65">
              <w:rPr>
                <w:rFonts w:ascii="Times New Roman" w:eastAsia="標楷體" w:hAnsi="Times New Roman"/>
                <w:color w:val="000000" w:themeColor="text1"/>
                <w:kern w:val="24"/>
                <w:szCs w:val="24"/>
              </w:rPr>
              <w:t>）</w:t>
            </w:r>
            <w:r w:rsidRPr="00E15A65">
              <w:rPr>
                <w:rFonts w:ascii="Times New Roman" w:eastAsia="標楷體" w:hAnsi="Times New Roman"/>
                <w:color w:val="000000" w:themeColor="text1"/>
                <w:kern w:val="24"/>
                <w:szCs w:val="24"/>
              </w:rPr>
              <w:t>，以協助教師授課與學生學習問題之反映。</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弱勢學生支持系統</w:t>
            </w:r>
            <w:r w:rsidR="00875473"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建立</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強化弱勢生支持系統</w:t>
            </w:r>
            <w:r w:rsidR="00875473" w:rsidRPr="00E15A65">
              <w:rPr>
                <w:rFonts w:ascii="Times New Roman" w:eastAsia="標楷體" w:hAnsi="Times New Roman"/>
                <w:color w:val="C00000"/>
                <w:kern w:val="24"/>
                <w:szCs w:val="24"/>
                <w:shd w:val="pct15" w:color="auto" w:fill="FFFFFF"/>
              </w:rPr>
              <w:t>）</w:t>
            </w:r>
          </w:p>
          <w:p w14:paraId="4A016FA1" w14:textId="77777777" w:rsidR="009271F6" w:rsidRPr="00E15A65" w:rsidRDefault="009271F6" w:rsidP="00B366BD">
            <w:pPr>
              <w:pStyle w:val="a4"/>
              <w:widowControl/>
              <w:numPr>
                <w:ilvl w:val="0"/>
                <w:numId w:val="73"/>
              </w:numPr>
              <w:autoSpaceDE w:val="0"/>
              <w:autoSpaceDN w:val="0"/>
              <w:adjustRightInd w:val="0"/>
              <w:snapToGrid w:val="0"/>
              <w:ind w:leftChars="0"/>
              <w:rPr>
                <w:rFonts w:ascii="Times New Roman" w:eastAsia="標楷體" w:hAnsi="Times New Roman"/>
                <w:b/>
                <w:color w:val="000000" w:themeColor="text1"/>
                <w:kern w:val="24"/>
                <w:szCs w:val="24"/>
              </w:rPr>
            </w:pPr>
            <w:r w:rsidRPr="00E15A65">
              <w:rPr>
                <w:rFonts w:ascii="Times New Roman" w:eastAsia="標楷體" w:hAnsi="Times New Roman"/>
                <w:b/>
                <w:bCs/>
                <w:color w:val="000000" w:themeColor="text1"/>
                <w:kern w:val="24"/>
                <w:szCs w:val="24"/>
              </w:rPr>
              <w:t>職前探索就業輔導</w:t>
            </w:r>
          </w:p>
          <w:p w14:paraId="34244FBA" w14:textId="5E498D58" w:rsidR="009271F6" w:rsidRPr="00E15A65" w:rsidRDefault="009271F6" w:rsidP="00E55C92">
            <w:pPr>
              <w:pStyle w:val="a4"/>
              <w:numPr>
                <w:ilvl w:val="0"/>
                <w:numId w:val="72"/>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bCs/>
                <w:color w:val="000000" w:themeColor="text1"/>
                <w:kern w:val="24"/>
                <w:szCs w:val="24"/>
              </w:rPr>
              <w:t>辦理職輔活動。舉辦包括：</w:t>
            </w:r>
            <w:r w:rsidRPr="00E15A65">
              <w:rPr>
                <w:rFonts w:ascii="Times New Roman" w:eastAsia="標楷體" w:hAnsi="Times New Roman"/>
                <w:color w:val="000000" w:themeColor="text1"/>
                <w:szCs w:val="24"/>
              </w:rPr>
              <w:t>職涯探索、求職技巧、工作態度、職場現況、求才機會等主題辦理相關職輔活動，以協助學生順利跨進職場。</w:t>
            </w:r>
            <w:r w:rsidR="00875473" w:rsidRPr="00E15A65">
              <w:rPr>
                <w:rFonts w:ascii="Times New Roman" w:eastAsia="標楷體" w:hAnsi="Times New Roman"/>
                <w:color w:val="000000" w:themeColor="text1"/>
                <w:szCs w:val="24"/>
                <w:shd w:val="pct15" w:color="auto" w:fill="FFFFFF"/>
              </w:rPr>
              <w:t>@</w:t>
            </w:r>
            <w:r w:rsidR="00875473" w:rsidRPr="00E15A65">
              <w:rPr>
                <w:rFonts w:ascii="Times New Roman" w:eastAsia="標楷體" w:hAnsi="Times New Roman"/>
                <w:color w:val="000000" w:themeColor="text1"/>
                <w:szCs w:val="24"/>
                <w:shd w:val="pct15" w:color="auto" w:fill="FFFFFF"/>
              </w:rPr>
              <w:t>編按：教學構面。</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就業力</w:t>
            </w:r>
            <w:r w:rsidR="00875473"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生涯</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職涯輔導</w:t>
            </w:r>
            <w:r w:rsidR="00875473" w:rsidRPr="00E15A65">
              <w:rPr>
                <w:rFonts w:ascii="Times New Roman" w:eastAsia="標楷體" w:hAnsi="Times New Roman"/>
                <w:color w:val="C00000"/>
                <w:szCs w:val="24"/>
                <w:shd w:val="pct15" w:color="auto" w:fill="FFFFFF"/>
              </w:rPr>
              <w:t>）</w:t>
            </w:r>
          </w:p>
          <w:p w14:paraId="70135D0C" w14:textId="5D8CDA4B" w:rsidR="009271F6" w:rsidRPr="00E15A65" w:rsidRDefault="009271F6" w:rsidP="00E55C92">
            <w:pPr>
              <w:pStyle w:val="a4"/>
              <w:numPr>
                <w:ilvl w:val="0"/>
                <w:numId w:val="72"/>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bCs/>
                <w:color w:val="000000" w:themeColor="text1"/>
                <w:kern w:val="24"/>
                <w:szCs w:val="24"/>
              </w:rPr>
              <w:t>舉行</w:t>
            </w:r>
            <w:r w:rsidRPr="00E15A65">
              <w:rPr>
                <w:rFonts w:ascii="Times New Roman" w:eastAsia="標楷體" w:hAnsi="Times New Roman"/>
                <w:color w:val="000000" w:themeColor="text1"/>
                <w:szCs w:val="24"/>
              </w:rPr>
              <w:t>徵才活動。提供學生與企業一個面對面的就業媒合平台。</w:t>
            </w:r>
            <w:r w:rsidR="00875473" w:rsidRPr="00E15A65">
              <w:rPr>
                <w:rFonts w:ascii="Times New Roman" w:eastAsia="標楷體" w:hAnsi="Times New Roman"/>
                <w:color w:val="000000" w:themeColor="text1"/>
                <w:szCs w:val="24"/>
                <w:shd w:val="pct15" w:color="auto" w:fill="FFFFFF"/>
              </w:rPr>
              <w:t>@</w:t>
            </w:r>
            <w:r w:rsidR="00875473" w:rsidRPr="00E15A65">
              <w:rPr>
                <w:rFonts w:ascii="Times New Roman" w:eastAsia="標楷體" w:hAnsi="Times New Roman"/>
                <w:color w:val="000000" w:themeColor="text1"/>
                <w:szCs w:val="24"/>
                <w:shd w:val="pct15" w:color="auto" w:fill="FFFFFF"/>
              </w:rPr>
              <w:t>編按：教學構面。</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就業力</w:t>
            </w:r>
            <w:r w:rsidR="00875473"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就業博覽會</w:t>
            </w:r>
            <w:r w:rsidR="00875473" w:rsidRPr="00E15A65">
              <w:rPr>
                <w:rFonts w:ascii="Times New Roman" w:eastAsia="標楷體" w:hAnsi="Times New Roman"/>
                <w:color w:val="C00000"/>
                <w:szCs w:val="24"/>
                <w:shd w:val="pct15" w:color="auto" w:fill="FFFFFF"/>
              </w:rPr>
              <w:t>）</w:t>
            </w:r>
          </w:p>
          <w:p w14:paraId="31E58454" w14:textId="20897736" w:rsidR="009271F6" w:rsidRPr="00E15A65" w:rsidRDefault="009271F6" w:rsidP="00E55C92">
            <w:pPr>
              <w:pStyle w:val="a4"/>
              <w:numPr>
                <w:ilvl w:val="0"/>
                <w:numId w:val="72"/>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szCs w:val="24"/>
              </w:rPr>
              <w:t>強化「就業媒合平台」。提供合法公司隨時線上登錄求才訊息。</w:t>
            </w:r>
            <w:r w:rsidR="00875473" w:rsidRPr="00E15A65">
              <w:rPr>
                <w:rFonts w:ascii="Times New Roman" w:eastAsia="標楷體" w:hAnsi="Times New Roman"/>
                <w:color w:val="000000" w:themeColor="text1"/>
                <w:szCs w:val="24"/>
                <w:shd w:val="pct15" w:color="auto" w:fill="FFFFFF"/>
              </w:rPr>
              <w:t>@</w:t>
            </w:r>
            <w:r w:rsidR="00875473" w:rsidRPr="00E15A65">
              <w:rPr>
                <w:rFonts w:ascii="Times New Roman" w:eastAsia="標楷體" w:hAnsi="Times New Roman"/>
                <w:color w:val="000000" w:themeColor="text1"/>
                <w:szCs w:val="24"/>
                <w:shd w:val="pct15" w:color="auto" w:fill="FFFFFF"/>
              </w:rPr>
              <w:t>編按：教學構面。</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就業力</w:t>
            </w:r>
            <w:r w:rsidR="00875473"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就業博覽會</w:t>
            </w:r>
            <w:r w:rsidR="00875473" w:rsidRPr="00E15A65">
              <w:rPr>
                <w:rFonts w:ascii="Times New Roman" w:eastAsia="標楷體" w:hAnsi="Times New Roman"/>
                <w:color w:val="C00000"/>
                <w:szCs w:val="24"/>
                <w:shd w:val="pct15" w:color="auto" w:fill="FFFFFF"/>
              </w:rPr>
              <w:t>）</w:t>
            </w:r>
          </w:p>
          <w:p w14:paraId="4D1264CE" w14:textId="5EB3DCE6" w:rsidR="009271F6" w:rsidRPr="00E15A65" w:rsidRDefault="009271F6" w:rsidP="00E55C92">
            <w:pPr>
              <w:pStyle w:val="a4"/>
              <w:numPr>
                <w:ilvl w:val="0"/>
                <w:numId w:val="72"/>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bCs/>
                <w:color w:val="000000" w:themeColor="text1"/>
                <w:kern w:val="24"/>
                <w:szCs w:val="24"/>
              </w:rPr>
              <w:t>創業補助，每年編列</w:t>
            </w:r>
            <w:r w:rsidRPr="00E15A65">
              <w:rPr>
                <w:rFonts w:ascii="Times New Roman" w:eastAsia="標楷體" w:hAnsi="Times New Roman"/>
                <w:bCs/>
                <w:color w:val="000000" w:themeColor="text1"/>
                <w:kern w:val="24"/>
                <w:szCs w:val="24"/>
              </w:rPr>
              <w:t>1,600</w:t>
            </w:r>
            <w:r w:rsidRPr="00E15A65">
              <w:rPr>
                <w:rFonts w:ascii="Times New Roman" w:eastAsia="標楷體" w:hAnsi="Times New Roman"/>
                <w:bCs/>
                <w:color w:val="000000" w:themeColor="text1"/>
                <w:kern w:val="24"/>
                <w:szCs w:val="24"/>
              </w:rPr>
              <w:t>萬</w:t>
            </w:r>
            <w:r w:rsidRPr="00E15A65">
              <w:rPr>
                <w:rFonts w:ascii="Times New Roman" w:eastAsia="標楷體" w:hAnsi="Times New Roman"/>
                <w:color w:val="000000" w:themeColor="text1"/>
                <w:kern w:val="24"/>
                <w:szCs w:val="24"/>
              </w:rPr>
              <w:t>協助研究生創就業</w:t>
            </w:r>
            <w:r w:rsidRPr="00E15A65">
              <w:rPr>
                <w:rFonts w:ascii="Times New Roman" w:eastAsia="標楷體" w:hAnsi="Times New Roman"/>
                <w:bCs/>
                <w:color w:val="000000" w:themeColor="text1"/>
                <w:kern w:val="24"/>
                <w:szCs w:val="24"/>
              </w:rPr>
              <w:t>，提供給予每位畢業生</w:t>
            </w:r>
            <w:r w:rsidRPr="00E15A65">
              <w:rPr>
                <w:rFonts w:ascii="Times New Roman" w:eastAsia="標楷體" w:hAnsi="Times New Roman"/>
                <w:bCs/>
                <w:color w:val="000000" w:themeColor="text1"/>
                <w:kern w:val="24"/>
                <w:szCs w:val="24"/>
              </w:rPr>
              <w:t>8</w:t>
            </w:r>
            <w:r w:rsidRPr="00E15A65">
              <w:rPr>
                <w:rFonts w:ascii="Times New Roman" w:eastAsia="標楷體" w:hAnsi="Times New Roman"/>
                <w:bCs/>
                <w:color w:val="000000" w:themeColor="text1"/>
                <w:kern w:val="24"/>
                <w:szCs w:val="24"/>
              </w:rPr>
              <w:t>萬元創業補助以協助學生就創業。</w:t>
            </w:r>
            <w:r w:rsidR="00875473" w:rsidRPr="00E15A65">
              <w:rPr>
                <w:rFonts w:ascii="Times New Roman" w:eastAsia="標楷體" w:hAnsi="Times New Roman"/>
                <w:color w:val="000000" w:themeColor="text1"/>
                <w:szCs w:val="24"/>
                <w:shd w:val="pct15" w:color="auto" w:fill="FFFFFF"/>
              </w:rPr>
              <w:t>@</w:t>
            </w:r>
            <w:r w:rsidR="00875473" w:rsidRPr="00E15A65">
              <w:rPr>
                <w:rFonts w:ascii="Times New Roman" w:eastAsia="標楷體" w:hAnsi="Times New Roman"/>
                <w:color w:val="000000" w:themeColor="text1"/>
                <w:szCs w:val="24"/>
                <w:shd w:val="pct15" w:color="auto" w:fill="FFFFFF"/>
              </w:rPr>
              <w:t>編按：教學構面。</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培育創新創業人才</w:t>
            </w:r>
            <w:r w:rsidR="00875473"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其他創業輔導及補助</w:t>
            </w:r>
            <w:r w:rsidR="00875473" w:rsidRPr="00E15A65">
              <w:rPr>
                <w:rFonts w:ascii="Times New Roman" w:eastAsia="標楷體" w:hAnsi="Times New Roman"/>
                <w:color w:val="C00000"/>
                <w:szCs w:val="24"/>
                <w:shd w:val="pct15" w:color="auto" w:fill="FFFFFF"/>
              </w:rPr>
              <w:t>）</w:t>
            </w:r>
          </w:p>
          <w:p w14:paraId="55B207F4" w14:textId="4D433757" w:rsidR="009271F6" w:rsidRPr="00E15A65" w:rsidRDefault="009271F6" w:rsidP="00E55C92">
            <w:pPr>
              <w:pStyle w:val="a4"/>
              <w:numPr>
                <w:ilvl w:val="0"/>
                <w:numId w:val="72"/>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szCs w:val="24"/>
              </w:rPr>
              <w:t>掌握畢業生就業狀況</w:t>
            </w:r>
            <w:r w:rsidR="00875473" w:rsidRPr="00E15A65">
              <w:rPr>
                <w:rFonts w:ascii="Times New Roman" w:eastAsia="標楷體" w:hAnsi="Times New Roman"/>
                <w:color w:val="000000" w:themeColor="text1"/>
                <w:szCs w:val="24"/>
              </w:rPr>
              <w:t>（</w:t>
            </w:r>
            <w:r w:rsidRPr="00E15A65">
              <w:rPr>
                <w:rFonts w:ascii="Times New Roman" w:eastAsia="標楷體" w:hAnsi="Times New Roman"/>
                <w:color w:val="000000" w:themeColor="text1"/>
                <w:szCs w:val="24"/>
              </w:rPr>
              <w:t>包含就業率、雇主滿意度、畢業生流向調查、畢業生滿意度、雇主調查回饋意見、畢業生回饋意見等</w:t>
            </w:r>
            <w:r w:rsidR="00875473" w:rsidRPr="00E15A65">
              <w:rPr>
                <w:rFonts w:ascii="Times New Roman" w:eastAsia="標楷體" w:hAnsi="Times New Roman"/>
                <w:color w:val="000000" w:themeColor="text1"/>
                <w:szCs w:val="24"/>
              </w:rPr>
              <w:t>）</w:t>
            </w:r>
            <w:r w:rsidRPr="00E15A65">
              <w:rPr>
                <w:rFonts w:ascii="Times New Roman" w:eastAsia="標楷體" w:hAnsi="Times New Roman"/>
                <w:color w:val="000000" w:themeColor="text1"/>
                <w:szCs w:val="24"/>
              </w:rPr>
              <w:t>，並根據畢業生與雇主回饋意見，對學校人才培育目標、課程規劃與教學方法進行檢討與改進。</w:t>
            </w:r>
            <w:r w:rsidR="00875473" w:rsidRPr="00E15A65">
              <w:rPr>
                <w:rFonts w:ascii="Times New Roman" w:eastAsia="標楷體" w:hAnsi="Times New Roman"/>
                <w:color w:val="000000" w:themeColor="text1"/>
                <w:szCs w:val="24"/>
                <w:shd w:val="pct15" w:color="auto" w:fill="FFFFFF"/>
              </w:rPr>
              <w:t>@</w:t>
            </w:r>
            <w:r w:rsidR="00875473" w:rsidRPr="00E15A65">
              <w:rPr>
                <w:rFonts w:ascii="Times New Roman" w:eastAsia="標楷體" w:hAnsi="Times New Roman"/>
                <w:color w:val="000000" w:themeColor="text1"/>
                <w:szCs w:val="24"/>
                <w:shd w:val="pct15" w:color="auto" w:fill="FFFFFF"/>
              </w:rPr>
              <w:t>編按：教學構面。</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就業力</w:t>
            </w:r>
            <w:r w:rsidR="00875473"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畢業生流向調查</w:t>
            </w:r>
            <w:r w:rsidR="00875473" w:rsidRPr="00E15A65">
              <w:rPr>
                <w:rFonts w:ascii="Times New Roman" w:eastAsia="標楷體" w:hAnsi="Times New Roman"/>
                <w:color w:val="C00000"/>
                <w:szCs w:val="24"/>
                <w:shd w:val="pct15" w:color="auto" w:fill="FFFFFF"/>
              </w:rPr>
              <w:t>）</w:t>
            </w:r>
          </w:p>
          <w:p w14:paraId="29E802AB" w14:textId="1FEE7230" w:rsidR="009271F6" w:rsidRPr="00E15A65" w:rsidRDefault="009271F6" w:rsidP="00E55C92">
            <w:pPr>
              <w:pStyle w:val="a4"/>
              <w:numPr>
                <w:ilvl w:val="0"/>
                <w:numId w:val="72"/>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szCs w:val="24"/>
              </w:rPr>
              <w:t>強化「全方位崑山校友服務平台」運作，建構就業輔導資訊系統，媒合在校生和校友之就業。</w:t>
            </w:r>
            <w:r w:rsidR="00875473" w:rsidRPr="00E15A65">
              <w:rPr>
                <w:rFonts w:ascii="Times New Roman" w:eastAsia="標楷體" w:hAnsi="Times New Roman"/>
                <w:color w:val="000000" w:themeColor="text1"/>
                <w:szCs w:val="24"/>
                <w:shd w:val="pct15" w:color="auto" w:fill="FFFFFF"/>
              </w:rPr>
              <w:t>@</w:t>
            </w:r>
            <w:r w:rsidR="00875473" w:rsidRPr="00E15A65">
              <w:rPr>
                <w:rFonts w:ascii="Times New Roman" w:eastAsia="標楷體" w:hAnsi="Times New Roman"/>
                <w:color w:val="000000" w:themeColor="text1"/>
                <w:szCs w:val="24"/>
                <w:shd w:val="pct15" w:color="auto" w:fill="FFFFFF"/>
              </w:rPr>
              <w:t>編按：教學構面。</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就業力</w:t>
            </w:r>
            <w:r w:rsidR="00875473"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畢業生流向調查</w:t>
            </w:r>
            <w:r w:rsidR="00875473" w:rsidRPr="00E15A65">
              <w:rPr>
                <w:rFonts w:ascii="Times New Roman" w:eastAsia="標楷體" w:hAnsi="Times New Roman"/>
                <w:color w:val="C00000"/>
                <w:szCs w:val="24"/>
                <w:shd w:val="pct15" w:color="auto" w:fill="FFFFFF"/>
              </w:rPr>
              <w:t>）</w:t>
            </w:r>
          </w:p>
          <w:p w14:paraId="2B3AB761" w14:textId="73778A30" w:rsidR="009271F6" w:rsidRPr="00E15A65" w:rsidRDefault="009271F6" w:rsidP="00E55C92">
            <w:pPr>
              <w:pStyle w:val="a4"/>
              <w:numPr>
                <w:ilvl w:val="0"/>
                <w:numId w:val="101"/>
              </w:numPr>
              <w:snapToGrid w:val="0"/>
              <w:ind w:leftChars="0" w:left="960"/>
              <w:jc w:val="both"/>
              <w:rPr>
                <w:rFonts w:ascii="Times New Roman" w:eastAsia="標楷體" w:hAnsi="Times New Roman"/>
                <w:szCs w:val="24"/>
              </w:rPr>
            </w:pPr>
            <w:r w:rsidRPr="00E15A65">
              <w:rPr>
                <w:rFonts w:ascii="Times New Roman" w:eastAsia="標楷體" w:hAnsi="Times New Roman"/>
                <w:color w:val="000000" w:themeColor="text1"/>
                <w:szCs w:val="24"/>
              </w:rPr>
              <w:t>校友經營。強化校友會資訊，經營系網路校友</w:t>
            </w:r>
            <w:r w:rsidRPr="00E15A65">
              <w:rPr>
                <w:rFonts w:ascii="Times New Roman" w:eastAsia="標楷體" w:hAnsi="Times New Roman"/>
                <w:color w:val="000000" w:themeColor="text1"/>
                <w:szCs w:val="24"/>
              </w:rPr>
              <w:t>/</w:t>
            </w:r>
            <w:r w:rsidRPr="00E15A65">
              <w:rPr>
                <w:rFonts w:ascii="Times New Roman" w:eastAsia="標楷體" w:hAnsi="Times New Roman"/>
                <w:color w:val="000000" w:themeColor="text1"/>
                <w:szCs w:val="24"/>
              </w:rPr>
              <w:t>系友社群。</w:t>
            </w:r>
            <w:r w:rsidR="00875473" w:rsidRPr="00E15A65">
              <w:rPr>
                <w:rFonts w:ascii="Times New Roman" w:eastAsia="標楷體" w:hAnsi="Times New Roman"/>
                <w:color w:val="000000" w:themeColor="text1"/>
                <w:szCs w:val="24"/>
                <w:shd w:val="pct15" w:color="auto" w:fill="FFFFFF"/>
              </w:rPr>
              <w:t>@</w:t>
            </w:r>
            <w:r w:rsidR="00875473" w:rsidRPr="00E15A65">
              <w:rPr>
                <w:rFonts w:ascii="Times New Roman" w:eastAsia="標楷體" w:hAnsi="Times New Roman"/>
                <w:color w:val="000000" w:themeColor="text1"/>
                <w:szCs w:val="24"/>
                <w:shd w:val="pct15" w:color="auto" w:fill="FFFFFF"/>
              </w:rPr>
              <w:t>編按：教學構面。</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就業力</w:t>
            </w:r>
            <w:r w:rsidR="00875473"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畢業生流向調查</w:t>
            </w:r>
            <w:r w:rsidR="00875473" w:rsidRPr="00E15A65">
              <w:rPr>
                <w:rFonts w:ascii="Times New Roman" w:eastAsia="標楷體" w:hAnsi="Times New Roman"/>
                <w:color w:val="C00000"/>
                <w:szCs w:val="24"/>
                <w:shd w:val="pct15" w:color="auto" w:fill="FFFFFF"/>
              </w:rPr>
              <w:t>）</w:t>
            </w:r>
            <w:r w:rsidR="00875473" w:rsidRPr="00E15A65">
              <w:rPr>
                <w:rFonts w:ascii="Times New Roman" w:eastAsia="標楷體" w:hAnsi="Times New Roman"/>
                <w:color w:val="000000" w:themeColor="text1"/>
                <w:szCs w:val="24"/>
              </w:rPr>
              <w:t>(p.</w:t>
            </w:r>
            <w:r w:rsidRPr="00E15A65">
              <w:rPr>
                <w:rFonts w:ascii="Times New Roman" w:eastAsia="標楷體" w:hAnsi="Times New Roman"/>
                <w:color w:val="000000" w:themeColor="text1"/>
                <w:szCs w:val="24"/>
              </w:rPr>
              <w:t>65-68</w:t>
            </w:r>
            <w:r w:rsidR="009E6A3C" w:rsidRPr="00E15A65">
              <w:rPr>
                <w:rFonts w:ascii="Times New Roman" w:eastAsia="標楷體" w:hAnsi="Times New Roman"/>
                <w:color w:val="000000" w:themeColor="text1"/>
                <w:szCs w:val="24"/>
              </w:rPr>
              <w:t>)</w:t>
            </w:r>
          </w:p>
        </w:tc>
      </w:tr>
      <w:tr w:rsidR="009271F6" w:rsidRPr="00E15A65" w14:paraId="382DB044" w14:textId="77777777" w:rsidTr="009E6A3C">
        <w:trPr>
          <w:trHeight w:val="56"/>
        </w:trPr>
        <w:tc>
          <w:tcPr>
            <w:tcW w:w="289" w:type="pct"/>
            <w:vMerge/>
            <w:vAlign w:val="center"/>
          </w:tcPr>
          <w:p w14:paraId="555CF44B" w14:textId="77777777" w:rsidR="009271F6" w:rsidRPr="00E15A65" w:rsidRDefault="009271F6" w:rsidP="007A29D3">
            <w:pPr>
              <w:jc w:val="center"/>
              <w:rPr>
                <w:rFonts w:ascii="Times New Roman" w:eastAsia="標楷體" w:hAnsi="Times New Roman" w:cs="Times New Roman"/>
                <w:b/>
                <w:szCs w:val="24"/>
              </w:rPr>
            </w:pPr>
          </w:p>
        </w:tc>
        <w:tc>
          <w:tcPr>
            <w:tcW w:w="801" w:type="pct"/>
          </w:tcPr>
          <w:p w14:paraId="6A14C965" w14:textId="3C5542B1" w:rsidR="009271F6" w:rsidRPr="00E15A65" w:rsidRDefault="009271F6" w:rsidP="00D177F4">
            <w:pPr>
              <w:rPr>
                <w:rFonts w:ascii="Times New Roman" w:eastAsia="標楷體" w:hAnsi="Times New Roman" w:cs="Times New Roman"/>
                <w:b/>
                <w:kern w:val="0"/>
                <w:szCs w:val="24"/>
              </w:rPr>
            </w:pPr>
            <w:r w:rsidRPr="00E15A65">
              <w:rPr>
                <w:rFonts w:ascii="Times New Roman" w:eastAsia="標楷體" w:hAnsi="Times New Roman" w:cs="Times New Roman"/>
                <w:b/>
                <w:kern w:val="0"/>
                <w:szCs w:val="24"/>
              </w:rPr>
              <w:t>資源開放分享</w:t>
            </w:r>
          </w:p>
        </w:tc>
        <w:tc>
          <w:tcPr>
            <w:tcW w:w="3910" w:type="pct"/>
          </w:tcPr>
          <w:p w14:paraId="5C488B68" w14:textId="288553CC" w:rsidR="009271F6" w:rsidRPr="00E15A65" w:rsidRDefault="009271F6" w:rsidP="003108E3">
            <w:pPr>
              <w:pStyle w:val="a4"/>
              <w:numPr>
                <w:ilvl w:val="0"/>
                <w:numId w:val="73"/>
              </w:numPr>
              <w:snapToGrid w:val="0"/>
              <w:ind w:leftChars="0"/>
              <w:jc w:val="both"/>
              <w:rPr>
                <w:rFonts w:ascii="Times New Roman" w:eastAsia="標楷體" w:hAnsi="Times New Roman"/>
                <w:b/>
                <w:color w:val="000000" w:themeColor="text1"/>
                <w:szCs w:val="24"/>
              </w:rPr>
            </w:pPr>
            <w:r w:rsidRPr="00E15A65">
              <w:rPr>
                <w:rFonts w:ascii="Times New Roman" w:eastAsia="標楷體" w:hAnsi="Times New Roman"/>
                <w:b/>
                <w:color w:val="000000" w:themeColor="text1"/>
                <w:szCs w:val="24"/>
              </w:rPr>
              <w:t>校務辦學資訊公開</w:t>
            </w:r>
          </w:p>
          <w:p w14:paraId="66190C71" w14:textId="5DBFAD0A" w:rsidR="009271F6" w:rsidRPr="00E15A65" w:rsidRDefault="009271F6" w:rsidP="00E55C92">
            <w:pPr>
              <w:pStyle w:val="a4"/>
              <w:numPr>
                <w:ilvl w:val="0"/>
                <w:numId w:val="81"/>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kern w:val="24"/>
                <w:szCs w:val="24"/>
              </w:rPr>
              <w:t>辦學資訊公開：包含學校沿革、組織架構、辦學理念、學校特色及發展願景、辦學績效等。</w:t>
            </w:r>
            <w:r w:rsidR="00875473" w:rsidRPr="00E15A65">
              <w:rPr>
                <w:rFonts w:ascii="Times New Roman" w:eastAsia="標楷體" w:hAnsi="Times New Roman"/>
                <w:color w:val="000000" w:themeColor="text1"/>
                <w:kern w:val="24"/>
                <w:szCs w:val="24"/>
                <w:shd w:val="pct15" w:color="auto" w:fill="FFFFFF"/>
              </w:rPr>
              <w:t>@</w:t>
            </w:r>
            <w:r w:rsidR="00875473" w:rsidRPr="00E15A65">
              <w:rPr>
                <w:rFonts w:ascii="Times New Roman" w:eastAsia="標楷體" w:hAnsi="Times New Roman"/>
                <w:color w:val="000000" w:themeColor="text1"/>
                <w:kern w:val="24"/>
                <w:szCs w:val="24"/>
                <w:shd w:val="pct15" w:color="auto" w:fill="FFFFFF"/>
              </w:rPr>
              <w:t>編按：大學治理與公共性構面。</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健全大學治理參與制度</w:t>
            </w:r>
            <w:r w:rsidR="00875473"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建立資訊公開透明機制</w:t>
            </w:r>
            <w:r w:rsidR="00875473" w:rsidRPr="00E15A65">
              <w:rPr>
                <w:rFonts w:ascii="Times New Roman" w:eastAsia="標楷體" w:hAnsi="Times New Roman"/>
                <w:color w:val="C00000"/>
                <w:kern w:val="24"/>
                <w:szCs w:val="24"/>
                <w:shd w:val="pct15" w:color="auto" w:fill="FFFFFF"/>
              </w:rPr>
              <w:t>）</w:t>
            </w:r>
          </w:p>
          <w:p w14:paraId="69FF27F6" w14:textId="43A32808" w:rsidR="009271F6" w:rsidRPr="00E15A65" w:rsidRDefault="009271F6" w:rsidP="00E55C92">
            <w:pPr>
              <w:pStyle w:val="a4"/>
              <w:numPr>
                <w:ilvl w:val="0"/>
                <w:numId w:val="81"/>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kern w:val="24"/>
                <w:szCs w:val="24"/>
              </w:rPr>
              <w:t>董事會資訊公開：包含董事名單、捐助章程、會議紀錄等。</w:t>
            </w:r>
            <w:r w:rsidR="00875473" w:rsidRPr="00E15A65">
              <w:rPr>
                <w:rFonts w:ascii="Times New Roman" w:eastAsia="標楷體" w:hAnsi="Times New Roman"/>
                <w:color w:val="000000" w:themeColor="text1"/>
                <w:kern w:val="24"/>
                <w:szCs w:val="24"/>
                <w:shd w:val="pct15" w:color="auto" w:fill="FFFFFF"/>
              </w:rPr>
              <w:t>@</w:t>
            </w:r>
            <w:r w:rsidR="00875473" w:rsidRPr="00E15A65">
              <w:rPr>
                <w:rFonts w:ascii="Times New Roman" w:eastAsia="標楷體" w:hAnsi="Times New Roman"/>
                <w:color w:val="000000" w:themeColor="text1"/>
                <w:kern w:val="24"/>
                <w:szCs w:val="24"/>
                <w:shd w:val="pct15" w:color="auto" w:fill="FFFFFF"/>
              </w:rPr>
              <w:t>編按：大學治理與公共性構面。</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健全大學治理參與制度</w:t>
            </w:r>
            <w:r w:rsidR="00875473"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建立資訊公開透明機制</w:t>
            </w:r>
            <w:r w:rsidR="00875473" w:rsidRPr="00E15A65">
              <w:rPr>
                <w:rFonts w:ascii="Times New Roman" w:eastAsia="標楷體" w:hAnsi="Times New Roman"/>
                <w:color w:val="C00000"/>
                <w:kern w:val="24"/>
                <w:szCs w:val="24"/>
                <w:shd w:val="pct15" w:color="auto" w:fill="FFFFFF"/>
              </w:rPr>
              <w:t>）</w:t>
            </w:r>
          </w:p>
          <w:p w14:paraId="7CACEB32" w14:textId="6CF611D3" w:rsidR="009271F6" w:rsidRPr="00E15A65" w:rsidRDefault="009271F6" w:rsidP="00E55C92">
            <w:pPr>
              <w:pStyle w:val="a4"/>
              <w:numPr>
                <w:ilvl w:val="0"/>
                <w:numId w:val="81"/>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bCs/>
                <w:color w:val="000000" w:themeColor="text1"/>
                <w:kern w:val="24"/>
                <w:szCs w:val="24"/>
              </w:rPr>
              <w:t>財務資訊透明化：包含</w:t>
            </w:r>
            <w:r w:rsidRPr="00E15A65">
              <w:rPr>
                <w:rFonts w:ascii="Times New Roman" w:eastAsia="標楷體" w:hAnsi="Times New Roman"/>
                <w:color w:val="000000" w:themeColor="text1"/>
                <w:szCs w:val="24"/>
              </w:rPr>
              <w:t>財務報表、財務相關比率、各項收入情形、經常支出情形、各項資本支出情形、採購案件公告、委託會計師查核私立各校財務狀況之結果、委託會計師查核私立各校財務狀況結果及追蹤辦理情形等資訊。</w:t>
            </w:r>
            <w:r w:rsidR="00875473" w:rsidRPr="00E15A65">
              <w:rPr>
                <w:rFonts w:ascii="Times New Roman" w:eastAsia="標楷體" w:hAnsi="Times New Roman"/>
                <w:color w:val="000000" w:themeColor="text1"/>
                <w:kern w:val="24"/>
                <w:szCs w:val="24"/>
                <w:shd w:val="pct15" w:color="auto" w:fill="FFFFFF"/>
              </w:rPr>
              <w:t>@</w:t>
            </w:r>
            <w:r w:rsidR="00875473" w:rsidRPr="00E15A65">
              <w:rPr>
                <w:rFonts w:ascii="Times New Roman" w:eastAsia="標楷體" w:hAnsi="Times New Roman"/>
                <w:color w:val="000000" w:themeColor="text1"/>
                <w:kern w:val="24"/>
                <w:szCs w:val="24"/>
                <w:shd w:val="pct15" w:color="auto" w:fill="FFFFFF"/>
              </w:rPr>
              <w:t>編按：大學治理與公共性構面。</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健全財務管理制度</w:t>
            </w:r>
            <w:r w:rsidR="00875473"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建立財務透明稽核制度</w:t>
            </w:r>
            <w:r w:rsidR="00875473" w:rsidRPr="00E15A65">
              <w:rPr>
                <w:rFonts w:ascii="Times New Roman" w:eastAsia="標楷體" w:hAnsi="Times New Roman"/>
                <w:color w:val="C00000"/>
                <w:kern w:val="24"/>
                <w:szCs w:val="24"/>
                <w:shd w:val="pct15" w:color="auto" w:fill="FFFFFF"/>
              </w:rPr>
              <w:t>）</w:t>
            </w:r>
          </w:p>
          <w:p w14:paraId="10C7CD69" w14:textId="7C95308C" w:rsidR="009271F6" w:rsidRPr="00E15A65" w:rsidRDefault="009271F6" w:rsidP="00E55C92">
            <w:pPr>
              <w:pStyle w:val="a4"/>
              <w:numPr>
                <w:ilvl w:val="0"/>
                <w:numId w:val="81"/>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bCs/>
                <w:color w:val="000000" w:themeColor="text1"/>
                <w:kern w:val="24"/>
                <w:szCs w:val="24"/>
              </w:rPr>
              <w:t>教務教學資訊公開：包括學生數、</w:t>
            </w:r>
            <w:r w:rsidRPr="00E15A65">
              <w:rPr>
                <w:rFonts w:ascii="Times New Roman" w:eastAsia="標楷體" w:hAnsi="Times New Roman"/>
                <w:color w:val="000000" w:themeColor="text1"/>
                <w:szCs w:val="24"/>
              </w:rPr>
              <w:t>畢業生數、學士班以下延修生數、外國學生數、僑生、港澳生數、大陸學位生數、本國學生出國進修交流、修讀校際選課人次、修讀輔系人次、修讀雙主修人次、學校建立跨國學位合作（雙聯學制）之校數、圖書館統計、校舍及校地面積、生師比及變動情形等。</w:t>
            </w:r>
            <w:r w:rsidR="00875473" w:rsidRPr="00E15A65">
              <w:rPr>
                <w:rFonts w:ascii="Times New Roman" w:eastAsia="標楷體" w:hAnsi="Times New Roman"/>
                <w:color w:val="000000" w:themeColor="text1"/>
                <w:kern w:val="24"/>
                <w:szCs w:val="24"/>
                <w:shd w:val="pct15" w:color="auto" w:fill="FFFFFF"/>
              </w:rPr>
              <w:t>@</w:t>
            </w:r>
            <w:r w:rsidR="00875473" w:rsidRPr="00E15A65">
              <w:rPr>
                <w:rFonts w:ascii="Times New Roman" w:eastAsia="標楷體" w:hAnsi="Times New Roman"/>
                <w:color w:val="000000" w:themeColor="text1"/>
                <w:kern w:val="24"/>
                <w:szCs w:val="24"/>
                <w:shd w:val="pct15" w:color="auto" w:fill="FFFFFF"/>
              </w:rPr>
              <w:t>編按：大學治理與公共性構面。</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健全大學治理參與制度</w:t>
            </w:r>
            <w:r w:rsidR="00875473"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建立資訊公開透明機制</w:t>
            </w:r>
            <w:r w:rsidR="00875473" w:rsidRPr="00E15A65">
              <w:rPr>
                <w:rFonts w:ascii="Times New Roman" w:eastAsia="標楷體" w:hAnsi="Times New Roman"/>
                <w:color w:val="C00000"/>
                <w:kern w:val="24"/>
                <w:szCs w:val="24"/>
                <w:shd w:val="pct15" w:color="auto" w:fill="FFFFFF"/>
              </w:rPr>
              <w:t>）</w:t>
            </w:r>
          </w:p>
          <w:p w14:paraId="5C1FEC84" w14:textId="45844A6C" w:rsidR="009271F6" w:rsidRPr="00E15A65" w:rsidRDefault="009271F6" w:rsidP="00E55C92">
            <w:pPr>
              <w:pStyle w:val="a4"/>
              <w:numPr>
                <w:ilvl w:val="0"/>
                <w:numId w:val="81"/>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bCs/>
                <w:color w:val="000000" w:themeColor="text1"/>
                <w:kern w:val="24"/>
                <w:szCs w:val="24"/>
              </w:rPr>
              <w:t>學務資訊公開：包括</w:t>
            </w:r>
            <w:r w:rsidRPr="00E15A65">
              <w:rPr>
                <w:rFonts w:ascii="Times New Roman" w:eastAsia="標楷體" w:hAnsi="Times New Roman"/>
                <w:color w:val="000000" w:themeColor="text1"/>
                <w:szCs w:val="24"/>
              </w:rPr>
              <w:t>學生宿舍床位數、學雜費收費基準、學雜費減免人數、弱勢學生比例、弱勢學生助學計畫助學金學生數、每生圖書資源及經費資源、休退學人數、轉學人數等資訊公開。</w:t>
            </w:r>
            <w:r w:rsidR="00875473" w:rsidRPr="00E15A65">
              <w:rPr>
                <w:rFonts w:ascii="Times New Roman" w:eastAsia="標楷體" w:hAnsi="Times New Roman"/>
                <w:color w:val="000000" w:themeColor="text1"/>
                <w:kern w:val="24"/>
                <w:szCs w:val="24"/>
                <w:shd w:val="pct15" w:color="auto" w:fill="FFFFFF"/>
              </w:rPr>
              <w:t>@</w:t>
            </w:r>
            <w:r w:rsidR="00875473" w:rsidRPr="00E15A65">
              <w:rPr>
                <w:rFonts w:ascii="Times New Roman" w:eastAsia="標楷體" w:hAnsi="Times New Roman"/>
                <w:color w:val="000000" w:themeColor="text1"/>
                <w:kern w:val="24"/>
                <w:szCs w:val="24"/>
                <w:shd w:val="pct15" w:color="auto" w:fill="FFFFFF"/>
              </w:rPr>
              <w:t>編按：大學治理與公共性構面。</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健全大學治理參與制度</w:t>
            </w:r>
            <w:r w:rsidR="00875473"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建立資訊公開透明機制</w:t>
            </w:r>
            <w:r w:rsidR="00875473" w:rsidRPr="00E15A65">
              <w:rPr>
                <w:rFonts w:ascii="Times New Roman" w:eastAsia="標楷體" w:hAnsi="Times New Roman"/>
                <w:color w:val="C00000"/>
                <w:kern w:val="24"/>
                <w:szCs w:val="24"/>
                <w:shd w:val="pct15" w:color="auto" w:fill="FFFFFF"/>
              </w:rPr>
              <w:t>）</w:t>
            </w:r>
          </w:p>
          <w:p w14:paraId="4FC166B5" w14:textId="3838CEAD" w:rsidR="009271F6" w:rsidRPr="00E15A65" w:rsidRDefault="009271F6" w:rsidP="00E55C92">
            <w:pPr>
              <w:pStyle w:val="a4"/>
              <w:numPr>
                <w:ilvl w:val="0"/>
                <w:numId w:val="81"/>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bCs/>
                <w:color w:val="000000" w:themeColor="text1"/>
                <w:kern w:val="24"/>
                <w:szCs w:val="24"/>
              </w:rPr>
              <w:t>辦學品質保證機制之建立及公開：</w:t>
            </w:r>
            <w:r w:rsidRPr="00E15A65">
              <w:rPr>
                <w:rFonts w:ascii="Times New Roman" w:eastAsia="標楷體" w:hAnsi="Times New Roman"/>
                <w:color w:val="000000" w:themeColor="text1"/>
                <w:szCs w:val="24"/>
              </w:rPr>
              <w:t>建立校務及系所辦學自我品保機制，落實自我檢視修正、改善整體校務發展及系所運作。</w:t>
            </w:r>
            <w:r w:rsidR="00875473" w:rsidRPr="00E15A65">
              <w:rPr>
                <w:rFonts w:ascii="Times New Roman" w:eastAsia="標楷體" w:hAnsi="Times New Roman"/>
                <w:color w:val="000000" w:themeColor="text1"/>
                <w:kern w:val="24"/>
                <w:szCs w:val="24"/>
                <w:shd w:val="pct15" w:color="auto" w:fill="FFFFFF"/>
              </w:rPr>
              <w:t>@</w:t>
            </w:r>
            <w:r w:rsidR="00875473" w:rsidRPr="00E15A65">
              <w:rPr>
                <w:rFonts w:ascii="Times New Roman" w:eastAsia="標楷體" w:hAnsi="Times New Roman"/>
                <w:color w:val="000000" w:themeColor="text1"/>
                <w:kern w:val="24"/>
                <w:szCs w:val="24"/>
                <w:shd w:val="pct15" w:color="auto" w:fill="FFFFFF"/>
              </w:rPr>
              <w:t>編按：大學治理與公共性構面。</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健全大學治理參與制度</w:t>
            </w:r>
            <w:r w:rsidR="00875473"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建立資訊公開透明機制</w:t>
            </w:r>
            <w:r w:rsidR="00875473" w:rsidRPr="00E15A65">
              <w:rPr>
                <w:rFonts w:ascii="Times New Roman" w:eastAsia="標楷體" w:hAnsi="Times New Roman"/>
                <w:color w:val="C00000"/>
                <w:kern w:val="24"/>
                <w:szCs w:val="24"/>
                <w:shd w:val="pct15" w:color="auto" w:fill="FFFFFF"/>
              </w:rPr>
              <w:t>）</w:t>
            </w:r>
          </w:p>
          <w:p w14:paraId="498E1707" w14:textId="77777777" w:rsidR="009271F6" w:rsidRPr="00E15A65" w:rsidRDefault="009271F6" w:rsidP="003108E3">
            <w:pPr>
              <w:pStyle w:val="a4"/>
              <w:numPr>
                <w:ilvl w:val="0"/>
                <w:numId w:val="73"/>
              </w:numPr>
              <w:snapToGrid w:val="0"/>
              <w:ind w:leftChars="0"/>
              <w:jc w:val="both"/>
              <w:rPr>
                <w:rFonts w:ascii="Times New Roman" w:eastAsia="標楷體" w:hAnsi="Times New Roman"/>
                <w:b/>
                <w:color w:val="000000" w:themeColor="text1"/>
                <w:szCs w:val="24"/>
              </w:rPr>
            </w:pPr>
            <w:r w:rsidRPr="00E15A65">
              <w:rPr>
                <w:rFonts w:ascii="Times New Roman" w:eastAsia="標楷體" w:hAnsi="Times New Roman"/>
                <w:b/>
                <w:color w:val="000000" w:themeColor="text1"/>
                <w:szCs w:val="24"/>
              </w:rPr>
              <w:t>教學資源平台共享</w:t>
            </w:r>
          </w:p>
          <w:p w14:paraId="6B16493F" w14:textId="0F2DF916" w:rsidR="009271F6" w:rsidRPr="00E15A65" w:rsidRDefault="009271F6" w:rsidP="00E55C92">
            <w:pPr>
              <w:pStyle w:val="a4"/>
              <w:numPr>
                <w:ilvl w:val="0"/>
                <w:numId w:val="82"/>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持續建置及擴增本校開放式課程的課程數及內涵：目前本校已將</w:t>
            </w:r>
            <w:r w:rsidRPr="00E15A65">
              <w:rPr>
                <w:rFonts w:ascii="Times New Roman" w:eastAsia="標楷體" w:hAnsi="Times New Roman"/>
                <w:color w:val="000000" w:themeColor="text1"/>
                <w:szCs w:val="24"/>
              </w:rPr>
              <w:t>25</w:t>
            </w:r>
            <w:r w:rsidRPr="00E15A65">
              <w:rPr>
                <w:rFonts w:ascii="Times New Roman" w:eastAsia="標楷體" w:hAnsi="Times New Roman"/>
                <w:color w:val="000000" w:themeColor="text1"/>
                <w:szCs w:val="24"/>
              </w:rPr>
              <w:t>門獲教育部數位學習認證之課程置於該平台，未來將持續擴增課程數，</w:t>
            </w:r>
            <w:r w:rsidRPr="00E15A65">
              <w:rPr>
                <w:rFonts w:ascii="Times New Roman" w:eastAsia="標楷體" w:hAnsi="Times New Roman"/>
                <w:color w:val="000000" w:themeColor="text1"/>
                <w:kern w:val="24"/>
                <w:szCs w:val="24"/>
              </w:rPr>
              <w:t>提供有意願學習者會有機會接觸高等教育。</w:t>
            </w:r>
            <w:r w:rsidR="00875473" w:rsidRPr="00E15A65">
              <w:rPr>
                <w:rFonts w:ascii="Times New Roman" w:eastAsia="標楷體" w:hAnsi="Times New Roman"/>
                <w:color w:val="000000" w:themeColor="text1"/>
                <w:szCs w:val="24"/>
                <w:shd w:val="pct15" w:color="auto" w:fill="FFFFFF"/>
              </w:rPr>
              <w:t>@</w:t>
            </w:r>
            <w:r w:rsidR="00875473" w:rsidRPr="00E15A65">
              <w:rPr>
                <w:rFonts w:ascii="Times New Roman" w:eastAsia="標楷體" w:hAnsi="Times New Roman"/>
                <w:color w:val="000000" w:themeColor="text1"/>
                <w:szCs w:val="24"/>
                <w:shd w:val="pct15" w:color="auto" w:fill="FFFFFF"/>
              </w:rPr>
              <w:t>編按：教學構面。</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數位化</w:t>
            </w:r>
            <w:r w:rsidR="00875473" w:rsidRPr="00E15A65">
              <w:rPr>
                <w:rFonts w:ascii="Times New Roman" w:eastAsia="標楷體" w:hAnsi="Times New Roman"/>
                <w:color w:val="C00000"/>
                <w:szCs w:val="24"/>
                <w:shd w:val="pct15" w:color="auto" w:fill="FFFFFF"/>
              </w:rPr>
              <w:t>（</w:t>
            </w:r>
            <w:r w:rsidR="00A85765" w:rsidRPr="00E15A65">
              <w:rPr>
                <w:rFonts w:ascii="Times New Roman" w:eastAsia="標楷體" w:hAnsi="Times New Roman"/>
                <w:color w:val="C00000"/>
                <w:szCs w:val="24"/>
                <w:shd w:val="pct15" w:color="auto" w:fill="FFFFFF"/>
              </w:rPr>
              <w:t>開發數位學習課程</w:t>
            </w:r>
            <w:r w:rsidR="00875473" w:rsidRPr="00E15A65">
              <w:rPr>
                <w:rFonts w:ascii="Times New Roman" w:eastAsia="標楷體" w:hAnsi="Times New Roman"/>
                <w:color w:val="C00000"/>
                <w:szCs w:val="24"/>
                <w:shd w:val="pct15" w:color="auto" w:fill="FFFFFF"/>
              </w:rPr>
              <w:t>）</w:t>
            </w:r>
          </w:p>
          <w:p w14:paraId="79FA5940" w14:textId="74AA1AC3" w:rsidR="00A85765" w:rsidRPr="00E15A65" w:rsidRDefault="009271F6" w:rsidP="00E55C92">
            <w:pPr>
              <w:pStyle w:val="a4"/>
              <w:numPr>
                <w:ilvl w:val="0"/>
                <w:numId w:val="82"/>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透過課程、師資、資訊、設備的分享，提升校園教育資源之運用及價值執行：本校於執行教育部南區資源中心重點具體分享數位影音課程開發，招募</w:t>
            </w:r>
            <w:r w:rsidRPr="00E15A65">
              <w:rPr>
                <w:rFonts w:ascii="Times New Roman" w:eastAsia="標楷體" w:hAnsi="Times New Roman"/>
                <w:color w:val="000000" w:themeColor="text1"/>
                <w:szCs w:val="24"/>
              </w:rPr>
              <w:t>13</w:t>
            </w:r>
            <w:r w:rsidRPr="00E15A65">
              <w:rPr>
                <w:rFonts w:ascii="Times New Roman" w:eastAsia="標楷體" w:hAnsi="Times New Roman"/>
                <w:color w:val="000000" w:themeColor="text1"/>
                <w:szCs w:val="24"/>
              </w:rPr>
              <w:t>門全共享數位影音課程，其中</w:t>
            </w:r>
            <w:r w:rsidRPr="00E15A65">
              <w:rPr>
                <w:rFonts w:ascii="Times New Roman" w:eastAsia="標楷體" w:hAnsi="Times New Roman"/>
                <w:color w:val="000000" w:themeColor="text1"/>
                <w:szCs w:val="24"/>
              </w:rPr>
              <w:t>9</w:t>
            </w:r>
            <w:r w:rsidRPr="00E15A65">
              <w:rPr>
                <w:rFonts w:ascii="Times New Roman" w:eastAsia="標楷體" w:hAnsi="Times New Roman"/>
                <w:color w:val="000000" w:themeColor="text1"/>
                <w:szCs w:val="24"/>
              </w:rPr>
              <w:t>門為行動裝置程式設計課程教材、</w:t>
            </w:r>
            <w:r w:rsidRPr="00E15A65">
              <w:rPr>
                <w:rFonts w:ascii="Times New Roman" w:eastAsia="標楷體" w:hAnsi="Times New Roman"/>
                <w:color w:val="000000" w:themeColor="text1"/>
                <w:szCs w:val="24"/>
              </w:rPr>
              <w:t xml:space="preserve">UI/UX </w:t>
            </w:r>
            <w:r w:rsidRPr="00E15A65">
              <w:rPr>
                <w:rFonts w:ascii="Times New Roman" w:eastAsia="標楷體" w:hAnsi="Times New Roman"/>
                <w:color w:val="000000" w:themeColor="text1"/>
                <w:szCs w:val="24"/>
              </w:rPr>
              <w:t>課程教材、環境保護課程教材、生命科學課程教材、藝術教材、統計教材、數據分析教材等重點教材，另</w:t>
            </w:r>
            <w:r w:rsidRPr="00E15A65">
              <w:rPr>
                <w:rFonts w:ascii="Times New Roman" w:eastAsia="標楷體" w:hAnsi="Times New Roman"/>
                <w:color w:val="000000" w:themeColor="text1"/>
                <w:szCs w:val="24"/>
              </w:rPr>
              <w:t>4</w:t>
            </w:r>
            <w:r w:rsidRPr="00E15A65">
              <w:rPr>
                <w:rFonts w:ascii="Times New Roman" w:eastAsia="標楷體" w:hAnsi="Times New Roman"/>
                <w:color w:val="000000" w:themeColor="text1"/>
                <w:szCs w:val="24"/>
              </w:rPr>
              <w:t>門課程為一般教材</w:t>
            </w:r>
            <w:r w:rsidR="00875473" w:rsidRPr="00E15A65">
              <w:rPr>
                <w:rFonts w:ascii="Times New Roman" w:eastAsia="標楷體" w:hAnsi="Times New Roman"/>
                <w:color w:val="000000" w:themeColor="text1"/>
                <w:szCs w:val="24"/>
              </w:rPr>
              <w:t>（</w:t>
            </w:r>
            <w:r w:rsidRPr="00E15A65">
              <w:rPr>
                <w:rFonts w:ascii="Times New Roman" w:eastAsia="標楷體" w:hAnsi="Times New Roman"/>
                <w:color w:val="000000" w:themeColor="text1"/>
                <w:szCs w:val="24"/>
              </w:rPr>
              <w:t>醫藥、工業、通識</w:t>
            </w:r>
            <w:r w:rsidR="00875473" w:rsidRPr="00E15A65">
              <w:rPr>
                <w:rFonts w:ascii="Times New Roman" w:eastAsia="標楷體" w:hAnsi="Times New Roman"/>
                <w:color w:val="000000" w:themeColor="text1"/>
                <w:szCs w:val="24"/>
              </w:rPr>
              <w:t>）</w:t>
            </w:r>
            <w:r w:rsidR="00875473" w:rsidRPr="00E15A65">
              <w:rPr>
                <w:rFonts w:ascii="Times New Roman" w:eastAsia="標楷體" w:hAnsi="Times New Roman"/>
                <w:color w:val="000000" w:themeColor="text1"/>
                <w:szCs w:val="24"/>
                <w:shd w:val="pct15" w:color="auto" w:fill="FFFFFF"/>
              </w:rPr>
              <w:t>@</w:t>
            </w:r>
            <w:r w:rsidR="00875473" w:rsidRPr="00E15A65">
              <w:rPr>
                <w:rFonts w:ascii="Times New Roman" w:eastAsia="標楷體" w:hAnsi="Times New Roman"/>
                <w:color w:val="000000" w:themeColor="text1"/>
                <w:szCs w:val="24"/>
                <w:shd w:val="pct15" w:color="auto" w:fill="FFFFFF"/>
              </w:rPr>
              <w:t>編按：教學構面。</w:t>
            </w:r>
            <w:r w:rsidR="00A85765" w:rsidRPr="00E15A65">
              <w:rPr>
                <w:rFonts w:ascii="Times New Roman" w:eastAsia="標楷體" w:hAnsi="Times New Roman"/>
                <w:color w:val="C00000"/>
                <w:szCs w:val="24"/>
                <w:shd w:val="pct15" w:color="auto" w:fill="FFFFFF"/>
              </w:rPr>
              <w:t>#</w:t>
            </w:r>
            <w:r w:rsidR="00A85765" w:rsidRPr="00E15A65">
              <w:rPr>
                <w:rFonts w:ascii="Times New Roman" w:eastAsia="標楷體" w:hAnsi="Times New Roman"/>
                <w:color w:val="C00000"/>
                <w:szCs w:val="24"/>
                <w:shd w:val="pct15" w:color="auto" w:fill="FFFFFF"/>
              </w:rPr>
              <w:t>數位化</w:t>
            </w:r>
            <w:r w:rsidR="00875473" w:rsidRPr="00E15A65">
              <w:rPr>
                <w:rFonts w:ascii="Times New Roman" w:eastAsia="標楷體" w:hAnsi="Times New Roman"/>
                <w:color w:val="C00000"/>
                <w:szCs w:val="24"/>
                <w:shd w:val="pct15" w:color="auto" w:fill="FFFFFF"/>
              </w:rPr>
              <w:t>（</w:t>
            </w:r>
            <w:r w:rsidR="00A85765" w:rsidRPr="00E15A65">
              <w:rPr>
                <w:rFonts w:ascii="Times New Roman" w:eastAsia="標楷體" w:hAnsi="Times New Roman"/>
                <w:color w:val="C00000"/>
                <w:szCs w:val="24"/>
                <w:shd w:val="pct15" w:color="auto" w:fill="FFFFFF"/>
              </w:rPr>
              <w:t>建置開放式線上課程</w:t>
            </w:r>
            <w:r w:rsidR="00875473" w:rsidRPr="00E15A65">
              <w:rPr>
                <w:rFonts w:ascii="Times New Roman" w:eastAsia="標楷體" w:hAnsi="Times New Roman"/>
                <w:color w:val="C00000"/>
                <w:szCs w:val="24"/>
                <w:shd w:val="pct15" w:color="auto" w:fill="FFFFFF"/>
              </w:rPr>
              <w:t>）</w:t>
            </w:r>
          </w:p>
          <w:p w14:paraId="5104F0B2" w14:textId="4E90C54D" w:rsidR="009271F6" w:rsidRPr="00E15A65" w:rsidRDefault="009271F6" w:rsidP="00E55C92">
            <w:pPr>
              <w:pStyle w:val="a4"/>
              <w:numPr>
                <w:ilvl w:val="0"/>
                <w:numId w:val="82"/>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同時也協助永康區鄰近國高中職學生游泳課程訓練及水上活動安全講習，透過與區域中等學校師生互動交流，連結本校現有教學師資及資源，發揮資源共享目的。</w:t>
            </w:r>
            <w:r w:rsidR="00875473" w:rsidRPr="00E15A65">
              <w:rPr>
                <w:rFonts w:ascii="Times New Roman" w:eastAsia="標楷體" w:hAnsi="Times New Roman"/>
                <w:color w:val="000000" w:themeColor="text1"/>
                <w:szCs w:val="24"/>
                <w:shd w:val="pct15" w:color="auto" w:fill="FFFFFF"/>
              </w:rPr>
              <w:t>@</w:t>
            </w:r>
            <w:r w:rsidR="00875473" w:rsidRPr="00E15A65">
              <w:rPr>
                <w:rFonts w:ascii="Times New Roman" w:eastAsia="標楷體" w:hAnsi="Times New Roman"/>
                <w:color w:val="000000" w:themeColor="text1"/>
                <w:szCs w:val="24"/>
                <w:shd w:val="pct15" w:color="auto" w:fill="FFFFFF"/>
              </w:rPr>
              <w:t>編按：教學構面。</w:t>
            </w:r>
            <w:r w:rsidR="00A85765" w:rsidRPr="00E15A65">
              <w:rPr>
                <w:rFonts w:ascii="Times New Roman" w:eastAsia="標楷體" w:hAnsi="Times New Roman"/>
                <w:color w:val="C00000"/>
                <w:szCs w:val="24"/>
                <w:shd w:val="pct15" w:color="auto" w:fill="FFFFFF"/>
              </w:rPr>
              <w:t>#</w:t>
            </w:r>
            <w:r w:rsidR="00A85765" w:rsidRPr="00E15A65">
              <w:rPr>
                <w:rFonts w:ascii="Times New Roman" w:eastAsia="標楷體" w:hAnsi="Times New Roman"/>
                <w:color w:val="C00000"/>
                <w:szCs w:val="24"/>
                <w:shd w:val="pct15" w:color="auto" w:fill="FFFFFF"/>
              </w:rPr>
              <w:t>其他</w:t>
            </w:r>
            <w:r w:rsidR="00875473" w:rsidRPr="00E15A65">
              <w:rPr>
                <w:rFonts w:ascii="Times New Roman" w:eastAsia="標楷體" w:hAnsi="Times New Roman"/>
                <w:color w:val="C00000"/>
                <w:szCs w:val="24"/>
                <w:shd w:val="pct15" w:color="auto" w:fill="FFFFFF"/>
              </w:rPr>
              <w:t>（</w:t>
            </w:r>
            <w:r w:rsidR="00A85765" w:rsidRPr="00E15A65">
              <w:rPr>
                <w:rFonts w:ascii="Times New Roman" w:eastAsia="標楷體" w:hAnsi="Times New Roman"/>
                <w:color w:val="C00000"/>
                <w:szCs w:val="24"/>
                <w:shd w:val="pct15" w:color="auto" w:fill="FFFFFF"/>
              </w:rPr>
              <w:t>跨校學習資源整合與共享</w:t>
            </w:r>
            <w:r w:rsidR="00875473" w:rsidRPr="00E15A65">
              <w:rPr>
                <w:rFonts w:ascii="Times New Roman" w:eastAsia="標楷體" w:hAnsi="Times New Roman"/>
                <w:color w:val="C00000"/>
                <w:szCs w:val="24"/>
                <w:shd w:val="pct15" w:color="auto" w:fill="FFFFFF"/>
              </w:rPr>
              <w:t>）</w:t>
            </w:r>
          </w:p>
          <w:p w14:paraId="4592AB6A" w14:textId="7D37814D" w:rsidR="009271F6" w:rsidRPr="00E15A65" w:rsidRDefault="009271F6" w:rsidP="00E55C92">
            <w:pPr>
              <w:pStyle w:val="a4"/>
              <w:numPr>
                <w:ilvl w:val="0"/>
                <w:numId w:val="82"/>
              </w:numPr>
              <w:snapToGrid w:val="0"/>
              <w:ind w:leftChars="0" w:left="960"/>
              <w:jc w:val="both"/>
              <w:rPr>
                <w:rFonts w:ascii="Times New Roman" w:eastAsia="標楷體" w:hAnsi="Times New Roman"/>
                <w:szCs w:val="24"/>
              </w:rPr>
            </w:pPr>
            <w:r w:rsidRPr="00E15A65">
              <w:rPr>
                <w:rFonts w:ascii="Times New Roman" w:eastAsia="標楷體" w:hAnsi="Times New Roman"/>
                <w:color w:val="000000" w:themeColor="text1"/>
                <w:szCs w:val="24"/>
              </w:rPr>
              <w:t>推動新住民一代就業及新住民二代增能等培力方案，辦理相關活動及研習</w:t>
            </w:r>
            <w:r w:rsidR="00875473" w:rsidRPr="00E15A65">
              <w:rPr>
                <w:rFonts w:ascii="Times New Roman" w:eastAsia="標楷體" w:hAnsi="Times New Roman"/>
                <w:color w:val="000000" w:themeColor="text1"/>
                <w:szCs w:val="24"/>
              </w:rPr>
              <w:t>（</w:t>
            </w:r>
            <w:r w:rsidRPr="00E15A65">
              <w:rPr>
                <w:rFonts w:ascii="Times New Roman" w:eastAsia="標楷體" w:hAnsi="Times New Roman"/>
                <w:color w:val="000000" w:themeColor="text1"/>
                <w:szCs w:val="24"/>
              </w:rPr>
              <w:t>包含居家托育人員訓練、資訊學習；國際職場體驗、國際交流、海外生活體驗</w:t>
            </w:r>
            <w:r w:rsidR="00875473" w:rsidRPr="00E15A65">
              <w:rPr>
                <w:rFonts w:ascii="Times New Roman" w:eastAsia="標楷體" w:hAnsi="Times New Roman"/>
                <w:color w:val="000000" w:themeColor="text1"/>
                <w:szCs w:val="24"/>
              </w:rPr>
              <w:t>）</w:t>
            </w:r>
            <w:r w:rsidRPr="00E15A65">
              <w:rPr>
                <w:rFonts w:ascii="Times New Roman" w:eastAsia="標楷體" w:hAnsi="Times New Roman"/>
                <w:color w:val="000000" w:themeColor="text1"/>
                <w:szCs w:val="24"/>
              </w:rPr>
              <w:t>，提升文化的融合與認同。</w:t>
            </w:r>
            <w:r w:rsidR="00875473" w:rsidRPr="00E15A65">
              <w:rPr>
                <w:rFonts w:ascii="Times New Roman" w:eastAsia="標楷體" w:hAnsi="Times New Roman"/>
                <w:color w:val="000000" w:themeColor="text1"/>
                <w:kern w:val="24"/>
                <w:szCs w:val="24"/>
                <w:shd w:val="pct15" w:color="auto" w:fill="FFFFFF"/>
              </w:rPr>
              <w:t>@</w:t>
            </w:r>
            <w:r w:rsidR="00875473" w:rsidRPr="00E15A65">
              <w:rPr>
                <w:rFonts w:ascii="Times New Roman" w:eastAsia="標楷體" w:hAnsi="Times New Roman"/>
                <w:color w:val="000000" w:themeColor="text1"/>
                <w:kern w:val="24"/>
                <w:szCs w:val="24"/>
                <w:shd w:val="pct15" w:color="auto" w:fill="FFFFFF"/>
              </w:rPr>
              <w:t>編按：大學治理與公共性構面。</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弱勢學生支持系統</w:t>
            </w:r>
            <w:r w:rsidR="00875473"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建立</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強化弱勢生支持系統</w:t>
            </w:r>
            <w:r w:rsidR="00875473" w:rsidRPr="00E15A65">
              <w:rPr>
                <w:rFonts w:ascii="Times New Roman" w:eastAsia="標楷體" w:hAnsi="Times New Roman"/>
                <w:color w:val="C00000"/>
                <w:kern w:val="24"/>
                <w:szCs w:val="24"/>
                <w:shd w:val="pct15" w:color="auto" w:fill="FFFFFF"/>
              </w:rPr>
              <w:t>）</w:t>
            </w:r>
          </w:p>
          <w:p w14:paraId="26C6D7AD" w14:textId="77777777" w:rsidR="009271F6" w:rsidRPr="00E15A65" w:rsidRDefault="009271F6" w:rsidP="00C37443">
            <w:pPr>
              <w:pStyle w:val="a4"/>
              <w:widowControl/>
              <w:numPr>
                <w:ilvl w:val="0"/>
                <w:numId w:val="73"/>
              </w:numPr>
              <w:autoSpaceDE w:val="0"/>
              <w:autoSpaceDN w:val="0"/>
              <w:adjustRightInd w:val="0"/>
              <w:snapToGrid w:val="0"/>
              <w:ind w:leftChars="0"/>
              <w:rPr>
                <w:rFonts w:ascii="Times New Roman" w:eastAsia="標楷體" w:hAnsi="Times New Roman"/>
                <w:b/>
                <w:color w:val="000000" w:themeColor="text1"/>
                <w:kern w:val="24"/>
                <w:szCs w:val="24"/>
              </w:rPr>
            </w:pPr>
            <w:r w:rsidRPr="00E15A65">
              <w:rPr>
                <w:rFonts w:ascii="Times New Roman" w:eastAsia="標楷體" w:hAnsi="Times New Roman"/>
                <w:b/>
                <w:color w:val="000000" w:themeColor="text1"/>
                <w:szCs w:val="24"/>
              </w:rPr>
              <w:t>教學資源垂直整合</w:t>
            </w:r>
          </w:p>
          <w:p w14:paraId="354CDD58" w14:textId="1BB45441" w:rsidR="009271F6" w:rsidRPr="00E15A65" w:rsidRDefault="009271F6" w:rsidP="00E55C92">
            <w:pPr>
              <w:pStyle w:val="a4"/>
              <w:numPr>
                <w:ilvl w:val="0"/>
                <w:numId w:val="84"/>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提供策略聯盟學校免費使用本校相關教學平台，包括「英語</w:t>
            </w:r>
            <w:r w:rsidRPr="00E15A65">
              <w:rPr>
                <w:rFonts w:ascii="Times New Roman" w:eastAsia="標楷體" w:hAnsi="Times New Roman"/>
                <w:color w:val="000000" w:themeColor="text1"/>
                <w:szCs w:val="24"/>
              </w:rPr>
              <w:t>Easy Test</w:t>
            </w:r>
            <w:r w:rsidRPr="00E15A65">
              <w:rPr>
                <w:rFonts w:ascii="Times New Roman" w:eastAsia="標楷體" w:hAnsi="Times New Roman"/>
                <w:color w:val="000000" w:themeColor="text1"/>
                <w:szCs w:val="24"/>
              </w:rPr>
              <w:t>資源平台」線上學習檢測平台、「磨課師</w:t>
            </w:r>
            <w:r w:rsidRPr="00E15A65">
              <w:rPr>
                <w:rFonts w:ascii="Times New Roman" w:eastAsia="標楷體" w:hAnsi="Times New Roman"/>
                <w:color w:val="000000" w:themeColor="text1"/>
                <w:szCs w:val="24"/>
              </w:rPr>
              <w:t>MOOCS</w:t>
            </w:r>
            <w:r w:rsidRPr="00E15A65">
              <w:rPr>
                <w:rFonts w:ascii="Times New Roman" w:eastAsia="標楷體" w:hAnsi="Times New Roman"/>
                <w:color w:val="000000" w:themeColor="text1"/>
                <w:szCs w:val="24"/>
              </w:rPr>
              <w:t>」，協助提升高中職學生英文及專業實力。</w:t>
            </w:r>
            <w:r w:rsidR="00A85765"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支援在地教育機構</w:t>
            </w:r>
            <w:r w:rsidR="00875473" w:rsidRPr="00E15A65">
              <w:rPr>
                <w:rFonts w:ascii="Times New Roman" w:eastAsia="標楷體" w:hAnsi="Times New Roman"/>
                <w:color w:val="C00000"/>
                <w:szCs w:val="24"/>
                <w:shd w:val="pct15" w:color="auto" w:fill="FFFFFF"/>
              </w:rPr>
              <w:t>（</w:t>
            </w:r>
            <w:r w:rsidR="00A85765" w:rsidRPr="00E15A65">
              <w:rPr>
                <w:rFonts w:ascii="Times New Roman" w:eastAsia="標楷體" w:hAnsi="Times New Roman"/>
                <w:color w:val="C00000"/>
                <w:szCs w:val="24"/>
                <w:shd w:val="pct15" w:color="auto" w:fill="FFFFFF"/>
              </w:rPr>
              <w:t>支援區域高中教育</w:t>
            </w:r>
            <w:r w:rsidR="00875473" w:rsidRPr="00E15A65">
              <w:rPr>
                <w:rFonts w:ascii="Times New Roman" w:eastAsia="標楷體" w:hAnsi="Times New Roman"/>
                <w:color w:val="C00000"/>
                <w:szCs w:val="24"/>
                <w:shd w:val="pct15" w:color="auto" w:fill="FFFFFF"/>
              </w:rPr>
              <w:t>）</w:t>
            </w:r>
          </w:p>
          <w:p w14:paraId="60D4361C" w14:textId="5974188A" w:rsidR="009271F6" w:rsidRPr="00E15A65" w:rsidRDefault="009271F6" w:rsidP="00E55C92">
            <w:pPr>
              <w:pStyle w:val="a4"/>
              <w:numPr>
                <w:ilvl w:val="0"/>
                <w:numId w:val="84"/>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szCs w:val="24"/>
              </w:rPr>
              <w:t>將大學端的師資及業界資源引入高中職端，由大學端教師與高中職教均師進行協同教學、專題製作，以業界需求之實務取向，強化學生學習之專業：本校目前已與</w:t>
            </w:r>
            <w:r w:rsidRPr="00E15A65">
              <w:rPr>
                <w:rFonts w:ascii="Times New Roman" w:eastAsia="標楷體" w:hAnsi="Times New Roman"/>
                <w:color w:val="000000" w:themeColor="text1"/>
                <w:szCs w:val="24"/>
              </w:rPr>
              <w:t>16</w:t>
            </w:r>
            <w:r w:rsidRPr="00E15A65">
              <w:rPr>
                <w:rFonts w:ascii="Times New Roman" w:eastAsia="標楷體" w:hAnsi="Times New Roman"/>
                <w:color w:val="000000" w:themeColor="text1"/>
                <w:szCs w:val="24"/>
              </w:rPr>
              <w:t>所高中職合作協同教學、協助</w:t>
            </w:r>
            <w:r w:rsidRPr="00E15A65">
              <w:rPr>
                <w:rFonts w:ascii="Times New Roman" w:eastAsia="標楷體" w:hAnsi="Times New Roman"/>
                <w:color w:val="000000" w:themeColor="text1"/>
                <w:szCs w:val="24"/>
              </w:rPr>
              <w:t>21</w:t>
            </w:r>
            <w:r w:rsidRPr="00E15A65">
              <w:rPr>
                <w:rFonts w:ascii="Times New Roman" w:eastAsia="標楷體" w:hAnsi="Times New Roman"/>
                <w:color w:val="000000" w:themeColor="text1"/>
                <w:szCs w:val="24"/>
              </w:rPr>
              <w:t>所高中職專題製作之指導。</w:t>
            </w:r>
            <w:r w:rsidR="00A85765" w:rsidRPr="00E15A65">
              <w:rPr>
                <w:rFonts w:ascii="Times New Roman" w:eastAsia="標楷體" w:hAnsi="Times New Roman"/>
                <w:color w:val="C00000"/>
                <w:szCs w:val="24"/>
                <w:shd w:val="pct15" w:color="auto" w:fill="FFFFFF"/>
              </w:rPr>
              <w:t>#</w:t>
            </w:r>
            <w:r w:rsidR="00A85765" w:rsidRPr="00E15A65">
              <w:rPr>
                <w:rFonts w:ascii="Times New Roman" w:eastAsia="標楷體" w:hAnsi="Times New Roman"/>
                <w:color w:val="C00000"/>
                <w:szCs w:val="24"/>
                <w:shd w:val="pct15" w:color="auto" w:fill="FFFFFF"/>
              </w:rPr>
              <w:t>支援在地教育機構</w:t>
            </w:r>
            <w:r w:rsidR="00875473" w:rsidRPr="00E15A65">
              <w:rPr>
                <w:rFonts w:ascii="Times New Roman" w:eastAsia="標楷體" w:hAnsi="Times New Roman"/>
                <w:color w:val="C00000"/>
                <w:szCs w:val="24"/>
                <w:shd w:val="pct15" w:color="auto" w:fill="FFFFFF"/>
              </w:rPr>
              <w:t>（</w:t>
            </w:r>
            <w:r w:rsidR="00A85765" w:rsidRPr="00E15A65">
              <w:rPr>
                <w:rFonts w:ascii="Times New Roman" w:eastAsia="標楷體" w:hAnsi="Times New Roman"/>
                <w:color w:val="C00000"/>
                <w:szCs w:val="24"/>
                <w:shd w:val="pct15" w:color="auto" w:fill="FFFFFF"/>
              </w:rPr>
              <w:t>支援區域高中教育</w:t>
            </w:r>
            <w:r w:rsidR="00875473" w:rsidRPr="00E15A65">
              <w:rPr>
                <w:rFonts w:ascii="Times New Roman" w:eastAsia="標楷體" w:hAnsi="Times New Roman"/>
                <w:color w:val="C00000"/>
                <w:szCs w:val="24"/>
                <w:shd w:val="pct15" w:color="auto" w:fill="FFFFFF"/>
              </w:rPr>
              <w:t>）</w:t>
            </w:r>
          </w:p>
          <w:p w14:paraId="482CB267" w14:textId="4A82828B" w:rsidR="009271F6" w:rsidRPr="00E15A65" w:rsidRDefault="009271F6" w:rsidP="00E55C92">
            <w:pPr>
              <w:pStyle w:val="a4"/>
              <w:numPr>
                <w:ilvl w:val="0"/>
                <w:numId w:val="84"/>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szCs w:val="24"/>
              </w:rPr>
              <w:t>舉辦高中職專題競賽與成果發表，以提升學生學習信心：本校每年均辦理</w:t>
            </w:r>
            <w:r w:rsidRPr="00E15A65">
              <w:rPr>
                <w:rFonts w:ascii="Times New Roman" w:eastAsia="標楷體" w:hAnsi="Times New Roman"/>
                <w:color w:val="000000" w:themeColor="text1"/>
                <w:szCs w:val="24"/>
              </w:rPr>
              <w:t>1</w:t>
            </w:r>
            <w:r w:rsidRPr="00E15A65">
              <w:rPr>
                <w:rFonts w:ascii="Times New Roman" w:eastAsia="標楷體" w:hAnsi="Times New Roman"/>
                <w:color w:val="000000" w:themeColor="text1"/>
                <w:szCs w:val="24"/>
              </w:rPr>
              <w:t>場次之高中職專題競賽，以提升高中職學生之學習成就，未來持續辦理。</w:t>
            </w:r>
            <w:r w:rsidR="00A85765" w:rsidRPr="00E15A65">
              <w:rPr>
                <w:rFonts w:ascii="Times New Roman" w:eastAsia="標楷體" w:hAnsi="Times New Roman"/>
                <w:color w:val="C00000"/>
                <w:szCs w:val="24"/>
                <w:shd w:val="pct15" w:color="auto" w:fill="FFFFFF"/>
              </w:rPr>
              <w:t>#</w:t>
            </w:r>
            <w:r w:rsidR="00A85765" w:rsidRPr="00E15A65">
              <w:rPr>
                <w:rFonts w:ascii="Times New Roman" w:eastAsia="標楷體" w:hAnsi="Times New Roman"/>
                <w:color w:val="C00000"/>
                <w:szCs w:val="24"/>
                <w:shd w:val="pct15" w:color="auto" w:fill="FFFFFF"/>
              </w:rPr>
              <w:t>支援在地教育機構</w:t>
            </w:r>
            <w:r w:rsidR="00875473" w:rsidRPr="00E15A65">
              <w:rPr>
                <w:rFonts w:ascii="Times New Roman" w:eastAsia="標楷體" w:hAnsi="Times New Roman"/>
                <w:color w:val="C00000"/>
                <w:szCs w:val="24"/>
                <w:shd w:val="pct15" w:color="auto" w:fill="FFFFFF"/>
              </w:rPr>
              <w:t>（</w:t>
            </w:r>
            <w:r w:rsidR="00A85765" w:rsidRPr="00E15A65">
              <w:rPr>
                <w:rFonts w:ascii="Times New Roman" w:eastAsia="標楷體" w:hAnsi="Times New Roman"/>
                <w:color w:val="C00000"/>
                <w:szCs w:val="24"/>
                <w:shd w:val="pct15" w:color="auto" w:fill="FFFFFF"/>
              </w:rPr>
              <w:t>支援區域高中教育</w:t>
            </w:r>
            <w:r w:rsidR="00875473" w:rsidRPr="00E15A65">
              <w:rPr>
                <w:rFonts w:ascii="Times New Roman" w:eastAsia="標楷體" w:hAnsi="Times New Roman"/>
                <w:color w:val="C00000"/>
                <w:szCs w:val="24"/>
                <w:shd w:val="pct15" w:color="auto" w:fill="FFFFFF"/>
              </w:rPr>
              <w:t>）</w:t>
            </w:r>
          </w:p>
          <w:p w14:paraId="75C4F846" w14:textId="4DB04785" w:rsidR="009271F6" w:rsidRPr="00E15A65" w:rsidRDefault="009271F6" w:rsidP="00E55C92">
            <w:pPr>
              <w:pStyle w:val="a4"/>
              <w:numPr>
                <w:ilvl w:val="0"/>
                <w:numId w:val="84"/>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szCs w:val="24"/>
              </w:rPr>
              <w:t>輔導</w:t>
            </w:r>
            <w:r w:rsidRPr="00E15A65">
              <w:rPr>
                <w:rFonts w:ascii="Times New Roman" w:eastAsia="標楷體" w:hAnsi="Times New Roman"/>
                <w:color w:val="000000" w:themeColor="text1"/>
                <w:kern w:val="24"/>
                <w:szCs w:val="24"/>
              </w:rPr>
              <w:t>策略聯盟之</w:t>
            </w:r>
            <w:r w:rsidRPr="00E15A65">
              <w:rPr>
                <w:rFonts w:ascii="Times New Roman" w:eastAsia="標楷體" w:hAnsi="Times New Roman"/>
                <w:color w:val="000000" w:themeColor="text1"/>
                <w:szCs w:val="24"/>
              </w:rPr>
              <w:t>合作學校學生參加相關競賽，包含國內及國際競賽、國際發明展等，透過學習成果的展現，提升學生對於學習的認同</w:t>
            </w:r>
            <w:r w:rsidRPr="00E15A65">
              <w:rPr>
                <w:rFonts w:ascii="Times New Roman" w:eastAsia="標楷體" w:hAnsi="Times New Roman"/>
                <w:b/>
                <w:color w:val="000000" w:themeColor="text1"/>
                <w:szCs w:val="24"/>
              </w:rPr>
              <w:t>。</w:t>
            </w:r>
            <w:r w:rsidRPr="00E15A65">
              <w:rPr>
                <w:rFonts w:ascii="Times New Roman" w:eastAsia="標楷體" w:hAnsi="Times New Roman"/>
                <w:color w:val="C00000"/>
                <w:szCs w:val="24"/>
                <w:shd w:val="pct15" w:color="auto" w:fill="FFFFFF"/>
              </w:rPr>
              <w:t>#</w:t>
            </w:r>
            <w:r w:rsidR="00A85765" w:rsidRPr="00E15A65">
              <w:rPr>
                <w:rFonts w:ascii="Times New Roman" w:eastAsia="標楷體" w:hAnsi="Times New Roman"/>
                <w:color w:val="C00000"/>
                <w:szCs w:val="24"/>
                <w:shd w:val="pct15" w:color="auto" w:fill="FFFFFF"/>
              </w:rPr>
              <w:t>支援在地教育機構</w:t>
            </w:r>
            <w:r w:rsidR="00875473" w:rsidRPr="00E15A65">
              <w:rPr>
                <w:rFonts w:ascii="Times New Roman" w:eastAsia="標楷體" w:hAnsi="Times New Roman"/>
                <w:color w:val="C00000"/>
                <w:szCs w:val="24"/>
                <w:shd w:val="pct15" w:color="auto" w:fill="FFFFFF"/>
              </w:rPr>
              <w:t>（</w:t>
            </w:r>
            <w:r w:rsidR="00A85765" w:rsidRPr="00E15A65">
              <w:rPr>
                <w:rFonts w:ascii="Times New Roman" w:eastAsia="標楷體" w:hAnsi="Times New Roman"/>
                <w:color w:val="C00000"/>
                <w:szCs w:val="24"/>
                <w:shd w:val="pct15" w:color="auto" w:fill="FFFFFF"/>
              </w:rPr>
              <w:t>區域學習資源共享</w:t>
            </w:r>
            <w:r w:rsidR="00875473" w:rsidRPr="00E15A65">
              <w:rPr>
                <w:rFonts w:ascii="Times New Roman" w:eastAsia="標楷體" w:hAnsi="Times New Roman"/>
                <w:color w:val="C00000"/>
                <w:szCs w:val="24"/>
                <w:shd w:val="pct15" w:color="auto" w:fill="FFFFFF"/>
              </w:rPr>
              <w:t>）</w:t>
            </w:r>
          </w:p>
          <w:p w14:paraId="207593FC" w14:textId="77777777" w:rsidR="009271F6" w:rsidRPr="00E15A65" w:rsidRDefault="009271F6" w:rsidP="00C37443">
            <w:pPr>
              <w:pStyle w:val="a4"/>
              <w:widowControl/>
              <w:numPr>
                <w:ilvl w:val="0"/>
                <w:numId w:val="73"/>
              </w:numPr>
              <w:autoSpaceDE w:val="0"/>
              <w:autoSpaceDN w:val="0"/>
              <w:adjustRightInd w:val="0"/>
              <w:snapToGrid w:val="0"/>
              <w:ind w:leftChars="0"/>
              <w:rPr>
                <w:rFonts w:ascii="Times New Roman" w:eastAsia="標楷體" w:hAnsi="Times New Roman"/>
                <w:b/>
                <w:color w:val="000000" w:themeColor="text1"/>
                <w:szCs w:val="24"/>
              </w:rPr>
            </w:pPr>
            <w:r w:rsidRPr="00E15A65">
              <w:rPr>
                <w:rFonts w:ascii="Times New Roman" w:eastAsia="標楷體" w:hAnsi="Times New Roman"/>
                <w:b/>
                <w:color w:val="000000" w:themeColor="text1"/>
                <w:szCs w:val="24"/>
              </w:rPr>
              <w:t>南區技職特色宣導</w:t>
            </w:r>
          </w:p>
          <w:p w14:paraId="59BAFC71" w14:textId="1F3A12E5" w:rsidR="009271F6" w:rsidRPr="00E15A65" w:rsidRDefault="009271F6" w:rsidP="00E55C92">
            <w:pPr>
              <w:pStyle w:val="a4"/>
              <w:numPr>
                <w:ilvl w:val="0"/>
                <w:numId w:val="85"/>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bCs/>
                <w:color w:val="000000" w:themeColor="text1"/>
                <w:szCs w:val="24"/>
              </w:rPr>
              <w:t>從</w:t>
            </w:r>
            <w:r w:rsidRPr="00E15A65">
              <w:rPr>
                <w:rFonts w:ascii="Times New Roman" w:eastAsia="標楷體" w:hAnsi="Times New Roman"/>
                <w:bCs/>
                <w:color w:val="000000" w:themeColor="text1"/>
                <w:szCs w:val="24"/>
              </w:rPr>
              <w:t>102</w:t>
            </w:r>
            <w:r w:rsidRPr="00E15A65">
              <w:rPr>
                <w:rFonts w:ascii="Times New Roman" w:eastAsia="標楷體" w:hAnsi="Times New Roman"/>
                <w:bCs/>
                <w:color w:val="000000" w:themeColor="text1"/>
                <w:szCs w:val="24"/>
              </w:rPr>
              <w:t>起在教卓計畫已</w:t>
            </w:r>
            <w:r w:rsidRPr="00E15A65">
              <w:rPr>
                <w:rFonts w:ascii="Times New Roman" w:eastAsia="標楷體" w:hAnsi="Times New Roman"/>
                <w:color w:val="000000" w:themeColor="text1"/>
                <w:szCs w:val="24"/>
              </w:rPr>
              <w:t>推動技職宣導工作，向國中師生與家長宣導「選技職、好好讀、有前途」技職特色，將持續推動技職教育特色宣導，協助高中職生、國中生及家長瞭解技職教育特色及學習資源，認同選擇技職教育的優勢。</w:t>
            </w:r>
            <w:r w:rsidR="00875473" w:rsidRPr="00E15A65">
              <w:rPr>
                <w:rFonts w:ascii="Times New Roman" w:eastAsia="標楷體" w:hAnsi="Times New Roman"/>
                <w:color w:val="000000" w:themeColor="text1"/>
                <w:szCs w:val="24"/>
                <w:shd w:val="pct15" w:color="auto" w:fill="FFFFFF"/>
              </w:rPr>
              <w:t>@</w:t>
            </w:r>
            <w:r w:rsidR="00875473" w:rsidRPr="00E15A65">
              <w:rPr>
                <w:rFonts w:ascii="Times New Roman" w:eastAsia="標楷體" w:hAnsi="Times New Roman"/>
                <w:color w:val="000000" w:themeColor="text1"/>
                <w:szCs w:val="24"/>
                <w:shd w:val="pct15" w:color="auto" w:fill="FFFFFF"/>
              </w:rPr>
              <w:t>編按：大學治理與公共性構面。</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強化招生</w:t>
            </w:r>
            <w:r w:rsidR="00875473"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辦理高中生活動</w:t>
            </w:r>
            <w:r w:rsidR="00875473" w:rsidRPr="00E15A65">
              <w:rPr>
                <w:rFonts w:ascii="Times New Roman" w:eastAsia="標楷體" w:hAnsi="Times New Roman"/>
                <w:color w:val="C00000"/>
                <w:szCs w:val="24"/>
                <w:shd w:val="pct15" w:color="auto" w:fill="FFFFFF"/>
              </w:rPr>
              <w:t>）</w:t>
            </w:r>
          </w:p>
          <w:p w14:paraId="75736958" w14:textId="47562C10" w:rsidR="009271F6" w:rsidRPr="00E15A65" w:rsidRDefault="009271F6" w:rsidP="00E55C92">
            <w:pPr>
              <w:pStyle w:val="a4"/>
              <w:numPr>
                <w:ilvl w:val="0"/>
                <w:numId w:val="85"/>
              </w:numPr>
              <w:snapToGrid w:val="0"/>
              <w:ind w:leftChars="0" w:left="960"/>
              <w:jc w:val="both"/>
              <w:rPr>
                <w:rFonts w:ascii="Times New Roman" w:hAnsi="Times New Roman"/>
                <w:b/>
                <w:color w:val="000000" w:themeColor="text1"/>
                <w:szCs w:val="24"/>
              </w:rPr>
            </w:pPr>
            <w:r w:rsidRPr="00E15A65">
              <w:rPr>
                <w:rFonts w:ascii="Times New Roman" w:eastAsia="標楷體" w:hAnsi="Times New Roman"/>
                <w:color w:val="000000" w:themeColor="text1"/>
                <w:szCs w:val="24"/>
              </w:rPr>
              <w:t>連結本校、高中職及國中端合作，辦理參訪、體驗、宣導活動。持續協助台南市政府辦理技職教育博覽會。</w:t>
            </w:r>
            <w:r w:rsidR="00875473" w:rsidRPr="00E15A65">
              <w:rPr>
                <w:rFonts w:ascii="Times New Roman" w:eastAsia="標楷體" w:hAnsi="Times New Roman"/>
                <w:color w:val="000000" w:themeColor="text1"/>
                <w:szCs w:val="24"/>
                <w:shd w:val="pct15" w:color="auto" w:fill="FFFFFF"/>
              </w:rPr>
              <w:t>@</w:t>
            </w:r>
            <w:r w:rsidR="00875473" w:rsidRPr="00E15A65">
              <w:rPr>
                <w:rFonts w:ascii="Times New Roman" w:eastAsia="標楷體" w:hAnsi="Times New Roman"/>
                <w:color w:val="000000" w:themeColor="text1"/>
                <w:szCs w:val="24"/>
                <w:shd w:val="pct15" w:color="auto" w:fill="FFFFFF"/>
              </w:rPr>
              <w:t>編按：大學治理與公共性構面。</w:t>
            </w:r>
            <w:r w:rsidRPr="00E15A65">
              <w:rPr>
                <w:rFonts w:ascii="Times New Roman" w:eastAsia="標楷體" w:hAnsi="Times New Roman"/>
                <w:color w:val="C00000"/>
                <w:szCs w:val="24"/>
                <w:shd w:val="pct15" w:color="auto" w:fill="FFFFFF"/>
              </w:rPr>
              <w:t>#</w:t>
            </w:r>
            <w:r w:rsidR="00A85765" w:rsidRPr="00E15A65">
              <w:rPr>
                <w:rFonts w:ascii="Times New Roman" w:eastAsia="標楷體" w:hAnsi="Times New Roman"/>
                <w:color w:val="C00000"/>
                <w:szCs w:val="24"/>
                <w:shd w:val="pct15" w:color="auto" w:fill="FFFFFF"/>
              </w:rPr>
              <w:t>強化招生</w:t>
            </w:r>
            <w:r w:rsidR="00875473" w:rsidRPr="00E15A65">
              <w:rPr>
                <w:rFonts w:ascii="Times New Roman" w:eastAsia="標楷體" w:hAnsi="Times New Roman"/>
                <w:color w:val="C00000"/>
                <w:szCs w:val="24"/>
                <w:shd w:val="pct15" w:color="auto" w:fill="FFFFFF"/>
              </w:rPr>
              <w:t>（</w:t>
            </w:r>
            <w:r w:rsidR="00A85765" w:rsidRPr="00E15A65">
              <w:rPr>
                <w:rFonts w:ascii="Times New Roman" w:eastAsia="標楷體" w:hAnsi="Times New Roman"/>
                <w:color w:val="C00000"/>
                <w:szCs w:val="24"/>
                <w:shd w:val="pct15" w:color="auto" w:fill="FFFFFF"/>
              </w:rPr>
              <w:t>辦理高中生活動</w:t>
            </w:r>
            <w:r w:rsidR="00875473" w:rsidRPr="00E15A65">
              <w:rPr>
                <w:rFonts w:ascii="Times New Roman" w:eastAsia="標楷體" w:hAnsi="Times New Roman"/>
                <w:color w:val="C00000"/>
                <w:szCs w:val="24"/>
                <w:shd w:val="pct15" w:color="auto" w:fill="FFFFFF"/>
              </w:rPr>
              <w:t>）</w:t>
            </w:r>
          </w:p>
          <w:p w14:paraId="3A7F13F7" w14:textId="4D904E27" w:rsidR="009271F6" w:rsidRPr="00E15A65" w:rsidRDefault="009271F6" w:rsidP="00E55C92">
            <w:pPr>
              <w:pStyle w:val="a4"/>
              <w:numPr>
                <w:ilvl w:val="0"/>
                <w:numId w:val="85"/>
              </w:numPr>
              <w:snapToGrid w:val="0"/>
              <w:ind w:leftChars="0" w:left="960"/>
              <w:jc w:val="both"/>
              <w:rPr>
                <w:rFonts w:ascii="Times New Roman" w:eastAsia="標楷體" w:hAnsi="Times New Roman"/>
                <w:b/>
                <w:szCs w:val="24"/>
              </w:rPr>
            </w:pPr>
            <w:r w:rsidRPr="00E15A65">
              <w:rPr>
                <w:rFonts w:ascii="Times New Roman" w:eastAsia="標楷體" w:hAnsi="Times New Roman"/>
                <w:color w:val="000000" w:themeColor="text1"/>
                <w:szCs w:val="24"/>
              </w:rPr>
              <w:t>校務辦學資訊公開</w:t>
            </w:r>
            <w:r w:rsidRPr="00E15A65">
              <w:rPr>
                <w:rFonts w:ascii="Times New Roman" w:eastAsia="標楷體" w:hAnsi="Times New Roman"/>
                <w:color w:val="000000" w:themeColor="text1"/>
                <w:kern w:val="24"/>
                <w:szCs w:val="24"/>
              </w:rPr>
              <w:t>QR CODE</w:t>
            </w:r>
            <w:r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健全大學治理參與制度</w:t>
            </w:r>
            <w:r w:rsidR="00875473" w:rsidRPr="00E15A65">
              <w:rPr>
                <w:rFonts w:ascii="Times New Roman" w:eastAsia="標楷體" w:hAnsi="Times New Roman"/>
                <w:color w:val="C00000"/>
                <w:kern w:val="24"/>
                <w:szCs w:val="24"/>
                <w:shd w:val="pct15" w:color="auto" w:fill="FFFFFF"/>
              </w:rPr>
              <w:t>（</w:t>
            </w:r>
            <w:r w:rsidRPr="00E15A65">
              <w:rPr>
                <w:rFonts w:ascii="Times New Roman" w:eastAsia="標楷體" w:hAnsi="Times New Roman"/>
                <w:color w:val="C00000"/>
                <w:kern w:val="24"/>
                <w:szCs w:val="24"/>
                <w:shd w:val="pct15" w:color="auto" w:fill="FFFFFF"/>
              </w:rPr>
              <w:t>建立資訊公開透明機制</w:t>
            </w:r>
            <w:r w:rsidR="00875473" w:rsidRPr="00E15A65">
              <w:rPr>
                <w:rFonts w:ascii="Times New Roman" w:eastAsia="標楷體" w:hAnsi="Times New Roman"/>
                <w:color w:val="C00000"/>
                <w:kern w:val="24"/>
                <w:szCs w:val="24"/>
                <w:shd w:val="pct15" w:color="auto" w:fill="FFFFFF"/>
              </w:rPr>
              <w:t>）</w:t>
            </w:r>
            <w:r w:rsidR="00875473" w:rsidRPr="00E15A65">
              <w:rPr>
                <w:rFonts w:ascii="Times New Roman" w:eastAsia="標楷體" w:hAnsi="Times New Roman"/>
                <w:color w:val="000000" w:themeColor="text1"/>
                <w:kern w:val="24"/>
                <w:szCs w:val="24"/>
              </w:rPr>
              <w:t>(p.</w:t>
            </w:r>
            <w:r w:rsidRPr="00E15A65">
              <w:rPr>
                <w:rFonts w:ascii="Times New Roman" w:eastAsia="標楷體" w:hAnsi="Times New Roman"/>
                <w:color w:val="000000" w:themeColor="text1"/>
                <w:kern w:val="24"/>
                <w:szCs w:val="24"/>
              </w:rPr>
              <w:t>71-73</w:t>
            </w:r>
            <w:r w:rsidR="009E6A3C" w:rsidRPr="00E15A65">
              <w:rPr>
                <w:rFonts w:ascii="Times New Roman" w:eastAsia="標楷體" w:hAnsi="Times New Roman"/>
                <w:color w:val="000000" w:themeColor="text1"/>
                <w:szCs w:val="24"/>
              </w:rPr>
              <w:t>)</w:t>
            </w:r>
          </w:p>
        </w:tc>
      </w:tr>
      <w:tr w:rsidR="009271F6" w:rsidRPr="00E15A65" w14:paraId="6BBF0FA5" w14:textId="77777777" w:rsidTr="00875473">
        <w:trPr>
          <w:trHeight w:val="56"/>
        </w:trPr>
        <w:tc>
          <w:tcPr>
            <w:tcW w:w="289" w:type="pct"/>
            <w:vAlign w:val="center"/>
          </w:tcPr>
          <w:p w14:paraId="4BCFE9C2" w14:textId="46466924" w:rsidR="009271F6" w:rsidRPr="00E15A65" w:rsidRDefault="003E06A6" w:rsidP="007A29D3">
            <w:pPr>
              <w:jc w:val="center"/>
              <w:rPr>
                <w:rFonts w:ascii="Times New Roman" w:eastAsia="標楷體" w:hAnsi="Times New Roman" w:cs="Times New Roman"/>
                <w:b/>
                <w:szCs w:val="24"/>
              </w:rPr>
            </w:pPr>
            <w:r>
              <w:rPr>
                <w:rFonts w:ascii="Times New Roman" w:eastAsia="標楷體" w:hAnsi="Times New Roman" w:cs="Times New Roman"/>
                <w:b/>
                <w:szCs w:val="24"/>
              </w:rPr>
              <w:t>大學治理與公共性</w:t>
            </w:r>
          </w:p>
        </w:tc>
        <w:tc>
          <w:tcPr>
            <w:tcW w:w="801" w:type="pct"/>
          </w:tcPr>
          <w:p w14:paraId="02479524" w14:textId="68106B47" w:rsidR="009271F6" w:rsidRPr="00E15A65" w:rsidRDefault="009271F6" w:rsidP="00D177F4">
            <w:pPr>
              <w:rPr>
                <w:rFonts w:ascii="Times New Roman" w:eastAsia="標楷體" w:hAnsi="Times New Roman" w:cs="Times New Roman"/>
                <w:b/>
                <w:kern w:val="0"/>
                <w:szCs w:val="24"/>
              </w:rPr>
            </w:pPr>
            <w:r w:rsidRPr="00E15A65">
              <w:rPr>
                <w:rFonts w:ascii="Times New Roman" w:eastAsia="標楷體" w:hAnsi="Times New Roman" w:cs="Times New Roman"/>
                <w:b/>
                <w:kern w:val="0"/>
                <w:szCs w:val="24"/>
              </w:rPr>
              <w:t>IR</w:t>
            </w:r>
            <w:r w:rsidRPr="00E15A65">
              <w:rPr>
                <w:rFonts w:ascii="Times New Roman" w:eastAsia="標楷體" w:hAnsi="Times New Roman" w:cs="Times New Roman"/>
                <w:b/>
                <w:kern w:val="0"/>
                <w:szCs w:val="24"/>
              </w:rPr>
              <w:t>大數據檢核</w:t>
            </w:r>
          </w:p>
        </w:tc>
        <w:tc>
          <w:tcPr>
            <w:tcW w:w="3910" w:type="pct"/>
          </w:tcPr>
          <w:p w14:paraId="1ACAA5BF" w14:textId="77777777" w:rsidR="009271F6" w:rsidRPr="00E15A65" w:rsidRDefault="009271F6" w:rsidP="005837F5">
            <w:pPr>
              <w:pStyle w:val="a4"/>
              <w:widowControl/>
              <w:numPr>
                <w:ilvl w:val="0"/>
                <w:numId w:val="73"/>
              </w:numPr>
              <w:snapToGrid w:val="0"/>
              <w:ind w:leftChars="0"/>
              <w:jc w:val="both"/>
              <w:rPr>
                <w:rFonts w:ascii="Times New Roman" w:eastAsia="標楷體" w:hAnsi="Times New Roman"/>
                <w:b/>
                <w:color w:val="000000" w:themeColor="text1"/>
                <w:szCs w:val="24"/>
              </w:rPr>
            </w:pPr>
            <w:r w:rsidRPr="00E15A65">
              <w:rPr>
                <w:rFonts w:ascii="Times New Roman" w:eastAsia="標楷體" w:hAnsi="Times New Roman"/>
                <w:b/>
                <w:color w:val="000000" w:themeColor="text1"/>
                <w:szCs w:val="24"/>
              </w:rPr>
              <w:t>提升校務研究績效</w:t>
            </w:r>
          </w:p>
          <w:p w14:paraId="6B45540B" w14:textId="552F05E2" w:rsidR="009271F6" w:rsidRPr="00E15A65" w:rsidRDefault="009271F6" w:rsidP="00E55C92">
            <w:pPr>
              <w:pStyle w:val="a4"/>
              <w:numPr>
                <w:ilvl w:val="0"/>
                <w:numId w:val="88"/>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整合本校</w:t>
            </w:r>
            <w:r w:rsidRPr="00E15A65">
              <w:rPr>
                <w:rFonts w:ascii="Times New Roman" w:eastAsia="標楷體" w:hAnsi="Times New Roman"/>
                <w:color w:val="000000" w:themeColor="text1"/>
                <w:szCs w:val="24"/>
              </w:rPr>
              <w:t>KSU-IR SSO</w:t>
            </w:r>
            <w:r w:rsidRPr="00E15A65">
              <w:rPr>
                <w:rFonts w:ascii="Times New Roman" w:eastAsia="標楷體" w:hAnsi="Times New Roman"/>
                <w:color w:val="000000" w:themeColor="text1"/>
                <w:szCs w:val="24"/>
              </w:rPr>
              <w:t>單一入口校務資訊系統，藉由電子化校務治理，使用適當分析方法讓資料具參考價值，再依產生巨量資料分析結果，持續改善並落實各種議題策略之</w:t>
            </w:r>
            <w:r w:rsidRPr="00E15A65">
              <w:rPr>
                <w:rFonts w:ascii="Times New Roman" w:eastAsia="標楷體" w:hAnsi="Times New Roman"/>
                <w:color w:val="000000" w:themeColor="text1"/>
                <w:szCs w:val="24"/>
              </w:rPr>
              <w:t>PDCA</w:t>
            </w:r>
            <w:r w:rsidRPr="00E15A65">
              <w:rPr>
                <w:rFonts w:ascii="Times New Roman" w:eastAsia="標楷體" w:hAnsi="Times New Roman"/>
                <w:color w:val="000000" w:themeColor="text1"/>
                <w:szCs w:val="24"/>
              </w:rPr>
              <w:t>循環。</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推動校務研究</w:t>
            </w:r>
            <w:r w:rsidRPr="00E15A65">
              <w:rPr>
                <w:rFonts w:ascii="Times New Roman" w:eastAsia="標楷體" w:hAnsi="Times New Roman"/>
                <w:color w:val="C00000"/>
                <w:szCs w:val="24"/>
                <w:shd w:val="pct15" w:color="auto" w:fill="FFFFFF"/>
              </w:rPr>
              <w:t xml:space="preserve"> </w:t>
            </w:r>
            <w:r w:rsidR="00875473"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IR</w:t>
            </w:r>
            <w:r w:rsidR="00875473"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發展校務研究</w:t>
            </w:r>
            <w:r w:rsidR="00875473" w:rsidRPr="00E15A65">
              <w:rPr>
                <w:rFonts w:ascii="Times New Roman" w:eastAsia="標楷體" w:hAnsi="Times New Roman"/>
                <w:color w:val="C00000"/>
                <w:szCs w:val="24"/>
                <w:shd w:val="pct15" w:color="auto" w:fill="FFFFFF"/>
              </w:rPr>
              <w:t>）</w:t>
            </w:r>
          </w:p>
          <w:p w14:paraId="5DB62B05" w14:textId="7D445193" w:rsidR="009271F6" w:rsidRPr="00E15A65" w:rsidRDefault="009271F6" w:rsidP="00E55C92">
            <w:pPr>
              <w:pStyle w:val="a4"/>
              <w:numPr>
                <w:ilvl w:val="0"/>
                <w:numId w:val="88"/>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以學生為中心的個人化服務為主軸，整合校內外系統資源，以數據分析結果回饋各行政及教學單位所需，落實校務研究及管理校務行政治理機制。</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推動校務研究</w:t>
            </w:r>
            <w:r w:rsidRPr="00E15A65">
              <w:rPr>
                <w:rFonts w:ascii="Times New Roman" w:eastAsia="標楷體" w:hAnsi="Times New Roman"/>
                <w:color w:val="C00000"/>
                <w:szCs w:val="24"/>
                <w:shd w:val="pct15" w:color="auto" w:fill="FFFFFF"/>
              </w:rPr>
              <w:t xml:space="preserve"> </w:t>
            </w:r>
            <w:r w:rsidR="00875473"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IR</w:t>
            </w:r>
            <w:r w:rsidR="00875473"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發展校務研究</w:t>
            </w:r>
            <w:r w:rsidR="00875473" w:rsidRPr="00E15A65">
              <w:rPr>
                <w:rFonts w:ascii="Times New Roman" w:eastAsia="標楷體" w:hAnsi="Times New Roman"/>
                <w:color w:val="C00000"/>
                <w:szCs w:val="24"/>
                <w:shd w:val="pct15" w:color="auto" w:fill="FFFFFF"/>
              </w:rPr>
              <w:t>）</w:t>
            </w:r>
          </w:p>
          <w:p w14:paraId="309D56ED" w14:textId="2940C046" w:rsidR="009271F6" w:rsidRPr="00E15A65" w:rsidRDefault="009271F6" w:rsidP="00E55C92">
            <w:pPr>
              <w:pStyle w:val="a4"/>
              <w:numPr>
                <w:ilvl w:val="0"/>
                <w:numId w:val="88"/>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佈署各式感測器裝置，如師生學習資訊站、課外活動報到設備及一卡通識別系統，用於收集師生活動資訊，作為教學或學習上之應用。</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推動校務研究</w:t>
            </w:r>
            <w:r w:rsidRPr="00E15A65">
              <w:rPr>
                <w:rFonts w:ascii="Times New Roman" w:eastAsia="標楷體" w:hAnsi="Times New Roman"/>
                <w:color w:val="C00000"/>
                <w:szCs w:val="24"/>
                <w:shd w:val="pct15" w:color="auto" w:fill="FFFFFF"/>
              </w:rPr>
              <w:t xml:space="preserve"> </w:t>
            </w:r>
            <w:r w:rsidR="00875473"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IR</w:t>
            </w:r>
            <w:r w:rsidR="00875473"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發展校務研究</w:t>
            </w:r>
            <w:r w:rsidR="00875473" w:rsidRPr="00E15A65">
              <w:rPr>
                <w:rFonts w:ascii="Times New Roman" w:eastAsia="標楷體" w:hAnsi="Times New Roman"/>
                <w:color w:val="C00000"/>
                <w:szCs w:val="24"/>
                <w:shd w:val="pct15" w:color="auto" w:fill="FFFFFF"/>
              </w:rPr>
              <w:t>）</w:t>
            </w:r>
          </w:p>
          <w:p w14:paraId="1F1CA275" w14:textId="065AE197" w:rsidR="009271F6" w:rsidRPr="00E15A65" w:rsidRDefault="009271F6" w:rsidP="00E55C92">
            <w:pPr>
              <w:pStyle w:val="a4"/>
              <w:numPr>
                <w:ilvl w:val="0"/>
                <w:numId w:val="88"/>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開發行動化</w:t>
            </w:r>
            <w:r w:rsidRPr="00E15A65">
              <w:rPr>
                <w:rFonts w:ascii="Times New Roman" w:eastAsia="標楷體" w:hAnsi="Times New Roman"/>
                <w:color w:val="000000" w:themeColor="text1"/>
                <w:szCs w:val="24"/>
              </w:rPr>
              <w:t>APP</w:t>
            </w:r>
            <w:r w:rsidRPr="00E15A65">
              <w:rPr>
                <w:rFonts w:ascii="Times New Roman" w:eastAsia="標楷體" w:hAnsi="Times New Roman"/>
                <w:color w:val="000000" w:themeColor="text1"/>
                <w:szCs w:val="24"/>
              </w:rPr>
              <w:t>提供多項智慧校園服務，強化校務資訊之即時服務機制。</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推動校務研究</w:t>
            </w:r>
            <w:r w:rsidRPr="00E15A65">
              <w:rPr>
                <w:rFonts w:ascii="Times New Roman" w:eastAsia="標楷體" w:hAnsi="Times New Roman"/>
                <w:color w:val="C00000"/>
                <w:szCs w:val="24"/>
                <w:shd w:val="pct15" w:color="auto" w:fill="FFFFFF"/>
              </w:rPr>
              <w:t xml:space="preserve"> </w:t>
            </w:r>
            <w:r w:rsidR="00875473"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IR</w:t>
            </w:r>
            <w:r w:rsidR="00875473"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發展校務研究</w:t>
            </w:r>
            <w:r w:rsidR="00875473" w:rsidRPr="00E15A65">
              <w:rPr>
                <w:rFonts w:ascii="Times New Roman" w:eastAsia="標楷體" w:hAnsi="Times New Roman"/>
                <w:color w:val="C00000"/>
                <w:szCs w:val="24"/>
                <w:shd w:val="pct15" w:color="auto" w:fill="FFFFFF"/>
              </w:rPr>
              <w:t>）</w:t>
            </w:r>
          </w:p>
          <w:p w14:paraId="28912C9C" w14:textId="77777777" w:rsidR="009271F6" w:rsidRPr="00E15A65" w:rsidRDefault="009271F6" w:rsidP="005837F5">
            <w:pPr>
              <w:pStyle w:val="a4"/>
              <w:widowControl/>
              <w:numPr>
                <w:ilvl w:val="0"/>
                <w:numId w:val="73"/>
              </w:numPr>
              <w:snapToGrid w:val="0"/>
              <w:ind w:leftChars="0"/>
              <w:jc w:val="both"/>
              <w:rPr>
                <w:rFonts w:ascii="Times New Roman" w:eastAsia="標楷體" w:hAnsi="Times New Roman"/>
                <w:b/>
                <w:color w:val="000000" w:themeColor="text1"/>
                <w:szCs w:val="24"/>
              </w:rPr>
            </w:pPr>
            <w:r w:rsidRPr="00E15A65">
              <w:rPr>
                <w:rFonts w:ascii="Times New Roman" w:eastAsia="標楷體" w:hAnsi="Times New Roman"/>
                <w:b/>
                <w:color w:val="000000" w:themeColor="text1"/>
                <w:szCs w:val="24"/>
              </w:rPr>
              <w:t>落實教學品保機制</w:t>
            </w:r>
          </w:p>
          <w:p w14:paraId="646928CC" w14:textId="1CECCBB6" w:rsidR="009271F6" w:rsidRPr="00E15A65" w:rsidRDefault="009271F6" w:rsidP="00E55C92">
            <w:pPr>
              <w:pStyle w:val="a4"/>
              <w:numPr>
                <w:ilvl w:val="0"/>
                <w:numId w:val="89"/>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szCs w:val="24"/>
              </w:rPr>
              <w:t>持續推動各系依據教育目標、核心能力執行的檢核工作，與檢核校訂基本素養；包含「人文關懷」、「公民素養」、「國際視野」、「團隊合作」、「語文溝通」、「資訊處理」及「應用創新」等</w:t>
            </w:r>
            <w:r w:rsidRPr="00E15A65">
              <w:rPr>
                <w:rFonts w:ascii="Times New Roman" w:eastAsia="標楷體" w:hAnsi="Times New Roman"/>
                <w:color w:val="000000" w:themeColor="text1"/>
                <w:szCs w:val="24"/>
              </w:rPr>
              <w:t>7</w:t>
            </w:r>
            <w:r w:rsidRPr="00E15A65">
              <w:rPr>
                <w:rFonts w:ascii="Times New Roman" w:eastAsia="標楷體" w:hAnsi="Times New Roman"/>
                <w:color w:val="000000" w:themeColor="text1"/>
                <w:szCs w:val="24"/>
              </w:rPr>
              <w:t>個能力指標，以提升學生職場應具備的軟實力。</w:t>
            </w:r>
            <w:r w:rsidR="00875473" w:rsidRPr="00E15A65">
              <w:rPr>
                <w:rFonts w:ascii="Times New Roman" w:eastAsia="標楷體" w:hAnsi="Times New Roman"/>
                <w:color w:val="000000" w:themeColor="text1"/>
                <w:szCs w:val="24"/>
                <w:shd w:val="pct15" w:color="auto" w:fill="FFFFFF"/>
              </w:rPr>
              <w:t>@</w:t>
            </w:r>
            <w:r w:rsidR="00875473" w:rsidRPr="00E15A65">
              <w:rPr>
                <w:rFonts w:ascii="Times New Roman" w:eastAsia="標楷體" w:hAnsi="Times New Roman"/>
                <w:color w:val="000000" w:themeColor="text1"/>
                <w:szCs w:val="24"/>
                <w:shd w:val="pct15" w:color="auto" w:fill="FFFFFF"/>
              </w:rPr>
              <w:t>編按：教學構面。</w:t>
            </w:r>
            <w:r w:rsidRPr="00E15A65">
              <w:rPr>
                <w:rFonts w:ascii="Times New Roman" w:eastAsia="標楷體" w:hAnsi="Times New Roman"/>
                <w:color w:val="C00000"/>
                <w:szCs w:val="24"/>
                <w:shd w:val="pct15" w:color="auto" w:fill="FFFFFF"/>
              </w:rPr>
              <w:t>#</w:t>
            </w:r>
            <w:r w:rsidR="007B381A" w:rsidRPr="00E15A65">
              <w:rPr>
                <w:rFonts w:ascii="Times New Roman" w:eastAsia="標楷體" w:hAnsi="Times New Roman"/>
                <w:color w:val="C00000"/>
                <w:szCs w:val="24"/>
                <w:shd w:val="pct15" w:color="auto" w:fill="FFFFFF"/>
              </w:rPr>
              <w:t>強化教學品質</w:t>
            </w:r>
            <w:r w:rsidR="00875473" w:rsidRPr="00E15A65">
              <w:rPr>
                <w:rFonts w:ascii="Times New Roman" w:eastAsia="標楷體" w:hAnsi="Times New Roman"/>
                <w:color w:val="C00000"/>
                <w:szCs w:val="24"/>
                <w:shd w:val="pct15" w:color="auto" w:fill="FFFFFF"/>
              </w:rPr>
              <w:t>（</w:t>
            </w:r>
            <w:r w:rsidR="007B381A" w:rsidRPr="00E15A65">
              <w:rPr>
                <w:rFonts w:ascii="Times New Roman" w:eastAsia="標楷體" w:hAnsi="Times New Roman"/>
                <w:color w:val="C00000"/>
                <w:szCs w:val="24"/>
                <w:shd w:val="pct15" w:color="auto" w:fill="FFFFFF"/>
              </w:rPr>
              <w:t>訂定核心能力，規劃課程地圖</w:t>
            </w:r>
            <w:r w:rsidR="00875473" w:rsidRPr="00E15A65">
              <w:rPr>
                <w:rFonts w:ascii="Times New Roman" w:eastAsia="標楷體" w:hAnsi="Times New Roman"/>
                <w:color w:val="C00000"/>
                <w:szCs w:val="24"/>
                <w:shd w:val="pct15" w:color="auto" w:fill="FFFFFF"/>
              </w:rPr>
              <w:t>）</w:t>
            </w:r>
          </w:p>
          <w:p w14:paraId="314F08EE" w14:textId="6860233D" w:rsidR="009271F6" w:rsidRPr="00E15A65" w:rsidRDefault="009271F6" w:rsidP="00E55C92">
            <w:pPr>
              <w:pStyle w:val="a4"/>
              <w:numPr>
                <w:ilvl w:val="0"/>
                <w:numId w:val="89"/>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持續推動「教學品質保證制度」，經由校級教學品質保證委員會及院、系三級的審查與督導，以確保本校各院系的教學品質，落實自我檢視修正，以改善整體校務發展與系所運作。</w:t>
            </w:r>
            <w:r w:rsidR="00875473" w:rsidRPr="00E15A65">
              <w:rPr>
                <w:rFonts w:ascii="Times New Roman" w:eastAsia="標楷體" w:hAnsi="Times New Roman"/>
                <w:color w:val="000000" w:themeColor="text1"/>
                <w:szCs w:val="24"/>
                <w:shd w:val="pct15" w:color="auto" w:fill="FFFFFF"/>
              </w:rPr>
              <w:t>@</w:t>
            </w:r>
            <w:r w:rsidR="00875473" w:rsidRPr="00E15A65">
              <w:rPr>
                <w:rFonts w:ascii="Times New Roman" w:eastAsia="標楷體" w:hAnsi="Times New Roman"/>
                <w:color w:val="000000" w:themeColor="text1"/>
                <w:szCs w:val="24"/>
                <w:shd w:val="pct15" w:color="auto" w:fill="FFFFFF"/>
              </w:rPr>
              <w:t>編按：教學構面。</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w:t>
            </w:r>
            <w:r w:rsidR="00875473"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成立教學品保委員會</w:t>
            </w:r>
            <w:r w:rsidR="00875473" w:rsidRPr="00E15A65">
              <w:rPr>
                <w:rFonts w:ascii="Times New Roman" w:eastAsia="標楷體" w:hAnsi="Times New Roman"/>
                <w:color w:val="C00000"/>
                <w:szCs w:val="24"/>
                <w:shd w:val="pct15" w:color="auto" w:fill="FFFFFF"/>
              </w:rPr>
              <w:t>）</w:t>
            </w:r>
          </w:p>
          <w:p w14:paraId="40165EBD" w14:textId="40752E25" w:rsidR="009271F6" w:rsidRPr="00E15A65" w:rsidRDefault="009271F6" w:rsidP="00E55C92">
            <w:pPr>
              <w:pStyle w:val="a4"/>
              <w:numPr>
                <w:ilvl w:val="0"/>
                <w:numId w:val="89"/>
              </w:numPr>
              <w:snapToGrid w:val="0"/>
              <w:ind w:leftChars="0" w:left="960"/>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持續推動各系繳交｢年度教學品質保證成果報告｣，並每年舉辦一場教學品質保證競賽，以激勵各系的推動及執行成效。</w:t>
            </w:r>
            <w:r w:rsidR="00875473" w:rsidRPr="00E15A65">
              <w:rPr>
                <w:rFonts w:ascii="Times New Roman" w:eastAsia="標楷體" w:hAnsi="Times New Roman"/>
                <w:color w:val="000000" w:themeColor="text1"/>
                <w:szCs w:val="24"/>
                <w:shd w:val="pct15" w:color="auto" w:fill="FFFFFF"/>
              </w:rPr>
              <w:t>@</w:t>
            </w:r>
            <w:r w:rsidR="00875473" w:rsidRPr="00E15A65">
              <w:rPr>
                <w:rFonts w:ascii="Times New Roman" w:eastAsia="標楷體" w:hAnsi="Times New Roman"/>
                <w:color w:val="000000" w:themeColor="text1"/>
                <w:szCs w:val="24"/>
                <w:shd w:val="pct15" w:color="auto" w:fill="FFFFFF"/>
              </w:rPr>
              <w:t>編按：教學構面。</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w:t>
            </w:r>
            <w:r w:rsidR="00875473"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成立教學品保委員會</w:t>
            </w:r>
            <w:r w:rsidR="00875473" w:rsidRPr="00E15A65">
              <w:rPr>
                <w:rFonts w:ascii="Times New Roman" w:eastAsia="標楷體" w:hAnsi="Times New Roman"/>
                <w:color w:val="C00000"/>
                <w:szCs w:val="24"/>
                <w:shd w:val="pct15" w:color="auto" w:fill="FFFFFF"/>
              </w:rPr>
              <w:t>）</w:t>
            </w:r>
          </w:p>
          <w:p w14:paraId="353D4F0E" w14:textId="77777777" w:rsidR="009271F6" w:rsidRPr="00E15A65" w:rsidRDefault="009271F6" w:rsidP="005837F5">
            <w:pPr>
              <w:pStyle w:val="a4"/>
              <w:widowControl/>
              <w:numPr>
                <w:ilvl w:val="0"/>
                <w:numId w:val="73"/>
              </w:numPr>
              <w:adjustRightInd w:val="0"/>
              <w:snapToGrid w:val="0"/>
              <w:ind w:leftChars="0"/>
              <w:rPr>
                <w:rFonts w:ascii="Times New Roman" w:eastAsia="標楷體" w:hAnsi="Times New Roman"/>
                <w:b/>
                <w:color w:val="000000" w:themeColor="text1"/>
                <w:szCs w:val="24"/>
              </w:rPr>
            </w:pPr>
            <w:r w:rsidRPr="00E15A65">
              <w:rPr>
                <w:rFonts w:ascii="Times New Roman" w:eastAsia="標楷體" w:hAnsi="Times New Roman"/>
                <w:b/>
                <w:color w:val="000000" w:themeColor="text1"/>
                <w:szCs w:val="24"/>
              </w:rPr>
              <w:t>管控教學資源分配</w:t>
            </w:r>
          </w:p>
          <w:p w14:paraId="0C0E9020" w14:textId="75AAB327" w:rsidR="009271F6" w:rsidRPr="00E15A65" w:rsidRDefault="009271F6" w:rsidP="00E55C92">
            <w:pPr>
              <w:pStyle w:val="a4"/>
              <w:numPr>
                <w:ilvl w:val="0"/>
                <w:numId w:val="90"/>
              </w:numPr>
              <w:snapToGrid w:val="0"/>
              <w:ind w:leftChars="0" w:left="960"/>
              <w:jc w:val="both"/>
              <w:rPr>
                <w:rFonts w:ascii="Times New Roman" w:eastAsia="標楷體" w:hAnsi="Times New Roman"/>
                <w:color w:val="000000" w:themeColor="text1"/>
                <w:kern w:val="24"/>
                <w:szCs w:val="24"/>
              </w:rPr>
            </w:pPr>
            <w:bookmarkStart w:id="1" w:name="_Hlk494077111"/>
            <w:r w:rsidRPr="00E15A65">
              <w:rPr>
                <w:rFonts w:ascii="Times New Roman" w:eastAsia="標楷體" w:hAnsi="Times New Roman"/>
                <w:color w:val="000000" w:themeColor="text1"/>
                <w:szCs w:val="24"/>
              </w:rPr>
              <w:t>師生藉由課程管理數位化，瞭解學校投入教學資源分配情形及績效。</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健全財務管理制度</w:t>
            </w:r>
            <w:r w:rsidR="00875473"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資源分配控管制度化</w:t>
            </w:r>
            <w:r w:rsidR="00875473" w:rsidRPr="00E15A65">
              <w:rPr>
                <w:rFonts w:ascii="Times New Roman" w:eastAsia="標楷體" w:hAnsi="Times New Roman"/>
                <w:color w:val="C00000"/>
                <w:szCs w:val="24"/>
                <w:shd w:val="pct15" w:color="auto" w:fill="FFFFFF"/>
              </w:rPr>
              <w:t>）</w:t>
            </w:r>
          </w:p>
          <w:p w14:paraId="25BBCC68" w14:textId="77777777" w:rsidR="009271F6" w:rsidRPr="00E15A65" w:rsidRDefault="009271F6" w:rsidP="00E55C92">
            <w:pPr>
              <w:pStyle w:val="a4"/>
              <w:numPr>
                <w:ilvl w:val="0"/>
                <w:numId w:val="90"/>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szCs w:val="24"/>
              </w:rPr>
              <w:t>師生共同規劃課程，資訊化</w:t>
            </w:r>
            <w:r w:rsidRPr="00E15A65">
              <w:rPr>
                <w:rFonts w:ascii="Times New Roman" w:eastAsia="標楷體" w:hAnsi="Times New Roman"/>
                <w:color w:val="000000" w:themeColor="text1"/>
                <w:szCs w:val="24"/>
              </w:rPr>
              <w:t>PBL</w:t>
            </w:r>
            <w:r w:rsidRPr="00E15A65">
              <w:rPr>
                <w:rFonts w:ascii="Times New Roman" w:eastAsia="標楷體" w:hAnsi="Times New Roman"/>
                <w:color w:val="000000" w:themeColor="text1"/>
                <w:szCs w:val="24"/>
              </w:rPr>
              <w:t>課程綱要設計。</w:t>
            </w:r>
          </w:p>
          <w:p w14:paraId="309D6EC6" w14:textId="1E0BBBB3" w:rsidR="009271F6" w:rsidRPr="00E15A65" w:rsidRDefault="009271F6" w:rsidP="00E55C92">
            <w:pPr>
              <w:pStyle w:val="a4"/>
              <w:numPr>
                <w:ilvl w:val="0"/>
                <w:numId w:val="86"/>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藉由</w:t>
            </w:r>
            <w:bookmarkStart w:id="2" w:name="_Hlk494076673"/>
            <w:r w:rsidRPr="00E15A65">
              <w:rPr>
                <w:rFonts w:ascii="Times New Roman" w:eastAsia="標楷體" w:hAnsi="Times New Roman"/>
                <w:szCs w:val="24"/>
              </w:rPr>
              <w:t>彈性</w:t>
            </w:r>
            <w:r w:rsidRPr="00E15A65">
              <w:rPr>
                <w:rFonts w:ascii="Times New Roman" w:eastAsia="標楷體" w:hAnsi="Times New Roman"/>
                <w:color w:val="000000" w:themeColor="text1"/>
                <w:szCs w:val="24"/>
              </w:rPr>
              <w:t>學分課程提案系統</w:t>
            </w:r>
            <w:bookmarkEnd w:id="2"/>
            <w:r w:rsidRPr="00E15A65">
              <w:rPr>
                <w:rFonts w:ascii="Times New Roman" w:eastAsia="標楷體" w:hAnsi="Times New Roman"/>
                <w:color w:val="000000" w:themeColor="text1"/>
                <w:szCs w:val="24"/>
              </w:rPr>
              <w:t>，邀請師生共同規劃課程內容，自訂課程問題與技能及能力指標，提供調整課程發展目標之建議。</w:t>
            </w:r>
            <w:r w:rsidR="00875473" w:rsidRPr="00E15A65">
              <w:rPr>
                <w:rFonts w:ascii="Times New Roman" w:eastAsia="標楷體" w:hAnsi="Times New Roman"/>
                <w:color w:val="000000" w:themeColor="text1"/>
                <w:szCs w:val="24"/>
                <w:shd w:val="pct15" w:color="auto" w:fill="FFFFFF"/>
              </w:rPr>
              <w:t>@</w:t>
            </w:r>
            <w:r w:rsidR="00875473" w:rsidRPr="00E15A65">
              <w:rPr>
                <w:rFonts w:ascii="Times New Roman" w:eastAsia="標楷體" w:hAnsi="Times New Roman"/>
                <w:color w:val="000000" w:themeColor="text1"/>
                <w:szCs w:val="24"/>
                <w:shd w:val="pct15" w:color="auto" w:fill="FFFFFF"/>
              </w:rPr>
              <w:t>編按：教學構面。</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提高學習自由度及彈性</w:t>
            </w:r>
            <w:r w:rsidR="00875473"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微學分（彈性學分）</w:t>
            </w:r>
            <w:r w:rsidR="00875473" w:rsidRPr="00E15A65">
              <w:rPr>
                <w:rFonts w:ascii="Times New Roman" w:eastAsia="標楷體" w:hAnsi="Times New Roman"/>
                <w:color w:val="C00000"/>
                <w:szCs w:val="24"/>
                <w:shd w:val="pct15" w:color="auto" w:fill="FFFFFF"/>
              </w:rPr>
              <w:t>）</w:t>
            </w:r>
          </w:p>
          <w:p w14:paraId="22AF763A" w14:textId="1E0EABBC" w:rsidR="009271F6" w:rsidRPr="00E15A65" w:rsidRDefault="009271F6" w:rsidP="00E55C92">
            <w:pPr>
              <w:pStyle w:val="a4"/>
              <w:numPr>
                <w:ilvl w:val="0"/>
                <w:numId w:val="86"/>
              </w:numPr>
              <w:snapToGrid w:val="0"/>
              <w:ind w:leftChars="0" w:left="964" w:hanging="482"/>
              <w:jc w:val="both"/>
              <w:rPr>
                <w:rFonts w:ascii="Times New Roman" w:eastAsia="標楷體" w:hAnsi="Times New Roman"/>
                <w:color w:val="000000" w:themeColor="text1"/>
                <w:szCs w:val="24"/>
              </w:rPr>
            </w:pPr>
            <w:r w:rsidRPr="00E15A65">
              <w:rPr>
                <w:rFonts w:ascii="Times New Roman" w:eastAsia="標楷體" w:hAnsi="Times New Roman"/>
                <w:color w:val="000000" w:themeColor="text1"/>
                <w:szCs w:val="24"/>
              </w:rPr>
              <w:t>提供師生全面參與的學習成效檢核預測分析及回饋機制，擴大學生參與課程發展程度，提升學生的學前準備興趣。</w:t>
            </w:r>
            <w:r w:rsidR="00875473" w:rsidRPr="00E15A65">
              <w:rPr>
                <w:rFonts w:ascii="Times New Roman" w:eastAsia="標楷體" w:hAnsi="Times New Roman"/>
                <w:color w:val="000000" w:themeColor="text1"/>
                <w:szCs w:val="24"/>
                <w:shd w:val="pct15" w:color="auto" w:fill="FFFFFF"/>
              </w:rPr>
              <w:t>@</w:t>
            </w:r>
            <w:r w:rsidR="00875473" w:rsidRPr="00E15A65">
              <w:rPr>
                <w:rFonts w:ascii="Times New Roman" w:eastAsia="標楷體" w:hAnsi="Times New Roman"/>
                <w:color w:val="000000" w:themeColor="text1"/>
                <w:szCs w:val="24"/>
                <w:shd w:val="pct15" w:color="auto" w:fill="FFFFFF"/>
              </w:rPr>
              <w:t>編按：教學構面。</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w:t>
            </w:r>
            <w:r w:rsidR="00875473"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建立教學改善回饋系統</w:t>
            </w:r>
            <w:r w:rsidR="00875473" w:rsidRPr="00E15A65">
              <w:rPr>
                <w:rFonts w:ascii="Times New Roman" w:eastAsia="標楷體" w:hAnsi="Times New Roman"/>
                <w:color w:val="C00000"/>
                <w:szCs w:val="24"/>
                <w:shd w:val="pct15" w:color="auto" w:fill="FFFFFF"/>
              </w:rPr>
              <w:t>）</w:t>
            </w:r>
          </w:p>
          <w:p w14:paraId="40574FCF" w14:textId="3AB4A6A9" w:rsidR="009271F6" w:rsidRPr="00E15A65" w:rsidRDefault="009271F6" w:rsidP="00E55C92">
            <w:pPr>
              <w:pStyle w:val="a4"/>
              <w:numPr>
                <w:ilvl w:val="0"/>
                <w:numId w:val="90"/>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szCs w:val="24"/>
              </w:rPr>
              <w:t>強化智慧選課機制，累積微學分能力與技術，達成教學目標。</w:t>
            </w:r>
            <w:r w:rsidR="00875473" w:rsidRPr="00E15A65">
              <w:rPr>
                <w:rFonts w:ascii="Times New Roman" w:eastAsia="標楷體" w:hAnsi="Times New Roman"/>
                <w:color w:val="000000" w:themeColor="text1"/>
                <w:szCs w:val="24"/>
                <w:shd w:val="pct15" w:color="auto" w:fill="FFFFFF"/>
              </w:rPr>
              <w:t>@</w:t>
            </w:r>
            <w:r w:rsidR="00875473" w:rsidRPr="00E15A65">
              <w:rPr>
                <w:rFonts w:ascii="Times New Roman" w:eastAsia="標楷體" w:hAnsi="Times New Roman"/>
                <w:color w:val="000000" w:themeColor="text1"/>
                <w:szCs w:val="24"/>
                <w:shd w:val="pct15" w:color="auto" w:fill="FFFFFF"/>
              </w:rPr>
              <w:t>編按：教學構面。</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提高學習自由度及彈性</w:t>
            </w:r>
            <w:r w:rsidR="00875473"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微學分（彈性學分）</w:t>
            </w:r>
            <w:r w:rsidR="00875473" w:rsidRPr="00E15A65">
              <w:rPr>
                <w:rFonts w:ascii="Times New Roman" w:eastAsia="標楷體" w:hAnsi="Times New Roman"/>
                <w:color w:val="C00000"/>
                <w:szCs w:val="24"/>
                <w:shd w:val="pct15" w:color="auto" w:fill="FFFFFF"/>
              </w:rPr>
              <w:t>）</w:t>
            </w:r>
          </w:p>
          <w:bookmarkEnd w:id="1"/>
          <w:p w14:paraId="709D8FA3" w14:textId="77777777" w:rsidR="009271F6" w:rsidRPr="00E15A65" w:rsidRDefault="009271F6" w:rsidP="005837F5">
            <w:pPr>
              <w:pStyle w:val="a4"/>
              <w:widowControl/>
              <w:numPr>
                <w:ilvl w:val="0"/>
                <w:numId w:val="73"/>
              </w:numPr>
              <w:autoSpaceDE w:val="0"/>
              <w:autoSpaceDN w:val="0"/>
              <w:adjustRightInd w:val="0"/>
              <w:snapToGrid w:val="0"/>
              <w:ind w:leftChars="0"/>
              <w:rPr>
                <w:rFonts w:ascii="Times New Roman" w:eastAsia="標楷體" w:hAnsi="Times New Roman"/>
                <w:b/>
                <w:color w:val="000000" w:themeColor="text1"/>
                <w:kern w:val="24"/>
                <w:szCs w:val="24"/>
              </w:rPr>
            </w:pPr>
            <w:r w:rsidRPr="00E15A65">
              <w:rPr>
                <w:rFonts w:ascii="Times New Roman" w:eastAsia="標楷體" w:hAnsi="Times New Roman"/>
                <w:b/>
                <w:color w:val="000000" w:themeColor="text1"/>
                <w:kern w:val="24"/>
                <w:szCs w:val="24"/>
              </w:rPr>
              <w:t>管制彈性課程品質</w:t>
            </w:r>
          </w:p>
          <w:p w14:paraId="679C5F71" w14:textId="205FAA51" w:rsidR="009271F6" w:rsidRPr="00E15A65" w:rsidRDefault="009271F6" w:rsidP="00E55C92">
            <w:pPr>
              <w:pStyle w:val="a4"/>
              <w:numPr>
                <w:ilvl w:val="0"/>
                <w:numId w:val="91"/>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szCs w:val="24"/>
              </w:rPr>
              <w:t>分析學生課程修課情形，即時管理課程綱要。</w:t>
            </w:r>
            <w:r w:rsidR="00875473" w:rsidRPr="00E15A65">
              <w:rPr>
                <w:rFonts w:ascii="Times New Roman" w:eastAsia="標楷體" w:hAnsi="Times New Roman"/>
                <w:color w:val="000000" w:themeColor="text1"/>
                <w:szCs w:val="24"/>
                <w:shd w:val="pct15" w:color="auto" w:fill="FFFFFF"/>
              </w:rPr>
              <w:t>@</w:t>
            </w:r>
            <w:r w:rsidR="00875473" w:rsidRPr="00E15A65">
              <w:rPr>
                <w:rFonts w:ascii="Times New Roman" w:eastAsia="標楷體" w:hAnsi="Times New Roman"/>
                <w:color w:val="000000" w:themeColor="text1"/>
                <w:szCs w:val="24"/>
                <w:shd w:val="pct15" w:color="auto" w:fill="FFFFFF"/>
              </w:rPr>
              <w:t>編按：教學構面。</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w:t>
            </w:r>
            <w:r w:rsidR="00875473"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建立教學改善回饋系統</w:t>
            </w:r>
            <w:r w:rsidR="00875473" w:rsidRPr="00E15A65">
              <w:rPr>
                <w:rFonts w:ascii="Times New Roman" w:eastAsia="標楷體" w:hAnsi="Times New Roman"/>
                <w:color w:val="C00000"/>
                <w:szCs w:val="24"/>
                <w:shd w:val="pct15" w:color="auto" w:fill="FFFFFF"/>
              </w:rPr>
              <w:t>）</w:t>
            </w:r>
          </w:p>
          <w:p w14:paraId="75065C5F" w14:textId="0885BA54" w:rsidR="009271F6" w:rsidRPr="00E15A65" w:rsidRDefault="009271F6" w:rsidP="00E55C92">
            <w:pPr>
              <w:pStyle w:val="a4"/>
              <w:numPr>
                <w:ilvl w:val="0"/>
                <w:numId w:val="91"/>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szCs w:val="24"/>
              </w:rPr>
              <w:t>建立彈性學分課程管理機制，控制課程品質。</w:t>
            </w:r>
            <w:r w:rsidR="00875473" w:rsidRPr="00E15A65">
              <w:rPr>
                <w:rFonts w:ascii="Times New Roman" w:eastAsia="標楷體" w:hAnsi="Times New Roman"/>
                <w:color w:val="000000" w:themeColor="text1"/>
                <w:szCs w:val="24"/>
                <w:shd w:val="pct15" w:color="auto" w:fill="FFFFFF"/>
              </w:rPr>
              <w:t>@</w:t>
            </w:r>
            <w:r w:rsidR="00875473" w:rsidRPr="00E15A65">
              <w:rPr>
                <w:rFonts w:ascii="Times New Roman" w:eastAsia="標楷體" w:hAnsi="Times New Roman"/>
                <w:color w:val="000000" w:themeColor="text1"/>
                <w:szCs w:val="24"/>
                <w:shd w:val="pct15" w:color="auto" w:fill="FFFFFF"/>
              </w:rPr>
              <w:t>編按：教學構面。</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提高學習自由度及彈性</w:t>
            </w:r>
            <w:r w:rsidR="00875473"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微學分（彈性學分）</w:t>
            </w:r>
            <w:r w:rsidR="00875473" w:rsidRPr="00E15A65">
              <w:rPr>
                <w:rFonts w:ascii="Times New Roman" w:eastAsia="標楷體" w:hAnsi="Times New Roman"/>
                <w:color w:val="C00000"/>
                <w:szCs w:val="24"/>
                <w:shd w:val="pct15" w:color="auto" w:fill="FFFFFF"/>
              </w:rPr>
              <w:t>）</w:t>
            </w:r>
          </w:p>
          <w:p w14:paraId="356C76FC" w14:textId="084E30D9" w:rsidR="009271F6" w:rsidRPr="00E15A65" w:rsidRDefault="009271F6" w:rsidP="00875473">
            <w:pPr>
              <w:pStyle w:val="a4"/>
              <w:numPr>
                <w:ilvl w:val="0"/>
                <w:numId w:val="91"/>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szCs w:val="24"/>
              </w:rPr>
              <w:t>以問題導向教學成果導引課程學分設計，建構</w:t>
            </w:r>
            <w:bookmarkStart w:id="3" w:name="kix.8mw309teks8v" w:colFirst="0" w:colLast="0"/>
            <w:bookmarkEnd w:id="3"/>
            <w:r w:rsidRPr="00E15A65">
              <w:rPr>
                <w:rFonts w:ascii="Times New Roman" w:eastAsia="標楷體" w:hAnsi="Times New Roman"/>
                <w:color w:val="000000" w:themeColor="text1"/>
                <w:szCs w:val="24"/>
              </w:rPr>
              <w:t>創新教學方法</w:t>
            </w:r>
            <w:r w:rsidRPr="00E15A65">
              <w:rPr>
                <w:rFonts w:ascii="Times New Roman" w:hAnsi="Times New Roman"/>
                <w:color w:val="000000" w:themeColor="text1"/>
                <w:szCs w:val="24"/>
              </w:rPr>
              <w:t>，</w:t>
            </w:r>
            <w:r w:rsidRPr="00E15A65">
              <w:rPr>
                <w:rFonts w:ascii="Times New Roman" w:eastAsia="標楷體" w:hAnsi="Times New Roman"/>
                <w:color w:val="000000" w:themeColor="text1"/>
                <w:szCs w:val="24"/>
              </w:rPr>
              <w:t>藉由示範教學，以推廣創新教學方法。</w:t>
            </w:r>
            <w:r w:rsidR="00875473" w:rsidRPr="00E15A65">
              <w:rPr>
                <w:rFonts w:ascii="Times New Roman" w:eastAsia="標楷體" w:hAnsi="Times New Roman"/>
                <w:color w:val="000000" w:themeColor="text1"/>
                <w:szCs w:val="24"/>
                <w:shd w:val="pct15" w:color="auto" w:fill="FFFFFF"/>
              </w:rPr>
              <w:t>@</w:t>
            </w:r>
            <w:r w:rsidR="00875473" w:rsidRPr="00E15A65">
              <w:rPr>
                <w:rFonts w:ascii="Times New Roman" w:eastAsia="標楷體" w:hAnsi="Times New Roman"/>
                <w:color w:val="000000" w:themeColor="text1"/>
                <w:szCs w:val="24"/>
                <w:shd w:val="pct15" w:color="auto" w:fill="FFFFFF"/>
              </w:rPr>
              <w:t>編按：教學構面。</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w:t>
            </w:r>
            <w:r w:rsidR="00875473"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推廣創新教學模式</w:t>
            </w:r>
            <w:r w:rsidR="00875473" w:rsidRPr="00E15A65">
              <w:rPr>
                <w:rFonts w:ascii="Times New Roman" w:eastAsia="標楷體" w:hAnsi="Times New Roman"/>
                <w:color w:val="C00000"/>
                <w:szCs w:val="24"/>
                <w:shd w:val="pct15" w:color="auto" w:fill="FFFFFF"/>
              </w:rPr>
              <w:t>）</w:t>
            </w:r>
          </w:p>
          <w:p w14:paraId="1D1D8368" w14:textId="77777777" w:rsidR="009271F6" w:rsidRPr="00E15A65" w:rsidRDefault="009271F6" w:rsidP="005837F5">
            <w:pPr>
              <w:pStyle w:val="a4"/>
              <w:widowControl/>
              <w:numPr>
                <w:ilvl w:val="0"/>
                <w:numId w:val="73"/>
              </w:numPr>
              <w:autoSpaceDE w:val="0"/>
              <w:autoSpaceDN w:val="0"/>
              <w:adjustRightInd w:val="0"/>
              <w:snapToGrid w:val="0"/>
              <w:ind w:leftChars="0"/>
              <w:rPr>
                <w:rFonts w:ascii="Times New Roman" w:eastAsia="標楷體" w:hAnsi="Times New Roman"/>
                <w:b/>
                <w:color w:val="000000" w:themeColor="text1"/>
                <w:kern w:val="24"/>
                <w:szCs w:val="24"/>
              </w:rPr>
            </w:pPr>
            <w:r w:rsidRPr="00E15A65">
              <w:rPr>
                <w:rFonts w:ascii="Times New Roman" w:eastAsia="標楷體" w:hAnsi="Times New Roman"/>
                <w:b/>
                <w:color w:val="000000" w:themeColor="text1"/>
                <w:szCs w:val="24"/>
              </w:rPr>
              <w:t>檢核教學品保活動</w:t>
            </w:r>
          </w:p>
          <w:p w14:paraId="1046E8CD" w14:textId="1A75A01E" w:rsidR="009271F6" w:rsidRPr="00E15A65" w:rsidRDefault="009271F6" w:rsidP="00E55C92">
            <w:pPr>
              <w:pStyle w:val="a4"/>
              <w:numPr>
                <w:ilvl w:val="1"/>
                <w:numId w:val="72"/>
              </w:numPr>
              <w:snapToGrid w:val="0"/>
              <w:ind w:leftChars="0" w:left="960" w:hanging="480"/>
              <w:jc w:val="both"/>
              <w:rPr>
                <w:rFonts w:ascii="Times New Roman" w:eastAsia="標楷體" w:hAnsi="Times New Roman"/>
                <w:b/>
                <w:color w:val="000000" w:themeColor="text1"/>
                <w:kern w:val="24"/>
                <w:szCs w:val="24"/>
              </w:rPr>
            </w:pPr>
            <w:r w:rsidRPr="00E15A65">
              <w:rPr>
                <w:rFonts w:ascii="Times New Roman" w:eastAsia="標楷體" w:hAnsi="Times New Roman"/>
                <w:color w:val="000000" w:themeColor="text1"/>
                <w:szCs w:val="24"/>
              </w:rPr>
              <w:t>分析教學活動資料對應學生學習軌跡，優化教師教學方案。建立即時自動記錄分析回饋系統</w:t>
            </w:r>
            <w:r w:rsidR="00875473" w:rsidRPr="00E15A65">
              <w:rPr>
                <w:rFonts w:ascii="Times New Roman" w:eastAsia="標楷體" w:hAnsi="Times New Roman"/>
                <w:color w:val="000000" w:themeColor="text1"/>
                <w:szCs w:val="24"/>
              </w:rPr>
              <w:t>（</w:t>
            </w:r>
            <w:r w:rsidRPr="00E15A65">
              <w:rPr>
                <w:rFonts w:ascii="Times New Roman" w:eastAsia="標楷體" w:hAnsi="Times New Roman"/>
                <w:color w:val="000000" w:themeColor="text1"/>
                <w:szCs w:val="24"/>
              </w:rPr>
              <w:t>LINE Messages API</w:t>
            </w:r>
            <w:r w:rsidR="00875473" w:rsidRPr="00E15A65">
              <w:rPr>
                <w:rFonts w:ascii="Times New Roman" w:eastAsia="標楷體" w:hAnsi="Times New Roman"/>
                <w:color w:val="000000" w:themeColor="text1"/>
                <w:szCs w:val="24"/>
              </w:rPr>
              <w:t>）</w:t>
            </w:r>
            <w:r w:rsidRPr="00E15A65">
              <w:rPr>
                <w:rFonts w:ascii="Times New Roman" w:eastAsia="標楷體" w:hAnsi="Times New Roman"/>
                <w:color w:val="000000" w:themeColor="text1"/>
                <w:szCs w:val="24"/>
              </w:rPr>
              <w:t>，依據課堂活動</w:t>
            </w:r>
            <w:r w:rsidRPr="00E15A65">
              <w:rPr>
                <w:rFonts w:ascii="Times New Roman" w:eastAsia="標楷體" w:hAnsi="Times New Roman"/>
                <w:color w:val="000000" w:themeColor="text1"/>
                <w:szCs w:val="24"/>
              </w:rPr>
              <w:t>3</w:t>
            </w:r>
            <w:r w:rsidRPr="00E15A65">
              <w:rPr>
                <w:rFonts w:ascii="Times New Roman" w:eastAsia="標楷體" w:hAnsi="Times New Roman"/>
                <w:color w:val="000000" w:themeColor="text1"/>
                <w:szCs w:val="24"/>
              </w:rPr>
              <w:t>分鐘問題回饋訊息，分析教學訊息整體分類結構，進而改進教學成效，開發新的課程主題。</w:t>
            </w:r>
            <w:r w:rsidR="00875473" w:rsidRPr="00E15A65">
              <w:rPr>
                <w:rFonts w:ascii="Times New Roman" w:eastAsia="標楷體" w:hAnsi="Times New Roman"/>
                <w:color w:val="000000" w:themeColor="text1"/>
                <w:szCs w:val="24"/>
                <w:shd w:val="pct15" w:color="auto" w:fill="FFFFFF"/>
              </w:rPr>
              <w:t>@</w:t>
            </w:r>
            <w:r w:rsidR="00875473" w:rsidRPr="00E15A65">
              <w:rPr>
                <w:rFonts w:ascii="Times New Roman" w:eastAsia="標楷體" w:hAnsi="Times New Roman"/>
                <w:color w:val="000000" w:themeColor="text1"/>
                <w:szCs w:val="24"/>
                <w:shd w:val="pct15" w:color="auto" w:fill="FFFFFF"/>
              </w:rPr>
              <w:t>編按：教學構面。</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w:t>
            </w:r>
            <w:r w:rsidR="00875473"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建立教學改善回饋系統</w:t>
            </w:r>
            <w:r w:rsidR="00875473" w:rsidRPr="00E15A65">
              <w:rPr>
                <w:rFonts w:ascii="Times New Roman" w:eastAsia="標楷體" w:hAnsi="Times New Roman"/>
                <w:color w:val="C00000"/>
                <w:szCs w:val="24"/>
                <w:shd w:val="pct15" w:color="auto" w:fill="FFFFFF"/>
              </w:rPr>
              <w:t>）</w:t>
            </w:r>
          </w:p>
          <w:p w14:paraId="0B5DC6E9" w14:textId="7CD36C70" w:rsidR="009271F6" w:rsidRPr="00E15A65" w:rsidRDefault="009271F6" w:rsidP="00E55C92">
            <w:pPr>
              <w:pStyle w:val="a4"/>
              <w:numPr>
                <w:ilvl w:val="1"/>
                <w:numId w:val="72"/>
              </w:numPr>
              <w:snapToGrid w:val="0"/>
              <w:ind w:leftChars="0" w:left="960" w:hanging="480"/>
              <w:jc w:val="both"/>
              <w:rPr>
                <w:rFonts w:ascii="Times New Roman" w:eastAsia="標楷體" w:hAnsi="Times New Roman"/>
                <w:b/>
                <w:color w:val="000000" w:themeColor="text1"/>
                <w:kern w:val="24"/>
                <w:szCs w:val="24"/>
              </w:rPr>
            </w:pPr>
            <w:r w:rsidRPr="00E15A65">
              <w:rPr>
                <w:rFonts w:ascii="Times New Roman" w:eastAsia="標楷體" w:hAnsi="Times New Roman"/>
                <w:color w:val="000000" w:themeColor="text1"/>
                <w:szCs w:val="24"/>
              </w:rPr>
              <w:t>建立教師即時輔導及學生回饋機制，確保教學成效。強化</w:t>
            </w:r>
            <w:r w:rsidRPr="00E15A65">
              <w:rPr>
                <w:rFonts w:ascii="Times New Roman" w:eastAsia="標楷體" w:hAnsi="Times New Roman"/>
                <w:color w:val="000000" w:themeColor="text1"/>
                <w:szCs w:val="24"/>
              </w:rPr>
              <w:t>Office Hours</w:t>
            </w:r>
            <w:r w:rsidRPr="00E15A65">
              <w:rPr>
                <w:rFonts w:ascii="Times New Roman" w:eastAsia="標楷體" w:hAnsi="Times New Roman"/>
                <w:color w:val="000000" w:themeColor="text1"/>
                <w:szCs w:val="24"/>
              </w:rPr>
              <w:t>輔導預約機制，分析比較學習成效輔導前後成果。</w:t>
            </w:r>
            <w:r w:rsidR="00875473" w:rsidRPr="00E15A65">
              <w:rPr>
                <w:rFonts w:ascii="Times New Roman" w:eastAsia="標楷體" w:hAnsi="Times New Roman"/>
                <w:color w:val="000000" w:themeColor="text1"/>
                <w:szCs w:val="24"/>
                <w:shd w:val="pct15" w:color="auto" w:fill="FFFFFF"/>
              </w:rPr>
              <w:t>@</w:t>
            </w:r>
            <w:r w:rsidR="00875473" w:rsidRPr="00E15A65">
              <w:rPr>
                <w:rFonts w:ascii="Times New Roman" w:eastAsia="標楷體" w:hAnsi="Times New Roman"/>
                <w:color w:val="000000" w:themeColor="text1"/>
                <w:szCs w:val="24"/>
                <w:shd w:val="pct15" w:color="auto" w:fill="FFFFFF"/>
              </w:rPr>
              <w:t>編按：教學構面。</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w:t>
            </w:r>
            <w:r w:rsidR="00875473"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建立教學改善回饋系統</w:t>
            </w:r>
            <w:r w:rsidR="00875473" w:rsidRPr="00E15A65">
              <w:rPr>
                <w:rFonts w:ascii="Times New Roman" w:eastAsia="標楷體" w:hAnsi="Times New Roman"/>
                <w:color w:val="C00000"/>
                <w:szCs w:val="24"/>
                <w:shd w:val="pct15" w:color="auto" w:fill="FFFFFF"/>
              </w:rPr>
              <w:t>）</w:t>
            </w:r>
          </w:p>
          <w:p w14:paraId="27A4823B" w14:textId="0D21B3F1" w:rsidR="009271F6" w:rsidRPr="00E15A65" w:rsidRDefault="009271F6" w:rsidP="00E55C92">
            <w:pPr>
              <w:pStyle w:val="a4"/>
              <w:numPr>
                <w:ilvl w:val="1"/>
                <w:numId w:val="72"/>
              </w:numPr>
              <w:snapToGrid w:val="0"/>
              <w:ind w:leftChars="0" w:left="960" w:hanging="480"/>
              <w:jc w:val="both"/>
              <w:rPr>
                <w:rFonts w:ascii="Times New Roman" w:eastAsia="標楷體" w:hAnsi="Times New Roman"/>
                <w:b/>
                <w:color w:val="000000" w:themeColor="text1"/>
                <w:kern w:val="24"/>
                <w:szCs w:val="24"/>
              </w:rPr>
            </w:pPr>
            <w:r w:rsidRPr="00E15A65">
              <w:rPr>
                <w:rFonts w:ascii="Times New Roman" w:eastAsia="標楷體" w:hAnsi="Times New Roman"/>
                <w:color w:val="000000" w:themeColor="text1"/>
                <w:szCs w:val="24"/>
              </w:rPr>
              <w:t>分析學習學習落後學生原因，協助強化導師預測分析能力，瞭解學生學習成效並改善教學方法確保教學成效。</w:t>
            </w:r>
            <w:r w:rsidR="00875473" w:rsidRPr="00E15A65">
              <w:rPr>
                <w:rFonts w:ascii="Times New Roman" w:eastAsia="標楷體" w:hAnsi="Times New Roman"/>
                <w:color w:val="000000" w:themeColor="text1"/>
                <w:szCs w:val="24"/>
                <w:shd w:val="pct15" w:color="auto" w:fill="FFFFFF"/>
              </w:rPr>
              <w:t>@</w:t>
            </w:r>
            <w:r w:rsidR="00875473" w:rsidRPr="00E15A65">
              <w:rPr>
                <w:rFonts w:ascii="Times New Roman" w:eastAsia="標楷體" w:hAnsi="Times New Roman"/>
                <w:color w:val="000000" w:themeColor="text1"/>
                <w:szCs w:val="24"/>
                <w:shd w:val="pct15" w:color="auto" w:fill="FFFFFF"/>
              </w:rPr>
              <w:t>編按：教學構面。</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強化教學品質</w:t>
            </w:r>
            <w:r w:rsidR="00875473"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建立教學改善回饋系統</w:t>
            </w:r>
            <w:r w:rsidR="00875473" w:rsidRPr="00E15A65">
              <w:rPr>
                <w:rFonts w:ascii="Times New Roman" w:eastAsia="標楷體" w:hAnsi="Times New Roman"/>
                <w:color w:val="C00000"/>
                <w:szCs w:val="24"/>
                <w:shd w:val="pct15" w:color="auto" w:fill="FFFFFF"/>
              </w:rPr>
              <w:t>）</w:t>
            </w:r>
          </w:p>
          <w:p w14:paraId="6D24E401" w14:textId="77777777" w:rsidR="009271F6" w:rsidRPr="00E15A65" w:rsidRDefault="009271F6" w:rsidP="005837F5">
            <w:pPr>
              <w:pStyle w:val="a4"/>
              <w:widowControl/>
              <w:numPr>
                <w:ilvl w:val="0"/>
                <w:numId w:val="73"/>
              </w:numPr>
              <w:autoSpaceDE w:val="0"/>
              <w:autoSpaceDN w:val="0"/>
              <w:adjustRightInd w:val="0"/>
              <w:snapToGrid w:val="0"/>
              <w:ind w:leftChars="0"/>
              <w:rPr>
                <w:rFonts w:ascii="Times New Roman" w:eastAsia="標楷體" w:hAnsi="Times New Roman"/>
                <w:b/>
                <w:color w:val="000000" w:themeColor="text1"/>
                <w:kern w:val="24"/>
                <w:szCs w:val="24"/>
              </w:rPr>
            </w:pPr>
            <w:r w:rsidRPr="00E15A65">
              <w:rPr>
                <w:rFonts w:ascii="Times New Roman" w:eastAsia="標楷體" w:hAnsi="Times New Roman"/>
                <w:b/>
                <w:color w:val="000000" w:themeColor="text1"/>
                <w:szCs w:val="24"/>
              </w:rPr>
              <w:t>追蹤畢業就業職能</w:t>
            </w:r>
          </w:p>
          <w:p w14:paraId="3B4BDAA6" w14:textId="7835B8AB" w:rsidR="009271F6" w:rsidRPr="00E15A65" w:rsidRDefault="009271F6" w:rsidP="00E55C92">
            <w:pPr>
              <w:pStyle w:val="a4"/>
              <w:numPr>
                <w:ilvl w:val="0"/>
                <w:numId w:val="92"/>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szCs w:val="24"/>
              </w:rPr>
              <w:t>建立跨領域就業力檢核機制，文字探勘範圍包含</w:t>
            </w:r>
            <w:r w:rsidRPr="00E15A65">
              <w:rPr>
                <w:rFonts w:ascii="Times New Roman" w:eastAsia="標楷體" w:hAnsi="Times New Roman"/>
                <w:color w:val="000000" w:themeColor="text1"/>
                <w:szCs w:val="24"/>
              </w:rPr>
              <w:t>iPAS</w:t>
            </w:r>
            <w:r w:rsidRPr="00E15A65">
              <w:rPr>
                <w:rFonts w:ascii="Times New Roman" w:eastAsia="標楷體" w:hAnsi="Times New Roman"/>
                <w:color w:val="000000" w:themeColor="text1"/>
                <w:szCs w:val="24"/>
              </w:rPr>
              <w:t>、</w:t>
            </w:r>
            <w:r w:rsidRPr="00E15A65">
              <w:rPr>
                <w:rFonts w:ascii="Times New Roman" w:eastAsia="標楷體" w:hAnsi="Times New Roman"/>
                <w:color w:val="000000" w:themeColor="text1"/>
                <w:szCs w:val="24"/>
              </w:rPr>
              <w:t xml:space="preserve"> iCAP</w:t>
            </w:r>
            <w:r w:rsidRPr="00E15A65">
              <w:rPr>
                <w:rFonts w:ascii="Times New Roman" w:eastAsia="標楷體" w:hAnsi="Times New Roman"/>
                <w:color w:val="000000" w:themeColor="text1"/>
                <w:szCs w:val="24"/>
              </w:rPr>
              <w:t>、</w:t>
            </w:r>
            <w:r w:rsidRPr="00E15A65">
              <w:rPr>
                <w:rFonts w:ascii="Times New Roman" w:eastAsia="標楷體" w:hAnsi="Times New Roman"/>
                <w:color w:val="000000" w:themeColor="text1"/>
                <w:szCs w:val="24"/>
              </w:rPr>
              <w:t>UCAN</w:t>
            </w:r>
            <w:r w:rsidRPr="00E15A65">
              <w:rPr>
                <w:rFonts w:ascii="Times New Roman" w:eastAsia="標楷體" w:hAnsi="Times New Roman"/>
                <w:color w:val="000000" w:themeColor="text1"/>
                <w:szCs w:val="24"/>
              </w:rPr>
              <w:t>、崑大智慧雲整合</w:t>
            </w:r>
            <w:r w:rsidRPr="00E15A65">
              <w:rPr>
                <w:rFonts w:ascii="Times New Roman" w:eastAsia="標楷體" w:hAnsi="Times New Roman"/>
                <w:color w:val="000000" w:themeColor="text1"/>
                <w:szCs w:val="24"/>
              </w:rPr>
              <w:t>LINE</w:t>
            </w:r>
            <w:r w:rsidRPr="00E15A65">
              <w:rPr>
                <w:rFonts w:ascii="Times New Roman" w:eastAsia="標楷體" w:hAnsi="Times New Roman"/>
                <w:color w:val="000000" w:themeColor="text1"/>
                <w:szCs w:val="24"/>
              </w:rPr>
              <w:t>的文字類型學習訊息、「問題對應技術」之人才資料庫及師生提案之課程大綱，建構檢核機制。</w:t>
            </w:r>
            <w:r w:rsidR="00875473" w:rsidRPr="00E15A65">
              <w:rPr>
                <w:rFonts w:ascii="Times New Roman" w:eastAsia="標楷體" w:hAnsi="Times New Roman"/>
                <w:color w:val="000000" w:themeColor="text1"/>
                <w:szCs w:val="24"/>
                <w:shd w:val="pct15" w:color="auto" w:fill="FFFFFF"/>
              </w:rPr>
              <w:t>@</w:t>
            </w:r>
            <w:r w:rsidR="00875473" w:rsidRPr="00E15A65">
              <w:rPr>
                <w:rFonts w:ascii="Times New Roman" w:eastAsia="標楷體" w:hAnsi="Times New Roman"/>
                <w:color w:val="000000" w:themeColor="text1"/>
                <w:szCs w:val="24"/>
                <w:shd w:val="pct15" w:color="auto" w:fill="FFFFFF"/>
              </w:rPr>
              <w:t>編按：教學構面。</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就業力</w:t>
            </w:r>
            <w:r w:rsidR="00875473"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強化職場連結</w:t>
            </w:r>
            <w:r w:rsidR="00875473" w:rsidRPr="00E15A65">
              <w:rPr>
                <w:rFonts w:ascii="Times New Roman" w:eastAsia="標楷體" w:hAnsi="Times New Roman"/>
                <w:color w:val="C00000"/>
                <w:szCs w:val="24"/>
                <w:shd w:val="pct15" w:color="auto" w:fill="FFFFFF"/>
              </w:rPr>
              <w:t>）</w:t>
            </w:r>
          </w:p>
          <w:p w14:paraId="680FD583" w14:textId="0711F80A" w:rsidR="009271F6" w:rsidRPr="00E15A65" w:rsidRDefault="009271F6" w:rsidP="00E55C92">
            <w:pPr>
              <w:pStyle w:val="a4"/>
              <w:numPr>
                <w:ilvl w:val="0"/>
                <w:numId w:val="92"/>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szCs w:val="24"/>
              </w:rPr>
              <w:t>以學生為主體實施</w:t>
            </w:r>
            <w:r w:rsidRPr="00E15A65">
              <w:rPr>
                <w:rFonts w:ascii="Times New Roman" w:eastAsia="標楷體" w:hAnsi="Times New Roman"/>
                <w:color w:val="000000" w:themeColor="text1"/>
                <w:szCs w:val="24"/>
              </w:rPr>
              <w:t>UCAN</w:t>
            </w:r>
            <w:r w:rsidRPr="00E15A65">
              <w:rPr>
                <w:rFonts w:ascii="Times New Roman" w:eastAsia="標楷體" w:hAnsi="Times New Roman"/>
                <w:color w:val="000000" w:themeColor="text1"/>
                <w:szCs w:val="24"/>
              </w:rPr>
              <w:t>各種學習職涯技能檢測分析，檢核各項能力完成度，並以校友平台為長期追蹤學生成就窗口，創造畢業生表現機會。</w:t>
            </w:r>
            <w:r w:rsidR="00875473" w:rsidRPr="00E15A65">
              <w:rPr>
                <w:rFonts w:ascii="Times New Roman" w:eastAsia="標楷體" w:hAnsi="Times New Roman"/>
                <w:color w:val="000000" w:themeColor="text1"/>
                <w:szCs w:val="24"/>
                <w:shd w:val="pct15" w:color="auto" w:fill="FFFFFF"/>
              </w:rPr>
              <w:t>@</w:t>
            </w:r>
            <w:r w:rsidR="00875473" w:rsidRPr="00E15A65">
              <w:rPr>
                <w:rFonts w:ascii="Times New Roman" w:eastAsia="標楷體" w:hAnsi="Times New Roman"/>
                <w:color w:val="000000" w:themeColor="text1"/>
                <w:szCs w:val="24"/>
                <w:shd w:val="pct15" w:color="auto" w:fill="FFFFFF"/>
              </w:rPr>
              <w:t>編按：教學構面。</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就業力</w:t>
            </w:r>
            <w:r w:rsidR="00875473"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畢業生流向調查</w:t>
            </w:r>
            <w:r w:rsidR="00875473" w:rsidRPr="00E15A65">
              <w:rPr>
                <w:rFonts w:ascii="Times New Roman" w:eastAsia="標楷體" w:hAnsi="Times New Roman"/>
                <w:color w:val="C00000"/>
                <w:szCs w:val="24"/>
                <w:shd w:val="pct15" w:color="auto" w:fill="FFFFFF"/>
              </w:rPr>
              <w:t>）</w:t>
            </w:r>
          </w:p>
          <w:p w14:paraId="427F002B" w14:textId="6280F40B" w:rsidR="009271F6" w:rsidRPr="00E15A65" w:rsidRDefault="009271F6" w:rsidP="00E55C92">
            <w:pPr>
              <w:pStyle w:val="a4"/>
              <w:numPr>
                <w:ilvl w:val="0"/>
                <w:numId w:val="92"/>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szCs w:val="24"/>
              </w:rPr>
              <w:t>建立就業育才溝通機制，追蹤畢業情形。針對院系的不同特性評估就業率，分析畢業生一、三、五年流向調查及進行就業力檢核，提供導師更有效率地追蹤輔導就業問題。</w:t>
            </w:r>
            <w:r w:rsidR="00875473" w:rsidRPr="00E15A65">
              <w:rPr>
                <w:rFonts w:ascii="Times New Roman" w:eastAsia="標楷體" w:hAnsi="Times New Roman"/>
                <w:color w:val="000000" w:themeColor="text1"/>
                <w:szCs w:val="24"/>
                <w:shd w:val="pct15" w:color="auto" w:fill="FFFFFF"/>
              </w:rPr>
              <w:t>@</w:t>
            </w:r>
            <w:r w:rsidR="00875473" w:rsidRPr="00E15A65">
              <w:rPr>
                <w:rFonts w:ascii="Times New Roman" w:eastAsia="標楷體" w:hAnsi="Times New Roman"/>
                <w:color w:val="000000" w:themeColor="text1"/>
                <w:szCs w:val="24"/>
                <w:shd w:val="pct15" w:color="auto" w:fill="FFFFFF"/>
              </w:rPr>
              <w:t>編按：教學構面。</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就業力</w:t>
            </w:r>
            <w:r w:rsidR="00875473"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畢業生流向調查</w:t>
            </w:r>
            <w:r w:rsidR="00875473" w:rsidRPr="00E15A65">
              <w:rPr>
                <w:rFonts w:ascii="Times New Roman" w:eastAsia="標楷體" w:hAnsi="Times New Roman"/>
                <w:color w:val="C00000"/>
                <w:szCs w:val="24"/>
                <w:shd w:val="pct15" w:color="auto" w:fill="FFFFFF"/>
              </w:rPr>
              <w:t>）</w:t>
            </w:r>
          </w:p>
          <w:p w14:paraId="06259B2F" w14:textId="60C7E4C7" w:rsidR="009271F6" w:rsidRPr="00E15A65" w:rsidRDefault="009271F6" w:rsidP="00875473">
            <w:pPr>
              <w:pStyle w:val="a4"/>
              <w:numPr>
                <w:ilvl w:val="0"/>
                <w:numId w:val="92"/>
              </w:numPr>
              <w:snapToGrid w:val="0"/>
              <w:ind w:leftChars="0" w:left="960"/>
              <w:jc w:val="both"/>
              <w:rPr>
                <w:rFonts w:ascii="Times New Roman" w:eastAsia="標楷體" w:hAnsi="Times New Roman"/>
                <w:color w:val="000000" w:themeColor="text1"/>
                <w:kern w:val="24"/>
                <w:szCs w:val="24"/>
              </w:rPr>
            </w:pPr>
            <w:r w:rsidRPr="00E15A65">
              <w:rPr>
                <w:rFonts w:ascii="Times New Roman" w:eastAsia="標楷體" w:hAnsi="Times New Roman"/>
                <w:color w:val="000000" w:themeColor="text1"/>
                <w:szCs w:val="24"/>
              </w:rPr>
              <w:t>分析就業後追蹤與雇主回饋改善課程支持就業職能情形，引領學生修習跨領域應用之技術所必備的能力。</w:t>
            </w:r>
            <w:r w:rsidR="00875473" w:rsidRPr="00E15A65">
              <w:rPr>
                <w:rFonts w:ascii="Times New Roman" w:eastAsia="標楷體" w:hAnsi="Times New Roman"/>
                <w:color w:val="000000" w:themeColor="text1"/>
                <w:szCs w:val="24"/>
                <w:shd w:val="pct15" w:color="auto" w:fill="FFFFFF"/>
              </w:rPr>
              <w:t>@</w:t>
            </w:r>
            <w:r w:rsidR="00875473" w:rsidRPr="00E15A65">
              <w:rPr>
                <w:rFonts w:ascii="Times New Roman" w:eastAsia="標楷體" w:hAnsi="Times New Roman"/>
                <w:color w:val="000000" w:themeColor="text1"/>
                <w:szCs w:val="24"/>
                <w:shd w:val="pct15" w:color="auto" w:fill="FFFFFF"/>
              </w:rPr>
              <w:t>編按：教學構面。</w:t>
            </w:r>
            <w:r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就業力</w:t>
            </w:r>
            <w:r w:rsidR="00875473" w:rsidRPr="00E15A65">
              <w:rPr>
                <w:rFonts w:ascii="Times New Roman" w:eastAsia="標楷體" w:hAnsi="Times New Roman"/>
                <w:color w:val="C00000"/>
                <w:szCs w:val="24"/>
                <w:shd w:val="pct15" w:color="auto" w:fill="FFFFFF"/>
              </w:rPr>
              <w:t>（</w:t>
            </w:r>
            <w:r w:rsidRPr="00E15A65">
              <w:rPr>
                <w:rFonts w:ascii="Times New Roman" w:eastAsia="標楷體" w:hAnsi="Times New Roman"/>
                <w:color w:val="C00000"/>
                <w:szCs w:val="24"/>
                <w:shd w:val="pct15" w:color="auto" w:fill="FFFFFF"/>
              </w:rPr>
              <w:t>雇主滿意度調查</w:t>
            </w:r>
            <w:r w:rsidR="00875473" w:rsidRPr="00E15A65">
              <w:rPr>
                <w:rFonts w:ascii="Times New Roman" w:eastAsia="標楷體" w:hAnsi="Times New Roman"/>
                <w:color w:val="C00000"/>
                <w:szCs w:val="24"/>
                <w:shd w:val="pct15" w:color="auto" w:fill="FFFFFF"/>
              </w:rPr>
              <w:t>）</w:t>
            </w:r>
            <w:r w:rsidR="00875473" w:rsidRPr="00E15A65">
              <w:rPr>
                <w:rFonts w:ascii="Times New Roman" w:eastAsia="標楷體" w:hAnsi="Times New Roman"/>
                <w:color w:val="000000" w:themeColor="text1"/>
                <w:szCs w:val="24"/>
              </w:rPr>
              <w:t>(p.</w:t>
            </w:r>
            <w:r w:rsidRPr="00E15A65">
              <w:rPr>
                <w:rFonts w:ascii="Times New Roman" w:eastAsia="標楷體" w:hAnsi="Times New Roman"/>
                <w:color w:val="000000" w:themeColor="text1"/>
                <w:szCs w:val="24"/>
              </w:rPr>
              <w:t>74-76</w:t>
            </w:r>
            <w:r w:rsidR="00875473" w:rsidRPr="00E15A65">
              <w:rPr>
                <w:rFonts w:ascii="Times New Roman" w:eastAsia="標楷體" w:hAnsi="Times New Roman"/>
                <w:color w:val="000000" w:themeColor="text1"/>
                <w:szCs w:val="24"/>
              </w:rPr>
              <w:t>)</w:t>
            </w:r>
          </w:p>
        </w:tc>
      </w:tr>
    </w:tbl>
    <w:p w14:paraId="2FC93BE8" w14:textId="08DB3CE1" w:rsidR="002F1C74" w:rsidRPr="00E15A65" w:rsidRDefault="002F1C74" w:rsidP="00F00423">
      <w:pPr>
        <w:rPr>
          <w:rFonts w:ascii="Times New Roman" w:eastAsia="標楷體" w:hAnsi="Times New Roman" w:cs="Times New Roman"/>
          <w:szCs w:val="24"/>
        </w:rPr>
      </w:pPr>
    </w:p>
    <w:sectPr w:rsidR="002F1C74" w:rsidRPr="00E15A65" w:rsidSect="00CC2800">
      <w:footerReference w:type="default" r:id="rId9"/>
      <w:pgSz w:w="16838" w:h="11906" w:orient="landscape"/>
      <w:pgMar w:top="1021" w:right="1440" w:bottom="1021" w:left="1440" w:header="567" w:footer="567" w:gutter="0"/>
      <w:cols w:space="425"/>
      <w:docGrid w:type="lines"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965972" w15:done="0"/>
  <w15:commentEx w15:paraId="38256E32" w15:done="0"/>
  <w15:commentEx w15:paraId="446C2886" w15:done="0"/>
  <w15:commentEx w15:paraId="0C524DD1" w15:done="0"/>
  <w15:commentEx w15:paraId="52B0BCCE" w15:done="0"/>
  <w15:commentEx w15:paraId="3870EC39" w15:done="0"/>
  <w15:commentEx w15:paraId="44FF5F9D" w15:done="0"/>
  <w15:commentEx w15:paraId="386FE204" w15:done="0"/>
  <w15:commentEx w15:paraId="72946D9E" w15:done="0"/>
  <w15:commentEx w15:paraId="16084F25" w15:done="0"/>
  <w15:commentEx w15:paraId="601C8DB8" w15:done="0"/>
  <w15:commentEx w15:paraId="3CD89EAE" w15:done="0"/>
  <w15:commentEx w15:paraId="2D05B3F9" w15:done="0"/>
  <w15:commentEx w15:paraId="792C264A" w15:done="0"/>
  <w15:commentEx w15:paraId="3341E2BC" w15:done="0"/>
  <w15:commentEx w15:paraId="3CCC28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29B1E8" w16cid:durableId="1E5579E4"/>
  <w16cid:commentId w16cid:paraId="1497E5B1" w16cid:durableId="1E558C8E"/>
  <w16cid:commentId w16cid:paraId="4546BBBA" w16cid:durableId="1E558D9D"/>
  <w16cid:commentId w16cid:paraId="5B7323B0" w16cid:durableId="1E558EFD"/>
  <w16cid:commentId w16cid:paraId="0DBE8818" w16cid:durableId="1E558F9D"/>
  <w16cid:commentId w16cid:paraId="62755C56" w16cid:durableId="1E557A77"/>
  <w16cid:commentId w16cid:paraId="68965972" w16cid:durableId="1E557A84"/>
  <w16cid:commentId w16cid:paraId="5F451861" w16cid:durableId="1E557A30"/>
  <w16cid:commentId w16cid:paraId="151E5DA4" w16cid:durableId="1E558FED"/>
  <w16cid:commentId w16cid:paraId="637DDC0A" w16cid:durableId="1E5590C8"/>
  <w16cid:commentId w16cid:paraId="0C524DD1" w16cid:durableId="1E5590C3"/>
  <w16cid:commentId w16cid:paraId="008FA6BB" w16cid:durableId="1E559172"/>
  <w16cid:commentId w16cid:paraId="52B0BCCE" w16cid:durableId="1E5591F9"/>
  <w16cid:commentId w16cid:paraId="06797B97" w16cid:durableId="1E559211"/>
  <w16cid:commentId w16cid:paraId="3870EC39" w16cid:durableId="1E5593D5"/>
  <w16cid:commentId w16cid:paraId="44FF5F9D" w16cid:durableId="1E559425"/>
  <w16cid:commentId w16cid:paraId="383FE85A" w16cid:durableId="1E559439"/>
  <w16cid:commentId w16cid:paraId="4AB2990C" w16cid:durableId="1E559457"/>
  <w16cid:commentId w16cid:paraId="0707E118" w16cid:durableId="1E5605FB"/>
  <w16cid:commentId w16cid:paraId="122CC27A" w16cid:durableId="1E5605FF"/>
  <w16cid:commentId w16cid:paraId="66CFB9AD" w16cid:durableId="1E560626"/>
  <w16cid:commentId w16cid:paraId="59B52DEA" w16cid:durableId="1E56062C"/>
  <w16cid:commentId w16cid:paraId="386FE204" w16cid:durableId="1E5606FC"/>
  <w16cid:commentId w16cid:paraId="346F9864" w16cid:durableId="1E56069C"/>
  <w16cid:commentId w16cid:paraId="73D7E200" w16cid:durableId="1E5608BB"/>
  <w16cid:commentId w16cid:paraId="3DD408CB" w16cid:durableId="1E5608C0"/>
  <w16cid:commentId w16cid:paraId="5BE9BD47" w16cid:durableId="1E5608C7"/>
  <w16cid:commentId w16cid:paraId="22B6DDD2" w16cid:durableId="1E56092E"/>
  <w16cid:commentId w16cid:paraId="1F1F87ED" w16cid:durableId="1E5609BE"/>
  <w16cid:commentId w16cid:paraId="72946D9E" w16cid:durableId="1E560A9C"/>
  <w16cid:commentId w16cid:paraId="0EC13F88" w16cid:durableId="1E560BDA"/>
  <w16cid:commentId w16cid:paraId="12461E72" w16cid:durableId="1E560C02"/>
  <w16cid:commentId w16cid:paraId="6CB712FE" w16cid:durableId="1E560DDE"/>
  <w16cid:commentId w16cid:paraId="138B79EE" w16cid:durableId="1E560E7F"/>
  <w16cid:commentId w16cid:paraId="22F33FD4" w16cid:durableId="1E560EBF"/>
  <w16cid:commentId w16cid:paraId="16084F25" w16cid:durableId="1E560F5D"/>
  <w16cid:commentId w16cid:paraId="601C8DB8" w16cid:durableId="1E561237"/>
  <w16cid:commentId w16cid:paraId="3CD89EAE" w16cid:durableId="1E561053"/>
  <w16cid:commentId w16cid:paraId="2D05B3F9" w16cid:durableId="1E56107E"/>
  <w16cid:commentId w16cid:paraId="00104972" w16cid:durableId="1E5611EE"/>
  <w16cid:commentId w16cid:paraId="792C264A" w16cid:durableId="1E561177"/>
  <w16cid:commentId w16cid:paraId="2466788F" w16cid:durableId="1E56118A"/>
  <w16cid:commentId w16cid:paraId="52DD624E" w16cid:durableId="1E561210"/>
  <w16cid:commentId w16cid:paraId="18C6C16A" w16cid:durableId="1E5611E1"/>
  <w16cid:commentId w16cid:paraId="3A132199" w16cid:durableId="1E56128A"/>
  <w16cid:commentId w16cid:paraId="2EFBCAD5" w16cid:durableId="1E5612D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DA101B" w14:textId="77777777" w:rsidR="001A514D" w:rsidRDefault="001A514D" w:rsidP="00CE0CB7">
      <w:r>
        <w:separator/>
      </w:r>
    </w:p>
  </w:endnote>
  <w:endnote w:type="continuationSeparator" w:id="0">
    <w:p w14:paraId="001E44A1" w14:textId="77777777" w:rsidR="001A514D" w:rsidRDefault="001A514D"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14:paraId="7948A6EC" w14:textId="50E164A8" w:rsidR="00AD5935" w:rsidRPr="0005754C" w:rsidRDefault="00AD5935">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3E06A6" w:rsidRPr="003E06A6">
          <w:rPr>
            <w:rFonts w:ascii="Times New Roman" w:hAnsi="Times New Roman" w:cs="Times New Roman"/>
            <w:noProof/>
            <w:lang w:val="zh-TW"/>
          </w:rPr>
          <w:t>1</w:t>
        </w:r>
        <w:r w:rsidRPr="0005754C">
          <w:rPr>
            <w:rFonts w:ascii="Times New Roman" w:hAnsi="Times New Roman" w:cs="Times New Roman"/>
          </w:rPr>
          <w:fldChar w:fldCharType="end"/>
        </w:r>
      </w:p>
    </w:sdtContent>
  </w:sdt>
  <w:p w14:paraId="7338B72C" w14:textId="77777777" w:rsidR="00AD5935" w:rsidRDefault="00AD593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B8CCBB" w14:textId="77777777" w:rsidR="001A514D" w:rsidRDefault="001A514D" w:rsidP="00CE0CB7">
      <w:r>
        <w:separator/>
      </w:r>
    </w:p>
  </w:footnote>
  <w:footnote w:type="continuationSeparator" w:id="0">
    <w:p w14:paraId="7B929AF4" w14:textId="77777777" w:rsidR="001A514D" w:rsidRDefault="001A514D"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B1E3E"/>
    <w:multiLevelType w:val="hybridMultilevel"/>
    <w:tmpl w:val="6F4C53D2"/>
    <w:lvl w:ilvl="0" w:tplc="0409000F">
      <w:start w:val="1"/>
      <w:numFmt w:val="decimal"/>
      <w:lvlText w:val="%1."/>
      <w:lvlJc w:val="left"/>
      <w:pPr>
        <w:ind w:left="480" w:hanging="480"/>
      </w:pPr>
      <w:rPr>
        <w:rFonts w:hint="default"/>
        <w:b w:val="0"/>
        <w:color w:val="auto"/>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02B15F94"/>
    <w:multiLevelType w:val="hybridMultilevel"/>
    <w:tmpl w:val="19F654A8"/>
    <w:lvl w:ilvl="0" w:tplc="3E5A7E5C">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35761F5"/>
    <w:multiLevelType w:val="hybridMultilevel"/>
    <w:tmpl w:val="B20AC12A"/>
    <w:lvl w:ilvl="0" w:tplc="F7B22AF6">
      <w:start w:val="1"/>
      <w:numFmt w:val="decimal"/>
      <w:lvlText w:val="(%1)"/>
      <w:lvlJc w:val="left"/>
      <w:pPr>
        <w:ind w:left="900" w:hanging="480"/>
      </w:pPr>
      <w:rPr>
        <w:rFonts w:ascii="Times New Roman" w:hAnsi="Times New Roman" w:cs="Times New Roman" w:hint="default"/>
        <w:b w:val="0"/>
        <w:color w:val="000000" w:themeColor="text1"/>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3">
    <w:nsid w:val="0899023E"/>
    <w:multiLevelType w:val="hybridMultilevel"/>
    <w:tmpl w:val="5516BF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9A079FA"/>
    <w:multiLevelType w:val="hybridMultilevel"/>
    <w:tmpl w:val="194CCA7E"/>
    <w:lvl w:ilvl="0" w:tplc="434897F2">
      <w:start w:val="1"/>
      <w:numFmt w:val="decimal"/>
      <w:lvlText w:val="(%1)"/>
      <w:lvlJc w:val="left"/>
      <w:pPr>
        <w:ind w:left="480" w:hanging="48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
    <w:nsid w:val="0D040F15"/>
    <w:multiLevelType w:val="hybridMultilevel"/>
    <w:tmpl w:val="4F32B29E"/>
    <w:lvl w:ilvl="0" w:tplc="C5DE4E7E">
      <w:start w:val="1"/>
      <w:numFmt w:val="decimal"/>
      <w:lvlText w:val="%1."/>
      <w:lvlJc w:val="left"/>
      <w:pPr>
        <w:ind w:left="480" w:hanging="480"/>
      </w:pPr>
      <w:rPr>
        <w:rFonts w:hint="default"/>
        <w:color w:val="auto"/>
        <w:sz w:val="24"/>
        <w:szCs w:val="24"/>
      </w:rPr>
    </w:lvl>
    <w:lvl w:ilvl="1" w:tplc="04090019" w:tentative="1">
      <w:start w:val="1"/>
      <w:numFmt w:val="ideographTraditional"/>
      <w:lvlText w:val="%2、"/>
      <w:lvlJc w:val="left"/>
      <w:pPr>
        <w:ind w:left="1098" w:hanging="480"/>
      </w:pPr>
    </w:lvl>
    <w:lvl w:ilvl="2" w:tplc="0409001B" w:tentative="1">
      <w:start w:val="1"/>
      <w:numFmt w:val="lowerRoman"/>
      <w:lvlText w:val="%3."/>
      <w:lvlJc w:val="right"/>
      <w:pPr>
        <w:ind w:left="1578" w:hanging="480"/>
      </w:pPr>
    </w:lvl>
    <w:lvl w:ilvl="3" w:tplc="0409000F" w:tentative="1">
      <w:start w:val="1"/>
      <w:numFmt w:val="decimal"/>
      <w:lvlText w:val="%4."/>
      <w:lvlJc w:val="left"/>
      <w:pPr>
        <w:ind w:left="2058" w:hanging="480"/>
      </w:pPr>
    </w:lvl>
    <w:lvl w:ilvl="4" w:tplc="04090019" w:tentative="1">
      <w:start w:val="1"/>
      <w:numFmt w:val="ideographTraditional"/>
      <w:lvlText w:val="%5、"/>
      <w:lvlJc w:val="left"/>
      <w:pPr>
        <w:ind w:left="2538" w:hanging="480"/>
      </w:pPr>
    </w:lvl>
    <w:lvl w:ilvl="5" w:tplc="0409001B" w:tentative="1">
      <w:start w:val="1"/>
      <w:numFmt w:val="lowerRoman"/>
      <w:lvlText w:val="%6."/>
      <w:lvlJc w:val="right"/>
      <w:pPr>
        <w:ind w:left="3018" w:hanging="480"/>
      </w:pPr>
    </w:lvl>
    <w:lvl w:ilvl="6" w:tplc="0409000F" w:tentative="1">
      <w:start w:val="1"/>
      <w:numFmt w:val="decimal"/>
      <w:lvlText w:val="%7."/>
      <w:lvlJc w:val="left"/>
      <w:pPr>
        <w:ind w:left="3498" w:hanging="480"/>
      </w:pPr>
    </w:lvl>
    <w:lvl w:ilvl="7" w:tplc="04090019" w:tentative="1">
      <w:start w:val="1"/>
      <w:numFmt w:val="ideographTraditional"/>
      <w:lvlText w:val="%8、"/>
      <w:lvlJc w:val="left"/>
      <w:pPr>
        <w:ind w:left="3978" w:hanging="480"/>
      </w:pPr>
    </w:lvl>
    <w:lvl w:ilvl="8" w:tplc="0409001B" w:tentative="1">
      <w:start w:val="1"/>
      <w:numFmt w:val="lowerRoman"/>
      <w:lvlText w:val="%9."/>
      <w:lvlJc w:val="right"/>
      <w:pPr>
        <w:ind w:left="4458" w:hanging="480"/>
      </w:pPr>
    </w:lvl>
  </w:abstractNum>
  <w:abstractNum w:abstractNumId="6">
    <w:nsid w:val="0E5F0DCE"/>
    <w:multiLevelType w:val="hybridMultilevel"/>
    <w:tmpl w:val="79CAA26C"/>
    <w:lvl w:ilvl="0" w:tplc="CE0057E6">
      <w:start w:val="1"/>
      <w:numFmt w:val="decimal"/>
      <w:lvlText w:val="(%1)"/>
      <w:lvlJc w:val="left"/>
      <w:pPr>
        <w:ind w:left="1140" w:hanging="360"/>
      </w:pPr>
      <w:rPr>
        <w:rFonts w:hint="default"/>
      </w:rPr>
    </w:lvl>
    <w:lvl w:ilvl="1" w:tplc="04090019" w:tentative="1">
      <w:start w:val="1"/>
      <w:numFmt w:val="ideographTraditional"/>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ideographTraditional"/>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ideographTraditional"/>
      <w:lvlText w:val="%8、"/>
      <w:lvlJc w:val="left"/>
      <w:pPr>
        <w:ind w:left="4620" w:hanging="480"/>
      </w:pPr>
    </w:lvl>
    <w:lvl w:ilvl="8" w:tplc="0409001B" w:tentative="1">
      <w:start w:val="1"/>
      <w:numFmt w:val="lowerRoman"/>
      <w:lvlText w:val="%9."/>
      <w:lvlJc w:val="right"/>
      <w:pPr>
        <w:ind w:left="5100" w:hanging="480"/>
      </w:pPr>
    </w:lvl>
  </w:abstractNum>
  <w:abstractNum w:abstractNumId="7">
    <w:nsid w:val="0EBE3304"/>
    <w:multiLevelType w:val="hybridMultilevel"/>
    <w:tmpl w:val="655C0DF4"/>
    <w:lvl w:ilvl="0" w:tplc="84401478">
      <w:start w:val="1"/>
      <w:numFmt w:val="decimal"/>
      <w:lvlText w:val="%1."/>
      <w:lvlJc w:val="left"/>
      <w:pPr>
        <w:ind w:left="480" w:hanging="480"/>
      </w:pPr>
      <w:rPr>
        <w:rFonts w:cs="標楷體" w:hint="default"/>
        <w:b w:val="0"/>
        <w:color w:val="auto"/>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0FBE0C79"/>
    <w:multiLevelType w:val="hybridMultilevel"/>
    <w:tmpl w:val="04B4ED28"/>
    <w:lvl w:ilvl="0" w:tplc="0409000F">
      <w:start w:val="1"/>
      <w:numFmt w:val="decimal"/>
      <w:lvlText w:val="%1."/>
      <w:lvlJc w:val="left"/>
      <w:pPr>
        <w:ind w:left="480" w:hanging="480"/>
      </w:pPr>
      <w:rPr>
        <w:rFonts w:hint="default"/>
        <w:b w:val="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
    <w:nsid w:val="0FC24447"/>
    <w:multiLevelType w:val="hybridMultilevel"/>
    <w:tmpl w:val="66AA0B60"/>
    <w:lvl w:ilvl="0" w:tplc="CCEC03F0">
      <w:start w:val="1"/>
      <w:numFmt w:val="decimal"/>
      <w:lvlText w:val="%1."/>
      <w:lvlJc w:val="left"/>
      <w:pPr>
        <w:ind w:left="480" w:hanging="480"/>
      </w:pPr>
      <w:rPr>
        <w:rFonts w:ascii="Times New Roman" w:eastAsia="標楷體" w:hAnsi="Times New Roman" w:cs="Times New Roman" w:hint="default"/>
        <w:b w:val="0"/>
        <w:color w:val="auto"/>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0">
    <w:nsid w:val="10954F25"/>
    <w:multiLevelType w:val="hybridMultilevel"/>
    <w:tmpl w:val="3BCA35B0"/>
    <w:lvl w:ilvl="0" w:tplc="0409000F">
      <w:start w:val="1"/>
      <w:numFmt w:val="decimal"/>
      <w:lvlText w:val="%1."/>
      <w:lvlJc w:val="left"/>
      <w:pPr>
        <w:ind w:left="480" w:hanging="480"/>
      </w:pPr>
      <w:rPr>
        <w:rFonts w:hint="default"/>
        <w:color w:val="auto"/>
      </w:rPr>
    </w:lvl>
    <w:lvl w:ilvl="1" w:tplc="04090019" w:tentative="1">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11">
    <w:nsid w:val="10C20EC7"/>
    <w:multiLevelType w:val="hybridMultilevel"/>
    <w:tmpl w:val="818C717E"/>
    <w:lvl w:ilvl="0" w:tplc="6496347C">
      <w:start w:val="1"/>
      <w:numFmt w:val="decimal"/>
      <w:lvlText w:val="(%1)"/>
      <w:lvlJc w:val="left"/>
      <w:pPr>
        <w:ind w:left="765" w:hanging="405"/>
      </w:pPr>
      <w:rPr>
        <w:rFonts w:hint="default"/>
        <w:b w:val="0"/>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nsid w:val="11DC5435"/>
    <w:multiLevelType w:val="hybridMultilevel"/>
    <w:tmpl w:val="B85C5838"/>
    <w:lvl w:ilvl="0" w:tplc="0409000F">
      <w:start w:val="1"/>
      <w:numFmt w:val="decimal"/>
      <w:lvlText w:val="%1."/>
      <w:lvlJc w:val="left"/>
      <w:pPr>
        <w:ind w:left="480" w:hanging="480"/>
      </w:pPr>
      <w:rPr>
        <w:rFonts w:hint="default"/>
        <w:b w:val="0"/>
        <w:color w:val="auto"/>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3">
    <w:nsid w:val="15F04726"/>
    <w:multiLevelType w:val="hybridMultilevel"/>
    <w:tmpl w:val="43C65DB8"/>
    <w:lvl w:ilvl="0" w:tplc="0409000F">
      <w:start w:val="1"/>
      <w:numFmt w:val="decimal"/>
      <w:lvlText w:val="%1."/>
      <w:lvlJc w:val="left"/>
      <w:pPr>
        <w:ind w:left="480" w:hanging="480"/>
      </w:pPr>
      <w:rPr>
        <w:rFonts w:hint="default"/>
        <w:b w:val="0"/>
        <w:color w:val="auto"/>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4">
    <w:nsid w:val="162247E0"/>
    <w:multiLevelType w:val="hybridMultilevel"/>
    <w:tmpl w:val="2CEA5970"/>
    <w:lvl w:ilvl="0" w:tplc="0409000F">
      <w:start w:val="1"/>
      <w:numFmt w:val="decimal"/>
      <w:lvlText w:val="%1."/>
      <w:lvlJc w:val="left"/>
      <w:pPr>
        <w:ind w:left="480" w:hanging="480"/>
      </w:pPr>
      <w:rPr>
        <w:rFonts w:hint="default"/>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186E6B85"/>
    <w:multiLevelType w:val="hybridMultilevel"/>
    <w:tmpl w:val="9C18C254"/>
    <w:lvl w:ilvl="0" w:tplc="0409000F">
      <w:start w:val="1"/>
      <w:numFmt w:val="decimal"/>
      <w:lvlText w:val="%1."/>
      <w:lvlJc w:val="left"/>
      <w:pPr>
        <w:ind w:left="480" w:hanging="480"/>
      </w:pPr>
      <w:rPr>
        <w:rFonts w:hint="default"/>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1BD44A56"/>
    <w:multiLevelType w:val="hybridMultilevel"/>
    <w:tmpl w:val="A38E2CB0"/>
    <w:lvl w:ilvl="0" w:tplc="C79EA126">
      <w:start w:val="1"/>
      <w:numFmt w:val="decimal"/>
      <w:lvlText w:val="(%1)"/>
      <w:lvlJc w:val="left"/>
      <w:pPr>
        <w:ind w:left="480" w:hanging="480"/>
      </w:pPr>
      <w:rPr>
        <w:rFonts w:ascii="Times New Roman" w:eastAsia="標楷體" w:hAnsi="Times New Roman" w:cs="Times New Roman" w:hint="default"/>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7">
    <w:nsid w:val="1E820A71"/>
    <w:multiLevelType w:val="hybridMultilevel"/>
    <w:tmpl w:val="99A493EA"/>
    <w:lvl w:ilvl="0" w:tplc="13341A5C">
      <w:start w:val="1"/>
      <w:numFmt w:val="decimal"/>
      <w:lvlText w:val="(%1)"/>
      <w:lvlJc w:val="left"/>
      <w:pPr>
        <w:ind w:left="480" w:hanging="480"/>
      </w:pPr>
      <w:rPr>
        <w:rFonts w:ascii="Times New Roman" w:hAnsi="Times New Roman" w:cs="Times New Roman" w:hint="default"/>
        <w:b w:val="0"/>
        <w:color w:val="000000" w:themeColor="text1"/>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1EFD0FF3"/>
    <w:multiLevelType w:val="hybridMultilevel"/>
    <w:tmpl w:val="C49E5CD2"/>
    <w:lvl w:ilvl="0" w:tplc="425AF63E">
      <w:start w:val="1"/>
      <w:numFmt w:val="decimal"/>
      <w:lvlText w:val="(%1)"/>
      <w:lvlJc w:val="left"/>
      <w:pPr>
        <w:ind w:left="480" w:hanging="480"/>
      </w:pPr>
      <w:rPr>
        <w:rFonts w:ascii="Times New Roman" w:hAnsi="Times New Roman" w:cs="Times New Roman" w:hint="default"/>
        <w:b w:val="0"/>
        <w:i w:val="0"/>
        <w:color w:val="000000" w:themeColor="text1"/>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23786C57"/>
    <w:multiLevelType w:val="hybridMultilevel"/>
    <w:tmpl w:val="3774A776"/>
    <w:lvl w:ilvl="0" w:tplc="0409000F">
      <w:start w:val="1"/>
      <w:numFmt w:val="decimal"/>
      <w:lvlText w:val="%1."/>
      <w:lvlJc w:val="left"/>
      <w:pPr>
        <w:ind w:left="480" w:hanging="480"/>
      </w:pPr>
      <w:rPr>
        <w:rFonts w:hint="default"/>
        <w:b w:val="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0">
    <w:nsid w:val="238C6C6E"/>
    <w:multiLevelType w:val="hybridMultilevel"/>
    <w:tmpl w:val="10DC49CA"/>
    <w:lvl w:ilvl="0" w:tplc="EF042502">
      <w:start w:val="1"/>
      <w:numFmt w:val="decimal"/>
      <w:lvlText w:val="%1."/>
      <w:lvlJc w:val="left"/>
      <w:pPr>
        <w:ind w:left="480" w:hanging="480"/>
      </w:pPr>
      <w:rPr>
        <w:rFonts w:hint="default"/>
        <w:color w:val="auto"/>
        <w:sz w:val="24"/>
      </w:rPr>
    </w:lvl>
    <w:lvl w:ilvl="1" w:tplc="04090019" w:tentative="1">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21">
    <w:nsid w:val="23F061C6"/>
    <w:multiLevelType w:val="hybridMultilevel"/>
    <w:tmpl w:val="4AEA859C"/>
    <w:lvl w:ilvl="0" w:tplc="0409000F">
      <w:start w:val="1"/>
      <w:numFmt w:val="decimal"/>
      <w:lvlText w:val="%1."/>
      <w:lvlJc w:val="left"/>
      <w:pPr>
        <w:ind w:left="480" w:hanging="480"/>
      </w:pPr>
      <w:rPr>
        <w:rFonts w:hint="default"/>
        <w:b w:val="0"/>
        <w:color w:val="auto"/>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2">
    <w:nsid w:val="2452181E"/>
    <w:multiLevelType w:val="hybridMultilevel"/>
    <w:tmpl w:val="A7E6B130"/>
    <w:lvl w:ilvl="0" w:tplc="0409000F">
      <w:start w:val="1"/>
      <w:numFmt w:val="decimal"/>
      <w:lvlText w:val="%1."/>
      <w:lvlJc w:val="left"/>
      <w:pPr>
        <w:ind w:left="480" w:hanging="480"/>
      </w:pPr>
      <w:rPr>
        <w:rFonts w:hint="default"/>
        <w:b w:val="0"/>
        <w:color w:val="auto"/>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3">
    <w:nsid w:val="24B9125A"/>
    <w:multiLevelType w:val="hybridMultilevel"/>
    <w:tmpl w:val="A4189838"/>
    <w:lvl w:ilvl="0" w:tplc="24AE6B74">
      <w:start w:val="1"/>
      <w:numFmt w:val="decimal"/>
      <w:lvlText w:val="%1."/>
      <w:lvlJc w:val="left"/>
      <w:pPr>
        <w:ind w:left="480" w:hanging="480"/>
      </w:pPr>
      <w:rPr>
        <w:rFonts w:hint="default"/>
        <w:b w:val="0"/>
        <w:color w:val="000000" w:themeColor="text1"/>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24DB279E"/>
    <w:multiLevelType w:val="hybridMultilevel"/>
    <w:tmpl w:val="4FE0AD1C"/>
    <w:lvl w:ilvl="0" w:tplc="AA7E3F28">
      <w:start w:val="1"/>
      <w:numFmt w:val="decimal"/>
      <w:lvlText w:val="(%1)"/>
      <w:lvlJc w:val="left"/>
      <w:pPr>
        <w:ind w:left="480" w:hanging="480"/>
      </w:pPr>
      <w:rPr>
        <w:rFonts w:ascii="Times New Roman" w:hAnsi="Times New Roman" w:cs="Times New Roman"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2C5B545D"/>
    <w:multiLevelType w:val="hybridMultilevel"/>
    <w:tmpl w:val="344A7258"/>
    <w:lvl w:ilvl="0" w:tplc="0409000F">
      <w:start w:val="1"/>
      <w:numFmt w:val="decimal"/>
      <w:lvlText w:val="%1."/>
      <w:lvlJc w:val="left"/>
      <w:pPr>
        <w:ind w:left="480" w:hanging="480"/>
      </w:pPr>
      <w:rPr>
        <w:rFonts w:hint="default"/>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30696B6C"/>
    <w:multiLevelType w:val="hybridMultilevel"/>
    <w:tmpl w:val="032C0EFE"/>
    <w:lvl w:ilvl="0" w:tplc="9726F6D2">
      <w:start w:val="1"/>
      <w:numFmt w:val="decimal"/>
      <w:lvlText w:val="(%1)"/>
      <w:lvlJc w:val="left"/>
      <w:pPr>
        <w:ind w:left="480" w:hanging="480"/>
      </w:pPr>
      <w:rPr>
        <w:rFonts w:ascii="Times New Roman" w:hAnsi="Times New Roman" w:cs="Times New Roman"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306B2810"/>
    <w:multiLevelType w:val="hybridMultilevel"/>
    <w:tmpl w:val="F1701B7E"/>
    <w:lvl w:ilvl="0" w:tplc="FAEA9240">
      <w:start w:val="1"/>
      <w:numFmt w:val="decimal"/>
      <w:lvlText w:val="%1."/>
      <w:lvlJc w:val="left"/>
      <w:pPr>
        <w:ind w:left="780" w:hanging="360"/>
      </w:pPr>
      <w:rPr>
        <w:rFonts w:hint="default"/>
        <w:color w:val="000000" w:themeColor="text1"/>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28">
    <w:nsid w:val="309D254E"/>
    <w:multiLevelType w:val="hybridMultilevel"/>
    <w:tmpl w:val="6BE80B98"/>
    <w:lvl w:ilvl="0" w:tplc="04090001">
      <w:start w:val="1"/>
      <w:numFmt w:val="bullet"/>
      <w:lvlText w:val=""/>
      <w:lvlJc w:val="left"/>
      <w:pPr>
        <w:ind w:left="480" w:hanging="480"/>
      </w:pPr>
      <w:rPr>
        <w:rFonts w:ascii="Wingdings" w:hAnsi="Wingding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9">
    <w:nsid w:val="31484B6B"/>
    <w:multiLevelType w:val="hybridMultilevel"/>
    <w:tmpl w:val="789EC224"/>
    <w:lvl w:ilvl="0" w:tplc="67547628">
      <w:start w:val="1"/>
      <w:numFmt w:val="decimal"/>
      <w:lvlText w:val="(%1)"/>
      <w:lvlJc w:val="left"/>
      <w:pPr>
        <w:ind w:left="764" w:hanging="480"/>
      </w:pPr>
      <w:rPr>
        <w:rFonts w:hint="default"/>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0">
    <w:nsid w:val="31F71BE9"/>
    <w:multiLevelType w:val="hybridMultilevel"/>
    <w:tmpl w:val="2C646912"/>
    <w:lvl w:ilvl="0" w:tplc="47EC8D50">
      <w:start w:val="1"/>
      <w:numFmt w:val="decimal"/>
      <w:lvlText w:val="%1."/>
      <w:lvlJc w:val="left"/>
      <w:pPr>
        <w:ind w:left="1320" w:hanging="480"/>
      </w:pPr>
      <w:rPr>
        <w:sz w:val="24"/>
        <w:szCs w:val="24"/>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31">
    <w:nsid w:val="32797E2D"/>
    <w:multiLevelType w:val="hybridMultilevel"/>
    <w:tmpl w:val="F87E8F66"/>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32">
    <w:nsid w:val="32D43512"/>
    <w:multiLevelType w:val="hybridMultilevel"/>
    <w:tmpl w:val="C72C567A"/>
    <w:lvl w:ilvl="0" w:tplc="E3944CD8">
      <w:start w:val="1"/>
      <w:numFmt w:val="decimal"/>
      <w:lvlText w:val="(%1)"/>
      <w:lvlJc w:val="left"/>
      <w:pPr>
        <w:ind w:left="780" w:hanging="360"/>
      </w:pPr>
      <w:rPr>
        <w:rFonts w:hint="default"/>
        <w:b w:val="0"/>
        <w:color w:val="000000" w:themeColor="text1"/>
        <w:sz w:val="24"/>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33">
    <w:nsid w:val="33F202AB"/>
    <w:multiLevelType w:val="hybridMultilevel"/>
    <w:tmpl w:val="EF066BBC"/>
    <w:lvl w:ilvl="0" w:tplc="436E36B2">
      <w:start w:val="1"/>
      <w:numFmt w:val="decimal"/>
      <w:lvlText w:val="(%1)"/>
      <w:lvlJc w:val="left"/>
      <w:pPr>
        <w:ind w:left="480" w:hanging="480"/>
      </w:pPr>
      <w:rPr>
        <w:rFonts w:ascii="Times New Roman" w:hAnsi="Times New Roman" w:cs="Times New Roman" w:hint="default"/>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3415426D"/>
    <w:multiLevelType w:val="hybridMultilevel"/>
    <w:tmpl w:val="097C5CAC"/>
    <w:lvl w:ilvl="0" w:tplc="0409000F">
      <w:start w:val="1"/>
      <w:numFmt w:val="decimal"/>
      <w:lvlText w:val="%1."/>
      <w:lvlJc w:val="left"/>
      <w:pPr>
        <w:ind w:left="480" w:hanging="480"/>
      </w:pPr>
      <w:rPr>
        <w:rFonts w:hint="default"/>
        <w:b w:val="0"/>
        <w:color w:val="auto"/>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5">
    <w:nsid w:val="35220B91"/>
    <w:multiLevelType w:val="hybridMultilevel"/>
    <w:tmpl w:val="0792B75E"/>
    <w:lvl w:ilvl="0" w:tplc="0409000F">
      <w:start w:val="1"/>
      <w:numFmt w:val="decimal"/>
      <w:lvlText w:val="%1."/>
      <w:lvlJc w:val="left"/>
      <w:pPr>
        <w:ind w:left="480" w:hanging="48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6">
    <w:nsid w:val="359B43DF"/>
    <w:multiLevelType w:val="hybridMultilevel"/>
    <w:tmpl w:val="A8CC11E6"/>
    <w:lvl w:ilvl="0" w:tplc="0409000F">
      <w:start w:val="1"/>
      <w:numFmt w:val="decimal"/>
      <w:lvlText w:val="%1."/>
      <w:lvlJc w:val="left"/>
      <w:pPr>
        <w:ind w:left="480" w:hanging="480"/>
      </w:pPr>
      <w:rPr>
        <w:rFonts w:hint="default"/>
        <w:b w:val="0"/>
        <w:color w:val="auto"/>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7">
    <w:nsid w:val="35FD7A93"/>
    <w:multiLevelType w:val="hybridMultilevel"/>
    <w:tmpl w:val="D666AA7C"/>
    <w:lvl w:ilvl="0" w:tplc="04090001">
      <w:start w:val="1"/>
      <w:numFmt w:val="bullet"/>
      <w:lvlText w:val=""/>
      <w:lvlJc w:val="left"/>
      <w:pPr>
        <w:ind w:left="480" w:hanging="480"/>
      </w:pPr>
      <w:rPr>
        <w:rFonts w:ascii="Wingdings" w:hAnsi="Wingding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36773B8C"/>
    <w:multiLevelType w:val="hybridMultilevel"/>
    <w:tmpl w:val="E7E25684"/>
    <w:lvl w:ilvl="0" w:tplc="0409000F">
      <w:start w:val="1"/>
      <w:numFmt w:val="decimal"/>
      <w:lvlText w:val="%1."/>
      <w:lvlJc w:val="left"/>
      <w:pPr>
        <w:ind w:left="480" w:hanging="480"/>
      </w:pPr>
      <w:rPr>
        <w:rFonts w:hint="default"/>
        <w:b w:val="0"/>
        <w:color w:val="auto"/>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9">
    <w:nsid w:val="373C4608"/>
    <w:multiLevelType w:val="hybridMultilevel"/>
    <w:tmpl w:val="AEA0E386"/>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0">
    <w:nsid w:val="3C444ABB"/>
    <w:multiLevelType w:val="hybridMultilevel"/>
    <w:tmpl w:val="FB8CCE0E"/>
    <w:lvl w:ilvl="0" w:tplc="D990EDBA">
      <w:start w:val="1"/>
      <w:numFmt w:val="decimal"/>
      <w:lvlText w:val="%1."/>
      <w:lvlJc w:val="left"/>
      <w:pPr>
        <w:ind w:left="766" w:hanging="482"/>
      </w:pPr>
      <w:rPr>
        <w:rFonts w:hint="eastAsia"/>
        <w:color w:val="auto"/>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41">
    <w:nsid w:val="3CBB0149"/>
    <w:multiLevelType w:val="hybridMultilevel"/>
    <w:tmpl w:val="C20A7E36"/>
    <w:lvl w:ilvl="0" w:tplc="0409000F">
      <w:start w:val="1"/>
      <w:numFmt w:val="decimal"/>
      <w:lvlText w:val="%1."/>
      <w:lvlJc w:val="left"/>
      <w:pPr>
        <w:ind w:left="905" w:hanging="480"/>
      </w:pPr>
      <w:rPr>
        <w:rFonts w:hint="default"/>
        <w:b w:val="0"/>
        <w:color w:val="auto"/>
      </w:rPr>
    </w:lvl>
    <w:lvl w:ilvl="1" w:tplc="04090019">
      <w:start w:val="1"/>
      <w:numFmt w:val="ideographTraditional"/>
      <w:lvlText w:val="%2、"/>
      <w:lvlJc w:val="left"/>
      <w:pPr>
        <w:ind w:left="1243" w:hanging="480"/>
      </w:pPr>
    </w:lvl>
    <w:lvl w:ilvl="2" w:tplc="0409001B">
      <w:start w:val="1"/>
      <w:numFmt w:val="lowerRoman"/>
      <w:lvlText w:val="%3."/>
      <w:lvlJc w:val="right"/>
      <w:pPr>
        <w:ind w:left="1723" w:hanging="480"/>
      </w:pPr>
    </w:lvl>
    <w:lvl w:ilvl="3" w:tplc="0409000F">
      <w:start w:val="1"/>
      <w:numFmt w:val="decimal"/>
      <w:lvlText w:val="%4."/>
      <w:lvlJc w:val="left"/>
      <w:pPr>
        <w:ind w:left="2203" w:hanging="480"/>
      </w:pPr>
    </w:lvl>
    <w:lvl w:ilvl="4" w:tplc="04090019">
      <w:start w:val="1"/>
      <w:numFmt w:val="ideographTraditional"/>
      <w:lvlText w:val="%5、"/>
      <w:lvlJc w:val="left"/>
      <w:pPr>
        <w:ind w:left="2683" w:hanging="480"/>
      </w:pPr>
    </w:lvl>
    <w:lvl w:ilvl="5" w:tplc="0409001B">
      <w:start w:val="1"/>
      <w:numFmt w:val="lowerRoman"/>
      <w:lvlText w:val="%6."/>
      <w:lvlJc w:val="right"/>
      <w:pPr>
        <w:ind w:left="3163" w:hanging="480"/>
      </w:pPr>
    </w:lvl>
    <w:lvl w:ilvl="6" w:tplc="0409000F">
      <w:start w:val="1"/>
      <w:numFmt w:val="decimal"/>
      <w:lvlText w:val="%7."/>
      <w:lvlJc w:val="left"/>
      <w:pPr>
        <w:ind w:left="3643" w:hanging="480"/>
      </w:pPr>
    </w:lvl>
    <w:lvl w:ilvl="7" w:tplc="04090019">
      <w:start w:val="1"/>
      <w:numFmt w:val="ideographTraditional"/>
      <w:lvlText w:val="%8、"/>
      <w:lvlJc w:val="left"/>
      <w:pPr>
        <w:ind w:left="4123" w:hanging="480"/>
      </w:pPr>
    </w:lvl>
    <w:lvl w:ilvl="8" w:tplc="0409001B">
      <w:start w:val="1"/>
      <w:numFmt w:val="lowerRoman"/>
      <w:lvlText w:val="%9."/>
      <w:lvlJc w:val="right"/>
      <w:pPr>
        <w:ind w:left="4603" w:hanging="480"/>
      </w:pPr>
    </w:lvl>
  </w:abstractNum>
  <w:abstractNum w:abstractNumId="42">
    <w:nsid w:val="3F4444C0"/>
    <w:multiLevelType w:val="hybridMultilevel"/>
    <w:tmpl w:val="65C496F0"/>
    <w:lvl w:ilvl="0" w:tplc="0409000F">
      <w:start w:val="1"/>
      <w:numFmt w:val="decimal"/>
      <w:lvlText w:val="%1."/>
      <w:lvlJc w:val="left"/>
      <w:pPr>
        <w:ind w:left="480" w:hanging="480"/>
      </w:pPr>
      <w:rPr>
        <w:rFonts w:hint="default"/>
        <w:b w:val="0"/>
        <w:color w:val="auto"/>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
    <w:nsid w:val="3FF90148"/>
    <w:multiLevelType w:val="hybridMultilevel"/>
    <w:tmpl w:val="A56E0204"/>
    <w:lvl w:ilvl="0" w:tplc="948E711E">
      <w:start w:val="1"/>
      <w:numFmt w:val="bullet"/>
      <w:lvlText w:val=""/>
      <w:lvlJc w:val="left"/>
      <w:pPr>
        <w:ind w:left="480" w:hanging="480"/>
      </w:pPr>
      <w:rPr>
        <w:rFonts w:ascii="Wingdings" w:hAnsi="Wingdings" w:hint="default"/>
        <w:color w:val="000000" w:themeColor="text1"/>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4">
    <w:nsid w:val="41936ADC"/>
    <w:multiLevelType w:val="hybridMultilevel"/>
    <w:tmpl w:val="D39ECD52"/>
    <w:lvl w:ilvl="0" w:tplc="F9E8FB9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43D61A64"/>
    <w:multiLevelType w:val="hybridMultilevel"/>
    <w:tmpl w:val="BEAC4832"/>
    <w:lvl w:ilvl="0" w:tplc="0409000F">
      <w:start w:val="1"/>
      <w:numFmt w:val="decimal"/>
      <w:lvlText w:val="%1."/>
      <w:lvlJc w:val="left"/>
      <w:pPr>
        <w:ind w:left="480" w:hanging="480"/>
      </w:pPr>
      <w:rPr>
        <w:rFonts w:hint="default"/>
        <w:b w:val="0"/>
        <w:color w:val="auto"/>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6">
    <w:nsid w:val="45156670"/>
    <w:multiLevelType w:val="hybridMultilevel"/>
    <w:tmpl w:val="4030CC46"/>
    <w:lvl w:ilvl="0" w:tplc="0409000F">
      <w:start w:val="1"/>
      <w:numFmt w:val="decimal"/>
      <w:lvlText w:val="%1."/>
      <w:lvlJc w:val="left"/>
      <w:pPr>
        <w:ind w:left="480" w:hanging="480"/>
      </w:pPr>
      <w:rPr>
        <w:rFonts w:hint="default"/>
        <w:b w:val="0"/>
        <w:color w:val="auto"/>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7">
    <w:nsid w:val="45260978"/>
    <w:multiLevelType w:val="hybridMultilevel"/>
    <w:tmpl w:val="05F023A4"/>
    <w:lvl w:ilvl="0" w:tplc="0409000F">
      <w:start w:val="1"/>
      <w:numFmt w:val="decimal"/>
      <w:lvlText w:val="%1."/>
      <w:lvlJc w:val="left"/>
      <w:pPr>
        <w:ind w:left="480" w:hanging="480"/>
      </w:pPr>
      <w:rPr>
        <w:rFonts w:hint="default"/>
        <w:b w:val="0"/>
        <w:color w:val="auto"/>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8">
    <w:nsid w:val="47DD32EC"/>
    <w:multiLevelType w:val="hybridMultilevel"/>
    <w:tmpl w:val="FC90A43C"/>
    <w:lvl w:ilvl="0" w:tplc="0409000F">
      <w:start w:val="1"/>
      <w:numFmt w:val="decimal"/>
      <w:lvlText w:val="%1."/>
      <w:lvlJc w:val="left"/>
      <w:pPr>
        <w:ind w:left="960" w:hanging="480"/>
      </w:pPr>
      <w:rPr>
        <w:rFonts w:hint="default"/>
        <w:b w:val="0"/>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49">
    <w:nsid w:val="4EE61717"/>
    <w:multiLevelType w:val="hybridMultilevel"/>
    <w:tmpl w:val="1A7C88F4"/>
    <w:lvl w:ilvl="0" w:tplc="606C81C2">
      <w:start w:val="1"/>
      <w:numFmt w:val="decimal"/>
      <w:lvlText w:val="(%1)"/>
      <w:lvlJc w:val="left"/>
      <w:pPr>
        <w:ind w:left="900" w:hanging="480"/>
      </w:pPr>
      <w:rPr>
        <w:rFonts w:ascii="Times New Roman" w:hAnsi="Times New Roman" w:cs="Times New Roman" w:hint="default"/>
        <w:b w:val="0"/>
        <w:color w:val="000000" w:themeColor="text1"/>
        <w:sz w:val="24"/>
        <w:szCs w:val="24"/>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50">
    <w:nsid w:val="4F8C655B"/>
    <w:multiLevelType w:val="hybridMultilevel"/>
    <w:tmpl w:val="806627CE"/>
    <w:lvl w:ilvl="0" w:tplc="0409000F">
      <w:start w:val="1"/>
      <w:numFmt w:val="decimal"/>
      <w:lvlText w:val="%1."/>
      <w:lvlJc w:val="left"/>
      <w:pPr>
        <w:ind w:left="480" w:hanging="480"/>
      </w:pPr>
      <w:rPr>
        <w:rFonts w:hint="default"/>
        <w:b w:val="0"/>
        <w:color w:val="auto"/>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1">
    <w:nsid w:val="4FEC62BD"/>
    <w:multiLevelType w:val="hybridMultilevel"/>
    <w:tmpl w:val="F0768E48"/>
    <w:lvl w:ilvl="0" w:tplc="0409000F">
      <w:start w:val="1"/>
      <w:numFmt w:val="decimal"/>
      <w:lvlText w:val="%1."/>
      <w:lvlJc w:val="left"/>
      <w:pPr>
        <w:ind w:left="480" w:hanging="480"/>
      </w:pPr>
      <w:rPr>
        <w:rFonts w:hint="default"/>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521E0433"/>
    <w:multiLevelType w:val="hybridMultilevel"/>
    <w:tmpl w:val="2A9057B4"/>
    <w:lvl w:ilvl="0" w:tplc="FF5E75FE">
      <w:start w:val="1"/>
      <w:numFmt w:val="decimal"/>
      <w:lvlText w:val="(%1)"/>
      <w:lvlJc w:val="left"/>
      <w:pPr>
        <w:ind w:left="900" w:hanging="480"/>
      </w:pPr>
      <w:rPr>
        <w:rFonts w:ascii="Times New Roman" w:hAnsi="Times New Roman" w:cs="Times New Roman" w:hint="default"/>
        <w:b w:val="0"/>
        <w:color w:val="000000" w:themeColor="text1"/>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53">
    <w:nsid w:val="54B31E70"/>
    <w:multiLevelType w:val="hybridMultilevel"/>
    <w:tmpl w:val="32823538"/>
    <w:lvl w:ilvl="0" w:tplc="0409000F">
      <w:start w:val="1"/>
      <w:numFmt w:val="decimal"/>
      <w:lvlText w:val="%1."/>
      <w:lvlJc w:val="left"/>
      <w:pPr>
        <w:ind w:left="480" w:hanging="48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4">
    <w:nsid w:val="55793E4C"/>
    <w:multiLevelType w:val="hybridMultilevel"/>
    <w:tmpl w:val="98B87392"/>
    <w:lvl w:ilvl="0" w:tplc="0409000F">
      <w:start w:val="1"/>
      <w:numFmt w:val="decimal"/>
      <w:lvlText w:val="%1."/>
      <w:lvlJc w:val="left"/>
      <w:pPr>
        <w:ind w:left="480" w:hanging="480"/>
      </w:pPr>
      <w:rPr>
        <w:rFonts w:hint="default"/>
        <w:b w:val="0"/>
        <w:color w:val="auto"/>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5">
    <w:nsid w:val="55A55D66"/>
    <w:multiLevelType w:val="hybridMultilevel"/>
    <w:tmpl w:val="1BDE5A40"/>
    <w:lvl w:ilvl="0" w:tplc="1A5A43B6">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56">
    <w:nsid w:val="55E87491"/>
    <w:multiLevelType w:val="hybridMultilevel"/>
    <w:tmpl w:val="B81A4960"/>
    <w:lvl w:ilvl="0" w:tplc="0409000F">
      <w:start w:val="1"/>
      <w:numFmt w:val="decimal"/>
      <w:lvlText w:val="%1."/>
      <w:lvlJc w:val="left"/>
      <w:pPr>
        <w:ind w:left="480" w:hanging="480"/>
      </w:pPr>
      <w:rPr>
        <w:rFonts w:hint="default"/>
        <w:b w:val="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7">
    <w:nsid w:val="57505CA8"/>
    <w:multiLevelType w:val="hybridMultilevel"/>
    <w:tmpl w:val="C0B473F6"/>
    <w:lvl w:ilvl="0" w:tplc="2802626E">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nsid w:val="584E7549"/>
    <w:multiLevelType w:val="hybridMultilevel"/>
    <w:tmpl w:val="B28AD8E2"/>
    <w:lvl w:ilvl="0" w:tplc="0409000F">
      <w:start w:val="1"/>
      <w:numFmt w:val="decimal"/>
      <w:lvlText w:val="%1."/>
      <w:lvlJc w:val="left"/>
      <w:pPr>
        <w:ind w:left="480" w:hanging="480"/>
      </w:pPr>
      <w:rPr>
        <w:rFonts w:hint="default"/>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588D6C57"/>
    <w:multiLevelType w:val="hybridMultilevel"/>
    <w:tmpl w:val="9FC00FD6"/>
    <w:lvl w:ilvl="0" w:tplc="C42A1428">
      <w:start w:val="1"/>
      <w:numFmt w:val="decimal"/>
      <w:lvlText w:val="%1."/>
      <w:lvlJc w:val="left"/>
      <w:pPr>
        <w:ind w:left="480" w:hanging="480"/>
      </w:pPr>
      <w:rPr>
        <w:rFonts w:hint="default"/>
        <w:b w:val="0"/>
        <w:color w:val="auto"/>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0">
    <w:nsid w:val="5B257434"/>
    <w:multiLevelType w:val="hybridMultilevel"/>
    <w:tmpl w:val="F3EA0FA8"/>
    <w:lvl w:ilvl="0" w:tplc="0409000F">
      <w:start w:val="1"/>
      <w:numFmt w:val="decimal"/>
      <w:lvlText w:val="%1."/>
      <w:lvlJc w:val="left"/>
      <w:pPr>
        <w:ind w:left="480" w:hanging="480"/>
      </w:pPr>
      <w:rPr>
        <w:rFonts w:hint="default"/>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5B5E7C83"/>
    <w:multiLevelType w:val="hybridMultilevel"/>
    <w:tmpl w:val="F33E32F6"/>
    <w:lvl w:ilvl="0" w:tplc="897E0942">
      <w:start w:val="1"/>
      <w:numFmt w:val="decimal"/>
      <w:lvlText w:val="(%1)"/>
      <w:lvlJc w:val="left"/>
      <w:pPr>
        <w:ind w:left="840" w:hanging="360"/>
      </w:pPr>
      <w:rPr>
        <w:rFonts w:ascii="Times New Roman" w:hAnsi="Times New Roman" w:cs="Times New Roman" w:hint="default"/>
        <w:b w:val="0"/>
        <w:color w:val="000000" w:themeColor="text1"/>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62">
    <w:nsid w:val="5C822828"/>
    <w:multiLevelType w:val="hybridMultilevel"/>
    <w:tmpl w:val="A5FC6682"/>
    <w:lvl w:ilvl="0" w:tplc="EF82CF10">
      <w:start w:val="1"/>
      <w:numFmt w:val="decimal"/>
      <w:lvlText w:val="%1."/>
      <w:lvlJc w:val="left"/>
      <w:pPr>
        <w:ind w:left="1069" w:hanging="360"/>
      </w:pPr>
      <w:rPr>
        <w:rFonts w:ascii="Times New Roman" w:hAnsi="Times New Roman" w:cs="Times New Roman" w:hint="default"/>
        <w:b w:val="0"/>
        <w:color w:val="000000" w:themeColor="text1"/>
        <w:sz w:val="24"/>
      </w:rPr>
    </w:lvl>
    <w:lvl w:ilvl="1" w:tplc="04090019" w:tentative="1">
      <w:start w:val="1"/>
      <w:numFmt w:val="ideographTraditional"/>
      <w:lvlText w:val="%2、"/>
      <w:lvlJc w:val="left"/>
      <w:pPr>
        <w:ind w:left="2149" w:hanging="480"/>
      </w:pPr>
    </w:lvl>
    <w:lvl w:ilvl="2" w:tplc="0409001B" w:tentative="1">
      <w:start w:val="1"/>
      <w:numFmt w:val="lowerRoman"/>
      <w:lvlText w:val="%3."/>
      <w:lvlJc w:val="right"/>
      <w:pPr>
        <w:ind w:left="2629" w:hanging="480"/>
      </w:pPr>
    </w:lvl>
    <w:lvl w:ilvl="3" w:tplc="0409000F" w:tentative="1">
      <w:start w:val="1"/>
      <w:numFmt w:val="decimal"/>
      <w:lvlText w:val="%4."/>
      <w:lvlJc w:val="left"/>
      <w:pPr>
        <w:ind w:left="3109" w:hanging="480"/>
      </w:pPr>
    </w:lvl>
    <w:lvl w:ilvl="4" w:tplc="04090019" w:tentative="1">
      <w:start w:val="1"/>
      <w:numFmt w:val="ideographTraditional"/>
      <w:lvlText w:val="%5、"/>
      <w:lvlJc w:val="left"/>
      <w:pPr>
        <w:ind w:left="3589" w:hanging="480"/>
      </w:pPr>
    </w:lvl>
    <w:lvl w:ilvl="5" w:tplc="0409001B" w:tentative="1">
      <w:start w:val="1"/>
      <w:numFmt w:val="lowerRoman"/>
      <w:lvlText w:val="%6."/>
      <w:lvlJc w:val="right"/>
      <w:pPr>
        <w:ind w:left="4069" w:hanging="480"/>
      </w:pPr>
    </w:lvl>
    <w:lvl w:ilvl="6" w:tplc="0409000F" w:tentative="1">
      <w:start w:val="1"/>
      <w:numFmt w:val="decimal"/>
      <w:lvlText w:val="%7."/>
      <w:lvlJc w:val="left"/>
      <w:pPr>
        <w:ind w:left="4549" w:hanging="480"/>
      </w:pPr>
    </w:lvl>
    <w:lvl w:ilvl="7" w:tplc="04090019" w:tentative="1">
      <w:start w:val="1"/>
      <w:numFmt w:val="ideographTraditional"/>
      <w:lvlText w:val="%8、"/>
      <w:lvlJc w:val="left"/>
      <w:pPr>
        <w:ind w:left="5029" w:hanging="480"/>
      </w:pPr>
    </w:lvl>
    <w:lvl w:ilvl="8" w:tplc="0409001B" w:tentative="1">
      <w:start w:val="1"/>
      <w:numFmt w:val="lowerRoman"/>
      <w:lvlText w:val="%9."/>
      <w:lvlJc w:val="right"/>
      <w:pPr>
        <w:ind w:left="5509" w:hanging="480"/>
      </w:pPr>
    </w:lvl>
  </w:abstractNum>
  <w:abstractNum w:abstractNumId="63">
    <w:nsid w:val="5D0670CB"/>
    <w:multiLevelType w:val="hybridMultilevel"/>
    <w:tmpl w:val="4B6A81C8"/>
    <w:lvl w:ilvl="0" w:tplc="0409000F">
      <w:start w:val="1"/>
      <w:numFmt w:val="decimal"/>
      <w:lvlText w:val="%1."/>
      <w:lvlJc w:val="left"/>
      <w:pPr>
        <w:ind w:left="480" w:hanging="480"/>
      </w:pPr>
      <w:rPr>
        <w:rFonts w:hint="default"/>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nsid w:val="5EB7612A"/>
    <w:multiLevelType w:val="hybridMultilevel"/>
    <w:tmpl w:val="63868B70"/>
    <w:lvl w:ilvl="0" w:tplc="434897F2">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65">
    <w:nsid w:val="5EDC72A2"/>
    <w:multiLevelType w:val="hybridMultilevel"/>
    <w:tmpl w:val="58344326"/>
    <w:lvl w:ilvl="0" w:tplc="0409000F">
      <w:start w:val="1"/>
      <w:numFmt w:val="decimal"/>
      <w:lvlText w:val="%1."/>
      <w:lvlJc w:val="left"/>
      <w:pPr>
        <w:ind w:left="480" w:hanging="480"/>
      </w:pPr>
      <w:rPr>
        <w:rFonts w:hint="default"/>
        <w:b w:val="0"/>
        <w:color w:val="auto"/>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6">
    <w:nsid w:val="609C19F8"/>
    <w:multiLevelType w:val="hybridMultilevel"/>
    <w:tmpl w:val="E35A8EF6"/>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67">
    <w:nsid w:val="619A198C"/>
    <w:multiLevelType w:val="hybridMultilevel"/>
    <w:tmpl w:val="9D2ACD4A"/>
    <w:lvl w:ilvl="0" w:tplc="434897F2">
      <w:start w:val="1"/>
      <w:numFmt w:val="decimal"/>
      <w:lvlText w:val="(%1)"/>
      <w:lvlJc w:val="left"/>
      <w:pPr>
        <w:ind w:left="480" w:hanging="48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8">
    <w:nsid w:val="61F53B79"/>
    <w:multiLevelType w:val="hybridMultilevel"/>
    <w:tmpl w:val="B2A6FC56"/>
    <w:lvl w:ilvl="0" w:tplc="E1B8DFA2">
      <w:start w:val="7"/>
      <w:numFmt w:val="decimal"/>
      <w:lvlText w:val="%1."/>
      <w:lvlJc w:val="left"/>
      <w:pPr>
        <w:ind w:left="480" w:hanging="480"/>
      </w:pPr>
      <w:rPr>
        <w:rFonts w:hint="default"/>
        <w:color w:val="auto"/>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nsid w:val="624D6AEE"/>
    <w:multiLevelType w:val="hybridMultilevel"/>
    <w:tmpl w:val="640CABC2"/>
    <w:lvl w:ilvl="0" w:tplc="0409000F">
      <w:start w:val="1"/>
      <w:numFmt w:val="decimal"/>
      <w:lvlText w:val="%1."/>
      <w:lvlJc w:val="left"/>
      <w:pPr>
        <w:ind w:left="480" w:hanging="480"/>
      </w:pPr>
      <w:rPr>
        <w:rFonts w:hint="default"/>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nsid w:val="63642F21"/>
    <w:multiLevelType w:val="hybridMultilevel"/>
    <w:tmpl w:val="E3CC88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1">
    <w:nsid w:val="63730F9F"/>
    <w:multiLevelType w:val="hybridMultilevel"/>
    <w:tmpl w:val="1CE877A6"/>
    <w:lvl w:ilvl="0" w:tplc="2802626E">
      <w:start w:val="1"/>
      <w:numFmt w:val="decimal"/>
      <w:lvlText w:val="%1."/>
      <w:lvlJc w:val="left"/>
      <w:pPr>
        <w:ind w:left="480" w:hanging="480"/>
      </w:pPr>
      <w:rPr>
        <w:rFonts w:hint="default"/>
        <w:b w:val="0"/>
        <w:color w:val="auto"/>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2">
    <w:nsid w:val="645B51F4"/>
    <w:multiLevelType w:val="hybridMultilevel"/>
    <w:tmpl w:val="D7FEE678"/>
    <w:lvl w:ilvl="0" w:tplc="0409000F">
      <w:start w:val="1"/>
      <w:numFmt w:val="decimal"/>
      <w:lvlText w:val="%1."/>
      <w:lvlJc w:val="left"/>
      <w:pPr>
        <w:ind w:left="480" w:hanging="480"/>
      </w:pPr>
      <w:rPr>
        <w:rFonts w:hint="default"/>
        <w:b w:val="0"/>
        <w:color w:val="000000" w:themeColor="text1"/>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4C3AD17C">
      <w:start w:val="1"/>
      <w:numFmt w:val="decimal"/>
      <w:lvlText w:val="%4."/>
      <w:lvlJc w:val="left"/>
      <w:pPr>
        <w:ind w:left="764" w:hanging="480"/>
      </w:pPr>
      <w:rPr>
        <w:color w:val="000000" w:themeColor="text1"/>
      </w:r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3">
    <w:nsid w:val="651B0984"/>
    <w:multiLevelType w:val="hybridMultilevel"/>
    <w:tmpl w:val="8C24C8A8"/>
    <w:lvl w:ilvl="0" w:tplc="56F45B34">
      <w:start w:val="1"/>
      <w:numFmt w:val="decimal"/>
      <w:lvlText w:val="(%1)"/>
      <w:lvlJc w:val="left"/>
      <w:pPr>
        <w:ind w:left="480" w:hanging="480"/>
      </w:pPr>
      <w:rPr>
        <w:rFonts w:ascii="Times New Roman" w:hAnsi="Times New Roman" w:cs="Times New Roman" w:hint="default"/>
        <w:b w:val="0"/>
        <w:color w:val="000000" w:themeColor="text1"/>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nsid w:val="65A12E6A"/>
    <w:multiLevelType w:val="hybridMultilevel"/>
    <w:tmpl w:val="81120F80"/>
    <w:lvl w:ilvl="0" w:tplc="01465C88">
      <w:start w:val="1"/>
      <w:numFmt w:val="decimal"/>
      <w:lvlText w:val="(%1)"/>
      <w:lvlJc w:val="left"/>
      <w:pPr>
        <w:ind w:left="2014" w:hanging="465"/>
      </w:pPr>
      <w:rPr>
        <w:rFonts w:ascii="Times New Roman" w:hAnsi="Times New Roman" w:cs="Times New Roman" w:hint="default"/>
        <w:b w:val="0"/>
        <w:color w:val="000000" w:themeColor="text1"/>
        <w:sz w:val="24"/>
      </w:rPr>
    </w:lvl>
    <w:lvl w:ilvl="1" w:tplc="04090019" w:tentative="1">
      <w:start w:val="1"/>
      <w:numFmt w:val="ideographTraditional"/>
      <w:lvlText w:val="%2、"/>
      <w:lvlJc w:val="left"/>
      <w:pPr>
        <w:ind w:left="2509" w:hanging="480"/>
      </w:pPr>
    </w:lvl>
    <w:lvl w:ilvl="2" w:tplc="0409001B" w:tentative="1">
      <w:start w:val="1"/>
      <w:numFmt w:val="lowerRoman"/>
      <w:lvlText w:val="%3."/>
      <w:lvlJc w:val="right"/>
      <w:pPr>
        <w:ind w:left="2989" w:hanging="480"/>
      </w:pPr>
    </w:lvl>
    <w:lvl w:ilvl="3" w:tplc="0409000F" w:tentative="1">
      <w:start w:val="1"/>
      <w:numFmt w:val="decimal"/>
      <w:lvlText w:val="%4."/>
      <w:lvlJc w:val="left"/>
      <w:pPr>
        <w:ind w:left="3469" w:hanging="480"/>
      </w:pPr>
    </w:lvl>
    <w:lvl w:ilvl="4" w:tplc="04090019" w:tentative="1">
      <w:start w:val="1"/>
      <w:numFmt w:val="ideographTraditional"/>
      <w:lvlText w:val="%5、"/>
      <w:lvlJc w:val="left"/>
      <w:pPr>
        <w:ind w:left="3949" w:hanging="480"/>
      </w:pPr>
    </w:lvl>
    <w:lvl w:ilvl="5" w:tplc="0409001B" w:tentative="1">
      <w:start w:val="1"/>
      <w:numFmt w:val="lowerRoman"/>
      <w:lvlText w:val="%6."/>
      <w:lvlJc w:val="right"/>
      <w:pPr>
        <w:ind w:left="4429" w:hanging="480"/>
      </w:pPr>
    </w:lvl>
    <w:lvl w:ilvl="6" w:tplc="0409000F" w:tentative="1">
      <w:start w:val="1"/>
      <w:numFmt w:val="decimal"/>
      <w:lvlText w:val="%7."/>
      <w:lvlJc w:val="left"/>
      <w:pPr>
        <w:ind w:left="4909" w:hanging="480"/>
      </w:pPr>
    </w:lvl>
    <w:lvl w:ilvl="7" w:tplc="04090019" w:tentative="1">
      <w:start w:val="1"/>
      <w:numFmt w:val="ideographTraditional"/>
      <w:lvlText w:val="%8、"/>
      <w:lvlJc w:val="left"/>
      <w:pPr>
        <w:ind w:left="5389" w:hanging="480"/>
      </w:pPr>
    </w:lvl>
    <w:lvl w:ilvl="8" w:tplc="0409001B" w:tentative="1">
      <w:start w:val="1"/>
      <w:numFmt w:val="lowerRoman"/>
      <w:lvlText w:val="%9."/>
      <w:lvlJc w:val="right"/>
      <w:pPr>
        <w:ind w:left="5869" w:hanging="480"/>
      </w:pPr>
    </w:lvl>
  </w:abstractNum>
  <w:abstractNum w:abstractNumId="75">
    <w:nsid w:val="65E974C8"/>
    <w:multiLevelType w:val="hybridMultilevel"/>
    <w:tmpl w:val="55C601EE"/>
    <w:lvl w:ilvl="0" w:tplc="0409000F">
      <w:start w:val="1"/>
      <w:numFmt w:val="decimal"/>
      <w:lvlText w:val="%1."/>
      <w:lvlJc w:val="left"/>
      <w:pPr>
        <w:ind w:left="480" w:hanging="480"/>
      </w:pPr>
      <w:rPr>
        <w:rFonts w:hint="default"/>
        <w:b w:val="0"/>
        <w:color w:val="auto"/>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6">
    <w:nsid w:val="666B6D1E"/>
    <w:multiLevelType w:val="hybridMultilevel"/>
    <w:tmpl w:val="474485E6"/>
    <w:lvl w:ilvl="0" w:tplc="0409000F">
      <w:start w:val="1"/>
      <w:numFmt w:val="decimal"/>
      <w:lvlText w:val="%1."/>
      <w:lvlJc w:val="left"/>
      <w:pPr>
        <w:ind w:left="480" w:hanging="480"/>
      </w:pPr>
      <w:rPr>
        <w:rFonts w:hint="default"/>
        <w:b w:val="0"/>
        <w:color w:val="auto"/>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7">
    <w:nsid w:val="697A2EF8"/>
    <w:multiLevelType w:val="hybridMultilevel"/>
    <w:tmpl w:val="EA707AA0"/>
    <w:lvl w:ilvl="0" w:tplc="E8441BCC">
      <w:start w:val="1"/>
      <w:numFmt w:val="decimal"/>
      <w:lvlText w:val="(%1)"/>
      <w:lvlJc w:val="left"/>
      <w:pPr>
        <w:ind w:left="900" w:hanging="480"/>
      </w:pPr>
      <w:rPr>
        <w:rFonts w:ascii="Times New Roman" w:hAnsi="Times New Roman" w:cs="Times New Roman" w:hint="default"/>
        <w:b w:val="0"/>
        <w:color w:val="000000" w:themeColor="text1"/>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78">
    <w:nsid w:val="6BC64D89"/>
    <w:multiLevelType w:val="hybridMultilevel"/>
    <w:tmpl w:val="7E54F0CA"/>
    <w:lvl w:ilvl="0" w:tplc="0F3CDE3C">
      <w:start w:val="1"/>
      <w:numFmt w:val="decimal"/>
      <w:lvlText w:val="%1."/>
      <w:lvlJc w:val="left"/>
      <w:pPr>
        <w:ind w:left="480" w:hanging="480"/>
      </w:pPr>
      <w:rPr>
        <w:rFonts w:hint="default"/>
        <w:b w:val="0"/>
        <w:color w:val="000000" w:themeColor="text1"/>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9">
    <w:nsid w:val="6C177DFB"/>
    <w:multiLevelType w:val="hybridMultilevel"/>
    <w:tmpl w:val="FFA637C2"/>
    <w:lvl w:ilvl="0" w:tplc="0409000F">
      <w:start w:val="1"/>
      <w:numFmt w:val="decimal"/>
      <w:lvlText w:val="%1."/>
      <w:lvlJc w:val="left"/>
      <w:pPr>
        <w:ind w:left="480" w:hanging="48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0">
    <w:nsid w:val="6C4027CE"/>
    <w:multiLevelType w:val="hybridMultilevel"/>
    <w:tmpl w:val="8040BB64"/>
    <w:lvl w:ilvl="0" w:tplc="0409000F">
      <w:start w:val="1"/>
      <w:numFmt w:val="decimal"/>
      <w:lvlText w:val="%1."/>
      <w:lvlJc w:val="left"/>
      <w:pPr>
        <w:ind w:left="480" w:hanging="480"/>
      </w:pPr>
      <w:rPr>
        <w:rFonts w:hint="default"/>
        <w:b w:val="0"/>
        <w:color w:val="auto"/>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1">
    <w:nsid w:val="6C4D0B8B"/>
    <w:multiLevelType w:val="hybridMultilevel"/>
    <w:tmpl w:val="44DE6DA8"/>
    <w:lvl w:ilvl="0" w:tplc="0409000F">
      <w:start w:val="1"/>
      <w:numFmt w:val="decimal"/>
      <w:lvlText w:val="%1."/>
      <w:lvlJc w:val="left"/>
      <w:pPr>
        <w:ind w:left="480" w:hanging="48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2">
    <w:nsid w:val="6C5D7162"/>
    <w:multiLevelType w:val="hybridMultilevel"/>
    <w:tmpl w:val="BC9C2F7A"/>
    <w:lvl w:ilvl="0" w:tplc="0409000F">
      <w:start w:val="1"/>
      <w:numFmt w:val="decimal"/>
      <w:lvlText w:val="%1."/>
      <w:lvlJc w:val="left"/>
      <w:pPr>
        <w:ind w:left="480" w:hanging="480"/>
      </w:pPr>
      <w:rPr>
        <w:rFonts w:hint="default"/>
        <w:b w:val="0"/>
        <w:color w:val="auto"/>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3">
    <w:nsid w:val="6D6D3C44"/>
    <w:multiLevelType w:val="hybridMultilevel"/>
    <w:tmpl w:val="B03A4936"/>
    <w:lvl w:ilvl="0" w:tplc="0409000F">
      <w:start w:val="1"/>
      <w:numFmt w:val="decimal"/>
      <w:lvlText w:val="%1."/>
      <w:lvlJc w:val="left"/>
      <w:pPr>
        <w:ind w:left="480" w:hanging="480"/>
      </w:pPr>
      <w:rPr>
        <w:rFonts w:hint="default"/>
        <w:b w:val="0"/>
        <w:color w:val="auto"/>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4">
    <w:nsid w:val="6DEC4D8F"/>
    <w:multiLevelType w:val="hybridMultilevel"/>
    <w:tmpl w:val="4E129600"/>
    <w:lvl w:ilvl="0" w:tplc="A544BF5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5">
    <w:nsid w:val="6E6F6899"/>
    <w:multiLevelType w:val="hybridMultilevel"/>
    <w:tmpl w:val="CA6C3404"/>
    <w:lvl w:ilvl="0" w:tplc="DAB2A06C">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86">
    <w:nsid w:val="6E9D53D3"/>
    <w:multiLevelType w:val="hybridMultilevel"/>
    <w:tmpl w:val="B92EB448"/>
    <w:lvl w:ilvl="0" w:tplc="434897F2">
      <w:start w:val="1"/>
      <w:numFmt w:val="decimal"/>
      <w:lvlText w:val="(%1)"/>
      <w:lvlJc w:val="left"/>
      <w:pPr>
        <w:ind w:left="480" w:hanging="48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7">
    <w:nsid w:val="71452B4B"/>
    <w:multiLevelType w:val="hybridMultilevel"/>
    <w:tmpl w:val="F94C59B2"/>
    <w:lvl w:ilvl="0" w:tplc="434897F2">
      <w:start w:val="1"/>
      <w:numFmt w:val="decimal"/>
      <w:lvlText w:val="(%1)"/>
      <w:lvlJc w:val="left"/>
      <w:pPr>
        <w:ind w:left="480" w:hanging="480"/>
      </w:pPr>
      <w:rPr>
        <w:rFonts w:hint="default"/>
        <w:b w:val="0"/>
        <w:color w:val="000000" w:themeColor="text1"/>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8">
    <w:nsid w:val="714533BD"/>
    <w:multiLevelType w:val="hybridMultilevel"/>
    <w:tmpl w:val="52528CAA"/>
    <w:lvl w:ilvl="0" w:tplc="B9487D78">
      <w:start w:val="5"/>
      <w:numFmt w:val="decimal"/>
      <w:lvlText w:val="%1."/>
      <w:lvlJc w:val="left"/>
      <w:pPr>
        <w:ind w:left="480" w:hanging="480"/>
      </w:pPr>
      <w:rPr>
        <w:rFonts w:hint="default"/>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
    <w:nsid w:val="719A0453"/>
    <w:multiLevelType w:val="hybridMultilevel"/>
    <w:tmpl w:val="05C4A988"/>
    <w:lvl w:ilvl="0" w:tplc="0409000F">
      <w:start w:val="1"/>
      <w:numFmt w:val="decimal"/>
      <w:lvlText w:val="%1."/>
      <w:lvlJc w:val="left"/>
      <w:pPr>
        <w:ind w:left="480" w:hanging="480"/>
      </w:pPr>
      <w:rPr>
        <w:rFonts w:hint="default"/>
        <w:b w:val="0"/>
        <w:color w:val="auto"/>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0">
    <w:nsid w:val="71DA06AB"/>
    <w:multiLevelType w:val="hybridMultilevel"/>
    <w:tmpl w:val="33B05E9E"/>
    <w:lvl w:ilvl="0" w:tplc="0409000F">
      <w:start w:val="1"/>
      <w:numFmt w:val="decimal"/>
      <w:lvlText w:val="%1."/>
      <w:lvlJc w:val="left"/>
      <w:pPr>
        <w:ind w:left="960" w:hanging="480"/>
      </w:pPr>
      <w:rPr>
        <w:rFonts w:hint="default"/>
        <w:b w:val="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1">
    <w:nsid w:val="73416146"/>
    <w:multiLevelType w:val="hybridMultilevel"/>
    <w:tmpl w:val="6E4CDB0E"/>
    <w:lvl w:ilvl="0" w:tplc="0409000F">
      <w:start w:val="1"/>
      <w:numFmt w:val="decimal"/>
      <w:lvlText w:val="%1."/>
      <w:lvlJc w:val="left"/>
      <w:pPr>
        <w:ind w:left="480" w:hanging="480"/>
      </w:pPr>
    </w:lvl>
    <w:lvl w:ilvl="1" w:tplc="38C08018">
      <w:start w:val="1"/>
      <w:numFmt w:val="decimal"/>
      <w:lvlText w:val="%2."/>
      <w:lvlJc w:val="left"/>
      <w:pPr>
        <w:ind w:left="501" w:hanging="360"/>
      </w:pPr>
      <w:rPr>
        <w:b w:val="0"/>
        <w:color w:val="000000" w:themeColor="text1"/>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2">
    <w:nsid w:val="752B3430"/>
    <w:multiLevelType w:val="hybridMultilevel"/>
    <w:tmpl w:val="56A2E0A0"/>
    <w:lvl w:ilvl="0" w:tplc="434897F2">
      <w:start w:val="1"/>
      <w:numFmt w:val="decimal"/>
      <w:lvlText w:val="(%1)"/>
      <w:lvlJc w:val="left"/>
      <w:pPr>
        <w:ind w:left="480" w:hanging="48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3">
    <w:nsid w:val="770C6B1B"/>
    <w:multiLevelType w:val="hybridMultilevel"/>
    <w:tmpl w:val="A116581C"/>
    <w:lvl w:ilvl="0" w:tplc="434897F2">
      <w:start w:val="1"/>
      <w:numFmt w:val="decimal"/>
      <w:lvlText w:val="(%1)"/>
      <w:lvlJc w:val="left"/>
      <w:pPr>
        <w:ind w:left="1140" w:hanging="360"/>
      </w:pPr>
      <w:rPr>
        <w:rFonts w:hint="default"/>
      </w:rPr>
    </w:lvl>
    <w:lvl w:ilvl="1" w:tplc="04090019" w:tentative="1">
      <w:start w:val="1"/>
      <w:numFmt w:val="ideographTraditional"/>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ideographTraditional"/>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ideographTraditional"/>
      <w:lvlText w:val="%8、"/>
      <w:lvlJc w:val="left"/>
      <w:pPr>
        <w:ind w:left="4620" w:hanging="480"/>
      </w:pPr>
    </w:lvl>
    <w:lvl w:ilvl="8" w:tplc="0409001B" w:tentative="1">
      <w:start w:val="1"/>
      <w:numFmt w:val="lowerRoman"/>
      <w:lvlText w:val="%9."/>
      <w:lvlJc w:val="right"/>
      <w:pPr>
        <w:ind w:left="5100" w:hanging="480"/>
      </w:pPr>
    </w:lvl>
  </w:abstractNum>
  <w:abstractNum w:abstractNumId="94">
    <w:nsid w:val="78192A44"/>
    <w:multiLevelType w:val="hybridMultilevel"/>
    <w:tmpl w:val="DB96CCB4"/>
    <w:lvl w:ilvl="0" w:tplc="B18E2220">
      <w:start w:val="1"/>
      <w:numFmt w:val="decimal"/>
      <w:lvlText w:val="(%1)"/>
      <w:lvlJc w:val="left"/>
      <w:pPr>
        <w:ind w:left="765" w:hanging="405"/>
      </w:pPr>
      <w:rPr>
        <w:rFonts w:hint="default"/>
        <w:b w:val="0"/>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5">
    <w:nsid w:val="7A0852D6"/>
    <w:multiLevelType w:val="hybridMultilevel"/>
    <w:tmpl w:val="408EE820"/>
    <w:lvl w:ilvl="0" w:tplc="C85E47C8">
      <w:start w:val="1"/>
      <w:numFmt w:val="decimal"/>
      <w:lvlText w:val="%1."/>
      <w:lvlJc w:val="left"/>
      <w:pPr>
        <w:ind w:left="840" w:hanging="360"/>
      </w:pPr>
      <w:rPr>
        <w:rFonts w:ascii="Times New Roman" w:hAnsi="Times New Roman" w:hint="default"/>
        <w:color w:val="auto"/>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6">
    <w:nsid w:val="7C397C05"/>
    <w:multiLevelType w:val="hybridMultilevel"/>
    <w:tmpl w:val="4CC22E06"/>
    <w:lvl w:ilvl="0" w:tplc="240AEB9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7">
    <w:nsid w:val="7D3659F7"/>
    <w:multiLevelType w:val="hybridMultilevel"/>
    <w:tmpl w:val="D194BD6C"/>
    <w:lvl w:ilvl="0" w:tplc="0409000F">
      <w:start w:val="1"/>
      <w:numFmt w:val="decimal"/>
      <w:lvlText w:val="%1."/>
      <w:lvlJc w:val="left"/>
      <w:pPr>
        <w:ind w:left="480" w:hanging="480"/>
      </w:pPr>
      <w:rPr>
        <w:rFonts w:hint="default"/>
        <w:b w:val="0"/>
        <w:color w:val="auto"/>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8">
    <w:nsid w:val="7DA87642"/>
    <w:multiLevelType w:val="hybridMultilevel"/>
    <w:tmpl w:val="02CA61C8"/>
    <w:lvl w:ilvl="0" w:tplc="B0D8CAC8">
      <w:start w:val="1"/>
      <w:numFmt w:val="decimal"/>
      <w:lvlText w:val="(%1)"/>
      <w:lvlJc w:val="left"/>
      <w:pPr>
        <w:ind w:left="780" w:hanging="360"/>
      </w:pPr>
      <w:rPr>
        <w:rFonts w:hAnsi="標楷體" w:hint="default"/>
        <w:b w:val="0"/>
        <w:color w:val="000000" w:themeColor="text1"/>
        <w:sz w:val="24"/>
        <w:szCs w:val="24"/>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99">
    <w:nsid w:val="7DD3656D"/>
    <w:multiLevelType w:val="hybridMultilevel"/>
    <w:tmpl w:val="166A5E0E"/>
    <w:lvl w:ilvl="0" w:tplc="0409000F">
      <w:start w:val="1"/>
      <w:numFmt w:val="decimal"/>
      <w:lvlText w:val="%1."/>
      <w:lvlJc w:val="left"/>
      <w:pPr>
        <w:ind w:left="480" w:hanging="480"/>
      </w:pPr>
      <w:rPr>
        <w:rFonts w:hint="default"/>
        <w:b w:val="0"/>
        <w:color w:val="auto"/>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00">
    <w:nsid w:val="7EA97C19"/>
    <w:multiLevelType w:val="hybridMultilevel"/>
    <w:tmpl w:val="2E1EA428"/>
    <w:lvl w:ilvl="0" w:tplc="EF042502">
      <w:start w:val="1"/>
      <w:numFmt w:val="decimal"/>
      <w:lvlText w:val="%1."/>
      <w:lvlJc w:val="left"/>
      <w:pPr>
        <w:ind w:left="480" w:hanging="480"/>
      </w:pPr>
      <w:rPr>
        <w:rFonts w:hint="default"/>
        <w:color w:val="auto"/>
        <w:sz w:val="24"/>
      </w:rPr>
    </w:lvl>
    <w:lvl w:ilvl="1" w:tplc="04090019" w:tentative="1">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101">
    <w:nsid w:val="7F0B2398"/>
    <w:multiLevelType w:val="hybridMultilevel"/>
    <w:tmpl w:val="A30C6E0A"/>
    <w:lvl w:ilvl="0" w:tplc="0409000F">
      <w:start w:val="1"/>
      <w:numFmt w:val="decimal"/>
      <w:lvlText w:val="%1."/>
      <w:lvlJc w:val="left"/>
      <w:pPr>
        <w:ind w:left="480" w:hanging="480"/>
      </w:pPr>
      <w:rPr>
        <w:rFonts w:hint="default"/>
        <w:b w:val="0"/>
        <w:color w:val="auto"/>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57"/>
  </w:num>
  <w:num w:numId="2">
    <w:abstractNumId w:val="43"/>
  </w:num>
  <w:num w:numId="3">
    <w:abstractNumId w:val="96"/>
  </w:num>
  <w:num w:numId="4">
    <w:abstractNumId w:val="62"/>
  </w:num>
  <w:num w:numId="5">
    <w:abstractNumId w:val="30"/>
  </w:num>
  <w:num w:numId="6">
    <w:abstractNumId w:val="1"/>
  </w:num>
  <w:num w:numId="7">
    <w:abstractNumId w:val="27"/>
  </w:num>
  <w:num w:numId="8">
    <w:abstractNumId w:val="93"/>
  </w:num>
  <w:num w:numId="9">
    <w:abstractNumId w:val="95"/>
  </w:num>
  <w:num w:numId="10">
    <w:abstractNumId w:val="74"/>
  </w:num>
  <w:num w:numId="11">
    <w:abstractNumId w:val="6"/>
  </w:num>
  <w:num w:numId="12">
    <w:abstractNumId w:val="55"/>
  </w:num>
  <w:num w:numId="13">
    <w:abstractNumId w:val="85"/>
  </w:num>
  <w:num w:numId="14">
    <w:abstractNumId w:val="26"/>
  </w:num>
  <w:num w:numId="15">
    <w:abstractNumId w:val="73"/>
  </w:num>
  <w:num w:numId="16">
    <w:abstractNumId w:val="18"/>
  </w:num>
  <w:num w:numId="17">
    <w:abstractNumId w:val="17"/>
  </w:num>
  <w:num w:numId="18">
    <w:abstractNumId w:val="25"/>
  </w:num>
  <w:num w:numId="19">
    <w:abstractNumId w:val="24"/>
  </w:num>
  <w:num w:numId="20">
    <w:abstractNumId w:val="46"/>
  </w:num>
  <w:num w:numId="21">
    <w:abstractNumId w:val="98"/>
  </w:num>
  <w:num w:numId="22">
    <w:abstractNumId w:val="52"/>
  </w:num>
  <w:num w:numId="23">
    <w:abstractNumId w:val="32"/>
  </w:num>
  <w:num w:numId="24">
    <w:abstractNumId w:val="80"/>
  </w:num>
  <w:num w:numId="25">
    <w:abstractNumId w:val="2"/>
  </w:num>
  <w:num w:numId="26">
    <w:abstractNumId w:val="77"/>
  </w:num>
  <w:num w:numId="27">
    <w:abstractNumId w:val="49"/>
  </w:num>
  <w:num w:numId="28">
    <w:abstractNumId w:val="75"/>
  </w:num>
  <w:num w:numId="29">
    <w:abstractNumId w:val="84"/>
  </w:num>
  <w:num w:numId="30">
    <w:abstractNumId w:val="11"/>
  </w:num>
  <w:num w:numId="31">
    <w:abstractNumId w:val="94"/>
  </w:num>
  <w:num w:numId="32">
    <w:abstractNumId w:val="41"/>
  </w:num>
  <w:num w:numId="33">
    <w:abstractNumId w:val="12"/>
  </w:num>
  <w:num w:numId="34">
    <w:abstractNumId w:val="71"/>
  </w:num>
  <w:num w:numId="35">
    <w:abstractNumId w:val="83"/>
  </w:num>
  <w:num w:numId="36">
    <w:abstractNumId w:val="82"/>
  </w:num>
  <w:num w:numId="37">
    <w:abstractNumId w:val="48"/>
  </w:num>
  <w:num w:numId="38">
    <w:abstractNumId w:val="81"/>
  </w:num>
  <w:num w:numId="39">
    <w:abstractNumId w:val="35"/>
  </w:num>
  <w:num w:numId="40">
    <w:abstractNumId w:val="38"/>
  </w:num>
  <w:num w:numId="41">
    <w:abstractNumId w:val="97"/>
  </w:num>
  <w:num w:numId="42">
    <w:abstractNumId w:val="101"/>
  </w:num>
  <w:num w:numId="43">
    <w:abstractNumId w:val="59"/>
  </w:num>
  <w:num w:numId="44">
    <w:abstractNumId w:val="53"/>
  </w:num>
  <w:num w:numId="45">
    <w:abstractNumId w:val="47"/>
  </w:num>
  <w:num w:numId="46">
    <w:abstractNumId w:val="64"/>
  </w:num>
  <w:num w:numId="47">
    <w:abstractNumId w:val="79"/>
  </w:num>
  <w:num w:numId="48">
    <w:abstractNumId w:val="61"/>
  </w:num>
  <w:num w:numId="49">
    <w:abstractNumId w:val="72"/>
  </w:num>
  <w:num w:numId="50">
    <w:abstractNumId w:val="3"/>
  </w:num>
  <w:num w:numId="51">
    <w:abstractNumId w:val="22"/>
  </w:num>
  <w:num w:numId="52">
    <w:abstractNumId w:val="76"/>
  </w:num>
  <w:num w:numId="53">
    <w:abstractNumId w:val="34"/>
  </w:num>
  <w:num w:numId="54">
    <w:abstractNumId w:val="13"/>
  </w:num>
  <w:num w:numId="55">
    <w:abstractNumId w:val="78"/>
  </w:num>
  <w:num w:numId="56">
    <w:abstractNumId w:val="42"/>
  </w:num>
  <w:num w:numId="57">
    <w:abstractNumId w:val="56"/>
  </w:num>
  <w:num w:numId="58">
    <w:abstractNumId w:val="16"/>
  </w:num>
  <w:num w:numId="59">
    <w:abstractNumId w:val="87"/>
  </w:num>
  <w:num w:numId="60">
    <w:abstractNumId w:val="8"/>
  </w:num>
  <w:num w:numId="61">
    <w:abstractNumId w:val="86"/>
  </w:num>
  <w:num w:numId="62">
    <w:abstractNumId w:val="92"/>
  </w:num>
  <w:num w:numId="63">
    <w:abstractNumId w:val="90"/>
  </w:num>
  <w:num w:numId="64">
    <w:abstractNumId w:val="4"/>
  </w:num>
  <w:num w:numId="65">
    <w:abstractNumId w:val="29"/>
  </w:num>
  <w:num w:numId="66">
    <w:abstractNumId w:val="19"/>
  </w:num>
  <w:num w:numId="67">
    <w:abstractNumId w:val="67"/>
  </w:num>
  <w:num w:numId="68">
    <w:abstractNumId w:val="9"/>
  </w:num>
  <w:num w:numId="69">
    <w:abstractNumId w:val="89"/>
  </w:num>
  <w:num w:numId="70">
    <w:abstractNumId w:val="45"/>
  </w:num>
  <w:num w:numId="71">
    <w:abstractNumId w:val="65"/>
  </w:num>
  <w:num w:numId="72">
    <w:abstractNumId w:val="91"/>
  </w:num>
  <w:num w:numId="73">
    <w:abstractNumId w:val="70"/>
  </w:num>
  <w:num w:numId="74">
    <w:abstractNumId w:val="28"/>
  </w:num>
  <w:num w:numId="75">
    <w:abstractNumId w:val="54"/>
  </w:num>
  <w:num w:numId="76">
    <w:abstractNumId w:val="99"/>
  </w:num>
  <w:num w:numId="77">
    <w:abstractNumId w:val="0"/>
  </w:num>
  <w:num w:numId="78">
    <w:abstractNumId w:val="36"/>
  </w:num>
  <w:num w:numId="79">
    <w:abstractNumId w:val="21"/>
  </w:num>
  <w:num w:numId="80">
    <w:abstractNumId w:val="50"/>
  </w:num>
  <w:num w:numId="81">
    <w:abstractNumId w:val="15"/>
  </w:num>
  <w:num w:numId="82">
    <w:abstractNumId w:val="5"/>
  </w:num>
  <w:num w:numId="83">
    <w:abstractNumId w:val="60"/>
  </w:num>
  <w:num w:numId="84">
    <w:abstractNumId w:val="7"/>
  </w:num>
  <w:num w:numId="85">
    <w:abstractNumId w:val="23"/>
  </w:num>
  <w:num w:numId="86">
    <w:abstractNumId w:val="44"/>
  </w:num>
  <w:num w:numId="87">
    <w:abstractNumId w:val="33"/>
  </w:num>
  <w:num w:numId="88">
    <w:abstractNumId w:val="51"/>
  </w:num>
  <w:num w:numId="89">
    <w:abstractNumId w:val="63"/>
  </w:num>
  <w:num w:numId="90">
    <w:abstractNumId w:val="58"/>
  </w:num>
  <w:num w:numId="91">
    <w:abstractNumId w:val="14"/>
  </w:num>
  <w:num w:numId="92">
    <w:abstractNumId w:val="69"/>
  </w:num>
  <w:num w:numId="93">
    <w:abstractNumId w:val="66"/>
  </w:num>
  <w:num w:numId="94">
    <w:abstractNumId w:val="37"/>
  </w:num>
  <w:num w:numId="95">
    <w:abstractNumId w:val="31"/>
  </w:num>
  <w:num w:numId="96">
    <w:abstractNumId w:val="39"/>
  </w:num>
  <w:num w:numId="97">
    <w:abstractNumId w:val="10"/>
  </w:num>
  <w:num w:numId="98">
    <w:abstractNumId w:val="100"/>
  </w:num>
  <w:num w:numId="99">
    <w:abstractNumId w:val="40"/>
  </w:num>
  <w:num w:numId="100">
    <w:abstractNumId w:val="20"/>
  </w:num>
  <w:num w:numId="101">
    <w:abstractNumId w:val="68"/>
  </w:num>
  <w:num w:numId="102">
    <w:abstractNumId w:val="88"/>
  </w:num>
  <w:numIdMacAtCleanup w:val="9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陳亞筠">
    <w15:presenceInfo w15:providerId="None" w15:userId="陳亞筠"/>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01E5F"/>
    <w:rsid w:val="00022605"/>
    <w:rsid w:val="00022723"/>
    <w:rsid w:val="00034A30"/>
    <w:rsid w:val="00036DBE"/>
    <w:rsid w:val="00036E85"/>
    <w:rsid w:val="0005754C"/>
    <w:rsid w:val="000677CF"/>
    <w:rsid w:val="00072BD7"/>
    <w:rsid w:val="00086B0E"/>
    <w:rsid w:val="00090FB7"/>
    <w:rsid w:val="00093CAC"/>
    <w:rsid w:val="000A123F"/>
    <w:rsid w:val="000A135B"/>
    <w:rsid w:val="000C596E"/>
    <w:rsid w:val="000E20E3"/>
    <w:rsid w:val="000E697E"/>
    <w:rsid w:val="000E7341"/>
    <w:rsid w:val="000E78ED"/>
    <w:rsid w:val="001019D1"/>
    <w:rsid w:val="00101C34"/>
    <w:rsid w:val="00103B55"/>
    <w:rsid w:val="001079A0"/>
    <w:rsid w:val="00111E68"/>
    <w:rsid w:val="0012774A"/>
    <w:rsid w:val="00150092"/>
    <w:rsid w:val="00152B51"/>
    <w:rsid w:val="00163548"/>
    <w:rsid w:val="00172E7B"/>
    <w:rsid w:val="0017490E"/>
    <w:rsid w:val="0018449B"/>
    <w:rsid w:val="0018510E"/>
    <w:rsid w:val="00190D6F"/>
    <w:rsid w:val="001A514D"/>
    <w:rsid w:val="001B2CCB"/>
    <w:rsid w:val="001C68C5"/>
    <w:rsid w:val="001F5AF1"/>
    <w:rsid w:val="002209DB"/>
    <w:rsid w:val="00221BC9"/>
    <w:rsid w:val="00231EFD"/>
    <w:rsid w:val="0023265F"/>
    <w:rsid w:val="002421B9"/>
    <w:rsid w:val="00245E56"/>
    <w:rsid w:val="00251282"/>
    <w:rsid w:val="00251536"/>
    <w:rsid w:val="002516EC"/>
    <w:rsid w:val="002676C8"/>
    <w:rsid w:val="00280D24"/>
    <w:rsid w:val="002836B8"/>
    <w:rsid w:val="002C4575"/>
    <w:rsid w:val="002F1C74"/>
    <w:rsid w:val="002F3849"/>
    <w:rsid w:val="002F62D7"/>
    <w:rsid w:val="003108E3"/>
    <w:rsid w:val="00314FB6"/>
    <w:rsid w:val="00336A71"/>
    <w:rsid w:val="003431A7"/>
    <w:rsid w:val="00350029"/>
    <w:rsid w:val="003503B4"/>
    <w:rsid w:val="00354B22"/>
    <w:rsid w:val="00363B98"/>
    <w:rsid w:val="003643DE"/>
    <w:rsid w:val="00381FA7"/>
    <w:rsid w:val="003A095E"/>
    <w:rsid w:val="003E06A6"/>
    <w:rsid w:val="003E4483"/>
    <w:rsid w:val="003E566E"/>
    <w:rsid w:val="0041329D"/>
    <w:rsid w:val="00445CCB"/>
    <w:rsid w:val="00451C1E"/>
    <w:rsid w:val="00452665"/>
    <w:rsid w:val="00461F3B"/>
    <w:rsid w:val="00462F7C"/>
    <w:rsid w:val="0047090C"/>
    <w:rsid w:val="00474458"/>
    <w:rsid w:val="00477C92"/>
    <w:rsid w:val="00482FE5"/>
    <w:rsid w:val="00490341"/>
    <w:rsid w:val="004A7935"/>
    <w:rsid w:val="004A7CA9"/>
    <w:rsid w:val="004D4316"/>
    <w:rsid w:val="004F4D41"/>
    <w:rsid w:val="00510B30"/>
    <w:rsid w:val="00513BD1"/>
    <w:rsid w:val="00514979"/>
    <w:rsid w:val="00534883"/>
    <w:rsid w:val="00535D96"/>
    <w:rsid w:val="00546BC7"/>
    <w:rsid w:val="00547BF1"/>
    <w:rsid w:val="005543E4"/>
    <w:rsid w:val="00566072"/>
    <w:rsid w:val="00576AAC"/>
    <w:rsid w:val="005837F5"/>
    <w:rsid w:val="00587764"/>
    <w:rsid w:val="00591C42"/>
    <w:rsid w:val="005B58ED"/>
    <w:rsid w:val="005B7998"/>
    <w:rsid w:val="005D221A"/>
    <w:rsid w:val="005E003F"/>
    <w:rsid w:val="005F18C4"/>
    <w:rsid w:val="005F3B56"/>
    <w:rsid w:val="00606058"/>
    <w:rsid w:val="00625DB1"/>
    <w:rsid w:val="00666D1B"/>
    <w:rsid w:val="006703BF"/>
    <w:rsid w:val="006725B9"/>
    <w:rsid w:val="00692399"/>
    <w:rsid w:val="006976B5"/>
    <w:rsid w:val="006A6513"/>
    <w:rsid w:val="006A6827"/>
    <w:rsid w:val="006B7F82"/>
    <w:rsid w:val="006C4EB2"/>
    <w:rsid w:val="006D2CB0"/>
    <w:rsid w:val="006F0145"/>
    <w:rsid w:val="006F5CEC"/>
    <w:rsid w:val="00704111"/>
    <w:rsid w:val="00713224"/>
    <w:rsid w:val="00715059"/>
    <w:rsid w:val="00724DD5"/>
    <w:rsid w:val="007332D3"/>
    <w:rsid w:val="0073728F"/>
    <w:rsid w:val="00745C2E"/>
    <w:rsid w:val="00782A70"/>
    <w:rsid w:val="00793FE9"/>
    <w:rsid w:val="00795C0E"/>
    <w:rsid w:val="007A29D3"/>
    <w:rsid w:val="007A580D"/>
    <w:rsid w:val="007A6A57"/>
    <w:rsid w:val="007B0CBC"/>
    <w:rsid w:val="007B381A"/>
    <w:rsid w:val="007D791D"/>
    <w:rsid w:val="007E33D1"/>
    <w:rsid w:val="007E5384"/>
    <w:rsid w:val="007E6866"/>
    <w:rsid w:val="00815DFF"/>
    <w:rsid w:val="00825297"/>
    <w:rsid w:val="00827127"/>
    <w:rsid w:val="00830F72"/>
    <w:rsid w:val="008561DC"/>
    <w:rsid w:val="0086425E"/>
    <w:rsid w:val="00875473"/>
    <w:rsid w:val="00882694"/>
    <w:rsid w:val="008926B4"/>
    <w:rsid w:val="008A195A"/>
    <w:rsid w:val="008A512B"/>
    <w:rsid w:val="008B0166"/>
    <w:rsid w:val="008C7997"/>
    <w:rsid w:val="008D2B7E"/>
    <w:rsid w:val="008E2AE6"/>
    <w:rsid w:val="00904B12"/>
    <w:rsid w:val="009271F6"/>
    <w:rsid w:val="009320D2"/>
    <w:rsid w:val="00946927"/>
    <w:rsid w:val="009511F5"/>
    <w:rsid w:val="00982DB6"/>
    <w:rsid w:val="00984A95"/>
    <w:rsid w:val="009E6A3C"/>
    <w:rsid w:val="00A00C37"/>
    <w:rsid w:val="00A03505"/>
    <w:rsid w:val="00A12A7E"/>
    <w:rsid w:val="00A31129"/>
    <w:rsid w:val="00A328E4"/>
    <w:rsid w:val="00A32EB0"/>
    <w:rsid w:val="00A6426D"/>
    <w:rsid w:val="00A672D9"/>
    <w:rsid w:val="00A75731"/>
    <w:rsid w:val="00A85765"/>
    <w:rsid w:val="00AA0665"/>
    <w:rsid w:val="00AA4E02"/>
    <w:rsid w:val="00AB2D05"/>
    <w:rsid w:val="00AB47E3"/>
    <w:rsid w:val="00AD5935"/>
    <w:rsid w:val="00AE10FD"/>
    <w:rsid w:val="00AE52B0"/>
    <w:rsid w:val="00AE7EDB"/>
    <w:rsid w:val="00AF0A2A"/>
    <w:rsid w:val="00AF5B54"/>
    <w:rsid w:val="00B03ABB"/>
    <w:rsid w:val="00B11058"/>
    <w:rsid w:val="00B31949"/>
    <w:rsid w:val="00B331CB"/>
    <w:rsid w:val="00B366BD"/>
    <w:rsid w:val="00B56871"/>
    <w:rsid w:val="00B826B5"/>
    <w:rsid w:val="00B85937"/>
    <w:rsid w:val="00BA4124"/>
    <w:rsid w:val="00BC4472"/>
    <w:rsid w:val="00BD0966"/>
    <w:rsid w:val="00C13E96"/>
    <w:rsid w:val="00C305B5"/>
    <w:rsid w:val="00C31D7D"/>
    <w:rsid w:val="00C37443"/>
    <w:rsid w:val="00C72231"/>
    <w:rsid w:val="00C72830"/>
    <w:rsid w:val="00C82183"/>
    <w:rsid w:val="00C841C7"/>
    <w:rsid w:val="00CA0848"/>
    <w:rsid w:val="00CB28FB"/>
    <w:rsid w:val="00CC0A25"/>
    <w:rsid w:val="00CC2800"/>
    <w:rsid w:val="00CC61B9"/>
    <w:rsid w:val="00CE0CB7"/>
    <w:rsid w:val="00CE2149"/>
    <w:rsid w:val="00D062EA"/>
    <w:rsid w:val="00D13D9A"/>
    <w:rsid w:val="00D177F4"/>
    <w:rsid w:val="00D25D75"/>
    <w:rsid w:val="00D25DE5"/>
    <w:rsid w:val="00D60FBF"/>
    <w:rsid w:val="00D64568"/>
    <w:rsid w:val="00D85AF4"/>
    <w:rsid w:val="00DA54B6"/>
    <w:rsid w:val="00DB4256"/>
    <w:rsid w:val="00DC29CE"/>
    <w:rsid w:val="00DC5257"/>
    <w:rsid w:val="00DC5CFE"/>
    <w:rsid w:val="00DE0F24"/>
    <w:rsid w:val="00DE1C26"/>
    <w:rsid w:val="00DF2BB0"/>
    <w:rsid w:val="00DF3B98"/>
    <w:rsid w:val="00E15A65"/>
    <w:rsid w:val="00E23C1A"/>
    <w:rsid w:val="00E351A4"/>
    <w:rsid w:val="00E4705E"/>
    <w:rsid w:val="00E55C92"/>
    <w:rsid w:val="00E57296"/>
    <w:rsid w:val="00E7065F"/>
    <w:rsid w:val="00E858CC"/>
    <w:rsid w:val="00E916DF"/>
    <w:rsid w:val="00E94EF0"/>
    <w:rsid w:val="00E952B8"/>
    <w:rsid w:val="00EA46CA"/>
    <w:rsid w:val="00EA5B32"/>
    <w:rsid w:val="00ED5840"/>
    <w:rsid w:val="00EE0DB0"/>
    <w:rsid w:val="00EF4B3A"/>
    <w:rsid w:val="00F00423"/>
    <w:rsid w:val="00F11ED3"/>
    <w:rsid w:val="00F25CCF"/>
    <w:rsid w:val="00F318BD"/>
    <w:rsid w:val="00F32FEF"/>
    <w:rsid w:val="00F4191B"/>
    <w:rsid w:val="00F43DBF"/>
    <w:rsid w:val="00F51683"/>
    <w:rsid w:val="00F54451"/>
    <w:rsid w:val="00F57706"/>
    <w:rsid w:val="00F57AF0"/>
    <w:rsid w:val="00F57C69"/>
    <w:rsid w:val="00F8276E"/>
    <w:rsid w:val="00FA1673"/>
    <w:rsid w:val="00FA25DF"/>
    <w:rsid w:val="00FB12B5"/>
    <w:rsid w:val="00FB21AA"/>
    <w:rsid w:val="00FD6F01"/>
    <w:rsid w:val="00FF3A76"/>
    <w:rsid w:val="00FF47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72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網推會說明清單"/>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網推會說明清單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styleId="aa">
    <w:name w:val="Balloon Text"/>
    <w:basedOn w:val="a"/>
    <w:link w:val="ab"/>
    <w:uiPriority w:val="99"/>
    <w:semiHidden/>
    <w:unhideWhenUsed/>
    <w:rsid w:val="00445CCB"/>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445CCB"/>
    <w:rPr>
      <w:rFonts w:asciiTheme="majorHAnsi" w:eastAsiaTheme="majorEastAsia" w:hAnsiTheme="majorHAnsi" w:cstheme="majorBidi"/>
      <w:sz w:val="18"/>
      <w:szCs w:val="18"/>
    </w:rPr>
  </w:style>
  <w:style w:type="character" w:styleId="ac">
    <w:name w:val="Emphasis"/>
    <w:uiPriority w:val="20"/>
    <w:qFormat/>
    <w:rsid w:val="00280D24"/>
    <w:rPr>
      <w:b w:val="0"/>
      <w:bCs w:val="0"/>
      <w:i w:val="0"/>
      <w:iCs w:val="0"/>
      <w:color w:val="DD4B39"/>
    </w:rPr>
  </w:style>
  <w:style w:type="character" w:customStyle="1" w:styleId="st1">
    <w:name w:val="st1"/>
    <w:rsid w:val="00280D24"/>
  </w:style>
  <w:style w:type="character" w:styleId="ad">
    <w:name w:val="annotation reference"/>
    <w:basedOn w:val="a0"/>
    <w:uiPriority w:val="99"/>
    <w:semiHidden/>
    <w:unhideWhenUsed/>
    <w:rsid w:val="00546BC7"/>
    <w:rPr>
      <w:sz w:val="18"/>
      <w:szCs w:val="18"/>
    </w:rPr>
  </w:style>
  <w:style w:type="paragraph" w:styleId="ae">
    <w:name w:val="annotation text"/>
    <w:basedOn w:val="a"/>
    <w:link w:val="af"/>
    <w:uiPriority w:val="99"/>
    <w:semiHidden/>
    <w:unhideWhenUsed/>
    <w:rsid w:val="00546BC7"/>
  </w:style>
  <w:style w:type="character" w:customStyle="1" w:styleId="af">
    <w:name w:val="註解文字 字元"/>
    <w:basedOn w:val="a0"/>
    <w:link w:val="ae"/>
    <w:uiPriority w:val="99"/>
    <w:semiHidden/>
    <w:rsid w:val="00546BC7"/>
  </w:style>
  <w:style w:type="paragraph" w:styleId="af0">
    <w:name w:val="annotation subject"/>
    <w:basedOn w:val="ae"/>
    <w:next w:val="ae"/>
    <w:link w:val="af1"/>
    <w:uiPriority w:val="99"/>
    <w:semiHidden/>
    <w:unhideWhenUsed/>
    <w:rsid w:val="00546BC7"/>
    <w:rPr>
      <w:b/>
      <w:bCs/>
    </w:rPr>
  </w:style>
  <w:style w:type="character" w:customStyle="1" w:styleId="af1">
    <w:name w:val="註解主旨 字元"/>
    <w:basedOn w:val="af"/>
    <w:link w:val="af0"/>
    <w:uiPriority w:val="99"/>
    <w:semiHidden/>
    <w:rsid w:val="00546BC7"/>
    <w:rPr>
      <w:b/>
      <w:bCs/>
    </w:rPr>
  </w:style>
  <w:style w:type="paragraph" w:styleId="af2">
    <w:name w:val="Subtitle"/>
    <w:basedOn w:val="a"/>
    <w:next w:val="a"/>
    <w:link w:val="af3"/>
    <w:qFormat/>
    <w:rsid w:val="00534883"/>
    <w:pPr>
      <w:spacing w:after="60"/>
      <w:jc w:val="center"/>
      <w:outlineLvl w:val="1"/>
    </w:pPr>
    <w:rPr>
      <w:rFonts w:ascii="Cambria" w:eastAsia="新細明體" w:hAnsi="Cambria" w:cs="Times New Roman"/>
      <w:i/>
      <w:iCs/>
      <w:szCs w:val="24"/>
    </w:rPr>
  </w:style>
  <w:style w:type="character" w:customStyle="1" w:styleId="af3">
    <w:name w:val="副標題 字元"/>
    <w:basedOn w:val="a0"/>
    <w:link w:val="af2"/>
    <w:rsid w:val="00534883"/>
    <w:rPr>
      <w:rFonts w:ascii="Cambria" w:eastAsia="新細明體" w:hAnsi="Cambria" w:cs="Times New Roman"/>
      <w:i/>
      <w:i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網推會說明清單"/>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網推會說明清單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styleId="aa">
    <w:name w:val="Balloon Text"/>
    <w:basedOn w:val="a"/>
    <w:link w:val="ab"/>
    <w:uiPriority w:val="99"/>
    <w:semiHidden/>
    <w:unhideWhenUsed/>
    <w:rsid w:val="00445CCB"/>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445CCB"/>
    <w:rPr>
      <w:rFonts w:asciiTheme="majorHAnsi" w:eastAsiaTheme="majorEastAsia" w:hAnsiTheme="majorHAnsi" w:cstheme="majorBidi"/>
      <w:sz w:val="18"/>
      <w:szCs w:val="18"/>
    </w:rPr>
  </w:style>
  <w:style w:type="character" w:styleId="ac">
    <w:name w:val="Emphasis"/>
    <w:uiPriority w:val="20"/>
    <w:qFormat/>
    <w:rsid w:val="00280D24"/>
    <w:rPr>
      <w:b w:val="0"/>
      <w:bCs w:val="0"/>
      <w:i w:val="0"/>
      <w:iCs w:val="0"/>
      <w:color w:val="DD4B39"/>
    </w:rPr>
  </w:style>
  <w:style w:type="character" w:customStyle="1" w:styleId="st1">
    <w:name w:val="st1"/>
    <w:rsid w:val="00280D24"/>
  </w:style>
  <w:style w:type="character" w:styleId="ad">
    <w:name w:val="annotation reference"/>
    <w:basedOn w:val="a0"/>
    <w:uiPriority w:val="99"/>
    <w:semiHidden/>
    <w:unhideWhenUsed/>
    <w:rsid w:val="00546BC7"/>
    <w:rPr>
      <w:sz w:val="18"/>
      <w:szCs w:val="18"/>
    </w:rPr>
  </w:style>
  <w:style w:type="paragraph" w:styleId="ae">
    <w:name w:val="annotation text"/>
    <w:basedOn w:val="a"/>
    <w:link w:val="af"/>
    <w:uiPriority w:val="99"/>
    <w:semiHidden/>
    <w:unhideWhenUsed/>
    <w:rsid w:val="00546BC7"/>
  </w:style>
  <w:style w:type="character" w:customStyle="1" w:styleId="af">
    <w:name w:val="註解文字 字元"/>
    <w:basedOn w:val="a0"/>
    <w:link w:val="ae"/>
    <w:uiPriority w:val="99"/>
    <w:semiHidden/>
    <w:rsid w:val="00546BC7"/>
  </w:style>
  <w:style w:type="paragraph" w:styleId="af0">
    <w:name w:val="annotation subject"/>
    <w:basedOn w:val="ae"/>
    <w:next w:val="ae"/>
    <w:link w:val="af1"/>
    <w:uiPriority w:val="99"/>
    <w:semiHidden/>
    <w:unhideWhenUsed/>
    <w:rsid w:val="00546BC7"/>
    <w:rPr>
      <w:b/>
      <w:bCs/>
    </w:rPr>
  </w:style>
  <w:style w:type="character" w:customStyle="1" w:styleId="af1">
    <w:name w:val="註解主旨 字元"/>
    <w:basedOn w:val="af"/>
    <w:link w:val="af0"/>
    <w:uiPriority w:val="99"/>
    <w:semiHidden/>
    <w:rsid w:val="00546BC7"/>
    <w:rPr>
      <w:b/>
      <w:bCs/>
    </w:rPr>
  </w:style>
  <w:style w:type="paragraph" w:styleId="af2">
    <w:name w:val="Subtitle"/>
    <w:basedOn w:val="a"/>
    <w:next w:val="a"/>
    <w:link w:val="af3"/>
    <w:qFormat/>
    <w:rsid w:val="00534883"/>
    <w:pPr>
      <w:spacing w:after="60"/>
      <w:jc w:val="center"/>
      <w:outlineLvl w:val="1"/>
    </w:pPr>
    <w:rPr>
      <w:rFonts w:ascii="Cambria" w:eastAsia="新細明體" w:hAnsi="Cambria" w:cs="Times New Roman"/>
      <w:i/>
      <w:iCs/>
      <w:szCs w:val="24"/>
    </w:rPr>
  </w:style>
  <w:style w:type="character" w:customStyle="1" w:styleId="af3">
    <w:name w:val="副標題 字元"/>
    <w:basedOn w:val="a0"/>
    <w:link w:val="af2"/>
    <w:rsid w:val="00534883"/>
    <w:rPr>
      <w:rFonts w:ascii="Cambria" w:eastAsia="新細明體" w:hAnsi="Cambria" w:cs="Times New Roman"/>
      <w:i/>
      <w:i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46477">
      <w:bodyDiv w:val="1"/>
      <w:marLeft w:val="0"/>
      <w:marRight w:val="0"/>
      <w:marTop w:val="0"/>
      <w:marBottom w:val="0"/>
      <w:divBdr>
        <w:top w:val="none" w:sz="0" w:space="0" w:color="auto"/>
        <w:left w:val="none" w:sz="0" w:space="0" w:color="auto"/>
        <w:bottom w:val="none" w:sz="0" w:space="0" w:color="auto"/>
        <w:right w:val="none" w:sz="0" w:space="0" w:color="auto"/>
      </w:divBdr>
    </w:div>
    <w:div w:id="184754622">
      <w:bodyDiv w:val="1"/>
      <w:marLeft w:val="0"/>
      <w:marRight w:val="0"/>
      <w:marTop w:val="0"/>
      <w:marBottom w:val="0"/>
      <w:divBdr>
        <w:top w:val="none" w:sz="0" w:space="0" w:color="auto"/>
        <w:left w:val="none" w:sz="0" w:space="0" w:color="auto"/>
        <w:bottom w:val="none" w:sz="0" w:space="0" w:color="auto"/>
        <w:right w:val="none" w:sz="0" w:space="0" w:color="auto"/>
      </w:divBdr>
    </w:div>
    <w:div w:id="211235493">
      <w:bodyDiv w:val="1"/>
      <w:marLeft w:val="0"/>
      <w:marRight w:val="0"/>
      <w:marTop w:val="0"/>
      <w:marBottom w:val="0"/>
      <w:divBdr>
        <w:top w:val="none" w:sz="0" w:space="0" w:color="auto"/>
        <w:left w:val="none" w:sz="0" w:space="0" w:color="auto"/>
        <w:bottom w:val="none" w:sz="0" w:space="0" w:color="auto"/>
        <w:right w:val="none" w:sz="0" w:space="0" w:color="auto"/>
      </w:divBdr>
    </w:div>
    <w:div w:id="225454687">
      <w:bodyDiv w:val="1"/>
      <w:marLeft w:val="0"/>
      <w:marRight w:val="0"/>
      <w:marTop w:val="0"/>
      <w:marBottom w:val="0"/>
      <w:divBdr>
        <w:top w:val="none" w:sz="0" w:space="0" w:color="auto"/>
        <w:left w:val="none" w:sz="0" w:space="0" w:color="auto"/>
        <w:bottom w:val="none" w:sz="0" w:space="0" w:color="auto"/>
        <w:right w:val="none" w:sz="0" w:space="0" w:color="auto"/>
      </w:divBdr>
    </w:div>
    <w:div w:id="296379867">
      <w:bodyDiv w:val="1"/>
      <w:marLeft w:val="0"/>
      <w:marRight w:val="0"/>
      <w:marTop w:val="0"/>
      <w:marBottom w:val="0"/>
      <w:divBdr>
        <w:top w:val="none" w:sz="0" w:space="0" w:color="auto"/>
        <w:left w:val="none" w:sz="0" w:space="0" w:color="auto"/>
        <w:bottom w:val="none" w:sz="0" w:space="0" w:color="auto"/>
        <w:right w:val="none" w:sz="0" w:space="0" w:color="auto"/>
      </w:divBdr>
    </w:div>
    <w:div w:id="376440419">
      <w:bodyDiv w:val="1"/>
      <w:marLeft w:val="0"/>
      <w:marRight w:val="0"/>
      <w:marTop w:val="0"/>
      <w:marBottom w:val="0"/>
      <w:divBdr>
        <w:top w:val="none" w:sz="0" w:space="0" w:color="auto"/>
        <w:left w:val="none" w:sz="0" w:space="0" w:color="auto"/>
        <w:bottom w:val="none" w:sz="0" w:space="0" w:color="auto"/>
        <w:right w:val="none" w:sz="0" w:space="0" w:color="auto"/>
      </w:divBdr>
    </w:div>
    <w:div w:id="405692516">
      <w:bodyDiv w:val="1"/>
      <w:marLeft w:val="0"/>
      <w:marRight w:val="0"/>
      <w:marTop w:val="0"/>
      <w:marBottom w:val="0"/>
      <w:divBdr>
        <w:top w:val="none" w:sz="0" w:space="0" w:color="auto"/>
        <w:left w:val="none" w:sz="0" w:space="0" w:color="auto"/>
        <w:bottom w:val="none" w:sz="0" w:space="0" w:color="auto"/>
        <w:right w:val="none" w:sz="0" w:space="0" w:color="auto"/>
      </w:divBdr>
    </w:div>
    <w:div w:id="450174870">
      <w:bodyDiv w:val="1"/>
      <w:marLeft w:val="0"/>
      <w:marRight w:val="0"/>
      <w:marTop w:val="0"/>
      <w:marBottom w:val="0"/>
      <w:divBdr>
        <w:top w:val="none" w:sz="0" w:space="0" w:color="auto"/>
        <w:left w:val="none" w:sz="0" w:space="0" w:color="auto"/>
        <w:bottom w:val="none" w:sz="0" w:space="0" w:color="auto"/>
        <w:right w:val="none" w:sz="0" w:space="0" w:color="auto"/>
      </w:divBdr>
    </w:div>
    <w:div w:id="632251850">
      <w:bodyDiv w:val="1"/>
      <w:marLeft w:val="0"/>
      <w:marRight w:val="0"/>
      <w:marTop w:val="0"/>
      <w:marBottom w:val="0"/>
      <w:divBdr>
        <w:top w:val="none" w:sz="0" w:space="0" w:color="auto"/>
        <w:left w:val="none" w:sz="0" w:space="0" w:color="auto"/>
        <w:bottom w:val="none" w:sz="0" w:space="0" w:color="auto"/>
        <w:right w:val="none" w:sz="0" w:space="0" w:color="auto"/>
      </w:divBdr>
    </w:div>
    <w:div w:id="703941691">
      <w:bodyDiv w:val="1"/>
      <w:marLeft w:val="0"/>
      <w:marRight w:val="0"/>
      <w:marTop w:val="0"/>
      <w:marBottom w:val="0"/>
      <w:divBdr>
        <w:top w:val="none" w:sz="0" w:space="0" w:color="auto"/>
        <w:left w:val="none" w:sz="0" w:space="0" w:color="auto"/>
        <w:bottom w:val="none" w:sz="0" w:space="0" w:color="auto"/>
        <w:right w:val="none" w:sz="0" w:space="0" w:color="auto"/>
      </w:divBdr>
    </w:div>
    <w:div w:id="776874780">
      <w:bodyDiv w:val="1"/>
      <w:marLeft w:val="0"/>
      <w:marRight w:val="0"/>
      <w:marTop w:val="0"/>
      <w:marBottom w:val="0"/>
      <w:divBdr>
        <w:top w:val="none" w:sz="0" w:space="0" w:color="auto"/>
        <w:left w:val="none" w:sz="0" w:space="0" w:color="auto"/>
        <w:bottom w:val="none" w:sz="0" w:space="0" w:color="auto"/>
        <w:right w:val="none" w:sz="0" w:space="0" w:color="auto"/>
      </w:divBdr>
    </w:div>
    <w:div w:id="846093539">
      <w:bodyDiv w:val="1"/>
      <w:marLeft w:val="0"/>
      <w:marRight w:val="0"/>
      <w:marTop w:val="0"/>
      <w:marBottom w:val="0"/>
      <w:divBdr>
        <w:top w:val="none" w:sz="0" w:space="0" w:color="auto"/>
        <w:left w:val="none" w:sz="0" w:space="0" w:color="auto"/>
        <w:bottom w:val="none" w:sz="0" w:space="0" w:color="auto"/>
        <w:right w:val="none" w:sz="0" w:space="0" w:color="auto"/>
      </w:divBdr>
    </w:div>
    <w:div w:id="870335957">
      <w:bodyDiv w:val="1"/>
      <w:marLeft w:val="0"/>
      <w:marRight w:val="0"/>
      <w:marTop w:val="0"/>
      <w:marBottom w:val="0"/>
      <w:divBdr>
        <w:top w:val="none" w:sz="0" w:space="0" w:color="auto"/>
        <w:left w:val="none" w:sz="0" w:space="0" w:color="auto"/>
        <w:bottom w:val="none" w:sz="0" w:space="0" w:color="auto"/>
        <w:right w:val="none" w:sz="0" w:space="0" w:color="auto"/>
      </w:divBdr>
    </w:div>
    <w:div w:id="935407137">
      <w:bodyDiv w:val="1"/>
      <w:marLeft w:val="0"/>
      <w:marRight w:val="0"/>
      <w:marTop w:val="0"/>
      <w:marBottom w:val="0"/>
      <w:divBdr>
        <w:top w:val="none" w:sz="0" w:space="0" w:color="auto"/>
        <w:left w:val="none" w:sz="0" w:space="0" w:color="auto"/>
        <w:bottom w:val="none" w:sz="0" w:space="0" w:color="auto"/>
        <w:right w:val="none" w:sz="0" w:space="0" w:color="auto"/>
      </w:divBdr>
    </w:div>
    <w:div w:id="1017006530">
      <w:bodyDiv w:val="1"/>
      <w:marLeft w:val="0"/>
      <w:marRight w:val="0"/>
      <w:marTop w:val="0"/>
      <w:marBottom w:val="0"/>
      <w:divBdr>
        <w:top w:val="none" w:sz="0" w:space="0" w:color="auto"/>
        <w:left w:val="none" w:sz="0" w:space="0" w:color="auto"/>
        <w:bottom w:val="none" w:sz="0" w:space="0" w:color="auto"/>
        <w:right w:val="none" w:sz="0" w:space="0" w:color="auto"/>
      </w:divBdr>
    </w:div>
    <w:div w:id="1070231195">
      <w:bodyDiv w:val="1"/>
      <w:marLeft w:val="0"/>
      <w:marRight w:val="0"/>
      <w:marTop w:val="0"/>
      <w:marBottom w:val="0"/>
      <w:divBdr>
        <w:top w:val="none" w:sz="0" w:space="0" w:color="auto"/>
        <w:left w:val="none" w:sz="0" w:space="0" w:color="auto"/>
        <w:bottom w:val="none" w:sz="0" w:space="0" w:color="auto"/>
        <w:right w:val="none" w:sz="0" w:space="0" w:color="auto"/>
      </w:divBdr>
    </w:div>
    <w:div w:id="1131217166">
      <w:bodyDiv w:val="1"/>
      <w:marLeft w:val="0"/>
      <w:marRight w:val="0"/>
      <w:marTop w:val="0"/>
      <w:marBottom w:val="0"/>
      <w:divBdr>
        <w:top w:val="none" w:sz="0" w:space="0" w:color="auto"/>
        <w:left w:val="none" w:sz="0" w:space="0" w:color="auto"/>
        <w:bottom w:val="none" w:sz="0" w:space="0" w:color="auto"/>
        <w:right w:val="none" w:sz="0" w:space="0" w:color="auto"/>
      </w:divBdr>
    </w:div>
    <w:div w:id="1190028857">
      <w:bodyDiv w:val="1"/>
      <w:marLeft w:val="0"/>
      <w:marRight w:val="0"/>
      <w:marTop w:val="0"/>
      <w:marBottom w:val="0"/>
      <w:divBdr>
        <w:top w:val="none" w:sz="0" w:space="0" w:color="auto"/>
        <w:left w:val="none" w:sz="0" w:space="0" w:color="auto"/>
        <w:bottom w:val="none" w:sz="0" w:space="0" w:color="auto"/>
        <w:right w:val="none" w:sz="0" w:space="0" w:color="auto"/>
      </w:divBdr>
    </w:div>
    <w:div w:id="1258558349">
      <w:bodyDiv w:val="1"/>
      <w:marLeft w:val="0"/>
      <w:marRight w:val="0"/>
      <w:marTop w:val="0"/>
      <w:marBottom w:val="0"/>
      <w:divBdr>
        <w:top w:val="none" w:sz="0" w:space="0" w:color="auto"/>
        <w:left w:val="none" w:sz="0" w:space="0" w:color="auto"/>
        <w:bottom w:val="none" w:sz="0" w:space="0" w:color="auto"/>
        <w:right w:val="none" w:sz="0" w:space="0" w:color="auto"/>
      </w:divBdr>
    </w:div>
    <w:div w:id="1417704688">
      <w:bodyDiv w:val="1"/>
      <w:marLeft w:val="0"/>
      <w:marRight w:val="0"/>
      <w:marTop w:val="0"/>
      <w:marBottom w:val="0"/>
      <w:divBdr>
        <w:top w:val="none" w:sz="0" w:space="0" w:color="auto"/>
        <w:left w:val="none" w:sz="0" w:space="0" w:color="auto"/>
        <w:bottom w:val="none" w:sz="0" w:space="0" w:color="auto"/>
        <w:right w:val="none" w:sz="0" w:space="0" w:color="auto"/>
      </w:divBdr>
    </w:div>
    <w:div w:id="1453548638">
      <w:bodyDiv w:val="1"/>
      <w:marLeft w:val="0"/>
      <w:marRight w:val="0"/>
      <w:marTop w:val="0"/>
      <w:marBottom w:val="0"/>
      <w:divBdr>
        <w:top w:val="none" w:sz="0" w:space="0" w:color="auto"/>
        <w:left w:val="none" w:sz="0" w:space="0" w:color="auto"/>
        <w:bottom w:val="none" w:sz="0" w:space="0" w:color="auto"/>
        <w:right w:val="none" w:sz="0" w:space="0" w:color="auto"/>
      </w:divBdr>
    </w:div>
    <w:div w:id="1582762861">
      <w:bodyDiv w:val="1"/>
      <w:marLeft w:val="0"/>
      <w:marRight w:val="0"/>
      <w:marTop w:val="0"/>
      <w:marBottom w:val="0"/>
      <w:divBdr>
        <w:top w:val="none" w:sz="0" w:space="0" w:color="auto"/>
        <w:left w:val="none" w:sz="0" w:space="0" w:color="auto"/>
        <w:bottom w:val="none" w:sz="0" w:space="0" w:color="auto"/>
        <w:right w:val="none" w:sz="0" w:space="0" w:color="auto"/>
      </w:divBdr>
    </w:div>
    <w:div w:id="1612592485">
      <w:bodyDiv w:val="1"/>
      <w:marLeft w:val="0"/>
      <w:marRight w:val="0"/>
      <w:marTop w:val="0"/>
      <w:marBottom w:val="0"/>
      <w:divBdr>
        <w:top w:val="none" w:sz="0" w:space="0" w:color="auto"/>
        <w:left w:val="none" w:sz="0" w:space="0" w:color="auto"/>
        <w:bottom w:val="none" w:sz="0" w:space="0" w:color="auto"/>
        <w:right w:val="none" w:sz="0" w:space="0" w:color="auto"/>
      </w:divBdr>
    </w:div>
    <w:div w:id="1687518898">
      <w:bodyDiv w:val="1"/>
      <w:marLeft w:val="0"/>
      <w:marRight w:val="0"/>
      <w:marTop w:val="0"/>
      <w:marBottom w:val="0"/>
      <w:divBdr>
        <w:top w:val="none" w:sz="0" w:space="0" w:color="auto"/>
        <w:left w:val="none" w:sz="0" w:space="0" w:color="auto"/>
        <w:bottom w:val="none" w:sz="0" w:space="0" w:color="auto"/>
        <w:right w:val="none" w:sz="0" w:space="0" w:color="auto"/>
      </w:divBdr>
    </w:div>
    <w:div w:id="1715740298">
      <w:bodyDiv w:val="1"/>
      <w:marLeft w:val="0"/>
      <w:marRight w:val="0"/>
      <w:marTop w:val="0"/>
      <w:marBottom w:val="0"/>
      <w:divBdr>
        <w:top w:val="none" w:sz="0" w:space="0" w:color="auto"/>
        <w:left w:val="none" w:sz="0" w:space="0" w:color="auto"/>
        <w:bottom w:val="none" w:sz="0" w:space="0" w:color="auto"/>
        <w:right w:val="none" w:sz="0" w:space="0" w:color="auto"/>
      </w:divBdr>
    </w:div>
    <w:div w:id="1746418102">
      <w:bodyDiv w:val="1"/>
      <w:marLeft w:val="0"/>
      <w:marRight w:val="0"/>
      <w:marTop w:val="0"/>
      <w:marBottom w:val="0"/>
      <w:divBdr>
        <w:top w:val="none" w:sz="0" w:space="0" w:color="auto"/>
        <w:left w:val="none" w:sz="0" w:space="0" w:color="auto"/>
        <w:bottom w:val="none" w:sz="0" w:space="0" w:color="auto"/>
        <w:right w:val="none" w:sz="0" w:space="0" w:color="auto"/>
      </w:divBdr>
    </w:div>
    <w:div w:id="1804814041">
      <w:bodyDiv w:val="1"/>
      <w:marLeft w:val="0"/>
      <w:marRight w:val="0"/>
      <w:marTop w:val="0"/>
      <w:marBottom w:val="0"/>
      <w:divBdr>
        <w:top w:val="none" w:sz="0" w:space="0" w:color="auto"/>
        <w:left w:val="none" w:sz="0" w:space="0" w:color="auto"/>
        <w:bottom w:val="none" w:sz="0" w:space="0" w:color="auto"/>
        <w:right w:val="none" w:sz="0" w:space="0" w:color="auto"/>
      </w:divBdr>
    </w:div>
    <w:div w:id="1826894203">
      <w:bodyDiv w:val="1"/>
      <w:marLeft w:val="0"/>
      <w:marRight w:val="0"/>
      <w:marTop w:val="0"/>
      <w:marBottom w:val="0"/>
      <w:divBdr>
        <w:top w:val="none" w:sz="0" w:space="0" w:color="auto"/>
        <w:left w:val="none" w:sz="0" w:space="0" w:color="auto"/>
        <w:bottom w:val="none" w:sz="0" w:space="0" w:color="auto"/>
        <w:right w:val="none" w:sz="0" w:space="0" w:color="auto"/>
      </w:divBdr>
    </w:div>
    <w:div w:id="1873614140">
      <w:bodyDiv w:val="1"/>
      <w:marLeft w:val="0"/>
      <w:marRight w:val="0"/>
      <w:marTop w:val="0"/>
      <w:marBottom w:val="0"/>
      <w:divBdr>
        <w:top w:val="none" w:sz="0" w:space="0" w:color="auto"/>
        <w:left w:val="none" w:sz="0" w:space="0" w:color="auto"/>
        <w:bottom w:val="none" w:sz="0" w:space="0" w:color="auto"/>
        <w:right w:val="none" w:sz="0" w:space="0" w:color="auto"/>
      </w:divBdr>
    </w:div>
    <w:div w:id="1876774690">
      <w:bodyDiv w:val="1"/>
      <w:marLeft w:val="0"/>
      <w:marRight w:val="0"/>
      <w:marTop w:val="0"/>
      <w:marBottom w:val="0"/>
      <w:divBdr>
        <w:top w:val="none" w:sz="0" w:space="0" w:color="auto"/>
        <w:left w:val="none" w:sz="0" w:space="0" w:color="auto"/>
        <w:bottom w:val="none" w:sz="0" w:space="0" w:color="auto"/>
        <w:right w:val="none" w:sz="0" w:space="0" w:color="auto"/>
      </w:divBdr>
    </w:div>
    <w:div w:id="1926182135">
      <w:bodyDiv w:val="1"/>
      <w:marLeft w:val="0"/>
      <w:marRight w:val="0"/>
      <w:marTop w:val="0"/>
      <w:marBottom w:val="0"/>
      <w:divBdr>
        <w:top w:val="none" w:sz="0" w:space="0" w:color="auto"/>
        <w:left w:val="none" w:sz="0" w:space="0" w:color="auto"/>
        <w:bottom w:val="none" w:sz="0" w:space="0" w:color="auto"/>
        <w:right w:val="none" w:sz="0" w:space="0" w:color="auto"/>
      </w:divBdr>
    </w:div>
    <w:div w:id="1977879048">
      <w:bodyDiv w:val="1"/>
      <w:marLeft w:val="0"/>
      <w:marRight w:val="0"/>
      <w:marTop w:val="0"/>
      <w:marBottom w:val="0"/>
      <w:divBdr>
        <w:top w:val="none" w:sz="0" w:space="0" w:color="auto"/>
        <w:left w:val="none" w:sz="0" w:space="0" w:color="auto"/>
        <w:bottom w:val="none" w:sz="0" w:space="0" w:color="auto"/>
        <w:right w:val="none" w:sz="0" w:space="0" w:color="auto"/>
      </w:divBdr>
    </w:div>
    <w:div w:id="1983266266">
      <w:bodyDiv w:val="1"/>
      <w:marLeft w:val="0"/>
      <w:marRight w:val="0"/>
      <w:marTop w:val="0"/>
      <w:marBottom w:val="0"/>
      <w:divBdr>
        <w:top w:val="none" w:sz="0" w:space="0" w:color="auto"/>
        <w:left w:val="none" w:sz="0" w:space="0" w:color="auto"/>
        <w:bottom w:val="none" w:sz="0" w:space="0" w:color="auto"/>
        <w:right w:val="none" w:sz="0" w:space="0" w:color="auto"/>
      </w:divBdr>
    </w:div>
    <w:div w:id="2002804772">
      <w:bodyDiv w:val="1"/>
      <w:marLeft w:val="0"/>
      <w:marRight w:val="0"/>
      <w:marTop w:val="0"/>
      <w:marBottom w:val="0"/>
      <w:divBdr>
        <w:top w:val="none" w:sz="0" w:space="0" w:color="auto"/>
        <w:left w:val="none" w:sz="0" w:space="0" w:color="auto"/>
        <w:bottom w:val="none" w:sz="0" w:space="0" w:color="auto"/>
        <w:right w:val="none" w:sz="0" w:space="0" w:color="auto"/>
      </w:divBdr>
    </w:div>
    <w:div w:id="2011563210">
      <w:bodyDiv w:val="1"/>
      <w:marLeft w:val="0"/>
      <w:marRight w:val="0"/>
      <w:marTop w:val="0"/>
      <w:marBottom w:val="0"/>
      <w:divBdr>
        <w:top w:val="none" w:sz="0" w:space="0" w:color="auto"/>
        <w:left w:val="none" w:sz="0" w:space="0" w:color="auto"/>
        <w:bottom w:val="none" w:sz="0" w:space="0" w:color="auto"/>
        <w:right w:val="none" w:sz="0" w:space="0" w:color="auto"/>
      </w:divBdr>
    </w:div>
    <w:div w:id="2020152393">
      <w:bodyDiv w:val="1"/>
      <w:marLeft w:val="0"/>
      <w:marRight w:val="0"/>
      <w:marTop w:val="0"/>
      <w:marBottom w:val="0"/>
      <w:divBdr>
        <w:top w:val="none" w:sz="0" w:space="0" w:color="auto"/>
        <w:left w:val="none" w:sz="0" w:space="0" w:color="auto"/>
        <w:bottom w:val="none" w:sz="0" w:space="0" w:color="auto"/>
        <w:right w:val="none" w:sz="0" w:space="0" w:color="auto"/>
      </w:divBdr>
    </w:div>
    <w:div w:id="2044939863">
      <w:bodyDiv w:val="1"/>
      <w:marLeft w:val="0"/>
      <w:marRight w:val="0"/>
      <w:marTop w:val="0"/>
      <w:marBottom w:val="0"/>
      <w:divBdr>
        <w:top w:val="none" w:sz="0" w:space="0" w:color="auto"/>
        <w:left w:val="none" w:sz="0" w:space="0" w:color="auto"/>
        <w:bottom w:val="none" w:sz="0" w:space="0" w:color="auto"/>
        <w:right w:val="none" w:sz="0" w:space="0" w:color="auto"/>
      </w:divBdr>
    </w:div>
    <w:div w:id="2048723296">
      <w:bodyDiv w:val="1"/>
      <w:marLeft w:val="0"/>
      <w:marRight w:val="0"/>
      <w:marTop w:val="0"/>
      <w:marBottom w:val="0"/>
      <w:divBdr>
        <w:top w:val="none" w:sz="0" w:space="0" w:color="auto"/>
        <w:left w:val="none" w:sz="0" w:space="0" w:color="auto"/>
        <w:bottom w:val="none" w:sz="0" w:space="0" w:color="auto"/>
        <w:right w:val="none" w:sz="0" w:space="0" w:color="auto"/>
      </w:divBdr>
    </w:div>
    <w:div w:id="2085250788">
      <w:bodyDiv w:val="1"/>
      <w:marLeft w:val="0"/>
      <w:marRight w:val="0"/>
      <w:marTop w:val="0"/>
      <w:marBottom w:val="0"/>
      <w:divBdr>
        <w:top w:val="none" w:sz="0" w:space="0" w:color="auto"/>
        <w:left w:val="none" w:sz="0" w:space="0" w:color="auto"/>
        <w:bottom w:val="none" w:sz="0" w:space="0" w:color="auto"/>
        <w:right w:val="none" w:sz="0" w:space="0" w:color="auto"/>
      </w:divBdr>
    </w:div>
    <w:div w:id="2119329433">
      <w:bodyDiv w:val="1"/>
      <w:marLeft w:val="0"/>
      <w:marRight w:val="0"/>
      <w:marTop w:val="0"/>
      <w:marBottom w:val="0"/>
      <w:divBdr>
        <w:top w:val="none" w:sz="0" w:space="0" w:color="auto"/>
        <w:left w:val="none" w:sz="0" w:space="0" w:color="auto"/>
        <w:bottom w:val="none" w:sz="0" w:space="0" w:color="auto"/>
        <w:right w:val="none" w:sz="0" w:space="0" w:color="auto"/>
      </w:divBdr>
    </w:div>
    <w:div w:id="213779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783D3-84AB-4D73-9962-FF95D19BB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19</Pages>
  <Words>4914</Words>
  <Characters>28016</Characters>
  <Application>Microsoft Office Word</Application>
  <DocSecurity>0</DocSecurity>
  <Lines>233</Lines>
  <Paragraphs>65</Paragraphs>
  <ScaleCrop>false</ScaleCrop>
  <Company/>
  <LinksUpToDate>false</LinksUpToDate>
  <CharactersWithSpaces>32865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28</cp:revision>
  <dcterms:created xsi:type="dcterms:W3CDTF">2018-03-17T11:25:00Z</dcterms:created>
  <dcterms:modified xsi:type="dcterms:W3CDTF">2018-06-27T02:23:00Z</dcterms:modified>
</cp:coreProperties>
</file>