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160582" w:rsidRDefault="00503AFC" w:rsidP="00CE3EC3">
      <w:pPr>
        <w:widowControl/>
        <w:jc w:val="center"/>
        <w:rPr>
          <w:rFonts w:ascii="Times New Roman" w:eastAsia="微軟正黑體" w:hAnsi="Times New Roman" w:cs="Times New Roman"/>
          <w:b/>
          <w:kern w:val="0"/>
          <w:sz w:val="32"/>
          <w:szCs w:val="32"/>
        </w:rPr>
      </w:pPr>
      <w:r w:rsidRPr="00160582">
        <w:rPr>
          <w:rFonts w:ascii="Times New Roman" w:eastAsia="微軟正黑體" w:hAnsi="Times New Roman" w:cs="Times New Roman"/>
          <w:b/>
          <w:kern w:val="0"/>
          <w:sz w:val="32"/>
          <w:szCs w:val="32"/>
        </w:rPr>
        <w:t>遠東科技</w:t>
      </w:r>
      <w:r w:rsidR="00710A63" w:rsidRPr="00160582">
        <w:rPr>
          <w:rFonts w:ascii="Times New Roman" w:eastAsia="微軟正黑體" w:hAnsi="Times New Roman" w:cs="Times New Roman"/>
          <w:b/>
          <w:kern w:val="0"/>
          <w:sz w:val="32"/>
          <w:szCs w:val="32"/>
        </w:rPr>
        <w:t>大學</w:t>
      </w:r>
      <w:proofErr w:type="gramStart"/>
      <w:r w:rsidR="009E77A4" w:rsidRPr="00160582">
        <w:rPr>
          <w:rFonts w:ascii="Times New Roman" w:eastAsia="微軟正黑體" w:hAnsi="Times New Roman" w:cs="Times New Roman"/>
          <w:b/>
          <w:kern w:val="0"/>
          <w:sz w:val="32"/>
          <w:szCs w:val="32"/>
        </w:rPr>
        <w:t>107</w:t>
      </w:r>
      <w:proofErr w:type="gramEnd"/>
      <w:r w:rsidR="00710A63" w:rsidRPr="00160582">
        <w:rPr>
          <w:rFonts w:ascii="Times New Roman" w:eastAsia="微軟正黑體" w:hAnsi="Times New Roman" w:cs="Times New Roman"/>
          <w:b/>
          <w:kern w:val="0"/>
          <w:sz w:val="32"/>
          <w:szCs w:val="32"/>
        </w:rPr>
        <w:t>年度計畫書（簡版摘要表）</w:t>
      </w:r>
    </w:p>
    <w:p w:rsidR="00CE3EC3" w:rsidRPr="00160582"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160582">
        <w:rPr>
          <w:rFonts w:ascii="Times New Roman" w:eastAsia="微軟正黑體" w:hAnsi="Times New Roman" w:cs="Times New Roman"/>
          <w:b/>
          <w:sz w:val="28"/>
          <w:szCs w:val="24"/>
        </w:rPr>
        <w:t>表</w:t>
      </w:r>
      <w:r w:rsidR="00C4195E" w:rsidRPr="00160582">
        <w:rPr>
          <w:rFonts w:ascii="Times New Roman" w:eastAsia="微軟正黑體" w:hAnsi="Times New Roman" w:cs="Times New Roman"/>
          <w:b/>
          <w:sz w:val="28"/>
          <w:szCs w:val="24"/>
        </w:rPr>
        <w:t>A.</w:t>
      </w:r>
      <w:r w:rsidRPr="00160582">
        <w:rPr>
          <w:rFonts w:ascii="Times New Roman" w:eastAsia="微軟正黑體" w:hAnsi="Times New Roman" w:cs="Times New Roman"/>
          <w:b/>
          <w:sz w:val="28"/>
          <w:szCs w:val="24"/>
        </w:rPr>
        <w:t xml:space="preserve"> </w:t>
      </w:r>
      <w:r w:rsidRPr="00160582">
        <w:rPr>
          <w:rFonts w:ascii="Times New Roman" w:eastAsia="微軟正黑體" w:hAnsi="Times New Roman" w:cs="Times New Roman"/>
          <w:b/>
          <w:sz w:val="28"/>
          <w:szCs w:val="24"/>
        </w:rPr>
        <w:t>推動重點摘要表</w:t>
      </w:r>
      <w:r w:rsidRPr="00160582">
        <w:rPr>
          <w:rFonts w:ascii="Times New Roman" w:eastAsia="微軟正黑體" w:hAnsi="Times New Roman" w:cs="Times New Roman"/>
          <w:b/>
          <w:sz w:val="28"/>
          <w:szCs w:val="24"/>
        </w:rPr>
        <w:t xml:space="preserve"> </w:t>
      </w:r>
      <w:r w:rsidR="00F03B42">
        <w:rPr>
          <w:rFonts w:ascii="Times New Roman" w:eastAsia="微軟正黑體" w:hAnsi="Times New Roman" w:cs="Times New Roman" w:hint="eastAsia"/>
          <w:b/>
          <w:sz w:val="28"/>
          <w:szCs w:val="24"/>
        </w:rPr>
        <w:t>(</w:t>
      </w:r>
      <w:r w:rsidRPr="00160582">
        <w:rPr>
          <w:rFonts w:ascii="Times New Roman" w:eastAsia="微軟正黑體" w:hAnsi="Times New Roman" w:cs="Times New Roman"/>
          <w:b/>
          <w:sz w:val="28"/>
          <w:szCs w:val="24"/>
        </w:rPr>
        <w:t>Reference Table A</w:t>
      </w:r>
      <w:r w:rsidR="00F03B42">
        <w:rPr>
          <w:rFonts w:ascii="Times New Roman" w:eastAsia="微軟正黑體" w:hAnsi="Times New Roman" w:cs="Times New Roman" w:hint="eastAsia"/>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D04491" w:rsidRPr="00D04491" w:rsidTr="007C3BDF">
        <w:trPr>
          <w:trHeight w:val="227"/>
          <w:jc w:val="center"/>
        </w:trPr>
        <w:tc>
          <w:tcPr>
            <w:tcW w:w="850" w:type="dxa"/>
            <w:shd w:val="clear" w:color="auto" w:fill="D9D9D9" w:themeFill="background1" w:themeFillShade="D9"/>
          </w:tcPr>
          <w:p w:rsidR="00D04491" w:rsidRPr="00D04491" w:rsidRDefault="00D04491" w:rsidP="007C3BDF">
            <w:pPr>
              <w:jc w:val="center"/>
              <w:rPr>
                <w:rStyle w:val="af6"/>
                <w:rFonts w:ascii="Times New Roman" w:eastAsia="標楷體" w:hAnsi="Times New Roman" w:cs="Times New Roman"/>
                <w:szCs w:val="24"/>
              </w:rPr>
            </w:pPr>
            <w:r w:rsidRPr="00D04491">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D04491" w:rsidRPr="00D04491" w:rsidRDefault="00D04491" w:rsidP="00C15A3F">
            <w:pPr>
              <w:jc w:val="center"/>
              <w:rPr>
                <w:rStyle w:val="af6"/>
                <w:rFonts w:ascii="Times New Roman" w:eastAsia="標楷體" w:hAnsi="Times New Roman" w:cs="Times New Roman"/>
                <w:szCs w:val="24"/>
              </w:rPr>
            </w:pPr>
            <w:r w:rsidRPr="00D04491">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D04491" w:rsidRPr="00D04491" w:rsidRDefault="00D04491" w:rsidP="00C15A3F">
            <w:pPr>
              <w:jc w:val="center"/>
              <w:rPr>
                <w:rFonts w:ascii="Times New Roman" w:eastAsia="標楷體" w:hAnsi="Times New Roman" w:cs="Times New Roman"/>
                <w:b/>
                <w:szCs w:val="24"/>
              </w:rPr>
            </w:pPr>
            <w:r w:rsidRPr="00D04491">
              <w:rPr>
                <w:rFonts w:ascii="Times New Roman" w:eastAsia="標楷體" w:hAnsi="Times New Roman" w:cs="Times New Roman"/>
                <w:b/>
                <w:szCs w:val="24"/>
              </w:rPr>
              <w:t>作法（統一用詞）</w:t>
            </w:r>
          </w:p>
        </w:tc>
      </w:tr>
      <w:tr w:rsidR="00D04491" w:rsidRPr="00D04491" w:rsidTr="007C3BDF">
        <w:trPr>
          <w:trHeight w:val="227"/>
          <w:jc w:val="center"/>
        </w:trPr>
        <w:tc>
          <w:tcPr>
            <w:tcW w:w="850" w:type="dxa"/>
            <w:vMerge w:val="restart"/>
            <w:shd w:val="clear" w:color="auto" w:fill="auto"/>
          </w:tcPr>
          <w:p w:rsidR="00D04491" w:rsidRPr="00D04491" w:rsidRDefault="00D04491" w:rsidP="007C3BDF">
            <w:pPr>
              <w:jc w:val="center"/>
              <w:rPr>
                <w:rFonts w:ascii="Times New Roman" w:eastAsia="標楷體" w:hAnsi="Times New Roman" w:cs="Times New Roman"/>
                <w:szCs w:val="24"/>
              </w:rPr>
            </w:pPr>
            <w:r w:rsidRPr="00D04491">
              <w:rPr>
                <w:rFonts w:ascii="Times New Roman" w:eastAsia="標楷體" w:hAnsi="Times New Roman" w:cs="Times New Roman"/>
                <w:szCs w:val="24"/>
              </w:rPr>
              <w:t>教學</w:t>
            </w:r>
          </w:p>
        </w:tc>
        <w:tc>
          <w:tcPr>
            <w:tcW w:w="3118" w:type="dxa"/>
            <w:vMerge w:val="restart"/>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強化教學品質</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推廣創新教學模式</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調整課程規劃</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教師專業分享輔導機制</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推動多元升等</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減輕教師教學負擔</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建立教學改善回饋系統</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val="restart"/>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跨領域學習</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規劃跨領域學位</w:t>
            </w:r>
            <w:r w:rsidR="00F03B42">
              <w:rPr>
                <w:rFonts w:ascii="Times New Roman" w:eastAsia="標楷體" w:hAnsi="Times New Roman" w:cs="Times New Roman"/>
              </w:rPr>
              <w:t>（</w:t>
            </w:r>
            <w:r w:rsidRPr="00D04491">
              <w:rPr>
                <w:rFonts w:ascii="Times New Roman" w:eastAsia="標楷體" w:hAnsi="Times New Roman" w:cs="Times New Roman"/>
              </w:rPr>
              <w:t>分</w:t>
            </w:r>
            <w:r w:rsidR="00F03B42">
              <w:rPr>
                <w:rFonts w:ascii="Times New Roman" w:eastAsia="標楷體" w:hAnsi="Times New Roman" w:cs="Times New Roman"/>
              </w:rPr>
              <w:t>）</w:t>
            </w:r>
            <w:r w:rsidRPr="00D04491">
              <w:rPr>
                <w:rFonts w:ascii="Times New Roman" w:eastAsia="標楷體" w:hAnsi="Times New Roman" w:cs="Times New Roman"/>
              </w:rPr>
              <w:t>學程</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跨領域教學</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val="restart"/>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提高學習自由度及彈性</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微學分（彈性學分）</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proofErr w:type="gramStart"/>
            <w:r w:rsidRPr="00D04491">
              <w:rPr>
                <w:rFonts w:ascii="Times New Roman" w:eastAsia="標楷體" w:hAnsi="Times New Roman" w:cs="Times New Roman"/>
              </w:rPr>
              <w:t>深碗課程</w:t>
            </w:r>
            <w:proofErr w:type="gramEnd"/>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人才國際化</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增進外語能力</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產學合作教學</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（詳見產學構面）</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提升基礎能力</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強化表達溝通能力</w:t>
            </w:r>
            <w:r w:rsidRPr="00D04491">
              <w:rPr>
                <w:rFonts w:ascii="Times New Roman" w:eastAsia="標楷體" w:hAnsi="Times New Roman" w:cs="Times New Roman"/>
              </w:rPr>
              <w:t>/</w:t>
            </w:r>
            <w:r w:rsidRPr="00D04491">
              <w:rPr>
                <w:rFonts w:ascii="Times New Roman" w:eastAsia="標楷體" w:hAnsi="Times New Roman" w:cs="Times New Roman"/>
              </w:rPr>
              <w:t>領導能力</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val="restart"/>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提升實作能力</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推動各類競賽（實作能力）</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呈現、檢核或評估實作成果</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開設增進實務能力導向課程</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聘請業師</w:t>
            </w:r>
            <w:proofErr w:type="gramStart"/>
            <w:r w:rsidRPr="00D04491">
              <w:rPr>
                <w:rFonts w:ascii="Times New Roman" w:eastAsia="標楷體" w:hAnsi="Times New Roman" w:cs="Times New Roman"/>
              </w:rPr>
              <w:t>或雙師協同</w:t>
            </w:r>
            <w:proofErr w:type="gramEnd"/>
            <w:r w:rsidRPr="00D04491">
              <w:rPr>
                <w:rFonts w:ascii="Times New Roman" w:eastAsia="標楷體" w:hAnsi="Times New Roman" w:cs="Times New Roman"/>
              </w:rPr>
              <w:t>教學</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提升教師實務能力</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建立</w:t>
            </w:r>
            <w:r w:rsidRPr="00D04491">
              <w:rPr>
                <w:rFonts w:ascii="Times New Roman" w:eastAsia="標楷體" w:hAnsi="Times New Roman" w:cs="Times New Roman"/>
              </w:rPr>
              <w:t>/</w:t>
            </w:r>
            <w:r w:rsidRPr="00D04491">
              <w:rPr>
                <w:rFonts w:ascii="Times New Roman" w:eastAsia="標楷體" w:hAnsi="Times New Roman" w:cs="Times New Roman"/>
              </w:rPr>
              <w:t>強化實習制度</w:t>
            </w:r>
          </w:p>
        </w:tc>
      </w:tr>
      <w:tr w:rsidR="00D04491" w:rsidRPr="00D04491" w:rsidTr="007C3BDF">
        <w:trPr>
          <w:trHeight w:val="315"/>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shd w:val="clear" w:color="auto" w:fill="auto"/>
          </w:tcPr>
          <w:p w:rsidR="00D04491" w:rsidRPr="00D04491" w:rsidRDefault="00F81213" w:rsidP="00C15A3F">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專業技能檢定之輔導機制</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資訊力</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開設程式設計課程</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val="restart"/>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博雅教育</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服務學習</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其他</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val="restart"/>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培養自主學習能力</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自主學習計畫獎勵機制</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自主學習資源共享平台</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val="restart"/>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培育創新創業人才</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創新創業學程或課程</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育成學生創業團隊</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聘請業師參與育才</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舉辦創業團隊競賽</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其他創業輔導及補助</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其他</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充實與改善硬體設備</w:t>
            </w:r>
          </w:p>
        </w:tc>
      </w:tr>
      <w:tr w:rsidR="00D04491" w:rsidRPr="00D04491" w:rsidTr="007C3BDF">
        <w:trPr>
          <w:trHeight w:val="75"/>
          <w:jc w:val="center"/>
        </w:trPr>
        <w:tc>
          <w:tcPr>
            <w:tcW w:w="850" w:type="dxa"/>
            <w:shd w:val="clear" w:color="auto" w:fill="auto"/>
          </w:tcPr>
          <w:p w:rsidR="00D04491" w:rsidRPr="00D04491" w:rsidRDefault="00D04491" w:rsidP="007C3BDF">
            <w:pPr>
              <w:jc w:val="center"/>
              <w:rPr>
                <w:rFonts w:ascii="Times New Roman" w:eastAsia="標楷體" w:hAnsi="Times New Roman" w:cs="Times New Roman"/>
                <w:szCs w:val="24"/>
              </w:rPr>
            </w:pPr>
            <w:r w:rsidRPr="00D04491">
              <w:rPr>
                <w:rFonts w:ascii="Times New Roman" w:eastAsia="標楷體" w:hAnsi="Times New Roman" w:cs="Times New Roman"/>
                <w:szCs w:val="24"/>
              </w:rPr>
              <w:t>研究</w:t>
            </w:r>
          </w:p>
        </w:tc>
        <w:tc>
          <w:tcPr>
            <w:tcW w:w="3118" w:type="dxa"/>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606F4A" w:rsidP="00C15A3F">
            <w:pPr>
              <w:rPr>
                <w:rFonts w:ascii="Times New Roman" w:eastAsia="標楷體" w:hAnsi="Times New Roman" w:cs="Times New Roman"/>
              </w:rPr>
            </w:pPr>
            <w:r w:rsidRPr="00315217">
              <w:rPr>
                <w:rFonts w:ascii="Times New Roman" w:eastAsia="標楷體" w:hAnsi="Times New Roman" w:cs="Times New Roman" w:hint="eastAsia"/>
                <w:szCs w:val="24"/>
              </w:rPr>
              <w:t>（本校無研究構面的推動重點）</w:t>
            </w:r>
          </w:p>
        </w:tc>
      </w:tr>
      <w:tr w:rsidR="00D04491" w:rsidRPr="00D04491" w:rsidTr="007C3BDF">
        <w:trPr>
          <w:trHeight w:val="227"/>
          <w:jc w:val="center"/>
        </w:trPr>
        <w:tc>
          <w:tcPr>
            <w:tcW w:w="850" w:type="dxa"/>
            <w:vMerge w:val="restart"/>
            <w:shd w:val="clear" w:color="auto" w:fill="auto"/>
          </w:tcPr>
          <w:p w:rsidR="00D04491" w:rsidRPr="00D04491" w:rsidRDefault="00D04491" w:rsidP="007C3BDF">
            <w:pPr>
              <w:jc w:val="center"/>
              <w:rPr>
                <w:rFonts w:ascii="Times New Roman" w:eastAsia="標楷體" w:hAnsi="Times New Roman" w:cs="Times New Roman"/>
                <w:szCs w:val="24"/>
              </w:rPr>
            </w:pPr>
            <w:r w:rsidRPr="00D04491">
              <w:rPr>
                <w:rFonts w:ascii="Times New Roman" w:eastAsia="標楷體" w:hAnsi="Times New Roman" w:cs="Times New Roman"/>
                <w:szCs w:val="24"/>
              </w:rPr>
              <w:lastRenderedPageBreak/>
              <w:t>產學</w:t>
            </w:r>
          </w:p>
        </w:tc>
        <w:tc>
          <w:tcPr>
            <w:tcW w:w="3118" w:type="dxa"/>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產學合作教學</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聘請業師</w:t>
            </w:r>
            <w:proofErr w:type="gramStart"/>
            <w:r w:rsidRPr="00D04491">
              <w:rPr>
                <w:rFonts w:ascii="Times New Roman" w:eastAsia="標楷體" w:hAnsi="Times New Roman" w:cs="Times New Roman"/>
              </w:rPr>
              <w:t>或雙師協同</w:t>
            </w:r>
            <w:proofErr w:type="gramEnd"/>
            <w:r w:rsidRPr="00D04491">
              <w:rPr>
                <w:rFonts w:ascii="Times New Roman" w:eastAsia="標楷體" w:hAnsi="Times New Roman" w:cs="Times New Roman"/>
              </w:rPr>
              <w:t>教學</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val="restart"/>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落實研發成果</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成立</w:t>
            </w:r>
            <w:r w:rsidRPr="00D04491">
              <w:rPr>
                <w:rFonts w:ascii="Times New Roman" w:eastAsia="標楷體" w:hAnsi="Times New Roman" w:cs="Times New Roman"/>
              </w:rPr>
              <w:t>/</w:t>
            </w:r>
            <w:r w:rsidRPr="00D04491">
              <w:rPr>
                <w:rFonts w:ascii="Times New Roman" w:eastAsia="標楷體" w:hAnsi="Times New Roman" w:cs="Times New Roman"/>
              </w:rPr>
              <w:t>強化創新育成中心</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促進智財應用</w:t>
            </w:r>
            <w:r w:rsidRPr="00D04491">
              <w:rPr>
                <w:rFonts w:ascii="Times New Roman" w:eastAsia="標楷體" w:hAnsi="Times New Roman" w:cs="Times New Roman"/>
              </w:rPr>
              <w:t>/</w:t>
            </w:r>
            <w:r w:rsidRPr="00D04491">
              <w:rPr>
                <w:rFonts w:ascii="Times New Roman" w:eastAsia="標楷體" w:hAnsi="Times New Roman" w:cs="Times New Roman"/>
              </w:rPr>
              <w:t>技轉</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val="restart"/>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其他</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充實硬體設備</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開設職業倫理課程</w:t>
            </w:r>
            <w:r w:rsidRPr="00D04491">
              <w:rPr>
                <w:rFonts w:ascii="Times New Roman" w:eastAsia="標楷體" w:hAnsi="Times New Roman" w:cs="Times New Roman"/>
              </w:rPr>
              <w:t>/</w:t>
            </w:r>
            <w:r w:rsidRPr="00D04491">
              <w:rPr>
                <w:rFonts w:ascii="Times New Roman" w:eastAsia="標楷體" w:hAnsi="Times New Roman" w:cs="Times New Roman"/>
              </w:rPr>
              <w:t>講座</w:t>
            </w:r>
          </w:p>
        </w:tc>
      </w:tr>
      <w:tr w:rsidR="00D04491" w:rsidRPr="00D04491" w:rsidTr="007C3BDF">
        <w:trPr>
          <w:trHeight w:val="75"/>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技術開發</w:t>
            </w:r>
          </w:p>
        </w:tc>
      </w:tr>
      <w:tr w:rsidR="00D04491" w:rsidRPr="00D04491" w:rsidTr="007C3BDF">
        <w:trPr>
          <w:trHeight w:val="227"/>
          <w:jc w:val="center"/>
        </w:trPr>
        <w:tc>
          <w:tcPr>
            <w:tcW w:w="850" w:type="dxa"/>
            <w:vMerge w:val="restart"/>
            <w:shd w:val="clear" w:color="auto" w:fill="auto"/>
          </w:tcPr>
          <w:p w:rsidR="00D04491" w:rsidRPr="00D04491" w:rsidRDefault="00D04491" w:rsidP="007C3BDF">
            <w:pPr>
              <w:jc w:val="center"/>
              <w:rPr>
                <w:rFonts w:ascii="Times New Roman" w:eastAsia="標楷體" w:hAnsi="Times New Roman" w:cs="Times New Roman"/>
                <w:szCs w:val="24"/>
              </w:rPr>
            </w:pPr>
            <w:r w:rsidRPr="00D04491">
              <w:rPr>
                <w:rFonts w:ascii="Times New Roman" w:eastAsia="標楷體" w:hAnsi="Times New Roman" w:cs="Times New Roman"/>
                <w:szCs w:val="24"/>
              </w:rPr>
              <w:t>社會責任</w:t>
            </w:r>
          </w:p>
        </w:tc>
        <w:tc>
          <w:tcPr>
            <w:tcW w:w="3118" w:type="dxa"/>
            <w:vMerge w:val="restart"/>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支援在地教育機構</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支援在地中小學教育</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區域學習資源共享</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val="restart"/>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促進地區</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社區</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發展</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參與了解地區</w:t>
            </w:r>
            <w:r w:rsidR="00F03B42">
              <w:rPr>
                <w:rFonts w:ascii="Times New Roman" w:eastAsia="標楷體" w:hAnsi="Times New Roman" w:cs="Times New Roman"/>
              </w:rPr>
              <w:t>（</w:t>
            </w:r>
            <w:r w:rsidRPr="00D04491">
              <w:rPr>
                <w:rFonts w:ascii="Times New Roman" w:eastAsia="標楷體" w:hAnsi="Times New Roman" w:cs="Times New Roman"/>
              </w:rPr>
              <w:t>社區</w:t>
            </w:r>
            <w:r w:rsidR="00F03B42">
              <w:rPr>
                <w:rFonts w:ascii="Times New Roman" w:eastAsia="標楷體" w:hAnsi="Times New Roman" w:cs="Times New Roman"/>
              </w:rPr>
              <w:t>）</w:t>
            </w:r>
            <w:r w:rsidRPr="00D04491">
              <w:rPr>
                <w:rFonts w:ascii="Times New Roman" w:eastAsia="標楷體" w:hAnsi="Times New Roman" w:cs="Times New Roman"/>
              </w:rPr>
              <w:t>需求</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開設在地相關課程</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協助在地社區規劃</w:t>
            </w:r>
            <w:r w:rsidRPr="00D04491">
              <w:rPr>
                <w:rFonts w:ascii="Times New Roman" w:eastAsia="標楷體" w:hAnsi="Times New Roman" w:cs="Times New Roman"/>
              </w:rPr>
              <w:t>/</w:t>
            </w:r>
            <w:r w:rsidRPr="00D04491">
              <w:rPr>
                <w:rFonts w:ascii="Times New Roman" w:eastAsia="標楷體" w:hAnsi="Times New Roman" w:cs="Times New Roman"/>
              </w:rPr>
              <w:t>改善</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推廣</w:t>
            </w:r>
            <w:r w:rsidRPr="00D04491">
              <w:rPr>
                <w:rFonts w:ascii="Times New Roman" w:eastAsia="標楷體" w:hAnsi="Times New Roman" w:cs="Times New Roman"/>
              </w:rPr>
              <w:t>/</w:t>
            </w:r>
            <w:r w:rsidRPr="00D04491">
              <w:rPr>
                <w:rFonts w:ascii="Times New Roman" w:eastAsia="標楷體" w:hAnsi="Times New Roman" w:cs="Times New Roman"/>
              </w:rPr>
              <w:t>育成社會企業</w:t>
            </w:r>
          </w:p>
        </w:tc>
      </w:tr>
      <w:tr w:rsidR="00D04491" w:rsidRPr="00D04491" w:rsidTr="007C3BDF">
        <w:trPr>
          <w:trHeight w:val="227"/>
          <w:jc w:val="center"/>
        </w:trPr>
        <w:tc>
          <w:tcPr>
            <w:tcW w:w="850" w:type="dxa"/>
            <w:vMerge/>
            <w:shd w:val="clear" w:color="auto" w:fill="auto"/>
          </w:tcPr>
          <w:p w:rsidR="00D04491" w:rsidRPr="00D04491" w:rsidRDefault="00D04491" w:rsidP="007C3BDF">
            <w:pPr>
              <w:jc w:val="center"/>
              <w:rPr>
                <w:rFonts w:ascii="Times New Roman" w:eastAsia="標楷體" w:hAnsi="Times New Roman" w:cs="Times New Roman"/>
                <w:szCs w:val="24"/>
              </w:rPr>
            </w:pPr>
          </w:p>
        </w:tc>
        <w:tc>
          <w:tcPr>
            <w:tcW w:w="3118" w:type="dxa"/>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提供在地服務</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服務特定群體</w:t>
            </w:r>
          </w:p>
        </w:tc>
      </w:tr>
      <w:tr w:rsidR="00D04491" w:rsidRPr="00D04491" w:rsidTr="007C3BDF">
        <w:trPr>
          <w:trHeight w:val="227"/>
          <w:jc w:val="center"/>
        </w:trPr>
        <w:tc>
          <w:tcPr>
            <w:tcW w:w="850" w:type="dxa"/>
            <w:vMerge w:val="restart"/>
            <w:shd w:val="clear" w:color="auto" w:fill="auto"/>
          </w:tcPr>
          <w:p w:rsidR="00D04491" w:rsidRPr="00D04491" w:rsidRDefault="00D04491" w:rsidP="007C3BDF">
            <w:pPr>
              <w:jc w:val="center"/>
              <w:rPr>
                <w:rFonts w:ascii="Times New Roman" w:eastAsia="標楷體" w:hAnsi="Times New Roman" w:cs="Times New Roman"/>
                <w:szCs w:val="24"/>
              </w:rPr>
            </w:pPr>
            <w:r w:rsidRPr="00D04491">
              <w:rPr>
                <w:rFonts w:ascii="Times New Roman" w:eastAsia="標楷體" w:hAnsi="Times New Roman" w:cs="Times New Roman"/>
                <w:szCs w:val="24"/>
              </w:rPr>
              <w:t>大學治理與公共性</w:t>
            </w:r>
          </w:p>
        </w:tc>
        <w:tc>
          <w:tcPr>
            <w:tcW w:w="3118" w:type="dxa"/>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拓展財源</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爭取政府經費補助</w:t>
            </w:r>
          </w:p>
        </w:tc>
      </w:tr>
      <w:tr w:rsidR="00D04491" w:rsidRPr="00D04491" w:rsidTr="007C3BDF">
        <w:trPr>
          <w:trHeight w:val="227"/>
          <w:jc w:val="center"/>
        </w:trPr>
        <w:tc>
          <w:tcPr>
            <w:tcW w:w="850" w:type="dxa"/>
            <w:vMerge/>
            <w:shd w:val="clear" w:color="auto" w:fill="auto"/>
          </w:tcPr>
          <w:p w:rsidR="00D04491" w:rsidRPr="00D04491" w:rsidRDefault="00D04491" w:rsidP="00C15A3F">
            <w:pPr>
              <w:rPr>
                <w:rFonts w:ascii="Times New Roman" w:eastAsia="標楷體" w:hAnsi="Times New Roman" w:cs="Times New Roman"/>
                <w:szCs w:val="24"/>
              </w:rPr>
            </w:pPr>
          </w:p>
        </w:tc>
        <w:tc>
          <w:tcPr>
            <w:tcW w:w="3118" w:type="dxa"/>
            <w:vMerge w:val="restart"/>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健全改革董事會</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私</w:t>
            </w:r>
            <w:bookmarkStart w:id="0" w:name="_GoBack"/>
            <w:bookmarkEnd w:id="0"/>
            <w:r w:rsidRPr="00D04491">
              <w:rPr>
                <w:rFonts w:ascii="Times New Roman" w:eastAsia="標楷體" w:hAnsi="Times New Roman" w:cs="Times New Roman"/>
                <w:szCs w:val="24"/>
              </w:rPr>
              <w:t>校</w:t>
            </w:r>
            <w:r w:rsidR="00F03B42">
              <w:rPr>
                <w:rFonts w:ascii="Times New Roman" w:eastAsia="標楷體" w:hAnsi="Times New Roman" w:cs="Times New Roman"/>
                <w:szCs w:val="24"/>
              </w:rPr>
              <w:t>）</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聘任公益或獨立董事</w:t>
            </w:r>
          </w:p>
        </w:tc>
      </w:tr>
      <w:tr w:rsidR="00D04491" w:rsidRPr="00D04491" w:rsidTr="007C3BDF">
        <w:trPr>
          <w:trHeight w:val="227"/>
          <w:jc w:val="center"/>
        </w:trPr>
        <w:tc>
          <w:tcPr>
            <w:tcW w:w="850" w:type="dxa"/>
            <w:vMerge/>
            <w:shd w:val="clear" w:color="auto" w:fill="auto"/>
          </w:tcPr>
          <w:p w:rsidR="00D04491" w:rsidRPr="00D04491" w:rsidRDefault="00D04491" w:rsidP="00C15A3F">
            <w:pP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董事遴選制度公開透明</w:t>
            </w:r>
          </w:p>
        </w:tc>
      </w:tr>
      <w:tr w:rsidR="00D04491" w:rsidRPr="00D04491" w:rsidTr="007C3BDF">
        <w:trPr>
          <w:trHeight w:val="227"/>
          <w:jc w:val="center"/>
        </w:trPr>
        <w:tc>
          <w:tcPr>
            <w:tcW w:w="850" w:type="dxa"/>
            <w:vMerge/>
            <w:shd w:val="clear" w:color="auto" w:fill="auto"/>
          </w:tcPr>
          <w:p w:rsidR="00D04491" w:rsidRPr="00D04491" w:rsidRDefault="00D04491" w:rsidP="00C15A3F">
            <w:pPr>
              <w:rPr>
                <w:rFonts w:ascii="Times New Roman" w:eastAsia="標楷體" w:hAnsi="Times New Roman" w:cs="Times New Roman"/>
                <w:szCs w:val="24"/>
              </w:rPr>
            </w:pPr>
          </w:p>
        </w:tc>
        <w:tc>
          <w:tcPr>
            <w:tcW w:w="3118" w:type="dxa"/>
            <w:vMerge w:val="restart"/>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弱勢學生支持系統</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弱勢學生獎補助制度</w:t>
            </w:r>
          </w:p>
        </w:tc>
      </w:tr>
      <w:tr w:rsidR="00D04491" w:rsidRPr="00D04491" w:rsidTr="007C3BDF">
        <w:trPr>
          <w:trHeight w:val="227"/>
          <w:jc w:val="center"/>
        </w:trPr>
        <w:tc>
          <w:tcPr>
            <w:tcW w:w="850" w:type="dxa"/>
            <w:vMerge/>
            <w:shd w:val="clear" w:color="auto" w:fill="auto"/>
          </w:tcPr>
          <w:p w:rsidR="00D04491" w:rsidRPr="00D04491" w:rsidRDefault="00D04491" w:rsidP="00C15A3F">
            <w:pPr>
              <w:rPr>
                <w:rFonts w:ascii="Times New Roman" w:eastAsia="標楷體" w:hAnsi="Times New Roman" w:cs="Times New Roman"/>
                <w:szCs w:val="24"/>
              </w:rPr>
            </w:pPr>
          </w:p>
        </w:tc>
        <w:tc>
          <w:tcPr>
            <w:tcW w:w="3118" w:type="dxa"/>
            <w:vMerge/>
            <w:shd w:val="clear" w:color="auto" w:fill="auto"/>
          </w:tcPr>
          <w:p w:rsidR="00D04491" w:rsidRPr="00D04491" w:rsidRDefault="00D04491" w:rsidP="00C15A3F">
            <w:pPr>
              <w:rPr>
                <w:rFonts w:ascii="Times New Roman" w:eastAsia="標楷體" w:hAnsi="Times New Roman" w:cs="Times New Roman"/>
                <w:szCs w:val="24"/>
              </w:rPr>
            </w:pP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建立</w:t>
            </w:r>
            <w:r w:rsidRPr="00D04491">
              <w:rPr>
                <w:rFonts w:ascii="Times New Roman" w:eastAsia="標楷體" w:hAnsi="Times New Roman" w:cs="Times New Roman"/>
              </w:rPr>
              <w:t>/</w:t>
            </w:r>
            <w:r w:rsidRPr="00D04491">
              <w:rPr>
                <w:rFonts w:ascii="Times New Roman" w:eastAsia="標楷體" w:hAnsi="Times New Roman" w:cs="Times New Roman"/>
              </w:rPr>
              <w:t>強化弱勢生支持系統</w:t>
            </w:r>
          </w:p>
        </w:tc>
      </w:tr>
      <w:tr w:rsidR="00D04491" w:rsidRPr="00D04491" w:rsidTr="007C3BDF">
        <w:trPr>
          <w:trHeight w:val="227"/>
          <w:jc w:val="center"/>
        </w:trPr>
        <w:tc>
          <w:tcPr>
            <w:tcW w:w="850" w:type="dxa"/>
            <w:vMerge/>
            <w:shd w:val="clear" w:color="auto" w:fill="auto"/>
          </w:tcPr>
          <w:p w:rsidR="00D04491" w:rsidRPr="00D04491" w:rsidRDefault="00D04491" w:rsidP="00C15A3F">
            <w:pPr>
              <w:rPr>
                <w:rFonts w:ascii="Times New Roman" w:eastAsia="標楷體" w:hAnsi="Times New Roman" w:cs="Times New Roman"/>
                <w:szCs w:val="24"/>
              </w:rPr>
            </w:pPr>
          </w:p>
        </w:tc>
        <w:tc>
          <w:tcPr>
            <w:tcW w:w="3118" w:type="dxa"/>
            <w:shd w:val="clear" w:color="auto" w:fill="auto"/>
          </w:tcPr>
          <w:p w:rsidR="00D04491" w:rsidRPr="00D04491" w:rsidRDefault="00D04491" w:rsidP="00C15A3F">
            <w:pPr>
              <w:rPr>
                <w:rFonts w:ascii="Times New Roman" w:eastAsia="標楷體" w:hAnsi="Times New Roman" w:cs="Times New Roman"/>
                <w:szCs w:val="24"/>
              </w:rPr>
            </w:pPr>
            <w:r w:rsidRPr="00D04491">
              <w:rPr>
                <w:rFonts w:ascii="Times New Roman" w:eastAsia="標楷體" w:hAnsi="Times New Roman" w:cs="Times New Roman"/>
                <w:szCs w:val="24"/>
              </w:rPr>
              <w:t>其他</w:t>
            </w:r>
          </w:p>
        </w:tc>
        <w:tc>
          <w:tcPr>
            <w:tcW w:w="5669" w:type="dxa"/>
            <w:shd w:val="clear" w:color="auto" w:fill="auto"/>
          </w:tcPr>
          <w:p w:rsidR="00D04491" w:rsidRPr="00D04491" w:rsidRDefault="00D04491" w:rsidP="00C15A3F">
            <w:pPr>
              <w:rPr>
                <w:rFonts w:ascii="Times New Roman" w:eastAsia="標楷體" w:hAnsi="Times New Roman" w:cs="Times New Roman"/>
              </w:rPr>
            </w:pPr>
            <w:r w:rsidRPr="00D04491">
              <w:rPr>
                <w:rFonts w:ascii="Times New Roman" w:eastAsia="標楷體" w:hAnsi="Times New Roman" w:cs="Times New Roman"/>
              </w:rPr>
              <w:t>提升學校知名度</w:t>
            </w:r>
          </w:p>
        </w:tc>
      </w:tr>
    </w:tbl>
    <w:p w:rsidR="00710A63" w:rsidRPr="00D04491" w:rsidRDefault="00710A63" w:rsidP="00710A63">
      <w:pPr>
        <w:widowControl/>
        <w:rPr>
          <w:rFonts w:ascii="Times New Roman" w:hAnsi="Times New Roman" w:cs="Times New Roman"/>
          <w:b/>
          <w:sz w:val="28"/>
          <w:szCs w:val="28"/>
        </w:rPr>
        <w:sectPr w:rsidR="00710A63" w:rsidRPr="00D04491" w:rsidSect="00A72F46">
          <w:footerReference w:type="default" r:id="rId9"/>
          <w:pgSz w:w="11906" w:h="16838"/>
          <w:pgMar w:top="1418" w:right="1021" w:bottom="1418" w:left="1021" w:header="851" w:footer="992" w:gutter="0"/>
          <w:cols w:space="425"/>
          <w:docGrid w:type="lines" w:linePitch="360"/>
        </w:sectPr>
      </w:pPr>
    </w:p>
    <w:p w:rsidR="0009779D" w:rsidRPr="00160582" w:rsidRDefault="00710A63" w:rsidP="00526F8A">
      <w:pPr>
        <w:spacing w:afterLines="50" w:after="180"/>
        <w:outlineLvl w:val="0"/>
        <w:rPr>
          <w:rFonts w:ascii="Times New Roman" w:eastAsia="微軟正黑體" w:hAnsi="Times New Roman" w:cs="Times New Roman"/>
          <w:b/>
          <w:sz w:val="32"/>
          <w:szCs w:val="28"/>
        </w:rPr>
      </w:pPr>
      <w:r w:rsidRPr="00160582">
        <w:rPr>
          <w:rFonts w:ascii="Times New Roman" w:eastAsia="微軟正黑體" w:hAnsi="Times New Roman" w:cs="Times New Roman"/>
          <w:b/>
          <w:sz w:val="28"/>
          <w:szCs w:val="24"/>
        </w:rPr>
        <w:lastRenderedPageBreak/>
        <w:t>表</w:t>
      </w:r>
      <w:r w:rsidRPr="00160582">
        <w:rPr>
          <w:rFonts w:ascii="Times New Roman" w:eastAsia="微軟正黑體" w:hAnsi="Times New Roman" w:cs="Times New Roman"/>
          <w:b/>
          <w:sz w:val="28"/>
          <w:szCs w:val="24"/>
        </w:rPr>
        <w:t>B</w:t>
      </w:r>
      <w:r w:rsidR="00C4195E" w:rsidRPr="00160582">
        <w:rPr>
          <w:rFonts w:ascii="Times New Roman" w:eastAsia="微軟正黑體" w:hAnsi="Times New Roman" w:cs="Times New Roman"/>
          <w:b/>
          <w:sz w:val="28"/>
          <w:szCs w:val="24"/>
        </w:rPr>
        <w:t>.</w:t>
      </w:r>
      <w:r w:rsidRPr="00160582">
        <w:rPr>
          <w:rFonts w:ascii="Times New Roman" w:eastAsia="微軟正黑體" w:hAnsi="Times New Roman" w:cs="Times New Roman"/>
          <w:b/>
          <w:sz w:val="28"/>
          <w:szCs w:val="24"/>
        </w:rPr>
        <w:t xml:space="preserve"> </w:t>
      </w:r>
      <w:r w:rsidR="00771996" w:rsidRPr="00160582">
        <w:rPr>
          <w:rFonts w:ascii="Times New Roman" w:eastAsia="微軟正黑體" w:hAnsi="Times New Roman" w:cs="Times New Roman"/>
          <w:b/>
          <w:sz w:val="28"/>
          <w:szCs w:val="24"/>
        </w:rPr>
        <w:t>具體作</w:t>
      </w:r>
      <w:r w:rsidRPr="00160582">
        <w:rPr>
          <w:rFonts w:ascii="Times New Roman" w:eastAsia="微軟正黑體" w:hAnsi="Times New Roman" w:cs="Times New Roman"/>
          <w:b/>
          <w:sz w:val="28"/>
          <w:szCs w:val="24"/>
        </w:rPr>
        <w:t>法摘要表</w:t>
      </w:r>
      <w:r w:rsidRPr="00160582">
        <w:rPr>
          <w:rFonts w:ascii="Times New Roman" w:eastAsia="微軟正黑體" w:hAnsi="Times New Roman" w:cs="Times New Roman"/>
          <w:b/>
          <w:sz w:val="28"/>
          <w:szCs w:val="24"/>
        </w:rPr>
        <w:t xml:space="preserve"> </w:t>
      </w:r>
      <w:r w:rsidR="00F03B42">
        <w:rPr>
          <w:rFonts w:ascii="Times New Roman" w:eastAsia="微軟正黑體" w:hAnsi="Times New Roman" w:cs="Times New Roman" w:hint="eastAsia"/>
          <w:b/>
          <w:sz w:val="28"/>
          <w:szCs w:val="24"/>
        </w:rPr>
        <w:t>(</w:t>
      </w:r>
      <w:r w:rsidRPr="00160582">
        <w:rPr>
          <w:rFonts w:ascii="Times New Roman" w:eastAsia="微軟正黑體" w:hAnsi="Times New Roman" w:cs="Times New Roman"/>
          <w:b/>
          <w:sz w:val="28"/>
          <w:szCs w:val="24"/>
        </w:rPr>
        <w:t>Reference Table B</w:t>
      </w:r>
      <w:r w:rsidR="00F03B42">
        <w:rPr>
          <w:rFonts w:ascii="Times New Roman" w:eastAsia="微軟正黑體" w:hAnsi="Times New Roman" w:cs="Times New Roman" w:hint="eastAsia"/>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D04491" w:rsidTr="00CD0A73">
        <w:trPr>
          <w:trHeight w:val="227"/>
        </w:trPr>
        <w:tc>
          <w:tcPr>
            <w:tcW w:w="582" w:type="dxa"/>
            <w:shd w:val="clear" w:color="auto" w:fill="D9D9D9" w:themeFill="background1" w:themeFillShade="D9"/>
          </w:tcPr>
          <w:p w:rsidR="00A72F46" w:rsidRPr="00D04491" w:rsidRDefault="00A72F46" w:rsidP="00D04491">
            <w:pPr>
              <w:jc w:val="center"/>
              <w:rPr>
                <w:rStyle w:val="af6"/>
                <w:rFonts w:ascii="Times New Roman" w:eastAsia="標楷體" w:hAnsi="Times New Roman" w:cs="Times New Roman"/>
                <w:szCs w:val="24"/>
              </w:rPr>
            </w:pPr>
            <w:r w:rsidRPr="00D04491">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D04491" w:rsidRDefault="00A72F46" w:rsidP="00D04491">
            <w:pPr>
              <w:jc w:val="center"/>
              <w:rPr>
                <w:rStyle w:val="af6"/>
                <w:rFonts w:ascii="Times New Roman" w:eastAsia="標楷體" w:hAnsi="Times New Roman" w:cs="Times New Roman"/>
                <w:szCs w:val="24"/>
              </w:rPr>
            </w:pPr>
            <w:r w:rsidRPr="00D04491">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D04491" w:rsidRDefault="00A72F46" w:rsidP="00D04491">
            <w:pPr>
              <w:jc w:val="center"/>
              <w:rPr>
                <w:rFonts w:ascii="Times New Roman" w:eastAsia="標楷體" w:hAnsi="Times New Roman" w:cs="Times New Roman"/>
                <w:b/>
                <w:szCs w:val="24"/>
              </w:rPr>
            </w:pPr>
            <w:r w:rsidRPr="00D04491">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D04491" w:rsidRDefault="00A72F46" w:rsidP="00D04491">
            <w:pPr>
              <w:jc w:val="center"/>
              <w:rPr>
                <w:rFonts w:ascii="Times New Roman" w:eastAsia="標楷體" w:hAnsi="Times New Roman" w:cs="Times New Roman"/>
                <w:b/>
                <w:szCs w:val="24"/>
              </w:rPr>
            </w:pPr>
            <w:r w:rsidRPr="00D04491">
              <w:rPr>
                <w:rFonts w:ascii="Times New Roman" w:eastAsia="標楷體" w:hAnsi="Times New Roman" w:cs="Times New Roman"/>
                <w:b/>
                <w:szCs w:val="24"/>
              </w:rPr>
              <w:t>本校具體作法</w:t>
            </w:r>
          </w:p>
        </w:tc>
      </w:tr>
      <w:tr w:rsidR="0009242A" w:rsidRPr="00D04491" w:rsidTr="00CD0A73">
        <w:trPr>
          <w:trHeight w:val="227"/>
        </w:trPr>
        <w:tc>
          <w:tcPr>
            <w:tcW w:w="582" w:type="dxa"/>
            <w:vMerge w:val="restart"/>
            <w:shd w:val="clear" w:color="auto" w:fill="auto"/>
            <w:textDirection w:val="tbRlV"/>
          </w:tcPr>
          <w:p w:rsidR="0009242A" w:rsidRPr="00D04491" w:rsidRDefault="0009242A" w:rsidP="00D04491">
            <w:pPr>
              <w:ind w:left="113" w:right="113"/>
              <w:rPr>
                <w:rFonts w:ascii="Times New Roman" w:eastAsia="標楷體" w:hAnsi="Times New Roman" w:cs="Times New Roman"/>
                <w:szCs w:val="24"/>
              </w:rPr>
            </w:pPr>
            <w:r w:rsidRPr="00D04491">
              <w:rPr>
                <w:rFonts w:ascii="Times New Roman" w:eastAsia="標楷體" w:hAnsi="Times New Roman" w:cs="Times New Roman"/>
                <w:szCs w:val="24"/>
              </w:rPr>
              <w:t>教學</w:t>
            </w:r>
          </w:p>
        </w:tc>
        <w:tc>
          <w:tcPr>
            <w:tcW w:w="1705" w:type="dxa"/>
            <w:vMerge w:val="restart"/>
            <w:shd w:val="clear" w:color="auto" w:fill="auto"/>
          </w:tcPr>
          <w:p w:rsidR="0009242A" w:rsidRPr="00D04491" w:rsidRDefault="0009242A" w:rsidP="00D04491">
            <w:pPr>
              <w:rPr>
                <w:rFonts w:ascii="Times New Roman" w:eastAsia="標楷體" w:hAnsi="Times New Roman" w:cs="Times New Roman"/>
                <w:szCs w:val="24"/>
              </w:rPr>
            </w:pPr>
            <w:r w:rsidRPr="00D04491">
              <w:rPr>
                <w:rFonts w:ascii="Times New Roman" w:eastAsia="標楷體" w:hAnsi="Times New Roman" w:cs="Times New Roman"/>
                <w:szCs w:val="24"/>
              </w:rPr>
              <w:t>強化教學品質</w:t>
            </w: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推廣創新教學模式</w:t>
            </w:r>
          </w:p>
        </w:tc>
        <w:tc>
          <w:tcPr>
            <w:tcW w:w="4375" w:type="dxa"/>
            <w:shd w:val="clear" w:color="auto" w:fill="auto"/>
          </w:tcPr>
          <w:p w:rsidR="0009242A" w:rsidRPr="00D04491" w:rsidRDefault="005249DF" w:rsidP="00D04491">
            <w:pPr>
              <w:pStyle w:val="a3"/>
              <w:numPr>
                <w:ilvl w:val="0"/>
                <w:numId w:val="15"/>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推動技藝專精課程，設計</w:t>
            </w:r>
            <w:r w:rsidRPr="00D04491">
              <w:rPr>
                <w:rFonts w:ascii="Times New Roman" w:eastAsia="標楷體" w:hAnsi="Times New Roman" w:cs="Times New Roman"/>
                <w:szCs w:val="24"/>
              </w:rPr>
              <w:t>PBL</w:t>
            </w:r>
            <w:r w:rsidRPr="00D04491">
              <w:rPr>
                <w:rFonts w:ascii="Times New Roman" w:eastAsia="標楷體" w:hAnsi="Times New Roman" w:cs="Times New Roman"/>
                <w:szCs w:val="24"/>
              </w:rPr>
              <w:t>教學方式</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調整課程規劃</w:t>
            </w:r>
          </w:p>
        </w:tc>
        <w:tc>
          <w:tcPr>
            <w:tcW w:w="4375" w:type="dxa"/>
            <w:shd w:val="clear" w:color="auto" w:fill="auto"/>
          </w:tcPr>
          <w:p w:rsidR="0009242A" w:rsidRPr="00D04491" w:rsidRDefault="005249DF" w:rsidP="00D04491">
            <w:pPr>
              <w:pStyle w:val="a3"/>
              <w:numPr>
                <w:ilvl w:val="0"/>
                <w:numId w:val="17"/>
              </w:numPr>
              <w:snapToGrid w:val="0"/>
              <w:ind w:leftChars="0"/>
              <w:contextualSpacing/>
              <w:jc w:val="both"/>
              <w:rPr>
                <w:rFonts w:ascii="Times New Roman" w:eastAsia="標楷體" w:hAnsi="Times New Roman" w:cs="Times New Roman"/>
                <w:szCs w:val="24"/>
              </w:rPr>
            </w:pPr>
            <w:proofErr w:type="gramStart"/>
            <w:r w:rsidRPr="00D04491">
              <w:rPr>
                <w:rFonts w:ascii="Times New Roman" w:eastAsia="標楷體" w:hAnsi="Times New Roman" w:cs="Times New Roman"/>
                <w:szCs w:val="24"/>
              </w:rPr>
              <w:t>規劃淺深不同</w:t>
            </w:r>
            <w:proofErr w:type="gramEnd"/>
            <w:r w:rsidRPr="00D04491">
              <w:rPr>
                <w:rFonts w:ascii="Times New Roman" w:eastAsia="標楷體" w:hAnsi="Times New Roman" w:cs="Times New Roman"/>
                <w:szCs w:val="24"/>
              </w:rPr>
              <w:t>之單元學程，依學生本質學能與背景來搭配單元上課</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教師專業分享輔導機制</w:t>
            </w:r>
          </w:p>
        </w:tc>
        <w:tc>
          <w:tcPr>
            <w:tcW w:w="4375" w:type="dxa"/>
            <w:shd w:val="clear" w:color="auto" w:fill="auto"/>
          </w:tcPr>
          <w:p w:rsidR="008D1036" w:rsidRPr="00D04491" w:rsidRDefault="008D1036" w:rsidP="00D04491">
            <w:pPr>
              <w:pStyle w:val="a3"/>
              <w:numPr>
                <w:ilvl w:val="0"/>
                <w:numId w:val="8"/>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組成任課教師社群</w:t>
            </w:r>
          </w:p>
          <w:p w:rsidR="008D1036" w:rsidRPr="00D04491" w:rsidRDefault="008D1036" w:rsidP="00D04491">
            <w:pPr>
              <w:pStyle w:val="a3"/>
              <w:numPr>
                <w:ilvl w:val="0"/>
                <w:numId w:val="8"/>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推動</w:t>
            </w:r>
            <w:r w:rsidRPr="00D04491">
              <w:rPr>
                <w:rFonts w:ascii="Times New Roman" w:eastAsia="標楷體" w:hAnsi="Times New Roman" w:cs="Times New Roman"/>
                <w:szCs w:val="24"/>
              </w:rPr>
              <w:t>TALENT-7E</w:t>
            </w:r>
            <w:r w:rsidRPr="00D04491">
              <w:rPr>
                <w:rFonts w:ascii="Times New Roman" w:eastAsia="標楷體" w:hAnsi="Times New Roman" w:cs="Times New Roman"/>
                <w:szCs w:val="24"/>
              </w:rPr>
              <w:t>創新教學研習</w:t>
            </w:r>
          </w:p>
          <w:p w:rsidR="008D1036" w:rsidRPr="00D04491" w:rsidRDefault="008D1036" w:rsidP="00D04491">
            <w:pPr>
              <w:pStyle w:val="a3"/>
              <w:numPr>
                <w:ilvl w:val="0"/>
                <w:numId w:val="8"/>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建立與推動創新教學教師成長社群</w:t>
            </w:r>
          </w:p>
          <w:p w:rsidR="008D1036" w:rsidRPr="00D04491" w:rsidRDefault="008D1036" w:rsidP="00D04491">
            <w:pPr>
              <w:pStyle w:val="a3"/>
              <w:numPr>
                <w:ilvl w:val="0"/>
                <w:numId w:val="8"/>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建立與推動教師傳習輔導制度</w:t>
            </w:r>
          </w:p>
          <w:p w:rsidR="008D1036" w:rsidRPr="00D04491" w:rsidRDefault="008D1036" w:rsidP="00D04491">
            <w:pPr>
              <w:pStyle w:val="a3"/>
              <w:numPr>
                <w:ilvl w:val="0"/>
                <w:numId w:val="8"/>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建立與導入</w:t>
            </w:r>
            <w:proofErr w:type="gramStart"/>
            <w:r w:rsidRPr="00D04491">
              <w:rPr>
                <w:rFonts w:ascii="Times New Roman" w:eastAsia="標楷體" w:hAnsi="Times New Roman" w:cs="Times New Roman"/>
                <w:szCs w:val="24"/>
              </w:rPr>
              <w:t>多師共授課</w:t>
            </w:r>
            <w:proofErr w:type="gramEnd"/>
            <w:r w:rsidRPr="00D04491">
              <w:rPr>
                <w:rFonts w:ascii="Times New Roman" w:eastAsia="標楷體" w:hAnsi="Times New Roman" w:cs="Times New Roman"/>
                <w:szCs w:val="24"/>
              </w:rPr>
              <w:t>程制度</w:t>
            </w:r>
          </w:p>
          <w:p w:rsidR="008D1036" w:rsidRPr="00D04491" w:rsidRDefault="008D1036" w:rsidP="00D04491">
            <w:pPr>
              <w:pStyle w:val="a3"/>
              <w:numPr>
                <w:ilvl w:val="0"/>
                <w:numId w:val="8"/>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建立與導入</w:t>
            </w:r>
            <w:proofErr w:type="gramStart"/>
            <w:r w:rsidRPr="00D04491">
              <w:rPr>
                <w:rFonts w:ascii="Times New Roman" w:eastAsia="標楷體" w:hAnsi="Times New Roman" w:cs="Times New Roman"/>
                <w:szCs w:val="24"/>
              </w:rPr>
              <w:t>共備觀試議課</w:t>
            </w:r>
            <w:proofErr w:type="gramEnd"/>
            <w:r w:rsidRPr="00D04491">
              <w:rPr>
                <w:rFonts w:ascii="Times New Roman" w:eastAsia="標楷體" w:hAnsi="Times New Roman" w:cs="Times New Roman"/>
                <w:szCs w:val="24"/>
              </w:rPr>
              <w:t>制度</w:t>
            </w:r>
          </w:p>
          <w:p w:rsidR="008D1036" w:rsidRPr="00D04491" w:rsidRDefault="008D1036" w:rsidP="00D04491">
            <w:pPr>
              <w:pStyle w:val="a3"/>
              <w:numPr>
                <w:ilvl w:val="0"/>
                <w:numId w:val="8"/>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成立運算思維之教師成長社群</w:t>
            </w:r>
          </w:p>
          <w:p w:rsidR="008D1036" w:rsidRPr="00D04491" w:rsidRDefault="008D1036" w:rsidP="00D04491">
            <w:pPr>
              <w:pStyle w:val="a3"/>
              <w:numPr>
                <w:ilvl w:val="0"/>
                <w:numId w:val="8"/>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系統化支援：辦理創新教學、教材製作與科技技術應用研習</w:t>
            </w:r>
          </w:p>
          <w:p w:rsidR="008D1036" w:rsidRPr="00D04491" w:rsidRDefault="008D1036" w:rsidP="00D04491">
            <w:pPr>
              <w:pStyle w:val="a3"/>
              <w:numPr>
                <w:ilvl w:val="0"/>
                <w:numId w:val="8"/>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成立議題式教師專業社群</w:t>
            </w:r>
          </w:p>
          <w:p w:rsidR="0009242A" w:rsidRPr="00D04491" w:rsidRDefault="008D1036" w:rsidP="00D04491">
            <w:pPr>
              <w:pStyle w:val="a3"/>
              <w:numPr>
                <w:ilvl w:val="0"/>
                <w:numId w:val="8"/>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成立跨領域教師社群</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推動多元升等</w:t>
            </w:r>
          </w:p>
        </w:tc>
        <w:tc>
          <w:tcPr>
            <w:tcW w:w="4375" w:type="dxa"/>
            <w:shd w:val="clear" w:color="auto" w:fill="auto"/>
          </w:tcPr>
          <w:p w:rsidR="0009242A" w:rsidRPr="00D04491" w:rsidRDefault="005249DF" w:rsidP="00D04491">
            <w:pPr>
              <w:pStyle w:val="a3"/>
              <w:numPr>
                <w:ilvl w:val="0"/>
                <w:numId w:val="16"/>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推動創新教學結合教學實務升等</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減輕教師教學負擔</w:t>
            </w:r>
          </w:p>
        </w:tc>
        <w:tc>
          <w:tcPr>
            <w:tcW w:w="4375" w:type="dxa"/>
            <w:shd w:val="clear" w:color="auto" w:fill="auto"/>
          </w:tcPr>
          <w:p w:rsidR="005249DF" w:rsidRPr="00D04491" w:rsidRDefault="005249DF" w:rsidP="00D04491">
            <w:pPr>
              <w:pStyle w:val="a3"/>
              <w:numPr>
                <w:ilvl w:val="0"/>
                <w:numId w:val="18"/>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增聘可採用創新教學方法</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如</w:t>
            </w:r>
            <w:r w:rsidRPr="00D04491">
              <w:rPr>
                <w:rFonts w:ascii="Times New Roman" w:eastAsia="標楷體" w:hAnsi="Times New Roman" w:cs="Times New Roman"/>
                <w:szCs w:val="24"/>
              </w:rPr>
              <w:t>PBL</w:t>
            </w:r>
            <w:r w:rsidRPr="00D04491">
              <w:rPr>
                <w:rFonts w:ascii="Times New Roman" w:eastAsia="標楷體" w:hAnsi="Times New Roman" w:cs="Times New Roman"/>
                <w:szCs w:val="24"/>
              </w:rPr>
              <w:t>等</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授課之教師</w:t>
            </w:r>
          </w:p>
          <w:p w:rsidR="005249DF" w:rsidRPr="00D04491" w:rsidRDefault="005249DF" w:rsidP="00D04491">
            <w:pPr>
              <w:pStyle w:val="a3"/>
              <w:numPr>
                <w:ilvl w:val="0"/>
                <w:numId w:val="18"/>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增聘可指導跨領域專題之業界教師</w:t>
            </w:r>
          </w:p>
          <w:p w:rsidR="005249DF" w:rsidRPr="00D04491" w:rsidRDefault="005249DF" w:rsidP="00D04491">
            <w:pPr>
              <w:pStyle w:val="a3"/>
              <w:numPr>
                <w:ilvl w:val="0"/>
                <w:numId w:val="18"/>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增聘</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校外</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講座教授或特聘教授</w:t>
            </w:r>
          </w:p>
          <w:p w:rsidR="005249DF" w:rsidRPr="00D04491" w:rsidRDefault="005249DF" w:rsidP="00D04491">
            <w:pPr>
              <w:pStyle w:val="a3"/>
              <w:numPr>
                <w:ilvl w:val="0"/>
                <w:numId w:val="18"/>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增聘業界各領域技術專業人員</w:t>
            </w:r>
          </w:p>
          <w:p w:rsidR="001D4385" w:rsidRPr="00D04491" w:rsidRDefault="005249DF" w:rsidP="00D04491">
            <w:pPr>
              <w:pStyle w:val="a3"/>
              <w:numPr>
                <w:ilvl w:val="0"/>
                <w:numId w:val="18"/>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增聘專任教師或降低專任教師授課時數</w:t>
            </w:r>
          </w:p>
          <w:p w:rsidR="0009242A" w:rsidRPr="00D04491" w:rsidRDefault="005249DF" w:rsidP="00D04491">
            <w:pPr>
              <w:pStyle w:val="a3"/>
              <w:numPr>
                <w:ilvl w:val="0"/>
                <w:numId w:val="18"/>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減少兼任教師之聘任</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建立教學改善回饋系統</w:t>
            </w:r>
          </w:p>
        </w:tc>
        <w:tc>
          <w:tcPr>
            <w:tcW w:w="4375" w:type="dxa"/>
            <w:shd w:val="clear" w:color="auto" w:fill="auto"/>
          </w:tcPr>
          <w:p w:rsidR="005249DF" w:rsidRPr="00D04491" w:rsidRDefault="005249DF" w:rsidP="00D04491">
            <w:pPr>
              <w:pStyle w:val="a3"/>
              <w:numPr>
                <w:ilvl w:val="0"/>
                <w:numId w:val="19"/>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以本校</w:t>
            </w:r>
            <w:r w:rsidRPr="00D04491">
              <w:rPr>
                <w:rFonts w:ascii="Times New Roman" w:eastAsia="標楷體" w:hAnsi="Times New Roman" w:cs="Times New Roman"/>
                <w:szCs w:val="24"/>
              </w:rPr>
              <w:t>IR</w:t>
            </w:r>
            <w:r w:rsidRPr="00D04491">
              <w:rPr>
                <w:rFonts w:ascii="Times New Roman" w:eastAsia="標楷體" w:hAnsi="Times New Roman" w:cs="Times New Roman"/>
                <w:szCs w:val="24"/>
              </w:rPr>
              <w:t>辦公室進行統計研究，對於修課學生進行追蹤調查</w:t>
            </w:r>
          </w:p>
          <w:p w:rsidR="001D4385" w:rsidRPr="00D04491" w:rsidRDefault="005249DF" w:rsidP="00D04491">
            <w:pPr>
              <w:pStyle w:val="a3"/>
              <w:numPr>
                <w:ilvl w:val="0"/>
                <w:numId w:val="19"/>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由期末學生實作成果表現與設計修課問卷交叉比對</w:t>
            </w:r>
          </w:p>
          <w:p w:rsidR="0009242A" w:rsidRPr="00D04491" w:rsidRDefault="005249DF" w:rsidP="00D04491">
            <w:pPr>
              <w:pStyle w:val="a3"/>
              <w:numPr>
                <w:ilvl w:val="0"/>
                <w:numId w:val="19"/>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招牌課程認證</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val="restart"/>
            <w:shd w:val="clear" w:color="auto" w:fill="auto"/>
          </w:tcPr>
          <w:p w:rsidR="0009242A" w:rsidRPr="00D04491" w:rsidRDefault="0009242A" w:rsidP="00D04491">
            <w:pPr>
              <w:rPr>
                <w:rFonts w:ascii="Times New Roman" w:eastAsia="標楷體" w:hAnsi="Times New Roman" w:cs="Times New Roman"/>
                <w:szCs w:val="24"/>
              </w:rPr>
            </w:pPr>
            <w:r w:rsidRPr="00D04491">
              <w:rPr>
                <w:rFonts w:ascii="Times New Roman" w:eastAsia="標楷體" w:hAnsi="Times New Roman" w:cs="Times New Roman"/>
                <w:szCs w:val="24"/>
              </w:rPr>
              <w:t>跨領域學習</w:t>
            </w: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規劃跨領域學位</w:t>
            </w:r>
            <w:r w:rsidR="00F03B42">
              <w:rPr>
                <w:rFonts w:ascii="Times New Roman" w:eastAsia="標楷體" w:hAnsi="Times New Roman" w:cs="Times New Roman"/>
              </w:rPr>
              <w:t>（</w:t>
            </w:r>
            <w:r w:rsidRPr="00D04491">
              <w:rPr>
                <w:rFonts w:ascii="Times New Roman" w:eastAsia="標楷體" w:hAnsi="Times New Roman" w:cs="Times New Roman"/>
              </w:rPr>
              <w:t>分</w:t>
            </w:r>
            <w:r w:rsidR="00F03B42">
              <w:rPr>
                <w:rFonts w:ascii="Times New Roman" w:eastAsia="標楷體" w:hAnsi="Times New Roman" w:cs="Times New Roman"/>
              </w:rPr>
              <w:t>）</w:t>
            </w:r>
            <w:r w:rsidRPr="00D04491">
              <w:rPr>
                <w:rFonts w:ascii="Times New Roman" w:eastAsia="標楷體" w:hAnsi="Times New Roman" w:cs="Times New Roman"/>
              </w:rPr>
              <w:t>學程</w:t>
            </w:r>
          </w:p>
        </w:tc>
        <w:tc>
          <w:tcPr>
            <w:tcW w:w="4375" w:type="dxa"/>
            <w:shd w:val="clear" w:color="auto" w:fill="auto"/>
          </w:tcPr>
          <w:p w:rsidR="00822C43" w:rsidRPr="00D04491" w:rsidRDefault="00822C43" w:rsidP="00D04491">
            <w:pPr>
              <w:pStyle w:val="a3"/>
              <w:numPr>
                <w:ilvl w:val="0"/>
                <w:numId w:val="35"/>
              </w:numPr>
              <w:ind w:leftChars="0"/>
              <w:jc w:val="both"/>
              <w:rPr>
                <w:rFonts w:ascii="Times New Roman" w:eastAsia="標楷體" w:hAnsi="Times New Roman" w:cs="Times New Roman"/>
                <w:szCs w:val="24"/>
              </w:rPr>
            </w:pPr>
            <w:proofErr w:type="gramStart"/>
            <w:r w:rsidRPr="00D04491">
              <w:rPr>
                <w:rFonts w:ascii="Times New Roman" w:eastAsia="標楷體" w:hAnsi="Times New Roman" w:cs="Times New Roman"/>
                <w:szCs w:val="24"/>
              </w:rPr>
              <w:t>推動跨域學分</w:t>
            </w:r>
            <w:proofErr w:type="gramEnd"/>
            <w:r w:rsidRPr="00D04491">
              <w:rPr>
                <w:rFonts w:ascii="Times New Roman" w:eastAsia="標楷體" w:hAnsi="Times New Roman" w:cs="Times New Roman"/>
                <w:szCs w:val="24"/>
              </w:rPr>
              <w:t>課程開設</w:t>
            </w:r>
          </w:p>
          <w:p w:rsidR="0009242A" w:rsidRPr="00D04491" w:rsidRDefault="00822C43" w:rsidP="00D04491">
            <w:pPr>
              <w:pStyle w:val="a3"/>
              <w:numPr>
                <w:ilvl w:val="0"/>
                <w:numId w:val="35"/>
              </w:numPr>
              <w:ind w:leftChars="0"/>
              <w:jc w:val="both"/>
              <w:rPr>
                <w:rFonts w:ascii="Times New Roman" w:eastAsia="標楷體" w:hAnsi="Times New Roman" w:cs="Times New Roman"/>
                <w:szCs w:val="24"/>
              </w:rPr>
            </w:pPr>
            <w:proofErr w:type="gramStart"/>
            <w:r w:rsidRPr="00D04491">
              <w:rPr>
                <w:rFonts w:ascii="Times New Roman" w:eastAsia="標楷體" w:hAnsi="Times New Roman" w:cs="Times New Roman"/>
                <w:szCs w:val="24"/>
              </w:rPr>
              <w:t>推動跨域學分</w:t>
            </w:r>
            <w:proofErr w:type="gramEnd"/>
            <w:r w:rsidRPr="00D04491">
              <w:rPr>
                <w:rFonts w:ascii="Times New Roman" w:eastAsia="標楷體" w:hAnsi="Times New Roman" w:cs="Times New Roman"/>
                <w:szCs w:val="24"/>
              </w:rPr>
              <w:t>修訂畢業門檻</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跨領域教學</w:t>
            </w:r>
          </w:p>
        </w:tc>
        <w:tc>
          <w:tcPr>
            <w:tcW w:w="4375" w:type="dxa"/>
            <w:shd w:val="clear" w:color="auto" w:fill="auto"/>
          </w:tcPr>
          <w:p w:rsidR="008D1036" w:rsidRPr="00D04491" w:rsidRDefault="008D1036" w:rsidP="00D04491">
            <w:pPr>
              <w:pStyle w:val="a3"/>
              <w:numPr>
                <w:ilvl w:val="0"/>
                <w:numId w:val="7"/>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全校學生不分系級、年級，達到跨學院科系、跨專業</w:t>
            </w:r>
            <w:proofErr w:type="gramStart"/>
            <w:r w:rsidRPr="00D04491">
              <w:rPr>
                <w:rFonts w:ascii="Times New Roman" w:eastAsia="標楷體" w:hAnsi="Times New Roman" w:cs="Times New Roman"/>
                <w:szCs w:val="24"/>
              </w:rPr>
              <w:t>之混齡學習</w:t>
            </w:r>
            <w:proofErr w:type="gramEnd"/>
            <w:r w:rsidRPr="00D04491">
              <w:rPr>
                <w:rFonts w:ascii="Times New Roman" w:eastAsia="標楷體" w:hAnsi="Times New Roman" w:cs="Times New Roman"/>
                <w:szCs w:val="24"/>
              </w:rPr>
              <w:t>效果</w:t>
            </w:r>
          </w:p>
          <w:p w:rsidR="008D1036" w:rsidRPr="00D04491" w:rsidRDefault="008D1036" w:rsidP="00D04491">
            <w:pPr>
              <w:pStyle w:val="a3"/>
              <w:numPr>
                <w:ilvl w:val="0"/>
                <w:numId w:val="7"/>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建立</w:t>
            </w:r>
            <w:r w:rsidRPr="00D04491">
              <w:rPr>
                <w:rFonts w:ascii="Times New Roman" w:eastAsia="標楷體" w:hAnsi="Times New Roman" w:cs="Times New Roman"/>
                <w:szCs w:val="24"/>
              </w:rPr>
              <w:t>π</w:t>
            </w:r>
            <w:r w:rsidRPr="00D04491">
              <w:rPr>
                <w:rFonts w:ascii="Times New Roman" w:eastAsia="標楷體" w:hAnsi="Times New Roman" w:cs="Times New Roman"/>
                <w:szCs w:val="24"/>
              </w:rPr>
              <w:t>型人才多元課程模組</w:t>
            </w:r>
          </w:p>
          <w:p w:rsidR="008D1036" w:rsidRPr="00D04491" w:rsidRDefault="008D1036" w:rsidP="00D04491">
            <w:pPr>
              <w:pStyle w:val="a3"/>
              <w:numPr>
                <w:ilvl w:val="0"/>
                <w:numId w:val="7"/>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推動多元</w:t>
            </w:r>
            <w:proofErr w:type="gramStart"/>
            <w:r w:rsidRPr="00D04491">
              <w:rPr>
                <w:rFonts w:ascii="Times New Roman" w:eastAsia="標楷體" w:hAnsi="Times New Roman" w:cs="Times New Roman"/>
                <w:szCs w:val="24"/>
              </w:rPr>
              <w:t>跨域實</w:t>
            </w:r>
            <w:proofErr w:type="gramEnd"/>
            <w:r w:rsidRPr="00D04491">
              <w:rPr>
                <w:rFonts w:ascii="Times New Roman" w:eastAsia="標楷體" w:hAnsi="Times New Roman" w:cs="Times New Roman"/>
                <w:szCs w:val="24"/>
              </w:rPr>
              <w:t>作體驗</w:t>
            </w:r>
          </w:p>
          <w:p w:rsidR="008D1036" w:rsidRPr="00D04491" w:rsidRDefault="008D1036" w:rsidP="00D04491">
            <w:pPr>
              <w:pStyle w:val="a3"/>
              <w:numPr>
                <w:ilvl w:val="0"/>
                <w:numId w:val="7"/>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推動</w:t>
            </w:r>
            <w:proofErr w:type="gramStart"/>
            <w:r w:rsidRPr="00D04491">
              <w:rPr>
                <w:rFonts w:ascii="Times New Roman" w:eastAsia="標楷體" w:hAnsi="Times New Roman" w:cs="Times New Roman"/>
                <w:szCs w:val="24"/>
              </w:rPr>
              <w:t>多元跨域自學</w:t>
            </w:r>
            <w:proofErr w:type="gramEnd"/>
            <w:r w:rsidRPr="00D04491">
              <w:rPr>
                <w:rFonts w:ascii="Times New Roman" w:eastAsia="標楷體" w:hAnsi="Times New Roman" w:cs="Times New Roman"/>
                <w:szCs w:val="24"/>
              </w:rPr>
              <w:t>教材</w:t>
            </w:r>
          </w:p>
          <w:p w:rsidR="0009242A" w:rsidRPr="00D04491" w:rsidRDefault="008D1036" w:rsidP="00D04491">
            <w:pPr>
              <w:pStyle w:val="a3"/>
              <w:numPr>
                <w:ilvl w:val="0"/>
                <w:numId w:val="7"/>
              </w:numPr>
              <w:ind w:leftChars="0"/>
              <w:jc w:val="both"/>
              <w:rPr>
                <w:rFonts w:ascii="Times New Roman" w:eastAsia="標楷體" w:hAnsi="Times New Roman" w:cs="Times New Roman"/>
                <w:szCs w:val="24"/>
              </w:rPr>
            </w:pPr>
            <w:proofErr w:type="gramStart"/>
            <w:r w:rsidRPr="00D04491">
              <w:rPr>
                <w:rFonts w:ascii="Times New Roman" w:eastAsia="標楷體" w:hAnsi="Times New Roman" w:cs="Times New Roman"/>
                <w:szCs w:val="24"/>
              </w:rPr>
              <w:t>跨域設計</w:t>
            </w:r>
            <w:proofErr w:type="gramEnd"/>
            <w:r w:rsidRPr="00D04491">
              <w:rPr>
                <w:rFonts w:ascii="Times New Roman" w:eastAsia="標楷體" w:hAnsi="Times New Roman" w:cs="Times New Roman"/>
                <w:szCs w:val="24"/>
              </w:rPr>
              <w:t>工作坊</w:t>
            </w:r>
          </w:p>
        </w:tc>
      </w:tr>
      <w:tr w:rsidR="00160582" w:rsidRPr="00D04491" w:rsidTr="00CD0A73">
        <w:trPr>
          <w:trHeight w:val="227"/>
        </w:trPr>
        <w:tc>
          <w:tcPr>
            <w:tcW w:w="582" w:type="dxa"/>
            <w:vMerge/>
            <w:shd w:val="clear" w:color="auto" w:fill="auto"/>
          </w:tcPr>
          <w:p w:rsidR="00160582" w:rsidRPr="00D04491" w:rsidRDefault="00160582" w:rsidP="00D04491">
            <w:pPr>
              <w:rPr>
                <w:rFonts w:ascii="Times New Roman" w:eastAsia="標楷體" w:hAnsi="Times New Roman" w:cs="Times New Roman"/>
                <w:szCs w:val="24"/>
              </w:rPr>
            </w:pPr>
          </w:p>
        </w:tc>
        <w:tc>
          <w:tcPr>
            <w:tcW w:w="1705" w:type="dxa"/>
            <w:vMerge w:val="restart"/>
            <w:shd w:val="clear" w:color="auto" w:fill="auto"/>
          </w:tcPr>
          <w:p w:rsidR="00160582" w:rsidRPr="00D04491" w:rsidRDefault="00160582" w:rsidP="00D04491">
            <w:pPr>
              <w:rPr>
                <w:rFonts w:ascii="Times New Roman" w:eastAsia="標楷體" w:hAnsi="Times New Roman" w:cs="Times New Roman"/>
                <w:szCs w:val="24"/>
              </w:rPr>
            </w:pPr>
            <w:r w:rsidRPr="00D04491">
              <w:rPr>
                <w:rFonts w:ascii="Times New Roman" w:eastAsia="標楷體" w:hAnsi="Times New Roman" w:cs="Times New Roman"/>
                <w:szCs w:val="24"/>
              </w:rPr>
              <w:t>提高學習自由度及彈性</w:t>
            </w:r>
          </w:p>
        </w:tc>
        <w:tc>
          <w:tcPr>
            <w:tcW w:w="3261" w:type="dxa"/>
            <w:shd w:val="clear" w:color="auto" w:fill="auto"/>
          </w:tcPr>
          <w:p w:rsidR="00160582" w:rsidRPr="00D04491" w:rsidRDefault="00160582" w:rsidP="00D04491">
            <w:pPr>
              <w:rPr>
                <w:rFonts w:ascii="Times New Roman" w:eastAsia="標楷體" w:hAnsi="Times New Roman" w:cs="Times New Roman"/>
              </w:rPr>
            </w:pPr>
            <w:r w:rsidRPr="00D04491">
              <w:rPr>
                <w:rFonts w:ascii="Times New Roman" w:eastAsia="標楷體" w:hAnsi="Times New Roman" w:cs="Times New Roman"/>
              </w:rPr>
              <w:t>微學分（彈性學分）</w:t>
            </w:r>
          </w:p>
        </w:tc>
        <w:tc>
          <w:tcPr>
            <w:tcW w:w="4375" w:type="dxa"/>
            <w:shd w:val="clear" w:color="auto" w:fill="auto"/>
          </w:tcPr>
          <w:p w:rsidR="00160582" w:rsidRPr="00D04491" w:rsidRDefault="00160582" w:rsidP="00D04491">
            <w:pPr>
              <w:pStyle w:val="a3"/>
              <w:numPr>
                <w:ilvl w:val="0"/>
                <w:numId w:val="26"/>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以微學分彈性課程實施</w:t>
            </w:r>
          </w:p>
          <w:p w:rsidR="00160582" w:rsidRPr="00D04491" w:rsidRDefault="00160582" w:rsidP="00D04491">
            <w:pPr>
              <w:pStyle w:val="a3"/>
              <w:numPr>
                <w:ilvl w:val="0"/>
                <w:numId w:val="26"/>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開設「</w:t>
            </w:r>
            <w:proofErr w:type="gramStart"/>
            <w:r w:rsidRPr="00D04491">
              <w:rPr>
                <w:rFonts w:ascii="Times New Roman" w:eastAsia="標楷體" w:hAnsi="Times New Roman" w:cs="Times New Roman"/>
                <w:szCs w:val="24"/>
              </w:rPr>
              <w:t>識讀</w:t>
            </w:r>
            <w:proofErr w:type="gramEnd"/>
            <w:r w:rsidRPr="00D04491">
              <w:rPr>
                <w:rFonts w:ascii="Times New Roman" w:eastAsia="標楷體" w:hAnsi="Times New Roman" w:cs="Times New Roman"/>
                <w:szCs w:val="24"/>
              </w:rPr>
              <w:t>．觀點．辯論」之微學分</w:t>
            </w:r>
          </w:p>
          <w:p w:rsidR="00160582" w:rsidRPr="00D04491" w:rsidRDefault="00160582" w:rsidP="00D04491">
            <w:pPr>
              <w:pStyle w:val="a3"/>
              <w:numPr>
                <w:ilvl w:val="0"/>
                <w:numId w:val="26"/>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推動微型學分課程開設</w:t>
            </w:r>
          </w:p>
          <w:p w:rsidR="00160582" w:rsidRPr="00D04491" w:rsidRDefault="00160582" w:rsidP="00D04491">
            <w:pPr>
              <w:pStyle w:val="a3"/>
              <w:numPr>
                <w:ilvl w:val="0"/>
                <w:numId w:val="26"/>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建立與導入選課彈性學分</w:t>
            </w:r>
          </w:p>
          <w:p w:rsidR="00160582" w:rsidRPr="00D04491" w:rsidRDefault="00160582" w:rsidP="00D04491">
            <w:pPr>
              <w:pStyle w:val="a3"/>
              <w:numPr>
                <w:ilvl w:val="0"/>
                <w:numId w:val="26"/>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建立與導入彈性學位制度</w:t>
            </w:r>
          </w:p>
          <w:p w:rsidR="00160582" w:rsidRPr="00D04491" w:rsidRDefault="00160582" w:rsidP="00D04491">
            <w:pPr>
              <w:pStyle w:val="a3"/>
              <w:numPr>
                <w:ilvl w:val="0"/>
                <w:numId w:val="26"/>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實施以參加演講、研習及校外實習職場工作態度講課等彈性課程</w:t>
            </w:r>
          </w:p>
          <w:p w:rsidR="00160582" w:rsidRPr="00D04491" w:rsidRDefault="00160582" w:rsidP="00D04491">
            <w:pPr>
              <w:pStyle w:val="a3"/>
              <w:numPr>
                <w:ilvl w:val="0"/>
                <w:numId w:val="26"/>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開設短時程課後輔導班及基礎技藝養成班</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含跨域技能</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等微學分課程</w:t>
            </w:r>
          </w:p>
          <w:p w:rsidR="00160582" w:rsidRPr="00D04491" w:rsidRDefault="00160582" w:rsidP="00D04491">
            <w:pPr>
              <w:pStyle w:val="a3"/>
              <w:numPr>
                <w:ilvl w:val="0"/>
                <w:numId w:val="26"/>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推動深化管理課程，設計</w:t>
            </w:r>
            <w:r w:rsidRPr="00D04491">
              <w:rPr>
                <w:rFonts w:ascii="Times New Roman" w:eastAsia="標楷體" w:hAnsi="Times New Roman" w:cs="Times New Roman"/>
                <w:szCs w:val="24"/>
              </w:rPr>
              <w:t>PBL</w:t>
            </w:r>
            <w:r w:rsidRPr="00D04491">
              <w:rPr>
                <w:rFonts w:ascii="Times New Roman" w:eastAsia="標楷體" w:hAnsi="Times New Roman" w:cs="Times New Roman"/>
                <w:szCs w:val="24"/>
              </w:rPr>
              <w:t>教學方式，以雙</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多</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師共授、</w:t>
            </w:r>
            <w:r w:rsidRPr="00D04491">
              <w:rPr>
                <w:rFonts w:ascii="Times New Roman" w:eastAsia="標楷體" w:hAnsi="Times New Roman" w:cs="Times New Roman"/>
                <w:szCs w:val="24"/>
              </w:rPr>
              <w:t>X-1+1</w:t>
            </w:r>
            <w:r w:rsidR="00D04491">
              <w:rPr>
                <w:rFonts w:ascii="Times New Roman" w:eastAsia="標楷體" w:hAnsi="Times New Roman" w:cs="Times New Roman"/>
                <w:szCs w:val="24"/>
              </w:rPr>
              <w:t>課程等微學分課程方式實施</w:t>
            </w:r>
          </w:p>
          <w:p w:rsidR="00160582" w:rsidRPr="00D04491" w:rsidRDefault="00160582" w:rsidP="00D04491">
            <w:pPr>
              <w:pStyle w:val="a3"/>
              <w:numPr>
                <w:ilvl w:val="0"/>
                <w:numId w:val="26"/>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微學分課程，提升教師授課品質與學生學習成效</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proofErr w:type="gramStart"/>
            <w:r w:rsidRPr="00D04491">
              <w:rPr>
                <w:rFonts w:ascii="Times New Roman" w:eastAsia="標楷體" w:hAnsi="Times New Roman" w:cs="Times New Roman"/>
              </w:rPr>
              <w:t>深碗課程</w:t>
            </w:r>
            <w:proofErr w:type="gramEnd"/>
          </w:p>
        </w:tc>
        <w:tc>
          <w:tcPr>
            <w:tcW w:w="4375" w:type="dxa"/>
            <w:shd w:val="clear" w:color="auto" w:fill="auto"/>
          </w:tcPr>
          <w:p w:rsidR="00822C43" w:rsidRPr="00D04491" w:rsidRDefault="00822C43" w:rsidP="00D04491">
            <w:pPr>
              <w:pStyle w:val="a3"/>
              <w:numPr>
                <w:ilvl w:val="0"/>
                <w:numId w:val="25"/>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建立與導入微型</w:t>
            </w:r>
            <w:proofErr w:type="gramStart"/>
            <w:r w:rsidRPr="00D04491">
              <w:rPr>
                <w:rFonts w:ascii="Times New Roman" w:eastAsia="標楷體" w:hAnsi="Times New Roman" w:cs="Times New Roman"/>
                <w:szCs w:val="24"/>
              </w:rPr>
              <w:t>與深碗課程</w:t>
            </w:r>
            <w:proofErr w:type="gramEnd"/>
            <w:r w:rsidRPr="00D04491">
              <w:rPr>
                <w:rFonts w:ascii="Times New Roman" w:eastAsia="標楷體" w:hAnsi="Times New Roman" w:cs="Times New Roman"/>
                <w:szCs w:val="24"/>
              </w:rPr>
              <w:t>制度</w:t>
            </w:r>
          </w:p>
          <w:p w:rsidR="00822C43" w:rsidRPr="00D04491" w:rsidRDefault="00822C43" w:rsidP="00D04491">
            <w:pPr>
              <w:pStyle w:val="a3"/>
              <w:numPr>
                <w:ilvl w:val="0"/>
                <w:numId w:val="25"/>
              </w:numPr>
              <w:ind w:leftChars="0"/>
              <w:jc w:val="both"/>
              <w:rPr>
                <w:rFonts w:ascii="Times New Roman" w:eastAsia="標楷體" w:hAnsi="Times New Roman" w:cs="Times New Roman"/>
                <w:szCs w:val="24"/>
              </w:rPr>
            </w:pPr>
            <w:proofErr w:type="gramStart"/>
            <w:r w:rsidRPr="00D04491">
              <w:rPr>
                <w:rFonts w:ascii="Times New Roman" w:eastAsia="標楷體" w:hAnsi="Times New Roman" w:cs="Times New Roman"/>
                <w:szCs w:val="24"/>
              </w:rPr>
              <w:t>推動深碗學分</w:t>
            </w:r>
            <w:proofErr w:type="gramEnd"/>
            <w:r w:rsidRPr="00D04491">
              <w:rPr>
                <w:rFonts w:ascii="Times New Roman" w:eastAsia="標楷體" w:hAnsi="Times New Roman" w:cs="Times New Roman"/>
                <w:szCs w:val="24"/>
              </w:rPr>
              <w:t>課程開設</w:t>
            </w:r>
          </w:p>
          <w:p w:rsidR="00822C43" w:rsidRPr="00D04491" w:rsidRDefault="00822C43" w:rsidP="00D04491">
            <w:pPr>
              <w:pStyle w:val="a3"/>
              <w:numPr>
                <w:ilvl w:val="0"/>
                <w:numId w:val="25"/>
              </w:numPr>
              <w:ind w:leftChars="0"/>
              <w:jc w:val="both"/>
              <w:rPr>
                <w:rFonts w:ascii="Times New Roman" w:eastAsia="標楷體" w:hAnsi="Times New Roman" w:cs="Times New Roman"/>
                <w:szCs w:val="24"/>
              </w:rPr>
            </w:pPr>
            <w:proofErr w:type="gramStart"/>
            <w:r w:rsidRPr="00D04491">
              <w:rPr>
                <w:rFonts w:ascii="Times New Roman" w:eastAsia="標楷體" w:hAnsi="Times New Roman" w:cs="Times New Roman"/>
                <w:szCs w:val="24"/>
              </w:rPr>
              <w:t>以深碗課程</w:t>
            </w:r>
            <w:proofErr w:type="gramEnd"/>
            <w:r w:rsidRPr="00D04491">
              <w:rPr>
                <w:rFonts w:ascii="Times New Roman" w:eastAsia="標楷體" w:hAnsi="Times New Roman" w:cs="Times New Roman"/>
                <w:szCs w:val="24"/>
              </w:rPr>
              <w:t>為設計精神，提出</w:t>
            </w:r>
            <w:r w:rsidRPr="00D04491">
              <w:rPr>
                <w:rFonts w:ascii="Times New Roman" w:eastAsia="標楷體" w:hAnsi="Times New Roman" w:cs="Times New Roman"/>
                <w:szCs w:val="24"/>
              </w:rPr>
              <w:t>X-1+1</w:t>
            </w:r>
            <w:r w:rsidRPr="00D04491">
              <w:rPr>
                <w:rFonts w:ascii="Times New Roman" w:eastAsia="標楷體" w:hAnsi="Times New Roman" w:cs="Times New Roman"/>
                <w:szCs w:val="24"/>
              </w:rPr>
              <w:t>課程</w:t>
            </w:r>
          </w:p>
          <w:p w:rsidR="00822C43" w:rsidRPr="00D04491" w:rsidRDefault="00822C43" w:rsidP="00D04491">
            <w:pPr>
              <w:pStyle w:val="a3"/>
              <w:numPr>
                <w:ilvl w:val="0"/>
                <w:numId w:val="25"/>
              </w:numPr>
              <w:ind w:leftChars="0"/>
              <w:jc w:val="both"/>
              <w:rPr>
                <w:rFonts w:ascii="Times New Roman" w:eastAsia="標楷體" w:hAnsi="Times New Roman" w:cs="Times New Roman"/>
                <w:szCs w:val="24"/>
              </w:rPr>
            </w:pPr>
            <w:proofErr w:type="gramStart"/>
            <w:r w:rsidRPr="00D04491">
              <w:rPr>
                <w:rFonts w:ascii="Times New Roman" w:eastAsia="標楷體" w:hAnsi="Times New Roman" w:cs="Times New Roman"/>
                <w:szCs w:val="24"/>
              </w:rPr>
              <w:t>就校內</w:t>
            </w:r>
            <w:proofErr w:type="gramEnd"/>
            <w:r w:rsidRPr="00D04491">
              <w:rPr>
                <w:rFonts w:ascii="Times New Roman" w:eastAsia="標楷體" w:hAnsi="Times New Roman" w:cs="Times New Roman"/>
                <w:szCs w:val="24"/>
              </w:rPr>
              <w:t>專業實作課程，推動技藝專精深</w:t>
            </w:r>
            <w:proofErr w:type="gramStart"/>
            <w:r w:rsidRPr="00D04491">
              <w:rPr>
                <w:rFonts w:ascii="Times New Roman" w:eastAsia="標楷體" w:hAnsi="Times New Roman" w:cs="Times New Roman"/>
                <w:szCs w:val="24"/>
              </w:rPr>
              <w:t>碗</w:t>
            </w:r>
            <w:proofErr w:type="gramEnd"/>
            <w:r w:rsidRPr="00D04491">
              <w:rPr>
                <w:rFonts w:ascii="Times New Roman" w:eastAsia="標楷體" w:hAnsi="Times New Roman" w:cs="Times New Roman"/>
                <w:szCs w:val="24"/>
              </w:rPr>
              <w:t>課程</w:t>
            </w:r>
          </w:p>
          <w:p w:rsidR="00822C43" w:rsidRPr="00D04491" w:rsidRDefault="00822C43" w:rsidP="00D04491">
            <w:pPr>
              <w:pStyle w:val="a3"/>
              <w:numPr>
                <w:ilvl w:val="0"/>
                <w:numId w:val="25"/>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X-1+1</w:t>
            </w:r>
            <w:r w:rsidRPr="00D04491">
              <w:rPr>
                <w:rFonts w:ascii="Times New Roman" w:eastAsia="標楷體" w:hAnsi="Times New Roman" w:cs="Times New Roman"/>
                <w:szCs w:val="24"/>
              </w:rPr>
              <w:t>課程、</w:t>
            </w:r>
            <w:proofErr w:type="gramStart"/>
            <w:r w:rsidRPr="00D04491">
              <w:rPr>
                <w:rFonts w:ascii="Times New Roman" w:eastAsia="標楷體" w:hAnsi="Times New Roman" w:cs="Times New Roman"/>
                <w:szCs w:val="24"/>
              </w:rPr>
              <w:t>深碗課程</w:t>
            </w:r>
            <w:proofErr w:type="gramEnd"/>
          </w:p>
          <w:p w:rsidR="0009242A" w:rsidRPr="00D04491" w:rsidRDefault="00822C43" w:rsidP="00D04491">
            <w:pPr>
              <w:pStyle w:val="a3"/>
              <w:numPr>
                <w:ilvl w:val="0"/>
                <w:numId w:val="25"/>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配合</w:t>
            </w:r>
            <w:proofErr w:type="gramStart"/>
            <w:r w:rsidRPr="00D04491">
              <w:rPr>
                <w:rFonts w:ascii="Times New Roman" w:eastAsia="標楷體" w:hAnsi="Times New Roman" w:cs="Times New Roman"/>
                <w:szCs w:val="24"/>
              </w:rPr>
              <w:t>推動深碗課程</w:t>
            </w:r>
            <w:proofErr w:type="gramEnd"/>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shd w:val="clear" w:color="auto" w:fill="auto"/>
          </w:tcPr>
          <w:p w:rsidR="0009242A" w:rsidRPr="00D04491" w:rsidRDefault="0009242A" w:rsidP="00D04491">
            <w:pPr>
              <w:rPr>
                <w:rFonts w:ascii="Times New Roman" w:eastAsia="標楷體" w:hAnsi="Times New Roman" w:cs="Times New Roman"/>
                <w:szCs w:val="24"/>
              </w:rPr>
            </w:pPr>
            <w:r w:rsidRPr="00D04491">
              <w:rPr>
                <w:rFonts w:ascii="Times New Roman" w:eastAsia="標楷體" w:hAnsi="Times New Roman" w:cs="Times New Roman"/>
                <w:szCs w:val="24"/>
              </w:rPr>
              <w:t>人才國際化</w:t>
            </w: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增進外語能力</w:t>
            </w:r>
          </w:p>
        </w:tc>
        <w:tc>
          <w:tcPr>
            <w:tcW w:w="4375" w:type="dxa"/>
            <w:shd w:val="clear" w:color="auto" w:fill="auto"/>
          </w:tcPr>
          <w:p w:rsidR="0009242A" w:rsidRPr="00D04491" w:rsidRDefault="00822C43" w:rsidP="00D04491">
            <w:pPr>
              <w:pStyle w:val="a3"/>
              <w:numPr>
                <w:ilvl w:val="0"/>
                <w:numId w:val="34"/>
              </w:numPr>
              <w:snapToGrid w:val="0"/>
              <w:ind w:leftChars="0"/>
              <w:contextualSpacing/>
              <w:jc w:val="both"/>
              <w:rPr>
                <w:rFonts w:ascii="Times New Roman" w:eastAsia="標楷體" w:hAnsi="Times New Roman" w:cs="Times New Roman"/>
                <w:szCs w:val="24"/>
              </w:rPr>
            </w:pPr>
            <w:r w:rsidRPr="00D04491">
              <w:rPr>
                <w:rFonts w:ascii="Times New Roman" w:eastAsia="標楷體" w:hAnsi="Times New Roman" w:cs="Times New Roman"/>
                <w:szCs w:val="24"/>
              </w:rPr>
              <w:t>推動多元專業英</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外</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語課程</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shd w:val="clear" w:color="auto" w:fill="auto"/>
          </w:tcPr>
          <w:p w:rsidR="0009242A" w:rsidRPr="00D04491" w:rsidRDefault="0009242A" w:rsidP="00D04491">
            <w:pPr>
              <w:rPr>
                <w:rFonts w:ascii="Times New Roman" w:eastAsia="標楷體" w:hAnsi="Times New Roman" w:cs="Times New Roman"/>
                <w:szCs w:val="24"/>
              </w:rPr>
            </w:pPr>
            <w:r w:rsidRPr="00D04491">
              <w:rPr>
                <w:rFonts w:ascii="Times New Roman" w:eastAsia="標楷體" w:hAnsi="Times New Roman" w:cs="Times New Roman"/>
                <w:szCs w:val="24"/>
              </w:rPr>
              <w:t>產學合作教學</w:t>
            </w: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（詳見產學構面）</w:t>
            </w:r>
          </w:p>
        </w:tc>
        <w:tc>
          <w:tcPr>
            <w:tcW w:w="4375" w:type="dxa"/>
            <w:shd w:val="clear" w:color="auto" w:fill="auto"/>
          </w:tcPr>
          <w:p w:rsidR="0009242A" w:rsidRPr="00D04491" w:rsidRDefault="0009242A" w:rsidP="00D04491">
            <w:pPr>
              <w:jc w:val="both"/>
              <w:rPr>
                <w:rFonts w:ascii="Times New Roman" w:eastAsia="標楷體" w:hAnsi="Times New Roman" w:cs="Times New Roman"/>
                <w:szCs w:val="24"/>
              </w:rPr>
            </w:pPr>
          </w:p>
        </w:tc>
      </w:tr>
      <w:tr w:rsidR="00160582" w:rsidRPr="00D04491" w:rsidTr="00CD0A73">
        <w:trPr>
          <w:trHeight w:val="227"/>
        </w:trPr>
        <w:tc>
          <w:tcPr>
            <w:tcW w:w="582" w:type="dxa"/>
            <w:vMerge/>
            <w:shd w:val="clear" w:color="auto" w:fill="auto"/>
          </w:tcPr>
          <w:p w:rsidR="00160582" w:rsidRPr="00D04491" w:rsidRDefault="00160582" w:rsidP="00D04491">
            <w:pPr>
              <w:rPr>
                <w:rFonts w:ascii="Times New Roman" w:eastAsia="標楷體" w:hAnsi="Times New Roman" w:cs="Times New Roman"/>
                <w:szCs w:val="24"/>
              </w:rPr>
            </w:pPr>
          </w:p>
        </w:tc>
        <w:tc>
          <w:tcPr>
            <w:tcW w:w="1705" w:type="dxa"/>
            <w:shd w:val="clear" w:color="auto" w:fill="auto"/>
          </w:tcPr>
          <w:p w:rsidR="00160582" w:rsidRPr="00D04491" w:rsidRDefault="00160582" w:rsidP="00D04491">
            <w:pPr>
              <w:rPr>
                <w:rFonts w:ascii="Times New Roman" w:eastAsia="標楷體" w:hAnsi="Times New Roman" w:cs="Times New Roman"/>
                <w:szCs w:val="24"/>
              </w:rPr>
            </w:pPr>
            <w:r w:rsidRPr="00D04491">
              <w:rPr>
                <w:rFonts w:ascii="Times New Roman" w:eastAsia="標楷體" w:hAnsi="Times New Roman" w:cs="Times New Roman"/>
                <w:szCs w:val="24"/>
              </w:rPr>
              <w:t>提升基礎能力</w:t>
            </w:r>
          </w:p>
        </w:tc>
        <w:tc>
          <w:tcPr>
            <w:tcW w:w="3261" w:type="dxa"/>
            <w:shd w:val="clear" w:color="auto" w:fill="auto"/>
          </w:tcPr>
          <w:p w:rsidR="00160582" w:rsidRPr="00D04491" w:rsidRDefault="00160582" w:rsidP="00D04491">
            <w:pPr>
              <w:rPr>
                <w:rFonts w:ascii="Times New Roman" w:eastAsia="標楷體" w:hAnsi="Times New Roman" w:cs="Times New Roman"/>
              </w:rPr>
            </w:pPr>
            <w:r w:rsidRPr="00D04491">
              <w:rPr>
                <w:rFonts w:ascii="Times New Roman" w:eastAsia="標楷體" w:hAnsi="Times New Roman" w:cs="Times New Roman"/>
              </w:rPr>
              <w:t>強化表達溝通能力</w:t>
            </w:r>
            <w:r w:rsidRPr="00D04491">
              <w:rPr>
                <w:rFonts w:ascii="Times New Roman" w:eastAsia="標楷體" w:hAnsi="Times New Roman" w:cs="Times New Roman"/>
              </w:rPr>
              <w:t>/</w:t>
            </w:r>
            <w:r w:rsidRPr="00D04491">
              <w:rPr>
                <w:rFonts w:ascii="Times New Roman" w:eastAsia="標楷體" w:hAnsi="Times New Roman" w:cs="Times New Roman"/>
              </w:rPr>
              <w:t>領導能力</w:t>
            </w:r>
          </w:p>
        </w:tc>
        <w:tc>
          <w:tcPr>
            <w:tcW w:w="4375" w:type="dxa"/>
            <w:shd w:val="clear" w:color="auto" w:fill="auto"/>
          </w:tcPr>
          <w:p w:rsidR="00160582" w:rsidRPr="00D04491" w:rsidRDefault="00160582" w:rsidP="00D04491">
            <w:pPr>
              <w:pStyle w:val="a3"/>
              <w:numPr>
                <w:ilvl w:val="0"/>
                <w:numId w:val="32"/>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增辦閱讀書寫及溝通表達系列活動</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val="restart"/>
            <w:shd w:val="clear" w:color="auto" w:fill="auto"/>
          </w:tcPr>
          <w:p w:rsidR="0009242A" w:rsidRPr="00D04491" w:rsidRDefault="0009242A" w:rsidP="00D04491">
            <w:pPr>
              <w:rPr>
                <w:rFonts w:ascii="Times New Roman" w:eastAsia="標楷體" w:hAnsi="Times New Roman" w:cs="Times New Roman"/>
                <w:szCs w:val="24"/>
              </w:rPr>
            </w:pPr>
            <w:r w:rsidRPr="00D04491">
              <w:rPr>
                <w:rFonts w:ascii="Times New Roman" w:eastAsia="標楷體" w:hAnsi="Times New Roman" w:cs="Times New Roman"/>
                <w:szCs w:val="24"/>
              </w:rPr>
              <w:t>提升實作能力</w:t>
            </w: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推動各類競賽（實作能力）</w:t>
            </w:r>
          </w:p>
        </w:tc>
        <w:tc>
          <w:tcPr>
            <w:tcW w:w="4375" w:type="dxa"/>
            <w:shd w:val="clear" w:color="auto" w:fill="auto"/>
          </w:tcPr>
          <w:p w:rsidR="00F02BF3" w:rsidRPr="00D04491" w:rsidRDefault="00F02BF3" w:rsidP="00D04491">
            <w:pPr>
              <w:pStyle w:val="a3"/>
              <w:numPr>
                <w:ilvl w:val="0"/>
                <w:numId w:val="1"/>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扎根創造力教學效果</w:t>
            </w:r>
          </w:p>
          <w:p w:rsidR="001D4385" w:rsidRPr="00D04491" w:rsidRDefault="00F02BF3" w:rsidP="00D04491">
            <w:pPr>
              <w:pStyle w:val="a3"/>
              <w:numPr>
                <w:ilvl w:val="0"/>
                <w:numId w:val="1"/>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深化學生創意與發明能力</w:t>
            </w:r>
          </w:p>
          <w:p w:rsidR="00F02BF3" w:rsidRPr="00D04491" w:rsidRDefault="00F02BF3" w:rsidP="00D04491">
            <w:pPr>
              <w:pStyle w:val="a3"/>
              <w:numPr>
                <w:ilvl w:val="0"/>
                <w:numId w:val="1"/>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舉辦全校學生創新動手實作競賽</w:t>
            </w:r>
          </w:p>
          <w:p w:rsidR="00F02BF3" w:rsidRPr="00D04491" w:rsidRDefault="00F02BF3" w:rsidP="00D04491">
            <w:pPr>
              <w:pStyle w:val="a3"/>
              <w:numPr>
                <w:ilvl w:val="0"/>
                <w:numId w:val="1"/>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舉辦全國高中職創新動手實作競賽</w:t>
            </w:r>
          </w:p>
          <w:p w:rsidR="0009242A" w:rsidRPr="004120B5" w:rsidRDefault="00F02BF3" w:rsidP="004120B5">
            <w:pPr>
              <w:pStyle w:val="a3"/>
              <w:numPr>
                <w:ilvl w:val="0"/>
                <w:numId w:val="1"/>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舉辦或參加各項研習及競賽活動</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呈現、檢核或評估實作成果</w:t>
            </w:r>
          </w:p>
        </w:tc>
        <w:tc>
          <w:tcPr>
            <w:tcW w:w="4375" w:type="dxa"/>
            <w:shd w:val="clear" w:color="auto" w:fill="auto"/>
          </w:tcPr>
          <w:p w:rsidR="00F02BF3" w:rsidRPr="00D04491" w:rsidRDefault="00F02BF3" w:rsidP="00D04491">
            <w:pPr>
              <w:pStyle w:val="a3"/>
              <w:numPr>
                <w:ilvl w:val="0"/>
                <w:numId w:val="3"/>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期末教師教學及學生實作作品成果分享</w:t>
            </w:r>
          </w:p>
          <w:p w:rsidR="00F02BF3" w:rsidRPr="00D04491" w:rsidRDefault="00F02BF3" w:rsidP="00D04491">
            <w:pPr>
              <w:pStyle w:val="a3"/>
              <w:numPr>
                <w:ilvl w:val="0"/>
                <w:numId w:val="3"/>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規劃團隊「實務專題」製作與報告</w:t>
            </w:r>
          </w:p>
          <w:p w:rsidR="0009242A" w:rsidRPr="00D04491" w:rsidRDefault="00F02BF3" w:rsidP="00D04491">
            <w:pPr>
              <w:pStyle w:val="a3"/>
              <w:numPr>
                <w:ilvl w:val="0"/>
                <w:numId w:val="3"/>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設計成果展</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開設增進實務能力導向課程</w:t>
            </w:r>
          </w:p>
        </w:tc>
        <w:tc>
          <w:tcPr>
            <w:tcW w:w="4375" w:type="dxa"/>
            <w:shd w:val="clear" w:color="auto" w:fill="auto"/>
          </w:tcPr>
          <w:p w:rsidR="0009242A" w:rsidRPr="00D04491" w:rsidRDefault="00F02BF3" w:rsidP="00D04491">
            <w:pPr>
              <w:pStyle w:val="a3"/>
              <w:numPr>
                <w:ilvl w:val="0"/>
                <w:numId w:val="5"/>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微型體驗設計課程</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聘請業師</w:t>
            </w:r>
            <w:proofErr w:type="gramStart"/>
            <w:r w:rsidRPr="00D04491">
              <w:rPr>
                <w:rFonts w:ascii="Times New Roman" w:eastAsia="標楷體" w:hAnsi="Times New Roman" w:cs="Times New Roman"/>
              </w:rPr>
              <w:t>或雙師協同</w:t>
            </w:r>
            <w:proofErr w:type="gramEnd"/>
            <w:r w:rsidRPr="00D04491">
              <w:rPr>
                <w:rFonts w:ascii="Times New Roman" w:eastAsia="標楷體" w:hAnsi="Times New Roman" w:cs="Times New Roman"/>
              </w:rPr>
              <w:t>教學</w:t>
            </w:r>
          </w:p>
        </w:tc>
        <w:tc>
          <w:tcPr>
            <w:tcW w:w="4375" w:type="dxa"/>
            <w:shd w:val="clear" w:color="auto" w:fill="auto"/>
          </w:tcPr>
          <w:p w:rsidR="00F02BF3" w:rsidRPr="00D04491" w:rsidRDefault="00F02BF3" w:rsidP="00D04491">
            <w:pPr>
              <w:pStyle w:val="a3"/>
              <w:numPr>
                <w:ilvl w:val="0"/>
                <w:numId w:val="4"/>
              </w:numPr>
              <w:ind w:leftChars="0"/>
              <w:rPr>
                <w:rFonts w:ascii="Times New Roman" w:eastAsia="標楷體" w:hAnsi="Times New Roman" w:cs="Times New Roman"/>
                <w:szCs w:val="24"/>
              </w:rPr>
            </w:pPr>
            <w:r w:rsidRPr="00D04491">
              <w:rPr>
                <w:rFonts w:ascii="Times New Roman" w:eastAsia="標楷體" w:hAnsi="Times New Roman" w:cs="Times New Roman"/>
                <w:szCs w:val="24"/>
              </w:rPr>
              <w:t>多師多班同時共授</w:t>
            </w:r>
          </w:p>
          <w:p w:rsidR="00F02BF3" w:rsidRPr="00D04491" w:rsidRDefault="00F02BF3" w:rsidP="00D04491">
            <w:pPr>
              <w:pStyle w:val="a3"/>
              <w:numPr>
                <w:ilvl w:val="0"/>
                <w:numId w:val="4"/>
              </w:numPr>
              <w:ind w:leftChars="0"/>
              <w:rPr>
                <w:rFonts w:ascii="Times New Roman" w:eastAsia="標楷體" w:hAnsi="Times New Roman" w:cs="Times New Roman"/>
                <w:szCs w:val="24"/>
              </w:rPr>
            </w:pPr>
            <w:r w:rsidRPr="00D04491">
              <w:rPr>
                <w:rFonts w:ascii="Times New Roman" w:eastAsia="標楷體" w:hAnsi="Times New Roman" w:cs="Times New Roman"/>
                <w:szCs w:val="24"/>
              </w:rPr>
              <w:lastRenderedPageBreak/>
              <w:t>提供學生多元學習</w:t>
            </w:r>
          </w:p>
          <w:p w:rsidR="00F02BF3" w:rsidRPr="00D04491" w:rsidRDefault="00F02BF3" w:rsidP="00D04491">
            <w:pPr>
              <w:pStyle w:val="a3"/>
              <w:numPr>
                <w:ilvl w:val="0"/>
                <w:numId w:val="4"/>
              </w:numPr>
              <w:ind w:leftChars="0"/>
              <w:rPr>
                <w:rFonts w:ascii="Times New Roman" w:eastAsia="標楷體" w:hAnsi="Times New Roman" w:cs="Times New Roman"/>
                <w:szCs w:val="24"/>
              </w:rPr>
            </w:pPr>
            <w:r w:rsidRPr="00D04491">
              <w:rPr>
                <w:rFonts w:ascii="Times New Roman" w:eastAsia="標楷體" w:hAnsi="Times New Roman" w:cs="Times New Roman"/>
                <w:szCs w:val="24"/>
              </w:rPr>
              <w:t>聘請業師來指導學生實作能力</w:t>
            </w:r>
          </w:p>
          <w:p w:rsidR="00F02BF3" w:rsidRPr="00D04491" w:rsidRDefault="00F02BF3" w:rsidP="00D04491">
            <w:pPr>
              <w:pStyle w:val="a3"/>
              <w:numPr>
                <w:ilvl w:val="0"/>
                <w:numId w:val="4"/>
              </w:numPr>
              <w:ind w:leftChars="0"/>
              <w:rPr>
                <w:rFonts w:ascii="Times New Roman" w:eastAsia="標楷體" w:hAnsi="Times New Roman" w:cs="Times New Roman"/>
                <w:szCs w:val="24"/>
              </w:rPr>
            </w:pPr>
            <w:r w:rsidRPr="00D04491">
              <w:rPr>
                <w:rFonts w:ascii="Times New Roman" w:eastAsia="標楷體" w:hAnsi="Times New Roman" w:cs="Times New Roman"/>
                <w:szCs w:val="24"/>
              </w:rPr>
              <w:t>開設雙</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多</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業師授課之實務型課程</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提升教師實務能力</w:t>
            </w:r>
          </w:p>
        </w:tc>
        <w:tc>
          <w:tcPr>
            <w:tcW w:w="4375" w:type="dxa"/>
            <w:shd w:val="clear" w:color="auto" w:fill="auto"/>
          </w:tcPr>
          <w:p w:rsidR="0009242A" w:rsidRPr="00D04491" w:rsidRDefault="00F02BF3" w:rsidP="00D04491">
            <w:pPr>
              <w:pStyle w:val="a3"/>
              <w:numPr>
                <w:ilvl w:val="0"/>
                <w:numId w:val="2"/>
              </w:numPr>
              <w:ind w:leftChars="0"/>
              <w:rPr>
                <w:rFonts w:ascii="Times New Roman" w:eastAsia="標楷體" w:hAnsi="Times New Roman" w:cs="Times New Roman"/>
                <w:szCs w:val="24"/>
              </w:rPr>
            </w:pPr>
            <w:r w:rsidRPr="00D04491">
              <w:rPr>
                <w:rFonts w:ascii="Times New Roman" w:eastAsia="標楷體" w:hAnsi="Times New Roman" w:cs="Times New Roman"/>
                <w:szCs w:val="24"/>
              </w:rPr>
              <w:t>期初教師實作訓練</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建立</w:t>
            </w:r>
            <w:r w:rsidRPr="00D04491">
              <w:rPr>
                <w:rFonts w:ascii="Times New Roman" w:eastAsia="標楷體" w:hAnsi="Times New Roman" w:cs="Times New Roman"/>
              </w:rPr>
              <w:t>/</w:t>
            </w:r>
            <w:r w:rsidRPr="00D04491">
              <w:rPr>
                <w:rFonts w:ascii="Times New Roman" w:eastAsia="標楷體" w:hAnsi="Times New Roman" w:cs="Times New Roman"/>
              </w:rPr>
              <w:t>強化實習制度</w:t>
            </w:r>
          </w:p>
        </w:tc>
        <w:tc>
          <w:tcPr>
            <w:tcW w:w="4375" w:type="dxa"/>
            <w:shd w:val="clear" w:color="auto" w:fill="auto"/>
          </w:tcPr>
          <w:p w:rsidR="00F02BF3" w:rsidRPr="00D04491" w:rsidRDefault="00F02BF3" w:rsidP="00D04491">
            <w:pPr>
              <w:pStyle w:val="a3"/>
              <w:numPr>
                <w:ilvl w:val="0"/>
                <w:numId w:val="6"/>
              </w:numPr>
              <w:ind w:leftChars="0"/>
              <w:rPr>
                <w:rFonts w:ascii="Times New Roman" w:eastAsia="標楷體" w:hAnsi="Times New Roman" w:cs="Times New Roman"/>
                <w:szCs w:val="24"/>
              </w:rPr>
            </w:pPr>
            <w:r w:rsidRPr="00D04491">
              <w:rPr>
                <w:rFonts w:ascii="Times New Roman" w:eastAsia="標楷體" w:hAnsi="Times New Roman" w:cs="Times New Roman"/>
                <w:szCs w:val="24"/>
              </w:rPr>
              <w:t>推動</w:t>
            </w:r>
            <w:proofErr w:type="gramStart"/>
            <w:r w:rsidRPr="00D04491">
              <w:rPr>
                <w:rFonts w:ascii="Times New Roman" w:eastAsia="標楷體" w:hAnsi="Times New Roman" w:cs="Times New Roman"/>
                <w:szCs w:val="24"/>
              </w:rPr>
              <w:t>校外跨域專業</w:t>
            </w:r>
            <w:proofErr w:type="gramEnd"/>
            <w:r w:rsidRPr="00D04491">
              <w:rPr>
                <w:rFonts w:ascii="Times New Roman" w:eastAsia="標楷體" w:hAnsi="Times New Roman" w:cs="Times New Roman"/>
                <w:szCs w:val="24"/>
              </w:rPr>
              <w:t>實習</w:t>
            </w:r>
          </w:p>
          <w:p w:rsidR="0009242A" w:rsidRPr="00D04491" w:rsidRDefault="00F02BF3" w:rsidP="00D04491">
            <w:pPr>
              <w:pStyle w:val="a3"/>
              <w:numPr>
                <w:ilvl w:val="0"/>
                <w:numId w:val="6"/>
              </w:numPr>
              <w:ind w:leftChars="0"/>
              <w:rPr>
                <w:rFonts w:ascii="Times New Roman" w:eastAsia="標楷體" w:hAnsi="Times New Roman" w:cs="Times New Roman"/>
                <w:szCs w:val="24"/>
              </w:rPr>
            </w:pPr>
            <w:r w:rsidRPr="00D04491">
              <w:rPr>
                <w:rFonts w:ascii="Times New Roman" w:eastAsia="標楷體" w:hAnsi="Times New Roman" w:cs="Times New Roman"/>
                <w:szCs w:val="24"/>
              </w:rPr>
              <w:t>就校外實習課程，規劃暑期</w:t>
            </w:r>
            <w:r w:rsidRPr="00D04491">
              <w:rPr>
                <w:rFonts w:ascii="Times New Roman" w:eastAsia="標楷體" w:hAnsi="Times New Roman" w:cs="Times New Roman"/>
                <w:szCs w:val="24"/>
              </w:rPr>
              <w:t>/</w:t>
            </w:r>
            <w:r w:rsidRPr="00D04491">
              <w:rPr>
                <w:rFonts w:ascii="Times New Roman" w:eastAsia="標楷體" w:hAnsi="Times New Roman" w:cs="Times New Roman"/>
                <w:szCs w:val="24"/>
              </w:rPr>
              <w:t>學期</w:t>
            </w:r>
            <w:r w:rsidRPr="00D04491">
              <w:rPr>
                <w:rFonts w:ascii="Times New Roman" w:eastAsia="標楷體" w:hAnsi="Times New Roman" w:cs="Times New Roman"/>
                <w:szCs w:val="24"/>
              </w:rPr>
              <w:t>/</w:t>
            </w:r>
            <w:r w:rsidRPr="00D04491">
              <w:rPr>
                <w:rFonts w:ascii="Times New Roman" w:eastAsia="標楷體" w:hAnsi="Times New Roman" w:cs="Times New Roman"/>
                <w:szCs w:val="24"/>
              </w:rPr>
              <w:t>學年</w:t>
            </w:r>
            <w:proofErr w:type="gramStart"/>
            <w:r w:rsidRPr="00D04491">
              <w:rPr>
                <w:rFonts w:ascii="Times New Roman" w:eastAsia="標楷體" w:hAnsi="Times New Roman" w:cs="Times New Roman"/>
                <w:szCs w:val="24"/>
              </w:rPr>
              <w:t>三</w:t>
            </w:r>
            <w:proofErr w:type="gramEnd"/>
            <w:r w:rsidRPr="00D04491">
              <w:rPr>
                <w:rFonts w:ascii="Times New Roman" w:eastAsia="標楷體" w:hAnsi="Times New Roman" w:cs="Times New Roman"/>
                <w:szCs w:val="24"/>
              </w:rPr>
              <w:t>階段校外實習</w:t>
            </w:r>
          </w:p>
        </w:tc>
      </w:tr>
      <w:tr w:rsidR="00160582" w:rsidRPr="00D04491" w:rsidTr="00CD0A73">
        <w:trPr>
          <w:trHeight w:val="315"/>
        </w:trPr>
        <w:tc>
          <w:tcPr>
            <w:tcW w:w="582" w:type="dxa"/>
            <w:vMerge/>
            <w:shd w:val="clear" w:color="auto" w:fill="auto"/>
          </w:tcPr>
          <w:p w:rsidR="00160582" w:rsidRPr="00D04491" w:rsidRDefault="00160582" w:rsidP="00D04491">
            <w:pPr>
              <w:rPr>
                <w:rFonts w:ascii="Times New Roman" w:eastAsia="標楷體" w:hAnsi="Times New Roman" w:cs="Times New Roman"/>
                <w:szCs w:val="24"/>
              </w:rPr>
            </w:pPr>
          </w:p>
        </w:tc>
        <w:tc>
          <w:tcPr>
            <w:tcW w:w="1705" w:type="dxa"/>
            <w:shd w:val="clear" w:color="auto" w:fill="auto"/>
          </w:tcPr>
          <w:p w:rsidR="00160582" w:rsidRPr="00D04491" w:rsidRDefault="00F81213" w:rsidP="00D04491">
            <w:pPr>
              <w:rPr>
                <w:rFonts w:ascii="Times New Roman" w:eastAsia="標楷體" w:hAnsi="Times New Roman" w:cs="Times New Roman"/>
                <w:szCs w:val="24"/>
              </w:rPr>
            </w:pPr>
            <w:r>
              <w:rPr>
                <w:rFonts w:ascii="Times New Roman" w:eastAsia="標楷體" w:hAnsi="Times New Roman" w:cs="Times New Roman"/>
                <w:szCs w:val="24"/>
              </w:rPr>
              <w:t>提升專業</w:t>
            </w:r>
            <w:r>
              <w:rPr>
                <w:rFonts w:ascii="Times New Roman" w:eastAsia="標楷體" w:hAnsi="Times New Roman" w:cs="Times New Roman"/>
                <w:szCs w:val="24"/>
              </w:rPr>
              <w:t>/</w:t>
            </w:r>
            <w:r>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160582" w:rsidRPr="00D04491" w:rsidRDefault="00160582" w:rsidP="00D04491">
            <w:pPr>
              <w:rPr>
                <w:rFonts w:ascii="Times New Roman" w:eastAsia="標楷體" w:hAnsi="Times New Roman" w:cs="Times New Roman"/>
              </w:rPr>
            </w:pPr>
            <w:r w:rsidRPr="00D04491">
              <w:rPr>
                <w:rFonts w:ascii="Times New Roman" w:eastAsia="標楷體" w:hAnsi="Times New Roman" w:cs="Times New Roman"/>
              </w:rPr>
              <w:t>專業技能檢定之輔導機制</w:t>
            </w:r>
          </w:p>
        </w:tc>
        <w:tc>
          <w:tcPr>
            <w:tcW w:w="4375" w:type="dxa"/>
            <w:tcBorders>
              <w:bottom w:val="single" w:sz="4" w:space="0" w:color="auto"/>
            </w:tcBorders>
            <w:shd w:val="clear" w:color="auto" w:fill="auto"/>
          </w:tcPr>
          <w:p w:rsidR="00160582" w:rsidRPr="00D04491" w:rsidRDefault="00160582" w:rsidP="00D04491">
            <w:pPr>
              <w:pStyle w:val="a3"/>
              <w:numPr>
                <w:ilvl w:val="0"/>
                <w:numId w:val="39"/>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模擬和輔導考取專業證照</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shd w:val="clear" w:color="auto" w:fill="auto"/>
          </w:tcPr>
          <w:p w:rsidR="0009242A" w:rsidRPr="00D04491" w:rsidRDefault="0009242A" w:rsidP="00D04491">
            <w:pPr>
              <w:rPr>
                <w:rFonts w:ascii="Times New Roman" w:eastAsia="標楷體" w:hAnsi="Times New Roman" w:cs="Times New Roman"/>
                <w:szCs w:val="24"/>
              </w:rPr>
            </w:pPr>
            <w:r w:rsidRPr="00D04491">
              <w:rPr>
                <w:rFonts w:ascii="Times New Roman" w:eastAsia="標楷體" w:hAnsi="Times New Roman" w:cs="Times New Roman"/>
                <w:szCs w:val="24"/>
              </w:rPr>
              <w:t>資訊力</w:t>
            </w: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開設程式設計課程</w:t>
            </w:r>
          </w:p>
        </w:tc>
        <w:tc>
          <w:tcPr>
            <w:tcW w:w="4375" w:type="dxa"/>
            <w:shd w:val="clear" w:color="auto" w:fill="auto"/>
          </w:tcPr>
          <w:p w:rsidR="0009242A" w:rsidRPr="00D04491" w:rsidRDefault="00822C43" w:rsidP="004120B5">
            <w:pPr>
              <w:pStyle w:val="a3"/>
              <w:numPr>
                <w:ilvl w:val="0"/>
                <w:numId w:val="37"/>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開設視覺化「運算思維」課程</w:t>
            </w:r>
          </w:p>
        </w:tc>
      </w:tr>
      <w:tr w:rsidR="00160582" w:rsidRPr="00D04491" w:rsidTr="00CD0A73">
        <w:trPr>
          <w:trHeight w:val="227"/>
        </w:trPr>
        <w:tc>
          <w:tcPr>
            <w:tcW w:w="582" w:type="dxa"/>
            <w:vMerge/>
            <w:shd w:val="clear" w:color="auto" w:fill="auto"/>
          </w:tcPr>
          <w:p w:rsidR="00160582" w:rsidRPr="00D04491" w:rsidRDefault="00160582" w:rsidP="00D04491">
            <w:pPr>
              <w:rPr>
                <w:rFonts w:ascii="Times New Roman" w:eastAsia="標楷體" w:hAnsi="Times New Roman" w:cs="Times New Roman"/>
                <w:szCs w:val="24"/>
              </w:rPr>
            </w:pPr>
          </w:p>
        </w:tc>
        <w:tc>
          <w:tcPr>
            <w:tcW w:w="1705" w:type="dxa"/>
            <w:vMerge w:val="restart"/>
            <w:shd w:val="clear" w:color="auto" w:fill="auto"/>
          </w:tcPr>
          <w:p w:rsidR="00160582" w:rsidRPr="00D04491" w:rsidRDefault="00160582" w:rsidP="00D04491">
            <w:pPr>
              <w:rPr>
                <w:rFonts w:ascii="Times New Roman" w:eastAsia="標楷體" w:hAnsi="Times New Roman" w:cs="Times New Roman"/>
                <w:szCs w:val="24"/>
              </w:rPr>
            </w:pPr>
            <w:r w:rsidRPr="00D04491">
              <w:rPr>
                <w:rFonts w:ascii="Times New Roman" w:eastAsia="標楷體" w:hAnsi="Times New Roman" w:cs="Times New Roman"/>
                <w:szCs w:val="24"/>
              </w:rPr>
              <w:t>博雅教育</w:t>
            </w:r>
          </w:p>
        </w:tc>
        <w:tc>
          <w:tcPr>
            <w:tcW w:w="3261" w:type="dxa"/>
            <w:shd w:val="clear" w:color="auto" w:fill="auto"/>
          </w:tcPr>
          <w:p w:rsidR="00160582" w:rsidRPr="00D04491" w:rsidRDefault="00160582" w:rsidP="00D04491">
            <w:pPr>
              <w:rPr>
                <w:rFonts w:ascii="Times New Roman" w:eastAsia="標楷體" w:hAnsi="Times New Roman" w:cs="Times New Roman"/>
              </w:rPr>
            </w:pPr>
            <w:r w:rsidRPr="00D04491">
              <w:rPr>
                <w:rFonts w:ascii="Times New Roman" w:eastAsia="標楷體" w:hAnsi="Times New Roman" w:cs="Times New Roman"/>
              </w:rPr>
              <w:t>服務學習</w:t>
            </w:r>
          </w:p>
        </w:tc>
        <w:tc>
          <w:tcPr>
            <w:tcW w:w="4375" w:type="dxa"/>
            <w:shd w:val="clear" w:color="auto" w:fill="auto"/>
          </w:tcPr>
          <w:p w:rsidR="00160582" w:rsidRPr="00D04491" w:rsidRDefault="00160582" w:rsidP="00D04491">
            <w:pPr>
              <w:pStyle w:val="a3"/>
              <w:numPr>
                <w:ilvl w:val="0"/>
                <w:numId w:val="46"/>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結合服務學習課程與本校志工服務機制</w:t>
            </w:r>
          </w:p>
        </w:tc>
      </w:tr>
      <w:tr w:rsidR="00160582" w:rsidRPr="00D04491" w:rsidTr="00CD0A73">
        <w:trPr>
          <w:trHeight w:val="227"/>
        </w:trPr>
        <w:tc>
          <w:tcPr>
            <w:tcW w:w="582" w:type="dxa"/>
            <w:vMerge/>
            <w:shd w:val="clear" w:color="auto" w:fill="auto"/>
          </w:tcPr>
          <w:p w:rsidR="00160582" w:rsidRPr="00D04491" w:rsidRDefault="00160582" w:rsidP="00D04491">
            <w:pPr>
              <w:rPr>
                <w:rFonts w:ascii="Times New Roman" w:eastAsia="標楷體" w:hAnsi="Times New Roman" w:cs="Times New Roman"/>
                <w:szCs w:val="24"/>
              </w:rPr>
            </w:pPr>
          </w:p>
        </w:tc>
        <w:tc>
          <w:tcPr>
            <w:tcW w:w="1705" w:type="dxa"/>
            <w:vMerge/>
            <w:shd w:val="clear" w:color="auto" w:fill="auto"/>
          </w:tcPr>
          <w:p w:rsidR="00160582" w:rsidRPr="00D04491" w:rsidRDefault="00160582" w:rsidP="00D04491">
            <w:pPr>
              <w:rPr>
                <w:rFonts w:ascii="Times New Roman" w:eastAsia="標楷體" w:hAnsi="Times New Roman" w:cs="Times New Roman"/>
                <w:szCs w:val="24"/>
              </w:rPr>
            </w:pPr>
          </w:p>
        </w:tc>
        <w:tc>
          <w:tcPr>
            <w:tcW w:w="3261" w:type="dxa"/>
            <w:shd w:val="clear" w:color="auto" w:fill="auto"/>
          </w:tcPr>
          <w:p w:rsidR="00160582" w:rsidRPr="00D04491" w:rsidRDefault="00160582" w:rsidP="00D04491">
            <w:pPr>
              <w:rPr>
                <w:rFonts w:ascii="Times New Roman" w:eastAsia="標楷體" w:hAnsi="Times New Roman" w:cs="Times New Roman"/>
              </w:rPr>
            </w:pPr>
            <w:r w:rsidRPr="00D04491">
              <w:rPr>
                <w:rFonts w:ascii="Times New Roman" w:eastAsia="標楷體" w:hAnsi="Times New Roman" w:cs="Times New Roman"/>
              </w:rPr>
              <w:t>其他</w:t>
            </w:r>
          </w:p>
        </w:tc>
        <w:tc>
          <w:tcPr>
            <w:tcW w:w="4375" w:type="dxa"/>
            <w:shd w:val="clear" w:color="auto" w:fill="auto"/>
          </w:tcPr>
          <w:p w:rsidR="00160582" w:rsidRPr="00D04491" w:rsidRDefault="00160582" w:rsidP="00D04491">
            <w:pPr>
              <w:pStyle w:val="a3"/>
              <w:numPr>
                <w:ilvl w:val="0"/>
                <w:numId w:val="33"/>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藉由「</w:t>
            </w:r>
            <w:proofErr w:type="gramStart"/>
            <w:r w:rsidRPr="00D04491">
              <w:rPr>
                <w:rFonts w:ascii="Times New Roman" w:eastAsia="標楷體" w:hAnsi="Times New Roman" w:cs="Times New Roman"/>
                <w:szCs w:val="24"/>
              </w:rPr>
              <w:t>類職場</w:t>
            </w:r>
            <w:proofErr w:type="gramEnd"/>
            <w:r w:rsidRPr="00D04491">
              <w:rPr>
                <w:rFonts w:ascii="Times New Roman" w:eastAsia="標楷體" w:hAnsi="Times New Roman" w:cs="Times New Roman"/>
                <w:szCs w:val="24"/>
              </w:rPr>
              <w:t>」學習平台的建立，推動在地關懷與永續發展體驗教育</w:t>
            </w:r>
          </w:p>
        </w:tc>
      </w:tr>
      <w:tr w:rsidR="00160582" w:rsidRPr="00D04491" w:rsidTr="00CD0A73">
        <w:trPr>
          <w:trHeight w:val="227"/>
        </w:trPr>
        <w:tc>
          <w:tcPr>
            <w:tcW w:w="582" w:type="dxa"/>
            <w:vMerge/>
            <w:shd w:val="clear" w:color="auto" w:fill="auto"/>
          </w:tcPr>
          <w:p w:rsidR="00160582" w:rsidRPr="00D04491" w:rsidRDefault="00160582" w:rsidP="00D04491">
            <w:pPr>
              <w:rPr>
                <w:rFonts w:ascii="Times New Roman" w:eastAsia="標楷體" w:hAnsi="Times New Roman" w:cs="Times New Roman"/>
                <w:szCs w:val="24"/>
              </w:rPr>
            </w:pPr>
          </w:p>
        </w:tc>
        <w:tc>
          <w:tcPr>
            <w:tcW w:w="1705" w:type="dxa"/>
            <w:vMerge w:val="restart"/>
            <w:shd w:val="clear" w:color="auto" w:fill="auto"/>
          </w:tcPr>
          <w:p w:rsidR="00160582" w:rsidRPr="00D04491" w:rsidRDefault="00160582" w:rsidP="00D04491">
            <w:pPr>
              <w:rPr>
                <w:rFonts w:ascii="Times New Roman" w:eastAsia="標楷體" w:hAnsi="Times New Roman" w:cs="Times New Roman"/>
                <w:szCs w:val="24"/>
              </w:rPr>
            </w:pPr>
            <w:r w:rsidRPr="00D04491">
              <w:rPr>
                <w:rFonts w:ascii="Times New Roman" w:eastAsia="標楷體" w:hAnsi="Times New Roman" w:cs="Times New Roman"/>
                <w:szCs w:val="24"/>
              </w:rPr>
              <w:t>培養自主學習能力</w:t>
            </w:r>
          </w:p>
        </w:tc>
        <w:tc>
          <w:tcPr>
            <w:tcW w:w="3261" w:type="dxa"/>
            <w:shd w:val="clear" w:color="auto" w:fill="auto"/>
          </w:tcPr>
          <w:p w:rsidR="00160582" w:rsidRPr="00D04491" w:rsidRDefault="00160582" w:rsidP="00D04491">
            <w:pPr>
              <w:rPr>
                <w:rFonts w:ascii="Times New Roman" w:eastAsia="標楷體" w:hAnsi="Times New Roman" w:cs="Times New Roman"/>
              </w:rPr>
            </w:pPr>
            <w:r w:rsidRPr="00D04491">
              <w:rPr>
                <w:rFonts w:ascii="Times New Roman" w:eastAsia="標楷體" w:hAnsi="Times New Roman" w:cs="Times New Roman"/>
              </w:rPr>
              <w:t>自主學習計畫獎勵機制</w:t>
            </w:r>
          </w:p>
        </w:tc>
        <w:tc>
          <w:tcPr>
            <w:tcW w:w="4375" w:type="dxa"/>
            <w:shd w:val="clear" w:color="auto" w:fill="auto"/>
          </w:tcPr>
          <w:p w:rsidR="00160582" w:rsidRPr="00D04491" w:rsidRDefault="00160582" w:rsidP="00D04491">
            <w:pPr>
              <w:pStyle w:val="a3"/>
              <w:numPr>
                <w:ilvl w:val="0"/>
                <w:numId w:val="30"/>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自學習慣養成與問題協助機制建立：辦理自學競賽活動</w:t>
            </w:r>
          </w:p>
          <w:p w:rsidR="00160582" w:rsidRPr="00D04491" w:rsidRDefault="00160582" w:rsidP="00D04491">
            <w:pPr>
              <w:pStyle w:val="a3"/>
              <w:numPr>
                <w:ilvl w:val="0"/>
                <w:numId w:val="30"/>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成立</w:t>
            </w:r>
            <w:proofErr w:type="gramStart"/>
            <w:r w:rsidRPr="00D04491">
              <w:rPr>
                <w:rFonts w:ascii="Times New Roman" w:eastAsia="標楷體" w:hAnsi="Times New Roman" w:cs="Times New Roman"/>
                <w:szCs w:val="24"/>
              </w:rPr>
              <w:t>學海增能</w:t>
            </w:r>
            <w:proofErr w:type="gramEnd"/>
            <w:r w:rsidRPr="00D04491">
              <w:rPr>
                <w:rFonts w:ascii="Times New Roman" w:eastAsia="標楷體" w:hAnsi="Times New Roman" w:cs="Times New Roman"/>
                <w:szCs w:val="24"/>
              </w:rPr>
              <w:t>學習小組：推動自主增能學生社群制度</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自主學習資源共享平台</w:t>
            </w:r>
          </w:p>
        </w:tc>
        <w:tc>
          <w:tcPr>
            <w:tcW w:w="4375" w:type="dxa"/>
            <w:shd w:val="clear" w:color="auto" w:fill="auto"/>
          </w:tcPr>
          <w:p w:rsidR="0009242A" w:rsidRPr="00D04491" w:rsidRDefault="00822C43" w:rsidP="00D04491">
            <w:pPr>
              <w:pStyle w:val="a3"/>
              <w:numPr>
                <w:ilvl w:val="0"/>
                <w:numId w:val="29"/>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豐沛自學資源：持續開發各領域優質數位自學教材</w:t>
            </w:r>
          </w:p>
          <w:p w:rsidR="00822C43" w:rsidRPr="00D04491" w:rsidRDefault="00822C43" w:rsidP="00D04491">
            <w:pPr>
              <w:pStyle w:val="a3"/>
              <w:numPr>
                <w:ilvl w:val="0"/>
                <w:numId w:val="29"/>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建立開放環型大學終生學習環境</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val="restart"/>
            <w:shd w:val="clear" w:color="auto" w:fill="auto"/>
          </w:tcPr>
          <w:p w:rsidR="0009242A" w:rsidRPr="00D04491" w:rsidRDefault="0009242A" w:rsidP="00D04491">
            <w:pPr>
              <w:rPr>
                <w:rFonts w:ascii="Times New Roman" w:eastAsia="標楷體" w:hAnsi="Times New Roman" w:cs="Times New Roman"/>
                <w:szCs w:val="24"/>
              </w:rPr>
            </w:pPr>
            <w:r w:rsidRPr="00D04491">
              <w:rPr>
                <w:rFonts w:ascii="Times New Roman" w:eastAsia="標楷體" w:hAnsi="Times New Roman" w:cs="Times New Roman"/>
                <w:szCs w:val="24"/>
              </w:rPr>
              <w:t>培育創新創業人才</w:t>
            </w: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創新創業學程或課程</w:t>
            </w:r>
          </w:p>
        </w:tc>
        <w:tc>
          <w:tcPr>
            <w:tcW w:w="4375" w:type="dxa"/>
            <w:shd w:val="clear" w:color="auto" w:fill="auto"/>
          </w:tcPr>
          <w:p w:rsidR="001D4385" w:rsidRPr="00D04491" w:rsidRDefault="007015C1" w:rsidP="00D04491">
            <w:pPr>
              <w:pStyle w:val="a3"/>
              <w:numPr>
                <w:ilvl w:val="0"/>
                <w:numId w:val="13"/>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成立工作坊</w:t>
            </w:r>
          </w:p>
          <w:p w:rsidR="0009242A" w:rsidRPr="00D04491" w:rsidRDefault="007015C1" w:rsidP="00D04491">
            <w:pPr>
              <w:pStyle w:val="a3"/>
              <w:numPr>
                <w:ilvl w:val="0"/>
                <w:numId w:val="13"/>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輔導學生申請專利，結合專利商品化成果，參加或舉辦三創競賽</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育成學生創業團隊</w:t>
            </w:r>
          </w:p>
        </w:tc>
        <w:tc>
          <w:tcPr>
            <w:tcW w:w="4375" w:type="dxa"/>
            <w:shd w:val="clear" w:color="auto" w:fill="auto"/>
          </w:tcPr>
          <w:p w:rsidR="0009242A" w:rsidRPr="00D04491" w:rsidRDefault="007015C1" w:rsidP="00D04491">
            <w:pPr>
              <w:pStyle w:val="a3"/>
              <w:numPr>
                <w:ilvl w:val="0"/>
                <w:numId w:val="12"/>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積極參與國內創業競賽：組成團隊參與國內及國際各大創業競賽</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聘請業師參與育才</w:t>
            </w:r>
          </w:p>
        </w:tc>
        <w:tc>
          <w:tcPr>
            <w:tcW w:w="4375" w:type="dxa"/>
            <w:shd w:val="clear" w:color="auto" w:fill="auto"/>
          </w:tcPr>
          <w:p w:rsidR="007015C1" w:rsidRPr="00D04491" w:rsidRDefault="007015C1" w:rsidP="00D04491">
            <w:pPr>
              <w:pStyle w:val="a3"/>
              <w:numPr>
                <w:ilvl w:val="0"/>
                <w:numId w:val="11"/>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開設雙</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多</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業師授課之創新創業實務型課程及多種精實微型之商品設計課程</w:t>
            </w:r>
          </w:p>
          <w:p w:rsidR="0009242A" w:rsidRPr="00D04491" w:rsidRDefault="007015C1" w:rsidP="00D04491">
            <w:pPr>
              <w:pStyle w:val="a3"/>
              <w:numPr>
                <w:ilvl w:val="0"/>
                <w:numId w:val="11"/>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業界推動專題共構教學</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舉辦創業團隊競賽</w:t>
            </w:r>
          </w:p>
        </w:tc>
        <w:tc>
          <w:tcPr>
            <w:tcW w:w="4375" w:type="dxa"/>
            <w:shd w:val="clear" w:color="auto" w:fill="auto"/>
          </w:tcPr>
          <w:p w:rsidR="008D1036" w:rsidRPr="00D04491" w:rsidRDefault="008D1036" w:rsidP="00D04491">
            <w:pPr>
              <w:pStyle w:val="a3"/>
              <w:numPr>
                <w:ilvl w:val="0"/>
                <w:numId w:val="10"/>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設計競賽</w:t>
            </w:r>
          </w:p>
          <w:p w:rsidR="008D1036" w:rsidRPr="00D04491" w:rsidRDefault="008D1036" w:rsidP="00D04491">
            <w:pPr>
              <w:pStyle w:val="a3"/>
              <w:numPr>
                <w:ilvl w:val="0"/>
                <w:numId w:val="10"/>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辦理與參與競賽</w:t>
            </w:r>
          </w:p>
          <w:p w:rsidR="0009242A" w:rsidRPr="00D04491" w:rsidRDefault="008D1036" w:rsidP="00D04491">
            <w:pPr>
              <w:pStyle w:val="a3"/>
              <w:numPr>
                <w:ilvl w:val="0"/>
                <w:numId w:val="10"/>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深化創業學程</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其他創業輔導及補助</w:t>
            </w:r>
          </w:p>
        </w:tc>
        <w:tc>
          <w:tcPr>
            <w:tcW w:w="4375" w:type="dxa"/>
            <w:shd w:val="clear" w:color="auto" w:fill="auto"/>
          </w:tcPr>
          <w:p w:rsidR="007015C1" w:rsidRPr="00D04491" w:rsidRDefault="007015C1" w:rsidP="00D04491">
            <w:pPr>
              <w:pStyle w:val="a3"/>
              <w:numPr>
                <w:ilvl w:val="0"/>
                <w:numId w:val="14"/>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成立工作坊</w:t>
            </w:r>
          </w:p>
          <w:p w:rsidR="007015C1" w:rsidRPr="00D04491" w:rsidRDefault="007015C1" w:rsidP="00D04491">
            <w:pPr>
              <w:pStyle w:val="a3"/>
              <w:numPr>
                <w:ilvl w:val="0"/>
                <w:numId w:val="14"/>
              </w:numPr>
              <w:ind w:leftChars="0"/>
              <w:jc w:val="both"/>
              <w:rPr>
                <w:rFonts w:ascii="Times New Roman" w:eastAsia="標楷體" w:hAnsi="Times New Roman" w:cs="Times New Roman"/>
                <w:szCs w:val="24"/>
              </w:rPr>
            </w:pPr>
            <w:proofErr w:type="gramStart"/>
            <w:r w:rsidRPr="00D04491">
              <w:rPr>
                <w:rFonts w:ascii="Times New Roman" w:eastAsia="標楷體" w:hAnsi="Times New Roman" w:cs="Times New Roman"/>
                <w:szCs w:val="24"/>
              </w:rPr>
              <w:t>強化創客設備</w:t>
            </w:r>
            <w:proofErr w:type="gramEnd"/>
            <w:r w:rsidRPr="00D04491">
              <w:rPr>
                <w:rFonts w:ascii="Times New Roman" w:eastAsia="標楷體" w:hAnsi="Times New Roman" w:cs="Times New Roman"/>
                <w:szCs w:val="24"/>
              </w:rPr>
              <w:t>空間功能</w:t>
            </w:r>
          </w:p>
          <w:p w:rsidR="007015C1" w:rsidRPr="00D04491" w:rsidRDefault="007015C1" w:rsidP="00D04491">
            <w:pPr>
              <w:pStyle w:val="a3"/>
              <w:numPr>
                <w:ilvl w:val="0"/>
                <w:numId w:val="14"/>
              </w:numPr>
              <w:ind w:leftChars="0"/>
              <w:jc w:val="both"/>
              <w:rPr>
                <w:rFonts w:ascii="Times New Roman" w:eastAsia="標楷體" w:hAnsi="Times New Roman" w:cs="Times New Roman"/>
                <w:szCs w:val="24"/>
              </w:rPr>
            </w:pPr>
            <w:proofErr w:type="gramStart"/>
            <w:r w:rsidRPr="00D04491">
              <w:rPr>
                <w:rFonts w:ascii="Times New Roman" w:eastAsia="標楷體" w:hAnsi="Times New Roman" w:cs="Times New Roman"/>
                <w:szCs w:val="24"/>
              </w:rPr>
              <w:t>建置創客流程</w:t>
            </w:r>
            <w:proofErr w:type="gramEnd"/>
            <w:r w:rsidRPr="00D04491">
              <w:rPr>
                <w:rFonts w:ascii="Times New Roman" w:eastAsia="標楷體" w:hAnsi="Times New Roman" w:cs="Times New Roman"/>
                <w:szCs w:val="24"/>
              </w:rPr>
              <w:t>展示場域</w:t>
            </w:r>
          </w:p>
          <w:p w:rsidR="007015C1" w:rsidRPr="00D04491" w:rsidRDefault="00D04491" w:rsidP="00D04491">
            <w:pPr>
              <w:pStyle w:val="a3"/>
              <w:numPr>
                <w:ilvl w:val="0"/>
                <w:numId w:val="14"/>
              </w:numPr>
              <w:ind w:leftChars="0"/>
              <w:jc w:val="both"/>
              <w:rPr>
                <w:rFonts w:ascii="Times New Roman" w:eastAsia="標楷體" w:hAnsi="Times New Roman" w:cs="Times New Roman"/>
                <w:szCs w:val="24"/>
              </w:rPr>
            </w:pPr>
            <w:r>
              <w:rPr>
                <w:rFonts w:ascii="Times New Roman" w:eastAsia="標楷體" w:hAnsi="Times New Roman" w:cs="Times New Roman"/>
                <w:szCs w:val="24"/>
              </w:rPr>
              <w:t>平台建構與行銷體驗</w:t>
            </w:r>
          </w:p>
          <w:p w:rsidR="007015C1" w:rsidRPr="00D04491" w:rsidRDefault="007015C1" w:rsidP="00D04491">
            <w:pPr>
              <w:pStyle w:val="a3"/>
              <w:numPr>
                <w:ilvl w:val="0"/>
                <w:numId w:val="14"/>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lastRenderedPageBreak/>
              <w:t>建置「行銷</w:t>
            </w:r>
            <w:proofErr w:type="gramStart"/>
            <w:r w:rsidRPr="00D04491">
              <w:rPr>
                <w:rFonts w:ascii="Times New Roman" w:eastAsia="標楷體" w:hAnsi="Times New Roman" w:cs="Times New Roman"/>
                <w:szCs w:val="24"/>
              </w:rPr>
              <w:t>創業胖卡</w:t>
            </w:r>
            <w:proofErr w:type="gramEnd"/>
            <w:r w:rsidRPr="00D04491">
              <w:rPr>
                <w:rFonts w:ascii="Times New Roman" w:eastAsia="標楷體" w:hAnsi="Times New Roman" w:cs="Times New Roman"/>
                <w:szCs w:val="24"/>
              </w:rPr>
              <w:t>」之行動創業行銷列車</w:t>
            </w:r>
          </w:p>
          <w:p w:rsidR="0009242A" w:rsidRPr="00D04491" w:rsidRDefault="007015C1" w:rsidP="00D04491">
            <w:pPr>
              <w:pStyle w:val="a3"/>
              <w:numPr>
                <w:ilvl w:val="0"/>
                <w:numId w:val="14"/>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實體店面實務培訓</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shd w:val="clear" w:color="auto" w:fill="auto"/>
          </w:tcPr>
          <w:p w:rsidR="0009242A" w:rsidRPr="00D04491" w:rsidRDefault="0009242A" w:rsidP="00D04491">
            <w:pPr>
              <w:rPr>
                <w:rFonts w:ascii="Times New Roman" w:eastAsia="標楷體" w:hAnsi="Times New Roman" w:cs="Times New Roman"/>
                <w:szCs w:val="24"/>
              </w:rPr>
            </w:pPr>
            <w:r w:rsidRPr="00D04491">
              <w:rPr>
                <w:rFonts w:ascii="Times New Roman" w:eastAsia="標楷體" w:hAnsi="Times New Roman" w:cs="Times New Roman"/>
                <w:szCs w:val="24"/>
              </w:rPr>
              <w:t>其他</w:t>
            </w: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充實與改善硬體設備</w:t>
            </w:r>
          </w:p>
        </w:tc>
        <w:tc>
          <w:tcPr>
            <w:tcW w:w="4375" w:type="dxa"/>
            <w:shd w:val="clear" w:color="auto" w:fill="auto"/>
          </w:tcPr>
          <w:p w:rsidR="008D1036" w:rsidRPr="00D04491" w:rsidRDefault="008D1036" w:rsidP="00D04491">
            <w:pPr>
              <w:pStyle w:val="a3"/>
              <w:numPr>
                <w:ilvl w:val="0"/>
                <w:numId w:val="9"/>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創新實作工作場所</w:t>
            </w:r>
          </w:p>
          <w:p w:rsidR="008D1036" w:rsidRPr="00D04491" w:rsidRDefault="008D1036" w:rsidP="00D04491">
            <w:pPr>
              <w:pStyle w:val="a3"/>
              <w:numPr>
                <w:ilvl w:val="0"/>
                <w:numId w:val="9"/>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可變形組合式桌椅</w:t>
            </w:r>
          </w:p>
          <w:p w:rsidR="008D1036" w:rsidRPr="00D04491" w:rsidRDefault="008D1036" w:rsidP="00D04491">
            <w:pPr>
              <w:pStyle w:val="a3"/>
              <w:numPr>
                <w:ilvl w:val="0"/>
                <w:numId w:val="9"/>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學生作品展示空間</w:t>
            </w:r>
          </w:p>
          <w:p w:rsidR="008D1036" w:rsidRPr="00D04491" w:rsidRDefault="008D1036" w:rsidP="00D04491">
            <w:pPr>
              <w:pStyle w:val="a3"/>
              <w:numPr>
                <w:ilvl w:val="0"/>
                <w:numId w:val="9"/>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建置第三代教室</w:t>
            </w:r>
          </w:p>
          <w:p w:rsidR="008D1036" w:rsidRPr="00D04491" w:rsidRDefault="008D1036" w:rsidP="00D04491">
            <w:pPr>
              <w:pStyle w:val="a3"/>
              <w:numPr>
                <w:ilvl w:val="0"/>
                <w:numId w:val="9"/>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規劃及建置</w:t>
            </w:r>
            <w:r w:rsidRPr="00D04491">
              <w:rPr>
                <w:rFonts w:ascii="Times New Roman" w:eastAsia="標楷體" w:hAnsi="Times New Roman" w:cs="Times New Roman"/>
                <w:szCs w:val="24"/>
              </w:rPr>
              <w:t>1</w:t>
            </w:r>
            <w:r w:rsidRPr="00D04491">
              <w:rPr>
                <w:rFonts w:ascii="Times New Roman" w:eastAsia="標楷體" w:hAnsi="Times New Roman" w:cs="Times New Roman"/>
                <w:szCs w:val="24"/>
              </w:rPr>
              <w:t>間「智慧商店」實驗室</w:t>
            </w:r>
          </w:p>
          <w:p w:rsidR="008D1036" w:rsidRPr="00D04491" w:rsidRDefault="008D1036" w:rsidP="00D04491">
            <w:pPr>
              <w:pStyle w:val="a3"/>
              <w:numPr>
                <w:ilvl w:val="0"/>
                <w:numId w:val="9"/>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規劃及建置</w:t>
            </w:r>
            <w:r w:rsidRPr="00D04491">
              <w:rPr>
                <w:rFonts w:ascii="Times New Roman" w:eastAsia="標楷體" w:hAnsi="Times New Roman" w:cs="Times New Roman"/>
                <w:szCs w:val="24"/>
              </w:rPr>
              <w:t>1</w:t>
            </w:r>
            <w:r w:rsidRPr="00D04491">
              <w:rPr>
                <w:rFonts w:ascii="Times New Roman" w:eastAsia="標楷體" w:hAnsi="Times New Roman" w:cs="Times New Roman"/>
                <w:szCs w:val="24"/>
              </w:rPr>
              <w:t>間「新零售」科技展示館</w:t>
            </w:r>
          </w:p>
          <w:p w:rsidR="0009242A" w:rsidRPr="00D04491" w:rsidRDefault="008D1036" w:rsidP="00D04491">
            <w:pPr>
              <w:pStyle w:val="a3"/>
              <w:numPr>
                <w:ilvl w:val="0"/>
                <w:numId w:val="9"/>
              </w:numPr>
              <w:ind w:leftChars="0"/>
              <w:jc w:val="both"/>
              <w:rPr>
                <w:rFonts w:ascii="Times New Roman" w:eastAsia="標楷體" w:hAnsi="Times New Roman" w:cs="Times New Roman"/>
                <w:szCs w:val="24"/>
              </w:rPr>
            </w:pPr>
            <w:r w:rsidRPr="00D04491">
              <w:rPr>
                <w:rFonts w:ascii="Times New Roman" w:eastAsia="標楷體" w:hAnsi="Times New Roman" w:cs="Times New Roman"/>
                <w:szCs w:val="24"/>
              </w:rPr>
              <w:t> </w:t>
            </w:r>
            <w:r w:rsidRPr="00D04491">
              <w:rPr>
                <w:rFonts w:ascii="Times New Roman" w:eastAsia="標楷體" w:hAnsi="Times New Roman" w:cs="Times New Roman"/>
                <w:szCs w:val="24"/>
              </w:rPr>
              <w:t>建構產品設計虛實整合資料庫以及數位平台</w:t>
            </w:r>
          </w:p>
        </w:tc>
      </w:tr>
      <w:tr w:rsidR="0009242A" w:rsidRPr="00D04491" w:rsidTr="00160582">
        <w:trPr>
          <w:trHeight w:val="727"/>
        </w:trPr>
        <w:tc>
          <w:tcPr>
            <w:tcW w:w="582" w:type="dxa"/>
            <w:shd w:val="clear" w:color="auto" w:fill="auto"/>
            <w:textDirection w:val="tbRlV"/>
          </w:tcPr>
          <w:p w:rsidR="0009242A" w:rsidRPr="00D04491" w:rsidRDefault="0009242A" w:rsidP="00D04491">
            <w:pPr>
              <w:ind w:left="113" w:right="113"/>
              <w:rPr>
                <w:rFonts w:ascii="Times New Roman" w:eastAsia="標楷體" w:hAnsi="Times New Roman" w:cs="Times New Roman"/>
                <w:szCs w:val="24"/>
              </w:rPr>
            </w:pPr>
            <w:r w:rsidRPr="00D04491">
              <w:rPr>
                <w:rFonts w:ascii="Times New Roman" w:eastAsia="標楷體" w:hAnsi="Times New Roman" w:cs="Times New Roman"/>
                <w:szCs w:val="24"/>
              </w:rPr>
              <w:t>研究</w:t>
            </w:r>
          </w:p>
        </w:tc>
        <w:tc>
          <w:tcPr>
            <w:tcW w:w="1705" w:type="dxa"/>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p>
        </w:tc>
        <w:tc>
          <w:tcPr>
            <w:tcW w:w="4375" w:type="dxa"/>
            <w:shd w:val="clear" w:color="auto" w:fill="auto"/>
          </w:tcPr>
          <w:p w:rsidR="0009242A" w:rsidRPr="00606F4A" w:rsidRDefault="00606F4A" w:rsidP="00D04491">
            <w:pPr>
              <w:rPr>
                <w:rFonts w:ascii="Times New Roman" w:eastAsia="標楷體" w:hAnsi="Times New Roman" w:cs="Times New Roman"/>
                <w:b/>
                <w:kern w:val="0"/>
                <w:szCs w:val="24"/>
              </w:rPr>
            </w:pPr>
            <w:r w:rsidRPr="00315217">
              <w:rPr>
                <w:rFonts w:ascii="Times New Roman" w:eastAsia="標楷體" w:hAnsi="Times New Roman" w:cs="Times New Roman" w:hint="eastAsia"/>
                <w:szCs w:val="24"/>
              </w:rPr>
              <w:t>（本校無研究構面的推動重點）</w:t>
            </w:r>
          </w:p>
        </w:tc>
      </w:tr>
      <w:tr w:rsidR="00160582" w:rsidRPr="00D04491" w:rsidTr="00CD0A73">
        <w:trPr>
          <w:trHeight w:val="227"/>
        </w:trPr>
        <w:tc>
          <w:tcPr>
            <w:tcW w:w="582" w:type="dxa"/>
            <w:vMerge w:val="restart"/>
            <w:shd w:val="clear" w:color="auto" w:fill="auto"/>
            <w:textDirection w:val="tbRlV"/>
          </w:tcPr>
          <w:p w:rsidR="00160582" w:rsidRPr="00D04491" w:rsidRDefault="00160582" w:rsidP="00D04491">
            <w:pPr>
              <w:ind w:left="113" w:right="113"/>
              <w:rPr>
                <w:rFonts w:ascii="Times New Roman" w:eastAsia="標楷體" w:hAnsi="Times New Roman" w:cs="Times New Roman"/>
                <w:szCs w:val="24"/>
              </w:rPr>
            </w:pPr>
            <w:r w:rsidRPr="00D04491">
              <w:rPr>
                <w:rFonts w:ascii="Times New Roman" w:eastAsia="標楷體" w:hAnsi="Times New Roman" w:cs="Times New Roman"/>
                <w:szCs w:val="24"/>
              </w:rPr>
              <w:t>產學</w:t>
            </w:r>
          </w:p>
        </w:tc>
        <w:tc>
          <w:tcPr>
            <w:tcW w:w="1705" w:type="dxa"/>
            <w:shd w:val="clear" w:color="auto" w:fill="auto"/>
          </w:tcPr>
          <w:p w:rsidR="00160582" w:rsidRPr="00D04491" w:rsidRDefault="00160582" w:rsidP="00D04491">
            <w:pPr>
              <w:rPr>
                <w:rFonts w:ascii="Times New Roman" w:eastAsia="標楷體" w:hAnsi="Times New Roman" w:cs="Times New Roman"/>
                <w:szCs w:val="24"/>
              </w:rPr>
            </w:pPr>
            <w:r w:rsidRPr="00D04491">
              <w:rPr>
                <w:rFonts w:ascii="Times New Roman" w:eastAsia="標楷體" w:hAnsi="Times New Roman" w:cs="Times New Roman"/>
                <w:szCs w:val="24"/>
              </w:rPr>
              <w:t>產學合作教學</w:t>
            </w:r>
          </w:p>
        </w:tc>
        <w:tc>
          <w:tcPr>
            <w:tcW w:w="3261" w:type="dxa"/>
            <w:shd w:val="clear" w:color="auto" w:fill="auto"/>
          </w:tcPr>
          <w:p w:rsidR="00160582" w:rsidRPr="00D04491" w:rsidRDefault="00160582" w:rsidP="00D04491">
            <w:pPr>
              <w:rPr>
                <w:rFonts w:ascii="Times New Roman" w:eastAsia="標楷體" w:hAnsi="Times New Roman" w:cs="Times New Roman"/>
              </w:rPr>
            </w:pPr>
            <w:r w:rsidRPr="00D04491">
              <w:rPr>
                <w:rFonts w:ascii="Times New Roman" w:eastAsia="標楷體" w:hAnsi="Times New Roman" w:cs="Times New Roman"/>
              </w:rPr>
              <w:t>聘請業師</w:t>
            </w:r>
            <w:proofErr w:type="gramStart"/>
            <w:r w:rsidRPr="00D04491">
              <w:rPr>
                <w:rFonts w:ascii="Times New Roman" w:eastAsia="標楷體" w:hAnsi="Times New Roman" w:cs="Times New Roman"/>
              </w:rPr>
              <w:t>或雙師協同</w:t>
            </w:r>
            <w:proofErr w:type="gramEnd"/>
            <w:r w:rsidRPr="00D04491">
              <w:rPr>
                <w:rFonts w:ascii="Times New Roman" w:eastAsia="標楷體" w:hAnsi="Times New Roman" w:cs="Times New Roman"/>
              </w:rPr>
              <w:t>教學</w:t>
            </w:r>
          </w:p>
        </w:tc>
        <w:tc>
          <w:tcPr>
            <w:tcW w:w="4375" w:type="dxa"/>
            <w:shd w:val="clear" w:color="auto" w:fill="auto"/>
          </w:tcPr>
          <w:p w:rsidR="00160582" w:rsidRPr="00D04491" w:rsidRDefault="00160582" w:rsidP="00D04491">
            <w:pPr>
              <w:pStyle w:val="a3"/>
              <w:numPr>
                <w:ilvl w:val="0"/>
                <w:numId w:val="36"/>
              </w:numPr>
              <w:ind w:leftChars="0"/>
              <w:rPr>
                <w:rFonts w:ascii="Times New Roman" w:eastAsia="標楷體" w:hAnsi="Times New Roman" w:cs="Times New Roman"/>
                <w:kern w:val="0"/>
                <w:szCs w:val="24"/>
              </w:rPr>
            </w:pPr>
            <w:proofErr w:type="gramStart"/>
            <w:r w:rsidRPr="00D04491">
              <w:rPr>
                <w:rFonts w:ascii="Times New Roman" w:eastAsia="標楷體" w:hAnsi="Times New Roman" w:cs="Times New Roman"/>
                <w:kern w:val="0"/>
                <w:szCs w:val="24"/>
              </w:rPr>
              <w:t>產業丟題解題</w:t>
            </w:r>
            <w:proofErr w:type="gramEnd"/>
          </w:p>
          <w:p w:rsidR="00160582" w:rsidRPr="00D04491" w:rsidRDefault="00160582" w:rsidP="00D04491">
            <w:pPr>
              <w:pStyle w:val="a3"/>
              <w:numPr>
                <w:ilvl w:val="0"/>
                <w:numId w:val="36"/>
              </w:numPr>
              <w:ind w:leftChars="0"/>
              <w:rPr>
                <w:rFonts w:ascii="Times New Roman" w:eastAsia="標楷體" w:hAnsi="Times New Roman" w:cs="Times New Roman"/>
                <w:kern w:val="0"/>
                <w:szCs w:val="24"/>
              </w:rPr>
            </w:pPr>
            <w:r w:rsidRPr="00D04491">
              <w:rPr>
                <w:rFonts w:ascii="Times New Roman" w:eastAsia="標楷體" w:hAnsi="Times New Roman" w:cs="Times New Roman"/>
                <w:kern w:val="0"/>
                <w:szCs w:val="24"/>
              </w:rPr>
              <w:t>多師共授教學</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val="restart"/>
            <w:shd w:val="clear" w:color="auto" w:fill="auto"/>
          </w:tcPr>
          <w:p w:rsidR="0009242A" w:rsidRPr="00D04491" w:rsidRDefault="0009242A" w:rsidP="00D04491">
            <w:pPr>
              <w:rPr>
                <w:rFonts w:ascii="Times New Roman" w:eastAsia="標楷體" w:hAnsi="Times New Roman" w:cs="Times New Roman"/>
                <w:szCs w:val="24"/>
              </w:rPr>
            </w:pPr>
            <w:r w:rsidRPr="00D04491">
              <w:rPr>
                <w:rFonts w:ascii="Times New Roman" w:eastAsia="標楷體" w:hAnsi="Times New Roman" w:cs="Times New Roman"/>
                <w:szCs w:val="24"/>
              </w:rPr>
              <w:t>落實研發成果</w:t>
            </w: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成立</w:t>
            </w:r>
            <w:r w:rsidRPr="00D04491">
              <w:rPr>
                <w:rFonts w:ascii="Times New Roman" w:eastAsia="標楷體" w:hAnsi="Times New Roman" w:cs="Times New Roman"/>
              </w:rPr>
              <w:t>/</w:t>
            </w:r>
            <w:r w:rsidRPr="00D04491">
              <w:rPr>
                <w:rFonts w:ascii="Times New Roman" w:eastAsia="標楷體" w:hAnsi="Times New Roman" w:cs="Times New Roman"/>
              </w:rPr>
              <w:t>強化創新育成中心</w:t>
            </w:r>
          </w:p>
        </w:tc>
        <w:tc>
          <w:tcPr>
            <w:tcW w:w="4375" w:type="dxa"/>
            <w:shd w:val="clear" w:color="auto" w:fill="auto"/>
          </w:tcPr>
          <w:p w:rsidR="0009242A" w:rsidRPr="00D04491" w:rsidRDefault="00822C43" w:rsidP="00D04491">
            <w:pPr>
              <w:pStyle w:val="a3"/>
              <w:numPr>
                <w:ilvl w:val="0"/>
                <w:numId w:val="40"/>
              </w:numPr>
              <w:ind w:leftChars="0"/>
              <w:rPr>
                <w:rFonts w:ascii="Times New Roman" w:eastAsia="標楷體" w:hAnsi="Times New Roman" w:cs="Times New Roman"/>
                <w:kern w:val="0"/>
                <w:szCs w:val="24"/>
              </w:rPr>
            </w:pPr>
            <w:r w:rsidRPr="00D04491">
              <w:rPr>
                <w:rFonts w:ascii="Times New Roman" w:eastAsia="標楷體" w:hAnsi="Times New Roman" w:cs="Times New Roman"/>
                <w:kern w:val="0"/>
                <w:szCs w:val="24"/>
              </w:rPr>
              <w:t>育成菁英輔導創業</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促進智財應用</w:t>
            </w:r>
            <w:r w:rsidRPr="00D04491">
              <w:rPr>
                <w:rFonts w:ascii="Times New Roman" w:eastAsia="標楷體" w:hAnsi="Times New Roman" w:cs="Times New Roman"/>
              </w:rPr>
              <w:t>/</w:t>
            </w:r>
            <w:r w:rsidRPr="00D04491">
              <w:rPr>
                <w:rFonts w:ascii="Times New Roman" w:eastAsia="標楷體" w:hAnsi="Times New Roman" w:cs="Times New Roman"/>
              </w:rPr>
              <w:t>技轉</w:t>
            </w:r>
          </w:p>
        </w:tc>
        <w:tc>
          <w:tcPr>
            <w:tcW w:w="4375" w:type="dxa"/>
            <w:shd w:val="clear" w:color="auto" w:fill="auto"/>
          </w:tcPr>
          <w:p w:rsidR="00822C43" w:rsidRPr="00D04491" w:rsidRDefault="00822C43" w:rsidP="00D04491">
            <w:pPr>
              <w:pStyle w:val="a3"/>
              <w:numPr>
                <w:ilvl w:val="0"/>
                <w:numId w:val="31"/>
              </w:numPr>
              <w:ind w:leftChars="0"/>
              <w:rPr>
                <w:rFonts w:ascii="Times New Roman" w:eastAsia="標楷體" w:hAnsi="Times New Roman" w:cs="Times New Roman"/>
                <w:kern w:val="0"/>
                <w:szCs w:val="24"/>
              </w:rPr>
            </w:pPr>
            <w:r w:rsidRPr="00D04491">
              <w:rPr>
                <w:rFonts w:ascii="Times New Roman" w:eastAsia="標楷體" w:hAnsi="Times New Roman" w:cs="Times New Roman"/>
                <w:kern w:val="0"/>
                <w:szCs w:val="24"/>
              </w:rPr>
              <w:t>拓展專利發明價值</w:t>
            </w:r>
          </w:p>
          <w:p w:rsidR="0009242A" w:rsidRPr="00D04491" w:rsidRDefault="00822C43" w:rsidP="00D04491">
            <w:pPr>
              <w:pStyle w:val="a3"/>
              <w:numPr>
                <w:ilvl w:val="0"/>
                <w:numId w:val="31"/>
              </w:numPr>
              <w:ind w:leftChars="0"/>
              <w:rPr>
                <w:rFonts w:ascii="Times New Roman" w:eastAsia="標楷體" w:hAnsi="Times New Roman" w:cs="Times New Roman"/>
                <w:kern w:val="0"/>
                <w:szCs w:val="24"/>
              </w:rPr>
            </w:pPr>
            <w:r w:rsidRPr="00D04491">
              <w:rPr>
                <w:rFonts w:ascii="Times New Roman" w:eastAsia="標楷體" w:hAnsi="Times New Roman" w:cs="Times New Roman"/>
                <w:kern w:val="0"/>
                <w:szCs w:val="24"/>
              </w:rPr>
              <w:t>專利申請與維護獎勵</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val="restart"/>
            <w:shd w:val="clear" w:color="auto" w:fill="auto"/>
          </w:tcPr>
          <w:p w:rsidR="0009242A" w:rsidRPr="00D04491" w:rsidRDefault="0009242A" w:rsidP="00D04491">
            <w:pPr>
              <w:rPr>
                <w:rFonts w:ascii="Times New Roman" w:eastAsia="標楷體" w:hAnsi="Times New Roman" w:cs="Times New Roman"/>
                <w:szCs w:val="24"/>
              </w:rPr>
            </w:pPr>
            <w:r w:rsidRPr="00D04491">
              <w:rPr>
                <w:rFonts w:ascii="Times New Roman" w:eastAsia="標楷體" w:hAnsi="Times New Roman" w:cs="Times New Roman"/>
                <w:szCs w:val="24"/>
              </w:rPr>
              <w:t>其他</w:t>
            </w: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充實硬體設備</w:t>
            </w:r>
          </w:p>
        </w:tc>
        <w:tc>
          <w:tcPr>
            <w:tcW w:w="4375" w:type="dxa"/>
            <w:shd w:val="clear" w:color="auto" w:fill="auto"/>
          </w:tcPr>
          <w:p w:rsidR="0009242A" w:rsidRPr="00D04491" w:rsidRDefault="00822C43" w:rsidP="00D04491">
            <w:pPr>
              <w:pStyle w:val="a3"/>
              <w:numPr>
                <w:ilvl w:val="0"/>
                <w:numId w:val="41"/>
              </w:numPr>
              <w:ind w:leftChars="0"/>
              <w:rPr>
                <w:rFonts w:ascii="Times New Roman" w:eastAsia="標楷體" w:hAnsi="Times New Roman" w:cs="Times New Roman"/>
                <w:kern w:val="0"/>
                <w:szCs w:val="24"/>
              </w:rPr>
            </w:pPr>
            <w:r w:rsidRPr="00D04491">
              <w:rPr>
                <w:rFonts w:ascii="Times New Roman" w:eastAsia="標楷體" w:hAnsi="Times New Roman" w:cs="Times New Roman"/>
                <w:kern w:val="0"/>
                <w:szCs w:val="24"/>
              </w:rPr>
              <w:t>藍色科技</w:t>
            </w:r>
            <w:proofErr w:type="gramStart"/>
            <w:r w:rsidRPr="00D04491">
              <w:rPr>
                <w:rFonts w:ascii="Times New Roman" w:eastAsia="標楷體" w:hAnsi="Times New Roman" w:cs="Times New Roman"/>
                <w:kern w:val="0"/>
                <w:szCs w:val="24"/>
              </w:rPr>
              <w:t>智慧化試量產</w:t>
            </w:r>
            <w:proofErr w:type="gramEnd"/>
            <w:r w:rsidRPr="00D04491">
              <w:rPr>
                <w:rFonts w:ascii="Times New Roman" w:eastAsia="標楷體" w:hAnsi="Times New Roman" w:cs="Times New Roman"/>
                <w:kern w:val="0"/>
                <w:szCs w:val="24"/>
              </w:rPr>
              <w:t>設備</w:t>
            </w:r>
          </w:p>
          <w:p w:rsidR="00822C43" w:rsidRPr="00D04491" w:rsidRDefault="00822C43" w:rsidP="00D04491">
            <w:pPr>
              <w:pStyle w:val="a3"/>
              <w:numPr>
                <w:ilvl w:val="0"/>
                <w:numId w:val="41"/>
              </w:numPr>
              <w:ind w:leftChars="0"/>
              <w:rPr>
                <w:rFonts w:ascii="Times New Roman" w:eastAsia="標楷體" w:hAnsi="Times New Roman" w:cs="Times New Roman"/>
                <w:kern w:val="0"/>
                <w:szCs w:val="24"/>
              </w:rPr>
            </w:pPr>
            <w:r w:rsidRPr="00D04491">
              <w:rPr>
                <w:rFonts w:ascii="Times New Roman" w:eastAsia="標楷體" w:hAnsi="Times New Roman" w:cs="Times New Roman"/>
                <w:kern w:val="0"/>
                <w:szCs w:val="24"/>
              </w:rPr>
              <w:t>規劃將藍色科技技術與量產技術建構為情境環境</w:t>
            </w:r>
          </w:p>
        </w:tc>
      </w:tr>
      <w:tr w:rsidR="00BE0689" w:rsidRPr="00D04491" w:rsidTr="00CD0A73">
        <w:trPr>
          <w:trHeight w:val="227"/>
        </w:trPr>
        <w:tc>
          <w:tcPr>
            <w:tcW w:w="582" w:type="dxa"/>
            <w:vMerge/>
            <w:shd w:val="clear" w:color="auto" w:fill="auto"/>
          </w:tcPr>
          <w:p w:rsidR="00BE0689" w:rsidRPr="00D04491" w:rsidRDefault="00BE0689" w:rsidP="00D04491">
            <w:pPr>
              <w:rPr>
                <w:rFonts w:ascii="Times New Roman" w:eastAsia="標楷體" w:hAnsi="Times New Roman" w:cs="Times New Roman"/>
                <w:szCs w:val="24"/>
              </w:rPr>
            </w:pPr>
          </w:p>
        </w:tc>
        <w:tc>
          <w:tcPr>
            <w:tcW w:w="1705" w:type="dxa"/>
            <w:vMerge/>
            <w:shd w:val="clear" w:color="auto" w:fill="auto"/>
          </w:tcPr>
          <w:p w:rsidR="00BE0689" w:rsidRPr="00D04491" w:rsidRDefault="00BE0689" w:rsidP="00D04491">
            <w:pPr>
              <w:rPr>
                <w:rFonts w:ascii="Times New Roman" w:eastAsia="標楷體" w:hAnsi="Times New Roman" w:cs="Times New Roman"/>
                <w:szCs w:val="24"/>
              </w:rPr>
            </w:pPr>
          </w:p>
        </w:tc>
        <w:tc>
          <w:tcPr>
            <w:tcW w:w="3261" w:type="dxa"/>
            <w:shd w:val="clear" w:color="auto" w:fill="auto"/>
          </w:tcPr>
          <w:p w:rsidR="00BE0689" w:rsidRPr="00D04491" w:rsidRDefault="00BE0689" w:rsidP="00D04491">
            <w:pPr>
              <w:rPr>
                <w:rFonts w:ascii="Times New Roman" w:eastAsia="標楷體" w:hAnsi="Times New Roman" w:cs="Times New Roman"/>
              </w:rPr>
            </w:pPr>
            <w:r w:rsidRPr="00D04491">
              <w:rPr>
                <w:rFonts w:ascii="Times New Roman" w:eastAsia="標楷體" w:hAnsi="Times New Roman" w:cs="Times New Roman"/>
              </w:rPr>
              <w:t>開設職業倫理課程</w:t>
            </w:r>
            <w:r w:rsidRPr="00D04491">
              <w:rPr>
                <w:rFonts w:ascii="Times New Roman" w:eastAsia="標楷體" w:hAnsi="Times New Roman" w:cs="Times New Roman"/>
              </w:rPr>
              <w:t>/</w:t>
            </w:r>
            <w:r w:rsidRPr="00D04491">
              <w:rPr>
                <w:rFonts w:ascii="Times New Roman" w:eastAsia="標楷體" w:hAnsi="Times New Roman" w:cs="Times New Roman"/>
              </w:rPr>
              <w:t>講座</w:t>
            </w:r>
          </w:p>
        </w:tc>
        <w:tc>
          <w:tcPr>
            <w:tcW w:w="4375" w:type="dxa"/>
            <w:shd w:val="clear" w:color="auto" w:fill="auto"/>
          </w:tcPr>
          <w:p w:rsidR="00BE0689" w:rsidRPr="00D04491" w:rsidRDefault="00822C43" w:rsidP="00D04491">
            <w:pPr>
              <w:pStyle w:val="a3"/>
              <w:numPr>
                <w:ilvl w:val="0"/>
                <w:numId w:val="38"/>
              </w:numPr>
              <w:ind w:leftChars="0"/>
              <w:rPr>
                <w:rFonts w:ascii="Times New Roman" w:eastAsia="標楷體" w:hAnsi="Times New Roman" w:cs="Times New Roman"/>
                <w:kern w:val="0"/>
                <w:szCs w:val="24"/>
              </w:rPr>
            </w:pPr>
            <w:r w:rsidRPr="00D04491">
              <w:rPr>
                <w:rFonts w:ascii="Times New Roman" w:eastAsia="標楷體" w:hAnsi="Times New Roman" w:cs="Times New Roman"/>
                <w:kern w:val="0"/>
                <w:szCs w:val="24"/>
              </w:rPr>
              <w:t>開設多</w:t>
            </w:r>
            <w:proofErr w:type="gramStart"/>
            <w:r w:rsidRPr="00D04491">
              <w:rPr>
                <w:rFonts w:ascii="Times New Roman" w:eastAsia="標楷體" w:hAnsi="Times New Roman" w:cs="Times New Roman"/>
                <w:kern w:val="0"/>
                <w:szCs w:val="24"/>
              </w:rPr>
              <w:t>業師共授之</w:t>
            </w:r>
            <w:proofErr w:type="gramEnd"/>
            <w:r w:rsidRPr="00D04491">
              <w:rPr>
                <w:rFonts w:ascii="Times New Roman" w:eastAsia="標楷體" w:hAnsi="Times New Roman" w:cs="Times New Roman"/>
                <w:kern w:val="0"/>
                <w:szCs w:val="24"/>
              </w:rPr>
              <w:t>「職場倫理與態度」及「工匠精神與責任」課程</w:t>
            </w:r>
          </w:p>
          <w:p w:rsidR="00822C43" w:rsidRPr="00D04491" w:rsidRDefault="00822C43" w:rsidP="00D04491">
            <w:pPr>
              <w:pStyle w:val="a3"/>
              <w:numPr>
                <w:ilvl w:val="0"/>
                <w:numId w:val="38"/>
              </w:numPr>
              <w:ind w:leftChars="0"/>
              <w:rPr>
                <w:rFonts w:ascii="Times New Roman" w:eastAsia="標楷體" w:hAnsi="Times New Roman" w:cs="Times New Roman"/>
                <w:kern w:val="0"/>
                <w:szCs w:val="24"/>
              </w:rPr>
            </w:pPr>
            <w:r w:rsidRPr="00D04491">
              <w:rPr>
                <w:rFonts w:ascii="Times New Roman" w:eastAsia="標楷體" w:hAnsi="Times New Roman" w:cs="Times New Roman"/>
                <w:kern w:val="0"/>
                <w:szCs w:val="24"/>
              </w:rPr>
              <w:t>開設多</w:t>
            </w:r>
            <w:proofErr w:type="gramStart"/>
            <w:r w:rsidRPr="00D04491">
              <w:rPr>
                <w:rFonts w:ascii="Times New Roman" w:eastAsia="標楷體" w:hAnsi="Times New Roman" w:cs="Times New Roman"/>
                <w:kern w:val="0"/>
                <w:szCs w:val="24"/>
              </w:rPr>
              <w:t>業師共授之</w:t>
            </w:r>
            <w:proofErr w:type="gramEnd"/>
            <w:r w:rsidRPr="00D04491">
              <w:rPr>
                <w:rFonts w:ascii="Times New Roman" w:eastAsia="標楷體" w:hAnsi="Times New Roman" w:cs="Times New Roman"/>
                <w:kern w:val="0"/>
                <w:szCs w:val="24"/>
              </w:rPr>
              <w:t>「職場倫理與態度」及「敬業精神與責任」課程</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BE0689" w:rsidP="00D04491">
            <w:pPr>
              <w:rPr>
                <w:rFonts w:ascii="Times New Roman" w:eastAsia="標楷體" w:hAnsi="Times New Roman" w:cs="Times New Roman"/>
              </w:rPr>
            </w:pPr>
            <w:r w:rsidRPr="00D04491">
              <w:rPr>
                <w:rFonts w:ascii="Times New Roman" w:eastAsia="標楷體" w:hAnsi="Times New Roman" w:cs="Times New Roman"/>
              </w:rPr>
              <w:t>技術開發</w:t>
            </w:r>
          </w:p>
        </w:tc>
        <w:tc>
          <w:tcPr>
            <w:tcW w:w="4375" w:type="dxa"/>
            <w:shd w:val="clear" w:color="auto" w:fill="auto"/>
          </w:tcPr>
          <w:p w:rsidR="00822C43" w:rsidRPr="00D04491" w:rsidRDefault="00822C43" w:rsidP="00D04491">
            <w:pPr>
              <w:pStyle w:val="a3"/>
              <w:numPr>
                <w:ilvl w:val="0"/>
                <w:numId w:val="24"/>
              </w:numPr>
              <w:ind w:leftChars="0"/>
              <w:rPr>
                <w:rFonts w:ascii="Times New Roman" w:eastAsia="標楷體" w:hAnsi="Times New Roman" w:cs="Times New Roman"/>
                <w:kern w:val="0"/>
                <w:szCs w:val="24"/>
              </w:rPr>
            </w:pPr>
            <w:r w:rsidRPr="00D04491">
              <w:rPr>
                <w:rFonts w:ascii="Times New Roman" w:eastAsia="標楷體" w:hAnsi="Times New Roman" w:cs="Times New Roman"/>
                <w:kern w:val="0"/>
                <w:szCs w:val="24"/>
              </w:rPr>
              <w:t>創新藍色材料永續技術</w:t>
            </w:r>
          </w:p>
          <w:p w:rsidR="00822C43" w:rsidRPr="00D04491" w:rsidRDefault="00822C43" w:rsidP="00D04491">
            <w:pPr>
              <w:pStyle w:val="a3"/>
              <w:numPr>
                <w:ilvl w:val="0"/>
                <w:numId w:val="24"/>
              </w:numPr>
              <w:ind w:leftChars="0"/>
              <w:rPr>
                <w:rFonts w:ascii="Times New Roman" w:eastAsia="標楷體" w:hAnsi="Times New Roman" w:cs="Times New Roman"/>
                <w:kern w:val="0"/>
                <w:szCs w:val="24"/>
              </w:rPr>
            </w:pPr>
            <w:r w:rsidRPr="00D04491">
              <w:rPr>
                <w:rFonts w:ascii="Times New Roman" w:eastAsia="標楷體" w:hAnsi="Times New Roman" w:cs="Times New Roman"/>
                <w:kern w:val="0"/>
                <w:szCs w:val="24"/>
              </w:rPr>
              <w:t>創新藍色生技加工技術</w:t>
            </w:r>
          </w:p>
          <w:p w:rsidR="00822C43" w:rsidRPr="00D04491" w:rsidRDefault="00822C43" w:rsidP="00D04491">
            <w:pPr>
              <w:pStyle w:val="a3"/>
              <w:numPr>
                <w:ilvl w:val="0"/>
                <w:numId w:val="24"/>
              </w:numPr>
              <w:ind w:leftChars="0"/>
              <w:rPr>
                <w:rFonts w:ascii="Times New Roman" w:eastAsia="標楷體" w:hAnsi="Times New Roman" w:cs="Times New Roman"/>
                <w:kern w:val="0"/>
                <w:szCs w:val="24"/>
              </w:rPr>
            </w:pPr>
            <w:r w:rsidRPr="00D04491">
              <w:rPr>
                <w:rFonts w:ascii="Times New Roman" w:eastAsia="標楷體" w:hAnsi="Times New Roman" w:cs="Times New Roman"/>
                <w:kern w:val="0"/>
                <w:szCs w:val="24"/>
              </w:rPr>
              <w:t>人工智慧之智能技術</w:t>
            </w:r>
          </w:p>
          <w:p w:rsidR="00822C43" w:rsidRPr="00D04491" w:rsidRDefault="00822C43" w:rsidP="00D04491">
            <w:pPr>
              <w:pStyle w:val="a3"/>
              <w:numPr>
                <w:ilvl w:val="0"/>
                <w:numId w:val="24"/>
              </w:numPr>
              <w:ind w:leftChars="0"/>
              <w:rPr>
                <w:rFonts w:ascii="Times New Roman" w:eastAsia="標楷體" w:hAnsi="Times New Roman" w:cs="Times New Roman"/>
                <w:kern w:val="0"/>
                <w:szCs w:val="24"/>
              </w:rPr>
            </w:pPr>
            <w:r w:rsidRPr="00D04491">
              <w:rPr>
                <w:rFonts w:ascii="Times New Roman" w:eastAsia="標楷體" w:hAnsi="Times New Roman" w:cs="Times New Roman"/>
                <w:kern w:val="0"/>
                <w:szCs w:val="24"/>
              </w:rPr>
              <w:t>強化多功能性複合材料之量產加工技術</w:t>
            </w:r>
          </w:p>
          <w:p w:rsidR="00822C43" w:rsidRPr="00D04491" w:rsidRDefault="00822C43" w:rsidP="00D04491">
            <w:pPr>
              <w:pStyle w:val="a3"/>
              <w:numPr>
                <w:ilvl w:val="0"/>
                <w:numId w:val="24"/>
              </w:numPr>
              <w:ind w:leftChars="0"/>
              <w:rPr>
                <w:rFonts w:ascii="Times New Roman" w:eastAsia="標楷體" w:hAnsi="Times New Roman" w:cs="Times New Roman"/>
                <w:kern w:val="0"/>
                <w:szCs w:val="24"/>
              </w:rPr>
            </w:pPr>
            <w:r w:rsidRPr="00D04491">
              <w:rPr>
                <w:rFonts w:ascii="Times New Roman" w:eastAsia="標楷體" w:hAnsi="Times New Roman" w:cs="Times New Roman"/>
                <w:kern w:val="0"/>
                <w:szCs w:val="24"/>
              </w:rPr>
              <w:t>在精緻農業與生技加工量產技術開發方面強化高附加價值之培育工廠</w:t>
            </w:r>
          </w:p>
          <w:p w:rsidR="00822C43" w:rsidRPr="00D04491" w:rsidRDefault="00822C43" w:rsidP="00D04491">
            <w:pPr>
              <w:pStyle w:val="a3"/>
              <w:numPr>
                <w:ilvl w:val="0"/>
                <w:numId w:val="24"/>
              </w:numPr>
              <w:ind w:leftChars="0"/>
              <w:rPr>
                <w:rFonts w:ascii="Times New Roman" w:eastAsia="標楷體" w:hAnsi="Times New Roman" w:cs="Times New Roman"/>
                <w:kern w:val="0"/>
                <w:szCs w:val="24"/>
              </w:rPr>
            </w:pPr>
            <w:r w:rsidRPr="00D04491">
              <w:rPr>
                <w:rFonts w:ascii="Times New Roman" w:eastAsia="標楷體" w:hAnsi="Times New Roman" w:cs="Times New Roman"/>
                <w:kern w:val="0"/>
                <w:szCs w:val="24"/>
              </w:rPr>
              <w:t>據分析與智慧化</w:t>
            </w:r>
          </w:p>
          <w:p w:rsidR="0009242A" w:rsidRPr="00D04491" w:rsidRDefault="00822C43" w:rsidP="00D04491">
            <w:pPr>
              <w:pStyle w:val="a3"/>
              <w:numPr>
                <w:ilvl w:val="0"/>
                <w:numId w:val="24"/>
              </w:numPr>
              <w:ind w:leftChars="0"/>
              <w:rPr>
                <w:rFonts w:ascii="Times New Roman" w:eastAsia="標楷體" w:hAnsi="Times New Roman" w:cs="Times New Roman"/>
                <w:kern w:val="0"/>
                <w:szCs w:val="24"/>
              </w:rPr>
            </w:pPr>
            <w:r w:rsidRPr="00D04491">
              <w:rPr>
                <w:rFonts w:ascii="Times New Roman" w:eastAsia="標楷體" w:hAnsi="Times New Roman" w:cs="Times New Roman"/>
                <w:kern w:val="0"/>
                <w:szCs w:val="24"/>
              </w:rPr>
              <w:t>整合之智能製造</w:t>
            </w:r>
          </w:p>
        </w:tc>
      </w:tr>
      <w:tr w:rsidR="00160582" w:rsidRPr="00D04491" w:rsidTr="00CD0A73">
        <w:trPr>
          <w:trHeight w:val="227"/>
        </w:trPr>
        <w:tc>
          <w:tcPr>
            <w:tcW w:w="582" w:type="dxa"/>
            <w:vMerge w:val="restart"/>
            <w:shd w:val="clear" w:color="auto" w:fill="auto"/>
            <w:textDirection w:val="tbRlV"/>
          </w:tcPr>
          <w:p w:rsidR="00160582" w:rsidRPr="00D04491" w:rsidRDefault="00160582" w:rsidP="00D04491">
            <w:pPr>
              <w:ind w:left="113" w:right="113"/>
              <w:rPr>
                <w:rFonts w:ascii="Times New Roman" w:eastAsia="標楷體" w:hAnsi="Times New Roman" w:cs="Times New Roman"/>
                <w:szCs w:val="24"/>
              </w:rPr>
            </w:pPr>
            <w:r w:rsidRPr="00D04491">
              <w:rPr>
                <w:rFonts w:ascii="Times New Roman" w:eastAsia="標楷體" w:hAnsi="Times New Roman" w:cs="Times New Roman"/>
                <w:szCs w:val="24"/>
              </w:rPr>
              <w:t>社會責任</w:t>
            </w:r>
          </w:p>
        </w:tc>
        <w:tc>
          <w:tcPr>
            <w:tcW w:w="1705" w:type="dxa"/>
            <w:vMerge w:val="restart"/>
            <w:shd w:val="clear" w:color="auto" w:fill="auto"/>
          </w:tcPr>
          <w:p w:rsidR="00160582" w:rsidRPr="00D04491" w:rsidRDefault="00160582" w:rsidP="00D04491">
            <w:pPr>
              <w:rPr>
                <w:rFonts w:ascii="Times New Roman" w:eastAsia="標楷體" w:hAnsi="Times New Roman" w:cs="Times New Roman"/>
                <w:szCs w:val="24"/>
              </w:rPr>
            </w:pPr>
            <w:r w:rsidRPr="00D04491">
              <w:rPr>
                <w:rFonts w:ascii="Times New Roman" w:eastAsia="標楷體" w:hAnsi="Times New Roman" w:cs="Times New Roman"/>
                <w:szCs w:val="24"/>
              </w:rPr>
              <w:t>支援在地教育機構</w:t>
            </w:r>
          </w:p>
        </w:tc>
        <w:tc>
          <w:tcPr>
            <w:tcW w:w="3261" w:type="dxa"/>
            <w:shd w:val="clear" w:color="auto" w:fill="auto"/>
          </w:tcPr>
          <w:p w:rsidR="00160582" w:rsidRPr="00D04491" w:rsidRDefault="00160582" w:rsidP="00D04491">
            <w:pPr>
              <w:rPr>
                <w:rFonts w:ascii="Times New Roman" w:eastAsia="標楷體" w:hAnsi="Times New Roman" w:cs="Times New Roman"/>
              </w:rPr>
            </w:pPr>
            <w:r w:rsidRPr="00D04491">
              <w:rPr>
                <w:rFonts w:ascii="Times New Roman" w:eastAsia="標楷體" w:hAnsi="Times New Roman" w:cs="Times New Roman"/>
              </w:rPr>
              <w:t>支援在地中小學教育</w:t>
            </w:r>
          </w:p>
        </w:tc>
        <w:tc>
          <w:tcPr>
            <w:tcW w:w="4375" w:type="dxa"/>
            <w:shd w:val="clear" w:color="auto" w:fill="auto"/>
          </w:tcPr>
          <w:p w:rsidR="00160582" w:rsidRPr="00D04491" w:rsidRDefault="00160582" w:rsidP="00D04491">
            <w:pPr>
              <w:pStyle w:val="a3"/>
              <w:numPr>
                <w:ilvl w:val="0"/>
                <w:numId w:val="45"/>
              </w:numPr>
              <w:ind w:leftChars="0"/>
              <w:rPr>
                <w:rFonts w:ascii="Times New Roman" w:eastAsia="標楷體" w:hAnsi="Times New Roman" w:cs="Times New Roman"/>
                <w:szCs w:val="24"/>
              </w:rPr>
            </w:pPr>
            <w:r w:rsidRPr="00D04491">
              <w:rPr>
                <w:rFonts w:ascii="Times New Roman" w:eastAsia="標楷體" w:hAnsi="Times New Roman" w:cs="Times New Roman"/>
                <w:szCs w:val="24"/>
              </w:rPr>
              <w:t>彙整師生專業，組織志工團隊</w:t>
            </w:r>
            <w:proofErr w:type="gramStart"/>
            <w:r w:rsidRPr="00D04491">
              <w:rPr>
                <w:rFonts w:ascii="Times New Roman" w:eastAsia="標楷體" w:hAnsi="Times New Roman" w:cs="Times New Roman"/>
                <w:szCs w:val="24"/>
              </w:rPr>
              <w:t>深入偏</w:t>
            </w:r>
            <w:proofErr w:type="gramEnd"/>
            <w:r w:rsidRPr="00D04491">
              <w:rPr>
                <w:rFonts w:ascii="Times New Roman" w:eastAsia="標楷體" w:hAnsi="Times New Roman" w:cs="Times New Roman"/>
                <w:szCs w:val="24"/>
              </w:rPr>
              <w:t>鄉學校服務</w:t>
            </w:r>
          </w:p>
          <w:p w:rsidR="00160582" w:rsidRPr="00D04491" w:rsidRDefault="00160582" w:rsidP="00D04491">
            <w:pPr>
              <w:pStyle w:val="a3"/>
              <w:numPr>
                <w:ilvl w:val="0"/>
                <w:numId w:val="45"/>
              </w:numPr>
              <w:ind w:leftChars="0"/>
              <w:rPr>
                <w:rFonts w:ascii="Times New Roman" w:eastAsia="標楷體" w:hAnsi="Times New Roman" w:cs="Times New Roman"/>
                <w:szCs w:val="24"/>
              </w:rPr>
            </w:pPr>
            <w:r w:rsidRPr="00D04491">
              <w:rPr>
                <w:rFonts w:ascii="Times New Roman" w:eastAsia="標楷體" w:hAnsi="Times New Roman" w:cs="Times New Roman"/>
                <w:szCs w:val="24"/>
              </w:rPr>
              <w:lastRenderedPageBreak/>
              <w:t>辦理自由軟體應用與機器人平台應用學習活動</w:t>
            </w:r>
          </w:p>
          <w:p w:rsidR="00160582" w:rsidRPr="00D04491" w:rsidRDefault="00160582" w:rsidP="00D04491">
            <w:pPr>
              <w:pStyle w:val="a3"/>
              <w:numPr>
                <w:ilvl w:val="0"/>
                <w:numId w:val="45"/>
              </w:numPr>
              <w:ind w:leftChars="0"/>
              <w:rPr>
                <w:rFonts w:ascii="Times New Roman" w:eastAsia="標楷體" w:hAnsi="Times New Roman" w:cs="Times New Roman"/>
                <w:szCs w:val="24"/>
              </w:rPr>
            </w:pPr>
            <w:r w:rsidRPr="00D04491">
              <w:rPr>
                <w:rFonts w:ascii="Times New Roman" w:eastAsia="標楷體" w:hAnsi="Times New Roman" w:cs="Times New Roman"/>
                <w:szCs w:val="24"/>
              </w:rPr>
              <w:t>培養偏鄉種子師資</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區域學習資源共享</w:t>
            </w:r>
          </w:p>
        </w:tc>
        <w:tc>
          <w:tcPr>
            <w:tcW w:w="4375" w:type="dxa"/>
            <w:shd w:val="clear" w:color="auto" w:fill="auto"/>
          </w:tcPr>
          <w:p w:rsidR="00822C43" w:rsidRPr="00D04491" w:rsidRDefault="00822C43" w:rsidP="00D04491">
            <w:pPr>
              <w:pStyle w:val="a3"/>
              <w:numPr>
                <w:ilvl w:val="0"/>
                <w:numId w:val="44"/>
              </w:numPr>
              <w:ind w:leftChars="0"/>
              <w:rPr>
                <w:rFonts w:ascii="Times New Roman" w:eastAsia="標楷體" w:hAnsi="Times New Roman" w:cs="Times New Roman"/>
                <w:szCs w:val="24"/>
              </w:rPr>
            </w:pPr>
            <w:r w:rsidRPr="00D04491">
              <w:rPr>
                <w:rFonts w:ascii="Times New Roman" w:eastAsia="標楷體" w:hAnsi="Times New Roman" w:cs="Times New Roman"/>
                <w:szCs w:val="24"/>
              </w:rPr>
              <w:t>結合合作伙伴，成立學習基地</w:t>
            </w:r>
          </w:p>
          <w:p w:rsidR="00822C43" w:rsidRPr="00D04491" w:rsidRDefault="00822C43" w:rsidP="00D04491">
            <w:pPr>
              <w:pStyle w:val="a3"/>
              <w:numPr>
                <w:ilvl w:val="0"/>
                <w:numId w:val="44"/>
              </w:numPr>
              <w:ind w:leftChars="0"/>
              <w:rPr>
                <w:rFonts w:ascii="Times New Roman" w:eastAsia="標楷體" w:hAnsi="Times New Roman" w:cs="Times New Roman"/>
                <w:szCs w:val="24"/>
              </w:rPr>
            </w:pPr>
            <w:proofErr w:type="gramStart"/>
            <w:r w:rsidRPr="00D04491">
              <w:rPr>
                <w:rFonts w:ascii="Times New Roman" w:eastAsia="標楷體" w:hAnsi="Times New Roman" w:cs="Times New Roman"/>
                <w:szCs w:val="24"/>
              </w:rPr>
              <w:t>推廣創客應用</w:t>
            </w:r>
            <w:proofErr w:type="gramEnd"/>
            <w:r w:rsidRPr="00D04491">
              <w:rPr>
                <w:rFonts w:ascii="Times New Roman" w:eastAsia="標楷體" w:hAnsi="Times New Roman" w:cs="Times New Roman"/>
                <w:szCs w:val="24"/>
              </w:rPr>
              <w:t>相關之自由軟體技術與創新應用</w:t>
            </w:r>
          </w:p>
          <w:p w:rsidR="00822C43" w:rsidRPr="00D04491" w:rsidRDefault="00822C43" w:rsidP="00D04491">
            <w:pPr>
              <w:pStyle w:val="a3"/>
              <w:numPr>
                <w:ilvl w:val="0"/>
                <w:numId w:val="44"/>
              </w:numPr>
              <w:ind w:leftChars="0"/>
              <w:rPr>
                <w:rFonts w:ascii="Times New Roman" w:eastAsia="標楷體" w:hAnsi="Times New Roman" w:cs="Times New Roman"/>
                <w:szCs w:val="24"/>
              </w:rPr>
            </w:pPr>
            <w:r w:rsidRPr="00D04491">
              <w:rPr>
                <w:rFonts w:ascii="Times New Roman" w:eastAsia="標楷體" w:hAnsi="Times New Roman" w:cs="Times New Roman"/>
                <w:szCs w:val="24"/>
              </w:rPr>
              <w:t>運用機器人平台進行</w:t>
            </w:r>
            <w:r w:rsidRPr="00D04491">
              <w:rPr>
                <w:rFonts w:ascii="Times New Roman" w:eastAsia="標楷體" w:hAnsi="Times New Roman" w:cs="Times New Roman"/>
                <w:szCs w:val="24"/>
              </w:rPr>
              <w:t>STEAM</w:t>
            </w:r>
            <w:r w:rsidRPr="00D04491">
              <w:rPr>
                <w:rFonts w:ascii="Times New Roman" w:eastAsia="標楷體" w:hAnsi="Times New Roman" w:cs="Times New Roman"/>
                <w:szCs w:val="24"/>
              </w:rPr>
              <w:t>教育與應用技術之實現</w:t>
            </w:r>
          </w:p>
          <w:p w:rsidR="0009242A" w:rsidRPr="00D04491" w:rsidRDefault="00822C43" w:rsidP="00D04491">
            <w:pPr>
              <w:pStyle w:val="a3"/>
              <w:numPr>
                <w:ilvl w:val="0"/>
                <w:numId w:val="44"/>
              </w:numPr>
              <w:ind w:leftChars="0"/>
              <w:rPr>
                <w:rFonts w:ascii="Times New Roman" w:eastAsia="標楷體" w:hAnsi="Times New Roman" w:cs="Times New Roman"/>
                <w:szCs w:val="24"/>
              </w:rPr>
            </w:pPr>
            <w:r w:rsidRPr="00D04491">
              <w:rPr>
                <w:rFonts w:ascii="Times New Roman" w:eastAsia="標楷體" w:hAnsi="Times New Roman" w:cs="Times New Roman"/>
                <w:szCs w:val="24"/>
              </w:rPr>
              <w:t>運作技術交流平台</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val="restart"/>
            <w:shd w:val="clear" w:color="auto" w:fill="auto"/>
          </w:tcPr>
          <w:p w:rsidR="0009242A" w:rsidRPr="00D04491" w:rsidRDefault="0009242A" w:rsidP="00D04491">
            <w:pPr>
              <w:rPr>
                <w:rFonts w:ascii="Times New Roman" w:eastAsia="標楷體" w:hAnsi="Times New Roman" w:cs="Times New Roman"/>
                <w:szCs w:val="24"/>
              </w:rPr>
            </w:pPr>
            <w:r w:rsidRPr="00D04491">
              <w:rPr>
                <w:rFonts w:ascii="Times New Roman" w:eastAsia="標楷體" w:hAnsi="Times New Roman" w:cs="Times New Roman"/>
                <w:szCs w:val="24"/>
              </w:rPr>
              <w:t>促進地區</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社區</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發展</w:t>
            </w: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參與了解地區</w:t>
            </w:r>
            <w:r w:rsidR="00F03B42">
              <w:rPr>
                <w:rFonts w:ascii="Times New Roman" w:eastAsia="標楷體" w:hAnsi="Times New Roman" w:cs="Times New Roman"/>
              </w:rPr>
              <w:t>（</w:t>
            </w:r>
            <w:r w:rsidRPr="00D04491">
              <w:rPr>
                <w:rFonts w:ascii="Times New Roman" w:eastAsia="標楷體" w:hAnsi="Times New Roman" w:cs="Times New Roman"/>
              </w:rPr>
              <w:t>社區</w:t>
            </w:r>
            <w:r w:rsidR="00F03B42">
              <w:rPr>
                <w:rFonts w:ascii="Times New Roman" w:eastAsia="標楷體" w:hAnsi="Times New Roman" w:cs="Times New Roman"/>
              </w:rPr>
              <w:t>）</w:t>
            </w:r>
            <w:r w:rsidRPr="00D04491">
              <w:rPr>
                <w:rFonts w:ascii="Times New Roman" w:eastAsia="標楷體" w:hAnsi="Times New Roman" w:cs="Times New Roman"/>
              </w:rPr>
              <w:t>需求</w:t>
            </w:r>
          </w:p>
        </w:tc>
        <w:tc>
          <w:tcPr>
            <w:tcW w:w="4375" w:type="dxa"/>
            <w:shd w:val="clear" w:color="auto" w:fill="auto"/>
          </w:tcPr>
          <w:p w:rsidR="0009242A" w:rsidRPr="00D04491" w:rsidRDefault="00822C43" w:rsidP="00D04491">
            <w:pPr>
              <w:pStyle w:val="a3"/>
              <w:numPr>
                <w:ilvl w:val="0"/>
                <w:numId w:val="23"/>
              </w:numPr>
              <w:ind w:leftChars="0"/>
              <w:rPr>
                <w:rFonts w:ascii="Times New Roman" w:eastAsia="標楷體" w:hAnsi="Times New Roman" w:cs="Times New Roman"/>
                <w:szCs w:val="24"/>
              </w:rPr>
            </w:pPr>
            <w:r w:rsidRPr="00D04491">
              <w:rPr>
                <w:rFonts w:ascii="Times New Roman" w:eastAsia="標楷體" w:hAnsi="Times New Roman" w:cs="Times New Roman"/>
                <w:szCs w:val="24"/>
              </w:rPr>
              <w:t>在地服務與故事行銷</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開設在地相關課程</w:t>
            </w:r>
          </w:p>
        </w:tc>
        <w:tc>
          <w:tcPr>
            <w:tcW w:w="4375" w:type="dxa"/>
            <w:shd w:val="clear" w:color="auto" w:fill="auto"/>
          </w:tcPr>
          <w:p w:rsidR="00822C43" w:rsidRPr="00D04491" w:rsidRDefault="00822C43" w:rsidP="00D04491">
            <w:pPr>
              <w:pStyle w:val="a3"/>
              <w:numPr>
                <w:ilvl w:val="0"/>
                <w:numId w:val="21"/>
              </w:numPr>
              <w:ind w:leftChars="0"/>
              <w:rPr>
                <w:rFonts w:ascii="Times New Roman" w:eastAsia="標楷體" w:hAnsi="Times New Roman" w:cs="Times New Roman"/>
                <w:szCs w:val="24"/>
              </w:rPr>
            </w:pPr>
            <w:r w:rsidRPr="00D04491">
              <w:rPr>
                <w:rFonts w:ascii="Times New Roman" w:eastAsia="標楷體" w:hAnsi="Times New Roman" w:cs="Times New Roman"/>
                <w:szCs w:val="24"/>
              </w:rPr>
              <w:t>生技專業人才培育</w:t>
            </w:r>
          </w:p>
          <w:p w:rsidR="00822C43" w:rsidRPr="00D04491" w:rsidRDefault="00822C43" w:rsidP="00D04491">
            <w:pPr>
              <w:pStyle w:val="a3"/>
              <w:numPr>
                <w:ilvl w:val="0"/>
                <w:numId w:val="21"/>
              </w:numPr>
              <w:ind w:leftChars="0"/>
              <w:rPr>
                <w:rFonts w:ascii="Times New Roman" w:eastAsia="標楷體" w:hAnsi="Times New Roman" w:cs="Times New Roman"/>
                <w:szCs w:val="24"/>
              </w:rPr>
            </w:pPr>
            <w:r w:rsidRPr="00D04491">
              <w:rPr>
                <w:rFonts w:ascii="Times New Roman" w:eastAsia="標楷體" w:hAnsi="Times New Roman" w:cs="Times New Roman"/>
                <w:szCs w:val="24"/>
              </w:rPr>
              <w:t>使用樂高積木及動力機械、機器人套件，以實作工作坊之形式辦理</w:t>
            </w:r>
          </w:p>
          <w:p w:rsidR="0009242A" w:rsidRPr="00D04491" w:rsidRDefault="00822C43" w:rsidP="00D04491">
            <w:pPr>
              <w:pStyle w:val="a3"/>
              <w:numPr>
                <w:ilvl w:val="0"/>
                <w:numId w:val="21"/>
              </w:numPr>
              <w:ind w:leftChars="0"/>
              <w:rPr>
                <w:rFonts w:ascii="Times New Roman" w:eastAsia="標楷體" w:hAnsi="Times New Roman" w:cs="Times New Roman"/>
                <w:szCs w:val="24"/>
              </w:rPr>
            </w:pPr>
            <w:r w:rsidRPr="00D04491">
              <w:rPr>
                <w:rFonts w:ascii="Times New Roman" w:eastAsia="標楷體" w:hAnsi="Times New Roman" w:cs="Times New Roman"/>
                <w:szCs w:val="24"/>
              </w:rPr>
              <w:t>導</w:t>
            </w:r>
            <w:proofErr w:type="gramStart"/>
            <w:r w:rsidRPr="00D04491">
              <w:rPr>
                <w:rFonts w:ascii="Times New Roman" w:eastAsia="標楷體" w:hAnsi="Times New Roman" w:cs="Times New Roman"/>
                <w:szCs w:val="24"/>
              </w:rPr>
              <w:t>覽</w:t>
            </w:r>
            <w:proofErr w:type="gramEnd"/>
            <w:r w:rsidRPr="00D04491">
              <w:rPr>
                <w:rFonts w:ascii="Times New Roman" w:eastAsia="標楷體" w:hAnsi="Times New Roman" w:cs="Times New Roman"/>
                <w:szCs w:val="24"/>
              </w:rPr>
              <w:t>解說培訓</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協助在地社區規劃</w:t>
            </w:r>
            <w:r w:rsidRPr="00D04491">
              <w:rPr>
                <w:rFonts w:ascii="Times New Roman" w:eastAsia="標楷體" w:hAnsi="Times New Roman" w:cs="Times New Roman"/>
              </w:rPr>
              <w:t>/</w:t>
            </w:r>
            <w:r w:rsidRPr="00D04491">
              <w:rPr>
                <w:rFonts w:ascii="Times New Roman" w:eastAsia="標楷體" w:hAnsi="Times New Roman" w:cs="Times New Roman"/>
              </w:rPr>
              <w:t>改善</w:t>
            </w:r>
          </w:p>
        </w:tc>
        <w:tc>
          <w:tcPr>
            <w:tcW w:w="4375" w:type="dxa"/>
            <w:shd w:val="clear" w:color="auto" w:fill="auto"/>
          </w:tcPr>
          <w:p w:rsidR="001D4385"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鏈結</w:t>
            </w:r>
            <w:proofErr w:type="gramStart"/>
            <w:r w:rsidRPr="00D04491">
              <w:rPr>
                <w:rFonts w:ascii="Times New Roman" w:eastAsia="標楷體" w:hAnsi="Times New Roman" w:cs="Times New Roman"/>
                <w:szCs w:val="24"/>
              </w:rPr>
              <w:t>週</w:t>
            </w:r>
            <w:proofErr w:type="gramEnd"/>
            <w:r w:rsidRPr="00D04491">
              <w:rPr>
                <w:rFonts w:ascii="Times New Roman" w:eastAsia="標楷體" w:hAnsi="Times New Roman" w:cs="Times New Roman"/>
                <w:szCs w:val="24"/>
              </w:rPr>
              <w:t>邊農會與農民</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精緻農業技術應用</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鏈結</w:t>
            </w:r>
            <w:proofErr w:type="gramStart"/>
            <w:r w:rsidRPr="00D04491">
              <w:rPr>
                <w:rFonts w:ascii="Times New Roman" w:eastAsia="標楷體" w:hAnsi="Times New Roman" w:cs="Times New Roman"/>
                <w:szCs w:val="24"/>
              </w:rPr>
              <w:t>週</w:t>
            </w:r>
            <w:proofErr w:type="gramEnd"/>
            <w:r w:rsidRPr="00D04491">
              <w:rPr>
                <w:rFonts w:ascii="Times New Roman" w:eastAsia="標楷體" w:hAnsi="Times New Roman" w:cs="Times New Roman"/>
                <w:szCs w:val="24"/>
              </w:rPr>
              <w:t>邊農會與廠商</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超臨界萃取技術應用</w:t>
            </w:r>
          </w:p>
          <w:p w:rsidR="00822C43" w:rsidRPr="00D04491" w:rsidRDefault="00822C43" w:rsidP="00D04491">
            <w:pPr>
              <w:pStyle w:val="a3"/>
              <w:numPr>
                <w:ilvl w:val="0"/>
                <w:numId w:val="20"/>
              </w:numPr>
              <w:ind w:leftChars="0"/>
              <w:rPr>
                <w:rFonts w:ascii="Times New Roman" w:eastAsia="標楷體" w:hAnsi="Times New Roman" w:cs="Times New Roman"/>
                <w:szCs w:val="24"/>
              </w:rPr>
            </w:pPr>
            <w:proofErr w:type="gramStart"/>
            <w:r w:rsidRPr="00D04491">
              <w:rPr>
                <w:rFonts w:ascii="Times New Roman" w:eastAsia="標楷體" w:hAnsi="Times New Roman" w:cs="Times New Roman"/>
                <w:szCs w:val="24"/>
              </w:rPr>
              <w:t>綠能複合材料</w:t>
            </w:r>
            <w:proofErr w:type="gramEnd"/>
            <w:r w:rsidRPr="00D04491">
              <w:rPr>
                <w:rFonts w:ascii="Times New Roman" w:eastAsia="標楷體" w:hAnsi="Times New Roman" w:cs="Times New Roman"/>
                <w:szCs w:val="24"/>
              </w:rPr>
              <w:t>開發技術應用</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鏈結</w:t>
            </w:r>
            <w:proofErr w:type="gramStart"/>
            <w:r w:rsidRPr="00D04491">
              <w:rPr>
                <w:rFonts w:ascii="Times New Roman" w:eastAsia="標楷體" w:hAnsi="Times New Roman" w:cs="Times New Roman"/>
                <w:szCs w:val="24"/>
              </w:rPr>
              <w:t>週</w:t>
            </w:r>
            <w:proofErr w:type="gramEnd"/>
            <w:r w:rsidRPr="00D04491">
              <w:rPr>
                <w:rFonts w:ascii="Times New Roman" w:eastAsia="標楷體" w:hAnsi="Times New Roman" w:cs="Times New Roman"/>
                <w:szCs w:val="24"/>
              </w:rPr>
              <w:t>邊社區與廠商</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資源再生技術應用</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社區美感環境營造</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在地老店改造設計</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在地</w:t>
            </w:r>
            <w:proofErr w:type="gramStart"/>
            <w:r w:rsidRPr="00D04491">
              <w:rPr>
                <w:rFonts w:ascii="Times New Roman" w:eastAsia="標楷體" w:hAnsi="Times New Roman" w:cs="Times New Roman"/>
                <w:szCs w:val="24"/>
              </w:rPr>
              <w:t>好物文創</w:t>
            </w:r>
            <w:proofErr w:type="gramEnd"/>
            <w:r w:rsidRPr="00D04491">
              <w:rPr>
                <w:rFonts w:ascii="Times New Roman" w:eastAsia="標楷體" w:hAnsi="Times New Roman" w:cs="Times New Roman"/>
                <w:szCs w:val="24"/>
              </w:rPr>
              <w:t>設計</w:t>
            </w:r>
            <w:r w:rsidRPr="00D04491">
              <w:rPr>
                <w:rFonts w:ascii="Times New Roman" w:eastAsia="標楷體" w:hAnsi="Times New Roman" w:cs="Times New Roman"/>
                <w:szCs w:val="24"/>
              </w:rPr>
              <w:t> </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文資紀錄與故事書寫</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將配合新市、新化民間文史工作室，集結文稿作為導</w:t>
            </w:r>
            <w:proofErr w:type="gramStart"/>
            <w:r w:rsidRPr="00D04491">
              <w:rPr>
                <w:rFonts w:ascii="Times New Roman" w:eastAsia="標楷體" w:hAnsi="Times New Roman" w:cs="Times New Roman"/>
                <w:szCs w:val="24"/>
              </w:rPr>
              <w:t>覽</w:t>
            </w:r>
            <w:proofErr w:type="gramEnd"/>
            <w:r w:rsidRPr="00D04491">
              <w:rPr>
                <w:rFonts w:ascii="Times New Roman" w:eastAsia="標楷體" w:hAnsi="Times New Roman" w:cs="Times New Roman"/>
                <w:szCs w:val="24"/>
              </w:rPr>
              <w:t>解說員培訓講義</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持續引導學生訪談技巧，協助社區故事文字、影像、圖像記錄與製作</w:t>
            </w:r>
            <w:r w:rsidRPr="00D04491">
              <w:rPr>
                <w:rFonts w:ascii="Times New Roman" w:eastAsia="標楷體" w:hAnsi="Times New Roman" w:cs="Times New Roman"/>
                <w:szCs w:val="24"/>
              </w:rPr>
              <w:t> </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社區活力齊步走：以建構活力社區為目標，規劃社區運動地圖</w:t>
            </w:r>
            <w:r w:rsidRPr="00D04491">
              <w:rPr>
                <w:rFonts w:ascii="Times New Roman" w:eastAsia="標楷體" w:hAnsi="Times New Roman" w:cs="Times New Roman"/>
                <w:szCs w:val="24"/>
              </w:rPr>
              <w:t> </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利用在地生活環境設計簡易、輕易、隨意就能增進體適能的運動場</w:t>
            </w:r>
            <w:r w:rsidRPr="00D04491">
              <w:rPr>
                <w:rFonts w:ascii="Times New Roman" w:eastAsia="標楷體" w:hAnsi="Times New Roman" w:cs="Times New Roman"/>
                <w:szCs w:val="24"/>
              </w:rPr>
              <w:t> </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以社區特色規劃社區活動，營造健康歡樂的社區</w:t>
            </w:r>
            <w:r w:rsidRPr="00D04491">
              <w:rPr>
                <w:rFonts w:ascii="Times New Roman" w:eastAsia="標楷體" w:hAnsi="Times New Roman" w:cs="Times New Roman"/>
                <w:szCs w:val="24"/>
              </w:rPr>
              <w:t> </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撰寫地方產業行銷故事，包括人物，產品以及消費者三個面向</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lastRenderedPageBreak/>
              <w:t>發展具有特色吸引力的農特產品包裝</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透過課程協助地方特色產業進行會展行銷</w:t>
            </w:r>
            <w:r w:rsidR="001D4385" w:rsidRPr="00D04491">
              <w:rPr>
                <w:rFonts w:ascii="Times New Roman" w:eastAsia="標楷體" w:hAnsi="Times New Roman" w:cs="Times New Roman"/>
                <w:szCs w:val="24"/>
              </w:rPr>
              <w:t xml:space="preserve"> </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結合地方產業之農漁產品，發展</w:t>
            </w:r>
            <w:r w:rsidRPr="00D04491">
              <w:rPr>
                <w:rFonts w:ascii="Times New Roman" w:eastAsia="標楷體" w:hAnsi="Times New Roman" w:cs="Times New Roman"/>
                <w:szCs w:val="24"/>
              </w:rPr>
              <w:t>O2O</w:t>
            </w:r>
            <w:r w:rsidRPr="00D04491">
              <w:rPr>
                <w:rFonts w:ascii="Times New Roman" w:eastAsia="標楷體" w:hAnsi="Times New Roman" w:cs="Times New Roman"/>
                <w:szCs w:val="24"/>
              </w:rPr>
              <w:t>之智慧零售商店</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發展具</w:t>
            </w:r>
            <w:r w:rsidRPr="00D04491">
              <w:rPr>
                <w:rFonts w:ascii="Times New Roman" w:eastAsia="標楷體" w:hAnsi="Times New Roman" w:cs="Times New Roman"/>
                <w:szCs w:val="24"/>
              </w:rPr>
              <w:t>AR</w:t>
            </w:r>
            <w:r w:rsidRPr="00D04491">
              <w:rPr>
                <w:rFonts w:ascii="Times New Roman" w:eastAsia="標楷體" w:hAnsi="Times New Roman" w:cs="Times New Roman"/>
                <w:szCs w:val="24"/>
              </w:rPr>
              <w:t>、</w:t>
            </w:r>
            <w:r w:rsidRPr="00D04491">
              <w:rPr>
                <w:rFonts w:ascii="Times New Roman" w:eastAsia="標楷體" w:hAnsi="Times New Roman" w:cs="Times New Roman"/>
                <w:szCs w:val="24"/>
              </w:rPr>
              <w:t>VR</w:t>
            </w:r>
            <w:r w:rsidRPr="00D04491">
              <w:rPr>
                <w:rFonts w:ascii="Times New Roman" w:eastAsia="標楷體" w:hAnsi="Times New Roman" w:cs="Times New Roman"/>
                <w:szCs w:val="24"/>
              </w:rPr>
              <w:t>之體驗銷售平台</w:t>
            </w:r>
          </w:p>
          <w:p w:rsidR="00822C43"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發展大數據分析之銷售預測技術</w:t>
            </w:r>
          </w:p>
          <w:p w:rsidR="0009242A" w:rsidRPr="00D04491" w:rsidRDefault="00822C43" w:rsidP="00D04491">
            <w:pPr>
              <w:pStyle w:val="a3"/>
              <w:numPr>
                <w:ilvl w:val="0"/>
                <w:numId w:val="20"/>
              </w:numPr>
              <w:ind w:leftChars="0"/>
              <w:rPr>
                <w:rFonts w:ascii="Times New Roman" w:eastAsia="標楷體" w:hAnsi="Times New Roman" w:cs="Times New Roman"/>
                <w:szCs w:val="24"/>
              </w:rPr>
            </w:pPr>
            <w:r w:rsidRPr="00D04491">
              <w:rPr>
                <w:rFonts w:ascii="Times New Roman" w:eastAsia="標楷體" w:hAnsi="Times New Roman" w:cs="Times New Roman"/>
                <w:szCs w:val="24"/>
              </w:rPr>
              <w:t>導入</w:t>
            </w:r>
            <w:proofErr w:type="gramStart"/>
            <w:r w:rsidRPr="00D04491">
              <w:rPr>
                <w:rFonts w:ascii="Times New Roman" w:eastAsia="標楷體" w:hAnsi="Times New Roman" w:cs="Times New Roman"/>
                <w:szCs w:val="24"/>
              </w:rPr>
              <w:t>具車聯網</w:t>
            </w:r>
            <w:proofErr w:type="gramEnd"/>
            <w:r w:rsidRPr="00D04491">
              <w:rPr>
                <w:rFonts w:ascii="Times New Roman" w:eastAsia="標楷體" w:hAnsi="Times New Roman" w:cs="Times New Roman"/>
                <w:szCs w:val="24"/>
              </w:rPr>
              <w:t>架構的</w:t>
            </w:r>
            <w:proofErr w:type="gramStart"/>
            <w:r w:rsidRPr="00D04491">
              <w:rPr>
                <w:rFonts w:ascii="Times New Roman" w:eastAsia="標楷體" w:hAnsi="Times New Roman" w:cs="Times New Roman"/>
                <w:szCs w:val="24"/>
              </w:rPr>
              <w:t>回頭車媒合</w:t>
            </w:r>
            <w:proofErr w:type="gramEnd"/>
            <w:r w:rsidRPr="00D04491">
              <w:rPr>
                <w:rFonts w:ascii="Times New Roman" w:eastAsia="標楷體" w:hAnsi="Times New Roman" w:cs="Times New Roman"/>
                <w:szCs w:val="24"/>
              </w:rPr>
              <w:t>系統、你丟</w:t>
            </w:r>
            <w:proofErr w:type="gramStart"/>
            <w:r w:rsidRPr="00D04491">
              <w:rPr>
                <w:rFonts w:ascii="Times New Roman" w:eastAsia="標楷體" w:hAnsi="Times New Roman" w:cs="Times New Roman"/>
                <w:szCs w:val="24"/>
              </w:rPr>
              <w:t>我撿愛物</w:t>
            </w:r>
            <w:proofErr w:type="gramEnd"/>
            <w:r w:rsidRPr="00D04491">
              <w:rPr>
                <w:rFonts w:ascii="Times New Roman" w:eastAsia="標楷體" w:hAnsi="Times New Roman" w:cs="Times New Roman"/>
                <w:szCs w:val="24"/>
              </w:rPr>
              <w:t>惜物</w:t>
            </w:r>
            <w:r w:rsidRPr="00D04491">
              <w:rPr>
                <w:rFonts w:ascii="Times New Roman" w:eastAsia="標楷體" w:hAnsi="Times New Roman" w:cs="Times New Roman"/>
                <w:szCs w:val="24"/>
              </w:rPr>
              <w:t>APP</w:t>
            </w:r>
            <w:r w:rsidRPr="00D04491">
              <w:rPr>
                <w:rFonts w:ascii="Times New Roman" w:eastAsia="標楷體" w:hAnsi="Times New Roman" w:cs="Times New Roman"/>
                <w:szCs w:val="24"/>
              </w:rPr>
              <w:t>系統</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推廣</w:t>
            </w:r>
            <w:r w:rsidRPr="00D04491">
              <w:rPr>
                <w:rFonts w:ascii="Times New Roman" w:eastAsia="標楷體" w:hAnsi="Times New Roman" w:cs="Times New Roman"/>
              </w:rPr>
              <w:t>/</w:t>
            </w:r>
            <w:r w:rsidRPr="00D04491">
              <w:rPr>
                <w:rFonts w:ascii="Times New Roman" w:eastAsia="標楷體" w:hAnsi="Times New Roman" w:cs="Times New Roman"/>
              </w:rPr>
              <w:t>育成社會企業</w:t>
            </w:r>
          </w:p>
        </w:tc>
        <w:tc>
          <w:tcPr>
            <w:tcW w:w="4375" w:type="dxa"/>
            <w:shd w:val="clear" w:color="auto" w:fill="auto"/>
          </w:tcPr>
          <w:p w:rsidR="00822C43" w:rsidRPr="00D04491" w:rsidRDefault="00822C43" w:rsidP="00D04491">
            <w:pPr>
              <w:pStyle w:val="a3"/>
              <w:numPr>
                <w:ilvl w:val="0"/>
                <w:numId w:val="22"/>
              </w:numPr>
              <w:ind w:leftChars="0"/>
              <w:rPr>
                <w:rFonts w:ascii="Times New Roman" w:eastAsia="標楷體" w:hAnsi="Times New Roman" w:cs="Times New Roman"/>
                <w:szCs w:val="24"/>
              </w:rPr>
            </w:pPr>
            <w:r w:rsidRPr="00D04491">
              <w:rPr>
                <w:rFonts w:ascii="Times New Roman" w:eastAsia="標楷體" w:hAnsi="Times New Roman" w:cs="Times New Roman"/>
                <w:szCs w:val="24"/>
              </w:rPr>
              <w:t>以社會企業概念在學校正式建立實習企業做為有機推廣營運平台</w:t>
            </w:r>
          </w:p>
          <w:p w:rsidR="00822C43" w:rsidRPr="00D04491" w:rsidRDefault="00822C43" w:rsidP="00D04491">
            <w:pPr>
              <w:pStyle w:val="a3"/>
              <w:numPr>
                <w:ilvl w:val="0"/>
                <w:numId w:val="22"/>
              </w:numPr>
              <w:ind w:leftChars="0"/>
              <w:rPr>
                <w:rFonts w:ascii="Times New Roman" w:eastAsia="標楷體" w:hAnsi="Times New Roman" w:cs="Times New Roman"/>
                <w:szCs w:val="24"/>
              </w:rPr>
            </w:pPr>
            <w:r w:rsidRPr="00D04491">
              <w:rPr>
                <w:rFonts w:ascii="Times New Roman" w:eastAsia="標楷體" w:hAnsi="Times New Roman" w:cs="Times New Roman"/>
                <w:szCs w:val="24"/>
              </w:rPr>
              <w:t>結合本校之希望工程計畫與三創教育規劃相關課程</w:t>
            </w:r>
            <w:proofErr w:type="gramStart"/>
            <w:r w:rsidRPr="00D04491">
              <w:rPr>
                <w:rFonts w:ascii="Times New Roman" w:eastAsia="標楷體" w:hAnsi="Times New Roman" w:cs="Times New Roman"/>
                <w:szCs w:val="24"/>
              </w:rPr>
              <w:t>培養跨域整合</w:t>
            </w:r>
            <w:proofErr w:type="gramEnd"/>
            <w:r w:rsidRPr="00D04491">
              <w:rPr>
                <w:rFonts w:ascii="Times New Roman" w:eastAsia="標楷體" w:hAnsi="Times New Roman" w:cs="Times New Roman"/>
                <w:szCs w:val="24"/>
              </w:rPr>
              <w:t>實務人才</w:t>
            </w:r>
          </w:p>
          <w:p w:rsidR="00822C43" w:rsidRPr="00D04491" w:rsidRDefault="00822C43" w:rsidP="00D04491">
            <w:pPr>
              <w:pStyle w:val="a3"/>
              <w:numPr>
                <w:ilvl w:val="0"/>
                <w:numId w:val="22"/>
              </w:numPr>
              <w:ind w:leftChars="0"/>
              <w:rPr>
                <w:rFonts w:ascii="Times New Roman" w:eastAsia="標楷體" w:hAnsi="Times New Roman" w:cs="Times New Roman"/>
                <w:szCs w:val="24"/>
              </w:rPr>
            </w:pPr>
            <w:r w:rsidRPr="00D04491">
              <w:rPr>
                <w:rFonts w:ascii="Times New Roman" w:eastAsia="標楷體" w:hAnsi="Times New Roman" w:cs="Times New Roman"/>
                <w:szCs w:val="24"/>
              </w:rPr>
              <w:t>透過友善土地與消費價值行銷，創造學生與社區民眾多元經濟收入</w:t>
            </w:r>
          </w:p>
          <w:p w:rsidR="0009242A" w:rsidRPr="00D04491" w:rsidRDefault="00822C43" w:rsidP="00D04491">
            <w:pPr>
              <w:pStyle w:val="a3"/>
              <w:numPr>
                <w:ilvl w:val="0"/>
                <w:numId w:val="22"/>
              </w:numPr>
              <w:ind w:leftChars="0"/>
              <w:rPr>
                <w:rFonts w:ascii="Times New Roman" w:eastAsia="標楷體" w:hAnsi="Times New Roman" w:cs="Times New Roman"/>
                <w:szCs w:val="24"/>
              </w:rPr>
            </w:pPr>
            <w:r w:rsidRPr="00D04491">
              <w:rPr>
                <w:rFonts w:ascii="Times New Roman" w:eastAsia="標楷體" w:hAnsi="Times New Roman" w:cs="Times New Roman"/>
                <w:szCs w:val="24"/>
              </w:rPr>
              <w:t>透過現有已掌握之有機栽種技術及通路代理權</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果王</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與電子商務廠商</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飛訊商城</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合作</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shd w:val="clear" w:color="auto" w:fill="auto"/>
          </w:tcPr>
          <w:p w:rsidR="0009242A" w:rsidRPr="00D04491" w:rsidRDefault="0009242A" w:rsidP="00D04491">
            <w:pPr>
              <w:rPr>
                <w:rFonts w:ascii="Times New Roman" w:eastAsia="標楷體" w:hAnsi="Times New Roman" w:cs="Times New Roman"/>
                <w:szCs w:val="24"/>
              </w:rPr>
            </w:pPr>
            <w:r w:rsidRPr="00D04491">
              <w:rPr>
                <w:rFonts w:ascii="Times New Roman" w:eastAsia="標楷體" w:hAnsi="Times New Roman" w:cs="Times New Roman"/>
                <w:szCs w:val="24"/>
              </w:rPr>
              <w:t>提供在地服務</w:t>
            </w: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服務特定群體</w:t>
            </w:r>
          </w:p>
        </w:tc>
        <w:tc>
          <w:tcPr>
            <w:tcW w:w="4375" w:type="dxa"/>
            <w:shd w:val="clear" w:color="auto" w:fill="auto"/>
          </w:tcPr>
          <w:p w:rsidR="00822C43" w:rsidRPr="00D04491" w:rsidRDefault="00822C43" w:rsidP="00D04491">
            <w:pPr>
              <w:pStyle w:val="a3"/>
              <w:numPr>
                <w:ilvl w:val="0"/>
                <w:numId w:val="43"/>
              </w:numPr>
              <w:ind w:leftChars="0"/>
              <w:rPr>
                <w:rFonts w:ascii="Times New Roman" w:eastAsia="標楷體" w:hAnsi="Times New Roman" w:cs="Times New Roman"/>
                <w:szCs w:val="24"/>
              </w:rPr>
            </w:pPr>
            <w:r w:rsidRPr="00D04491">
              <w:rPr>
                <w:rFonts w:ascii="Times New Roman" w:eastAsia="標楷體" w:hAnsi="Times New Roman" w:cs="Times New Roman"/>
                <w:szCs w:val="24"/>
              </w:rPr>
              <w:t>成就農業科技人才：培養農業科技人才與輔導在地就業</w:t>
            </w:r>
          </w:p>
          <w:p w:rsidR="0009242A" w:rsidRPr="00D04491" w:rsidRDefault="00822C43" w:rsidP="00D04491">
            <w:pPr>
              <w:pStyle w:val="a3"/>
              <w:numPr>
                <w:ilvl w:val="0"/>
                <w:numId w:val="43"/>
              </w:numPr>
              <w:ind w:leftChars="0"/>
              <w:rPr>
                <w:rFonts w:ascii="Times New Roman" w:eastAsia="標楷體" w:hAnsi="Times New Roman" w:cs="Times New Roman"/>
                <w:szCs w:val="24"/>
              </w:rPr>
            </w:pPr>
            <w:r w:rsidRPr="00D04491">
              <w:rPr>
                <w:rFonts w:ascii="Times New Roman" w:eastAsia="標楷體" w:hAnsi="Times New Roman" w:cs="Times New Roman"/>
                <w:szCs w:val="24"/>
              </w:rPr>
              <w:t>身體檢測與客製化運動</w:t>
            </w:r>
          </w:p>
        </w:tc>
      </w:tr>
      <w:tr w:rsidR="00160582" w:rsidRPr="00D04491" w:rsidTr="00CD0A73">
        <w:trPr>
          <w:trHeight w:val="227"/>
        </w:trPr>
        <w:tc>
          <w:tcPr>
            <w:tcW w:w="582" w:type="dxa"/>
            <w:vMerge w:val="restart"/>
            <w:shd w:val="clear" w:color="auto" w:fill="auto"/>
            <w:textDirection w:val="tbRlV"/>
          </w:tcPr>
          <w:p w:rsidR="00160582" w:rsidRPr="00D04491" w:rsidRDefault="00160582" w:rsidP="00D04491">
            <w:pPr>
              <w:ind w:left="113" w:right="113"/>
              <w:rPr>
                <w:rFonts w:ascii="Times New Roman" w:eastAsia="標楷體" w:hAnsi="Times New Roman" w:cs="Times New Roman"/>
                <w:szCs w:val="24"/>
              </w:rPr>
            </w:pPr>
            <w:r w:rsidRPr="00D04491">
              <w:rPr>
                <w:rFonts w:ascii="Times New Roman" w:eastAsia="標楷體" w:hAnsi="Times New Roman" w:cs="Times New Roman"/>
                <w:szCs w:val="24"/>
              </w:rPr>
              <w:t>大學治理與公共性</w:t>
            </w:r>
          </w:p>
        </w:tc>
        <w:tc>
          <w:tcPr>
            <w:tcW w:w="1705" w:type="dxa"/>
            <w:shd w:val="clear" w:color="auto" w:fill="auto"/>
          </w:tcPr>
          <w:p w:rsidR="00160582" w:rsidRPr="00D04491" w:rsidRDefault="00160582" w:rsidP="00D04491">
            <w:pPr>
              <w:rPr>
                <w:rFonts w:ascii="Times New Roman" w:eastAsia="標楷體" w:hAnsi="Times New Roman" w:cs="Times New Roman"/>
                <w:szCs w:val="24"/>
              </w:rPr>
            </w:pPr>
            <w:r w:rsidRPr="00D04491">
              <w:rPr>
                <w:rFonts w:ascii="Times New Roman" w:eastAsia="標楷體" w:hAnsi="Times New Roman" w:cs="Times New Roman"/>
                <w:szCs w:val="24"/>
              </w:rPr>
              <w:t>拓展財源</w:t>
            </w:r>
          </w:p>
        </w:tc>
        <w:tc>
          <w:tcPr>
            <w:tcW w:w="3261" w:type="dxa"/>
            <w:shd w:val="clear" w:color="auto" w:fill="auto"/>
          </w:tcPr>
          <w:p w:rsidR="00160582" w:rsidRPr="00D04491" w:rsidRDefault="00160582" w:rsidP="00D04491">
            <w:pPr>
              <w:rPr>
                <w:rFonts w:ascii="Times New Roman" w:eastAsia="標楷體" w:hAnsi="Times New Roman" w:cs="Times New Roman"/>
              </w:rPr>
            </w:pPr>
            <w:r w:rsidRPr="00D04491">
              <w:rPr>
                <w:rFonts w:ascii="Times New Roman" w:eastAsia="標楷體" w:hAnsi="Times New Roman" w:cs="Times New Roman"/>
              </w:rPr>
              <w:t>爭取政府經費補助</w:t>
            </w:r>
          </w:p>
        </w:tc>
        <w:tc>
          <w:tcPr>
            <w:tcW w:w="4375" w:type="dxa"/>
            <w:shd w:val="clear" w:color="auto" w:fill="auto"/>
          </w:tcPr>
          <w:p w:rsidR="00160582" w:rsidRPr="00D04491" w:rsidRDefault="00160582" w:rsidP="00D04491">
            <w:pPr>
              <w:pStyle w:val="a3"/>
              <w:numPr>
                <w:ilvl w:val="0"/>
                <w:numId w:val="49"/>
              </w:numPr>
              <w:ind w:leftChars="0"/>
              <w:rPr>
                <w:rFonts w:ascii="Times New Roman" w:eastAsia="標楷體" w:hAnsi="Times New Roman" w:cs="Times New Roman"/>
                <w:szCs w:val="24"/>
              </w:rPr>
            </w:pPr>
            <w:r w:rsidRPr="00D04491">
              <w:rPr>
                <w:rFonts w:ascii="Times New Roman" w:eastAsia="標楷體" w:hAnsi="Times New Roman" w:cs="Times New Roman"/>
                <w:szCs w:val="24"/>
              </w:rPr>
              <w:t>透過大型計畫爭取，投入教學強化與各項特色營造</w:t>
            </w:r>
          </w:p>
        </w:tc>
      </w:tr>
      <w:tr w:rsidR="00160582" w:rsidRPr="00D04491" w:rsidTr="00CD0A73">
        <w:trPr>
          <w:trHeight w:val="227"/>
        </w:trPr>
        <w:tc>
          <w:tcPr>
            <w:tcW w:w="582" w:type="dxa"/>
            <w:vMerge/>
            <w:shd w:val="clear" w:color="auto" w:fill="auto"/>
          </w:tcPr>
          <w:p w:rsidR="00160582" w:rsidRPr="00D04491" w:rsidRDefault="00160582" w:rsidP="00D04491">
            <w:pPr>
              <w:rPr>
                <w:rFonts w:ascii="Times New Roman" w:eastAsia="標楷體" w:hAnsi="Times New Roman" w:cs="Times New Roman"/>
                <w:szCs w:val="24"/>
              </w:rPr>
            </w:pPr>
          </w:p>
        </w:tc>
        <w:tc>
          <w:tcPr>
            <w:tcW w:w="1705" w:type="dxa"/>
            <w:vMerge w:val="restart"/>
            <w:shd w:val="clear" w:color="auto" w:fill="auto"/>
          </w:tcPr>
          <w:p w:rsidR="00160582" w:rsidRPr="00D04491" w:rsidRDefault="00160582" w:rsidP="00D04491">
            <w:pPr>
              <w:rPr>
                <w:rFonts w:ascii="Times New Roman" w:eastAsia="標楷體" w:hAnsi="Times New Roman" w:cs="Times New Roman"/>
                <w:szCs w:val="24"/>
              </w:rPr>
            </w:pPr>
            <w:r w:rsidRPr="00D04491">
              <w:rPr>
                <w:rFonts w:ascii="Times New Roman" w:eastAsia="標楷體" w:hAnsi="Times New Roman" w:cs="Times New Roman"/>
                <w:szCs w:val="24"/>
              </w:rPr>
              <w:t>健全改革董事會</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私校</w:t>
            </w:r>
            <w:r w:rsidR="00F03B42">
              <w:rPr>
                <w:rFonts w:ascii="Times New Roman" w:eastAsia="標楷體" w:hAnsi="Times New Roman" w:cs="Times New Roman"/>
                <w:szCs w:val="24"/>
              </w:rPr>
              <w:t>）</w:t>
            </w:r>
          </w:p>
        </w:tc>
        <w:tc>
          <w:tcPr>
            <w:tcW w:w="3261" w:type="dxa"/>
            <w:shd w:val="clear" w:color="auto" w:fill="auto"/>
          </w:tcPr>
          <w:p w:rsidR="00160582" w:rsidRPr="00D04491" w:rsidRDefault="00160582" w:rsidP="00D04491">
            <w:pPr>
              <w:rPr>
                <w:rFonts w:ascii="Times New Roman" w:eastAsia="標楷體" w:hAnsi="Times New Roman" w:cs="Times New Roman"/>
              </w:rPr>
            </w:pPr>
            <w:r w:rsidRPr="00D04491">
              <w:rPr>
                <w:rFonts w:ascii="Times New Roman" w:eastAsia="標楷體" w:hAnsi="Times New Roman" w:cs="Times New Roman"/>
              </w:rPr>
              <w:t>聘任公益或獨立董事</w:t>
            </w:r>
          </w:p>
        </w:tc>
        <w:tc>
          <w:tcPr>
            <w:tcW w:w="4375" w:type="dxa"/>
            <w:shd w:val="clear" w:color="auto" w:fill="auto"/>
          </w:tcPr>
          <w:p w:rsidR="00160582" w:rsidRPr="00D04491" w:rsidRDefault="00160582" w:rsidP="00D04491">
            <w:pPr>
              <w:pStyle w:val="a3"/>
              <w:numPr>
                <w:ilvl w:val="0"/>
                <w:numId w:val="48"/>
              </w:numPr>
              <w:ind w:leftChars="0"/>
              <w:rPr>
                <w:rFonts w:ascii="Times New Roman" w:eastAsia="標楷體" w:hAnsi="Times New Roman" w:cs="Times New Roman"/>
                <w:szCs w:val="24"/>
              </w:rPr>
            </w:pPr>
            <w:r w:rsidRPr="00D04491">
              <w:rPr>
                <w:rFonts w:ascii="Times New Roman" w:eastAsia="標楷體" w:hAnsi="Times New Roman" w:cs="Times New Roman"/>
                <w:szCs w:val="24"/>
              </w:rPr>
              <w:t>配合政府規劃，增加公益董事</w:t>
            </w:r>
          </w:p>
        </w:tc>
      </w:tr>
      <w:tr w:rsidR="00160582" w:rsidRPr="00D04491" w:rsidTr="00CD0A73">
        <w:trPr>
          <w:trHeight w:val="227"/>
        </w:trPr>
        <w:tc>
          <w:tcPr>
            <w:tcW w:w="582" w:type="dxa"/>
            <w:vMerge/>
            <w:shd w:val="clear" w:color="auto" w:fill="auto"/>
          </w:tcPr>
          <w:p w:rsidR="00160582" w:rsidRPr="00D04491" w:rsidRDefault="00160582" w:rsidP="00D04491">
            <w:pPr>
              <w:rPr>
                <w:rFonts w:ascii="Times New Roman" w:eastAsia="標楷體" w:hAnsi="Times New Roman" w:cs="Times New Roman"/>
                <w:szCs w:val="24"/>
              </w:rPr>
            </w:pPr>
          </w:p>
        </w:tc>
        <w:tc>
          <w:tcPr>
            <w:tcW w:w="1705" w:type="dxa"/>
            <w:vMerge/>
            <w:shd w:val="clear" w:color="auto" w:fill="auto"/>
          </w:tcPr>
          <w:p w:rsidR="00160582" w:rsidRPr="00D04491" w:rsidRDefault="00160582" w:rsidP="00D04491">
            <w:pPr>
              <w:rPr>
                <w:rFonts w:ascii="Times New Roman" w:eastAsia="標楷體" w:hAnsi="Times New Roman" w:cs="Times New Roman"/>
                <w:szCs w:val="24"/>
              </w:rPr>
            </w:pPr>
          </w:p>
        </w:tc>
        <w:tc>
          <w:tcPr>
            <w:tcW w:w="3261" w:type="dxa"/>
            <w:shd w:val="clear" w:color="auto" w:fill="auto"/>
          </w:tcPr>
          <w:p w:rsidR="00160582" w:rsidRPr="00D04491" w:rsidRDefault="00160582" w:rsidP="00D04491">
            <w:pPr>
              <w:rPr>
                <w:rFonts w:ascii="Times New Roman" w:eastAsia="標楷體" w:hAnsi="Times New Roman" w:cs="Times New Roman"/>
              </w:rPr>
            </w:pPr>
            <w:r w:rsidRPr="00D04491">
              <w:rPr>
                <w:rFonts w:ascii="Times New Roman" w:eastAsia="標楷體" w:hAnsi="Times New Roman" w:cs="Times New Roman"/>
              </w:rPr>
              <w:t>董事遴選制度公開透明</w:t>
            </w:r>
          </w:p>
        </w:tc>
        <w:tc>
          <w:tcPr>
            <w:tcW w:w="4375" w:type="dxa"/>
            <w:shd w:val="clear" w:color="auto" w:fill="auto"/>
          </w:tcPr>
          <w:p w:rsidR="00160582" w:rsidRPr="00D04491" w:rsidRDefault="00160582" w:rsidP="00D04491">
            <w:pPr>
              <w:pStyle w:val="a3"/>
              <w:numPr>
                <w:ilvl w:val="0"/>
                <w:numId w:val="47"/>
              </w:numPr>
              <w:ind w:leftChars="0"/>
              <w:rPr>
                <w:rFonts w:ascii="Times New Roman" w:eastAsia="標楷體" w:hAnsi="Times New Roman" w:cs="Times New Roman"/>
                <w:szCs w:val="24"/>
              </w:rPr>
            </w:pPr>
            <w:r w:rsidRPr="00D04491">
              <w:rPr>
                <w:rFonts w:ascii="Times New Roman" w:eastAsia="標楷體" w:hAnsi="Times New Roman" w:cs="Times New Roman"/>
                <w:szCs w:val="24"/>
              </w:rPr>
              <w:t>定期公開董事會會議記錄</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val="restart"/>
            <w:shd w:val="clear" w:color="auto" w:fill="auto"/>
          </w:tcPr>
          <w:p w:rsidR="0009242A" w:rsidRPr="00D04491" w:rsidRDefault="0009242A" w:rsidP="00D04491">
            <w:pPr>
              <w:rPr>
                <w:rFonts w:ascii="Times New Roman" w:eastAsia="標楷體" w:hAnsi="Times New Roman" w:cs="Times New Roman"/>
                <w:szCs w:val="24"/>
              </w:rPr>
            </w:pPr>
            <w:r w:rsidRPr="00D04491">
              <w:rPr>
                <w:rFonts w:ascii="Times New Roman" w:eastAsia="標楷體" w:hAnsi="Times New Roman" w:cs="Times New Roman"/>
                <w:szCs w:val="24"/>
              </w:rPr>
              <w:t>弱勢學生支持系統</w:t>
            </w: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弱勢學生獎補助制度</w:t>
            </w:r>
          </w:p>
        </w:tc>
        <w:tc>
          <w:tcPr>
            <w:tcW w:w="4375" w:type="dxa"/>
            <w:shd w:val="clear" w:color="auto" w:fill="auto"/>
          </w:tcPr>
          <w:p w:rsidR="0009242A" w:rsidRPr="00D04491" w:rsidRDefault="00822C43" w:rsidP="00D04491">
            <w:pPr>
              <w:pStyle w:val="a3"/>
              <w:numPr>
                <w:ilvl w:val="0"/>
                <w:numId w:val="27"/>
              </w:numPr>
              <w:ind w:leftChars="0"/>
              <w:rPr>
                <w:rFonts w:ascii="Times New Roman" w:eastAsia="標楷體" w:hAnsi="Times New Roman" w:cs="Times New Roman"/>
                <w:szCs w:val="24"/>
              </w:rPr>
            </w:pPr>
            <w:r w:rsidRPr="00D04491">
              <w:rPr>
                <w:rFonts w:ascii="Times New Roman" w:eastAsia="標楷體" w:hAnsi="Times New Roman" w:cs="Times New Roman"/>
                <w:szCs w:val="24"/>
              </w:rPr>
              <w:t>整合資源包含校內外各項獎助學金</w:t>
            </w:r>
          </w:p>
        </w:tc>
      </w:tr>
      <w:tr w:rsidR="0009242A" w:rsidRPr="00D04491" w:rsidTr="00CD0A73">
        <w:trPr>
          <w:trHeight w:val="227"/>
        </w:trPr>
        <w:tc>
          <w:tcPr>
            <w:tcW w:w="582" w:type="dxa"/>
            <w:vMerge/>
            <w:shd w:val="clear" w:color="auto" w:fill="auto"/>
          </w:tcPr>
          <w:p w:rsidR="0009242A" w:rsidRPr="00D04491" w:rsidRDefault="0009242A" w:rsidP="00D04491">
            <w:pPr>
              <w:rPr>
                <w:rFonts w:ascii="Times New Roman" w:eastAsia="標楷體" w:hAnsi="Times New Roman" w:cs="Times New Roman"/>
                <w:szCs w:val="24"/>
              </w:rPr>
            </w:pPr>
          </w:p>
        </w:tc>
        <w:tc>
          <w:tcPr>
            <w:tcW w:w="1705" w:type="dxa"/>
            <w:vMerge/>
            <w:shd w:val="clear" w:color="auto" w:fill="auto"/>
          </w:tcPr>
          <w:p w:rsidR="0009242A" w:rsidRPr="00D04491" w:rsidRDefault="0009242A" w:rsidP="00D04491">
            <w:pPr>
              <w:rPr>
                <w:rFonts w:ascii="Times New Roman" w:eastAsia="標楷體" w:hAnsi="Times New Roman" w:cs="Times New Roman"/>
                <w:szCs w:val="24"/>
              </w:rPr>
            </w:pPr>
          </w:p>
        </w:tc>
        <w:tc>
          <w:tcPr>
            <w:tcW w:w="3261" w:type="dxa"/>
            <w:shd w:val="clear" w:color="auto" w:fill="auto"/>
          </w:tcPr>
          <w:p w:rsidR="0009242A" w:rsidRPr="00D04491" w:rsidRDefault="0009242A" w:rsidP="00D04491">
            <w:pPr>
              <w:rPr>
                <w:rFonts w:ascii="Times New Roman" w:eastAsia="標楷體" w:hAnsi="Times New Roman" w:cs="Times New Roman"/>
              </w:rPr>
            </w:pPr>
            <w:r w:rsidRPr="00D04491">
              <w:rPr>
                <w:rFonts w:ascii="Times New Roman" w:eastAsia="標楷體" w:hAnsi="Times New Roman" w:cs="Times New Roman"/>
              </w:rPr>
              <w:t>建立</w:t>
            </w:r>
            <w:r w:rsidRPr="00D04491">
              <w:rPr>
                <w:rFonts w:ascii="Times New Roman" w:eastAsia="標楷體" w:hAnsi="Times New Roman" w:cs="Times New Roman"/>
              </w:rPr>
              <w:t>/</w:t>
            </w:r>
            <w:r w:rsidRPr="00D04491">
              <w:rPr>
                <w:rFonts w:ascii="Times New Roman" w:eastAsia="標楷體" w:hAnsi="Times New Roman" w:cs="Times New Roman"/>
              </w:rPr>
              <w:t>強化</w:t>
            </w:r>
            <w:r w:rsidR="00CD0A73" w:rsidRPr="00D04491">
              <w:rPr>
                <w:rFonts w:ascii="Times New Roman" w:eastAsia="標楷體" w:hAnsi="Times New Roman" w:cs="Times New Roman"/>
              </w:rPr>
              <w:t>弱勢生</w:t>
            </w:r>
            <w:r w:rsidRPr="00D04491">
              <w:rPr>
                <w:rFonts w:ascii="Times New Roman" w:eastAsia="標楷體" w:hAnsi="Times New Roman" w:cs="Times New Roman"/>
              </w:rPr>
              <w:t>支持系統</w:t>
            </w:r>
          </w:p>
        </w:tc>
        <w:tc>
          <w:tcPr>
            <w:tcW w:w="4375" w:type="dxa"/>
            <w:shd w:val="clear" w:color="auto" w:fill="auto"/>
          </w:tcPr>
          <w:p w:rsidR="00822C43" w:rsidRPr="00D04491" w:rsidRDefault="00822C43" w:rsidP="00D04491">
            <w:pPr>
              <w:pStyle w:val="a3"/>
              <w:numPr>
                <w:ilvl w:val="0"/>
                <w:numId w:val="28"/>
              </w:numPr>
              <w:ind w:leftChars="0"/>
              <w:rPr>
                <w:rFonts w:ascii="Times New Roman" w:eastAsia="標楷體" w:hAnsi="Times New Roman" w:cs="Times New Roman"/>
                <w:szCs w:val="24"/>
              </w:rPr>
            </w:pPr>
            <w:r w:rsidRPr="00D04491">
              <w:rPr>
                <w:rFonts w:ascii="Times New Roman" w:eastAsia="標楷體" w:hAnsi="Times New Roman" w:cs="Times New Roman"/>
                <w:szCs w:val="24"/>
              </w:rPr>
              <w:t>完整建立</w:t>
            </w:r>
            <w:r w:rsidR="008737F4" w:rsidRPr="00D04491">
              <w:rPr>
                <w:rFonts w:ascii="Times New Roman" w:eastAsia="標楷體" w:hAnsi="Times New Roman" w:cs="Times New Roman"/>
                <w:szCs w:val="24"/>
              </w:rPr>
              <w:t>弱勢</w:t>
            </w:r>
            <w:r w:rsidRPr="00D04491">
              <w:rPr>
                <w:rFonts w:ascii="Times New Roman" w:eastAsia="標楷體" w:hAnsi="Times New Roman" w:cs="Times New Roman"/>
                <w:szCs w:val="24"/>
              </w:rPr>
              <w:t>學生資料庫</w:t>
            </w:r>
          </w:p>
          <w:p w:rsidR="00822C43" w:rsidRPr="00D04491" w:rsidRDefault="00822C43" w:rsidP="00D04491">
            <w:pPr>
              <w:pStyle w:val="a3"/>
              <w:numPr>
                <w:ilvl w:val="0"/>
                <w:numId w:val="28"/>
              </w:numPr>
              <w:ind w:leftChars="0"/>
              <w:rPr>
                <w:rFonts w:ascii="Times New Roman" w:eastAsia="標楷體" w:hAnsi="Times New Roman" w:cs="Times New Roman"/>
                <w:szCs w:val="24"/>
              </w:rPr>
            </w:pPr>
            <w:r w:rsidRPr="00D04491">
              <w:rPr>
                <w:rFonts w:ascii="Times New Roman" w:eastAsia="標楷體" w:hAnsi="Times New Roman" w:cs="Times New Roman"/>
                <w:szCs w:val="24"/>
              </w:rPr>
              <w:t>企業或校友捐贈之助學金</w:t>
            </w:r>
          </w:p>
          <w:p w:rsidR="00822C43" w:rsidRPr="00D04491" w:rsidRDefault="00822C43" w:rsidP="00D04491">
            <w:pPr>
              <w:pStyle w:val="a3"/>
              <w:numPr>
                <w:ilvl w:val="0"/>
                <w:numId w:val="28"/>
              </w:numPr>
              <w:ind w:leftChars="0"/>
              <w:rPr>
                <w:rFonts w:ascii="Times New Roman" w:eastAsia="標楷體" w:hAnsi="Times New Roman" w:cs="Times New Roman"/>
                <w:szCs w:val="24"/>
              </w:rPr>
            </w:pPr>
            <w:r w:rsidRPr="00D04491">
              <w:rPr>
                <w:rFonts w:ascii="Times New Roman" w:eastAsia="標楷體" w:hAnsi="Times New Roman" w:cs="Times New Roman"/>
                <w:szCs w:val="24"/>
              </w:rPr>
              <w:t>將各項輔導資源與權責單位進行鏈結</w:t>
            </w:r>
          </w:p>
          <w:p w:rsidR="00822C43" w:rsidRPr="00D04491" w:rsidRDefault="00822C43" w:rsidP="00D04491">
            <w:pPr>
              <w:pStyle w:val="a3"/>
              <w:numPr>
                <w:ilvl w:val="0"/>
                <w:numId w:val="28"/>
              </w:numPr>
              <w:ind w:leftChars="0"/>
              <w:rPr>
                <w:rFonts w:ascii="Times New Roman" w:eastAsia="標楷體" w:hAnsi="Times New Roman" w:cs="Times New Roman"/>
                <w:szCs w:val="24"/>
              </w:rPr>
            </w:pPr>
            <w:r w:rsidRPr="00D04491">
              <w:rPr>
                <w:rFonts w:ascii="Times New Roman" w:eastAsia="標楷體" w:hAnsi="Times New Roman" w:cs="Times New Roman"/>
                <w:szCs w:val="24"/>
              </w:rPr>
              <w:t>進行大數據分析可在篩選出高風險學生後加強其輔導</w:t>
            </w:r>
          </w:p>
          <w:p w:rsidR="00822C43" w:rsidRPr="00D04491" w:rsidRDefault="00822C43" w:rsidP="00D04491">
            <w:pPr>
              <w:pStyle w:val="a3"/>
              <w:numPr>
                <w:ilvl w:val="0"/>
                <w:numId w:val="28"/>
              </w:numPr>
              <w:ind w:leftChars="0"/>
              <w:rPr>
                <w:rFonts w:ascii="Times New Roman" w:eastAsia="標楷體" w:hAnsi="Times New Roman" w:cs="Times New Roman"/>
                <w:szCs w:val="24"/>
              </w:rPr>
            </w:pPr>
            <w:r w:rsidRPr="00D04491">
              <w:rPr>
                <w:rFonts w:ascii="Times New Roman" w:eastAsia="標楷體" w:hAnsi="Times New Roman" w:cs="Times New Roman"/>
                <w:szCs w:val="24"/>
              </w:rPr>
              <w:t>訂定</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或修正</w:t>
            </w:r>
            <w:r w:rsidR="00F03B42">
              <w:rPr>
                <w:rFonts w:ascii="Times New Roman" w:eastAsia="標楷體" w:hAnsi="Times New Roman" w:cs="Times New Roman"/>
                <w:szCs w:val="24"/>
              </w:rPr>
              <w:t>）</w:t>
            </w:r>
            <w:r w:rsidRPr="00D04491">
              <w:rPr>
                <w:rFonts w:ascii="Times New Roman" w:eastAsia="標楷體" w:hAnsi="Times New Roman" w:cs="Times New Roman"/>
                <w:szCs w:val="24"/>
              </w:rPr>
              <w:t>學生個人輔導方案</w:t>
            </w:r>
          </w:p>
          <w:p w:rsidR="0009242A" w:rsidRPr="00D04491" w:rsidRDefault="00822C43" w:rsidP="00D04491">
            <w:pPr>
              <w:pStyle w:val="a3"/>
              <w:numPr>
                <w:ilvl w:val="0"/>
                <w:numId w:val="28"/>
              </w:numPr>
              <w:ind w:leftChars="0"/>
              <w:rPr>
                <w:rFonts w:ascii="Times New Roman" w:eastAsia="標楷體" w:hAnsi="Times New Roman" w:cs="Times New Roman"/>
                <w:szCs w:val="24"/>
              </w:rPr>
            </w:pPr>
            <w:r w:rsidRPr="00D04491">
              <w:rPr>
                <w:rFonts w:ascii="Times New Roman" w:eastAsia="標楷體" w:hAnsi="Times New Roman" w:cs="Times New Roman"/>
                <w:szCs w:val="24"/>
              </w:rPr>
              <w:t>適時修訂學生個人化輔導方案</w:t>
            </w:r>
          </w:p>
        </w:tc>
      </w:tr>
      <w:tr w:rsidR="00160582" w:rsidRPr="00D04491" w:rsidTr="00CD0A73">
        <w:trPr>
          <w:trHeight w:val="227"/>
        </w:trPr>
        <w:tc>
          <w:tcPr>
            <w:tcW w:w="582" w:type="dxa"/>
            <w:vMerge/>
            <w:shd w:val="clear" w:color="auto" w:fill="auto"/>
          </w:tcPr>
          <w:p w:rsidR="00160582" w:rsidRPr="00D04491" w:rsidRDefault="00160582" w:rsidP="00D04491">
            <w:pPr>
              <w:rPr>
                <w:rFonts w:ascii="Times New Roman" w:eastAsia="標楷體" w:hAnsi="Times New Roman" w:cs="Times New Roman"/>
                <w:szCs w:val="24"/>
              </w:rPr>
            </w:pPr>
          </w:p>
        </w:tc>
        <w:tc>
          <w:tcPr>
            <w:tcW w:w="1705" w:type="dxa"/>
            <w:shd w:val="clear" w:color="auto" w:fill="auto"/>
          </w:tcPr>
          <w:p w:rsidR="00160582" w:rsidRPr="00D04491" w:rsidRDefault="00160582" w:rsidP="00D04491">
            <w:pPr>
              <w:rPr>
                <w:rFonts w:ascii="Times New Roman" w:eastAsia="標楷體" w:hAnsi="Times New Roman" w:cs="Times New Roman"/>
                <w:szCs w:val="24"/>
              </w:rPr>
            </w:pPr>
            <w:r w:rsidRPr="00D04491">
              <w:rPr>
                <w:rFonts w:ascii="Times New Roman" w:eastAsia="標楷體" w:hAnsi="Times New Roman" w:cs="Times New Roman"/>
                <w:szCs w:val="24"/>
              </w:rPr>
              <w:t>其他</w:t>
            </w:r>
          </w:p>
        </w:tc>
        <w:tc>
          <w:tcPr>
            <w:tcW w:w="3261" w:type="dxa"/>
            <w:shd w:val="clear" w:color="auto" w:fill="auto"/>
          </w:tcPr>
          <w:p w:rsidR="00160582" w:rsidRPr="00D04491" w:rsidRDefault="00160582" w:rsidP="00D04491">
            <w:pPr>
              <w:rPr>
                <w:rFonts w:ascii="Times New Roman" w:eastAsia="標楷體" w:hAnsi="Times New Roman" w:cs="Times New Roman"/>
              </w:rPr>
            </w:pPr>
            <w:r w:rsidRPr="00D04491">
              <w:rPr>
                <w:rFonts w:ascii="Times New Roman" w:eastAsia="標楷體" w:hAnsi="Times New Roman" w:cs="Times New Roman"/>
              </w:rPr>
              <w:t>提升學校知名度</w:t>
            </w:r>
          </w:p>
        </w:tc>
        <w:tc>
          <w:tcPr>
            <w:tcW w:w="4375" w:type="dxa"/>
            <w:shd w:val="clear" w:color="auto" w:fill="auto"/>
          </w:tcPr>
          <w:p w:rsidR="00160582" w:rsidRPr="00D04491" w:rsidRDefault="00160582" w:rsidP="00D04491">
            <w:pPr>
              <w:pStyle w:val="a3"/>
              <w:numPr>
                <w:ilvl w:val="0"/>
                <w:numId w:val="42"/>
              </w:numPr>
              <w:ind w:leftChars="0"/>
              <w:rPr>
                <w:rFonts w:ascii="Times New Roman" w:eastAsia="標楷體" w:hAnsi="Times New Roman" w:cs="Times New Roman"/>
                <w:szCs w:val="24"/>
              </w:rPr>
            </w:pPr>
            <w:r w:rsidRPr="00D04491">
              <w:rPr>
                <w:rFonts w:ascii="Times New Roman" w:eastAsia="標楷體" w:hAnsi="Times New Roman" w:cs="Times New Roman"/>
                <w:szCs w:val="24"/>
              </w:rPr>
              <w:t>定期公開與宣傳各類辦學績效</w:t>
            </w:r>
          </w:p>
        </w:tc>
      </w:tr>
    </w:tbl>
    <w:p w:rsidR="001439A7" w:rsidRPr="00160582" w:rsidRDefault="001439A7" w:rsidP="00E95164">
      <w:pPr>
        <w:rPr>
          <w:rFonts w:ascii="Times New Roman" w:hAnsi="Times New Roman" w:cs="Times New Roman"/>
          <w:szCs w:val="24"/>
        </w:rPr>
      </w:pPr>
    </w:p>
    <w:sectPr w:rsidR="001439A7" w:rsidRPr="00160582"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881" w:rsidRDefault="00FE0881" w:rsidP="006D3F54">
      <w:r>
        <w:separator/>
      </w:r>
    </w:p>
  </w:endnote>
  <w:endnote w:type="continuationSeparator" w:id="0">
    <w:p w:rsidR="00FE0881" w:rsidRDefault="00FE0881"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7015C1" w:rsidRPr="009E77A4" w:rsidRDefault="007015C1">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7C3BDF" w:rsidRPr="007C3BDF">
          <w:rPr>
            <w:rFonts w:ascii="Times New Roman" w:hAnsi="Times New Roman" w:cs="Times New Roman"/>
            <w:noProof/>
            <w:lang w:val="zh-TW"/>
          </w:rPr>
          <w:t>2</w:t>
        </w:r>
        <w:r w:rsidRPr="009E77A4">
          <w:rPr>
            <w:rFonts w:ascii="Times New Roman" w:hAnsi="Times New Roman" w:cs="Times New Roman"/>
            <w:noProof/>
            <w:lang w:val="zh-TW"/>
          </w:rPr>
          <w:fldChar w:fldCharType="end"/>
        </w:r>
      </w:p>
    </w:sdtContent>
  </w:sdt>
  <w:p w:rsidR="007015C1" w:rsidRDefault="007015C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881" w:rsidRDefault="00FE0881" w:rsidP="006D3F54">
      <w:r>
        <w:separator/>
      </w:r>
    </w:p>
  </w:footnote>
  <w:footnote w:type="continuationSeparator" w:id="0">
    <w:p w:rsidR="00FE0881" w:rsidRDefault="00FE0881"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0F4A"/>
    <w:multiLevelType w:val="hybridMultilevel"/>
    <w:tmpl w:val="912E3F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A47132"/>
    <w:multiLevelType w:val="hybridMultilevel"/>
    <w:tmpl w:val="DC5AE3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3DB2A04"/>
    <w:multiLevelType w:val="hybridMultilevel"/>
    <w:tmpl w:val="40A2F6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9967ECA"/>
    <w:multiLevelType w:val="hybridMultilevel"/>
    <w:tmpl w:val="BDD295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B6F5D21"/>
    <w:multiLevelType w:val="hybridMultilevel"/>
    <w:tmpl w:val="064C13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03B5B8B"/>
    <w:multiLevelType w:val="hybridMultilevel"/>
    <w:tmpl w:val="455E78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53B3D03"/>
    <w:multiLevelType w:val="hybridMultilevel"/>
    <w:tmpl w:val="5AAAC1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7F678FF"/>
    <w:multiLevelType w:val="hybridMultilevel"/>
    <w:tmpl w:val="682CFB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A351FFA"/>
    <w:multiLevelType w:val="hybridMultilevel"/>
    <w:tmpl w:val="EFE60D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A9E4D7C"/>
    <w:multiLevelType w:val="hybridMultilevel"/>
    <w:tmpl w:val="290862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BAC3FB0"/>
    <w:multiLevelType w:val="hybridMultilevel"/>
    <w:tmpl w:val="2C4225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F746AE3"/>
    <w:multiLevelType w:val="hybridMultilevel"/>
    <w:tmpl w:val="966878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07A2970"/>
    <w:multiLevelType w:val="hybridMultilevel"/>
    <w:tmpl w:val="E86280D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4741E43"/>
    <w:multiLevelType w:val="hybridMultilevel"/>
    <w:tmpl w:val="376203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4C37A1E"/>
    <w:multiLevelType w:val="hybridMultilevel"/>
    <w:tmpl w:val="5AAAC1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5F319BB"/>
    <w:multiLevelType w:val="hybridMultilevel"/>
    <w:tmpl w:val="A3A0D1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8EA413F"/>
    <w:multiLevelType w:val="hybridMultilevel"/>
    <w:tmpl w:val="7C042E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AEF46E9"/>
    <w:multiLevelType w:val="hybridMultilevel"/>
    <w:tmpl w:val="2564CE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43B7354"/>
    <w:multiLevelType w:val="hybridMultilevel"/>
    <w:tmpl w:val="3F506A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8891104"/>
    <w:multiLevelType w:val="hybridMultilevel"/>
    <w:tmpl w:val="12D49E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AF629E4"/>
    <w:multiLevelType w:val="hybridMultilevel"/>
    <w:tmpl w:val="B2A6FE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B600A25"/>
    <w:multiLevelType w:val="hybridMultilevel"/>
    <w:tmpl w:val="B91028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3F5847E0"/>
    <w:multiLevelType w:val="hybridMultilevel"/>
    <w:tmpl w:val="634271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5604147"/>
    <w:multiLevelType w:val="hybridMultilevel"/>
    <w:tmpl w:val="A3A0D1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5D419D5"/>
    <w:multiLevelType w:val="hybridMultilevel"/>
    <w:tmpl w:val="4AD411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6CE20BD"/>
    <w:multiLevelType w:val="hybridMultilevel"/>
    <w:tmpl w:val="751C4F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93F303E"/>
    <w:multiLevelType w:val="hybridMultilevel"/>
    <w:tmpl w:val="A7087E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C97703E"/>
    <w:multiLevelType w:val="hybridMultilevel"/>
    <w:tmpl w:val="96FEFC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EF60C09"/>
    <w:multiLevelType w:val="hybridMultilevel"/>
    <w:tmpl w:val="A8821F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5484166C"/>
    <w:multiLevelType w:val="hybridMultilevel"/>
    <w:tmpl w:val="AE9070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77E53D4"/>
    <w:multiLevelType w:val="hybridMultilevel"/>
    <w:tmpl w:val="631E07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B187A7E"/>
    <w:multiLevelType w:val="hybridMultilevel"/>
    <w:tmpl w:val="E8AE15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B9A6604"/>
    <w:multiLevelType w:val="hybridMultilevel"/>
    <w:tmpl w:val="290862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FEF1460"/>
    <w:multiLevelType w:val="hybridMultilevel"/>
    <w:tmpl w:val="C100ADC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1595E6C"/>
    <w:multiLevelType w:val="hybridMultilevel"/>
    <w:tmpl w:val="6358A0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1CB0112"/>
    <w:multiLevelType w:val="hybridMultilevel"/>
    <w:tmpl w:val="627C89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1E30937"/>
    <w:multiLevelType w:val="hybridMultilevel"/>
    <w:tmpl w:val="64A214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2B57EFA"/>
    <w:multiLevelType w:val="hybridMultilevel"/>
    <w:tmpl w:val="093CB2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5430484"/>
    <w:multiLevelType w:val="hybridMultilevel"/>
    <w:tmpl w:val="C598FA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79170F7"/>
    <w:multiLevelType w:val="hybridMultilevel"/>
    <w:tmpl w:val="A7087E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AD25848"/>
    <w:multiLevelType w:val="hybridMultilevel"/>
    <w:tmpl w:val="381632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6AEC3A83"/>
    <w:multiLevelType w:val="hybridMultilevel"/>
    <w:tmpl w:val="C2D028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6D80144A"/>
    <w:multiLevelType w:val="hybridMultilevel"/>
    <w:tmpl w:val="1CC2C4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1EB076B"/>
    <w:multiLevelType w:val="hybridMultilevel"/>
    <w:tmpl w:val="AA2491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3107024"/>
    <w:multiLevelType w:val="hybridMultilevel"/>
    <w:tmpl w:val="E0327D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93F30C5"/>
    <w:multiLevelType w:val="hybridMultilevel"/>
    <w:tmpl w:val="792E45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C826AD1"/>
    <w:multiLevelType w:val="hybridMultilevel"/>
    <w:tmpl w:val="2CDEA5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7D766FA5"/>
    <w:multiLevelType w:val="hybridMultilevel"/>
    <w:tmpl w:val="B75CD7B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7FB34A20"/>
    <w:multiLevelType w:val="hybridMultilevel"/>
    <w:tmpl w:val="EA5A308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5"/>
  </w:num>
  <w:num w:numId="3">
    <w:abstractNumId w:val="43"/>
  </w:num>
  <w:num w:numId="4">
    <w:abstractNumId w:val="8"/>
  </w:num>
  <w:num w:numId="5">
    <w:abstractNumId w:val="47"/>
  </w:num>
  <w:num w:numId="6">
    <w:abstractNumId w:val="40"/>
  </w:num>
  <w:num w:numId="7">
    <w:abstractNumId w:val="16"/>
  </w:num>
  <w:num w:numId="8">
    <w:abstractNumId w:val="44"/>
  </w:num>
  <w:num w:numId="9">
    <w:abstractNumId w:val="27"/>
  </w:num>
  <w:num w:numId="10">
    <w:abstractNumId w:val="38"/>
  </w:num>
  <w:num w:numId="11">
    <w:abstractNumId w:val="20"/>
  </w:num>
  <w:num w:numId="12">
    <w:abstractNumId w:val="24"/>
  </w:num>
  <w:num w:numId="13">
    <w:abstractNumId w:val="41"/>
  </w:num>
  <w:num w:numId="14">
    <w:abstractNumId w:val="45"/>
  </w:num>
  <w:num w:numId="15">
    <w:abstractNumId w:val="26"/>
  </w:num>
  <w:num w:numId="16">
    <w:abstractNumId w:val="9"/>
  </w:num>
  <w:num w:numId="17">
    <w:abstractNumId w:val="39"/>
  </w:num>
  <w:num w:numId="18">
    <w:abstractNumId w:val="32"/>
  </w:num>
  <w:num w:numId="19">
    <w:abstractNumId w:val="35"/>
  </w:num>
  <w:num w:numId="20">
    <w:abstractNumId w:val="22"/>
  </w:num>
  <w:num w:numId="21">
    <w:abstractNumId w:val="4"/>
  </w:num>
  <w:num w:numId="22">
    <w:abstractNumId w:val="7"/>
  </w:num>
  <w:num w:numId="23">
    <w:abstractNumId w:val="1"/>
  </w:num>
  <w:num w:numId="24">
    <w:abstractNumId w:val="30"/>
  </w:num>
  <w:num w:numId="25">
    <w:abstractNumId w:val="0"/>
  </w:num>
  <w:num w:numId="26">
    <w:abstractNumId w:val="10"/>
  </w:num>
  <w:num w:numId="27">
    <w:abstractNumId w:val="14"/>
  </w:num>
  <w:num w:numId="28">
    <w:abstractNumId w:val="6"/>
  </w:num>
  <w:num w:numId="29">
    <w:abstractNumId w:val="36"/>
  </w:num>
  <w:num w:numId="30">
    <w:abstractNumId w:val="33"/>
  </w:num>
  <w:num w:numId="31">
    <w:abstractNumId w:val="25"/>
  </w:num>
  <w:num w:numId="32">
    <w:abstractNumId w:val="12"/>
  </w:num>
  <w:num w:numId="33">
    <w:abstractNumId w:val="46"/>
  </w:num>
  <w:num w:numId="34">
    <w:abstractNumId w:val="37"/>
  </w:num>
  <w:num w:numId="35">
    <w:abstractNumId w:val="28"/>
  </w:num>
  <w:num w:numId="36">
    <w:abstractNumId w:val="34"/>
  </w:num>
  <w:num w:numId="37">
    <w:abstractNumId w:val="23"/>
  </w:num>
  <w:num w:numId="38">
    <w:abstractNumId w:val="13"/>
  </w:num>
  <w:num w:numId="39">
    <w:abstractNumId w:val="17"/>
  </w:num>
  <w:num w:numId="40">
    <w:abstractNumId w:val="2"/>
  </w:num>
  <w:num w:numId="41">
    <w:abstractNumId w:val="21"/>
  </w:num>
  <w:num w:numId="42">
    <w:abstractNumId w:val="48"/>
  </w:num>
  <w:num w:numId="43">
    <w:abstractNumId w:val="29"/>
  </w:num>
  <w:num w:numId="44">
    <w:abstractNumId w:val="18"/>
  </w:num>
  <w:num w:numId="45">
    <w:abstractNumId w:val="11"/>
  </w:num>
  <w:num w:numId="46">
    <w:abstractNumId w:val="15"/>
  </w:num>
  <w:num w:numId="47">
    <w:abstractNumId w:val="31"/>
  </w:num>
  <w:num w:numId="48">
    <w:abstractNumId w:val="3"/>
  </w:num>
  <w:num w:numId="49">
    <w:abstractNumId w:val="4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4848"/>
    <w:rsid w:val="00124D58"/>
    <w:rsid w:val="00124EBF"/>
    <w:rsid w:val="00125332"/>
    <w:rsid w:val="001338BD"/>
    <w:rsid w:val="001439A7"/>
    <w:rsid w:val="00145447"/>
    <w:rsid w:val="00157524"/>
    <w:rsid w:val="00157E76"/>
    <w:rsid w:val="00160582"/>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4385"/>
    <w:rsid w:val="001D6AD5"/>
    <w:rsid w:val="001E57AE"/>
    <w:rsid w:val="001E6B2E"/>
    <w:rsid w:val="001F0F44"/>
    <w:rsid w:val="002011B6"/>
    <w:rsid w:val="00207031"/>
    <w:rsid w:val="00210133"/>
    <w:rsid w:val="00211D4E"/>
    <w:rsid w:val="00213C56"/>
    <w:rsid w:val="00216D1E"/>
    <w:rsid w:val="00217F89"/>
    <w:rsid w:val="00220997"/>
    <w:rsid w:val="00222004"/>
    <w:rsid w:val="00223DF0"/>
    <w:rsid w:val="002263BB"/>
    <w:rsid w:val="0022686F"/>
    <w:rsid w:val="0022718D"/>
    <w:rsid w:val="00227593"/>
    <w:rsid w:val="0023147D"/>
    <w:rsid w:val="00234DD7"/>
    <w:rsid w:val="002367BD"/>
    <w:rsid w:val="00236A70"/>
    <w:rsid w:val="00237919"/>
    <w:rsid w:val="0024039B"/>
    <w:rsid w:val="002418E7"/>
    <w:rsid w:val="00243E19"/>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2454"/>
    <w:rsid w:val="003B4488"/>
    <w:rsid w:val="003B4C28"/>
    <w:rsid w:val="003C05F5"/>
    <w:rsid w:val="003C4281"/>
    <w:rsid w:val="003D4843"/>
    <w:rsid w:val="003D591F"/>
    <w:rsid w:val="003E26FB"/>
    <w:rsid w:val="003E2A37"/>
    <w:rsid w:val="003F13E6"/>
    <w:rsid w:val="003F4900"/>
    <w:rsid w:val="004016A1"/>
    <w:rsid w:val="0040547B"/>
    <w:rsid w:val="004120B5"/>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627"/>
    <w:rsid w:val="004F4B6B"/>
    <w:rsid w:val="004F5BF2"/>
    <w:rsid w:val="00502144"/>
    <w:rsid w:val="00503AFC"/>
    <w:rsid w:val="005041D6"/>
    <w:rsid w:val="00512022"/>
    <w:rsid w:val="00516ADD"/>
    <w:rsid w:val="005206F6"/>
    <w:rsid w:val="005212C6"/>
    <w:rsid w:val="0052454C"/>
    <w:rsid w:val="005249DF"/>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2DC8"/>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06F4A"/>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15C1"/>
    <w:rsid w:val="0070407B"/>
    <w:rsid w:val="00704471"/>
    <w:rsid w:val="007045AA"/>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BDF"/>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2C43"/>
    <w:rsid w:val="00826184"/>
    <w:rsid w:val="00832936"/>
    <w:rsid w:val="008337A7"/>
    <w:rsid w:val="00834EF5"/>
    <w:rsid w:val="0083711E"/>
    <w:rsid w:val="00840B4E"/>
    <w:rsid w:val="00841DF1"/>
    <w:rsid w:val="00843C1D"/>
    <w:rsid w:val="00850AD9"/>
    <w:rsid w:val="008552A1"/>
    <w:rsid w:val="00860748"/>
    <w:rsid w:val="008609FE"/>
    <w:rsid w:val="008627F3"/>
    <w:rsid w:val="00865556"/>
    <w:rsid w:val="00866410"/>
    <w:rsid w:val="00871F74"/>
    <w:rsid w:val="00872B3A"/>
    <w:rsid w:val="00872E71"/>
    <w:rsid w:val="008737F4"/>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1036"/>
    <w:rsid w:val="008D2C9D"/>
    <w:rsid w:val="008D441F"/>
    <w:rsid w:val="008D495F"/>
    <w:rsid w:val="008E4405"/>
    <w:rsid w:val="008F350E"/>
    <w:rsid w:val="008F4A19"/>
    <w:rsid w:val="008F5A6B"/>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6AC"/>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C757F"/>
    <w:rsid w:val="009D437C"/>
    <w:rsid w:val="009D44CF"/>
    <w:rsid w:val="009E054D"/>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51094"/>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04491"/>
    <w:rsid w:val="00D155C7"/>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B6EC8"/>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814"/>
    <w:rsid w:val="00E34000"/>
    <w:rsid w:val="00E354A0"/>
    <w:rsid w:val="00E36EB9"/>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0372"/>
    <w:rsid w:val="00EF4C8A"/>
    <w:rsid w:val="00EF798A"/>
    <w:rsid w:val="00F021D9"/>
    <w:rsid w:val="00F02BF3"/>
    <w:rsid w:val="00F03B42"/>
    <w:rsid w:val="00F05734"/>
    <w:rsid w:val="00F12240"/>
    <w:rsid w:val="00F212A7"/>
    <w:rsid w:val="00F22EC1"/>
    <w:rsid w:val="00F23A31"/>
    <w:rsid w:val="00F24A14"/>
    <w:rsid w:val="00F31DBD"/>
    <w:rsid w:val="00F31FA0"/>
    <w:rsid w:val="00F331B1"/>
    <w:rsid w:val="00F33F37"/>
    <w:rsid w:val="00F41076"/>
    <w:rsid w:val="00F455B9"/>
    <w:rsid w:val="00F47388"/>
    <w:rsid w:val="00F569DE"/>
    <w:rsid w:val="00F579C9"/>
    <w:rsid w:val="00F6361F"/>
    <w:rsid w:val="00F66ADE"/>
    <w:rsid w:val="00F66FA5"/>
    <w:rsid w:val="00F77DCA"/>
    <w:rsid w:val="00F81213"/>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881"/>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29338576">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03661604">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88347-6ADF-442E-894C-933D23FA3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8</Pages>
  <Words>650</Words>
  <Characters>3708</Characters>
  <Application>Microsoft Office Word</Application>
  <DocSecurity>0</DocSecurity>
  <Lines>30</Lines>
  <Paragraphs>8</Paragraphs>
  <ScaleCrop>false</ScaleCrop>
  <Company>Toshiba</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22</cp:revision>
  <cp:lastPrinted>2017-09-06T08:30:00Z</cp:lastPrinted>
  <dcterms:created xsi:type="dcterms:W3CDTF">2018-01-26T02:25:00Z</dcterms:created>
  <dcterms:modified xsi:type="dcterms:W3CDTF">2018-06-28T08:07:00Z</dcterms:modified>
</cp:coreProperties>
</file>