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14021" w14:textId="3B4FDCEC" w:rsidR="00190D6F" w:rsidRPr="00090161" w:rsidRDefault="00DD0134" w:rsidP="00535D96">
      <w:pPr>
        <w:spacing w:afterLines="50" w:after="180"/>
        <w:jc w:val="center"/>
        <w:rPr>
          <w:rFonts w:ascii="Times New Roman" w:eastAsia="微軟正黑體" w:hAnsi="Times New Roman" w:cs="Times New Roman"/>
          <w:b/>
          <w:sz w:val="32"/>
        </w:rPr>
      </w:pPr>
      <w:bookmarkStart w:id="0" w:name="_GoBack"/>
      <w:bookmarkEnd w:id="0"/>
      <w:r w:rsidRPr="00DD0134">
        <w:rPr>
          <w:rFonts w:ascii="Times New Roman" w:eastAsia="微軟正黑體" w:hAnsi="Times New Roman" w:cs="Times New Roman" w:hint="eastAsia"/>
          <w:b/>
          <w:sz w:val="32"/>
        </w:rPr>
        <w:t>龍華科技大學</w:t>
      </w:r>
      <w:r w:rsidR="0005754C" w:rsidRPr="00090161">
        <w:rPr>
          <w:rFonts w:ascii="Times New Roman" w:eastAsia="微軟正黑體" w:hAnsi="Times New Roman" w:cs="Times New Roman"/>
          <w:b/>
          <w:sz w:val="32"/>
        </w:rPr>
        <w:t>107</w:t>
      </w:r>
      <w:r w:rsidR="00715059" w:rsidRPr="00090161">
        <w:rPr>
          <w:rFonts w:ascii="Times New Roman" w:eastAsia="微軟正黑體" w:hAnsi="Times New Roman" w:cs="Times New Roman"/>
          <w:b/>
          <w:sz w:val="32"/>
        </w:rPr>
        <w:t>年度計畫書</w:t>
      </w:r>
      <w:r w:rsidR="00103B55" w:rsidRPr="00090161">
        <w:rPr>
          <w:rFonts w:ascii="Times New Roman" w:eastAsia="微軟正黑體" w:hAnsi="Times New Roman" w:cs="Times New Roman"/>
          <w:b/>
          <w:sz w:val="32"/>
        </w:rPr>
        <w:t>（</w:t>
      </w:r>
      <w:r w:rsidR="00190D6F" w:rsidRPr="00090161">
        <w:rPr>
          <w:rFonts w:ascii="Times New Roman" w:eastAsia="微軟正黑體" w:hAnsi="Times New Roman" w:cs="Times New Roman"/>
          <w:b/>
          <w:sz w:val="32"/>
        </w:rPr>
        <w:t>詳版</w:t>
      </w:r>
      <w:r w:rsidR="00715059" w:rsidRPr="00090161">
        <w:rPr>
          <w:rFonts w:ascii="Times New Roman" w:eastAsia="微軟正黑體" w:hAnsi="Times New Roman" w:cs="Times New Roman"/>
          <w:b/>
          <w:sz w:val="32"/>
        </w:rPr>
        <w:t>摘要表</w:t>
      </w:r>
      <w:r w:rsidR="00103B55" w:rsidRPr="00090161">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AE117A" w14:paraId="0EC00B8E" w14:textId="77777777" w:rsidTr="00F57AF0">
        <w:trPr>
          <w:tblHeader/>
        </w:trPr>
        <w:tc>
          <w:tcPr>
            <w:tcW w:w="289" w:type="pct"/>
            <w:shd w:val="clear" w:color="auto" w:fill="B8CCE4" w:themeFill="accent1" w:themeFillTint="66"/>
          </w:tcPr>
          <w:p w14:paraId="2AF5F174" w14:textId="77777777" w:rsidR="00F57AF0" w:rsidRPr="00AE117A" w:rsidRDefault="00F57AF0" w:rsidP="004A329A">
            <w:pPr>
              <w:jc w:val="center"/>
              <w:rPr>
                <w:rFonts w:ascii="Times New Roman" w:eastAsia="標楷體" w:hAnsi="Times New Roman" w:cs="Times New Roman"/>
                <w:b/>
              </w:rPr>
            </w:pPr>
            <w:r w:rsidRPr="00AE117A">
              <w:rPr>
                <w:rFonts w:ascii="Times New Roman" w:eastAsia="標楷體" w:hAnsi="Times New Roman" w:cs="Times New Roman"/>
                <w:b/>
              </w:rPr>
              <w:t>構面</w:t>
            </w:r>
          </w:p>
        </w:tc>
        <w:tc>
          <w:tcPr>
            <w:tcW w:w="801" w:type="pct"/>
            <w:shd w:val="clear" w:color="auto" w:fill="B8CCE4" w:themeFill="accent1" w:themeFillTint="66"/>
          </w:tcPr>
          <w:p w14:paraId="383CC336" w14:textId="77777777" w:rsidR="00F57AF0" w:rsidRPr="00AE117A" w:rsidRDefault="00F57AF0" w:rsidP="00D177F4">
            <w:pPr>
              <w:jc w:val="center"/>
              <w:rPr>
                <w:rFonts w:ascii="Times New Roman" w:eastAsia="標楷體" w:hAnsi="Times New Roman" w:cs="Times New Roman"/>
                <w:b/>
                <w:szCs w:val="24"/>
              </w:rPr>
            </w:pPr>
            <w:r w:rsidRPr="00AE117A">
              <w:rPr>
                <w:rFonts w:ascii="Times New Roman" w:eastAsia="標楷體" w:hAnsi="Times New Roman" w:cs="Times New Roman"/>
                <w:b/>
                <w:szCs w:val="24"/>
              </w:rPr>
              <w:t>推動重點</w:t>
            </w:r>
          </w:p>
        </w:tc>
        <w:tc>
          <w:tcPr>
            <w:tcW w:w="3910" w:type="pct"/>
            <w:shd w:val="clear" w:color="auto" w:fill="B8CCE4" w:themeFill="accent1" w:themeFillTint="66"/>
          </w:tcPr>
          <w:p w14:paraId="0E19CC52" w14:textId="77777777" w:rsidR="00F57AF0" w:rsidRPr="00AE117A" w:rsidRDefault="00F57AF0" w:rsidP="004A329A">
            <w:pPr>
              <w:jc w:val="center"/>
              <w:rPr>
                <w:rFonts w:ascii="Times New Roman" w:eastAsia="標楷體" w:hAnsi="Times New Roman" w:cs="Times New Roman"/>
                <w:b/>
                <w:szCs w:val="24"/>
              </w:rPr>
            </w:pPr>
            <w:r w:rsidRPr="00AE117A">
              <w:rPr>
                <w:rFonts w:ascii="Times New Roman" w:eastAsia="標楷體" w:hAnsi="Times New Roman" w:cs="Times New Roman"/>
                <w:b/>
                <w:szCs w:val="24"/>
              </w:rPr>
              <w:t>策略</w:t>
            </w:r>
            <w:r w:rsidRPr="00AE117A">
              <w:rPr>
                <w:rFonts w:ascii="Times New Roman" w:eastAsia="標楷體" w:hAnsi="Times New Roman" w:cs="Times New Roman"/>
                <w:b/>
                <w:szCs w:val="24"/>
              </w:rPr>
              <w:t>/</w:t>
            </w:r>
            <w:r w:rsidRPr="00AE117A">
              <w:rPr>
                <w:rFonts w:ascii="Times New Roman" w:eastAsia="標楷體" w:hAnsi="Times New Roman" w:cs="Times New Roman"/>
                <w:b/>
                <w:szCs w:val="24"/>
              </w:rPr>
              <w:t>方案</w:t>
            </w:r>
            <w:r w:rsidRPr="00AE117A">
              <w:rPr>
                <w:rFonts w:ascii="Times New Roman" w:eastAsia="標楷體" w:hAnsi="Times New Roman" w:cs="Times New Roman"/>
                <w:b/>
                <w:szCs w:val="24"/>
              </w:rPr>
              <w:t>/</w:t>
            </w:r>
            <w:r w:rsidRPr="00AE117A">
              <w:rPr>
                <w:rFonts w:ascii="Times New Roman" w:eastAsia="標楷體" w:hAnsi="Times New Roman" w:cs="Times New Roman"/>
                <w:b/>
                <w:szCs w:val="24"/>
              </w:rPr>
              <w:t>實施與解決方法</w:t>
            </w:r>
          </w:p>
        </w:tc>
      </w:tr>
      <w:tr w:rsidR="00EE65C7" w:rsidRPr="00AE117A" w14:paraId="753448FF" w14:textId="77777777" w:rsidTr="00016501">
        <w:trPr>
          <w:trHeight w:val="1303"/>
        </w:trPr>
        <w:tc>
          <w:tcPr>
            <w:tcW w:w="289" w:type="pct"/>
            <w:vMerge w:val="restart"/>
            <w:vAlign w:val="center"/>
          </w:tcPr>
          <w:p w14:paraId="78880F0A" w14:textId="77777777" w:rsidR="00EE65C7" w:rsidRPr="00AE117A" w:rsidRDefault="00EE65C7" w:rsidP="004A329A">
            <w:pPr>
              <w:jc w:val="center"/>
              <w:rPr>
                <w:rFonts w:ascii="Times New Roman" w:eastAsia="標楷體" w:hAnsi="Times New Roman" w:cs="Times New Roman"/>
                <w:b/>
                <w:szCs w:val="24"/>
              </w:rPr>
            </w:pPr>
            <w:r w:rsidRPr="00AE117A">
              <w:rPr>
                <w:rFonts w:ascii="Times New Roman" w:eastAsia="標楷體" w:hAnsi="Times New Roman" w:cs="Times New Roman"/>
                <w:b/>
                <w:szCs w:val="24"/>
              </w:rPr>
              <w:t>教學</w:t>
            </w:r>
          </w:p>
        </w:tc>
        <w:tc>
          <w:tcPr>
            <w:tcW w:w="801" w:type="pct"/>
          </w:tcPr>
          <w:p w14:paraId="5B2984F8" w14:textId="0DEE2184"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持續培養學生關鍵基礎能力與通識能力</w:t>
            </w:r>
          </w:p>
        </w:tc>
        <w:tc>
          <w:tcPr>
            <w:tcW w:w="3910" w:type="pct"/>
          </w:tcPr>
          <w:p w14:paraId="03888193"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bookmarkStart w:id="1" w:name="_Ref465950185"/>
            <w:r w:rsidRPr="00AE117A">
              <w:rPr>
                <w:rFonts w:ascii="Times New Roman" w:eastAsia="標楷體" w:hAnsi="Times New Roman"/>
                <w:b/>
                <w:color w:val="000000" w:themeColor="text1"/>
                <w:szCs w:val="24"/>
              </w:rPr>
              <w:t>培養種子教師：</w:t>
            </w:r>
          </w:p>
          <w:p w14:paraId="26DF95DB" w14:textId="60048A73" w:rsidR="00EE65C7" w:rsidRPr="00AE117A" w:rsidRDefault="00EE65C7" w:rsidP="00E9797F">
            <w:pPr>
              <w:pStyle w:val="a4"/>
              <w:numPr>
                <w:ilvl w:val="0"/>
                <w:numId w:val="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辦理高效能人士</w:t>
            </w:r>
            <w:r w:rsidRPr="00AE117A">
              <w:rPr>
                <w:rFonts w:ascii="Times New Roman" w:eastAsia="標楷體" w:hAnsi="Times New Roman"/>
                <w:color w:val="000000" w:themeColor="text1"/>
                <w:szCs w:val="24"/>
              </w:rPr>
              <w:t>7</w:t>
            </w:r>
            <w:r w:rsidRPr="00AE117A">
              <w:rPr>
                <w:rFonts w:ascii="Times New Roman" w:eastAsia="標楷體" w:hAnsi="Times New Roman"/>
                <w:color w:val="000000" w:themeColor="text1"/>
                <w:szCs w:val="24"/>
              </w:rPr>
              <w:t>個習慣</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「積極主動」、「以終為始」、「要事第一」、「雙贏思維」、「知彼解己」、「統合綜效」及「不斷更新」。</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的研習課程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6A84C7E6" w14:textId="4CED348C" w:rsidR="00EE65C7" w:rsidRPr="00AE117A" w:rsidRDefault="00EE65C7" w:rsidP="00E9797F">
            <w:pPr>
              <w:pStyle w:val="a4"/>
              <w:numPr>
                <w:ilvl w:val="0"/>
                <w:numId w:val="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培養種子教師，並以通過國際生涯發展諮詢師認證或教授職場倫理之教師優先。</w:t>
            </w:r>
            <w:r w:rsidR="00AF0540" w:rsidRPr="00AE117A">
              <w:rPr>
                <w:rFonts w:ascii="Times New Roman" w:eastAsia="標楷體" w:hAnsi="Times New Roman"/>
                <w:color w:val="FF0000"/>
                <w:szCs w:val="24"/>
                <w:shd w:val="pct15" w:color="auto" w:fill="FFFFFF"/>
              </w:rPr>
              <w:t>#</w:t>
            </w:r>
            <w:r w:rsidR="00AF0540" w:rsidRPr="00AE117A">
              <w:rPr>
                <w:rFonts w:ascii="Times New Roman" w:eastAsia="標楷體" w:hAnsi="Times New Roman"/>
                <w:color w:val="FF0000"/>
                <w:szCs w:val="24"/>
                <w:shd w:val="pct15" w:color="auto" w:fill="FFFFFF"/>
              </w:rPr>
              <w:t>強化教學品質（健全教學獎勵制度）</w:t>
            </w:r>
          </w:p>
          <w:p w14:paraId="02F5BE7D"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成立</w:t>
            </w:r>
            <w:r w:rsidRPr="002A1EBD">
              <w:rPr>
                <w:rFonts w:ascii="Times New Roman" w:eastAsia="標楷體" w:hAnsi="Times New Roman"/>
                <w:b/>
                <w:szCs w:val="24"/>
              </w:rPr>
              <w:t>相關</w:t>
            </w:r>
            <w:r w:rsidRPr="00AE117A">
              <w:rPr>
                <w:rFonts w:ascii="Times New Roman" w:eastAsia="標楷體" w:hAnsi="Times New Roman"/>
                <w:b/>
                <w:color w:val="000000" w:themeColor="text1"/>
                <w:szCs w:val="24"/>
              </w:rPr>
              <w:t>教師社群開發教材</w:t>
            </w:r>
          </w:p>
          <w:p w14:paraId="28998586" w14:textId="232BF156" w:rsidR="00EE65C7" w:rsidRPr="00AE117A" w:rsidRDefault="00EE65C7" w:rsidP="00E9797F">
            <w:pPr>
              <w:pStyle w:val="a4"/>
              <w:numPr>
                <w:ilvl w:val="0"/>
                <w:numId w:val="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以</w:t>
            </w:r>
            <w:r w:rsidRPr="00AE117A">
              <w:rPr>
                <w:rFonts w:ascii="Times New Roman" w:eastAsia="標楷體" w:hAnsi="Times New Roman"/>
                <w:color w:val="000000" w:themeColor="text1"/>
                <w:szCs w:val="24"/>
              </w:rPr>
              <w:t>7</w:t>
            </w:r>
            <w:r w:rsidRPr="00AE117A">
              <w:rPr>
                <w:rFonts w:ascii="Times New Roman" w:eastAsia="標楷體" w:hAnsi="Times New Roman"/>
                <w:color w:val="000000" w:themeColor="text1"/>
                <w:szCs w:val="24"/>
              </w:rPr>
              <w:t>個習慣</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「積極主動」、「以終為始」、「要事第一」、「雙贏思維」、「知彼解己」、「統合綜效」及「不斷更新」。</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之種子教師為基礎，成立教師社群，分享經驗及成果，並製作教案或教材。</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24A41D6E" w14:textId="0911FDF9" w:rsidR="00EE65C7" w:rsidRPr="00AE117A" w:rsidRDefault="00EE65C7" w:rsidP="00E9797F">
            <w:pPr>
              <w:pStyle w:val="a4"/>
              <w:numPr>
                <w:ilvl w:val="0"/>
                <w:numId w:val="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配合本校推動大學社會責任計畫，將相關案例融入教案中，鼓勵學生參與</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計畫之執行。</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社會責任構面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促進地區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社區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發展（協助在地社區規劃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改善）</w:t>
            </w:r>
          </w:p>
          <w:p w14:paraId="4709D4D6"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融入</w:t>
            </w:r>
            <w:r w:rsidRPr="002A1EBD">
              <w:rPr>
                <w:rFonts w:ascii="Times New Roman" w:eastAsia="標楷體" w:hAnsi="Times New Roman"/>
                <w:b/>
                <w:szCs w:val="24"/>
              </w:rPr>
              <w:t>課程</w:t>
            </w:r>
            <w:r w:rsidRPr="00AE117A">
              <w:rPr>
                <w:rFonts w:ascii="Times New Roman" w:eastAsia="標楷體" w:hAnsi="Times New Roman"/>
                <w:b/>
                <w:color w:val="000000" w:themeColor="text1"/>
                <w:szCs w:val="24"/>
              </w:rPr>
              <w:t>及活動</w:t>
            </w:r>
          </w:p>
          <w:p w14:paraId="5F36E158" w14:textId="11660DA1" w:rsidR="00EE65C7" w:rsidRPr="00AE117A" w:rsidRDefault="00EE65C7" w:rsidP="00E9797F">
            <w:pPr>
              <w:pStyle w:val="a4"/>
              <w:numPr>
                <w:ilvl w:val="0"/>
                <w:numId w:val="4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將培養學生</w:t>
            </w:r>
            <w:r w:rsidRPr="00AE117A">
              <w:rPr>
                <w:rFonts w:ascii="Times New Roman" w:eastAsia="標楷體" w:hAnsi="Times New Roman"/>
                <w:color w:val="000000" w:themeColor="text1"/>
                <w:szCs w:val="24"/>
              </w:rPr>
              <w:t>7</w:t>
            </w:r>
            <w:r w:rsidRPr="00AE117A">
              <w:rPr>
                <w:rFonts w:ascii="Times New Roman" w:eastAsia="標楷體" w:hAnsi="Times New Roman"/>
                <w:color w:val="000000" w:themeColor="text1"/>
                <w:szCs w:val="24"/>
              </w:rPr>
              <w:t>個習慣</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「積極主動」、「以終為始」、「要事第一」、「雙贏思維」、「知彼解己」、「統合綜效」及「不斷更新」。</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之內涵融入「職場倫理」、「興趣與職涯探索」、「職涯分析與規劃」及「專案管理」等全校必修課程，另舉辦相關活動或競賽鼓勵學生運用於學習或生活上，亦可融入學生參與大學社會責任計畫之活動。</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強化教學品質（強化課程內容）</w:t>
            </w:r>
          </w:p>
          <w:p w14:paraId="576FD15F"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持續精進職場倫理相關課程</w:t>
            </w:r>
          </w:p>
          <w:p w14:paraId="77C012A2" w14:textId="43BB13ED" w:rsidR="00EE65C7" w:rsidRPr="00AE117A" w:rsidRDefault="00EE65C7" w:rsidP="00E9797F">
            <w:pPr>
              <w:pStyle w:val="a4"/>
              <w:numPr>
                <w:ilvl w:val="0"/>
                <w:numId w:val="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大一</w:t>
            </w:r>
            <w:r w:rsidRPr="004D7F53">
              <w:rPr>
                <w:rFonts w:ascii="Times New Roman" w:eastAsia="標楷體" w:hAnsi="Times New Roman"/>
                <w:szCs w:val="24"/>
              </w:rPr>
              <w:t>開設</w:t>
            </w:r>
            <w:r w:rsidRPr="00AE117A">
              <w:rPr>
                <w:rFonts w:ascii="Times New Roman" w:eastAsia="標楷體" w:hAnsi="Times New Roman"/>
                <w:color w:val="000000" w:themeColor="text1"/>
                <w:szCs w:val="24"/>
              </w:rPr>
              <w:t>「職場倫理」全校必修課程，高年級開設專業倫理選修課程。</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產學構面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其他（開設職業倫理課程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講座）</w:t>
            </w:r>
          </w:p>
          <w:p w14:paraId="1E97CAFD" w14:textId="7AF8527F" w:rsidR="00EE65C7" w:rsidRPr="00AE117A" w:rsidRDefault="00EE65C7" w:rsidP="00E9797F">
            <w:pPr>
              <w:pStyle w:val="a4"/>
              <w:numPr>
                <w:ilvl w:val="0"/>
                <w:numId w:val="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辦理職場倫理知能線上認證及職場（專業）倫理教學工作，鼓勵認證強化學生職業道德，如財金系</w:t>
            </w:r>
            <w:r w:rsidRPr="004D7F53">
              <w:rPr>
                <w:rFonts w:ascii="Times New Roman" w:eastAsia="標楷體" w:hAnsi="Times New Roman"/>
                <w:szCs w:val="24"/>
              </w:rPr>
              <w:t>學生</w:t>
            </w:r>
            <w:r w:rsidRPr="00AE117A">
              <w:rPr>
                <w:rFonts w:ascii="Times New Roman" w:eastAsia="標楷體" w:hAnsi="Times New Roman"/>
                <w:color w:val="000000" w:themeColor="text1"/>
                <w:szCs w:val="24"/>
              </w:rPr>
              <w:t>可報考「金融市場常識與職業道德」認證。</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產學構面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其他（開設職業倫理課程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講座）</w:t>
            </w:r>
          </w:p>
          <w:p w14:paraId="40530262" w14:textId="2381C574" w:rsidR="00EE65C7" w:rsidRPr="00AE117A" w:rsidRDefault="00EE65C7" w:rsidP="00E9797F">
            <w:pPr>
              <w:pStyle w:val="a4"/>
              <w:numPr>
                <w:ilvl w:val="0"/>
                <w:numId w:val="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辦理職場倫理講座及職場倫理個案分析競賽活動。</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產學構面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其他（開設職業倫理課程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講座）</w:t>
            </w:r>
          </w:p>
          <w:p w14:paraId="4B8F4577"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優化</w:t>
            </w:r>
            <w:r w:rsidRPr="002A1EBD">
              <w:rPr>
                <w:rFonts w:ascii="Times New Roman" w:eastAsia="標楷體" w:hAnsi="Times New Roman"/>
                <w:b/>
                <w:szCs w:val="24"/>
              </w:rPr>
              <w:t>校外</w:t>
            </w:r>
            <w:r w:rsidRPr="00AE117A">
              <w:rPr>
                <w:rFonts w:ascii="Times New Roman" w:eastAsia="標楷體" w:hAnsi="Times New Roman"/>
                <w:b/>
                <w:color w:val="000000" w:themeColor="text1"/>
                <w:szCs w:val="24"/>
              </w:rPr>
              <w:t>實習課程</w:t>
            </w:r>
          </w:p>
          <w:p w14:paraId="5268B43B" w14:textId="4480BB99" w:rsidR="00EE65C7" w:rsidRPr="00AE117A" w:rsidRDefault="00EE65C7" w:rsidP="00E9797F">
            <w:pPr>
              <w:pStyle w:val="a4"/>
              <w:numPr>
                <w:ilvl w:val="0"/>
                <w:numId w:val="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暑期實習為本校日間大學部之全校必修課程，為使學生畢業前熟悉產業界發展，各系積極開發優質（有薪）實習機會，鼓勵學生參與全學期之校外實習，並於實習前再次提醒學生注意職場</w:t>
            </w:r>
            <w:r w:rsidRPr="00AE117A">
              <w:rPr>
                <w:rFonts w:ascii="Times New Roman" w:eastAsia="標楷體" w:hAnsi="Times New Roman"/>
                <w:color w:val="000000" w:themeColor="text1"/>
                <w:szCs w:val="24"/>
              </w:rPr>
              <w:lastRenderedPageBreak/>
              <w:t>倫理及工作態度。</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產學構面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完善實習制度（建立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健全實習制度）</w:t>
            </w:r>
          </w:p>
          <w:p w14:paraId="15D718A6" w14:textId="19A9A8DD" w:rsidR="00EE65C7" w:rsidRPr="00AE117A" w:rsidRDefault="00EE65C7" w:rsidP="00E9797F">
            <w:pPr>
              <w:pStyle w:val="a4"/>
              <w:numPr>
                <w:ilvl w:val="0"/>
                <w:numId w:val="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辦理學長姊的實習心得分享，協助學生做好實習準備。</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產學構面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完善實習制度（強化實習課程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實習講座）</w:t>
            </w:r>
          </w:p>
          <w:p w14:paraId="77D94A47" w14:textId="1CBFD651" w:rsidR="00EE65C7" w:rsidRPr="00AE117A" w:rsidRDefault="00EE65C7" w:rsidP="00E9797F">
            <w:pPr>
              <w:pStyle w:val="a4"/>
              <w:numPr>
                <w:ilvl w:val="0"/>
                <w:numId w:val="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調查實習企業對實習學生工作態度之平均滿意度，以瞭解學生參與校外實習表現情形。</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產學構面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完善實習制度（檢驗</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評估實習成果）</w:t>
            </w:r>
          </w:p>
          <w:p w14:paraId="66038BEA"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強化服務學習必修課程</w:t>
            </w:r>
          </w:p>
          <w:p w14:paraId="311B6F3E" w14:textId="68B256FA" w:rsidR="00EE65C7" w:rsidRPr="00AE117A" w:rsidRDefault="00EE65C7" w:rsidP="00E9797F">
            <w:pPr>
              <w:pStyle w:val="a4"/>
              <w:numPr>
                <w:ilvl w:val="0"/>
                <w:numId w:val="4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鼓勵學生多參加校外服務學習活動，尤其是主題式長期關懷在地社區或與所學專長相符的產業服務，逐漸發展成與</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計畫相關活動，養成良好工作態度並積極服務社會人群。</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博雅教育（服務學習）</w:t>
            </w:r>
          </w:p>
          <w:p w14:paraId="04877232"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強化品德教育</w:t>
            </w:r>
          </w:p>
          <w:p w14:paraId="5B34A561" w14:textId="34C849E8" w:rsidR="00EE65C7" w:rsidRPr="00AE117A" w:rsidRDefault="00EE65C7" w:rsidP="00E9797F">
            <w:pPr>
              <w:pStyle w:val="a4"/>
              <w:numPr>
                <w:ilvl w:val="0"/>
                <w:numId w:val="47"/>
              </w:numPr>
              <w:snapToGrid w:val="0"/>
              <w:ind w:leftChars="0" w:left="960" w:hanging="480"/>
              <w:jc w:val="both"/>
              <w:rPr>
                <w:rFonts w:ascii="Times New Roman" w:eastAsia="標楷體" w:hAnsi="Times New Roman"/>
                <w:color w:val="000000" w:themeColor="text1"/>
                <w:szCs w:val="24"/>
              </w:rPr>
            </w:pPr>
            <w:r w:rsidRPr="004D7F53">
              <w:rPr>
                <w:rFonts w:ascii="Times New Roman" w:eastAsia="標楷體" w:hAnsi="Times New Roman"/>
                <w:szCs w:val="24"/>
              </w:rPr>
              <w:t>結合</w:t>
            </w:r>
            <w:r w:rsidRPr="00AE117A">
              <w:rPr>
                <w:rFonts w:ascii="Times New Roman" w:eastAsia="標楷體" w:hAnsi="Times New Roman"/>
                <w:color w:val="000000" w:themeColor="text1"/>
                <w:szCs w:val="24"/>
              </w:rPr>
              <w:t>本校各志工服務團體，參與社區活動，並結合本校特色，深耕在地社區及產業，發展出服務兼行善、誠信養品德、品格入生活的實踐，兼顧落實大學社會責任。</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博雅教育（品德教育）</w:t>
            </w:r>
          </w:p>
          <w:p w14:paraId="0DB96371"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辦理</w:t>
            </w:r>
            <w:r w:rsidRPr="002A1EBD">
              <w:rPr>
                <w:rFonts w:ascii="Times New Roman" w:eastAsia="標楷體" w:hAnsi="Times New Roman"/>
                <w:b/>
                <w:szCs w:val="24"/>
              </w:rPr>
              <w:t>促進</w:t>
            </w:r>
            <w:r w:rsidRPr="00AE117A">
              <w:rPr>
                <w:rFonts w:ascii="Times New Roman" w:eastAsia="標楷體" w:hAnsi="Times New Roman"/>
                <w:b/>
                <w:color w:val="000000" w:themeColor="text1"/>
                <w:szCs w:val="24"/>
              </w:rPr>
              <w:t>團隊合作相關講座</w:t>
            </w:r>
          </w:p>
          <w:p w14:paraId="1C289A6E" w14:textId="0888E51A" w:rsidR="00EE65C7" w:rsidRPr="00AE117A" w:rsidRDefault="00EE65C7" w:rsidP="00E9797F">
            <w:pPr>
              <w:pStyle w:val="a4"/>
              <w:numPr>
                <w:ilvl w:val="0"/>
                <w:numId w:val="4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每年辦理多元促進團隊合作之講座，經由名人講座培養學生團隊合作之精神。</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博雅教育（品德教育）</w:t>
            </w:r>
          </w:p>
          <w:p w14:paraId="5CB92029"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開設大二</w:t>
            </w:r>
            <w:r w:rsidRPr="00AE117A">
              <w:rPr>
                <w:rFonts w:ascii="Times New Roman" w:eastAsia="標楷體" w:hAnsi="Times New Roman"/>
                <w:b/>
                <w:color w:val="000000" w:themeColor="text1"/>
                <w:szCs w:val="24"/>
              </w:rPr>
              <w:t>至大四系列專題製作課程</w:t>
            </w:r>
          </w:p>
          <w:p w14:paraId="4513B98F" w14:textId="77777777" w:rsidR="00EE65C7" w:rsidRPr="00AE117A" w:rsidRDefault="00EE65C7" w:rsidP="00E9797F">
            <w:pPr>
              <w:pStyle w:val="a4"/>
              <w:numPr>
                <w:ilvl w:val="0"/>
                <w:numId w:val="3"/>
              </w:numPr>
              <w:snapToGrid w:val="0"/>
              <w:ind w:leftChars="0" w:left="960" w:hanging="480"/>
              <w:jc w:val="both"/>
              <w:rPr>
                <w:rFonts w:ascii="Times New Roman" w:eastAsia="標楷體" w:hAnsi="Times New Roman"/>
                <w:color w:val="000000" w:themeColor="text1"/>
                <w:szCs w:val="24"/>
              </w:rPr>
            </w:pPr>
            <w:r w:rsidRPr="004D7F53">
              <w:rPr>
                <w:rFonts w:ascii="Times New Roman" w:eastAsia="標楷體" w:hAnsi="Times New Roman"/>
                <w:szCs w:val="24"/>
              </w:rPr>
              <w:t>促進學生</w:t>
            </w:r>
            <w:r w:rsidRPr="00AE117A">
              <w:rPr>
                <w:rFonts w:ascii="Times New Roman" w:eastAsia="標楷體" w:hAnsi="Times New Roman"/>
                <w:color w:val="000000" w:themeColor="text1"/>
                <w:szCs w:val="24"/>
              </w:rPr>
              <w:t>團隊合作，發展好的專題成果，另鼓勵學生運用專題成果參與競賽活動，經由參與競賽活動，內化學生的團隊合作能力。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提升實作能力（推動各類競賽（實作能力））</w:t>
            </w:r>
          </w:p>
          <w:p w14:paraId="20C275AC" w14:textId="25D0EC8C" w:rsidR="00EE65C7" w:rsidRPr="00AE117A" w:rsidRDefault="00EE65C7" w:rsidP="00E9797F">
            <w:pPr>
              <w:pStyle w:val="a4"/>
              <w:numPr>
                <w:ilvl w:val="0"/>
                <w:numId w:val="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鼓勵學生專題題目與本校推動之</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相關社會關懷及產學鏈結活動相結合，經由長期蹲點社區服務，或參與產業製程技術（或行銷管理）之改善，帶動社會繁榮進步或產業轉型升級。</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社會責任構面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促進地區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社區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發展（協助在地社區規劃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改善）</w:t>
            </w:r>
          </w:p>
          <w:p w14:paraId="5F290F57"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鼓勵</w:t>
            </w:r>
            <w:r w:rsidRPr="00AE117A">
              <w:rPr>
                <w:rFonts w:ascii="Times New Roman" w:eastAsia="標楷體" w:hAnsi="Times New Roman"/>
                <w:b/>
                <w:color w:val="000000" w:themeColor="text1"/>
                <w:szCs w:val="24"/>
              </w:rPr>
              <w:t>學生參與社團活動</w:t>
            </w:r>
          </w:p>
          <w:p w14:paraId="453E5DDD" w14:textId="77777777" w:rsidR="00EE65C7" w:rsidRPr="00AE117A" w:rsidRDefault="00EE65C7" w:rsidP="00E9797F">
            <w:pPr>
              <w:pStyle w:val="a4"/>
              <w:numPr>
                <w:ilvl w:val="0"/>
                <w:numId w:val="6"/>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導引</w:t>
            </w:r>
            <w:r w:rsidRPr="004D7F53">
              <w:rPr>
                <w:rFonts w:ascii="Times New Roman" w:eastAsia="標楷體" w:hAnsi="Times New Roman"/>
                <w:szCs w:val="24"/>
              </w:rPr>
              <w:t>社團</w:t>
            </w:r>
            <w:r w:rsidRPr="00AE117A">
              <w:rPr>
                <w:rFonts w:ascii="Times New Roman" w:eastAsia="標楷體" w:hAnsi="Times New Roman"/>
                <w:color w:val="000000" w:themeColor="text1"/>
                <w:szCs w:val="24"/>
              </w:rPr>
              <w:t>學生參與校外相關之展演及競賽活動。</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培養自主學習能力（激勵社團相關活動與競賽）</w:t>
            </w:r>
          </w:p>
          <w:p w14:paraId="04A3B849" w14:textId="77777777" w:rsidR="00EE65C7" w:rsidRPr="00AE117A" w:rsidRDefault="00EE65C7" w:rsidP="00E9797F">
            <w:pPr>
              <w:pStyle w:val="a4"/>
              <w:numPr>
                <w:ilvl w:val="0"/>
                <w:numId w:val="6"/>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本校推動之</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相關社會關懷及產學鏈結活動，皆將鼓勵社團學生積極參與，除培養學生團隊合作之精神，亦可增加學生服務社會之機會。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培養自主學習能力（激勵社團相關活動與競賽）</w:t>
            </w:r>
          </w:p>
          <w:p w14:paraId="17E1898F"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鼓勵</w:t>
            </w:r>
            <w:r w:rsidRPr="00AE117A">
              <w:rPr>
                <w:rFonts w:ascii="Times New Roman" w:eastAsia="標楷體" w:hAnsi="Times New Roman"/>
                <w:b/>
                <w:color w:val="000000" w:themeColor="text1"/>
                <w:szCs w:val="24"/>
              </w:rPr>
              <w:t>學生自組讀書會及辦理師徒制學生家族活動</w:t>
            </w:r>
          </w:p>
          <w:p w14:paraId="4266FFE7" w14:textId="77777777" w:rsidR="00EE65C7" w:rsidRPr="00AE117A" w:rsidRDefault="00EE65C7" w:rsidP="00E9797F">
            <w:pPr>
              <w:pStyle w:val="a4"/>
              <w:numPr>
                <w:ilvl w:val="0"/>
                <w:numId w:val="7"/>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學生自組讀書會以培養團隊合作及自主學習能力。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培養自主學習能力（住宿書院（及自主學習相關課程與活動））</w:t>
            </w:r>
          </w:p>
          <w:p w14:paraId="0474094D" w14:textId="77777777" w:rsidR="00EE65C7" w:rsidRPr="00AE117A" w:rsidRDefault="00EE65C7" w:rsidP="00E9797F">
            <w:pPr>
              <w:pStyle w:val="a4"/>
              <w:numPr>
                <w:ilvl w:val="0"/>
                <w:numId w:val="7"/>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學生成立師徒制學生家族，建立師徒及學長學弟妹縱向學習經驗傳承及團隊合作能力。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培養自主學習能力（住宿書院（及自主學習相關課程與活動））</w:t>
            </w:r>
          </w:p>
          <w:p w14:paraId="72959447"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lastRenderedPageBreak/>
              <w:t>龍華</w:t>
            </w:r>
            <w:r w:rsidRPr="00AE117A">
              <w:rPr>
                <w:rFonts w:ascii="Times New Roman" w:eastAsia="標楷體" w:hAnsi="Times New Roman"/>
                <w:b/>
                <w:color w:val="000000" w:themeColor="text1"/>
                <w:szCs w:val="24"/>
              </w:rPr>
              <w:t>我最神創意競賽活動</w:t>
            </w:r>
          </w:p>
          <w:p w14:paraId="6F6668AB" w14:textId="547A86B0" w:rsidR="00EE65C7" w:rsidRPr="00AE117A" w:rsidRDefault="00EE65C7" w:rsidP="00E9797F">
            <w:pPr>
              <w:pStyle w:val="a4"/>
              <w:numPr>
                <w:ilvl w:val="0"/>
                <w:numId w:val="4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6"/>
              </w:rPr>
              <w:t>透過獨具龍華特色的龍華我最神活動連結全校十四學系、舉辦創意校歌比賽、校慶嘉年華、體育性等競賽活動，促進學生團隊合作，激發創新創意能力。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博雅教育（其他）</w:t>
            </w:r>
          </w:p>
          <w:p w14:paraId="7A5D6205" w14:textId="77777777" w:rsidR="006B2D8C"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開設</w:t>
            </w:r>
            <w:r w:rsidRPr="00AE117A">
              <w:rPr>
                <w:rFonts w:ascii="Times New Roman" w:eastAsia="標楷體" w:hAnsi="Times New Roman"/>
                <w:b/>
                <w:color w:val="000000" w:themeColor="text1"/>
                <w:szCs w:val="24"/>
              </w:rPr>
              <w:t>通識課程「閱讀與寫作」培養學生閱讀理解能力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提升基礎能力（強化寫作能力）</w:t>
            </w:r>
          </w:p>
          <w:p w14:paraId="5ABE302E" w14:textId="1802BEE3" w:rsidR="00EE65C7" w:rsidRPr="00AE117A" w:rsidRDefault="00EE65C7" w:rsidP="00E9797F">
            <w:pPr>
              <w:pStyle w:val="a4"/>
              <w:numPr>
                <w:ilvl w:val="0"/>
                <w:numId w:val="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「溝通與表達」培養學生傾聽別人說話時的理解力、領悟力以及口頭表達力；「同理心」、「肢體語言」培養學生非語言溝通能力。並搭配高效能人士之</w:t>
            </w:r>
            <w:r w:rsidRPr="00AE117A">
              <w:rPr>
                <w:rFonts w:ascii="Times New Roman" w:eastAsia="標楷體" w:hAnsi="Times New Roman"/>
                <w:color w:val="000000" w:themeColor="text1"/>
                <w:szCs w:val="24"/>
                <w:shd w:val="clear" w:color="auto" w:fill="FFFFFF"/>
              </w:rPr>
              <w:t>「雙贏思維」及</w:t>
            </w:r>
            <w:r w:rsidRPr="00AE117A">
              <w:rPr>
                <w:rFonts w:ascii="Times New Roman" w:eastAsia="標楷體" w:hAnsi="Times New Roman"/>
                <w:color w:val="000000" w:themeColor="text1"/>
                <w:szCs w:val="24"/>
              </w:rPr>
              <w:t>「知彼解己」習慣之培養，提醒學生在生活與學習中應用溝通表達能力，知道別人的想法，也讓別人可以了解自己，以平等互惠雙贏之思維，建立良好的人際關係。</w:t>
            </w:r>
            <w:r w:rsidR="007C6427" w:rsidRPr="00AE117A">
              <w:rPr>
                <w:rFonts w:ascii="Times New Roman" w:eastAsia="標楷體" w:hAnsi="Times New Roman"/>
                <w:szCs w:val="24"/>
                <w:shd w:val="pct15" w:color="auto" w:fill="FFFFFF"/>
              </w:rPr>
              <w:t>@</w:t>
            </w:r>
            <w:r w:rsidR="007C6427" w:rsidRPr="00AE117A">
              <w:rPr>
                <w:rFonts w:ascii="Times New Roman" w:eastAsia="標楷體" w:hAnsi="Times New Roman"/>
                <w:szCs w:val="24"/>
                <w:shd w:val="pct15" w:color="auto" w:fill="FFFFFF"/>
              </w:rPr>
              <w:t>編按：</w:t>
            </w:r>
            <w:r w:rsidRPr="00AE117A">
              <w:rPr>
                <w:rFonts w:ascii="Times New Roman" w:eastAsia="標楷體" w:hAnsi="Times New Roman"/>
                <w:szCs w:val="24"/>
                <w:shd w:val="pct15" w:color="auto" w:fill="FFFFFF"/>
              </w:rPr>
              <w:t>無具體策略，故不予以分類</w:t>
            </w:r>
            <w:r w:rsidR="007C6427" w:rsidRPr="00AE117A">
              <w:rPr>
                <w:rFonts w:ascii="Times New Roman" w:eastAsia="標楷體" w:hAnsi="Times New Roman" w:hint="eastAsia"/>
                <w:szCs w:val="24"/>
                <w:shd w:val="pct15" w:color="auto" w:fill="FFFFFF"/>
              </w:rPr>
              <w:t>。</w:t>
            </w:r>
          </w:p>
          <w:p w14:paraId="4D4B2D47" w14:textId="77777777" w:rsidR="00EE65C7" w:rsidRPr="00AE117A" w:rsidRDefault="00EE65C7" w:rsidP="00E9797F">
            <w:pPr>
              <w:pStyle w:val="a4"/>
              <w:numPr>
                <w:ilvl w:val="0"/>
                <w:numId w:val="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辦理財團法人中華民國電腦技能基金會之中文聽力理解能力測驗、中文閱讀寫作能力檢測。</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提升基礎能力（強化寫作能力）</w:t>
            </w:r>
          </w:p>
          <w:p w14:paraId="5814CB18"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開設</w:t>
            </w:r>
            <w:r w:rsidRPr="00AE117A">
              <w:rPr>
                <w:rFonts w:ascii="Times New Roman" w:eastAsia="標楷體" w:hAnsi="Times New Roman"/>
                <w:b/>
                <w:color w:val="000000" w:themeColor="text1"/>
                <w:szCs w:val="24"/>
              </w:rPr>
              <w:t>「書報討論」課程</w:t>
            </w:r>
          </w:p>
          <w:p w14:paraId="30C02A71" w14:textId="35AAF627" w:rsidR="00EE65C7" w:rsidRPr="00AE117A" w:rsidRDefault="00EE65C7" w:rsidP="00E9797F">
            <w:pPr>
              <w:pStyle w:val="a4"/>
              <w:numPr>
                <w:ilvl w:val="0"/>
                <w:numId w:val="5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透過吸收科技、管理、設計等新知識，師生共同討論，培養良好溝通能力與態度，掌握專業知能世界新趨勢。</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提升基礎能力（強化表達溝通能力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領導能力）</w:t>
            </w:r>
          </w:p>
          <w:p w14:paraId="5728F8E8"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開設「簡報技巧」課程</w:t>
            </w:r>
          </w:p>
          <w:p w14:paraId="59E1BD89" w14:textId="5F725CBF" w:rsidR="00EE65C7" w:rsidRPr="00AE117A" w:rsidRDefault="00EE65C7" w:rsidP="00E9797F">
            <w:pPr>
              <w:pStyle w:val="a4"/>
              <w:numPr>
                <w:ilvl w:val="0"/>
                <w:numId w:val="5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結合系所專題製作課程，訓練學生對各種數據的編制和展示之文字溝通能力，及可針對不同對象，調整呈現內容，並當眾發言報告之語言溝通能力。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提升基礎能力（強化表達溝通能力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領導能力）</w:t>
            </w:r>
          </w:p>
          <w:p w14:paraId="44312821"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開設溝通與表達課程</w:t>
            </w:r>
          </w:p>
          <w:p w14:paraId="2CDD6164" w14:textId="7B943E36" w:rsidR="00EE65C7" w:rsidRPr="00AE117A" w:rsidRDefault="00EE65C7" w:rsidP="00E9797F">
            <w:pPr>
              <w:pStyle w:val="a4"/>
              <w:numPr>
                <w:ilvl w:val="0"/>
                <w:numId w:val="5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透過</w:t>
            </w:r>
            <w:r w:rsidRPr="004D7F53">
              <w:rPr>
                <w:rFonts w:ascii="Times New Roman" w:eastAsia="標楷體" w:hAnsi="Times New Roman"/>
                <w:szCs w:val="24"/>
              </w:rPr>
              <w:t>情境</w:t>
            </w:r>
            <w:r w:rsidRPr="00AE117A">
              <w:rPr>
                <w:rFonts w:ascii="Times New Roman" w:eastAsia="標楷體" w:hAnsi="Times New Roman"/>
                <w:color w:val="000000" w:themeColor="text1"/>
                <w:szCs w:val="24"/>
              </w:rPr>
              <w:t>教學法實境模擬方式，著重案例研討及心得分享，演練、互動分享、做中學</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Learning by doing</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方式重覆練習，加強學習成效。並搭配高效能人士之</w:t>
            </w:r>
            <w:r w:rsidRPr="00AE117A">
              <w:rPr>
                <w:rFonts w:ascii="Times New Roman" w:eastAsia="標楷體" w:hAnsi="Times New Roman"/>
                <w:color w:val="000000" w:themeColor="text1"/>
                <w:szCs w:val="24"/>
                <w:shd w:val="clear" w:color="auto" w:fill="FFFFFF"/>
              </w:rPr>
              <w:t>「雙贏思維」及</w:t>
            </w:r>
            <w:r w:rsidRPr="00AE117A">
              <w:rPr>
                <w:rFonts w:ascii="Times New Roman" w:eastAsia="標楷體" w:hAnsi="Times New Roman"/>
                <w:color w:val="000000" w:themeColor="text1"/>
                <w:szCs w:val="24"/>
              </w:rPr>
              <w:t>「知彼解己」習慣培養，提醒學生在生活與學習中應用溝通表達能力，知道別人的想法，也讓別人可以了解自己，以平等互惠雙贏之思維，建立良好人際關係。</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提升基礎能力（強化表達溝通能力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領導能力）</w:t>
            </w:r>
          </w:p>
          <w:p w14:paraId="43EE0648" w14:textId="4B5F5602"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各系</w:t>
            </w:r>
            <w:r w:rsidRPr="002A1EBD">
              <w:rPr>
                <w:rFonts w:ascii="Times New Roman" w:eastAsia="標楷體" w:hAnsi="Times New Roman"/>
                <w:b/>
                <w:szCs w:val="24"/>
              </w:rPr>
              <w:t>開設</w:t>
            </w:r>
            <w:r w:rsidRPr="00AE117A">
              <w:rPr>
                <w:rFonts w:ascii="Times New Roman" w:eastAsia="標楷體" w:hAnsi="Times New Roman"/>
                <w:b/>
                <w:color w:val="000000" w:themeColor="text1"/>
                <w:szCs w:val="24"/>
              </w:rPr>
              <w:t>2</w:t>
            </w:r>
            <w:r w:rsidRPr="00AE117A">
              <w:rPr>
                <w:rFonts w:ascii="Times New Roman" w:eastAsia="標楷體" w:hAnsi="Times New Roman"/>
                <w:b/>
                <w:color w:val="000000" w:themeColor="text1"/>
                <w:szCs w:val="24"/>
              </w:rPr>
              <w:t>門以上問題導向學習</w:t>
            </w:r>
            <w:r w:rsidR="00D30077">
              <w:rPr>
                <w:rFonts w:ascii="Times New Roman" w:eastAsia="標楷體" w:hAnsi="Times New Roman"/>
                <w:b/>
                <w:color w:val="000000" w:themeColor="text1"/>
                <w:szCs w:val="24"/>
              </w:rPr>
              <w:t>（</w:t>
            </w:r>
            <w:r w:rsidRPr="00AE117A">
              <w:rPr>
                <w:rFonts w:ascii="Times New Roman" w:eastAsia="標楷體" w:hAnsi="Times New Roman"/>
                <w:b/>
                <w:color w:val="000000" w:themeColor="text1"/>
                <w:szCs w:val="24"/>
              </w:rPr>
              <w:t>PBL</w:t>
            </w:r>
            <w:r w:rsidR="00D30077">
              <w:rPr>
                <w:rFonts w:ascii="Times New Roman" w:eastAsia="標楷體" w:hAnsi="Times New Roman"/>
                <w:b/>
                <w:color w:val="000000" w:themeColor="text1"/>
                <w:szCs w:val="24"/>
              </w:rPr>
              <w:t>）</w:t>
            </w:r>
            <w:r w:rsidRPr="00AE117A">
              <w:rPr>
                <w:rFonts w:ascii="Times New Roman" w:eastAsia="標楷體" w:hAnsi="Times New Roman"/>
                <w:b/>
                <w:color w:val="000000" w:themeColor="text1"/>
                <w:szCs w:val="24"/>
              </w:rPr>
              <w:t>課程</w:t>
            </w:r>
          </w:p>
          <w:p w14:paraId="1D73C08A" w14:textId="462F8E42" w:rsidR="00EE65C7" w:rsidRPr="00AE117A" w:rsidRDefault="00EE65C7" w:rsidP="00E9797F">
            <w:pPr>
              <w:pStyle w:val="a4"/>
              <w:numPr>
                <w:ilvl w:val="0"/>
                <w:numId w:val="5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探究問題的設計，融入各系學科領域就業職場相關的實務問題，將理論運用於解決業界實務問題；並引導學生應用於後續課程及活動，如學生於校外實習期間，要求學生於週誌中呈現發現問題及後續解決之方式，以強化學生問題解決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強化教學品質（推廣創新教學模式）</w:t>
            </w:r>
          </w:p>
          <w:p w14:paraId="7CAE3370"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rPr>
              <w:t>強化跨領域自主學習專題製作課程（</w:t>
            </w:r>
            <w:r w:rsidRPr="00AE117A">
              <w:rPr>
                <w:rFonts w:ascii="Times New Roman" w:eastAsia="標楷體" w:hAnsi="Times New Roman"/>
                <w:b/>
                <w:color w:val="000000" w:themeColor="text1"/>
              </w:rPr>
              <w:t>2</w:t>
            </w:r>
            <w:r w:rsidRPr="00AE117A">
              <w:rPr>
                <w:rFonts w:ascii="Times New Roman" w:eastAsia="標楷體" w:hAnsi="Times New Roman"/>
                <w:b/>
                <w:color w:val="000000" w:themeColor="text1"/>
              </w:rPr>
              <w:t>學分）</w:t>
            </w:r>
          </w:p>
          <w:p w14:paraId="41F85090" w14:textId="4EC7585D" w:rsidR="00EE65C7" w:rsidRPr="00AE117A" w:rsidRDefault="00EE65C7" w:rsidP="00E9797F">
            <w:pPr>
              <w:pStyle w:val="a4"/>
              <w:numPr>
                <w:ilvl w:val="0"/>
                <w:numId w:val="54"/>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rPr>
              <w:t>由學生自組跨領域團隊，自行規劃特定活動主題，經審查通過後，核配導師乙位及所需相關資源，協助其完成相關計畫內容，培養自主學習及多元適性發展之能力。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培養自主學習能力（住</w:t>
            </w:r>
            <w:r w:rsidRPr="00AE117A">
              <w:rPr>
                <w:rFonts w:ascii="Times New Roman" w:eastAsia="標楷體" w:hAnsi="Times New Roman"/>
                <w:color w:val="FF0000"/>
                <w:szCs w:val="24"/>
                <w:shd w:val="pct15" w:color="auto" w:fill="FFFFFF"/>
              </w:rPr>
              <w:lastRenderedPageBreak/>
              <w:t>宿書院（及自主學習相關課程與活動））</w:t>
            </w:r>
          </w:p>
          <w:p w14:paraId="6E378E55"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推動學生閱讀經典文本</w:t>
            </w:r>
          </w:p>
          <w:p w14:paraId="645C53E7" w14:textId="6E5D800B" w:rsidR="00EE65C7" w:rsidRPr="00AE117A" w:rsidRDefault="00EE65C7" w:rsidP="00E9797F">
            <w:pPr>
              <w:pStyle w:val="a4"/>
              <w:numPr>
                <w:ilvl w:val="0"/>
                <w:numId w:val="5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透過各領域通識課程教師活化教材、更新教學內容、加強提問設計及評量診斷能力等措施，培養學生</w:t>
            </w:r>
            <w:r w:rsidRPr="004D7F53">
              <w:rPr>
                <w:rFonts w:ascii="Times New Roman" w:eastAsia="標楷體" w:hAnsi="Times New Roman"/>
                <w:szCs w:val="24"/>
              </w:rPr>
              <w:t>發現</w:t>
            </w:r>
            <w:r w:rsidRPr="00AE117A">
              <w:rPr>
                <w:rFonts w:ascii="Times New Roman" w:eastAsia="標楷體" w:hAnsi="Times New Roman"/>
                <w:color w:val="000000" w:themeColor="text1"/>
                <w:szCs w:val="24"/>
              </w:rPr>
              <w:t>問題、並找到解決問題方法的思辨能力。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博雅課程（通識課程革新）</w:t>
            </w:r>
          </w:p>
          <w:p w14:paraId="450BBD07"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開設「服務學習與社區發展」課程</w:t>
            </w:r>
          </w:p>
          <w:p w14:paraId="6E5F95E6" w14:textId="651A100D" w:rsidR="00EE65C7" w:rsidRPr="00AE117A" w:rsidRDefault="00EE65C7" w:rsidP="00E9797F">
            <w:pPr>
              <w:pStyle w:val="a4"/>
              <w:numPr>
                <w:ilvl w:val="0"/>
                <w:numId w:val="5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辦理「公民行動方案」競賽，鼓勵學生關懷公共事務，實踐公民參與的行動，引導學生研究校園或社區公共議題，檢討可行的改進策略，並轉化為實際政策提案與行動。課程中導引學生參加本校推動的</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相關活動，實際應用於在地社區關懷及產業鏈結之項目。</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博雅教育（服務學習）</w:t>
            </w:r>
          </w:p>
          <w:p w14:paraId="64068905" w14:textId="77777777" w:rsidR="00EE65C7"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辦理「問題解決新知」講座</w:t>
            </w:r>
          </w:p>
          <w:p w14:paraId="69C37761" w14:textId="0ECAE64E" w:rsidR="00EE65C7" w:rsidRPr="00AE117A" w:rsidRDefault="00EE65C7" w:rsidP="00E9797F">
            <w:pPr>
              <w:pStyle w:val="a4"/>
              <w:numPr>
                <w:ilvl w:val="0"/>
                <w:numId w:val="5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教導學生如何利用網路科技自主學習，強化學生問題解決能力。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培養自主學習能力（住宿書院（及自主學習相關課程與活動））</w:t>
            </w:r>
          </w:p>
          <w:p w14:paraId="70F43ADF" w14:textId="77777777" w:rsidR="006B2D8C" w:rsidRPr="00AE117A" w:rsidRDefault="00EE65C7" w:rsidP="00E9797F">
            <w:pPr>
              <w:pStyle w:val="a4"/>
              <w:numPr>
                <w:ilvl w:val="0"/>
                <w:numId w:val="1"/>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辦理</w:t>
            </w:r>
            <w:r w:rsidRPr="00AE117A">
              <w:rPr>
                <w:rFonts w:ascii="Times New Roman" w:eastAsia="標楷體" w:hAnsi="Times New Roman"/>
                <w:b/>
                <w:color w:val="000000" w:themeColor="text1"/>
                <w:szCs w:val="24"/>
              </w:rPr>
              <w:t>補強教學</w:t>
            </w:r>
          </w:p>
          <w:p w14:paraId="428B4DCB" w14:textId="24B2D354" w:rsidR="00EE65C7" w:rsidRPr="00AE117A" w:rsidRDefault="00EE65C7" w:rsidP="00E9797F">
            <w:pPr>
              <w:pStyle w:val="a4"/>
              <w:numPr>
                <w:ilvl w:val="0"/>
                <w:numId w:val="5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經由實施補強教學，協助學生突破課業困難的挑戰，以培養學生解決問題之能力。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其他（學生輔導）</w:t>
            </w:r>
            <w:bookmarkEnd w:id="1"/>
          </w:p>
        </w:tc>
      </w:tr>
      <w:tr w:rsidR="00EE65C7" w:rsidRPr="00AE117A" w14:paraId="10EEDEF7" w14:textId="77777777" w:rsidTr="00F57AF0">
        <w:trPr>
          <w:trHeight w:val="578"/>
        </w:trPr>
        <w:tc>
          <w:tcPr>
            <w:tcW w:w="289" w:type="pct"/>
            <w:vMerge/>
            <w:vAlign w:val="center"/>
          </w:tcPr>
          <w:p w14:paraId="71E1602F" w14:textId="77777777" w:rsidR="00EE65C7" w:rsidRPr="00AE117A" w:rsidRDefault="00EE65C7" w:rsidP="004A329A">
            <w:pPr>
              <w:jc w:val="center"/>
              <w:rPr>
                <w:rFonts w:ascii="Times New Roman" w:eastAsia="標楷體" w:hAnsi="Times New Roman" w:cs="Times New Roman"/>
                <w:b/>
              </w:rPr>
            </w:pPr>
          </w:p>
        </w:tc>
        <w:tc>
          <w:tcPr>
            <w:tcW w:w="801" w:type="pct"/>
          </w:tcPr>
          <w:p w14:paraId="6E33ED86" w14:textId="2DC8B7CC"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提升學生就業競爭力</w:t>
            </w:r>
          </w:p>
        </w:tc>
        <w:tc>
          <w:tcPr>
            <w:tcW w:w="3910" w:type="pct"/>
          </w:tcPr>
          <w:p w14:paraId="083FCDA0" w14:textId="77777777"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rPr>
              <w:t>提高實務課</w:t>
            </w:r>
            <w:r w:rsidRPr="00AE117A">
              <w:rPr>
                <w:rFonts w:ascii="Times New Roman" w:eastAsia="標楷體" w:hAnsi="Times New Roman"/>
                <w:b/>
                <w:color w:val="000000" w:themeColor="text1"/>
                <w:szCs w:val="24"/>
              </w:rPr>
              <w:t>程比例與品質</w:t>
            </w:r>
          </w:p>
          <w:p w14:paraId="12C035AA" w14:textId="77777777" w:rsidR="00EE65C7" w:rsidRPr="00AE117A" w:rsidRDefault="00EE65C7" w:rsidP="00E9797F">
            <w:pPr>
              <w:pStyle w:val="a4"/>
              <w:numPr>
                <w:ilvl w:val="0"/>
                <w:numId w:val="1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各系每年辦理本位課程研討會，邀請校外專家學者，檢視課程與產業人才需求關聯情形，逐年增加實務課程比例。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強化教學品質（課程外審）</w:t>
            </w:r>
          </w:p>
          <w:p w14:paraId="72D7799F" w14:textId="77777777" w:rsidR="00EE65C7" w:rsidRPr="00AE117A" w:rsidRDefault="00EE65C7" w:rsidP="00E9797F">
            <w:pPr>
              <w:pStyle w:val="a4"/>
              <w:numPr>
                <w:ilvl w:val="0"/>
                <w:numId w:val="1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工程學院各系持續辦理</w:t>
            </w:r>
            <w:r w:rsidRPr="00AE117A">
              <w:rPr>
                <w:rFonts w:ascii="Times New Roman" w:eastAsia="標楷體" w:hAnsi="Times New Roman"/>
                <w:color w:val="000000" w:themeColor="text1"/>
                <w:szCs w:val="24"/>
              </w:rPr>
              <w:t>IEET</w:t>
            </w:r>
            <w:r w:rsidRPr="00AE117A">
              <w:rPr>
                <w:rFonts w:ascii="Times New Roman" w:eastAsia="標楷體" w:hAnsi="Times New Roman"/>
                <w:color w:val="000000" w:themeColor="text1"/>
                <w:szCs w:val="24"/>
              </w:rPr>
              <w:t>之國際課程認證；管理學院各系則辦理華文商管學院認證。</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強化教學品質（教學單位國際認證）</w:t>
            </w:r>
          </w:p>
          <w:p w14:paraId="4F61B1D0" w14:textId="77777777" w:rsidR="00EE65C7" w:rsidRPr="00AE117A" w:rsidRDefault="00EE65C7" w:rsidP="00E9797F">
            <w:pPr>
              <w:pStyle w:val="a4"/>
              <w:numPr>
                <w:ilvl w:val="0"/>
                <w:numId w:val="11"/>
              </w:numPr>
              <w:snapToGrid w:val="0"/>
              <w:ind w:leftChars="0" w:left="960" w:hanging="480"/>
              <w:jc w:val="both"/>
              <w:rPr>
                <w:rFonts w:ascii="Times New Roman" w:eastAsia="標楷體" w:hAnsi="Times New Roman"/>
                <w:color w:val="000000" w:themeColor="text1"/>
                <w:szCs w:val="24"/>
              </w:rPr>
            </w:pPr>
            <w:r w:rsidRPr="004D7F53">
              <w:rPr>
                <w:rFonts w:ascii="Times New Roman" w:eastAsia="標楷體" w:hAnsi="Times New Roman"/>
                <w:szCs w:val="24"/>
              </w:rPr>
              <w:t>教務處</w:t>
            </w:r>
            <w:r w:rsidRPr="00AE117A">
              <w:rPr>
                <w:rFonts w:ascii="Times New Roman" w:eastAsia="標楷體" w:hAnsi="Times New Roman"/>
                <w:color w:val="000000" w:themeColor="text1"/>
                <w:szCs w:val="24"/>
              </w:rPr>
              <w:t>則每年辦理課程外審，並回饋意見供各系所持續改善。</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強化教學品質（課程外審）</w:t>
            </w:r>
          </w:p>
          <w:p w14:paraId="71EF4583" w14:textId="77777777"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持續強化實驗實習場域</w:t>
            </w:r>
          </w:p>
          <w:p w14:paraId="034AA157" w14:textId="77777777" w:rsidR="00EE65C7" w:rsidRPr="00AE117A" w:rsidRDefault="00EE65C7" w:rsidP="00E9797F">
            <w:pPr>
              <w:pStyle w:val="a4"/>
              <w:numPr>
                <w:ilvl w:val="0"/>
                <w:numId w:val="12"/>
              </w:numPr>
              <w:snapToGrid w:val="0"/>
              <w:ind w:leftChars="0" w:left="960" w:hanging="480"/>
              <w:jc w:val="both"/>
              <w:rPr>
                <w:rFonts w:ascii="Times New Roman" w:eastAsia="標楷體" w:hAnsi="Times New Roman"/>
                <w:color w:val="000000" w:themeColor="text1"/>
                <w:szCs w:val="24"/>
              </w:rPr>
            </w:pPr>
            <w:r w:rsidRPr="004D7F53">
              <w:rPr>
                <w:rFonts w:ascii="Times New Roman" w:eastAsia="標楷體" w:hAnsi="Times New Roman"/>
                <w:szCs w:val="24"/>
              </w:rPr>
              <w:t>因應</w:t>
            </w:r>
            <w:r w:rsidRPr="00AE117A">
              <w:rPr>
                <w:rFonts w:ascii="Times New Roman" w:eastAsia="標楷體" w:hAnsi="Times New Roman"/>
                <w:color w:val="000000" w:themeColor="text1"/>
                <w:szCs w:val="24"/>
              </w:rPr>
              <w:t>實務課程比例增加，將持續更新與產業界同步之軟硬體儀器設備</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其他（充實與改善硬體設備）</w:t>
            </w:r>
          </w:p>
          <w:p w14:paraId="611C25B3" w14:textId="03117703" w:rsidR="00EE65C7" w:rsidRPr="00AE117A" w:rsidRDefault="00EE65C7" w:rsidP="00E9797F">
            <w:pPr>
              <w:pStyle w:val="a4"/>
              <w:numPr>
                <w:ilvl w:val="0"/>
                <w:numId w:val="12"/>
              </w:numPr>
              <w:snapToGrid w:val="0"/>
              <w:ind w:leftChars="0" w:left="960" w:hanging="480"/>
              <w:jc w:val="both"/>
              <w:rPr>
                <w:rFonts w:ascii="Times New Roman" w:eastAsia="標楷體" w:hAnsi="Times New Roman"/>
                <w:color w:val="000000" w:themeColor="text1"/>
                <w:szCs w:val="24"/>
              </w:rPr>
            </w:pPr>
            <w:r w:rsidRPr="004D7F53">
              <w:rPr>
                <w:rFonts w:ascii="Times New Roman" w:eastAsia="標楷體" w:hAnsi="Times New Roman"/>
                <w:szCs w:val="24"/>
              </w:rPr>
              <w:t>積極</w:t>
            </w:r>
            <w:r w:rsidRPr="00AE117A">
              <w:rPr>
                <w:rFonts w:ascii="Times New Roman" w:eastAsia="標楷體" w:hAnsi="Times New Roman"/>
                <w:color w:val="000000" w:themeColor="text1"/>
                <w:szCs w:val="24"/>
              </w:rPr>
              <w:t>開發與鄰近指標企業建立長期合作關係，運用業界及學校先進設備與前瞻技術共同培育所需人才</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產學構面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強化產學連結（建立產學合作制度）</w:t>
            </w:r>
          </w:p>
          <w:p w14:paraId="0FDF2C7C" w14:textId="7B189700"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強化整合學習及生</w:t>
            </w:r>
            <w:r w:rsidR="00D30077">
              <w:rPr>
                <w:rFonts w:ascii="Times New Roman" w:eastAsia="標楷體" w:hAnsi="Times New Roman"/>
                <w:b/>
                <w:color w:val="000000" w:themeColor="text1"/>
                <w:szCs w:val="24"/>
              </w:rPr>
              <w:t>（</w:t>
            </w:r>
            <w:r w:rsidRPr="00AE117A">
              <w:rPr>
                <w:rFonts w:ascii="Times New Roman" w:eastAsia="標楷體" w:hAnsi="Times New Roman"/>
                <w:b/>
                <w:color w:val="000000" w:themeColor="text1"/>
                <w:szCs w:val="24"/>
              </w:rPr>
              <w:t>職</w:t>
            </w:r>
            <w:r w:rsidR="00D30077">
              <w:rPr>
                <w:rFonts w:ascii="Times New Roman" w:eastAsia="標楷體" w:hAnsi="Times New Roman"/>
                <w:b/>
                <w:color w:val="000000" w:themeColor="text1"/>
                <w:szCs w:val="24"/>
              </w:rPr>
              <w:t>）</w:t>
            </w:r>
            <w:r w:rsidRPr="00AE117A">
              <w:rPr>
                <w:rFonts w:ascii="Times New Roman" w:eastAsia="標楷體" w:hAnsi="Times New Roman"/>
                <w:b/>
                <w:color w:val="000000" w:themeColor="text1"/>
                <w:szCs w:val="24"/>
              </w:rPr>
              <w:t>涯輔導</w:t>
            </w:r>
          </w:p>
          <w:p w14:paraId="7FBA3D1A" w14:textId="20A725D0" w:rsidR="00EE65C7" w:rsidRPr="00AE117A" w:rsidRDefault="00EE65C7" w:rsidP="00E9797F">
            <w:pPr>
              <w:pStyle w:val="a4"/>
              <w:numPr>
                <w:ilvl w:val="0"/>
                <w:numId w:val="13"/>
              </w:numPr>
              <w:snapToGrid w:val="0"/>
              <w:ind w:leftChars="0"/>
              <w:jc w:val="both"/>
              <w:rPr>
                <w:rFonts w:ascii="Times New Roman" w:eastAsia="標楷體" w:hAnsi="Times New Roman"/>
                <w:color w:val="000000" w:themeColor="text1"/>
                <w:szCs w:val="24"/>
              </w:rPr>
            </w:pPr>
            <w:r w:rsidRPr="004D7F53">
              <w:rPr>
                <w:rFonts w:ascii="Times New Roman" w:eastAsia="標楷體" w:hAnsi="Times New Roman"/>
                <w:szCs w:val="24"/>
              </w:rPr>
              <w:t>開設</w:t>
            </w:r>
            <w:r w:rsidRPr="00AE117A">
              <w:rPr>
                <w:rFonts w:ascii="Times New Roman" w:eastAsia="標楷體" w:hAnsi="Times New Roman"/>
                <w:color w:val="000000" w:themeColor="text1"/>
                <w:szCs w:val="24"/>
              </w:rPr>
              <w:t>「興趣與職涯探索」</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大一上必修</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及「職涯分析與規劃」</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大三下必修</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課程，由各系通過國際生涯發展諮詢師認證之教師授課，導引學生於大一規劃其大學</w:t>
            </w:r>
            <w:r w:rsidRPr="00AE117A">
              <w:rPr>
                <w:rFonts w:ascii="Times New Roman" w:eastAsia="標楷體" w:hAnsi="Times New Roman"/>
                <w:color w:val="000000" w:themeColor="text1"/>
                <w:szCs w:val="24"/>
              </w:rPr>
              <w:t>4</w:t>
            </w:r>
            <w:r w:rsidRPr="00AE117A">
              <w:rPr>
                <w:rFonts w:ascii="Times New Roman" w:eastAsia="標楷體" w:hAnsi="Times New Roman"/>
                <w:color w:val="000000" w:themeColor="text1"/>
                <w:szCs w:val="24"/>
              </w:rPr>
              <w:t>年的修課課程，並於大三下學期，協助學生規劃職涯發展。</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就業力（生涯</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職涯輔導）</w:t>
            </w:r>
          </w:p>
          <w:p w14:paraId="26C70728" w14:textId="77777777" w:rsidR="00EE65C7" w:rsidRPr="00AE117A" w:rsidRDefault="00EE65C7" w:rsidP="00E9797F">
            <w:pPr>
              <w:pStyle w:val="a4"/>
              <w:numPr>
                <w:ilvl w:val="0"/>
                <w:numId w:val="13"/>
              </w:numPr>
              <w:snapToGrid w:val="0"/>
              <w:ind w:leftChars="0"/>
              <w:jc w:val="both"/>
              <w:rPr>
                <w:rFonts w:ascii="Times New Roman" w:eastAsia="標楷體" w:hAnsi="Times New Roman"/>
                <w:color w:val="000000" w:themeColor="text1"/>
                <w:szCs w:val="24"/>
              </w:rPr>
            </w:pPr>
            <w:r w:rsidRPr="004D7F53">
              <w:rPr>
                <w:rFonts w:ascii="Times New Roman" w:eastAsia="標楷體" w:hAnsi="Times New Roman"/>
                <w:szCs w:val="24"/>
              </w:rPr>
              <w:lastRenderedPageBreak/>
              <w:t>學生</w:t>
            </w:r>
            <w:r w:rsidRPr="00AE117A">
              <w:rPr>
                <w:rFonts w:ascii="Times New Roman" w:eastAsia="標楷體" w:hAnsi="Times New Roman"/>
                <w:color w:val="000000" w:themeColor="text1"/>
                <w:szCs w:val="24"/>
              </w:rPr>
              <w:t>亦可上網預約職涯發展規劃諮詢服務。</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就業力（生涯</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職涯輔導）</w:t>
            </w:r>
          </w:p>
          <w:p w14:paraId="3C6A54FC" w14:textId="77777777"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落實專業基礎核心課程</w:t>
            </w:r>
          </w:p>
          <w:p w14:paraId="564B1E03" w14:textId="77777777" w:rsidR="00EE65C7" w:rsidRPr="00AE117A" w:rsidRDefault="00EE65C7" w:rsidP="00E9797F">
            <w:pPr>
              <w:pStyle w:val="a4"/>
              <w:numPr>
                <w:ilvl w:val="0"/>
                <w:numId w:val="1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各系針對大一至大二之基礎核心課程，遴選績優教師授課，優先支援適量</w:t>
            </w:r>
            <w:r w:rsidRPr="00AE117A">
              <w:rPr>
                <w:rFonts w:ascii="Times New Roman" w:eastAsia="標楷體" w:hAnsi="Times New Roman"/>
                <w:color w:val="000000" w:themeColor="text1"/>
                <w:szCs w:val="24"/>
              </w:rPr>
              <w:t>TA</w:t>
            </w:r>
            <w:r w:rsidRPr="00AE117A">
              <w:rPr>
                <w:rFonts w:ascii="Times New Roman" w:eastAsia="標楷體" w:hAnsi="Times New Roman"/>
                <w:color w:val="000000" w:themeColor="text1"/>
                <w:szCs w:val="24"/>
              </w:rPr>
              <w:t>及補強教學，不放棄落後學生。</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其他（學生輔導）</w:t>
            </w:r>
          </w:p>
          <w:p w14:paraId="1ACB4A75" w14:textId="77777777" w:rsidR="00EE65C7" w:rsidRPr="00AE117A" w:rsidRDefault="00EE65C7" w:rsidP="00E9797F">
            <w:pPr>
              <w:pStyle w:val="a4"/>
              <w:numPr>
                <w:ilvl w:val="0"/>
                <w:numId w:val="1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於期末考前辦理核心能力會考，客觀檢驗瞭解學生學習成效，以利學生後續專業學習。</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03F43D87" w14:textId="77777777"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擴大開設深碗課程</w:t>
            </w:r>
          </w:p>
          <w:p w14:paraId="4BE92169" w14:textId="7C290DFF" w:rsidR="00EE65C7" w:rsidRPr="004D7F53" w:rsidRDefault="00EE65C7" w:rsidP="00E9797F">
            <w:pPr>
              <w:pStyle w:val="a4"/>
              <w:numPr>
                <w:ilvl w:val="0"/>
                <w:numId w:val="20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各系至少開設</w:t>
            </w:r>
            <w:r w:rsidRPr="00AE117A">
              <w:rPr>
                <w:rFonts w:ascii="Times New Roman" w:eastAsia="標楷體" w:hAnsi="Times New Roman"/>
                <w:color w:val="000000" w:themeColor="text1"/>
                <w:szCs w:val="24"/>
              </w:rPr>
              <w:t>2</w:t>
            </w:r>
            <w:r w:rsidRPr="00AE117A">
              <w:rPr>
                <w:rFonts w:ascii="Times New Roman" w:eastAsia="標楷體" w:hAnsi="Times New Roman"/>
                <w:color w:val="000000" w:themeColor="text1"/>
                <w:szCs w:val="24"/>
              </w:rPr>
              <w:t>門</w:t>
            </w:r>
            <w:r w:rsidRPr="00AE117A">
              <w:rPr>
                <w:rFonts w:ascii="Times New Roman" w:eastAsia="標楷體" w:hAnsi="Times New Roman"/>
                <w:color w:val="000000" w:themeColor="text1"/>
                <w:szCs w:val="24"/>
              </w:rPr>
              <w:t>6</w:t>
            </w:r>
            <w:r w:rsidRPr="00AE117A">
              <w:rPr>
                <w:rFonts w:ascii="Times New Roman" w:eastAsia="標楷體" w:hAnsi="Times New Roman"/>
                <w:color w:val="000000" w:themeColor="text1"/>
                <w:szCs w:val="24"/>
              </w:rPr>
              <w:t>學分之深碗課程，深化學生就業所需專業技能</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提高學習自由及彈性（深碗</w:t>
            </w:r>
            <w:r w:rsidRPr="004D7F53">
              <w:rPr>
                <w:rFonts w:ascii="Times New Roman" w:eastAsia="標楷體" w:hAnsi="Times New Roman"/>
                <w:color w:val="FF0000"/>
                <w:szCs w:val="24"/>
                <w:shd w:val="pct15" w:color="auto" w:fill="FFFFFF"/>
              </w:rPr>
              <w:t>課程）</w:t>
            </w:r>
          </w:p>
          <w:p w14:paraId="49B389EB" w14:textId="77777777"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精</w:t>
            </w:r>
            <w:r w:rsidRPr="002A1EBD">
              <w:rPr>
                <w:rFonts w:ascii="Times New Roman" w:eastAsia="標楷體" w:hAnsi="Times New Roman"/>
                <w:b/>
                <w:szCs w:val="24"/>
              </w:rPr>
              <w:t>進取</w:t>
            </w:r>
            <w:r w:rsidRPr="00AE117A">
              <w:rPr>
                <w:rFonts w:ascii="Times New Roman" w:eastAsia="標楷體" w:hAnsi="Times New Roman"/>
                <w:b/>
                <w:color w:val="000000" w:themeColor="text1"/>
                <w:szCs w:val="24"/>
              </w:rPr>
              <w:t>得核心專業證照</w:t>
            </w:r>
          </w:p>
          <w:p w14:paraId="07BECEDF" w14:textId="4D3B6F48" w:rsidR="00EE65C7" w:rsidRPr="004D7F53" w:rsidRDefault="00EE65C7" w:rsidP="00E9797F">
            <w:pPr>
              <w:pStyle w:val="a4"/>
              <w:numPr>
                <w:ilvl w:val="0"/>
                <w:numId w:val="20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針對各系學生就業所需核心專業（職業）證照，開設證照輔導課程（班），提升學生考照通過率。</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提升專業</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證照能力（開設證照專業課程）</w:t>
            </w:r>
          </w:p>
          <w:p w14:paraId="3E12F3F7" w14:textId="77777777"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開設職能專業證照課程培養學生考取職能專業證照</w:t>
            </w:r>
          </w:p>
          <w:p w14:paraId="782611FC" w14:textId="0D7FCC76" w:rsidR="00EE65C7" w:rsidRPr="004D7F53" w:rsidRDefault="00EE65C7" w:rsidP="00E9797F">
            <w:pPr>
              <w:pStyle w:val="a4"/>
              <w:numPr>
                <w:ilvl w:val="0"/>
                <w:numId w:val="21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依</w:t>
            </w:r>
            <w:r w:rsidRPr="004D7F53">
              <w:rPr>
                <w:rFonts w:ascii="Times New Roman" w:eastAsia="標楷體" w:hAnsi="Times New Roman"/>
                <w:szCs w:val="24"/>
              </w:rPr>
              <w:t>教育部</w:t>
            </w:r>
            <w:r w:rsidRPr="00AE117A">
              <w:rPr>
                <w:rFonts w:ascii="Times New Roman" w:eastAsia="標楷體" w:hAnsi="Times New Roman"/>
                <w:color w:val="000000" w:themeColor="text1"/>
                <w:szCs w:val="24"/>
              </w:rPr>
              <w:t>公告之各中央目的事業主管機關核發、委託、認證或認可證照，發展職能專業證照課</w:t>
            </w:r>
            <w:r w:rsidRPr="004D7F53">
              <w:rPr>
                <w:rFonts w:ascii="Times New Roman" w:eastAsia="標楷體" w:hAnsi="Times New Roman"/>
                <w:color w:val="000000" w:themeColor="text1"/>
                <w:szCs w:val="24"/>
              </w:rPr>
              <w:t>程，協助學生獲得產業認同並考取與就業直接相關之證照。</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提升專業</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證照能力（開設證照專業課程）</w:t>
            </w:r>
          </w:p>
          <w:p w14:paraId="678CE6C8" w14:textId="77777777"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強化系列專題製作課程</w:t>
            </w:r>
          </w:p>
          <w:p w14:paraId="237E78C6" w14:textId="77777777" w:rsidR="00EE65C7" w:rsidRPr="00AE117A" w:rsidRDefault="00EE65C7" w:rsidP="00E9797F">
            <w:pPr>
              <w:pStyle w:val="a4"/>
              <w:numPr>
                <w:ilvl w:val="0"/>
                <w:numId w:val="1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大二及大三開設</w:t>
            </w:r>
            <w:r w:rsidRPr="00AE117A">
              <w:rPr>
                <w:rFonts w:ascii="Times New Roman" w:eastAsia="標楷體" w:hAnsi="Times New Roman"/>
                <w:color w:val="000000" w:themeColor="text1"/>
                <w:szCs w:val="24"/>
              </w:rPr>
              <w:t>2</w:t>
            </w:r>
            <w:r w:rsidRPr="00AE117A">
              <w:rPr>
                <w:rFonts w:ascii="Times New Roman" w:eastAsia="標楷體" w:hAnsi="Times New Roman"/>
                <w:color w:val="000000" w:themeColor="text1"/>
                <w:szCs w:val="24"/>
              </w:rPr>
              <w:t>年專題製作必修課程。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提升實作能力（開設增進實務能力導向課程）</w:t>
            </w:r>
          </w:p>
          <w:p w14:paraId="45EC0FE8" w14:textId="77777777" w:rsidR="00EE65C7" w:rsidRPr="00AE117A" w:rsidRDefault="00EE65C7" w:rsidP="00E9797F">
            <w:pPr>
              <w:pStyle w:val="a4"/>
              <w:numPr>
                <w:ilvl w:val="0"/>
                <w:numId w:val="1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大二及大三專題製作必修課程，每組專題遴聘</w:t>
            </w:r>
            <w:r w:rsidRPr="00AE117A">
              <w:rPr>
                <w:rFonts w:ascii="Times New Roman" w:eastAsia="標楷體" w:hAnsi="Times New Roman"/>
                <w:color w:val="000000" w:themeColor="text1"/>
                <w:szCs w:val="24"/>
              </w:rPr>
              <w:t>1</w:t>
            </w:r>
            <w:r w:rsidRPr="00AE117A">
              <w:rPr>
                <w:rFonts w:ascii="Times New Roman" w:eastAsia="標楷體" w:hAnsi="Times New Roman"/>
                <w:color w:val="000000" w:themeColor="text1"/>
                <w:szCs w:val="24"/>
              </w:rPr>
              <w:t>位業師協同指導，題目貼近產業需求。</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提升實作能力（聘請業師或雙師協同教學）</w:t>
            </w:r>
          </w:p>
          <w:p w14:paraId="0C2B182B" w14:textId="77777777" w:rsidR="00EE65C7" w:rsidRPr="00AE117A" w:rsidRDefault="00EE65C7" w:rsidP="00E9797F">
            <w:pPr>
              <w:pStyle w:val="a4"/>
              <w:numPr>
                <w:ilvl w:val="0"/>
                <w:numId w:val="15"/>
              </w:numPr>
              <w:snapToGrid w:val="0"/>
              <w:spacing w:line="320" w:lineRule="exact"/>
              <w:ind w:leftChars="0"/>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大四上開設</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學分拔尖專題，精進專題成果參與國內</w:t>
            </w:r>
            <w:r w:rsidRPr="00AE117A">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外競賽</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提升實作能力（推動各類競賽（實作能力））</w:t>
            </w:r>
          </w:p>
          <w:p w14:paraId="6C4AD7C6" w14:textId="77777777" w:rsidR="00EE65C7" w:rsidRPr="00AE117A" w:rsidRDefault="00EE65C7" w:rsidP="00E9797F">
            <w:pPr>
              <w:pStyle w:val="a4"/>
              <w:numPr>
                <w:ilvl w:val="0"/>
                <w:numId w:val="1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大四下開設</w:t>
            </w:r>
            <w:r w:rsidRPr="00AE117A">
              <w:rPr>
                <w:rFonts w:ascii="Times New Roman" w:eastAsia="標楷體" w:hAnsi="Times New Roman"/>
                <w:color w:val="000000" w:themeColor="text1"/>
                <w:szCs w:val="24"/>
              </w:rPr>
              <w:t>9</w:t>
            </w:r>
            <w:r w:rsidRPr="00AE117A">
              <w:rPr>
                <w:rFonts w:ascii="Times New Roman" w:eastAsia="標楷體" w:hAnsi="Times New Roman"/>
                <w:color w:val="000000" w:themeColor="text1"/>
                <w:szCs w:val="24"/>
              </w:rPr>
              <w:t>學分典範專題選修，以利商品化或創業。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提升實作能力（開設增進實務能力導向課程）</w:t>
            </w:r>
          </w:p>
          <w:p w14:paraId="0E44C2F0" w14:textId="259EF386" w:rsidR="00EE65C7" w:rsidRPr="00AE117A" w:rsidRDefault="00EE65C7" w:rsidP="00E9797F">
            <w:pPr>
              <w:pStyle w:val="a4"/>
              <w:numPr>
                <w:ilvl w:val="0"/>
                <w:numId w:val="1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將鼓勵其結合</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計畫，進行服務社區或協助產業升級專題製作項目。</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社會責任構面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促進地區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社區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發展（協助在地社區規劃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改善）</w:t>
            </w:r>
          </w:p>
          <w:p w14:paraId="7EF73C56" w14:textId="77777777" w:rsidR="00EE65C7"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開設</w:t>
            </w:r>
            <w:r w:rsidRPr="002A1EBD">
              <w:rPr>
                <w:rFonts w:ascii="Times New Roman" w:eastAsia="標楷體" w:hAnsi="Times New Roman"/>
                <w:b/>
                <w:szCs w:val="24"/>
              </w:rPr>
              <w:t>多元</w:t>
            </w:r>
            <w:r w:rsidRPr="00AE117A">
              <w:rPr>
                <w:rFonts w:ascii="Times New Roman" w:eastAsia="標楷體" w:hAnsi="Times New Roman"/>
                <w:b/>
                <w:color w:val="000000" w:themeColor="text1"/>
                <w:szCs w:val="24"/>
              </w:rPr>
              <w:t>PBL</w:t>
            </w:r>
            <w:r w:rsidRPr="00AE117A">
              <w:rPr>
                <w:rFonts w:ascii="Times New Roman" w:eastAsia="標楷體" w:hAnsi="Times New Roman"/>
                <w:b/>
                <w:color w:val="000000" w:themeColor="text1"/>
                <w:szCs w:val="24"/>
              </w:rPr>
              <w:t>課程及強化應用機制</w:t>
            </w:r>
          </w:p>
          <w:p w14:paraId="6DD2B68F" w14:textId="77777777" w:rsidR="00EE65C7" w:rsidRPr="00AE117A" w:rsidRDefault="00EE65C7" w:rsidP="00E9797F">
            <w:pPr>
              <w:pStyle w:val="a4"/>
              <w:numPr>
                <w:ilvl w:val="1"/>
                <w:numId w:val="227"/>
              </w:numPr>
              <w:snapToGrid w:val="0"/>
              <w:ind w:leftChars="0" w:left="96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各系</w:t>
            </w:r>
            <w:r w:rsidRPr="004D7F53">
              <w:rPr>
                <w:rFonts w:ascii="Times New Roman" w:eastAsia="標楷體" w:hAnsi="Times New Roman"/>
                <w:szCs w:val="24"/>
              </w:rPr>
              <w:t>至少</w:t>
            </w:r>
            <w:r w:rsidRPr="00AE117A">
              <w:rPr>
                <w:rFonts w:ascii="Times New Roman" w:eastAsia="標楷體" w:hAnsi="Times New Roman"/>
                <w:color w:val="000000" w:themeColor="text1"/>
                <w:szCs w:val="24"/>
              </w:rPr>
              <w:t>開設</w:t>
            </w:r>
            <w:r w:rsidRPr="00AE117A">
              <w:rPr>
                <w:rFonts w:ascii="Times New Roman" w:eastAsia="標楷體" w:hAnsi="Times New Roman"/>
                <w:color w:val="000000" w:themeColor="text1"/>
                <w:szCs w:val="24"/>
              </w:rPr>
              <w:t>2</w:t>
            </w:r>
            <w:r w:rsidRPr="00AE117A">
              <w:rPr>
                <w:rFonts w:ascii="Times New Roman" w:eastAsia="標楷體" w:hAnsi="Times New Roman"/>
                <w:color w:val="000000" w:themeColor="text1"/>
                <w:szCs w:val="24"/>
              </w:rPr>
              <w:t>門問題導向學習（</w:t>
            </w:r>
            <w:r w:rsidRPr="00AE117A">
              <w:rPr>
                <w:rFonts w:ascii="Times New Roman" w:eastAsia="標楷體" w:hAnsi="Times New Roman"/>
                <w:color w:val="000000" w:themeColor="text1"/>
                <w:szCs w:val="24"/>
              </w:rPr>
              <w:t>PBL</w:t>
            </w:r>
            <w:r w:rsidRPr="00AE117A">
              <w:rPr>
                <w:rFonts w:ascii="Times New Roman" w:eastAsia="標楷體" w:hAnsi="Times New Roman"/>
                <w:color w:val="000000" w:themeColor="text1"/>
                <w:szCs w:val="24"/>
              </w:rPr>
              <w:t>）課程，探究問題的設計，融入各系學科領域就業職場相關的實務問題，將理論運用於解決業界實務問題；並引導學生應用於後續課程及活動，如學生於校外實習期間，要求學生於週誌中需呈現發現問題，及後續解決之方式，以強化學生問題</w:t>
            </w:r>
            <w:r w:rsidRPr="00AE117A">
              <w:rPr>
                <w:rFonts w:ascii="Times New Roman" w:eastAsia="標楷體" w:hAnsi="Times New Roman"/>
                <w:color w:val="000000" w:themeColor="text1"/>
                <w:szCs w:val="24"/>
              </w:rPr>
              <w:lastRenderedPageBreak/>
              <w:t>解決能力。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強化教學品質（推廣創新教學模式）</w:t>
            </w:r>
          </w:p>
          <w:p w14:paraId="15587146" w14:textId="77777777" w:rsidR="006B2D8C" w:rsidRPr="00AE117A" w:rsidRDefault="00EE65C7" w:rsidP="00E9797F">
            <w:pPr>
              <w:pStyle w:val="a4"/>
              <w:numPr>
                <w:ilvl w:val="0"/>
                <w:numId w:val="1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強化最後一哩學程銜接就業</w:t>
            </w:r>
          </w:p>
          <w:p w14:paraId="7B9EAA0E" w14:textId="08937F38" w:rsidR="00EE65C7" w:rsidRPr="00AE117A" w:rsidRDefault="00EE65C7" w:rsidP="00E9797F">
            <w:pPr>
              <w:pStyle w:val="a4"/>
              <w:numPr>
                <w:ilvl w:val="0"/>
                <w:numId w:val="5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本校已與</w:t>
            </w:r>
            <w:r w:rsidRPr="00AE117A">
              <w:rPr>
                <w:rFonts w:ascii="Times New Roman" w:eastAsia="標楷體" w:hAnsi="Times New Roman"/>
                <w:color w:val="000000" w:themeColor="text1"/>
                <w:szCs w:val="24"/>
              </w:rPr>
              <w:t>190</w:t>
            </w:r>
            <w:r w:rsidRPr="00AE117A">
              <w:rPr>
                <w:rFonts w:ascii="Times New Roman" w:eastAsia="標楷體" w:hAnsi="Times New Roman"/>
                <w:color w:val="000000" w:themeColor="text1"/>
                <w:szCs w:val="24"/>
              </w:rPr>
              <w:t>家企業合作開設</w:t>
            </w:r>
            <w:r w:rsidRPr="00AE117A">
              <w:rPr>
                <w:rFonts w:ascii="Times New Roman" w:eastAsia="標楷體" w:hAnsi="Times New Roman"/>
                <w:color w:val="000000" w:themeColor="text1"/>
                <w:szCs w:val="24"/>
              </w:rPr>
              <w:t>60</w:t>
            </w:r>
            <w:r w:rsidRPr="00AE117A">
              <w:rPr>
                <w:rFonts w:ascii="Times New Roman" w:eastAsia="標楷體" w:hAnsi="Times New Roman"/>
                <w:color w:val="000000" w:themeColor="text1"/>
                <w:szCs w:val="24"/>
              </w:rPr>
              <w:t>個訂單式就業學程、執行</w:t>
            </w:r>
            <w:r w:rsidRPr="00AE117A">
              <w:rPr>
                <w:rFonts w:ascii="Times New Roman" w:eastAsia="標楷體" w:hAnsi="Times New Roman"/>
                <w:color w:val="000000" w:themeColor="text1"/>
                <w:szCs w:val="24"/>
              </w:rPr>
              <w:t>41</w:t>
            </w:r>
            <w:r w:rsidRPr="00AE117A">
              <w:rPr>
                <w:rFonts w:ascii="Times New Roman" w:eastAsia="標楷體" w:hAnsi="Times New Roman"/>
                <w:color w:val="000000" w:themeColor="text1"/>
                <w:szCs w:val="24"/>
              </w:rPr>
              <w:t>個產業學院計畫、</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個設備更新之技優人才培育計畫，學生修習相關課程後，參與合作企業就業導向之全學期（有薪資）校外實習，學生畢業留用率高，將持續開發優質企業合作培育人才。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就業力（強化職場連結）</w:t>
            </w:r>
          </w:p>
        </w:tc>
      </w:tr>
      <w:tr w:rsidR="00EE65C7" w:rsidRPr="00AE117A" w14:paraId="1255BFE8" w14:textId="77777777" w:rsidTr="00F57AF0">
        <w:trPr>
          <w:trHeight w:val="578"/>
        </w:trPr>
        <w:tc>
          <w:tcPr>
            <w:tcW w:w="289" w:type="pct"/>
            <w:vMerge/>
            <w:vAlign w:val="center"/>
          </w:tcPr>
          <w:p w14:paraId="0E3A0327" w14:textId="77777777" w:rsidR="00EE65C7" w:rsidRPr="00AE117A" w:rsidRDefault="00EE65C7" w:rsidP="004A329A">
            <w:pPr>
              <w:jc w:val="center"/>
              <w:rPr>
                <w:rFonts w:ascii="Times New Roman" w:eastAsia="標楷體" w:hAnsi="Times New Roman" w:cs="Times New Roman"/>
                <w:b/>
              </w:rPr>
            </w:pPr>
          </w:p>
        </w:tc>
        <w:tc>
          <w:tcPr>
            <w:tcW w:w="801" w:type="pct"/>
          </w:tcPr>
          <w:p w14:paraId="6297B6DF" w14:textId="1D332FBE"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學生能力評核及畢業生流向追蹤機制</w:t>
            </w:r>
          </w:p>
        </w:tc>
        <w:tc>
          <w:tcPr>
            <w:tcW w:w="3910" w:type="pct"/>
          </w:tcPr>
          <w:p w14:paraId="4FBB5F1E" w14:textId="77777777" w:rsidR="00EE65C7" w:rsidRPr="00AE117A" w:rsidRDefault="00EE65C7" w:rsidP="00E9797F">
            <w:pPr>
              <w:pStyle w:val="a4"/>
              <w:numPr>
                <w:ilvl w:val="0"/>
                <w:numId w:val="16"/>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建置學生關鍵基礎能力與通識能力評估系統</w:t>
            </w:r>
          </w:p>
          <w:p w14:paraId="623CEC98" w14:textId="09658394" w:rsidR="00EE65C7" w:rsidRPr="00AE117A" w:rsidRDefault="00EE65C7" w:rsidP="00E9797F">
            <w:pPr>
              <w:pStyle w:val="a4"/>
              <w:numPr>
                <w:ilvl w:val="0"/>
                <w:numId w:val="1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本校已建置良好的學生學習成長歷程系統，包括本校首創之學生競爭力指標</w:t>
            </w:r>
            <w:r w:rsidRPr="00AE117A">
              <w:rPr>
                <w:rFonts w:ascii="Times New Roman" w:eastAsia="標楷體" w:hAnsi="Times New Roman"/>
                <w:color w:val="000000" w:themeColor="text1"/>
                <w:szCs w:val="24"/>
              </w:rPr>
              <w:t>C=</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K+S</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vertAlign w:val="superscript"/>
              </w:rPr>
              <w:t>A</w:t>
            </w:r>
            <w:r w:rsidRPr="00AE117A">
              <w:rPr>
                <w:rFonts w:ascii="Times New Roman" w:eastAsia="標楷體" w:hAnsi="Times New Roman"/>
                <w:color w:val="000000" w:themeColor="text1"/>
                <w:szCs w:val="24"/>
              </w:rPr>
              <w:t>量化系統及學生關鍵六力（</w:t>
            </w:r>
            <w:r w:rsidRPr="00AE117A">
              <w:rPr>
                <w:rFonts w:ascii="Times New Roman" w:eastAsia="標楷體" w:hAnsi="Times New Roman"/>
                <w:color w:val="000000" w:themeColor="text1"/>
                <w:szCs w:val="24"/>
                <w:lang w:eastAsia="zh-HK"/>
              </w:rPr>
              <w:t>全球力、就業力、創新力、跨域力、資訊力、公民力</w:t>
            </w:r>
            <w:r w:rsidRPr="00AE117A">
              <w:rPr>
                <w:rFonts w:ascii="Times New Roman" w:eastAsia="標楷體" w:hAnsi="Times New Roman"/>
                <w:color w:val="000000" w:themeColor="text1"/>
                <w:szCs w:val="24"/>
              </w:rPr>
              <w:t>）評估系統等，以收集學生多元之資料。</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564D763C" w14:textId="77777777" w:rsidR="00EE65C7" w:rsidRPr="00AE117A" w:rsidRDefault="00EE65C7" w:rsidP="00E9797F">
            <w:pPr>
              <w:pStyle w:val="a4"/>
              <w:numPr>
                <w:ilvl w:val="0"/>
                <w:numId w:val="1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學生</w:t>
            </w:r>
            <w:r w:rsidRPr="003A7249">
              <w:rPr>
                <w:rFonts w:ascii="Times New Roman" w:eastAsia="標楷體" w:hAnsi="Times New Roman"/>
                <w:szCs w:val="24"/>
              </w:rPr>
              <w:t>關鍵</w:t>
            </w:r>
            <w:r w:rsidRPr="00AE117A">
              <w:rPr>
                <w:rFonts w:ascii="Times New Roman" w:eastAsia="標楷體" w:hAnsi="Times New Roman"/>
                <w:color w:val="000000" w:themeColor="text1"/>
                <w:szCs w:val="24"/>
              </w:rPr>
              <w:t>基礎能力之檢核項目及計分比重，將包括學生修習相關課程成績，搭配相關非正式及潛在課程及活動資訊，並將辦理外審，諮詢學者專家提供修正意見後，建置相關評估系統，</w:t>
            </w:r>
            <w:r w:rsidRPr="00AE117A">
              <w:rPr>
                <w:rFonts w:ascii="Times New Roman" w:eastAsia="標楷體" w:hAnsi="Times New Roman"/>
                <w:color w:val="000000" w:themeColor="text1"/>
                <w:szCs w:val="24"/>
                <w:lang w:eastAsia="zh-HK"/>
              </w:rPr>
              <w:t>該系統</w:t>
            </w:r>
            <w:r w:rsidRPr="00AE117A">
              <w:rPr>
                <w:rFonts w:ascii="Times New Roman" w:eastAsia="標楷體" w:hAnsi="Times New Roman"/>
                <w:color w:val="000000" w:themeColor="text1"/>
                <w:szCs w:val="24"/>
              </w:rPr>
              <w:t>除採用原已收集之資訊外，</w:t>
            </w:r>
            <w:r w:rsidRPr="00AE117A">
              <w:rPr>
                <w:rFonts w:ascii="Times New Roman" w:eastAsia="標楷體" w:hAnsi="Times New Roman"/>
                <w:color w:val="000000" w:themeColor="text1"/>
                <w:szCs w:val="24"/>
                <w:lang w:eastAsia="zh-HK"/>
              </w:rPr>
              <w:t>將更廣範縝密的收集學生各面向成長軌跡。</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74BDAEAA" w14:textId="77777777" w:rsidR="00EE65C7" w:rsidRPr="00AE117A" w:rsidRDefault="00EE65C7" w:rsidP="00E9797F">
            <w:pPr>
              <w:pStyle w:val="a4"/>
              <w:numPr>
                <w:ilvl w:val="0"/>
                <w:numId w:val="1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配合推動大學社會責任</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計畫，學生參與</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計畫之執行，將依其參與項目之性質，納入相關能力分數採計，以鼓勵學生參與</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計畫。</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2BE2ABEA" w14:textId="77777777" w:rsidR="00EE65C7" w:rsidRPr="00AE117A" w:rsidRDefault="00EE65C7" w:rsidP="00E9797F">
            <w:pPr>
              <w:pStyle w:val="a4"/>
              <w:numPr>
                <w:ilvl w:val="0"/>
                <w:numId w:val="1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學生關鍵基礎能力評核系統將與</w:t>
            </w:r>
            <w:r w:rsidRPr="00AE117A">
              <w:rPr>
                <w:rFonts w:ascii="Times New Roman" w:eastAsia="標楷體" w:hAnsi="Times New Roman"/>
                <w:color w:val="000000" w:themeColor="text1"/>
                <w:szCs w:val="24"/>
                <w:lang w:eastAsia="zh-HK"/>
              </w:rPr>
              <w:t>「學生關鍵力評估系統」</w:t>
            </w:r>
            <w:r w:rsidRPr="00AE117A">
              <w:rPr>
                <w:rFonts w:ascii="Times New Roman" w:eastAsia="標楷體" w:hAnsi="Times New Roman"/>
                <w:color w:val="000000" w:themeColor="text1"/>
                <w:szCs w:val="24"/>
              </w:rPr>
              <w:t>及</w:t>
            </w:r>
            <w:r w:rsidRPr="00AE117A">
              <w:rPr>
                <w:rFonts w:ascii="Times New Roman" w:eastAsia="標楷體" w:hAnsi="Times New Roman"/>
                <w:color w:val="000000" w:themeColor="text1"/>
                <w:szCs w:val="24"/>
                <w:lang w:eastAsia="zh-HK"/>
              </w:rPr>
              <w:t>「學生競爭力系統」相輔相成，相互驗證，以提高系統的信效度。</w:t>
            </w:r>
            <w:r w:rsidRPr="00AE117A">
              <w:rPr>
                <w:rFonts w:ascii="Times New Roman" w:eastAsia="標楷體" w:hAnsi="Times New Roman"/>
                <w:color w:val="000000" w:themeColor="text1"/>
                <w:szCs w:val="24"/>
              </w:rPr>
              <w:t>該等</w:t>
            </w:r>
            <w:r w:rsidRPr="00AE117A">
              <w:rPr>
                <w:rFonts w:ascii="Times New Roman" w:eastAsia="標楷體" w:hAnsi="Times New Roman"/>
                <w:color w:val="000000" w:themeColor="text1"/>
                <w:szCs w:val="24"/>
                <w:lang w:eastAsia="zh-HK"/>
              </w:rPr>
              <w:t>系統所得結果，並將列入校務研究，以大數據方式分析，</w:t>
            </w:r>
            <w:r w:rsidRPr="00AE117A">
              <w:rPr>
                <w:rFonts w:ascii="Times New Roman" w:eastAsia="標楷體" w:hAnsi="Times New Roman"/>
                <w:color w:val="000000" w:themeColor="text1"/>
                <w:szCs w:val="24"/>
              </w:rPr>
              <w:t>再</w:t>
            </w:r>
            <w:r w:rsidRPr="00AE117A">
              <w:rPr>
                <w:rFonts w:ascii="Times New Roman" w:eastAsia="標楷體" w:hAnsi="Times New Roman"/>
                <w:color w:val="000000" w:themeColor="text1"/>
                <w:szCs w:val="24"/>
                <w:lang w:eastAsia="zh-HK"/>
              </w:rPr>
              <w:t>反饋教與學，導引教師提升教學知能，學生提升自主學習能力。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31EA0919" w14:textId="77777777" w:rsidR="00EE65C7" w:rsidRPr="00AE117A" w:rsidRDefault="00EE65C7" w:rsidP="00E9797F">
            <w:pPr>
              <w:pStyle w:val="a4"/>
              <w:numPr>
                <w:ilvl w:val="0"/>
                <w:numId w:val="16"/>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精進學生三級畢業門檻</w:t>
            </w:r>
          </w:p>
          <w:p w14:paraId="7A6BDCCB" w14:textId="586C223B" w:rsidR="00EE65C7" w:rsidRPr="00AE117A" w:rsidRDefault="00EE65C7" w:rsidP="00E9797F">
            <w:pPr>
              <w:pStyle w:val="a4"/>
              <w:numPr>
                <w:ilvl w:val="0"/>
                <w:numId w:val="6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本校訂有校、院、系三級畢業門檻，校級為外語檢定、職場倫理、服務學習及專題製作；院級為選定</w:t>
            </w:r>
            <w:r w:rsidRPr="00AE117A">
              <w:rPr>
                <w:rFonts w:ascii="Times New Roman" w:eastAsia="標楷體" w:hAnsi="Times New Roman"/>
                <w:color w:val="000000" w:themeColor="text1"/>
                <w:szCs w:val="24"/>
              </w:rPr>
              <w:t>2</w:t>
            </w:r>
            <w:r w:rsidRPr="00AE117A">
              <w:rPr>
                <w:rFonts w:ascii="Times New Roman" w:eastAsia="標楷體" w:hAnsi="Times New Roman"/>
                <w:color w:val="000000" w:themeColor="text1"/>
                <w:szCs w:val="24"/>
              </w:rPr>
              <w:t>門共同基礎學科，學生修課後須參加電腦題庫測驗；系級為取得系上認可核心專業證照、校外競賽獲獎、取得專利或發表論文等。將持續精進，以確保學生之品質。</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17025A59" w14:textId="77777777" w:rsidR="00EE65C7" w:rsidRPr="00AE117A" w:rsidRDefault="00EE65C7" w:rsidP="00E9797F">
            <w:pPr>
              <w:pStyle w:val="a4"/>
              <w:numPr>
                <w:ilvl w:val="0"/>
                <w:numId w:val="16"/>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多元</w:t>
            </w:r>
            <w:r w:rsidRPr="00AE117A">
              <w:rPr>
                <w:rFonts w:ascii="Times New Roman" w:eastAsia="標楷體" w:hAnsi="Times New Roman"/>
                <w:b/>
                <w:color w:val="000000" w:themeColor="text1"/>
                <w:szCs w:val="24"/>
              </w:rPr>
              <w:t>檢核學生核心能力</w:t>
            </w:r>
          </w:p>
          <w:p w14:paraId="5050D2E3" w14:textId="76D1AE59" w:rsidR="00EE65C7" w:rsidRPr="00AE117A" w:rsidRDefault="00EE65C7" w:rsidP="00E9797F">
            <w:pPr>
              <w:pStyle w:val="a4"/>
              <w:numPr>
                <w:ilvl w:val="0"/>
                <w:numId w:val="6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本校各系多元檢核學生具備專業核心能力之作法包括：總結（專題製作）課程教師評分、畢業前學生自評及學生校外實習時雇主評分等</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項，交叉比對相關結果，以客觀了解學生具備核心能力之程度，並據以檢討調整課程及精進教學。</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4BF2F440" w14:textId="77777777" w:rsidR="006B2D8C" w:rsidRPr="00AE117A" w:rsidRDefault="00EE65C7" w:rsidP="00E9797F">
            <w:pPr>
              <w:pStyle w:val="a4"/>
              <w:numPr>
                <w:ilvl w:val="0"/>
                <w:numId w:val="16"/>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落實</w:t>
            </w:r>
            <w:r w:rsidRPr="002A1EBD">
              <w:rPr>
                <w:rFonts w:ascii="Times New Roman" w:eastAsia="標楷體" w:hAnsi="Times New Roman"/>
                <w:b/>
                <w:szCs w:val="24"/>
              </w:rPr>
              <w:t>畢業生</w:t>
            </w:r>
            <w:r w:rsidRPr="00AE117A">
              <w:rPr>
                <w:rFonts w:ascii="Times New Roman" w:eastAsia="標楷體" w:hAnsi="Times New Roman"/>
                <w:b/>
                <w:color w:val="000000" w:themeColor="text1"/>
                <w:szCs w:val="24"/>
              </w:rPr>
              <w:t>長期追蹤機制，掌握畢業生就業狀況</w:t>
            </w:r>
          </w:p>
          <w:p w14:paraId="714F82B1" w14:textId="086FCEBA" w:rsidR="00EE65C7" w:rsidRPr="00AE117A" w:rsidRDefault="00EE65C7" w:rsidP="00E9797F">
            <w:pPr>
              <w:pStyle w:val="a4"/>
              <w:numPr>
                <w:ilvl w:val="0"/>
                <w:numId w:val="62"/>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每年定期進行畢業生流向調查、僱主及畢業生滿意度調查，並與勞動力發展署桃竹苗分署合作</w:t>
            </w:r>
            <w:r w:rsidRPr="00AE117A">
              <w:rPr>
                <w:rFonts w:ascii="Times New Roman" w:eastAsia="標楷體" w:hAnsi="Times New Roman"/>
                <w:color w:val="000000" w:themeColor="text1"/>
                <w:szCs w:val="24"/>
              </w:rPr>
              <w:lastRenderedPageBreak/>
              <w:t>檢核畢業生就業保險資訊，及未就業校友之就業輔導。另結合本校實施訂單式就業學程及產業學院計畫等合作企業反應校友之資訊回饋，持續進行課程調整及教學改進。</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就業力（畢業生流向調查）</w:t>
            </w:r>
          </w:p>
        </w:tc>
      </w:tr>
      <w:tr w:rsidR="00EE65C7" w:rsidRPr="00AE117A" w14:paraId="33BA2A2D" w14:textId="77777777" w:rsidTr="00F57AF0">
        <w:trPr>
          <w:trHeight w:val="578"/>
        </w:trPr>
        <w:tc>
          <w:tcPr>
            <w:tcW w:w="289" w:type="pct"/>
            <w:vMerge/>
            <w:vAlign w:val="center"/>
          </w:tcPr>
          <w:p w14:paraId="46FBC3DC" w14:textId="77777777" w:rsidR="00EE65C7" w:rsidRPr="00AE117A" w:rsidRDefault="00EE65C7" w:rsidP="004A329A">
            <w:pPr>
              <w:jc w:val="center"/>
              <w:rPr>
                <w:rFonts w:ascii="Times New Roman" w:eastAsia="標楷體" w:hAnsi="Times New Roman" w:cs="Times New Roman"/>
                <w:b/>
              </w:rPr>
            </w:pPr>
          </w:p>
        </w:tc>
        <w:tc>
          <w:tcPr>
            <w:tcW w:w="801" w:type="pct"/>
          </w:tcPr>
          <w:p w14:paraId="4395B5A6" w14:textId="71E81D18"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協助教師改善教學方法</w:t>
            </w:r>
          </w:p>
        </w:tc>
        <w:tc>
          <w:tcPr>
            <w:tcW w:w="3910" w:type="pct"/>
          </w:tcPr>
          <w:p w14:paraId="70B10958" w14:textId="77777777" w:rsidR="00EE65C7"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擴大推動教師運用創新教學教法</w:t>
            </w:r>
          </w:p>
          <w:p w14:paraId="52C056E6" w14:textId="5D79972E" w:rsidR="00EE65C7" w:rsidRPr="00AE117A" w:rsidRDefault="00EE65C7" w:rsidP="00E9797F">
            <w:pPr>
              <w:pStyle w:val="a4"/>
              <w:numPr>
                <w:ilvl w:val="0"/>
                <w:numId w:val="6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本校已有</w:t>
            </w:r>
            <w:r w:rsidRPr="00AE117A">
              <w:rPr>
                <w:rFonts w:ascii="Times New Roman" w:eastAsia="標楷體" w:hAnsi="Times New Roman"/>
                <w:color w:val="000000" w:themeColor="text1"/>
                <w:szCs w:val="24"/>
              </w:rPr>
              <w:t>97</w:t>
            </w:r>
            <w:r w:rsidRPr="00AE117A">
              <w:rPr>
                <w:rFonts w:ascii="Times New Roman" w:eastAsia="標楷體" w:hAnsi="Times New Roman"/>
                <w:color w:val="000000" w:themeColor="text1"/>
                <w:szCs w:val="24"/>
              </w:rPr>
              <w:t>位教師實施翻轉教室教學教法</w:t>
            </w:r>
            <w:r w:rsidRPr="00AE117A">
              <w:rPr>
                <w:rFonts w:ascii="Times New Roman" w:eastAsia="標楷體" w:hAnsi="Times New Roman"/>
                <w:color w:val="000000" w:themeColor="text1"/>
                <w:szCs w:val="28"/>
              </w:rPr>
              <w:t>（</w:t>
            </w:r>
            <w:r w:rsidRPr="00AE117A">
              <w:rPr>
                <w:rFonts w:ascii="Times New Roman" w:eastAsia="標楷體" w:hAnsi="Times New Roman"/>
                <w:color w:val="000000" w:themeColor="text1"/>
                <w:szCs w:val="24"/>
              </w:rPr>
              <w:t>授課鐘點費以</w:t>
            </w:r>
            <w:r w:rsidRPr="00AE117A">
              <w:rPr>
                <w:rFonts w:ascii="Times New Roman" w:eastAsia="標楷體" w:hAnsi="Times New Roman"/>
                <w:color w:val="000000" w:themeColor="text1"/>
                <w:szCs w:val="24"/>
              </w:rPr>
              <w:t>2</w:t>
            </w:r>
            <w:r w:rsidRPr="00AE117A">
              <w:rPr>
                <w:rFonts w:ascii="Times New Roman" w:eastAsia="標楷體" w:hAnsi="Times New Roman"/>
                <w:color w:val="000000" w:themeColor="text1"/>
                <w:szCs w:val="24"/>
              </w:rPr>
              <w:t>倍計，並核發績優獎金</w:t>
            </w:r>
            <w:r w:rsidRPr="00AE117A">
              <w:rPr>
                <w:rFonts w:ascii="Times New Roman" w:eastAsia="標楷體" w:hAnsi="Times New Roman"/>
                <w:color w:val="000000" w:themeColor="text1"/>
                <w:szCs w:val="28"/>
              </w:rPr>
              <w:t>）</w:t>
            </w:r>
            <w:r w:rsidRPr="00AE117A">
              <w:rPr>
                <w:rFonts w:ascii="Times New Roman" w:eastAsia="標楷體" w:hAnsi="Times New Roman"/>
                <w:color w:val="000000" w:themeColor="text1"/>
                <w:szCs w:val="24"/>
              </w:rPr>
              <w:t>，學生反應良好，將擴大推動教師實施翻轉教室或問題導向學習（</w:t>
            </w:r>
            <w:r w:rsidRPr="00AE117A">
              <w:rPr>
                <w:rFonts w:ascii="Times New Roman" w:eastAsia="標楷體" w:hAnsi="Times New Roman"/>
                <w:color w:val="000000" w:themeColor="text1"/>
                <w:szCs w:val="24"/>
              </w:rPr>
              <w:t>PBL</w:t>
            </w:r>
            <w:r w:rsidRPr="00AE117A">
              <w:rPr>
                <w:rFonts w:ascii="Times New Roman" w:eastAsia="標楷體" w:hAnsi="Times New Roman"/>
                <w:color w:val="000000" w:themeColor="text1"/>
                <w:szCs w:val="24"/>
              </w:rPr>
              <w:t>）等創新教學教法，激發學生學習動機，以提升學生學習成效。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強化教學品質（推廣創新教學模式）</w:t>
            </w:r>
          </w:p>
          <w:p w14:paraId="37D29EFB" w14:textId="77777777" w:rsidR="00EE65C7"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聘任教學獎助生並選拔優良教學獎助生</w:t>
            </w:r>
          </w:p>
          <w:p w14:paraId="2629CC77" w14:textId="198EF71A" w:rsidR="00EE65C7" w:rsidRPr="00AE117A" w:rsidRDefault="00EE65C7" w:rsidP="00E9797F">
            <w:pPr>
              <w:pStyle w:val="a4"/>
              <w:numPr>
                <w:ilvl w:val="0"/>
                <w:numId w:val="64"/>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聘任教學獎助生協助教師改善教學，並選拔優良教學獎助生予以鼓勵。</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強化教學品質（培養優良教學助教</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人力）</w:t>
            </w:r>
          </w:p>
          <w:p w14:paraId="2C95BD6F" w14:textId="77777777" w:rsidR="00EE65C7"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辦理教師知能研習活動</w:t>
            </w:r>
          </w:p>
          <w:p w14:paraId="07911AC1" w14:textId="5A445280" w:rsidR="00EE65C7" w:rsidRPr="00AE117A" w:rsidRDefault="00EE65C7" w:rsidP="00E9797F">
            <w:pPr>
              <w:pStyle w:val="a4"/>
              <w:numPr>
                <w:ilvl w:val="0"/>
                <w:numId w:val="6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為協助教師改善教學方法及教學相關政策之推動，辦理教師知能研習活動，提升教師教學專業成長。</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64BBFFE7" w14:textId="77777777" w:rsidR="00EE65C7"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擴大教師使用</w:t>
            </w:r>
            <w:proofErr w:type="spellStart"/>
            <w:r w:rsidRPr="00AE117A">
              <w:rPr>
                <w:rFonts w:ascii="Times New Roman" w:eastAsia="標楷體" w:hAnsi="Times New Roman"/>
                <w:b/>
                <w:color w:val="000000" w:themeColor="text1"/>
                <w:szCs w:val="24"/>
              </w:rPr>
              <w:t>Zuvio</w:t>
            </w:r>
            <w:proofErr w:type="spellEnd"/>
            <w:r w:rsidRPr="00AE117A">
              <w:rPr>
                <w:rFonts w:ascii="Times New Roman" w:eastAsia="標楷體" w:hAnsi="Times New Roman"/>
                <w:b/>
                <w:color w:val="000000" w:themeColor="text1"/>
                <w:szCs w:val="24"/>
              </w:rPr>
              <w:t>雲端即時反饋系統（</w:t>
            </w:r>
            <w:r w:rsidRPr="00AE117A">
              <w:rPr>
                <w:rFonts w:ascii="Times New Roman" w:eastAsia="標楷體" w:hAnsi="Times New Roman"/>
                <w:b/>
                <w:color w:val="000000" w:themeColor="text1"/>
                <w:szCs w:val="24"/>
              </w:rPr>
              <w:t>IRS</w:t>
            </w:r>
            <w:r w:rsidRPr="00AE117A">
              <w:rPr>
                <w:rFonts w:ascii="Times New Roman" w:eastAsia="標楷體" w:hAnsi="Times New Roman"/>
                <w:b/>
                <w:color w:val="000000" w:themeColor="text1"/>
                <w:szCs w:val="24"/>
              </w:rPr>
              <w:t>）</w:t>
            </w:r>
          </w:p>
          <w:p w14:paraId="1B553E0D" w14:textId="383DEBDB" w:rsidR="00EE65C7" w:rsidRPr="00AE117A" w:rsidRDefault="00EE65C7" w:rsidP="00E9797F">
            <w:pPr>
              <w:pStyle w:val="a4"/>
              <w:numPr>
                <w:ilvl w:val="0"/>
                <w:numId w:val="6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本校已有</w:t>
            </w:r>
            <w:r w:rsidRPr="00AE117A">
              <w:rPr>
                <w:rFonts w:ascii="Times New Roman" w:eastAsia="標楷體" w:hAnsi="Times New Roman"/>
                <w:color w:val="000000" w:themeColor="text1"/>
                <w:szCs w:val="24"/>
              </w:rPr>
              <w:t>165</w:t>
            </w:r>
            <w:r w:rsidRPr="00AE117A">
              <w:rPr>
                <w:rFonts w:ascii="Times New Roman" w:eastAsia="標楷體" w:hAnsi="Times New Roman"/>
                <w:color w:val="000000" w:themeColor="text1"/>
                <w:szCs w:val="24"/>
              </w:rPr>
              <w:t>位教師使用</w:t>
            </w:r>
            <w:proofErr w:type="spellStart"/>
            <w:r w:rsidRPr="00AE117A">
              <w:rPr>
                <w:rFonts w:ascii="Times New Roman" w:eastAsia="標楷體" w:hAnsi="Times New Roman"/>
                <w:color w:val="000000" w:themeColor="text1"/>
                <w:szCs w:val="24"/>
              </w:rPr>
              <w:t>Zuvio</w:t>
            </w:r>
            <w:proofErr w:type="spellEnd"/>
            <w:r w:rsidRPr="00AE117A">
              <w:rPr>
                <w:rFonts w:ascii="Times New Roman" w:eastAsia="標楷體" w:hAnsi="Times New Roman"/>
                <w:color w:val="000000" w:themeColor="text1"/>
                <w:szCs w:val="24"/>
              </w:rPr>
              <w:t>系統即時了解學生之學習情形，進而調整補強教學內容，學生反應良好，將擴大鼓勵教師實施，並納入教師教學知能認證的必要項目中。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303A393D" w14:textId="77777777" w:rsidR="00EE65C7"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鼓勵教師自行設計數位教材或錄製教學小短片</w:t>
            </w:r>
          </w:p>
          <w:p w14:paraId="44B29BB2" w14:textId="4E93D8D0" w:rsidR="00EE65C7" w:rsidRPr="00AE117A" w:rsidRDefault="00EE65C7" w:rsidP="00E9797F">
            <w:pPr>
              <w:pStyle w:val="a4"/>
              <w:numPr>
                <w:ilvl w:val="0"/>
                <w:numId w:val="6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本校教師將錄製之教學短片置於</w:t>
            </w:r>
            <w:proofErr w:type="spellStart"/>
            <w:r w:rsidRPr="00AE117A">
              <w:rPr>
                <w:rFonts w:ascii="Times New Roman" w:eastAsia="標楷體" w:hAnsi="Times New Roman"/>
                <w:color w:val="000000" w:themeColor="text1"/>
                <w:szCs w:val="24"/>
              </w:rPr>
              <w:t>Youtube</w:t>
            </w:r>
            <w:proofErr w:type="spellEnd"/>
            <w:r w:rsidRPr="00AE117A">
              <w:rPr>
                <w:rFonts w:ascii="Times New Roman" w:eastAsia="標楷體" w:hAnsi="Times New Roman"/>
                <w:color w:val="000000" w:themeColor="text1"/>
                <w:szCs w:val="24"/>
              </w:rPr>
              <w:t>平台已達</w:t>
            </w:r>
            <w:r w:rsidRPr="00AE117A">
              <w:rPr>
                <w:rFonts w:ascii="Times New Roman" w:eastAsia="標楷體" w:hAnsi="Times New Roman"/>
                <w:color w:val="000000" w:themeColor="text1"/>
                <w:szCs w:val="24"/>
              </w:rPr>
              <w:t>1,139</w:t>
            </w:r>
            <w:r w:rsidRPr="00AE117A">
              <w:rPr>
                <w:rFonts w:ascii="Times New Roman" w:eastAsia="標楷體" w:hAnsi="Times New Roman"/>
                <w:color w:val="000000" w:themeColor="text1"/>
                <w:szCs w:val="24"/>
              </w:rPr>
              <w:t>個，方便學生隨時隨地上網學習，將擴大</w:t>
            </w:r>
            <w:r w:rsidRPr="003A7249">
              <w:rPr>
                <w:rFonts w:ascii="Times New Roman" w:eastAsia="標楷體" w:hAnsi="Times New Roman"/>
                <w:szCs w:val="24"/>
              </w:rPr>
              <w:t>鼓勵</w:t>
            </w:r>
            <w:r w:rsidRPr="00AE117A">
              <w:rPr>
                <w:rFonts w:ascii="Times New Roman" w:eastAsia="標楷體" w:hAnsi="Times New Roman"/>
                <w:color w:val="000000" w:themeColor="text1"/>
                <w:szCs w:val="24"/>
              </w:rPr>
              <w:t>教師錄製教學短片，並從優核發教師獎勵金。</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數位化（數位教學創新）</w:t>
            </w:r>
          </w:p>
          <w:p w14:paraId="130BE0E5" w14:textId="77777777" w:rsidR="00EE65C7"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契合式業師協同授課</w:t>
            </w:r>
          </w:p>
          <w:p w14:paraId="49BF73E1" w14:textId="41AD6A92" w:rsidR="00EE65C7" w:rsidRPr="00AE117A" w:rsidRDefault="00EE65C7" w:rsidP="00E9797F">
            <w:pPr>
              <w:pStyle w:val="a4"/>
              <w:numPr>
                <w:ilvl w:val="0"/>
                <w:numId w:val="6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推動</w:t>
            </w:r>
            <w:r w:rsidRPr="003A7249">
              <w:rPr>
                <w:rFonts w:ascii="Times New Roman" w:eastAsia="標楷體" w:hAnsi="Times New Roman"/>
                <w:szCs w:val="24"/>
              </w:rPr>
              <w:t>PBL</w:t>
            </w:r>
            <w:r w:rsidRPr="00AE117A">
              <w:rPr>
                <w:rFonts w:ascii="Times New Roman" w:eastAsia="標楷體" w:hAnsi="Times New Roman"/>
                <w:color w:val="000000" w:themeColor="text1"/>
                <w:szCs w:val="24"/>
              </w:rPr>
              <w:t>課程、實務課程得邀請業師協同授課，並以訂單式就業學程之課程優先邀請合作企業之業師，聚焦合作企業人才需求培育實務人才。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提升實作能力（聘請業師或雙師協同教學）</w:t>
            </w:r>
          </w:p>
          <w:p w14:paraId="50CD4B8A" w14:textId="77777777" w:rsidR="00EE65C7"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落實教師赴企業研習服務</w:t>
            </w:r>
          </w:p>
          <w:p w14:paraId="6ED7CDF0" w14:textId="2BAC48D2" w:rsidR="00EE65C7" w:rsidRPr="00AE117A" w:rsidRDefault="00EE65C7" w:rsidP="00E9797F">
            <w:pPr>
              <w:pStyle w:val="a4"/>
              <w:numPr>
                <w:ilvl w:val="0"/>
                <w:numId w:val="69"/>
              </w:numPr>
              <w:snapToGrid w:val="0"/>
              <w:ind w:leftChars="0" w:left="960" w:hanging="480"/>
              <w:jc w:val="both"/>
              <w:rPr>
                <w:rFonts w:ascii="Times New Roman" w:eastAsia="標楷體" w:hAnsi="Times New Roman"/>
                <w:color w:val="000000" w:themeColor="text1"/>
                <w:szCs w:val="24"/>
              </w:rPr>
            </w:pPr>
            <w:r w:rsidRPr="003A7249">
              <w:rPr>
                <w:rFonts w:ascii="Times New Roman" w:eastAsia="標楷體" w:hAnsi="Times New Roman"/>
                <w:szCs w:val="24"/>
              </w:rPr>
              <w:t>鼓勵</w:t>
            </w:r>
            <w:r w:rsidRPr="00AE117A">
              <w:rPr>
                <w:rFonts w:ascii="Times New Roman" w:eastAsia="標楷體" w:hAnsi="Times New Roman"/>
                <w:color w:val="000000" w:themeColor="text1"/>
                <w:szCs w:val="24"/>
              </w:rPr>
              <w:t>教師利用寒暑假赴企業研習服務，將所得經驗回饋課程教材及教學改善。</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提升實作能力（提升教師實務能力）</w:t>
            </w:r>
          </w:p>
          <w:p w14:paraId="68046419" w14:textId="77777777" w:rsidR="00EE65C7"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推動跨領域教師專業成長社群</w:t>
            </w:r>
          </w:p>
          <w:p w14:paraId="0B81134A" w14:textId="78C5D423" w:rsidR="00EE65C7" w:rsidRPr="00AE117A" w:rsidRDefault="00EE65C7" w:rsidP="00E9797F">
            <w:pPr>
              <w:pStyle w:val="a4"/>
              <w:numPr>
                <w:ilvl w:val="0"/>
                <w:numId w:val="7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為推動學生跨領域學習及建置智慧製造場域，需跨領域教師共同合作，以利順利發展，嘉惠學生具備跨領域能力。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285ED1A9"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推動</w:t>
            </w:r>
            <w:r w:rsidRPr="00AE117A">
              <w:rPr>
                <w:rFonts w:ascii="Times New Roman" w:eastAsia="標楷體" w:hAnsi="Times New Roman"/>
                <w:b/>
                <w:color w:val="000000" w:themeColor="text1"/>
                <w:szCs w:val="24"/>
              </w:rPr>
              <w:t>多元教師專業社群觀課制度</w:t>
            </w:r>
          </w:p>
          <w:p w14:paraId="61667C44" w14:textId="086C6B20" w:rsidR="00EE65C7" w:rsidRPr="00AE117A" w:rsidRDefault="00EE65C7" w:rsidP="00E9797F">
            <w:pPr>
              <w:pStyle w:val="a4"/>
              <w:numPr>
                <w:ilvl w:val="0"/>
                <w:numId w:val="7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lastRenderedPageBreak/>
              <w:t>推動教師將教學技巧分享傳承，共同規劃及研發課程教材，推動試課以調整教學及課程內容制度，推動教師共時協同授課、共同備課、互相觀課制度，並建立社群資源共享交流平台。</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tc>
      </w:tr>
      <w:tr w:rsidR="00EE65C7" w:rsidRPr="00AE117A" w14:paraId="5FB3E5A9" w14:textId="77777777" w:rsidTr="00F57AF0">
        <w:trPr>
          <w:trHeight w:val="578"/>
        </w:trPr>
        <w:tc>
          <w:tcPr>
            <w:tcW w:w="289" w:type="pct"/>
            <w:vMerge/>
            <w:vAlign w:val="center"/>
          </w:tcPr>
          <w:p w14:paraId="21CF0DDB" w14:textId="77777777" w:rsidR="00EE65C7" w:rsidRPr="00AE117A" w:rsidRDefault="00EE65C7" w:rsidP="004A329A">
            <w:pPr>
              <w:jc w:val="center"/>
              <w:rPr>
                <w:rFonts w:ascii="Times New Roman" w:eastAsia="標楷體" w:hAnsi="Times New Roman" w:cs="Times New Roman"/>
                <w:b/>
              </w:rPr>
            </w:pPr>
          </w:p>
        </w:tc>
        <w:tc>
          <w:tcPr>
            <w:tcW w:w="801" w:type="pct"/>
          </w:tcPr>
          <w:p w14:paraId="1F53612E" w14:textId="37EEA41A"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鼓勵教師個別化教學，促進學生個別化自主學習</w:t>
            </w:r>
          </w:p>
        </w:tc>
        <w:tc>
          <w:tcPr>
            <w:tcW w:w="3910" w:type="pct"/>
          </w:tcPr>
          <w:p w14:paraId="2CE60C97" w14:textId="77777777" w:rsidR="001368A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篩選</w:t>
            </w:r>
            <w:r w:rsidRPr="00AE117A">
              <w:rPr>
                <w:rFonts w:ascii="Times New Roman" w:eastAsia="標楷體" w:hAnsi="Times New Roman"/>
                <w:b/>
                <w:color w:val="000000" w:themeColor="text1"/>
                <w:szCs w:val="24"/>
              </w:rPr>
              <w:t>適合之重要課程優先試辦</w:t>
            </w:r>
          </w:p>
          <w:p w14:paraId="4D98F478" w14:textId="1B8FAC02" w:rsidR="00EE65C7" w:rsidRPr="00AE117A" w:rsidRDefault="00EE65C7" w:rsidP="00E9797F">
            <w:pPr>
              <w:pStyle w:val="a4"/>
              <w:numPr>
                <w:ilvl w:val="0"/>
                <w:numId w:val="21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以校或學院共同之必修課優先試辦，因為該等課程製作完成之教學影片之應用層面及使用率較高。</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強化教學品質（推廣創新教學模式）</w:t>
            </w:r>
          </w:p>
          <w:p w14:paraId="015F9B2E"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遴選</w:t>
            </w:r>
            <w:r w:rsidRPr="00AE117A">
              <w:rPr>
                <w:rFonts w:ascii="Times New Roman" w:eastAsia="標楷體" w:hAnsi="Times New Roman"/>
                <w:b/>
                <w:color w:val="000000" w:themeColor="text1"/>
                <w:szCs w:val="24"/>
              </w:rPr>
              <w:t>明星教師負責教學</w:t>
            </w:r>
          </w:p>
          <w:p w14:paraId="6CE5979C" w14:textId="4B720488" w:rsidR="00EE65C7" w:rsidRPr="00AE117A" w:rsidRDefault="00EE65C7" w:rsidP="00E9797F">
            <w:pPr>
              <w:pStyle w:val="a4"/>
              <w:numPr>
                <w:ilvl w:val="0"/>
                <w:numId w:val="72"/>
              </w:numPr>
              <w:snapToGrid w:val="0"/>
              <w:ind w:leftChars="0" w:left="960" w:hanging="480"/>
              <w:jc w:val="both"/>
              <w:rPr>
                <w:rFonts w:ascii="Times New Roman" w:eastAsia="標楷體" w:hAnsi="Times New Roman"/>
                <w:color w:val="000000" w:themeColor="text1"/>
                <w:szCs w:val="24"/>
              </w:rPr>
            </w:pPr>
            <w:r w:rsidRPr="003A7249">
              <w:rPr>
                <w:rFonts w:ascii="Times New Roman" w:eastAsia="標楷體" w:hAnsi="Times New Roman"/>
                <w:szCs w:val="24"/>
              </w:rPr>
              <w:t>遴選</w:t>
            </w:r>
            <w:r w:rsidRPr="00AE117A">
              <w:rPr>
                <w:rFonts w:ascii="Times New Roman" w:eastAsia="標楷體" w:hAnsi="Times New Roman"/>
                <w:color w:val="000000" w:themeColor="text1"/>
                <w:szCs w:val="24"/>
              </w:rPr>
              <w:t>該等課程教學最佳（可激發學生學習動機）之教師負責錄製教學影片，並挹注較多之資源及獎勵。</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00B57275">
              <w:rPr>
                <w:rFonts w:ascii="Times New Roman" w:eastAsia="標楷體" w:hAnsi="Times New Roman"/>
                <w:color w:val="000000" w:themeColor="text1"/>
                <w:szCs w:val="24"/>
                <w:shd w:val="pct15" w:color="auto" w:fill="FFFFFF"/>
              </w:rPr>
              <w:t>大學治理與公共性</w:t>
            </w:r>
            <w:r w:rsidRPr="00AE117A">
              <w:rPr>
                <w:rFonts w:ascii="Times New Roman" w:eastAsia="標楷體" w:hAnsi="Times New Roman"/>
                <w:color w:val="000000" w:themeColor="text1"/>
                <w:szCs w:val="24"/>
                <w:shd w:val="pct15" w:color="auto" w:fill="FFFFFF"/>
              </w:rPr>
              <w:t>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其他（提升學校知名度）</w:t>
            </w:r>
          </w:p>
          <w:p w14:paraId="2EB9CA68"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成立</w:t>
            </w:r>
            <w:r w:rsidRPr="00AE117A">
              <w:rPr>
                <w:rFonts w:ascii="Times New Roman" w:eastAsia="標楷體" w:hAnsi="Times New Roman"/>
                <w:b/>
                <w:color w:val="000000" w:themeColor="text1"/>
                <w:szCs w:val="24"/>
              </w:rPr>
              <w:t>教師社群共同製作教學影片</w:t>
            </w:r>
          </w:p>
          <w:p w14:paraId="0261CBCE" w14:textId="66427442" w:rsidR="00EE65C7" w:rsidRPr="00AE117A" w:rsidRDefault="00EE65C7" w:rsidP="00E9797F">
            <w:pPr>
              <w:pStyle w:val="a4"/>
              <w:numPr>
                <w:ilvl w:val="0"/>
                <w:numId w:val="73"/>
              </w:numPr>
              <w:snapToGrid w:val="0"/>
              <w:ind w:leftChars="0" w:left="960" w:hanging="480"/>
              <w:jc w:val="both"/>
              <w:rPr>
                <w:rFonts w:ascii="Times New Roman" w:eastAsia="標楷體" w:hAnsi="Times New Roman"/>
                <w:color w:val="000000" w:themeColor="text1"/>
                <w:szCs w:val="24"/>
              </w:rPr>
            </w:pPr>
            <w:r w:rsidRPr="003A7249">
              <w:rPr>
                <w:rFonts w:ascii="Times New Roman" w:eastAsia="標楷體" w:hAnsi="Times New Roman"/>
                <w:szCs w:val="24"/>
              </w:rPr>
              <w:t>成立</w:t>
            </w:r>
            <w:r w:rsidRPr="00AE117A">
              <w:rPr>
                <w:rFonts w:ascii="Times New Roman" w:eastAsia="標楷體" w:hAnsi="Times New Roman"/>
                <w:color w:val="000000" w:themeColor="text1"/>
                <w:szCs w:val="24"/>
              </w:rPr>
              <w:t>教授該等課程之教師社群，辦理研習訓練及工作坊，共同討論教學影片之製作及個別化教學之</w:t>
            </w:r>
            <w:r w:rsidRPr="003A7249">
              <w:rPr>
                <w:rFonts w:ascii="Times New Roman" w:eastAsia="標楷體" w:hAnsi="Times New Roman"/>
                <w:szCs w:val="24"/>
              </w:rPr>
              <w:t>模式</w:t>
            </w:r>
            <w:r w:rsidRPr="00AE117A">
              <w:rPr>
                <w:rFonts w:ascii="Times New Roman" w:eastAsia="標楷體" w:hAnsi="Times New Roman"/>
                <w:color w:val="000000" w:themeColor="text1"/>
                <w:szCs w:val="24"/>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681101B1"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提供</w:t>
            </w:r>
            <w:r w:rsidRPr="00AE117A">
              <w:rPr>
                <w:rFonts w:ascii="Times New Roman" w:eastAsia="標楷體" w:hAnsi="Times New Roman"/>
                <w:b/>
                <w:color w:val="000000" w:themeColor="text1"/>
                <w:szCs w:val="24"/>
              </w:rPr>
              <w:t>個別化教學所需之平台</w:t>
            </w:r>
          </w:p>
          <w:p w14:paraId="78B6166E" w14:textId="056EF276" w:rsidR="00EE65C7" w:rsidRPr="00AE117A" w:rsidRDefault="00EE65C7" w:rsidP="00E9797F">
            <w:pPr>
              <w:pStyle w:val="a4"/>
              <w:numPr>
                <w:ilvl w:val="0"/>
                <w:numId w:val="74"/>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以</w:t>
            </w:r>
            <w:r w:rsidRPr="003A7249">
              <w:rPr>
                <w:rFonts w:ascii="Times New Roman" w:eastAsia="標楷體" w:hAnsi="Times New Roman"/>
                <w:szCs w:val="24"/>
              </w:rPr>
              <w:t>教師</w:t>
            </w:r>
            <w:r w:rsidRPr="00AE117A">
              <w:rPr>
                <w:rFonts w:ascii="Times New Roman" w:eastAsia="標楷體" w:hAnsi="Times New Roman"/>
                <w:color w:val="000000" w:themeColor="text1"/>
                <w:szCs w:val="24"/>
              </w:rPr>
              <w:t>討論之個別化教學模式，提供所需之相關資訊平台，提升教師教學及學生學習之效率。</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強化教學品質（推廣創新教學模式）</w:t>
            </w:r>
          </w:p>
          <w:p w14:paraId="0F3DFC9F"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辦理</w:t>
            </w:r>
            <w:r w:rsidRPr="00AE117A">
              <w:rPr>
                <w:rFonts w:ascii="Times New Roman" w:eastAsia="標楷體" w:hAnsi="Times New Roman"/>
                <w:b/>
                <w:color w:val="000000" w:themeColor="text1"/>
                <w:szCs w:val="24"/>
              </w:rPr>
              <w:t>試課、合課及觀課</w:t>
            </w:r>
          </w:p>
          <w:p w14:paraId="7574A2D8" w14:textId="4CE35023" w:rsidR="00EE65C7" w:rsidRPr="00AE117A" w:rsidRDefault="00EE65C7" w:rsidP="00E9797F">
            <w:pPr>
              <w:pStyle w:val="a4"/>
              <w:numPr>
                <w:ilvl w:val="0"/>
                <w:numId w:val="7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教學影片製作完成後辦理試課、合課或觀課活動，以利檢討改善個別化教學之課堂經營模式。</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05286428" w14:textId="77777777" w:rsidR="006B2D8C"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2A1EBD">
              <w:rPr>
                <w:rFonts w:ascii="Times New Roman" w:eastAsia="標楷體" w:hAnsi="Times New Roman"/>
                <w:b/>
                <w:szCs w:val="24"/>
              </w:rPr>
              <w:t>成果</w:t>
            </w:r>
            <w:r w:rsidRPr="00AE117A">
              <w:rPr>
                <w:rFonts w:ascii="Times New Roman" w:eastAsia="標楷體" w:hAnsi="Times New Roman"/>
                <w:b/>
                <w:color w:val="000000" w:themeColor="text1"/>
                <w:szCs w:val="24"/>
              </w:rPr>
              <w:t>觀摩及改善</w:t>
            </w:r>
          </w:p>
          <w:p w14:paraId="51DF6B02" w14:textId="77777777" w:rsidR="006B2D8C" w:rsidRPr="00AE117A" w:rsidRDefault="00EE65C7" w:rsidP="00E9797F">
            <w:pPr>
              <w:pStyle w:val="a4"/>
              <w:numPr>
                <w:ilvl w:val="0"/>
                <w:numId w:val="76"/>
              </w:numPr>
              <w:snapToGrid w:val="0"/>
              <w:ind w:leftChars="0" w:left="960" w:hanging="480"/>
              <w:jc w:val="both"/>
              <w:rPr>
                <w:rFonts w:ascii="Times New Roman" w:eastAsia="標楷體" w:hAnsi="Times New Roman"/>
                <w:b/>
                <w:color w:val="000000" w:themeColor="text1"/>
                <w:szCs w:val="24"/>
              </w:rPr>
            </w:pPr>
            <w:r w:rsidRPr="003A7249">
              <w:rPr>
                <w:rFonts w:ascii="Times New Roman" w:eastAsia="標楷體" w:hAnsi="Times New Roman"/>
                <w:szCs w:val="24"/>
              </w:rPr>
              <w:t>辦理</w:t>
            </w:r>
            <w:r w:rsidRPr="00AE117A">
              <w:rPr>
                <w:rFonts w:ascii="Times New Roman" w:eastAsia="標楷體" w:hAnsi="Times New Roman"/>
                <w:color w:val="000000" w:themeColor="text1"/>
                <w:szCs w:val="24"/>
              </w:rPr>
              <w:t>成果觀摩</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59A23721" w14:textId="788EF98C" w:rsidR="001368AC" w:rsidRPr="00AE117A" w:rsidRDefault="00EE65C7" w:rsidP="00E9797F">
            <w:pPr>
              <w:pStyle w:val="a4"/>
              <w:numPr>
                <w:ilvl w:val="0"/>
                <w:numId w:val="76"/>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列入校務研究之議題，進行客觀之分析及成效探討</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r w:rsidR="001368AC" w:rsidRPr="00AE117A">
              <w:rPr>
                <w:rFonts w:ascii="Times New Roman" w:eastAsia="標楷體" w:hAnsi="Times New Roman"/>
                <w:color w:val="FF0000"/>
                <w:szCs w:val="24"/>
                <w:shd w:val="pct15" w:color="auto" w:fill="FFFFFF"/>
              </w:rPr>
              <w:t>）</w:t>
            </w:r>
          </w:p>
          <w:p w14:paraId="5CC3D449" w14:textId="74300FBC" w:rsidR="00EE65C7" w:rsidRPr="00AE117A" w:rsidRDefault="00EE65C7" w:rsidP="00E9797F">
            <w:pPr>
              <w:pStyle w:val="a4"/>
              <w:numPr>
                <w:ilvl w:val="0"/>
                <w:numId w:val="76"/>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核發績優教師適當之獎勵。</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強化教學品質（建立教學獎勵制度）</w:t>
            </w:r>
          </w:p>
        </w:tc>
      </w:tr>
      <w:tr w:rsidR="00EE65C7" w:rsidRPr="00AE117A" w14:paraId="60CE32A4" w14:textId="77777777" w:rsidTr="00F57AF0">
        <w:trPr>
          <w:trHeight w:val="578"/>
        </w:trPr>
        <w:tc>
          <w:tcPr>
            <w:tcW w:w="289" w:type="pct"/>
            <w:vMerge/>
            <w:vAlign w:val="center"/>
          </w:tcPr>
          <w:p w14:paraId="7718D7C6" w14:textId="77777777" w:rsidR="00EE65C7" w:rsidRPr="00AE117A" w:rsidRDefault="00EE65C7" w:rsidP="004A329A">
            <w:pPr>
              <w:jc w:val="center"/>
              <w:rPr>
                <w:rFonts w:ascii="Times New Roman" w:eastAsia="標楷體" w:hAnsi="Times New Roman" w:cs="Times New Roman"/>
                <w:b/>
              </w:rPr>
            </w:pPr>
          </w:p>
        </w:tc>
        <w:tc>
          <w:tcPr>
            <w:tcW w:w="801" w:type="pct"/>
          </w:tcPr>
          <w:p w14:paraId="0F1ABC1F" w14:textId="08A061ED"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教學品質確保（評核）機制</w:t>
            </w:r>
          </w:p>
        </w:tc>
        <w:tc>
          <w:tcPr>
            <w:tcW w:w="3910" w:type="pct"/>
          </w:tcPr>
          <w:p w14:paraId="6CFA734B"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精進教師教學知能認證項目</w:t>
            </w:r>
          </w:p>
          <w:p w14:paraId="329EA2F4" w14:textId="29374420" w:rsidR="00EE65C7" w:rsidRPr="00AE117A" w:rsidRDefault="00EE65C7" w:rsidP="00E9797F">
            <w:pPr>
              <w:pStyle w:val="a4"/>
              <w:numPr>
                <w:ilvl w:val="0"/>
                <w:numId w:val="77"/>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階段性調整認證項目，如：將</w:t>
            </w:r>
            <w:r w:rsidRPr="00AE117A">
              <w:rPr>
                <w:rFonts w:ascii="Times New Roman" w:eastAsia="標楷體" w:hAnsi="Times New Roman"/>
                <w:color w:val="000000" w:themeColor="text1"/>
                <w:szCs w:val="24"/>
              </w:rPr>
              <w:t>運用</w:t>
            </w:r>
            <w:proofErr w:type="spellStart"/>
            <w:r w:rsidRPr="00AE117A">
              <w:rPr>
                <w:rFonts w:ascii="Times New Roman" w:eastAsia="標楷體" w:hAnsi="Times New Roman"/>
                <w:color w:val="000000" w:themeColor="text1"/>
                <w:szCs w:val="24"/>
              </w:rPr>
              <w:t>Zuvio</w:t>
            </w:r>
            <w:proofErr w:type="spellEnd"/>
            <w:r w:rsidRPr="00AE117A">
              <w:rPr>
                <w:rFonts w:ascii="Times New Roman" w:eastAsia="標楷體" w:hAnsi="Times New Roman"/>
                <w:color w:val="000000" w:themeColor="text1"/>
                <w:szCs w:val="24"/>
              </w:rPr>
              <w:t>教學改列為必要項目，開設</w:t>
            </w:r>
            <w:r w:rsidRPr="00AE117A">
              <w:rPr>
                <w:rFonts w:ascii="Times New Roman" w:eastAsia="標楷體" w:hAnsi="Times New Roman"/>
                <w:color w:val="000000" w:themeColor="text1"/>
                <w:szCs w:val="24"/>
              </w:rPr>
              <w:t>PBL</w:t>
            </w:r>
            <w:r w:rsidRPr="00AE117A">
              <w:rPr>
                <w:rFonts w:ascii="Times New Roman" w:eastAsia="標楷體" w:hAnsi="Times New Roman"/>
                <w:color w:val="000000" w:themeColor="text1"/>
                <w:szCs w:val="24"/>
              </w:rPr>
              <w:t>課程及擔任專題導向跨領域學程專班輔導教師等列為選項，</w:t>
            </w:r>
            <w:r w:rsidRPr="00AE117A">
              <w:rPr>
                <w:rFonts w:ascii="Times New Roman" w:eastAsia="標楷體" w:hAnsi="Times New Roman"/>
                <w:color w:val="000000" w:themeColor="text1"/>
              </w:rPr>
              <w:t>持續鼓勵教師將科技融入教學。</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強化教學品質（健全教師（學）評鑑制度）</w:t>
            </w:r>
          </w:p>
          <w:p w14:paraId="3D7DA41C"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教學</w:t>
            </w:r>
            <w:r w:rsidRPr="00AE117A">
              <w:rPr>
                <w:rFonts w:ascii="Times New Roman" w:eastAsia="標楷體" w:hAnsi="Times New Roman"/>
                <w:b/>
                <w:color w:val="000000" w:themeColor="text1"/>
              </w:rPr>
              <w:t>成效績優獎勵</w:t>
            </w:r>
          </w:p>
          <w:p w14:paraId="07DFA36F" w14:textId="4D0354D4" w:rsidR="00EE65C7" w:rsidRPr="00AE117A" w:rsidRDefault="00EE65C7" w:rsidP="00E9797F">
            <w:pPr>
              <w:pStyle w:val="a4"/>
              <w:numPr>
                <w:ilvl w:val="0"/>
                <w:numId w:val="78"/>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每年辦理教學優良教師選拔，邀請校外專家審查，並核發績優教師</w:t>
            </w:r>
            <w:r w:rsidRPr="00AE117A">
              <w:rPr>
                <w:rFonts w:ascii="Times New Roman" w:eastAsia="標楷體" w:hAnsi="Times New Roman"/>
                <w:color w:val="000000" w:themeColor="text1"/>
              </w:rPr>
              <w:t>5</w:t>
            </w:r>
            <w:r w:rsidRPr="00AE117A">
              <w:rPr>
                <w:rFonts w:ascii="Times New Roman" w:eastAsia="標楷體" w:hAnsi="Times New Roman"/>
                <w:color w:val="000000" w:themeColor="text1"/>
              </w:rPr>
              <w:t>萬元獎金以資鼓勵。</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強化教學品質（建立教學獎勵制度）</w:t>
            </w:r>
          </w:p>
          <w:p w14:paraId="342398E0"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持續</w:t>
            </w:r>
            <w:r w:rsidRPr="00AE117A">
              <w:rPr>
                <w:rFonts w:ascii="Times New Roman" w:eastAsia="標楷體" w:hAnsi="Times New Roman"/>
                <w:b/>
                <w:color w:val="000000" w:themeColor="text1"/>
              </w:rPr>
              <w:t>改善教師評量題項</w:t>
            </w:r>
          </w:p>
          <w:p w14:paraId="36E3A032" w14:textId="431728EB" w:rsidR="00EE65C7" w:rsidRPr="00AE117A" w:rsidRDefault="00EE65C7" w:rsidP="00E9797F">
            <w:pPr>
              <w:pStyle w:val="a4"/>
              <w:numPr>
                <w:ilvl w:val="0"/>
                <w:numId w:val="79"/>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lastRenderedPageBreak/>
              <w:t>如在教師教學評量問卷中，設計「教師採用翻轉教室教學教法、磨課師課程或行動學習教學等教法」相關問卷題項，以有效反應教師教學及學生學習成效。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強化教學品質（健全教師（學）評鑑制度）</w:t>
            </w:r>
          </w:p>
          <w:p w14:paraId="33297914"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調整</w:t>
            </w:r>
            <w:r w:rsidRPr="00AE117A">
              <w:rPr>
                <w:rFonts w:ascii="Times New Roman" w:eastAsia="標楷體" w:hAnsi="Times New Roman"/>
                <w:b/>
                <w:color w:val="000000" w:themeColor="text1"/>
              </w:rPr>
              <w:t>教師評鑑中教學及研究面向之評分比重</w:t>
            </w:r>
          </w:p>
          <w:p w14:paraId="7C9E8CEE" w14:textId="006677E4" w:rsidR="00EE65C7" w:rsidRPr="00AE117A" w:rsidRDefault="00EE65C7" w:rsidP="00E9797F">
            <w:pPr>
              <w:pStyle w:val="a4"/>
              <w:numPr>
                <w:ilvl w:val="0"/>
                <w:numId w:val="80"/>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加重教學知能認證及產學合作項目得分，階段性導引教師注重教學教法及強化教師進行應用型研究。</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強化教學品質（健全教師（學）評鑑制度）</w:t>
            </w:r>
          </w:p>
          <w:p w14:paraId="6C4215A7" w14:textId="77777777" w:rsidR="006B2D8C"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t>持續推動彈性薪資留用績優人才</w:t>
            </w:r>
          </w:p>
          <w:p w14:paraId="301A2664" w14:textId="77777777" w:rsidR="006B2D8C" w:rsidRPr="00AE117A" w:rsidRDefault="00EE65C7" w:rsidP="00E9797F">
            <w:pPr>
              <w:pStyle w:val="a4"/>
              <w:numPr>
                <w:ilvl w:val="0"/>
                <w:numId w:val="81"/>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檢討修訂「延攬及留住特殊優秀人才彈性薪資支給要點」，落實各項績效要求，並建立優秀人才</w:t>
            </w:r>
            <w:r w:rsidRPr="003A7249">
              <w:rPr>
                <w:rFonts w:ascii="Times New Roman" w:eastAsia="標楷體" w:hAnsi="Times New Roman"/>
                <w:szCs w:val="24"/>
              </w:rPr>
              <w:t>經驗</w:t>
            </w:r>
            <w:r w:rsidRPr="00AE117A">
              <w:rPr>
                <w:rFonts w:ascii="Times New Roman" w:eastAsia="標楷體" w:hAnsi="Times New Roman"/>
                <w:color w:val="000000" w:themeColor="text1"/>
              </w:rPr>
              <w:t>傳承。</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強化教學品質（建立教學獎勵制度）</w:t>
            </w:r>
          </w:p>
          <w:p w14:paraId="0FAFA80A" w14:textId="763F9B2C" w:rsidR="00EE65C7" w:rsidRPr="00AE117A" w:rsidRDefault="00EE65C7" w:rsidP="00E9797F">
            <w:pPr>
              <w:pStyle w:val="a4"/>
              <w:numPr>
                <w:ilvl w:val="0"/>
                <w:numId w:val="81"/>
              </w:numPr>
              <w:snapToGrid w:val="0"/>
              <w:ind w:leftChars="0" w:left="960" w:hanging="480"/>
              <w:jc w:val="both"/>
              <w:rPr>
                <w:rFonts w:ascii="Times New Roman" w:eastAsia="標楷體" w:hAnsi="Times New Roman"/>
                <w:b/>
                <w:color w:val="000000" w:themeColor="text1"/>
                <w:szCs w:val="24"/>
              </w:rPr>
            </w:pPr>
            <w:r w:rsidRPr="003A7249">
              <w:rPr>
                <w:rFonts w:ascii="Times New Roman" w:eastAsia="標楷體" w:hAnsi="Times New Roman"/>
                <w:szCs w:val="24"/>
              </w:rPr>
              <w:t>定期</w:t>
            </w:r>
            <w:r w:rsidRPr="00AE117A">
              <w:rPr>
                <w:rFonts w:ascii="Times New Roman" w:eastAsia="標楷體" w:hAnsi="Times New Roman"/>
                <w:color w:val="000000" w:themeColor="text1"/>
              </w:rPr>
              <w:t>召開績效評估會議，檢視獲遴選教師與經營管理人才之績效，獎優汰劣。</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強化教學品質（健全教師（學）評鑑制度）</w:t>
            </w:r>
          </w:p>
        </w:tc>
      </w:tr>
      <w:tr w:rsidR="00EE65C7" w:rsidRPr="00AE117A" w14:paraId="7222DEEB" w14:textId="77777777" w:rsidTr="00F57AF0">
        <w:trPr>
          <w:trHeight w:val="578"/>
        </w:trPr>
        <w:tc>
          <w:tcPr>
            <w:tcW w:w="289" w:type="pct"/>
            <w:vMerge/>
            <w:vAlign w:val="center"/>
          </w:tcPr>
          <w:p w14:paraId="2D561AE1" w14:textId="77777777" w:rsidR="00EE65C7" w:rsidRPr="00AE117A" w:rsidRDefault="00EE65C7" w:rsidP="004A329A">
            <w:pPr>
              <w:jc w:val="center"/>
              <w:rPr>
                <w:rFonts w:ascii="Times New Roman" w:eastAsia="標楷體" w:hAnsi="Times New Roman" w:cs="Times New Roman"/>
                <w:b/>
              </w:rPr>
            </w:pPr>
          </w:p>
        </w:tc>
        <w:tc>
          <w:tcPr>
            <w:tcW w:w="801" w:type="pct"/>
          </w:tcPr>
          <w:p w14:paraId="5B5201A1" w14:textId="17977994"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推動教師教學實踐研究</w:t>
            </w:r>
          </w:p>
        </w:tc>
        <w:tc>
          <w:tcPr>
            <w:tcW w:w="3910" w:type="pct"/>
          </w:tcPr>
          <w:p w14:paraId="7EF8DD63"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建立</w:t>
            </w:r>
            <w:r w:rsidRPr="00AE117A">
              <w:rPr>
                <w:rFonts w:ascii="Times New Roman" w:eastAsia="標楷體" w:hAnsi="Times New Roman"/>
                <w:b/>
                <w:color w:val="000000" w:themeColor="text1"/>
                <w:szCs w:val="24"/>
              </w:rPr>
              <w:t>專長分工分流</w:t>
            </w:r>
          </w:p>
          <w:p w14:paraId="47846203" w14:textId="0E70702E" w:rsidR="00EE65C7" w:rsidRPr="00AE117A" w:rsidRDefault="00EE65C7" w:rsidP="00E9797F">
            <w:pPr>
              <w:pStyle w:val="a4"/>
              <w:numPr>
                <w:ilvl w:val="0"/>
                <w:numId w:val="8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依據各院系特色發展，建立教師專業分工，並落實教師專業分流。</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強化教學品質（提升教師群專業度）</w:t>
            </w:r>
          </w:p>
          <w:p w14:paraId="67A1481C"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提供教師教學實踐研究經費</w:t>
            </w:r>
          </w:p>
          <w:p w14:paraId="690570BA" w14:textId="620DD3D6" w:rsidR="00EE65C7" w:rsidRPr="00AE117A" w:rsidRDefault="00EE65C7" w:rsidP="00E9797F">
            <w:pPr>
              <w:pStyle w:val="a4"/>
              <w:numPr>
                <w:ilvl w:val="0"/>
                <w:numId w:val="8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考量校內教學人力需求，評估審核教師所提之教學實踐研究計畫，核發適當之研究經費補助。</w:t>
            </w:r>
            <w:r w:rsidR="007C6427" w:rsidRPr="00AE117A">
              <w:rPr>
                <w:rFonts w:ascii="Times New Roman" w:eastAsia="標楷體" w:hAnsi="Times New Roman"/>
                <w:color w:val="000000" w:themeColor="text1"/>
                <w:shd w:val="pct15" w:color="auto" w:fill="FFFFFF"/>
              </w:rPr>
              <w:t>@</w:t>
            </w:r>
            <w:r w:rsidR="007C6427" w:rsidRPr="00AE117A">
              <w:rPr>
                <w:rFonts w:ascii="Times New Roman" w:eastAsia="標楷體" w:hAnsi="Times New Roman"/>
                <w:color w:val="000000" w:themeColor="text1"/>
                <w:shd w:val="pct15" w:color="auto" w:fill="FFFFFF"/>
              </w:rPr>
              <w:t>編按：</w:t>
            </w:r>
            <w:r w:rsidRPr="00AE117A">
              <w:rPr>
                <w:rFonts w:ascii="Times New Roman" w:eastAsia="標楷體" w:hAnsi="Times New Roman"/>
                <w:color w:val="000000" w:themeColor="text1"/>
                <w:shd w:val="pct15" w:color="auto" w:fill="FFFFFF"/>
              </w:rPr>
              <w:t>研究構面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提升研究能量（提供研究經費支援）</w:t>
            </w:r>
          </w:p>
          <w:p w14:paraId="1A12F302"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協助</w:t>
            </w:r>
            <w:r w:rsidRPr="002A1EBD">
              <w:rPr>
                <w:rFonts w:ascii="Times New Roman" w:eastAsia="標楷體" w:hAnsi="Times New Roman"/>
                <w:b/>
                <w:szCs w:val="24"/>
              </w:rPr>
              <w:t>教師</w:t>
            </w:r>
            <w:r w:rsidRPr="00AE117A">
              <w:rPr>
                <w:rFonts w:ascii="Times New Roman" w:eastAsia="標楷體" w:hAnsi="Times New Roman"/>
                <w:b/>
                <w:color w:val="000000" w:themeColor="text1"/>
                <w:szCs w:val="24"/>
              </w:rPr>
              <w:t>執行教學實踐研究</w:t>
            </w:r>
          </w:p>
          <w:p w14:paraId="1001B3E9" w14:textId="4784AD8E" w:rsidR="00EE65C7" w:rsidRPr="00AE117A" w:rsidRDefault="00EE65C7" w:rsidP="00E9797F">
            <w:pPr>
              <w:pStyle w:val="a4"/>
              <w:numPr>
                <w:ilvl w:val="0"/>
                <w:numId w:val="84"/>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辦理教師教學實踐研究研習活動及工作坊，提供教學實踐研究計畫工具與場地，並辦理教師教學實踐研究成果公開發表及經驗分享。</w:t>
            </w:r>
            <w:r w:rsidR="007C6427" w:rsidRPr="00AE117A">
              <w:rPr>
                <w:rFonts w:ascii="Times New Roman" w:eastAsia="標楷體" w:hAnsi="Times New Roman"/>
                <w:color w:val="000000" w:themeColor="text1"/>
                <w:shd w:val="pct15" w:color="auto" w:fill="FFFFFF"/>
              </w:rPr>
              <w:t>@</w:t>
            </w:r>
            <w:r w:rsidR="007C6427" w:rsidRPr="00AE117A">
              <w:rPr>
                <w:rFonts w:ascii="Times New Roman" w:eastAsia="標楷體" w:hAnsi="Times New Roman"/>
                <w:color w:val="000000" w:themeColor="text1"/>
                <w:shd w:val="pct15" w:color="auto" w:fill="FFFFFF"/>
              </w:rPr>
              <w:t>編按：</w:t>
            </w:r>
            <w:r w:rsidRPr="00AE117A">
              <w:rPr>
                <w:rFonts w:ascii="Times New Roman" w:eastAsia="標楷體" w:hAnsi="Times New Roman"/>
                <w:color w:val="000000" w:themeColor="text1"/>
                <w:shd w:val="pct15" w:color="auto" w:fill="FFFFFF"/>
              </w:rPr>
              <w:t>研究構面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提升研究能量（提供研究分享輔導機制）</w:t>
            </w:r>
          </w:p>
          <w:p w14:paraId="17D248DF"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提升教學能量，確保教學品質</w:t>
            </w:r>
          </w:p>
          <w:p w14:paraId="6F8F19B5" w14:textId="70E485FA" w:rsidR="006B2D8C" w:rsidRPr="00AE117A" w:rsidRDefault="00EE65C7" w:rsidP="00E9797F">
            <w:pPr>
              <w:pStyle w:val="a4"/>
              <w:numPr>
                <w:ilvl w:val="0"/>
                <w:numId w:val="8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鼓勵</w:t>
            </w:r>
            <w:r w:rsidRPr="003A7249">
              <w:rPr>
                <w:rFonts w:ascii="Times New Roman" w:eastAsia="標楷體" w:hAnsi="Times New Roman"/>
                <w:szCs w:val="24"/>
              </w:rPr>
              <w:t>教師</w:t>
            </w:r>
            <w:r w:rsidRPr="00AE117A">
              <w:rPr>
                <w:rFonts w:ascii="Times New Roman" w:eastAsia="標楷體" w:hAnsi="Times New Roman"/>
                <w:color w:val="000000" w:themeColor="text1"/>
                <w:szCs w:val="24"/>
              </w:rPr>
              <w:t>創新教學，強化教學品質</w:t>
            </w:r>
            <w:r w:rsidR="007C6427" w:rsidRPr="00AE117A">
              <w:rPr>
                <w:rFonts w:ascii="Times New Roman" w:eastAsia="標楷體" w:hAnsi="Times New Roman"/>
                <w:color w:val="000000" w:themeColor="text1"/>
                <w:shd w:val="pct15" w:color="auto" w:fill="FFFFFF"/>
              </w:rPr>
              <w:t>@</w:t>
            </w:r>
            <w:r w:rsidR="007C6427" w:rsidRPr="00AE117A">
              <w:rPr>
                <w:rFonts w:ascii="Times New Roman" w:eastAsia="標楷體" w:hAnsi="Times New Roman"/>
                <w:color w:val="000000" w:themeColor="text1"/>
                <w:shd w:val="pct15" w:color="auto" w:fill="FFFFFF"/>
              </w:rPr>
              <w:t>編按：</w:t>
            </w:r>
            <w:r w:rsidRPr="00AE117A">
              <w:rPr>
                <w:rFonts w:ascii="Times New Roman" w:eastAsia="標楷體" w:hAnsi="Times New Roman"/>
                <w:color w:val="000000" w:themeColor="text1"/>
                <w:shd w:val="pct15" w:color="auto" w:fill="FFFFFF"/>
              </w:rPr>
              <w:t>無具體策略，故不予以分類</w:t>
            </w:r>
            <w:r w:rsidR="007C6427" w:rsidRPr="00AE117A">
              <w:rPr>
                <w:rFonts w:ascii="Times New Roman" w:eastAsia="標楷體" w:hAnsi="Times New Roman" w:hint="eastAsia"/>
                <w:color w:val="000000" w:themeColor="text1"/>
                <w:shd w:val="pct15" w:color="auto" w:fill="FFFFFF"/>
              </w:rPr>
              <w:t>。</w:t>
            </w:r>
          </w:p>
          <w:p w14:paraId="713EAD9C" w14:textId="5FDA37E0" w:rsidR="00EE65C7" w:rsidRPr="00AE117A" w:rsidRDefault="00EE65C7" w:rsidP="00E9797F">
            <w:pPr>
              <w:pStyle w:val="a4"/>
              <w:numPr>
                <w:ilvl w:val="0"/>
                <w:numId w:val="8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協助教學優良教師申請教學實務研究升等。</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強化教學品質（健全教師（學）評鑑制度）</w:t>
            </w:r>
          </w:p>
          <w:p w14:paraId="268E8C70"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掌握學生學習成效</w:t>
            </w:r>
          </w:p>
          <w:p w14:paraId="1C66C83C" w14:textId="5F761B8D" w:rsidR="00EE65C7" w:rsidRPr="00AE117A" w:rsidRDefault="00EE65C7" w:rsidP="00E9797F">
            <w:pPr>
              <w:pStyle w:val="a4"/>
              <w:numPr>
                <w:ilvl w:val="0"/>
                <w:numId w:val="8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規劃校務研究議題，妥善運用校務資料庫，長期追蹤學生學習成效指標變化與因應策略。</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強化教學品質（健立教學改善回饋系統）</w:t>
            </w:r>
          </w:p>
          <w:p w14:paraId="27AC31AD"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持續強化學術倫理教育</w:t>
            </w:r>
          </w:p>
          <w:p w14:paraId="741559CC" w14:textId="4803013E" w:rsidR="00EE65C7" w:rsidRPr="00AE117A" w:rsidRDefault="00EE65C7" w:rsidP="00E9797F">
            <w:pPr>
              <w:pStyle w:val="a4"/>
              <w:numPr>
                <w:ilvl w:val="0"/>
                <w:numId w:val="87"/>
              </w:numPr>
              <w:snapToGrid w:val="0"/>
              <w:ind w:leftChars="0" w:left="960" w:hanging="480"/>
              <w:jc w:val="both"/>
              <w:rPr>
                <w:rFonts w:ascii="Times New Roman" w:eastAsia="標楷體" w:hAnsi="Times New Roman"/>
                <w:color w:val="000000" w:themeColor="text1"/>
                <w:szCs w:val="24"/>
              </w:rPr>
            </w:pPr>
            <w:r w:rsidRPr="003A7249">
              <w:rPr>
                <w:rFonts w:ascii="Times New Roman" w:eastAsia="標楷體" w:hAnsi="Times New Roman"/>
                <w:szCs w:val="24"/>
              </w:rPr>
              <w:t>持續</w:t>
            </w:r>
            <w:r w:rsidRPr="00AE117A">
              <w:rPr>
                <w:rFonts w:ascii="Times New Roman" w:eastAsia="標楷體" w:hAnsi="Times New Roman"/>
                <w:color w:val="000000" w:themeColor="text1"/>
                <w:szCs w:val="24"/>
              </w:rPr>
              <w:t>辦理學術倫理講座或教育訓練，建立學術倫理規範與制度，建立尊重學術倫理校園文化。</w:t>
            </w:r>
            <w:r w:rsidR="007C6427" w:rsidRPr="00AE117A">
              <w:rPr>
                <w:rFonts w:ascii="Times New Roman" w:eastAsia="標楷體" w:hAnsi="Times New Roman"/>
                <w:color w:val="000000" w:themeColor="text1"/>
                <w:shd w:val="pct15" w:color="auto" w:fill="FFFFFF"/>
              </w:rPr>
              <w:t>@</w:t>
            </w:r>
            <w:r w:rsidR="007C6427" w:rsidRPr="00AE117A">
              <w:rPr>
                <w:rFonts w:ascii="Times New Roman" w:eastAsia="標楷體" w:hAnsi="Times New Roman"/>
                <w:color w:val="000000" w:themeColor="text1"/>
                <w:shd w:val="pct15" w:color="auto" w:fill="FFFFFF"/>
              </w:rPr>
              <w:t>編按：</w:t>
            </w:r>
            <w:r w:rsidRPr="00AE117A">
              <w:rPr>
                <w:rFonts w:ascii="Times New Roman" w:eastAsia="標楷體" w:hAnsi="Times New Roman"/>
                <w:color w:val="000000" w:themeColor="text1"/>
                <w:shd w:val="pct15" w:color="auto" w:fill="FFFFFF"/>
              </w:rPr>
              <w:t>研究構面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其他（強化學術研究倫理）</w:t>
            </w:r>
          </w:p>
        </w:tc>
      </w:tr>
      <w:tr w:rsidR="00EE65C7" w:rsidRPr="00AE117A" w14:paraId="054D2A86" w14:textId="77777777" w:rsidTr="00F57AF0">
        <w:trPr>
          <w:trHeight w:val="578"/>
        </w:trPr>
        <w:tc>
          <w:tcPr>
            <w:tcW w:w="289" w:type="pct"/>
            <w:vMerge/>
            <w:vAlign w:val="center"/>
          </w:tcPr>
          <w:p w14:paraId="57D6A2EE" w14:textId="77777777" w:rsidR="00EE65C7" w:rsidRPr="00AE117A" w:rsidRDefault="00EE65C7" w:rsidP="004A329A">
            <w:pPr>
              <w:jc w:val="center"/>
              <w:rPr>
                <w:rFonts w:ascii="Times New Roman" w:eastAsia="標楷體" w:hAnsi="Times New Roman" w:cs="Times New Roman"/>
                <w:b/>
              </w:rPr>
            </w:pPr>
          </w:p>
        </w:tc>
        <w:tc>
          <w:tcPr>
            <w:tcW w:w="801" w:type="pct"/>
          </w:tcPr>
          <w:p w14:paraId="60355CCD" w14:textId="4DA70982"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強化學生多元自主學習</w:t>
            </w:r>
          </w:p>
        </w:tc>
        <w:tc>
          <w:tcPr>
            <w:tcW w:w="3910" w:type="pct"/>
          </w:tcPr>
          <w:p w14:paraId="3BBB8DF1"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鬆綁學生轉系之限制</w:t>
            </w:r>
          </w:p>
          <w:p w14:paraId="453CB892" w14:textId="02FB7DBA" w:rsidR="00EE65C7" w:rsidRPr="00AE117A" w:rsidRDefault="00EE65C7" w:rsidP="00E9797F">
            <w:pPr>
              <w:pStyle w:val="a4"/>
              <w:numPr>
                <w:ilvl w:val="0"/>
                <w:numId w:val="88"/>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大一上學期開設「興趣與職涯探索」必修課程，進行職業興趣量表施測及解析，輔導學生提早確定發展方向，如學生就讀專業與興趣不合，得申請轉系，除觀光休閒系為教育部管制不得超過招生名額外，其他系無門檻及名額限制，以利學生適性發展。</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就業力（生涯</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職涯輔導）</w:t>
            </w:r>
          </w:p>
          <w:p w14:paraId="0CFEFF28"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szCs w:val="24"/>
              </w:rPr>
              <w:t>降低必修學分</w:t>
            </w:r>
          </w:p>
          <w:p w14:paraId="14ECEA6F" w14:textId="20C46F5A" w:rsidR="00EE65C7" w:rsidRPr="00AE117A" w:rsidRDefault="00EE65C7" w:rsidP="00E9797F">
            <w:pPr>
              <w:pStyle w:val="a4"/>
              <w:numPr>
                <w:ilvl w:val="0"/>
                <w:numId w:val="89"/>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推動各系降低專業必修學分，由目前約</w:t>
            </w:r>
            <w:r w:rsidRPr="00AE117A">
              <w:rPr>
                <w:rFonts w:ascii="Times New Roman" w:eastAsia="標楷體" w:hAnsi="Times New Roman"/>
                <w:color w:val="000000" w:themeColor="text1"/>
              </w:rPr>
              <w:t>60</w:t>
            </w:r>
            <w:r w:rsidRPr="00AE117A">
              <w:rPr>
                <w:rFonts w:ascii="Times New Roman" w:eastAsia="標楷體" w:hAnsi="Times New Roman"/>
                <w:color w:val="000000" w:themeColor="text1"/>
              </w:rPr>
              <w:t>學分逐年降低至約</w:t>
            </w:r>
            <w:r w:rsidRPr="00AE117A">
              <w:rPr>
                <w:rFonts w:ascii="Times New Roman" w:eastAsia="標楷體" w:hAnsi="Times New Roman"/>
                <w:color w:val="000000" w:themeColor="text1"/>
              </w:rPr>
              <w:t>55</w:t>
            </w:r>
            <w:r w:rsidRPr="00AE117A">
              <w:rPr>
                <w:rFonts w:ascii="Times New Roman" w:eastAsia="標楷體" w:hAnsi="Times New Roman"/>
                <w:color w:val="000000" w:themeColor="text1"/>
              </w:rPr>
              <w:t>學分，以利學生適性選修。</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跨高學習自由度及彈性（調降系必修學分）</w:t>
            </w:r>
          </w:p>
          <w:p w14:paraId="5FB9477F"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增加跨系選修學分</w:t>
            </w:r>
          </w:p>
          <w:p w14:paraId="3CD81DE7" w14:textId="2FE1C2D6" w:rsidR="00EE65C7" w:rsidRPr="00AE117A" w:rsidRDefault="00EE65C7" w:rsidP="00E9797F">
            <w:pPr>
              <w:pStyle w:val="a4"/>
              <w:numPr>
                <w:ilvl w:val="0"/>
                <w:numId w:val="90"/>
              </w:numPr>
              <w:snapToGrid w:val="0"/>
              <w:ind w:leftChars="0" w:left="960" w:hanging="480"/>
              <w:jc w:val="both"/>
              <w:rPr>
                <w:rFonts w:ascii="Times New Roman" w:eastAsia="標楷體" w:hAnsi="Times New Roman"/>
                <w:color w:val="000000" w:themeColor="text1"/>
              </w:rPr>
            </w:pPr>
            <w:r w:rsidRPr="003A7249">
              <w:rPr>
                <w:rFonts w:ascii="Times New Roman" w:eastAsia="標楷體" w:hAnsi="Times New Roman"/>
                <w:szCs w:val="24"/>
              </w:rPr>
              <w:t>推動</w:t>
            </w:r>
            <w:r w:rsidRPr="00AE117A">
              <w:rPr>
                <w:rFonts w:ascii="Times New Roman" w:eastAsia="標楷體" w:hAnsi="Times New Roman"/>
                <w:color w:val="000000" w:themeColor="text1"/>
              </w:rPr>
              <w:t>各系提高學生跨系選修之學分數，由目前約</w:t>
            </w:r>
            <w:r w:rsidRPr="00AE117A">
              <w:rPr>
                <w:rFonts w:ascii="Times New Roman" w:eastAsia="標楷體" w:hAnsi="Times New Roman"/>
                <w:color w:val="000000" w:themeColor="text1"/>
              </w:rPr>
              <w:t>12</w:t>
            </w:r>
            <w:r w:rsidRPr="00AE117A">
              <w:rPr>
                <w:rFonts w:ascii="Times New Roman" w:eastAsia="標楷體" w:hAnsi="Times New Roman"/>
                <w:color w:val="000000" w:themeColor="text1"/>
              </w:rPr>
              <w:t>學分，逐年增加至約</w:t>
            </w:r>
            <w:r w:rsidRPr="00AE117A">
              <w:rPr>
                <w:rFonts w:ascii="Times New Roman" w:eastAsia="標楷體" w:hAnsi="Times New Roman"/>
                <w:color w:val="000000" w:themeColor="text1"/>
              </w:rPr>
              <w:t>18</w:t>
            </w:r>
            <w:r w:rsidRPr="00AE117A">
              <w:rPr>
                <w:rFonts w:ascii="Times New Roman" w:eastAsia="標楷體" w:hAnsi="Times New Roman"/>
                <w:color w:val="000000" w:themeColor="text1"/>
              </w:rPr>
              <w:t>學分，以利學生跨領域學習。</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跨高學習自由度及彈性（調降系必修學分）</w:t>
            </w:r>
          </w:p>
          <w:p w14:paraId="35F4A0B9"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強化</w:t>
            </w:r>
            <w:r w:rsidRPr="00AE117A">
              <w:rPr>
                <w:rFonts w:ascii="Times New Roman" w:eastAsia="標楷體" w:hAnsi="Times New Roman"/>
                <w:b/>
                <w:color w:val="000000" w:themeColor="text1"/>
              </w:rPr>
              <w:t>學生自主學習認證</w:t>
            </w:r>
          </w:p>
          <w:p w14:paraId="7D01A5F5" w14:textId="714F994F" w:rsidR="00EE65C7" w:rsidRPr="00AE117A" w:rsidRDefault="00EE65C7" w:rsidP="00E9797F">
            <w:pPr>
              <w:pStyle w:val="a4"/>
              <w:numPr>
                <w:ilvl w:val="0"/>
                <w:numId w:val="91"/>
              </w:numPr>
              <w:snapToGrid w:val="0"/>
              <w:ind w:leftChars="0" w:left="960" w:hanging="480"/>
              <w:jc w:val="both"/>
              <w:rPr>
                <w:rFonts w:ascii="Times New Roman" w:eastAsia="標楷體" w:hAnsi="Times New Roman"/>
                <w:color w:val="000000" w:themeColor="text1"/>
              </w:rPr>
            </w:pPr>
            <w:r w:rsidRPr="003A7249">
              <w:rPr>
                <w:rFonts w:ascii="Times New Roman" w:eastAsia="標楷體" w:hAnsi="Times New Roman"/>
                <w:szCs w:val="24"/>
              </w:rPr>
              <w:t>擴大</w:t>
            </w:r>
            <w:r w:rsidRPr="00AE117A">
              <w:rPr>
                <w:rFonts w:ascii="Times New Roman" w:eastAsia="標楷體" w:hAnsi="Times New Roman"/>
                <w:color w:val="000000" w:themeColor="text1"/>
              </w:rPr>
              <w:t>推動學生自主學習認證，鼓勵學生參與自主學習講座、修習創新教學教法課程、參與讀書會或自主學習競賽活動，提升自主學習能力。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培養自主學習能力（住宿書院（及自主學習相關課程與活動））</w:t>
            </w:r>
          </w:p>
          <w:p w14:paraId="2311C68D"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強化</w:t>
            </w:r>
            <w:r w:rsidRPr="00AE117A">
              <w:rPr>
                <w:rFonts w:ascii="Times New Roman" w:eastAsia="標楷體" w:hAnsi="Times New Roman"/>
                <w:b/>
                <w:color w:val="000000" w:themeColor="text1"/>
                <w:szCs w:val="24"/>
              </w:rPr>
              <w:t>跨領域自主學習專題製作課程</w:t>
            </w:r>
          </w:p>
          <w:p w14:paraId="527E6CA0" w14:textId="5A535AA4" w:rsidR="00EE65C7" w:rsidRPr="00AE117A" w:rsidRDefault="00EE65C7" w:rsidP="00E9797F">
            <w:pPr>
              <w:pStyle w:val="a4"/>
              <w:numPr>
                <w:ilvl w:val="0"/>
                <w:numId w:val="9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鼓勵學生自組自主學習團隊，向通識教育中心申請開設跨領域自主學習專題製作課程，遴派相關專長專任教師或業師指導其專題製作，以培養跨領域自主學習能力。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培養自主學習能力（住宿書院（及自主學習相關課程與活動））</w:t>
            </w:r>
          </w:p>
          <w:p w14:paraId="277ECDA4" w14:textId="77777777" w:rsidR="006B2D8C"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t>採計學生修習磨課師（</w:t>
            </w:r>
            <w:r w:rsidRPr="00AE117A">
              <w:rPr>
                <w:rFonts w:ascii="Times New Roman" w:eastAsia="標楷體" w:hAnsi="Times New Roman"/>
                <w:b/>
                <w:color w:val="000000" w:themeColor="text1"/>
              </w:rPr>
              <w:t>MOOCS</w:t>
            </w:r>
            <w:r w:rsidRPr="00AE117A">
              <w:rPr>
                <w:rFonts w:ascii="Times New Roman" w:eastAsia="標楷體" w:hAnsi="Times New Roman"/>
                <w:b/>
                <w:color w:val="000000" w:themeColor="text1"/>
              </w:rPr>
              <w:t>）課程學分</w:t>
            </w:r>
          </w:p>
          <w:p w14:paraId="7A36043A" w14:textId="79E289AD" w:rsidR="00EE65C7" w:rsidRPr="00AE117A" w:rsidRDefault="00EE65C7" w:rsidP="00E9797F">
            <w:pPr>
              <w:pStyle w:val="a4"/>
              <w:numPr>
                <w:ilvl w:val="0"/>
                <w:numId w:val="93"/>
              </w:numPr>
              <w:snapToGrid w:val="0"/>
              <w:ind w:leftChars="0" w:left="960" w:hanging="480"/>
              <w:jc w:val="both"/>
              <w:rPr>
                <w:rFonts w:ascii="Times New Roman" w:eastAsia="標楷體" w:hAnsi="Times New Roman"/>
                <w:b/>
                <w:color w:val="000000" w:themeColor="text1"/>
                <w:szCs w:val="24"/>
              </w:rPr>
            </w:pPr>
            <w:r w:rsidRPr="003A7249">
              <w:rPr>
                <w:rFonts w:ascii="Times New Roman" w:eastAsia="標楷體" w:hAnsi="Times New Roman"/>
                <w:szCs w:val="24"/>
              </w:rPr>
              <w:t>目前</w:t>
            </w:r>
            <w:r w:rsidRPr="00AE117A">
              <w:rPr>
                <w:rFonts w:ascii="Times New Roman" w:eastAsia="標楷體" w:hAnsi="Times New Roman"/>
                <w:color w:val="000000" w:themeColor="text1"/>
              </w:rPr>
              <w:t>國內、外磨課師資訊平台擁有多元優質磨課師課程，本校鼓勵學生修習相關課程，學生得於修習結束並取得修課證明後，申請抵免相關課程學分，以提高學生學習自由度。</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培養自主學習能力（住宿書院（及自主學習相關課程與活動））</w:t>
            </w:r>
          </w:p>
        </w:tc>
      </w:tr>
      <w:tr w:rsidR="00EE65C7" w:rsidRPr="00AE117A" w14:paraId="6AB9CE7E" w14:textId="77777777" w:rsidTr="00F57AF0">
        <w:trPr>
          <w:trHeight w:val="578"/>
        </w:trPr>
        <w:tc>
          <w:tcPr>
            <w:tcW w:w="289" w:type="pct"/>
            <w:vMerge/>
            <w:vAlign w:val="center"/>
          </w:tcPr>
          <w:p w14:paraId="4FB5B401" w14:textId="77777777" w:rsidR="00EE65C7" w:rsidRPr="00AE117A" w:rsidRDefault="00EE65C7" w:rsidP="004A329A">
            <w:pPr>
              <w:jc w:val="center"/>
              <w:rPr>
                <w:rFonts w:ascii="Times New Roman" w:eastAsia="標楷體" w:hAnsi="Times New Roman" w:cs="Times New Roman"/>
                <w:b/>
              </w:rPr>
            </w:pPr>
          </w:p>
        </w:tc>
        <w:tc>
          <w:tcPr>
            <w:tcW w:w="801" w:type="pct"/>
          </w:tcPr>
          <w:p w14:paraId="08C77C55" w14:textId="2B64893C"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推動專題導向跨領域學程專班</w:t>
            </w:r>
          </w:p>
        </w:tc>
        <w:tc>
          <w:tcPr>
            <w:tcW w:w="3910" w:type="pct"/>
          </w:tcPr>
          <w:p w14:paraId="65FDA34A"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szCs w:val="24"/>
              </w:rPr>
              <w:t>試辦專題導向跨領域學程專班</w:t>
            </w:r>
          </w:p>
          <w:p w14:paraId="2D72A02C" w14:textId="38306954" w:rsidR="00EE65C7" w:rsidRPr="00AE117A" w:rsidRDefault="00EE65C7" w:rsidP="00E9797F">
            <w:pPr>
              <w:pStyle w:val="a4"/>
              <w:numPr>
                <w:ilvl w:val="0"/>
                <w:numId w:val="94"/>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106</w:t>
            </w:r>
            <w:r w:rsidRPr="00AE117A">
              <w:rPr>
                <w:rFonts w:ascii="Times New Roman" w:eastAsia="標楷體" w:hAnsi="Times New Roman"/>
                <w:color w:val="000000" w:themeColor="text1"/>
              </w:rPr>
              <w:t>學年度起自入學之四技新生遴選（搭配實務選才機制）成立</w:t>
            </w:r>
            <w:r w:rsidRPr="00AE117A">
              <w:rPr>
                <w:rFonts w:ascii="Times New Roman" w:eastAsia="標楷體" w:hAnsi="Times New Roman"/>
                <w:color w:val="000000" w:themeColor="text1"/>
              </w:rPr>
              <w:t>3</w:t>
            </w:r>
            <w:r w:rsidRPr="00AE117A">
              <w:rPr>
                <w:rFonts w:ascii="Times New Roman" w:eastAsia="標楷體" w:hAnsi="Times New Roman"/>
                <w:color w:val="000000" w:themeColor="text1"/>
              </w:rPr>
              <w:t>個跨領域學程專班，分別為物聯網、智慧機器人及影視製作與行銷等。本專班除重點通識科目、英文課程與專業科目程式設計或管理學（二學期）、專題攻防（二學期）與單元專題（六學期）列為必修外，其餘專業課程皆為選修，各專題成員選修課程需經專題指導老師依據專題屬性與進度推薦課程並經其簽名同意後，始得修習之，藉以確保專題知識技術需求與課程修習合一。</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跨領域學習（規劃跨領域學位（分）學程）</w:t>
            </w:r>
          </w:p>
          <w:p w14:paraId="4874370B"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強化實務選才招收實務能力較強之學生</w:t>
            </w:r>
          </w:p>
          <w:p w14:paraId="7ECC8F3E" w14:textId="48BD4892" w:rsidR="00EE65C7" w:rsidRPr="00AE117A" w:rsidRDefault="00EE65C7" w:rsidP="00E9797F">
            <w:pPr>
              <w:pStyle w:val="a4"/>
              <w:numPr>
                <w:ilvl w:val="0"/>
                <w:numId w:val="9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lastRenderedPageBreak/>
              <w:t>本校在甄選入學招生第二階段甄選作業時，工業類科各系皆已實施實作測驗遴選實務能力較強之學生，其餘各系亦皆於面試過程加入檢驗實務能力之題項，將持續檢討及精進相關做法，以甄選實務能力較強之學生，達到適性學習之目標。</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00B57275">
              <w:rPr>
                <w:rFonts w:ascii="Times New Roman" w:eastAsia="標楷體" w:hAnsi="Times New Roman"/>
                <w:color w:val="000000" w:themeColor="text1"/>
                <w:szCs w:val="24"/>
                <w:shd w:val="pct15" w:color="auto" w:fill="FFFFFF"/>
              </w:rPr>
              <w:t>大學治理與公共性</w:t>
            </w:r>
            <w:r w:rsidRPr="00AE117A">
              <w:rPr>
                <w:rFonts w:ascii="Times New Roman" w:eastAsia="標楷體" w:hAnsi="Times New Roman"/>
                <w:color w:val="000000" w:themeColor="text1"/>
                <w:szCs w:val="24"/>
                <w:shd w:val="pct15" w:color="auto" w:fill="FFFFFF"/>
              </w:rPr>
              <w:t>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強化招生（辦理特殊選才）</w:t>
            </w:r>
          </w:p>
          <w:p w14:paraId="57694D06"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聚焦</w:t>
            </w:r>
            <w:r w:rsidRPr="00AE117A">
              <w:rPr>
                <w:rFonts w:ascii="Times New Roman" w:eastAsia="標楷體" w:hAnsi="Times New Roman"/>
                <w:b/>
                <w:color w:val="000000" w:themeColor="text1"/>
              </w:rPr>
              <w:t>產學緊密鏈結，培育跨領域實務人才</w:t>
            </w:r>
          </w:p>
          <w:p w14:paraId="6EA5441E" w14:textId="77777777" w:rsidR="006B2D8C" w:rsidRPr="00AE117A" w:rsidRDefault="00EE65C7" w:rsidP="00E9797F">
            <w:pPr>
              <w:pStyle w:val="a4"/>
              <w:numPr>
                <w:ilvl w:val="0"/>
                <w:numId w:val="96"/>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結合</w:t>
            </w:r>
            <w:r w:rsidRPr="003A7249">
              <w:rPr>
                <w:rFonts w:ascii="Times New Roman" w:eastAsia="標楷體" w:hAnsi="Times New Roman"/>
                <w:szCs w:val="24"/>
              </w:rPr>
              <w:t>鄰近</w:t>
            </w:r>
            <w:r w:rsidRPr="00AE117A">
              <w:rPr>
                <w:rFonts w:ascii="Times New Roman" w:eastAsia="標楷體" w:hAnsi="Times New Roman"/>
                <w:color w:val="000000" w:themeColor="text1"/>
              </w:rPr>
              <w:t>優質企業，共同訂定專題項目，遴聘合作企業業師協同指導</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提升實作能力（聘請業師或雙師協同教學）</w:t>
            </w:r>
          </w:p>
          <w:p w14:paraId="7BFC6465" w14:textId="553331C0" w:rsidR="00EE65C7" w:rsidRPr="00AE117A" w:rsidRDefault="00EE65C7" w:rsidP="00E9797F">
            <w:pPr>
              <w:pStyle w:val="a4"/>
              <w:numPr>
                <w:ilvl w:val="0"/>
                <w:numId w:val="96"/>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提供優質</w:t>
            </w:r>
            <w:r w:rsidRPr="003A7249">
              <w:rPr>
                <w:rFonts w:ascii="Times New Roman" w:eastAsia="標楷體" w:hAnsi="Times New Roman"/>
                <w:szCs w:val="24"/>
              </w:rPr>
              <w:t>校外</w:t>
            </w:r>
            <w:r w:rsidRPr="00AE117A">
              <w:rPr>
                <w:rFonts w:ascii="Times New Roman" w:eastAsia="標楷體" w:hAnsi="Times New Roman"/>
                <w:color w:val="000000" w:themeColor="text1"/>
              </w:rPr>
              <w:t>實習。</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強化實習制度）</w:t>
            </w:r>
          </w:p>
          <w:p w14:paraId="11D01FF1"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專題</w:t>
            </w:r>
            <w:r w:rsidRPr="00AE117A">
              <w:rPr>
                <w:rFonts w:ascii="Times New Roman" w:eastAsia="標楷體" w:hAnsi="Times New Roman"/>
                <w:b/>
                <w:color w:val="000000" w:themeColor="text1"/>
              </w:rPr>
              <w:t>製作搭配彈性微型或深碗課程</w:t>
            </w:r>
          </w:p>
          <w:p w14:paraId="6B9D616F" w14:textId="3F48DC95" w:rsidR="00EE65C7" w:rsidRPr="00AE117A" w:rsidRDefault="00EE65C7" w:rsidP="00E9797F">
            <w:pPr>
              <w:pStyle w:val="a4"/>
              <w:numPr>
                <w:ilvl w:val="0"/>
                <w:numId w:val="97"/>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每學期</w:t>
            </w:r>
            <w:r w:rsidRPr="003A7249">
              <w:rPr>
                <w:rFonts w:ascii="Times New Roman" w:eastAsia="標楷體" w:hAnsi="Times New Roman"/>
                <w:szCs w:val="24"/>
              </w:rPr>
              <w:t>開設</w:t>
            </w:r>
            <w:r w:rsidRPr="00AE117A">
              <w:rPr>
                <w:rFonts w:ascii="Times New Roman" w:eastAsia="標楷體" w:hAnsi="Times New Roman"/>
                <w:color w:val="000000" w:themeColor="text1"/>
              </w:rPr>
              <w:t>約</w:t>
            </w:r>
            <w:r w:rsidRPr="00AE117A">
              <w:rPr>
                <w:rFonts w:ascii="Times New Roman" w:eastAsia="標楷體" w:hAnsi="Times New Roman"/>
                <w:color w:val="000000" w:themeColor="text1"/>
              </w:rPr>
              <w:t>6</w:t>
            </w:r>
            <w:r w:rsidRPr="00AE117A">
              <w:rPr>
                <w:rFonts w:ascii="Times New Roman" w:eastAsia="標楷體" w:hAnsi="Times New Roman"/>
                <w:color w:val="000000" w:themeColor="text1"/>
              </w:rPr>
              <w:t>學分之專題課程，由多位跨領域老師輔導並傳授相關專業知識技能（師徒制），並由專題老師視學生欠缺之專業知識或能力，輔導學生修習所需專業課程，可能是既有課程，或是客製化之微型或深碗課程。各專班皆訂定階段性專題製作課程培養學生能力指標，並利用</w:t>
            </w:r>
            <w:r w:rsidRPr="00AE117A">
              <w:rPr>
                <w:rFonts w:ascii="Times New Roman" w:eastAsia="標楷體" w:hAnsi="Times New Roman"/>
                <w:color w:val="000000" w:themeColor="text1"/>
                <w:szCs w:val="24"/>
              </w:rPr>
              <w:t>Rubric</w:t>
            </w:r>
            <w:r w:rsidRPr="00AE117A">
              <w:rPr>
                <w:rFonts w:ascii="Times New Roman" w:eastAsia="標楷體" w:hAnsi="Times New Roman"/>
                <w:color w:val="000000" w:themeColor="text1"/>
              </w:rPr>
              <w:t>評分量表評量學生是否具備相關能力。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提升實作能力（開設增進實務能力導向課程）</w:t>
            </w:r>
          </w:p>
          <w:p w14:paraId="0B28A6F5" w14:textId="77777777" w:rsidR="006B2D8C"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t>建置優質實作場域，孵化學生專題成果</w:t>
            </w:r>
          </w:p>
          <w:p w14:paraId="676743A6" w14:textId="6CFE7A42" w:rsidR="00EE65C7" w:rsidRPr="00AE117A" w:rsidRDefault="00EE65C7" w:rsidP="00E9797F">
            <w:pPr>
              <w:pStyle w:val="a4"/>
              <w:numPr>
                <w:ilvl w:val="0"/>
                <w:numId w:val="98"/>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規劃適當實作空間，建構優質實作平台</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其他（充實及改善硬體設備）</w:t>
            </w:r>
          </w:p>
          <w:p w14:paraId="6D294AB4" w14:textId="77777777" w:rsidR="006B2D8C" w:rsidRPr="00AE117A" w:rsidRDefault="00EE65C7" w:rsidP="00E9797F">
            <w:pPr>
              <w:pStyle w:val="a4"/>
              <w:numPr>
                <w:ilvl w:val="0"/>
                <w:numId w:val="98"/>
              </w:numPr>
              <w:snapToGrid w:val="0"/>
              <w:ind w:leftChars="0" w:left="960" w:hanging="480"/>
              <w:jc w:val="both"/>
              <w:rPr>
                <w:rFonts w:ascii="Times New Roman" w:eastAsia="標楷體" w:hAnsi="Times New Roman"/>
                <w:b/>
                <w:color w:val="000000" w:themeColor="text1"/>
                <w:szCs w:val="24"/>
              </w:rPr>
            </w:pPr>
            <w:r w:rsidRPr="003A7249">
              <w:rPr>
                <w:rFonts w:ascii="Times New Roman" w:eastAsia="標楷體" w:hAnsi="Times New Roman"/>
                <w:szCs w:val="24"/>
              </w:rPr>
              <w:t>延長</w:t>
            </w:r>
            <w:r w:rsidRPr="00AE117A">
              <w:rPr>
                <w:rFonts w:ascii="Times New Roman" w:eastAsia="標楷體" w:hAnsi="Times New Roman"/>
                <w:color w:val="000000" w:themeColor="text1"/>
              </w:rPr>
              <w:t>開放實作場域，搭配專業技師輔導</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提升實作能力（聘請業師或雙師協同教學）</w:t>
            </w:r>
          </w:p>
          <w:p w14:paraId="67F986EB" w14:textId="6423BE5E" w:rsidR="00EE65C7" w:rsidRPr="00AE117A" w:rsidRDefault="00EE65C7" w:rsidP="00E9797F">
            <w:pPr>
              <w:pStyle w:val="a4"/>
              <w:numPr>
                <w:ilvl w:val="0"/>
                <w:numId w:val="98"/>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鼓勵學生精進作品，並將成果轉化專利，如有商品化之可能，可免費進駐本校育成中心，由專人</w:t>
            </w:r>
            <w:r w:rsidRPr="003A7249">
              <w:rPr>
                <w:rFonts w:ascii="Times New Roman" w:eastAsia="標楷體" w:hAnsi="Times New Roman"/>
                <w:szCs w:val="24"/>
              </w:rPr>
              <w:t>協助</w:t>
            </w:r>
            <w:r w:rsidRPr="00AE117A">
              <w:rPr>
                <w:rFonts w:ascii="Times New Roman" w:eastAsia="標楷體" w:hAnsi="Times New Roman"/>
                <w:color w:val="000000" w:themeColor="text1"/>
              </w:rPr>
              <w:t>輔導創業。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提升實作能力（呈現、檢核或評估實作成果）</w:t>
            </w:r>
          </w:p>
        </w:tc>
      </w:tr>
      <w:tr w:rsidR="00EE65C7" w:rsidRPr="00AE117A" w14:paraId="1FCF5FAA" w14:textId="77777777" w:rsidTr="00F57AF0">
        <w:trPr>
          <w:trHeight w:val="578"/>
        </w:trPr>
        <w:tc>
          <w:tcPr>
            <w:tcW w:w="289" w:type="pct"/>
            <w:vMerge/>
            <w:vAlign w:val="center"/>
          </w:tcPr>
          <w:p w14:paraId="0247543F" w14:textId="77777777" w:rsidR="00EE65C7" w:rsidRPr="00AE117A" w:rsidRDefault="00EE65C7" w:rsidP="004A329A">
            <w:pPr>
              <w:jc w:val="center"/>
              <w:rPr>
                <w:rFonts w:ascii="Times New Roman" w:eastAsia="標楷體" w:hAnsi="Times New Roman" w:cs="Times New Roman"/>
                <w:b/>
              </w:rPr>
            </w:pPr>
          </w:p>
        </w:tc>
        <w:tc>
          <w:tcPr>
            <w:tcW w:w="801" w:type="pct"/>
          </w:tcPr>
          <w:p w14:paraId="05779EED" w14:textId="1EB105F0"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精進跨領域學分學程及專題課程</w:t>
            </w:r>
          </w:p>
        </w:tc>
        <w:tc>
          <w:tcPr>
            <w:tcW w:w="3910" w:type="pct"/>
          </w:tcPr>
          <w:p w14:paraId="259B31F7"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持續強化跨領域學程學習場域</w:t>
            </w:r>
          </w:p>
          <w:p w14:paraId="3E6F845F" w14:textId="2A345769" w:rsidR="00EE65C7" w:rsidRPr="00AE117A" w:rsidRDefault="00EE65C7" w:rsidP="00E9797F">
            <w:pPr>
              <w:pStyle w:val="a4"/>
              <w:numPr>
                <w:ilvl w:val="0"/>
                <w:numId w:val="9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針對工業</w:t>
            </w:r>
            <w:r w:rsidRPr="00AE117A">
              <w:rPr>
                <w:rFonts w:ascii="Times New Roman" w:eastAsia="標楷體" w:hAnsi="Times New Roman"/>
                <w:color w:val="000000" w:themeColor="text1"/>
                <w:szCs w:val="24"/>
              </w:rPr>
              <w:t>4.0</w:t>
            </w:r>
            <w:r w:rsidRPr="00AE117A">
              <w:rPr>
                <w:rFonts w:ascii="Times New Roman" w:eastAsia="標楷體" w:hAnsi="Times New Roman"/>
                <w:color w:val="000000" w:themeColor="text1"/>
                <w:szCs w:val="24"/>
              </w:rPr>
              <w:t>相關跨領域學分學程，配合學校建置單機或類產線智慧製造之場域（參閱分項計畫二之</w:t>
            </w:r>
            <w:r w:rsidRPr="00AE117A">
              <w:rPr>
                <w:rFonts w:ascii="Times New Roman" w:eastAsia="標楷體" w:hAnsi="Times New Roman"/>
                <w:color w:val="000000" w:themeColor="text1"/>
                <w:szCs w:val="24"/>
              </w:rPr>
              <w:t>2-1-1</w:t>
            </w:r>
            <w:r w:rsidRPr="00AE117A">
              <w:rPr>
                <w:rFonts w:ascii="Times New Roman" w:eastAsia="標楷體" w:hAnsi="Times New Roman"/>
                <w:color w:val="000000" w:themeColor="text1"/>
                <w:szCs w:val="24"/>
              </w:rPr>
              <w:t>），引導學生跨領域實作，強化學習成效。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其他（充實與改善硬體設備）</w:t>
            </w:r>
          </w:p>
          <w:p w14:paraId="1BDF4285" w14:textId="77777777" w:rsidR="006B2D8C"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開設跨領域專題課程</w:t>
            </w:r>
          </w:p>
          <w:p w14:paraId="4FB66AAD" w14:textId="150DE257" w:rsidR="00EE65C7" w:rsidRPr="00AE117A" w:rsidRDefault="00EE65C7" w:rsidP="00E9797F">
            <w:pPr>
              <w:pStyle w:val="a4"/>
              <w:numPr>
                <w:ilvl w:val="0"/>
                <w:numId w:val="100"/>
              </w:numPr>
              <w:snapToGrid w:val="0"/>
              <w:ind w:leftChars="0" w:left="960" w:hanging="480"/>
              <w:jc w:val="both"/>
              <w:rPr>
                <w:rFonts w:ascii="Times New Roman" w:eastAsia="標楷體" w:hAnsi="Times New Roman"/>
                <w:color w:val="000000" w:themeColor="text1"/>
              </w:rPr>
            </w:pPr>
            <w:r w:rsidRPr="003A7249">
              <w:rPr>
                <w:rFonts w:ascii="Times New Roman" w:eastAsia="標楷體" w:hAnsi="Times New Roman"/>
                <w:szCs w:val="24"/>
              </w:rPr>
              <w:t>學生</w:t>
            </w:r>
            <w:r w:rsidRPr="00AE117A">
              <w:rPr>
                <w:rFonts w:ascii="Times New Roman" w:eastAsia="標楷體" w:hAnsi="Times New Roman"/>
                <w:color w:val="000000" w:themeColor="text1"/>
              </w:rPr>
              <w:t>跨領域組成專題團隊，以產業界之需求為題，經由教師及業師共同指導，訓練學生團隊運用成果參與校外競賽。</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跨領域學習（規劃跨領域學位（分）學程）</w:t>
            </w:r>
          </w:p>
          <w:p w14:paraId="2C53DEB1" w14:textId="5A856ED1" w:rsidR="006B2D8C"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t>建置跨領域專題製作交流平</w:t>
            </w:r>
            <w:r w:rsidR="006B2D8C" w:rsidRPr="00AE117A">
              <w:rPr>
                <w:rFonts w:ascii="Times New Roman" w:eastAsia="標楷體" w:hAnsi="Times New Roman"/>
                <w:b/>
                <w:color w:val="000000" w:themeColor="text1"/>
              </w:rPr>
              <w:t>台</w:t>
            </w:r>
          </w:p>
          <w:p w14:paraId="591899C1" w14:textId="163653D4" w:rsidR="00EE65C7" w:rsidRPr="00AE117A" w:rsidRDefault="00EE65C7" w:rsidP="00E9797F">
            <w:pPr>
              <w:pStyle w:val="a4"/>
              <w:numPr>
                <w:ilvl w:val="0"/>
                <w:numId w:val="101"/>
              </w:numPr>
              <w:snapToGrid w:val="0"/>
              <w:ind w:leftChars="0" w:left="960" w:hanging="480"/>
              <w:jc w:val="both"/>
              <w:rPr>
                <w:rFonts w:ascii="Times New Roman" w:eastAsia="標楷體" w:hAnsi="Times New Roman"/>
                <w:b/>
                <w:color w:val="000000" w:themeColor="text1"/>
                <w:szCs w:val="24"/>
              </w:rPr>
            </w:pPr>
            <w:r w:rsidRPr="003A7249">
              <w:rPr>
                <w:rFonts w:ascii="Times New Roman" w:eastAsia="標楷體" w:hAnsi="Times New Roman"/>
                <w:szCs w:val="24"/>
              </w:rPr>
              <w:t>方便</w:t>
            </w:r>
            <w:r w:rsidRPr="00AE117A">
              <w:rPr>
                <w:rFonts w:ascii="Times New Roman" w:eastAsia="標楷體" w:hAnsi="Times New Roman"/>
                <w:color w:val="000000" w:themeColor="text1"/>
              </w:rPr>
              <w:t>師生將跨領域合作之需求登錄於平台，以利快速媒合師生跨領域專題製作。</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其他（充實與改善硬體設備）</w:t>
            </w:r>
          </w:p>
        </w:tc>
      </w:tr>
      <w:tr w:rsidR="00EE65C7" w:rsidRPr="00AE117A" w14:paraId="4183EC76" w14:textId="77777777" w:rsidTr="00F57AF0">
        <w:trPr>
          <w:trHeight w:val="578"/>
        </w:trPr>
        <w:tc>
          <w:tcPr>
            <w:tcW w:w="289" w:type="pct"/>
            <w:vMerge/>
            <w:vAlign w:val="center"/>
          </w:tcPr>
          <w:p w14:paraId="0CEFD85E" w14:textId="77777777" w:rsidR="00EE65C7" w:rsidRPr="00AE117A" w:rsidRDefault="00EE65C7" w:rsidP="004A329A">
            <w:pPr>
              <w:jc w:val="center"/>
              <w:rPr>
                <w:rFonts w:ascii="Times New Roman" w:eastAsia="標楷體" w:hAnsi="Times New Roman" w:cs="Times New Roman"/>
                <w:b/>
              </w:rPr>
            </w:pPr>
          </w:p>
        </w:tc>
        <w:tc>
          <w:tcPr>
            <w:tcW w:w="801" w:type="pct"/>
          </w:tcPr>
          <w:p w14:paraId="684C52C8" w14:textId="1D81FC6A"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開設程式設計基礎課程</w:t>
            </w:r>
          </w:p>
        </w:tc>
        <w:tc>
          <w:tcPr>
            <w:tcW w:w="3910" w:type="pct"/>
          </w:tcPr>
          <w:p w14:paraId="30860226"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szCs w:val="24"/>
              </w:rPr>
              <w:t>大一</w:t>
            </w:r>
            <w:r w:rsidRPr="002A1EBD">
              <w:rPr>
                <w:rFonts w:ascii="Times New Roman" w:eastAsia="標楷體" w:hAnsi="Times New Roman"/>
                <w:b/>
                <w:szCs w:val="24"/>
              </w:rPr>
              <w:t>開設</w:t>
            </w:r>
            <w:r w:rsidRPr="00AE117A">
              <w:rPr>
                <w:rFonts w:ascii="Times New Roman" w:eastAsia="標楷體" w:hAnsi="Times New Roman"/>
                <w:b/>
                <w:color w:val="000000" w:themeColor="text1"/>
                <w:szCs w:val="24"/>
              </w:rPr>
              <w:t>計算機概論或商用套裝軟體必修課程</w:t>
            </w:r>
          </w:p>
          <w:p w14:paraId="58D631D4" w14:textId="3F8E80A9" w:rsidR="00EE65C7" w:rsidRPr="00AE117A" w:rsidRDefault="00EE65C7" w:rsidP="00E9797F">
            <w:pPr>
              <w:pStyle w:val="a4"/>
              <w:numPr>
                <w:ilvl w:val="0"/>
                <w:numId w:val="102"/>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szCs w:val="24"/>
              </w:rPr>
              <w:t>介紹與未來學習或畢業後工作有關之資訊工具，以利學生有效學習</w:t>
            </w:r>
            <w:r w:rsidRPr="00AE117A">
              <w:rPr>
                <w:rFonts w:ascii="Times New Roman" w:eastAsia="標楷體" w:hAnsi="Times New Roman"/>
                <w:color w:val="000000" w:themeColor="text1"/>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資訊力（強化基本資訊能力）</w:t>
            </w:r>
          </w:p>
          <w:p w14:paraId="480D8AD1"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lastRenderedPageBreak/>
              <w:t>開設</w:t>
            </w:r>
            <w:r w:rsidRPr="00AE117A">
              <w:rPr>
                <w:rFonts w:ascii="Times New Roman" w:eastAsia="標楷體" w:hAnsi="Times New Roman"/>
                <w:b/>
                <w:color w:val="000000" w:themeColor="text1"/>
              </w:rPr>
              <w:t>程式設計全校必修及選修課程</w:t>
            </w:r>
          </w:p>
          <w:p w14:paraId="0F04B622" w14:textId="124C56AF" w:rsidR="00EE65C7" w:rsidRPr="00AE117A" w:rsidRDefault="00EE65C7" w:rsidP="00E9797F">
            <w:pPr>
              <w:pStyle w:val="a4"/>
              <w:numPr>
                <w:ilvl w:val="0"/>
                <w:numId w:val="103"/>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自</w:t>
            </w:r>
            <w:r w:rsidRPr="003A7249">
              <w:rPr>
                <w:rFonts w:ascii="Times New Roman" w:eastAsia="標楷體" w:hAnsi="Times New Roman"/>
                <w:szCs w:val="24"/>
              </w:rPr>
              <w:t>105</w:t>
            </w:r>
            <w:r w:rsidRPr="00AE117A">
              <w:rPr>
                <w:rFonts w:ascii="Times New Roman" w:eastAsia="標楷體" w:hAnsi="Times New Roman"/>
                <w:color w:val="000000" w:themeColor="text1"/>
              </w:rPr>
              <w:t>學年度起「</w:t>
            </w:r>
            <w:r w:rsidRPr="00AE117A">
              <w:rPr>
                <w:rFonts w:ascii="Times New Roman" w:eastAsia="標楷體" w:hAnsi="Times New Roman"/>
                <w:b/>
                <w:color w:val="000000" w:themeColor="text1"/>
              </w:rPr>
              <w:t>程式設計概論</w:t>
            </w:r>
            <w:r w:rsidRPr="00AE117A">
              <w:rPr>
                <w:rFonts w:ascii="Times New Roman" w:eastAsia="標楷體" w:hAnsi="Times New Roman"/>
                <w:color w:val="000000" w:themeColor="text1"/>
              </w:rPr>
              <w:t>」列為大一必修（</w:t>
            </w:r>
            <w:r w:rsidRPr="00AE117A">
              <w:rPr>
                <w:rFonts w:ascii="Times New Roman" w:eastAsia="標楷體" w:hAnsi="Times New Roman"/>
                <w:color w:val="000000" w:themeColor="text1"/>
              </w:rPr>
              <w:t>2</w:t>
            </w:r>
            <w:r w:rsidRPr="00AE117A">
              <w:rPr>
                <w:rFonts w:ascii="Times New Roman" w:eastAsia="標楷體" w:hAnsi="Times New Roman"/>
                <w:color w:val="000000" w:themeColor="text1"/>
              </w:rPr>
              <w:t>學分），針對非資訊相關科系學生，選擇以功能模組介面之軟體（避免直接撰寫程式碼，降低學生學習意願及動機），以寓教於樂方式，經由拖曳相關功能模組，即可完成</w:t>
            </w:r>
            <w:r w:rsidRPr="00AE117A">
              <w:rPr>
                <w:rFonts w:ascii="Times New Roman" w:eastAsia="標楷體" w:hAnsi="Times New Roman"/>
                <w:color w:val="000000" w:themeColor="text1"/>
              </w:rPr>
              <w:t>APP</w:t>
            </w:r>
            <w:r w:rsidRPr="00AE117A">
              <w:rPr>
                <w:rFonts w:ascii="Times New Roman" w:eastAsia="標楷體" w:hAnsi="Times New Roman"/>
                <w:color w:val="000000" w:themeColor="text1"/>
              </w:rPr>
              <w:t>遊戲或生活應用網頁，增益學生學習動機及培養解決問題能力，將持續檢討精進相關課程之實施成效。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資訊力（開設程式設計課程）</w:t>
            </w:r>
          </w:p>
          <w:p w14:paraId="31C7412D" w14:textId="77777777" w:rsidR="00DD3D8D"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t>強化</w:t>
            </w:r>
            <w:r w:rsidRPr="002A1EBD">
              <w:rPr>
                <w:rFonts w:ascii="Times New Roman" w:eastAsia="標楷體" w:hAnsi="Times New Roman"/>
                <w:b/>
                <w:szCs w:val="24"/>
              </w:rPr>
              <w:t>程式設計</w:t>
            </w:r>
            <w:r w:rsidRPr="00AE117A">
              <w:rPr>
                <w:rFonts w:ascii="Times New Roman" w:eastAsia="標楷體" w:hAnsi="Times New Roman"/>
                <w:b/>
                <w:color w:val="000000" w:themeColor="text1"/>
              </w:rPr>
              <w:t>教師專業成長社群功能</w:t>
            </w:r>
          </w:p>
          <w:p w14:paraId="44C8BEFF" w14:textId="77777777" w:rsidR="00DD3D8D" w:rsidRPr="00AE117A" w:rsidRDefault="00EE65C7" w:rsidP="00E9797F">
            <w:pPr>
              <w:pStyle w:val="a4"/>
              <w:numPr>
                <w:ilvl w:val="0"/>
                <w:numId w:val="104"/>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社群教師定期聚會，分享教學及製作教材之經驗與心得，並鼓勵社群教師推選明星教師，逐年製作出不同程式語言之教學影片，以利其他教授同樣課程之教師得以運用該等教學影片進行翻轉教學</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5310AB2E" w14:textId="64540DA2" w:rsidR="00EE65C7" w:rsidRPr="00AE117A" w:rsidRDefault="00EE65C7" w:rsidP="00E9797F">
            <w:pPr>
              <w:pStyle w:val="a4"/>
              <w:numPr>
                <w:ilvl w:val="0"/>
                <w:numId w:val="104"/>
              </w:numPr>
              <w:snapToGrid w:val="0"/>
              <w:ind w:leftChars="0" w:left="960" w:hanging="480"/>
              <w:jc w:val="both"/>
              <w:rPr>
                <w:rFonts w:ascii="Times New Roman" w:eastAsia="標楷體" w:hAnsi="Times New Roman"/>
                <w:b/>
                <w:color w:val="000000" w:themeColor="text1"/>
                <w:szCs w:val="24"/>
              </w:rPr>
            </w:pPr>
            <w:r w:rsidRPr="003A7249">
              <w:rPr>
                <w:rFonts w:ascii="Times New Roman" w:eastAsia="標楷體" w:hAnsi="Times New Roman"/>
                <w:szCs w:val="24"/>
              </w:rPr>
              <w:t>鼓勵</w:t>
            </w:r>
            <w:r w:rsidRPr="00AE117A">
              <w:rPr>
                <w:rFonts w:ascii="Times New Roman" w:eastAsia="標楷體" w:hAnsi="Times New Roman"/>
                <w:color w:val="000000" w:themeColor="text1"/>
              </w:rPr>
              <w:t>教師於教學期間使用</w:t>
            </w:r>
            <w:proofErr w:type="spellStart"/>
            <w:r w:rsidRPr="00AE117A">
              <w:rPr>
                <w:rFonts w:ascii="Times New Roman" w:eastAsia="標楷體" w:hAnsi="Times New Roman"/>
                <w:color w:val="000000" w:themeColor="text1"/>
                <w:szCs w:val="24"/>
              </w:rPr>
              <w:t>Zuvio</w:t>
            </w:r>
            <w:proofErr w:type="spellEnd"/>
            <w:r w:rsidRPr="00AE117A">
              <w:rPr>
                <w:rFonts w:ascii="Times New Roman" w:eastAsia="標楷體" w:hAnsi="Times New Roman"/>
                <w:color w:val="000000" w:themeColor="text1"/>
                <w:szCs w:val="24"/>
              </w:rPr>
              <w:t>系統或設計評量尺規（</w:t>
            </w:r>
            <w:r w:rsidRPr="00AE117A">
              <w:rPr>
                <w:rFonts w:ascii="Times New Roman" w:eastAsia="標楷體" w:hAnsi="Times New Roman"/>
                <w:color w:val="000000" w:themeColor="text1"/>
                <w:szCs w:val="24"/>
              </w:rPr>
              <w:t>Rubric</w:t>
            </w:r>
            <w:r w:rsidRPr="00AE117A">
              <w:rPr>
                <w:rFonts w:ascii="Times New Roman" w:eastAsia="標楷體" w:hAnsi="Times New Roman"/>
                <w:color w:val="000000" w:themeColor="text1"/>
                <w:szCs w:val="24"/>
              </w:rPr>
              <w:t>）之同儕互評方式，增加師生互動，</w:t>
            </w:r>
            <w:r w:rsidRPr="00AE117A">
              <w:rPr>
                <w:rFonts w:ascii="Times New Roman" w:eastAsia="標楷體" w:hAnsi="Times New Roman"/>
                <w:color w:val="000000" w:themeColor="text1"/>
              </w:rPr>
              <w:t>以利達到學生自主學習，教師得以因材施教。</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tc>
      </w:tr>
      <w:tr w:rsidR="00EE65C7" w:rsidRPr="00AE117A" w14:paraId="15E9C2B8" w14:textId="77777777" w:rsidTr="004D7F53">
        <w:trPr>
          <w:trHeight w:val="56"/>
        </w:trPr>
        <w:tc>
          <w:tcPr>
            <w:tcW w:w="289" w:type="pct"/>
            <w:vMerge/>
            <w:vAlign w:val="center"/>
          </w:tcPr>
          <w:p w14:paraId="17153DC3" w14:textId="77777777" w:rsidR="00EE65C7" w:rsidRPr="00AE117A" w:rsidRDefault="00EE65C7" w:rsidP="004A329A">
            <w:pPr>
              <w:jc w:val="center"/>
              <w:rPr>
                <w:rFonts w:ascii="Times New Roman" w:eastAsia="標楷體" w:hAnsi="Times New Roman" w:cs="Times New Roman"/>
                <w:b/>
              </w:rPr>
            </w:pPr>
          </w:p>
        </w:tc>
        <w:tc>
          <w:tcPr>
            <w:tcW w:w="801" w:type="pct"/>
          </w:tcPr>
          <w:p w14:paraId="24EF0CED" w14:textId="781FC1D8"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強化程式設計應用課程</w:t>
            </w:r>
          </w:p>
        </w:tc>
        <w:tc>
          <w:tcPr>
            <w:tcW w:w="3910" w:type="pct"/>
          </w:tcPr>
          <w:p w14:paraId="552352E8"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收集各專業領域與程式設計相關之可能案例</w:t>
            </w:r>
          </w:p>
          <w:p w14:paraId="770CF24C" w14:textId="129C544B" w:rsidR="00EE65C7" w:rsidRPr="00AE117A" w:rsidRDefault="00EE65C7" w:rsidP="00E9797F">
            <w:pPr>
              <w:pStyle w:val="a4"/>
              <w:numPr>
                <w:ilvl w:val="0"/>
                <w:numId w:val="10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請各院系教師依各自專長領域可運用程式設計簡化或解決之案例，依規定之格式撰寫相關資料，以利</w:t>
            </w:r>
            <w:r w:rsidRPr="003A7249">
              <w:rPr>
                <w:rFonts w:ascii="Times New Roman" w:eastAsia="標楷體" w:hAnsi="Times New Roman"/>
                <w:szCs w:val="24"/>
              </w:rPr>
              <w:t>資訊</w:t>
            </w:r>
            <w:r w:rsidRPr="00AE117A">
              <w:rPr>
                <w:rFonts w:ascii="Times New Roman" w:eastAsia="標楷體" w:hAnsi="Times New Roman"/>
                <w:color w:val="000000" w:themeColor="text1"/>
                <w:szCs w:val="24"/>
              </w:rPr>
              <w:t>圖書處將該等資料納入資料庫，再開放給師生參考運用，以激發學生學習動機，提升程式設計應用之能力。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數位化（教材雲端化）</w:t>
            </w:r>
          </w:p>
          <w:p w14:paraId="4F0CD25E"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大三開設專業資訊軟體選修課程</w:t>
            </w:r>
          </w:p>
          <w:p w14:paraId="24971874" w14:textId="40F45C60" w:rsidR="00EE65C7" w:rsidRPr="00AE117A" w:rsidRDefault="00EE65C7" w:rsidP="00E9797F">
            <w:pPr>
              <w:pStyle w:val="a4"/>
              <w:numPr>
                <w:ilvl w:val="0"/>
                <w:numId w:val="10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指導學生實作與畢業後工作有關之系科專業領域職場常用資訊軟體工具，以培養學生資訊科技運用能力。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資訊力（開設資訊學程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課程）</w:t>
            </w:r>
          </w:p>
          <w:p w14:paraId="6E99CD54" w14:textId="77777777" w:rsidR="00DD3D8D"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大三開設與系科專業相關</w:t>
            </w:r>
            <w:r w:rsidRPr="00AE117A">
              <w:rPr>
                <w:rFonts w:ascii="Times New Roman" w:eastAsia="標楷體" w:hAnsi="Times New Roman"/>
                <w:b/>
                <w:color w:val="000000" w:themeColor="text1"/>
                <w:szCs w:val="24"/>
              </w:rPr>
              <w:t>APP</w:t>
            </w:r>
            <w:r w:rsidRPr="00AE117A">
              <w:rPr>
                <w:rFonts w:ascii="Times New Roman" w:eastAsia="標楷體" w:hAnsi="Times New Roman"/>
                <w:b/>
                <w:color w:val="000000" w:themeColor="text1"/>
                <w:szCs w:val="24"/>
              </w:rPr>
              <w:t>程式設計與行銷（或應用）之選修課程</w:t>
            </w:r>
          </w:p>
          <w:p w14:paraId="01CFA496" w14:textId="3988AEE4" w:rsidR="00EE65C7" w:rsidRPr="00AE117A" w:rsidRDefault="00EE65C7" w:rsidP="00E9797F">
            <w:pPr>
              <w:pStyle w:val="a4"/>
              <w:numPr>
                <w:ilvl w:val="0"/>
                <w:numId w:val="107"/>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針對非資訊相關科系學生，開設進階之</w:t>
            </w:r>
            <w:r w:rsidRPr="00AE117A">
              <w:rPr>
                <w:rFonts w:ascii="Times New Roman" w:eastAsia="標楷體" w:hAnsi="Times New Roman"/>
                <w:color w:val="000000" w:themeColor="text1"/>
                <w:szCs w:val="24"/>
              </w:rPr>
              <w:t>APP</w:t>
            </w:r>
            <w:r w:rsidRPr="00AE117A">
              <w:rPr>
                <w:rFonts w:ascii="Times New Roman" w:eastAsia="標楷體" w:hAnsi="Times New Roman"/>
                <w:color w:val="000000" w:themeColor="text1"/>
                <w:szCs w:val="24"/>
              </w:rPr>
              <w:t>程式設計與行銷（或應用）課程，結合系科專業與程式語言應用，亦鼓勵學生跨系選修，以培養學生進階之程式語言應用於專業實作之能力。相關程式設計應用題目亦可結合本校</w:t>
            </w:r>
            <w:r w:rsidRPr="00AE117A">
              <w:rPr>
                <w:rFonts w:ascii="Times New Roman" w:eastAsia="標楷體" w:hAnsi="Times New Roman"/>
                <w:color w:val="000000" w:themeColor="text1"/>
                <w:szCs w:val="24"/>
              </w:rPr>
              <w:t>USR</w:t>
            </w:r>
            <w:r w:rsidRPr="00AE117A">
              <w:rPr>
                <w:rFonts w:ascii="Times New Roman" w:eastAsia="標楷體" w:hAnsi="Times New Roman"/>
                <w:color w:val="000000" w:themeColor="text1"/>
                <w:szCs w:val="24"/>
              </w:rPr>
              <w:t>的相關主題項目，應用在社區關懷或產業鏈結方面。</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資訊力（開設程式設計課程）</w:t>
            </w:r>
          </w:p>
        </w:tc>
      </w:tr>
      <w:tr w:rsidR="00EE65C7" w:rsidRPr="00AE117A" w14:paraId="136379F3" w14:textId="77777777" w:rsidTr="00F57AF0">
        <w:trPr>
          <w:trHeight w:val="578"/>
        </w:trPr>
        <w:tc>
          <w:tcPr>
            <w:tcW w:w="289" w:type="pct"/>
            <w:vMerge/>
            <w:vAlign w:val="center"/>
          </w:tcPr>
          <w:p w14:paraId="5BAF4DA8" w14:textId="77777777" w:rsidR="00EE65C7" w:rsidRPr="00AE117A" w:rsidRDefault="00EE65C7" w:rsidP="004A329A">
            <w:pPr>
              <w:jc w:val="center"/>
              <w:rPr>
                <w:rFonts w:ascii="Times New Roman" w:eastAsia="標楷體" w:hAnsi="Times New Roman" w:cs="Times New Roman"/>
                <w:b/>
              </w:rPr>
            </w:pPr>
          </w:p>
        </w:tc>
        <w:tc>
          <w:tcPr>
            <w:tcW w:w="801" w:type="pct"/>
          </w:tcPr>
          <w:p w14:paraId="6F431B4B" w14:textId="5388BC4C"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辦理程式設計能力檢核及相關競賽活動</w:t>
            </w:r>
          </w:p>
        </w:tc>
        <w:tc>
          <w:tcPr>
            <w:tcW w:w="3910" w:type="pct"/>
          </w:tcPr>
          <w:p w14:paraId="58806D65"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學生</w:t>
            </w:r>
            <w:r w:rsidRPr="00AE117A">
              <w:rPr>
                <w:rFonts w:ascii="Times New Roman" w:eastAsia="標楷體" w:hAnsi="Times New Roman"/>
                <w:b/>
                <w:color w:val="000000" w:themeColor="text1"/>
              </w:rPr>
              <w:t>資訊運用能力檢驗</w:t>
            </w:r>
          </w:p>
          <w:p w14:paraId="1C0CA839" w14:textId="77777777" w:rsidR="00DD3D8D" w:rsidRPr="00AE117A" w:rsidRDefault="00EE65C7" w:rsidP="00E9797F">
            <w:pPr>
              <w:pStyle w:val="a4"/>
              <w:numPr>
                <w:ilvl w:val="0"/>
                <w:numId w:val="108"/>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鼓勵學生考取資訊運用相關證照，並由學校補助七成報名費。</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提升專業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證照能力（制訂專業證照獎勵辦法）</w:t>
            </w:r>
          </w:p>
          <w:p w14:paraId="51FC2BEC" w14:textId="2C9E5CE3" w:rsidR="00EE65C7" w:rsidRPr="00AE117A" w:rsidRDefault="00EE65C7" w:rsidP="00E9797F">
            <w:pPr>
              <w:pStyle w:val="a4"/>
              <w:numPr>
                <w:ilvl w:val="0"/>
                <w:numId w:val="108"/>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為</w:t>
            </w:r>
            <w:r w:rsidRPr="003A7249">
              <w:rPr>
                <w:rFonts w:ascii="Times New Roman" w:eastAsia="標楷體" w:hAnsi="Times New Roman"/>
                <w:szCs w:val="24"/>
              </w:rPr>
              <w:t>降低</w:t>
            </w:r>
            <w:r w:rsidRPr="00AE117A">
              <w:rPr>
                <w:rFonts w:ascii="Times New Roman" w:eastAsia="標楷體" w:hAnsi="Times New Roman"/>
                <w:color w:val="000000" w:themeColor="text1"/>
              </w:rPr>
              <w:t>學生經濟負擔，本校計畫自行建立資訊運用相關題庫，辦理會考或電腦題庫測驗，以客觀檢驗學生資訊運用能力。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提升專業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證照能力（其他）</w:t>
            </w:r>
          </w:p>
          <w:p w14:paraId="293EBCAC"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持續辦理程式設計競賽</w:t>
            </w:r>
          </w:p>
          <w:p w14:paraId="45F1DB87" w14:textId="14B3AF1C" w:rsidR="00EE65C7" w:rsidRPr="00AE117A" w:rsidRDefault="00EE65C7" w:rsidP="00E9797F">
            <w:pPr>
              <w:pStyle w:val="a4"/>
              <w:numPr>
                <w:ilvl w:val="0"/>
                <w:numId w:val="109"/>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分為資訊與非資訊科系二類，透過競賽訓練學生基本程式設計概念與實作，讓學生充分瞭解</w:t>
            </w:r>
            <w:r w:rsidRPr="003A7249">
              <w:rPr>
                <w:rFonts w:ascii="Times New Roman" w:eastAsia="標楷體" w:hAnsi="Times New Roman"/>
                <w:szCs w:val="24"/>
              </w:rPr>
              <w:t>程</w:t>
            </w:r>
            <w:r w:rsidRPr="003A7249">
              <w:rPr>
                <w:rFonts w:ascii="Times New Roman" w:eastAsia="標楷體" w:hAnsi="Times New Roman"/>
                <w:szCs w:val="24"/>
              </w:rPr>
              <w:lastRenderedPageBreak/>
              <w:t>式設計</w:t>
            </w:r>
            <w:r w:rsidRPr="00AE117A">
              <w:rPr>
                <w:rFonts w:ascii="Times New Roman" w:eastAsia="標楷體" w:hAnsi="Times New Roman"/>
                <w:color w:val="000000" w:themeColor="text1"/>
              </w:rPr>
              <w:t>應用方式。</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資訊力（辦理程式設計競賽）</w:t>
            </w:r>
          </w:p>
          <w:p w14:paraId="584216AF" w14:textId="77777777" w:rsidR="00DD3D8D"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t>學生自主辦理數位遊戲黑客松競</w:t>
            </w:r>
          </w:p>
          <w:p w14:paraId="7C7AF059" w14:textId="22B7A072" w:rsidR="00EE65C7" w:rsidRPr="00AE117A" w:rsidRDefault="00EE65C7" w:rsidP="00E9797F">
            <w:pPr>
              <w:pStyle w:val="a4"/>
              <w:numPr>
                <w:ilvl w:val="0"/>
                <w:numId w:val="110"/>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鼓勵學生利用暑期自主辦理，學校補助部分經費，學生團隊於</w:t>
            </w:r>
            <w:r w:rsidRPr="00AE117A">
              <w:rPr>
                <w:rFonts w:ascii="Times New Roman" w:eastAsia="標楷體" w:hAnsi="Times New Roman"/>
                <w:color w:val="000000" w:themeColor="text1"/>
              </w:rPr>
              <w:t>30</w:t>
            </w:r>
            <w:r w:rsidRPr="00AE117A">
              <w:rPr>
                <w:rFonts w:ascii="Times New Roman" w:eastAsia="標楷體" w:hAnsi="Times New Roman"/>
                <w:color w:val="000000" w:themeColor="text1"/>
              </w:rPr>
              <w:t>小時在規劃地點內完成創意遊戲作品，並互相切磋觀摩，提升</w:t>
            </w:r>
            <w:r w:rsidRPr="00AE117A">
              <w:rPr>
                <w:rFonts w:ascii="Times New Roman" w:eastAsia="標楷體" w:hAnsi="Times New Roman"/>
                <w:color w:val="000000" w:themeColor="text1"/>
                <w:szCs w:val="24"/>
              </w:rPr>
              <w:t>程式設計及創新創意能力</w:t>
            </w:r>
            <w:r w:rsidRPr="00AE117A">
              <w:rPr>
                <w:rFonts w:ascii="Times New Roman" w:eastAsia="標楷體" w:hAnsi="Times New Roman"/>
                <w:color w:val="000000" w:themeColor="text1"/>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資訊力（辦理程式設計競賽）</w:t>
            </w:r>
          </w:p>
        </w:tc>
      </w:tr>
      <w:tr w:rsidR="00EE65C7" w:rsidRPr="00AE117A" w14:paraId="218C63C6" w14:textId="77777777" w:rsidTr="00F57AF0">
        <w:trPr>
          <w:trHeight w:val="578"/>
        </w:trPr>
        <w:tc>
          <w:tcPr>
            <w:tcW w:w="289" w:type="pct"/>
            <w:vMerge/>
            <w:vAlign w:val="center"/>
          </w:tcPr>
          <w:p w14:paraId="430C858A" w14:textId="77777777" w:rsidR="00EE65C7" w:rsidRPr="00AE117A" w:rsidRDefault="00EE65C7" w:rsidP="004A329A">
            <w:pPr>
              <w:jc w:val="center"/>
              <w:rPr>
                <w:rFonts w:ascii="Times New Roman" w:eastAsia="標楷體" w:hAnsi="Times New Roman" w:cs="Times New Roman"/>
                <w:b/>
              </w:rPr>
            </w:pPr>
          </w:p>
        </w:tc>
        <w:tc>
          <w:tcPr>
            <w:tcW w:w="801" w:type="pct"/>
          </w:tcPr>
          <w:p w14:paraId="526BDB72" w14:textId="10C8D34F"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建構創新創意創業（三創）生態環境</w:t>
            </w:r>
          </w:p>
        </w:tc>
        <w:tc>
          <w:tcPr>
            <w:tcW w:w="3910" w:type="pct"/>
          </w:tcPr>
          <w:p w14:paraId="520219C3"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精進三創學程</w:t>
            </w:r>
          </w:p>
          <w:p w14:paraId="77474D7F" w14:textId="61DB09DF" w:rsidR="00EE65C7" w:rsidRPr="00AE117A" w:rsidRDefault="00EE65C7" w:rsidP="00E9797F">
            <w:pPr>
              <w:pStyle w:val="a4"/>
              <w:numPr>
                <w:ilvl w:val="0"/>
                <w:numId w:val="116"/>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大二上學期開設全校創新創意必修課程；大二下學期開設進階創新創意選修課程，實施跨域學生混合編班，以利腦力激盪，形成創意主題；大三開設三創實務專題製作課程，將創意成品化（鼓勵學生使用創意快製中心資源），並申請專利；四上開設拔尖專題，鼓勵學生參與國際競賽或發明展，四下開設典範專題，將成果技術移轉或創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培育創新創業人才（創新創業學程或課程）</w:t>
            </w:r>
          </w:p>
          <w:p w14:paraId="3FD282D0"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szCs w:val="24"/>
              </w:rPr>
              <w:t>三創實務專題製作可抵免各系專題製作必修課程</w:t>
            </w:r>
          </w:p>
          <w:p w14:paraId="7550F1E2" w14:textId="6F3BFA7B" w:rsidR="00EE65C7" w:rsidRPr="00AE117A" w:rsidRDefault="00EE65C7" w:rsidP="00E9797F">
            <w:pPr>
              <w:pStyle w:val="a4"/>
              <w:numPr>
                <w:ilvl w:val="0"/>
                <w:numId w:val="117"/>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szCs w:val="24"/>
              </w:rPr>
              <w:t>學生於大三繼續修習三創實務專題，可抵免系上大三專題必修，如不願放棄系上專題製作，可同時修習兩個專題，可另獲三創實務專題</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學分，以減輕學生修課負擔。</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培育創新創業人才（創新創業學程或課程）</w:t>
            </w:r>
          </w:p>
          <w:p w14:paraId="401A7EFB"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szCs w:val="24"/>
              </w:rPr>
              <w:t>新設「創意快製中心」</w:t>
            </w:r>
          </w:p>
          <w:p w14:paraId="1C654E55" w14:textId="21205329" w:rsidR="00EE65C7" w:rsidRPr="00AE117A" w:rsidRDefault="00EE65C7" w:rsidP="00E9797F">
            <w:pPr>
              <w:pStyle w:val="a4"/>
              <w:numPr>
                <w:ilvl w:val="0"/>
                <w:numId w:val="115"/>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整合原</w:t>
            </w:r>
            <w:r w:rsidRPr="003A7249">
              <w:rPr>
                <w:rFonts w:ascii="Times New Roman" w:eastAsia="標楷體" w:hAnsi="Times New Roman"/>
                <w:szCs w:val="24"/>
              </w:rPr>
              <w:t>工程</w:t>
            </w:r>
            <w:r w:rsidRPr="00AE117A">
              <w:rPr>
                <w:rFonts w:ascii="Times New Roman" w:eastAsia="標楷體" w:hAnsi="Times New Roman"/>
                <w:color w:val="000000" w:themeColor="text1"/>
              </w:rPr>
              <w:t>學院之創意成型中心、創意樂活中心及表面黏著技術（</w:t>
            </w:r>
            <w:r w:rsidRPr="00AE117A">
              <w:rPr>
                <w:rFonts w:ascii="Times New Roman" w:eastAsia="標楷體" w:hAnsi="Times New Roman"/>
                <w:color w:val="000000" w:themeColor="text1"/>
              </w:rPr>
              <w:t>SMT</w:t>
            </w:r>
            <w:r w:rsidRPr="00AE117A">
              <w:rPr>
                <w:rFonts w:ascii="Times New Roman" w:eastAsia="標楷體" w:hAnsi="Times New Roman"/>
                <w:color w:val="000000" w:themeColor="text1"/>
              </w:rPr>
              <w:t>）製程實驗室等，集中資源快速製作創新成品。本中心將扮演支援全校各創意團隊，將創意轉換為產品原型（</w:t>
            </w:r>
            <w:r w:rsidRPr="00AE117A">
              <w:rPr>
                <w:rFonts w:ascii="Times New Roman" w:eastAsia="標楷體" w:hAnsi="Times New Roman"/>
                <w:color w:val="000000" w:themeColor="text1"/>
              </w:rPr>
              <w:t>prototype</w:t>
            </w:r>
            <w:r w:rsidRPr="00AE117A">
              <w:rPr>
                <w:rFonts w:ascii="Times New Roman" w:eastAsia="標楷體" w:hAnsi="Times New Roman"/>
                <w:color w:val="000000" w:themeColor="text1"/>
              </w:rPr>
              <w:t>）之重要角色，以加速創意團隊之產品開發。</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培養創新創業人才（其他創業輔導及補助）</w:t>
            </w:r>
          </w:p>
          <w:p w14:paraId="5B818504"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鼓勵學生團隊進駐創客中心</w:t>
            </w:r>
          </w:p>
          <w:p w14:paraId="045EB233" w14:textId="77777777" w:rsidR="00DD3D8D" w:rsidRPr="00AE117A" w:rsidRDefault="00EE65C7" w:rsidP="00E9797F">
            <w:pPr>
              <w:pStyle w:val="a4"/>
              <w:numPr>
                <w:ilvl w:val="0"/>
                <w:numId w:val="114"/>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運用創客中心之討論空間及</w:t>
            </w:r>
            <w:proofErr w:type="spellStart"/>
            <w:r w:rsidRPr="00AE117A">
              <w:rPr>
                <w:rFonts w:ascii="Times New Roman" w:eastAsia="標楷體" w:hAnsi="Times New Roman"/>
                <w:color w:val="000000" w:themeColor="text1"/>
              </w:rPr>
              <w:t>FabLab</w:t>
            </w:r>
            <w:proofErr w:type="spellEnd"/>
            <w:r w:rsidRPr="00AE117A">
              <w:rPr>
                <w:rFonts w:ascii="Times New Roman" w:eastAsia="標楷體" w:hAnsi="Times New Roman"/>
                <w:color w:val="000000" w:themeColor="text1"/>
              </w:rPr>
              <w:t>工作室，實踐創意構想，及製作雛形成品，或申請使用創意快製中心資源製作較精緻之成品</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培養創新創業人才（其他創業輔導及補助）</w:t>
            </w:r>
          </w:p>
          <w:p w14:paraId="1DFDA473" w14:textId="3FE6FFFB" w:rsidR="00EE65C7" w:rsidRPr="00AE117A" w:rsidRDefault="00EE65C7" w:rsidP="00E9797F">
            <w:pPr>
              <w:pStyle w:val="a4"/>
              <w:numPr>
                <w:ilvl w:val="0"/>
                <w:numId w:val="114"/>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另可申請協助輔導申請專利，以保護智慧財產。</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培養創新創業人才（其他創業輔導及補助）</w:t>
            </w:r>
          </w:p>
          <w:p w14:paraId="56D8240B"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鼓勵學生參與校外競賽</w:t>
            </w:r>
          </w:p>
          <w:p w14:paraId="117C13DA" w14:textId="3120E4E2" w:rsidR="00EE65C7" w:rsidRPr="00AE117A" w:rsidRDefault="00EE65C7" w:rsidP="00E9797F">
            <w:pPr>
              <w:pStyle w:val="a4"/>
              <w:numPr>
                <w:ilvl w:val="0"/>
                <w:numId w:val="113"/>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全額補助學生團隊參加國內外競賽以及材料製作費，經由競賽獲獎增加學生創新創意之經驗，及獲得外界肯定。</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培養創新創業人才（發明展（或競賽）鼓勵機制）</w:t>
            </w:r>
          </w:p>
          <w:p w14:paraId="5D6DD493" w14:textId="77777777" w:rsidR="00DD3D8D"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辦理</w:t>
            </w:r>
            <w:r w:rsidRPr="002A1EBD">
              <w:rPr>
                <w:rFonts w:ascii="Times New Roman" w:eastAsia="標楷體" w:hAnsi="Times New Roman"/>
                <w:b/>
                <w:szCs w:val="24"/>
              </w:rPr>
              <w:t>創意</w:t>
            </w:r>
            <w:r w:rsidRPr="00AE117A">
              <w:rPr>
                <w:rFonts w:ascii="Times New Roman" w:eastAsia="標楷體" w:hAnsi="Times New Roman"/>
                <w:b/>
                <w:color w:val="000000" w:themeColor="text1"/>
              </w:rPr>
              <w:t>市集或自造者創意活動（</w:t>
            </w:r>
            <w:r w:rsidRPr="00AE117A">
              <w:rPr>
                <w:rFonts w:ascii="Times New Roman" w:eastAsia="標楷體" w:hAnsi="Times New Roman"/>
                <w:b/>
                <w:color w:val="000000" w:themeColor="text1"/>
              </w:rPr>
              <w:t>Maker Faire</w:t>
            </w:r>
            <w:r w:rsidRPr="00AE117A">
              <w:rPr>
                <w:rFonts w:ascii="Times New Roman" w:eastAsia="標楷體" w:hAnsi="Times New Roman"/>
                <w:b/>
                <w:color w:val="000000" w:themeColor="text1"/>
              </w:rPr>
              <w:t>）</w:t>
            </w:r>
          </w:p>
          <w:p w14:paraId="37836F1B" w14:textId="4D6DC71F" w:rsidR="00EE65C7" w:rsidRPr="00AE117A" w:rsidRDefault="00EE65C7" w:rsidP="00E9797F">
            <w:pPr>
              <w:pStyle w:val="a4"/>
              <w:numPr>
                <w:ilvl w:val="0"/>
                <w:numId w:val="112"/>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結合</w:t>
            </w:r>
            <w:r w:rsidRPr="003A7249">
              <w:rPr>
                <w:rFonts w:ascii="Times New Roman" w:eastAsia="標楷體" w:hAnsi="Times New Roman"/>
                <w:szCs w:val="24"/>
              </w:rPr>
              <w:t>區域</w:t>
            </w:r>
            <w:r w:rsidRPr="00AE117A">
              <w:rPr>
                <w:rFonts w:ascii="Times New Roman" w:eastAsia="標楷體" w:hAnsi="Times New Roman"/>
                <w:color w:val="000000" w:themeColor="text1"/>
              </w:rPr>
              <w:t>創客辦理相關活動，激發學生學習動機及創意思維，普及學生創新創意能力。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培養創新創業人才（其他創業輔導及補助）</w:t>
            </w:r>
          </w:p>
          <w:p w14:paraId="4E8701F4" w14:textId="77777777" w:rsidR="00DD3D8D"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t>持續</w:t>
            </w:r>
            <w:r w:rsidRPr="002A1EBD">
              <w:rPr>
                <w:rFonts w:ascii="Times New Roman" w:eastAsia="標楷體" w:hAnsi="Times New Roman"/>
                <w:b/>
                <w:szCs w:val="24"/>
              </w:rPr>
              <w:t>擇優</w:t>
            </w:r>
            <w:r w:rsidRPr="00AE117A">
              <w:rPr>
                <w:rFonts w:ascii="Times New Roman" w:eastAsia="標楷體" w:hAnsi="Times New Roman"/>
                <w:b/>
                <w:color w:val="000000" w:themeColor="text1"/>
              </w:rPr>
              <w:t>挹注創業基金</w:t>
            </w:r>
          </w:p>
          <w:p w14:paraId="0ECE75DD" w14:textId="0B568265" w:rsidR="00EE65C7" w:rsidRPr="00AE117A" w:rsidRDefault="00EE65C7" w:rsidP="00E9797F">
            <w:pPr>
              <w:pStyle w:val="a4"/>
              <w:numPr>
                <w:ilvl w:val="0"/>
                <w:numId w:val="111"/>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持續鼓勵學生團隊參與群眾募資，擇優核發創業基金最高</w:t>
            </w:r>
            <w:r w:rsidRPr="00AE117A">
              <w:rPr>
                <w:rFonts w:ascii="Times New Roman" w:eastAsia="標楷體" w:hAnsi="Times New Roman"/>
                <w:color w:val="000000" w:themeColor="text1"/>
              </w:rPr>
              <w:t>25</w:t>
            </w:r>
            <w:r w:rsidRPr="00AE117A">
              <w:rPr>
                <w:rFonts w:ascii="Times New Roman" w:eastAsia="標楷體" w:hAnsi="Times New Roman"/>
                <w:color w:val="000000" w:themeColor="text1"/>
              </w:rPr>
              <w:t>萬元，並可免費進駐本校創新育成</w:t>
            </w:r>
            <w:r w:rsidRPr="00AE117A">
              <w:rPr>
                <w:rFonts w:ascii="Times New Roman" w:eastAsia="標楷體" w:hAnsi="Times New Roman"/>
                <w:color w:val="000000" w:themeColor="text1"/>
              </w:rPr>
              <w:lastRenderedPageBreak/>
              <w:t>中心，期望其於創業有成後，主動回饋學校，</w:t>
            </w:r>
            <w:r w:rsidRPr="00AE117A">
              <w:rPr>
                <w:rFonts w:ascii="Times New Roman" w:eastAsia="標楷體" w:hAnsi="Times New Roman"/>
                <w:color w:val="000000" w:themeColor="text1"/>
                <w:szCs w:val="24"/>
              </w:rPr>
              <w:t>提供學弟妹更好創業資源</w:t>
            </w:r>
            <w:r w:rsidRPr="00AE117A">
              <w:rPr>
                <w:rFonts w:ascii="Times New Roman" w:eastAsia="標楷體" w:hAnsi="Times New Roman"/>
                <w:color w:val="000000" w:themeColor="text1"/>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培養創新創業人才（育成學生創業團隊）</w:t>
            </w:r>
          </w:p>
        </w:tc>
      </w:tr>
      <w:tr w:rsidR="00EE65C7" w:rsidRPr="00AE117A" w14:paraId="73DD0634" w14:textId="77777777" w:rsidTr="00F57AF0">
        <w:trPr>
          <w:trHeight w:val="578"/>
        </w:trPr>
        <w:tc>
          <w:tcPr>
            <w:tcW w:w="289" w:type="pct"/>
            <w:vMerge/>
            <w:vAlign w:val="center"/>
          </w:tcPr>
          <w:p w14:paraId="5A434896" w14:textId="77777777" w:rsidR="00EE65C7" w:rsidRPr="00AE117A" w:rsidRDefault="00EE65C7" w:rsidP="004A329A">
            <w:pPr>
              <w:jc w:val="center"/>
              <w:rPr>
                <w:rFonts w:ascii="Times New Roman" w:eastAsia="標楷體" w:hAnsi="Times New Roman" w:cs="Times New Roman"/>
                <w:b/>
              </w:rPr>
            </w:pPr>
          </w:p>
        </w:tc>
        <w:tc>
          <w:tcPr>
            <w:tcW w:w="801" w:type="pct"/>
          </w:tcPr>
          <w:p w14:paraId="62447DFA" w14:textId="63E0B125"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強化本校三創學程教學新模式</w:t>
            </w:r>
          </w:p>
        </w:tc>
        <w:tc>
          <w:tcPr>
            <w:tcW w:w="3910" w:type="pct"/>
          </w:tcPr>
          <w:p w14:paraId="6824EF44" w14:textId="77777777" w:rsidR="004A329A"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強化三創學程教學場域</w:t>
            </w:r>
          </w:p>
          <w:p w14:paraId="0AD90EF1" w14:textId="71CC9025" w:rsidR="00EE65C7" w:rsidRPr="00AE117A" w:rsidRDefault="00EE65C7" w:rsidP="00E9797F">
            <w:pPr>
              <w:pStyle w:val="a4"/>
              <w:numPr>
                <w:ilvl w:val="0"/>
                <w:numId w:val="11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導入美國史丹佛大學</w:t>
            </w:r>
            <w:proofErr w:type="spellStart"/>
            <w:r w:rsidRPr="00AE117A">
              <w:rPr>
                <w:rFonts w:ascii="Times New Roman" w:eastAsia="標楷體" w:hAnsi="Times New Roman"/>
                <w:color w:val="000000" w:themeColor="text1"/>
                <w:szCs w:val="24"/>
              </w:rPr>
              <w:t>D.School</w:t>
            </w:r>
            <w:proofErr w:type="spellEnd"/>
            <w:r w:rsidRPr="00AE117A">
              <w:rPr>
                <w:rFonts w:ascii="Times New Roman" w:eastAsia="標楷體" w:hAnsi="Times New Roman"/>
                <w:color w:val="000000" w:themeColor="text1"/>
                <w:szCs w:val="24"/>
              </w:rPr>
              <w:t>創新教育制度，強化本校三創學程教學新模式，以循序漸進方式逐步培養學生創新設計之能力。運用本校成立之創意快製中心將構想實體化。三創學程分三階段課程實施</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第一階段以教授創意思考為主（想得到）；第二階段將第一階段學生較佳之創意思考成果具體化（做得出、專利化）；第三階段則以創業內容為主，包括商業計畫書、募資與輔導學生自創公司（賣得掉）。</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培養創新創業人才（建立完整的創業輔導機制）</w:t>
            </w:r>
          </w:p>
          <w:p w14:paraId="242D8547" w14:textId="77777777" w:rsidR="004A329A"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成立三創學程教師專業成長社群</w:t>
            </w:r>
          </w:p>
          <w:p w14:paraId="706C6AE5" w14:textId="1FEACCE7" w:rsidR="00EE65C7" w:rsidRPr="00AE117A" w:rsidRDefault="00EE65C7" w:rsidP="00E9797F">
            <w:pPr>
              <w:pStyle w:val="a4"/>
              <w:numPr>
                <w:ilvl w:val="0"/>
                <w:numId w:val="11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培訓教師具備開設三創學程課程之能力之種子教師，並定期進行觀課等經驗分享及開發課程教材。</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2E91A5B2" w14:textId="77777777" w:rsidR="004A329A"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增設三創學程課程</w:t>
            </w:r>
          </w:p>
          <w:p w14:paraId="632A2419" w14:textId="1195B1F5" w:rsidR="00EE65C7" w:rsidRPr="00AE117A" w:rsidRDefault="00EE65C7" w:rsidP="00E9797F">
            <w:pPr>
              <w:pStyle w:val="a4"/>
              <w:numPr>
                <w:ilvl w:val="0"/>
                <w:numId w:val="12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包括核心課程（如設計思考）、工作坊課程（如</w:t>
            </w:r>
            <w:r w:rsidRPr="00AE117A">
              <w:rPr>
                <w:rFonts w:ascii="Times New Roman" w:eastAsia="標楷體" w:hAnsi="Times New Roman"/>
                <w:color w:val="000000" w:themeColor="text1"/>
                <w:szCs w:val="24"/>
              </w:rPr>
              <w:t>3D</w:t>
            </w:r>
            <w:r w:rsidRPr="00AE117A">
              <w:rPr>
                <w:rFonts w:ascii="Times New Roman" w:eastAsia="標楷體" w:hAnsi="Times New Roman"/>
                <w:color w:val="000000" w:themeColor="text1"/>
                <w:szCs w:val="24"/>
              </w:rPr>
              <w:t>列印實務）、專題課程等系列課程，除安排培訓之種子教師授課，並遴聘業界專家協同授課。</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培養創新創業人才（創新創業學程或課程）</w:t>
            </w:r>
          </w:p>
          <w:p w14:paraId="18B12F1B" w14:textId="77777777" w:rsidR="004A329A"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個別化教學</w:t>
            </w:r>
            <w:r w:rsidRPr="00AE117A">
              <w:rPr>
                <w:rFonts w:ascii="Times New Roman" w:eastAsia="標楷體" w:hAnsi="Times New Roman"/>
                <w:b/>
                <w:color w:val="000000" w:themeColor="text1"/>
              </w:rPr>
              <w:t>激發多元創意</w:t>
            </w:r>
          </w:p>
          <w:p w14:paraId="76D04045" w14:textId="77777777" w:rsidR="004A329A" w:rsidRPr="00AE117A" w:rsidRDefault="00EE65C7" w:rsidP="00E9797F">
            <w:pPr>
              <w:pStyle w:val="a4"/>
              <w:numPr>
                <w:ilvl w:val="0"/>
                <w:numId w:val="12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rPr>
              <w:t>將</w:t>
            </w:r>
            <w:r w:rsidRPr="003A7249">
              <w:rPr>
                <w:rFonts w:ascii="Times New Roman" w:eastAsia="標楷體" w:hAnsi="Times New Roman"/>
                <w:szCs w:val="24"/>
              </w:rPr>
              <w:t>參照</w:t>
            </w:r>
            <w:r w:rsidRPr="00AE117A">
              <w:rPr>
                <w:rFonts w:ascii="Times New Roman" w:eastAsia="標楷體" w:hAnsi="Times New Roman"/>
                <w:color w:val="000000" w:themeColor="text1"/>
              </w:rPr>
              <w:t>1-2-2</w:t>
            </w:r>
            <w:r w:rsidRPr="00AE117A">
              <w:rPr>
                <w:rFonts w:ascii="Times New Roman" w:eastAsia="標楷體" w:hAnsi="Times New Roman"/>
                <w:color w:val="000000" w:themeColor="text1"/>
              </w:rPr>
              <w:t>（鼓勵教師個別化教學，促進學生個別化自主學習）之作法篩選重要課程，遴選明星教師錄製教學影片，以利其他教師實施個別化教學，激發學生多元創意</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492285EC" w14:textId="2E3E9CE4" w:rsidR="00EE65C7" w:rsidRPr="00AE117A" w:rsidRDefault="00EE65C7" w:rsidP="00E9797F">
            <w:pPr>
              <w:pStyle w:val="a4"/>
              <w:numPr>
                <w:ilvl w:val="0"/>
                <w:numId w:val="12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rPr>
              <w:t>輔導學生利用學校「創意快製中心」的資源，做出成品，實踐創意構想。</w:t>
            </w:r>
            <w:r w:rsidRPr="00AE117A">
              <w:rPr>
                <w:rFonts w:ascii="Times New Roman" w:eastAsia="標楷體" w:hAnsi="Times New Roman"/>
                <w:color w:val="FF0000"/>
                <w:szCs w:val="24"/>
                <w:shd w:val="pct15" w:color="auto" w:fill="FFFFFF"/>
              </w:rPr>
              <w:t>培養創新創業人才（其他創業輔導及補助）</w:t>
            </w:r>
          </w:p>
          <w:p w14:paraId="36385BA6" w14:textId="77777777" w:rsidR="004A329A"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輔導</w:t>
            </w:r>
            <w:r w:rsidRPr="002A1EBD">
              <w:rPr>
                <w:rFonts w:ascii="Times New Roman" w:eastAsia="標楷體" w:hAnsi="Times New Roman"/>
                <w:b/>
                <w:szCs w:val="24"/>
              </w:rPr>
              <w:t>學生</w:t>
            </w:r>
            <w:r w:rsidRPr="00AE117A">
              <w:rPr>
                <w:rFonts w:ascii="Times New Roman" w:eastAsia="標楷體" w:hAnsi="Times New Roman"/>
                <w:b/>
                <w:color w:val="000000" w:themeColor="text1"/>
                <w:szCs w:val="24"/>
              </w:rPr>
              <w:t>智慧加值</w:t>
            </w:r>
          </w:p>
          <w:p w14:paraId="1C5B43F0" w14:textId="77777777" w:rsidR="004A329A" w:rsidRPr="00AE117A" w:rsidRDefault="00EE65C7" w:rsidP="00E9797F">
            <w:pPr>
              <w:pStyle w:val="a4"/>
              <w:numPr>
                <w:ilvl w:val="0"/>
                <w:numId w:val="122"/>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協助學生製作成品、申請專利及了解市場及使用者需求，如有商品化之機會，則輔導研擬商業計畫書</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培養創新創業人才（其他創業輔導及補助）</w:t>
            </w:r>
          </w:p>
          <w:p w14:paraId="78A1D7B4" w14:textId="744A1A29" w:rsidR="00EE65C7" w:rsidRPr="00AE117A" w:rsidRDefault="00EE65C7" w:rsidP="00E9797F">
            <w:pPr>
              <w:pStyle w:val="a4"/>
              <w:numPr>
                <w:ilvl w:val="0"/>
                <w:numId w:val="122"/>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挹注創業基金，輔導學生免費進駐育成中心，鼓勵其創業。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培養創新創業人才（育成學生創業團隊）</w:t>
            </w:r>
          </w:p>
        </w:tc>
      </w:tr>
      <w:tr w:rsidR="00EE65C7" w:rsidRPr="00AE117A" w14:paraId="67930102" w14:textId="77777777" w:rsidTr="00F57AF0">
        <w:trPr>
          <w:trHeight w:val="578"/>
        </w:trPr>
        <w:tc>
          <w:tcPr>
            <w:tcW w:w="289" w:type="pct"/>
            <w:vMerge/>
            <w:vAlign w:val="center"/>
          </w:tcPr>
          <w:p w14:paraId="5FC7AB00" w14:textId="77777777" w:rsidR="00EE65C7" w:rsidRPr="00AE117A" w:rsidRDefault="00EE65C7" w:rsidP="004A329A">
            <w:pPr>
              <w:jc w:val="center"/>
              <w:rPr>
                <w:rFonts w:ascii="Times New Roman" w:eastAsia="標楷體" w:hAnsi="Times New Roman" w:cs="Times New Roman"/>
                <w:b/>
              </w:rPr>
            </w:pPr>
          </w:p>
        </w:tc>
        <w:tc>
          <w:tcPr>
            <w:tcW w:w="801" w:type="pct"/>
          </w:tcPr>
          <w:p w14:paraId="09F81983" w14:textId="52282CA1"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精進學生英語應用能力</w:t>
            </w:r>
          </w:p>
        </w:tc>
        <w:tc>
          <w:tcPr>
            <w:tcW w:w="3910" w:type="pct"/>
          </w:tcPr>
          <w:p w14:paraId="6A44EB3C" w14:textId="77777777" w:rsidR="00EE65C7" w:rsidRPr="00AE117A" w:rsidRDefault="00EE65C7" w:rsidP="00E9797F">
            <w:pPr>
              <w:pStyle w:val="a4"/>
              <w:numPr>
                <w:ilvl w:val="0"/>
                <w:numId w:val="19"/>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普遍</w:t>
            </w:r>
            <w:r w:rsidRPr="002A1EBD">
              <w:rPr>
                <w:rFonts w:ascii="Times New Roman" w:eastAsia="標楷體" w:hAnsi="Times New Roman"/>
                <w:b/>
                <w:szCs w:val="24"/>
              </w:rPr>
              <w:t>激發</w:t>
            </w:r>
            <w:r w:rsidRPr="00AE117A">
              <w:rPr>
                <w:rFonts w:ascii="Times New Roman" w:eastAsia="標楷體" w:hAnsi="Times New Roman"/>
                <w:b/>
                <w:color w:val="000000" w:themeColor="text1"/>
                <w:szCs w:val="24"/>
              </w:rPr>
              <w:t>學生學習英文動機方面</w:t>
            </w:r>
          </w:p>
          <w:p w14:paraId="71015953" w14:textId="77777777" w:rsidR="00EE65C7" w:rsidRPr="00AE117A" w:rsidRDefault="00EE65C7" w:rsidP="00E9797F">
            <w:pPr>
              <w:pStyle w:val="a4"/>
              <w:numPr>
                <w:ilvl w:val="0"/>
                <w:numId w:val="23"/>
              </w:numPr>
              <w:snapToGrid w:val="0"/>
              <w:ind w:leftChars="0"/>
              <w:jc w:val="both"/>
              <w:rPr>
                <w:rFonts w:ascii="Times New Roman" w:eastAsia="標楷體" w:hAnsi="Times New Roman"/>
                <w:color w:val="000000" w:themeColor="text1"/>
                <w:szCs w:val="24"/>
              </w:rPr>
            </w:pPr>
            <w:r w:rsidRPr="003A7249">
              <w:rPr>
                <w:rFonts w:ascii="Times New Roman" w:eastAsia="標楷體" w:hAnsi="Times New Roman"/>
                <w:szCs w:val="24"/>
              </w:rPr>
              <w:t>鼓勵</w:t>
            </w:r>
            <w:r w:rsidRPr="00AE117A">
              <w:rPr>
                <w:rFonts w:ascii="Times New Roman" w:eastAsia="標楷體" w:hAnsi="Times New Roman"/>
                <w:color w:val="000000" w:themeColor="text1"/>
                <w:szCs w:val="24"/>
              </w:rPr>
              <w:t>教師實施英文個別化教學：參照</w:t>
            </w:r>
            <w:r w:rsidRPr="00AE117A">
              <w:rPr>
                <w:rFonts w:ascii="Times New Roman" w:eastAsia="標楷體" w:hAnsi="Times New Roman"/>
                <w:color w:val="000000" w:themeColor="text1"/>
                <w:szCs w:val="24"/>
              </w:rPr>
              <w:t>1-2-2</w:t>
            </w:r>
            <w:r w:rsidRPr="00AE117A">
              <w:rPr>
                <w:rFonts w:ascii="Times New Roman" w:eastAsia="標楷體" w:hAnsi="Times New Roman"/>
                <w:color w:val="000000" w:themeColor="text1"/>
                <w:szCs w:val="24"/>
              </w:rPr>
              <w:t>個別化教學作法</w:t>
            </w:r>
          </w:p>
          <w:p w14:paraId="6590A891" w14:textId="77777777" w:rsidR="003A6521" w:rsidRPr="00AE117A" w:rsidRDefault="00EE65C7" w:rsidP="00E9797F">
            <w:pPr>
              <w:pStyle w:val="a4"/>
              <w:numPr>
                <w:ilvl w:val="0"/>
                <w:numId w:val="24"/>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篩選適合之英文課程優先試辦</w:t>
            </w:r>
          </w:p>
          <w:p w14:paraId="59154D4E" w14:textId="0038B1A3" w:rsidR="00EE65C7" w:rsidRPr="004D7F53" w:rsidRDefault="00EE65C7" w:rsidP="00E9797F">
            <w:pPr>
              <w:pStyle w:val="a4"/>
              <w:numPr>
                <w:ilvl w:val="0"/>
                <w:numId w:val="217"/>
              </w:numPr>
              <w:snapToGrid w:val="0"/>
              <w:ind w:leftChars="0" w:left="964" w:hanging="227"/>
              <w:jc w:val="both"/>
              <w:rPr>
                <w:rFonts w:ascii="Times New Roman" w:eastAsia="標楷體" w:hAnsi="Times New Roman"/>
                <w:color w:val="000000" w:themeColor="text1"/>
                <w:szCs w:val="24"/>
              </w:rPr>
            </w:pPr>
            <w:r w:rsidRPr="004D7F53">
              <w:rPr>
                <w:rFonts w:ascii="Times New Roman" w:eastAsia="標楷體" w:hAnsi="Times New Roman"/>
                <w:color w:val="000000" w:themeColor="text1"/>
                <w:szCs w:val="24"/>
              </w:rPr>
              <w:t>經</w:t>
            </w:r>
            <w:r w:rsidRPr="002C353E">
              <w:rPr>
                <w:rFonts w:ascii="Times New Roman" w:eastAsia="標楷體" w:hAnsi="Times New Roman"/>
                <w:szCs w:val="24"/>
              </w:rPr>
              <w:t>英文</w:t>
            </w:r>
            <w:r w:rsidRPr="004D7F53">
              <w:rPr>
                <w:rFonts w:ascii="Times New Roman" w:eastAsia="標楷體" w:hAnsi="Times New Roman"/>
                <w:color w:val="000000" w:themeColor="text1"/>
                <w:szCs w:val="24"/>
              </w:rPr>
              <w:t>教學教師討論，以大一之生活英文及職場英文必修課先行試辦，惟因該等課程為全校必修課程，相關教師較多，將先邀請較有意願之教師參加試辦。</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強化教學品質（推廣創新教學模</w:t>
            </w:r>
            <w:r w:rsidRPr="004D7F53">
              <w:rPr>
                <w:rFonts w:ascii="Times New Roman" w:eastAsia="標楷體" w:hAnsi="Times New Roman"/>
                <w:color w:val="FF0000"/>
                <w:szCs w:val="24"/>
                <w:shd w:val="pct15" w:color="auto" w:fill="FFFFFF"/>
              </w:rPr>
              <w:lastRenderedPageBreak/>
              <w:t>式）</w:t>
            </w:r>
          </w:p>
          <w:p w14:paraId="2143928A" w14:textId="77777777" w:rsidR="00EE65C7" w:rsidRPr="00AE117A" w:rsidRDefault="00EE65C7" w:rsidP="00E9797F">
            <w:pPr>
              <w:pStyle w:val="a4"/>
              <w:numPr>
                <w:ilvl w:val="0"/>
                <w:numId w:val="24"/>
              </w:numPr>
              <w:snapToGrid w:val="0"/>
              <w:ind w:leftChars="0" w:left="964" w:hanging="482"/>
              <w:jc w:val="both"/>
              <w:rPr>
                <w:rFonts w:ascii="Times New Roman" w:eastAsia="標楷體" w:hAnsi="Times New Roman"/>
                <w:color w:val="000000" w:themeColor="text1"/>
                <w:szCs w:val="24"/>
              </w:rPr>
            </w:pPr>
            <w:r w:rsidRPr="00DF12D0">
              <w:rPr>
                <w:rFonts w:ascii="Times New Roman" w:eastAsia="標楷體" w:hAnsi="Times New Roman"/>
                <w:szCs w:val="24"/>
              </w:rPr>
              <w:t>遴選</w:t>
            </w:r>
            <w:r w:rsidRPr="00AE117A">
              <w:rPr>
                <w:rFonts w:ascii="Times New Roman" w:eastAsia="標楷體" w:hAnsi="Times New Roman"/>
                <w:color w:val="000000" w:themeColor="text1"/>
                <w:szCs w:val="24"/>
              </w:rPr>
              <w:t>教學最好的英文教師負責教學</w:t>
            </w:r>
          </w:p>
          <w:p w14:paraId="38596C82" w14:textId="4CEBBB74" w:rsidR="00EE65C7" w:rsidRPr="004D7F53" w:rsidRDefault="00EE65C7" w:rsidP="00E9797F">
            <w:pPr>
              <w:pStyle w:val="a4"/>
              <w:numPr>
                <w:ilvl w:val="0"/>
                <w:numId w:val="218"/>
              </w:numPr>
              <w:snapToGrid w:val="0"/>
              <w:ind w:leftChars="0" w:left="964" w:hanging="227"/>
              <w:jc w:val="both"/>
              <w:rPr>
                <w:rFonts w:ascii="Times New Roman" w:eastAsia="標楷體" w:hAnsi="Times New Roman"/>
                <w:color w:val="000000" w:themeColor="text1"/>
                <w:szCs w:val="24"/>
              </w:rPr>
            </w:pPr>
            <w:r w:rsidRPr="004D7F53">
              <w:rPr>
                <w:rFonts w:ascii="Times New Roman" w:eastAsia="標楷體" w:hAnsi="Times New Roman"/>
                <w:color w:val="000000" w:themeColor="text1"/>
                <w:szCs w:val="24"/>
              </w:rPr>
              <w:t>遴選生活英文及職場英文課程教學最佳（可廣泛激發學生學習動機）之教師負責錄製教學影片，並挹注較多之資源及獎勵。</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強化教學品質（推廣創新教學模式）</w:t>
            </w:r>
          </w:p>
          <w:p w14:paraId="54488FED" w14:textId="77777777" w:rsidR="003A6521" w:rsidRPr="00AE117A" w:rsidRDefault="00EE65C7" w:rsidP="00E9797F">
            <w:pPr>
              <w:pStyle w:val="a4"/>
              <w:numPr>
                <w:ilvl w:val="0"/>
                <w:numId w:val="24"/>
              </w:numPr>
              <w:snapToGrid w:val="0"/>
              <w:ind w:leftChars="0" w:left="964" w:hanging="482"/>
              <w:jc w:val="both"/>
              <w:rPr>
                <w:rFonts w:ascii="Times New Roman" w:eastAsia="標楷體" w:hAnsi="Times New Roman"/>
                <w:color w:val="000000" w:themeColor="text1"/>
                <w:szCs w:val="24"/>
              </w:rPr>
            </w:pPr>
            <w:r w:rsidRPr="00DF12D0">
              <w:rPr>
                <w:rFonts w:ascii="Times New Roman" w:eastAsia="標楷體" w:hAnsi="Times New Roman"/>
                <w:szCs w:val="24"/>
              </w:rPr>
              <w:t>成立</w:t>
            </w:r>
            <w:r w:rsidRPr="00AE117A">
              <w:rPr>
                <w:rFonts w:ascii="Times New Roman" w:eastAsia="標楷體" w:hAnsi="Times New Roman"/>
                <w:color w:val="000000" w:themeColor="text1"/>
                <w:szCs w:val="24"/>
              </w:rPr>
              <w:t>英文教師專業成長社群</w:t>
            </w:r>
          </w:p>
          <w:p w14:paraId="192D2D0D" w14:textId="1F270955" w:rsidR="00EE65C7" w:rsidRPr="004D7F53" w:rsidRDefault="00EE65C7" w:rsidP="00E9797F">
            <w:pPr>
              <w:pStyle w:val="a4"/>
              <w:numPr>
                <w:ilvl w:val="0"/>
                <w:numId w:val="219"/>
              </w:numPr>
              <w:snapToGrid w:val="0"/>
              <w:ind w:leftChars="0" w:left="964" w:hanging="227"/>
              <w:jc w:val="both"/>
              <w:rPr>
                <w:rFonts w:ascii="Times New Roman" w:eastAsia="標楷體" w:hAnsi="Times New Roman"/>
                <w:color w:val="000000" w:themeColor="text1"/>
                <w:szCs w:val="24"/>
              </w:rPr>
            </w:pPr>
            <w:r w:rsidRPr="002C353E">
              <w:rPr>
                <w:rFonts w:ascii="Times New Roman" w:eastAsia="標楷體" w:hAnsi="Times New Roman"/>
                <w:szCs w:val="24"/>
              </w:rPr>
              <w:t>共同</w:t>
            </w:r>
            <w:r w:rsidRPr="004D7F53">
              <w:rPr>
                <w:rFonts w:ascii="Times New Roman" w:eastAsia="標楷體" w:hAnsi="Times New Roman"/>
                <w:color w:val="000000" w:themeColor="text1"/>
                <w:szCs w:val="24"/>
              </w:rPr>
              <w:t>製作教學影（短）片共同討論製作生活英文及職場英文課程之教學影片內涵（包括階段性評量機制），及個別化教學之課堂經營模式，並辦理研習訓練及工作坊，以利進行經驗分享及成果交流，提升個別化教學之成效。</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強化教學品質（教師專業分享輔導機制）</w:t>
            </w:r>
          </w:p>
          <w:p w14:paraId="0E1D6AFC" w14:textId="77777777" w:rsidR="003A6521" w:rsidRPr="00AE117A" w:rsidRDefault="00EE65C7" w:rsidP="00E9797F">
            <w:pPr>
              <w:pStyle w:val="a4"/>
              <w:numPr>
                <w:ilvl w:val="0"/>
                <w:numId w:val="24"/>
              </w:numPr>
              <w:snapToGrid w:val="0"/>
              <w:ind w:leftChars="0" w:left="964" w:hanging="482"/>
              <w:jc w:val="both"/>
              <w:rPr>
                <w:rFonts w:ascii="Times New Roman" w:eastAsia="標楷體" w:hAnsi="Times New Roman"/>
                <w:color w:val="000000" w:themeColor="text1"/>
                <w:szCs w:val="24"/>
              </w:rPr>
            </w:pPr>
            <w:r w:rsidRPr="00DF12D0">
              <w:rPr>
                <w:rFonts w:ascii="Times New Roman" w:eastAsia="標楷體" w:hAnsi="Times New Roman"/>
                <w:szCs w:val="24"/>
              </w:rPr>
              <w:t>辦理</w:t>
            </w:r>
            <w:r w:rsidRPr="00AE117A">
              <w:rPr>
                <w:rFonts w:ascii="Times New Roman" w:eastAsia="標楷體" w:hAnsi="Times New Roman"/>
                <w:color w:val="000000" w:themeColor="text1"/>
                <w:szCs w:val="24"/>
              </w:rPr>
              <w:t>試教及觀課</w:t>
            </w:r>
          </w:p>
          <w:p w14:paraId="4CAB057C" w14:textId="41145874" w:rsidR="00EE65C7" w:rsidRPr="004D7F53" w:rsidRDefault="00EE65C7" w:rsidP="00E9797F">
            <w:pPr>
              <w:pStyle w:val="a4"/>
              <w:numPr>
                <w:ilvl w:val="0"/>
                <w:numId w:val="220"/>
              </w:numPr>
              <w:snapToGrid w:val="0"/>
              <w:ind w:leftChars="0" w:left="964" w:hanging="227"/>
              <w:jc w:val="both"/>
              <w:rPr>
                <w:rFonts w:ascii="Times New Roman" w:eastAsia="標楷體" w:hAnsi="Times New Roman"/>
                <w:color w:val="000000" w:themeColor="text1"/>
                <w:szCs w:val="24"/>
              </w:rPr>
            </w:pPr>
            <w:r w:rsidRPr="002C353E">
              <w:rPr>
                <w:rFonts w:ascii="Times New Roman" w:eastAsia="標楷體" w:hAnsi="Times New Roman"/>
                <w:szCs w:val="24"/>
              </w:rPr>
              <w:t>教學</w:t>
            </w:r>
            <w:r w:rsidRPr="004D7F53">
              <w:rPr>
                <w:rFonts w:ascii="Times New Roman" w:eastAsia="標楷體" w:hAnsi="Times New Roman"/>
                <w:color w:val="000000" w:themeColor="text1"/>
                <w:szCs w:val="24"/>
              </w:rPr>
              <w:t>影片製作完成後，由前述社群教師先行運用該等教學影片進行課堂個別化教學之經營，並適時辦理觀課活動，以利檢討個別化教學之實施方式，持續改善課堂經營模式。</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強化教學品質（教師專業分享輔導機制）</w:t>
            </w:r>
          </w:p>
          <w:p w14:paraId="5D28F403" w14:textId="77777777" w:rsidR="003A6521" w:rsidRPr="00AE117A" w:rsidRDefault="00EE65C7" w:rsidP="00E9797F">
            <w:pPr>
              <w:pStyle w:val="a4"/>
              <w:numPr>
                <w:ilvl w:val="0"/>
                <w:numId w:val="24"/>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成果觀摩及擴大辦理</w:t>
            </w:r>
          </w:p>
          <w:p w14:paraId="51052C34" w14:textId="3FC2DA2D" w:rsidR="00EE65C7" w:rsidRPr="004D7F53" w:rsidRDefault="00EE65C7" w:rsidP="00E9797F">
            <w:pPr>
              <w:pStyle w:val="a4"/>
              <w:numPr>
                <w:ilvl w:val="0"/>
                <w:numId w:val="229"/>
              </w:numPr>
              <w:snapToGrid w:val="0"/>
              <w:ind w:leftChars="0" w:left="964" w:hanging="227"/>
              <w:jc w:val="both"/>
              <w:rPr>
                <w:rFonts w:ascii="Times New Roman" w:eastAsia="標楷體" w:hAnsi="Times New Roman"/>
                <w:color w:val="000000" w:themeColor="text1"/>
                <w:szCs w:val="24"/>
              </w:rPr>
            </w:pPr>
            <w:r w:rsidRPr="002C353E">
              <w:rPr>
                <w:rFonts w:ascii="Times New Roman" w:eastAsia="標楷體" w:hAnsi="Times New Roman"/>
                <w:szCs w:val="24"/>
              </w:rPr>
              <w:t>辦理生活</w:t>
            </w:r>
            <w:r w:rsidRPr="004D7F53">
              <w:rPr>
                <w:rFonts w:ascii="Times New Roman" w:eastAsia="標楷體" w:hAnsi="Times New Roman"/>
                <w:color w:val="000000" w:themeColor="text1"/>
                <w:szCs w:val="24"/>
              </w:rPr>
              <w:t>英文及職場英文個別化教學之成果觀摩及工作坊，邀請所有該等課程授課教師參加，適時擴大實施範圍。</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強化教學品質（教師專業分享輔導機制）</w:t>
            </w:r>
          </w:p>
          <w:p w14:paraId="4E7DAA2C" w14:textId="77777777" w:rsidR="00EE65C7" w:rsidRPr="00AE117A" w:rsidRDefault="00EE65C7" w:rsidP="00E9797F">
            <w:pPr>
              <w:pStyle w:val="a4"/>
              <w:numPr>
                <w:ilvl w:val="0"/>
                <w:numId w:val="24"/>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列入校務研究之議題</w:t>
            </w:r>
          </w:p>
          <w:p w14:paraId="45F6274F" w14:textId="77777777" w:rsidR="00EE65C7" w:rsidRPr="00AE117A" w:rsidRDefault="00EE65C7" w:rsidP="00E9797F">
            <w:pPr>
              <w:pStyle w:val="a4"/>
              <w:numPr>
                <w:ilvl w:val="2"/>
                <w:numId w:val="21"/>
              </w:numPr>
              <w:snapToGrid w:val="0"/>
              <w:ind w:leftChars="0" w:left="964" w:hanging="227"/>
              <w:jc w:val="both"/>
              <w:rPr>
                <w:rFonts w:ascii="Times New Roman" w:eastAsia="標楷體" w:hAnsi="Times New Roman"/>
                <w:color w:val="000000" w:themeColor="text1"/>
                <w:szCs w:val="24"/>
              </w:rPr>
            </w:pPr>
            <w:r w:rsidRPr="002C353E">
              <w:rPr>
                <w:rFonts w:ascii="Times New Roman" w:eastAsia="標楷體" w:hAnsi="Times New Roman"/>
                <w:szCs w:val="24"/>
              </w:rPr>
              <w:t>成立</w:t>
            </w:r>
            <w:r w:rsidRPr="00AE117A">
              <w:rPr>
                <w:rFonts w:ascii="Times New Roman" w:eastAsia="標楷體" w:hAnsi="Times New Roman"/>
                <w:color w:val="000000" w:themeColor="text1"/>
                <w:szCs w:val="24"/>
              </w:rPr>
              <w:t>英文課程個別化教學成效檢討議題，進行客觀分析及成效探討，持續改善</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強化教學品質（建立教學改善回饋系統）</w:t>
            </w:r>
          </w:p>
          <w:p w14:paraId="0F4EECED" w14:textId="77777777" w:rsidR="00EE65C7" w:rsidRPr="00AE117A" w:rsidRDefault="00EE65C7" w:rsidP="00E9797F">
            <w:pPr>
              <w:pStyle w:val="a4"/>
              <w:numPr>
                <w:ilvl w:val="2"/>
                <w:numId w:val="21"/>
              </w:numPr>
              <w:snapToGrid w:val="0"/>
              <w:ind w:leftChars="0" w:left="964" w:hanging="227"/>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適時核發績優教師適當之獎勵。</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強化教學品質（健全教學獎勵制度）</w:t>
            </w:r>
          </w:p>
          <w:p w14:paraId="61E3F0CD" w14:textId="77777777" w:rsidR="00EE65C7" w:rsidRPr="00AE117A" w:rsidRDefault="00EE65C7" w:rsidP="00E9797F">
            <w:pPr>
              <w:pStyle w:val="a4"/>
              <w:numPr>
                <w:ilvl w:val="0"/>
                <w:numId w:val="23"/>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營造校園外語學習環境</w:t>
            </w:r>
          </w:p>
          <w:p w14:paraId="555D33A7" w14:textId="77777777" w:rsidR="003F2BE7" w:rsidRPr="00AE117A" w:rsidRDefault="00EE65C7" w:rsidP="00E9797F">
            <w:pPr>
              <w:pStyle w:val="a4"/>
              <w:numPr>
                <w:ilvl w:val="0"/>
                <w:numId w:val="25"/>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校園廣泛設置全英文標示</w:t>
            </w:r>
          </w:p>
          <w:p w14:paraId="26220457" w14:textId="59A15109" w:rsidR="00EE65C7" w:rsidRPr="004D7F53" w:rsidRDefault="00EE65C7" w:rsidP="00E9797F">
            <w:pPr>
              <w:pStyle w:val="a4"/>
              <w:numPr>
                <w:ilvl w:val="0"/>
                <w:numId w:val="221"/>
              </w:numPr>
              <w:snapToGrid w:val="0"/>
              <w:ind w:leftChars="0" w:left="964" w:hanging="227"/>
              <w:jc w:val="both"/>
              <w:rPr>
                <w:rFonts w:ascii="Times New Roman" w:eastAsia="標楷體" w:hAnsi="Times New Roman"/>
                <w:color w:val="000000" w:themeColor="text1"/>
                <w:szCs w:val="24"/>
              </w:rPr>
            </w:pPr>
            <w:r w:rsidRPr="0016165D">
              <w:rPr>
                <w:rFonts w:ascii="Times New Roman" w:eastAsia="標楷體" w:hAnsi="Times New Roman"/>
                <w:szCs w:val="24"/>
              </w:rPr>
              <w:t>學校</w:t>
            </w:r>
            <w:r w:rsidRPr="004D7F53">
              <w:rPr>
                <w:rFonts w:ascii="Times New Roman" w:eastAsia="標楷體" w:hAnsi="Times New Roman"/>
                <w:color w:val="000000" w:themeColor="text1"/>
                <w:szCs w:val="24"/>
              </w:rPr>
              <w:t>各處室、教學大樓、各系實驗室、走道及電梯內，逐步更改為僅以英文標示，並提供英文版之校內各項申請表格，藉由環境改變，使教職員生經由耳濡目染而逐漸適應英語文環境。</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人才國際化（增進外語能力）</w:t>
            </w:r>
          </w:p>
          <w:p w14:paraId="020D3DF9" w14:textId="77777777" w:rsidR="00EE65C7" w:rsidRPr="00AE117A" w:rsidRDefault="00EE65C7" w:rsidP="00E9797F">
            <w:pPr>
              <w:pStyle w:val="a4"/>
              <w:numPr>
                <w:ilvl w:val="0"/>
                <w:numId w:val="25"/>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強化多元英語文學習角</w:t>
            </w:r>
          </w:p>
          <w:p w14:paraId="510F398F" w14:textId="77777777" w:rsidR="00EE65C7" w:rsidRPr="00AE117A" w:rsidRDefault="00EE65C7" w:rsidP="00E9797F">
            <w:pPr>
              <w:pStyle w:val="a4"/>
              <w:numPr>
                <w:ilvl w:val="0"/>
                <w:numId w:val="22"/>
              </w:numPr>
              <w:snapToGrid w:val="0"/>
              <w:ind w:leftChars="0" w:left="964" w:hanging="227"/>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如成立英語下午茶會客室，由應外系外籍教師為主要對談人員及指導者，另招募本校英語為母語的外籍生協助，參加學生可獲自學集點及一杯免費咖啡或茶，使學生有更多以英文交談溝通之機會。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p w14:paraId="501FF8B5" w14:textId="77777777" w:rsidR="00EE65C7" w:rsidRPr="00AE117A" w:rsidRDefault="00EE65C7" w:rsidP="00E9797F">
            <w:pPr>
              <w:pStyle w:val="a4"/>
              <w:numPr>
                <w:ilvl w:val="0"/>
                <w:numId w:val="22"/>
              </w:numPr>
              <w:snapToGrid w:val="0"/>
              <w:ind w:leftChars="0" w:left="964" w:hanging="227"/>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強化英文學習診療室，由應外系教師值班，參加診療之學生可獲自學集點，並可解決學生之疑難，激發其學習動機。</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p w14:paraId="0F50798E" w14:textId="77777777" w:rsidR="003F2BE7" w:rsidRPr="00AE117A" w:rsidRDefault="00EE65C7" w:rsidP="00E9797F">
            <w:pPr>
              <w:pStyle w:val="a4"/>
              <w:numPr>
                <w:ilvl w:val="0"/>
                <w:numId w:val="25"/>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lastRenderedPageBreak/>
              <w:t>實施英文悅讀計畫</w:t>
            </w:r>
          </w:p>
          <w:p w14:paraId="72BCA6CB" w14:textId="1BA44BF1" w:rsidR="00EE65C7" w:rsidRPr="004D7F53" w:rsidRDefault="00EE65C7" w:rsidP="00E9797F">
            <w:pPr>
              <w:pStyle w:val="a4"/>
              <w:numPr>
                <w:ilvl w:val="0"/>
                <w:numId w:val="222"/>
              </w:numPr>
              <w:snapToGrid w:val="0"/>
              <w:ind w:leftChars="0" w:left="964" w:hanging="227"/>
              <w:jc w:val="both"/>
              <w:rPr>
                <w:rFonts w:ascii="Times New Roman" w:eastAsia="標楷體" w:hAnsi="Times New Roman"/>
                <w:color w:val="000000" w:themeColor="text1"/>
                <w:szCs w:val="24"/>
              </w:rPr>
            </w:pPr>
            <w:r w:rsidRPr="0016165D">
              <w:rPr>
                <w:rFonts w:ascii="Times New Roman" w:eastAsia="標楷體" w:hAnsi="Times New Roman"/>
                <w:szCs w:val="24"/>
              </w:rPr>
              <w:t>學生</w:t>
            </w:r>
            <w:r w:rsidRPr="004D7F53">
              <w:rPr>
                <w:rFonts w:ascii="Times New Roman" w:eastAsia="標楷體" w:hAnsi="Times New Roman"/>
                <w:color w:val="000000" w:themeColor="text1"/>
                <w:szCs w:val="24"/>
              </w:rPr>
              <w:t>到自學中心閱讀英文讀本或雜誌，寫下簡短心得，可獲自學集點，促使學生養成英文閱讀習慣，增加英文寫作機會。</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人才國際化（增進外語能力）</w:t>
            </w:r>
          </w:p>
          <w:p w14:paraId="70CF7535" w14:textId="77777777" w:rsidR="003F2BE7" w:rsidRPr="00AE117A" w:rsidRDefault="00EE65C7" w:rsidP="00E9797F">
            <w:pPr>
              <w:pStyle w:val="a4"/>
              <w:numPr>
                <w:ilvl w:val="0"/>
                <w:numId w:val="25"/>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建置外語情境對話教室</w:t>
            </w:r>
          </w:p>
          <w:p w14:paraId="210A0219" w14:textId="61823750" w:rsidR="00EE65C7" w:rsidRPr="004D7F53" w:rsidRDefault="00EE65C7" w:rsidP="00E9797F">
            <w:pPr>
              <w:pStyle w:val="a4"/>
              <w:numPr>
                <w:ilvl w:val="0"/>
                <w:numId w:val="223"/>
              </w:numPr>
              <w:snapToGrid w:val="0"/>
              <w:ind w:leftChars="0" w:left="964" w:hanging="227"/>
              <w:jc w:val="both"/>
              <w:rPr>
                <w:rFonts w:ascii="Times New Roman" w:eastAsia="標楷體" w:hAnsi="Times New Roman"/>
                <w:color w:val="000000" w:themeColor="text1"/>
                <w:szCs w:val="24"/>
              </w:rPr>
            </w:pPr>
            <w:r w:rsidRPr="004D7F53">
              <w:rPr>
                <w:rFonts w:ascii="Times New Roman" w:eastAsia="標楷體" w:hAnsi="Times New Roman"/>
                <w:color w:val="000000" w:themeColor="text1"/>
                <w:szCs w:val="24"/>
              </w:rPr>
              <w:t>依照規劃主題，每月在教室佈置該主題情境，由應外系教師群提供與情境相關之英、日、越、韓語字彙、片語及對話，並培訓擔任主要對話的輔導人員，參加學生須先記住主題相關之用語，完成對話可獲自學集點及一杯免費咖啡或茶。</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人才國際化（增進外語能力）</w:t>
            </w:r>
          </w:p>
          <w:p w14:paraId="67E6A884" w14:textId="77777777" w:rsidR="003F2BE7" w:rsidRPr="00AE117A" w:rsidRDefault="00EE65C7" w:rsidP="00E9797F">
            <w:pPr>
              <w:pStyle w:val="a4"/>
              <w:numPr>
                <w:ilvl w:val="0"/>
                <w:numId w:val="25"/>
              </w:numPr>
              <w:snapToGrid w:val="0"/>
              <w:ind w:leftChars="0" w:left="964" w:hanging="482"/>
              <w:jc w:val="both"/>
              <w:rPr>
                <w:rFonts w:ascii="Times New Roman" w:eastAsia="標楷體" w:hAnsi="Times New Roman"/>
                <w:color w:val="000000" w:themeColor="text1"/>
                <w:szCs w:val="24"/>
              </w:rPr>
            </w:pPr>
            <w:r w:rsidRPr="00DF12D0">
              <w:rPr>
                <w:rFonts w:ascii="Times New Roman" w:eastAsia="標楷體" w:hAnsi="Times New Roman"/>
                <w:szCs w:val="24"/>
              </w:rPr>
              <w:t>辦理</w:t>
            </w:r>
            <w:r w:rsidRPr="00AE117A">
              <w:rPr>
                <w:rFonts w:ascii="Times New Roman" w:eastAsia="標楷體" w:hAnsi="Times New Roman"/>
                <w:color w:val="000000" w:themeColor="text1"/>
                <w:szCs w:val="24"/>
              </w:rPr>
              <w:t>本地生與英語系國家境外生之交流活動</w:t>
            </w:r>
          </w:p>
          <w:p w14:paraId="41A7EE8A" w14:textId="77777777" w:rsidR="004D7F53" w:rsidRPr="004D7F53" w:rsidRDefault="00EE65C7" w:rsidP="00E9797F">
            <w:pPr>
              <w:pStyle w:val="a4"/>
              <w:numPr>
                <w:ilvl w:val="0"/>
                <w:numId w:val="224"/>
              </w:numPr>
              <w:snapToGrid w:val="0"/>
              <w:ind w:leftChars="0" w:left="964" w:hanging="227"/>
              <w:jc w:val="both"/>
              <w:rPr>
                <w:rFonts w:ascii="Times New Roman" w:eastAsia="標楷體" w:hAnsi="Times New Roman"/>
                <w:color w:val="000000" w:themeColor="text1"/>
                <w:szCs w:val="24"/>
              </w:rPr>
            </w:pPr>
            <w:r w:rsidRPr="004D7F53">
              <w:rPr>
                <w:rFonts w:ascii="Times New Roman" w:eastAsia="標楷體" w:hAnsi="Times New Roman"/>
                <w:color w:val="000000" w:themeColor="text1"/>
                <w:szCs w:val="24"/>
              </w:rPr>
              <w:t>語境的改變需從周遭環境開始，校園內說英語的師生增多，使用英語溝通的機會自然會增加，經常使用就會習慣開口說英語。故將持續增聘外籍師資</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人才國際化（招聘外籍老師（或邀請授課））</w:t>
            </w:r>
          </w:p>
          <w:p w14:paraId="6531E6B0" w14:textId="62770D08" w:rsidR="00EE65C7" w:rsidRPr="004D7F53" w:rsidRDefault="00EE65C7" w:rsidP="00E9797F">
            <w:pPr>
              <w:pStyle w:val="a4"/>
              <w:numPr>
                <w:ilvl w:val="0"/>
                <w:numId w:val="224"/>
              </w:numPr>
              <w:snapToGrid w:val="0"/>
              <w:ind w:leftChars="0" w:left="964" w:hanging="227"/>
              <w:jc w:val="both"/>
              <w:rPr>
                <w:rFonts w:ascii="Times New Roman" w:eastAsia="標楷體" w:hAnsi="Times New Roman"/>
                <w:color w:val="000000" w:themeColor="text1"/>
                <w:szCs w:val="24"/>
              </w:rPr>
            </w:pPr>
            <w:r w:rsidRPr="004D7F53">
              <w:rPr>
                <w:rFonts w:ascii="Times New Roman" w:eastAsia="標楷體" w:hAnsi="Times New Roman"/>
                <w:color w:val="000000" w:themeColor="text1"/>
                <w:szCs w:val="24"/>
              </w:rPr>
              <w:t>爭取英語系國家的交換生或學位生（如菲律賓的學生）。</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人才國際化（交換學生）</w:t>
            </w:r>
          </w:p>
          <w:p w14:paraId="466BCF7E" w14:textId="77777777" w:rsidR="00EE65C7" w:rsidRPr="00AE117A" w:rsidRDefault="00EE65C7" w:rsidP="00E9797F">
            <w:pPr>
              <w:pStyle w:val="a4"/>
              <w:numPr>
                <w:ilvl w:val="0"/>
                <w:numId w:val="23"/>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提升英語畢業門檻之品質</w:t>
            </w:r>
          </w:p>
          <w:p w14:paraId="310401A5" w14:textId="77777777" w:rsidR="00EE65C7" w:rsidRPr="00AE117A" w:rsidRDefault="00EE65C7" w:rsidP="004A329A">
            <w:pPr>
              <w:pStyle w:val="a4"/>
              <w:snapToGrid w:val="0"/>
              <w:spacing w:line="320" w:lineRule="exact"/>
              <w:ind w:leftChars="0" w:left="960"/>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針對已通過</w:t>
            </w:r>
            <w:r w:rsidRPr="00AE117A">
              <w:rPr>
                <w:rFonts w:ascii="Times New Roman" w:eastAsia="標楷體" w:hAnsi="Times New Roman"/>
                <w:color w:val="000000" w:themeColor="text1"/>
                <w:szCs w:val="24"/>
              </w:rPr>
              <w:t>CEF A2</w:t>
            </w:r>
            <w:r w:rsidRPr="00AE117A">
              <w:rPr>
                <w:rFonts w:ascii="Times New Roman" w:eastAsia="標楷體" w:hAnsi="Times New Roman"/>
                <w:color w:val="000000" w:themeColor="text1"/>
                <w:szCs w:val="24"/>
              </w:rPr>
              <w:t>級門檻之學生，開設加強班強化其英語能力，期望逐年提升學生通過</w:t>
            </w:r>
            <w:r w:rsidRPr="00AE117A">
              <w:rPr>
                <w:rFonts w:ascii="Times New Roman" w:eastAsia="標楷體" w:hAnsi="Times New Roman"/>
                <w:color w:val="000000" w:themeColor="text1"/>
                <w:szCs w:val="24"/>
              </w:rPr>
              <w:t>CEF B1</w:t>
            </w:r>
            <w:r w:rsidRPr="00AE117A">
              <w:rPr>
                <w:rFonts w:ascii="Times New Roman" w:eastAsia="標楷體" w:hAnsi="Times New Roman"/>
                <w:color w:val="000000" w:themeColor="text1"/>
                <w:szCs w:val="24"/>
              </w:rPr>
              <w:t>級人數比例。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p w14:paraId="01BFEDDD" w14:textId="77777777" w:rsidR="00EE65C7" w:rsidRPr="00AE117A" w:rsidRDefault="00EE65C7" w:rsidP="00E9797F">
            <w:pPr>
              <w:pStyle w:val="a4"/>
              <w:numPr>
                <w:ilvl w:val="0"/>
                <w:numId w:val="23"/>
              </w:numPr>
              <w:snapToGrid w:val="0"/>
              <w:ind w:leftChars="0"/>
              <w:jc w:val="both"/>
              <w:rPr>
                <w:rFonts w:ascii="Times New Roman" w:eastAsia="標楷體" w:hAnsi="Times New Roman"/>
                <w:color w:val="000000" w:themeColor="text1"/>
                <w:szCs w:val="24"/>
              </w:rPr>
            </w:pPr>
            <w:r w:rsidRPr="003A7249">
              <w:rPr>
                <w:rFonts w:ascii="Times New Roman" w:eastAsia="標楷體" w:hAnsi="Times New Roman"/>
                <w:szCs w:val="24"/>
              </w:rPr>
              <w:t>開設</w:t>
            </w:r>
            <w:r w:rsidRPr="00AE117A">
              <w:rPr>
                <w:rFonts w:ascii="Times New Roman" w:eastAsia="標楷體" w:hAnsi="Times New Roman"/>
                <w:color w:val="000000" w:themeColor="text1"/>
                <w:szCs w:val="24"/>
              </w:rPr>
              <w:t>英語閱讀或聽講微學分課程</w:t>
            </w:r>
          </w:p>
          <w:p w14:paraId="3B14DF5F" w14:textId="77777777" w:rsidR="00EE65C7" w:rsidRPr="00AE117A" w:rsidRDefault="00EE65C7" w:rsidP="00E9797F">
            <w:pPr>
              <w:pStyle w:val="a4"/>
              <w:numPr>
                <w:ilvl w:val="0"/>
                <w:numId w:val="27"/>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舉辦多元英文閱讀及聽講等相關講座及活動</w:t>
            </w:r>
            <w:r w:rsidRPr="00AE117A">
              <w:rPr>
                <w:rFonts w:ascii="Times New Roman" w:eastAsia="標楷體" w:hAnsi="Times New Roman"/>
                <w:color w:val="FF0000"/>
                <w:szCs w:val="24"/>
                <w:shd w:val="pct15" w:color="auto" w:fill="FFFFFF"/>
              </w:rPr>
              <w:t xml:space="preserve"> #</w:t>
            </w:r>
            <w:r w:rsidRPr="00AE117A">
              <w:rPr>
                <w:rFonts w:ascii="Times New Roman" w:eastAsia="標楷體" w:hAnsi="Times New Roman"/>
                <w:color w:val="FF0000"/>
                <w:szCs w:val="24"/>
                <w:shd w:val="pct15" w:color="auto" w:fill="FFFFFF"/>
              </w:rPr>
              <w:t>人才國際化（多元文化</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文化交流）</w:t>
            </w:r>
          </w:p>
          <w:p w14:paraId="27410E9A" w14:textId="62273641" w:rsidR="00EE65C7" w:rsidRPr="004D7F53" w:rsidRDefault="00EE65C7" w:rsidP="00E9797F">
            <w:pPr>
              <w:pStyle w:val="a4"/>
              <w:numPr>
                <w:ilvl w:val="0"/>
                <w:numId w:val="27"/>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參與學生累計足夠之時數或場次並通過評量者，得依規定取得相關微學分。</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提高學習自由度及</w:t>
            </w:r>
            <w:r w:rsidRPr="004D7F53">
              <w:rPr>
                <w:rFonts w:ascii="Times New Roman" w:eastAsia="標楷體" w:hAnsi="Times New Roman"/>
                <w:color w:val="FF0000"/>
                <w:szCs w:val="24"/>
                <w:shd w:val="pct15" w:color="auto" w:fill="FFFFFF"/>
              </w:rPr>
              <w:t>彈性（微學分（彈性學分））</w:t>
            </w:r>
          </w:p>
          <w:p w14:paraId="05DA02E4" w14:textId="77777777" w:rsidR="00EE65C7" w:rsidRPr="00AE117A" w:rsidRDefault="00EE65C7" w:rsidP="00E9797F">
            <w:pPr>
              <w:pStyle w:val="a4"/>
              <w:numPr>
                <w:ilvl w:val="0"/>
                <w:numId w:val="23"/>
              </w:numPr>
              <w:snapToGrid w:val="0"/>
              <w:ind w:leftChars="0"/>
              <w:jc w:val="both"/>
              <w:rPr>
                <w:rFonts w:ascii="Times New Roman" w:eastAsia="標楷體" w:hAnsi="Times New Roman"/>
                <w:color w:val="000000" w:themeColor="text1"/>
                <w:szCs w:val="24"/>
              </w:rPr>
            </w:pPr>
            <w:r w:rsidRPr="003A7249">
              <w:rPr>
                <w:rFonts w:ascii="Times New Roman" w:eastAsia="標楷體" w:hAnsi="Times New Roman"/>
                <w:szCs w:val="24"/>
              </w:rPr>
              <w:t>適時</w:t>
            </w:r>
            <w:r w:rsidRPr="00AE117A">
              <w:rPr>
                <w:rFonts w:ascii="Times New Roman" w:eastAsia="標楷體" w:hAnsi="Times New Roman"/>
                <w:color w:val="000000" w:themeColor="text1"/>
                <w:szCs w:val="24"/>
              </w:rPr>
              <w:t>辦理補強教學或英檢輔導班</w:t>
            </w:r>
          </w:p>
          <w:p w14:paraId="17AD893F" w14:textId="77777777" w:rsidR="00EE65C7" w:rsidRPr="00AE117A" w:rsidRDefault="00EE65C7" w:rsidP="00E9797F">
            <w:pPr>
              <w:pStyle w:val="a4"/>
              <w:numPr>
                <w:ilvl w:val="0"/>
                <w:numId w:val="28"/>
              </w:numPr>
              <w:snapToGrid w:val="0"/>
              <w:ind w:leftChars="0" w:left="964" w:hanging="482"/>
              <w:jc w:val="both"/>
              <w:rPr>
                <w:rFonts w:ascii="Times New Roman" w:eastAsia="標楷體" w:hAnsi="Times New Roman"/>
                <w:color w:val="000000" w:themeColor="text1"/>
                <w:szCs w:val="24"/>
              </w:rPr>
            </w:pPr>
            <w:r w:rsidRPr="00DF12D0">
              <w:rPr>
                <w:rFonts w:ascii="Times New Roman" w:eastAsia="標楷體" w:hAnsi="Times New Roman"/>
                <w:szCs w:val="24"/>
              </w:rPr>
              <w:t>針對</w:t>
            </w:r>
            <w:r w:rsidRPr="00AE117A">
              <w:rPr>
                <w:rFonts w:ascii="Times New Roman" w:eastAsia="標楷體" w:hAnsi="Times New Roman"/>
                <w:color w:val="000000" w:themeColor="text1"/>
                <w:szCs w:val="24"/>
              </w:rPr>
              <w:t>程度較低的同學，每學期開設英文課後輔導班，加強學生基礎文法和字彙，以利跟上課程進度</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其他（學生輔導）</w:t>
            </w:r>
          </w:p>
          <w:p w14:paraId="7776F400" w14:textId="77777777" w:rsidR="00EE65C7" w:rsidRPr="00AE117A" w:rsidRDefault="00EE65C7" w:rsidP="00E9797F">
            <w:pPr>
              <w:pStyle w:val="a4"/>
              <w:numPr>
                <w:ilvl w:val="0"/>
                <w:numId w:val="28"/>
              </w:numPr>
              <w:snapToGrid w:val="0"/>
              <w:ind w:leftChars="0" w:left="964" w:hanging="482"/>
              <w:jc w:val="both"/>
              <w:rPr>
                <w:rFonts w:ascii="Times New Roman" w:eastAsia="標楷體" w:hAnsi="Times New Roman"/>
                <w:color w:val="000000" w:themeColor="text1"/>
                <w:szCs w:val="24"/>
              </w:rPr>
            </w:pPr>
            <w:r w:rsidRPr="00DF12D0">
              <w:rPr>
                <w:rFonts w:ascii="Times New Roman" w:eastAsia="標楷體" w:hAnsi="Times New Roman"/>
                <w:szCs w:val="24"/>
              </w:rPr>
              <w:t>協助</w:t>
            </w:r>
            <w:r w:rsidRPr="00AE117A">
              <w:rPr>
                <w:rFonts w:ascii="Times New Roman" w:eastAsia="標楷體" w:hAnsi="Times New Roman"/>
                <w:color w:val="000000" w:themeColor="text1"/>
                <w:szCs w:val="24"/>
              </w:rPr>
              <w:t>學生提升外語能力，增加就業競爭力，每學期均開設多元英檢班和多益班，除教材外，課程一律免費。</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p w14:paraId="297B9418" w14:textId="77777777" w:rsidR="00EE65C7"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拔尖</w:t>
            </w:r>
            <w:r w:rsidRPr="002A1EBD">
              <w:rPr>
                <w:rFonts w:ascii="Times New Roman" w:eastAsia="標楷體" w:hAnsi="Times New Roman"/>
                <w:b/>
                <w:szCs w:val="24"/>
              </w:rPr>
              <w:t>提升</w:t>
            </w:r>
            <w:r w:rsidRPr="00AE117A">
              <w:rPr>
                <w:rFonts w:ascii="Times New Roman" w:eastAsia="標楷體" w:hAnsi="Times New Roman"/>
                <w:b/>
                <w:color w:val="000000" w:themeColor="text1"/>
                <w:szCs w:val="24"/>
              </w:rPr>
              <w:t>學生英文聽講能力方面</w:t>
            </w:r>
          </w:p>
          <w:p w14:paraId="06C1F9F3" w14:textId="77777777" w:rsidR="004A329A" w:rsidRPr="00AE117A" w:rsidRDefault="00EE65C7" w:rsidP="00E9797F">
            <w:pPr>
              <w:pStyle w:val="a4"/>
              <w:numPr>
                <w:ilvl w:val="0"/>
                <w:numId w:val="26"/>
              </w:numPr>
              <w:snapToGrid w:val="0"/>
              <w:ind w:leftChars="0"/>
              <w:jc w:val="both"/>
              <w:rPr>
                <w:rFonts w:ascii="Times New Roman" w:eastAsia="標楷體" w:hAnsi="Times New Roman"/>
                <w:color w:val="000000" w:themeColor="text1"/>
                <w:szCs w:val="24"/>
              </w:rPr>
            </w:pPr>
            <w:r w:rsidRPr="003A7249">
              <w:rPr>
                <w:rFonts w:ascii="Times New Roman" w:eastAsia="標楷體" w:hAnsi="Times New Roman"/>
                <w:szCs w:val="24"/>
              </w:rPr>
              <w:t>引入</w:t>
            </w:r>
            <w:r w:rsidRPr="00AE117A">
              <w:rPr>
                <w:rFonts w:ascii="Times New Roman" w:eastAsia="標楷體" w:hAnsi="Times New Roman"/>
                <w:color w:val="000000" w:themeColor="text1"/>
                <w:szCs w:val="24"/>
              </w:rPr>
              <w:t>線上教學資源推動外籍教師小班教學，強化學生英文溝通表達能力</w:t>
            </w:r>
          </w:p>
          <w:p w14:paraId="546DD820" w14:textId="77777777" w:rsidR="00DC7E1E" w:rsidRDefault="00EE65C7" w:rsidP="00E9797F">
            <w:pPr>
              <w:pStyle w:val="a4"/>
              <w:numPr>
                <w:ilvl w:val="0"/>
                <w:numId w:val="123"/>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開設生活英語聽講進階課程</w:t>
            </w:r>
          </w:p>
          <w:p w14:paraId="5DBCE357" w14:textId="15091B25" w:rsidR="004A329A" w:rsidRPr="00DC7E1E" w:rsidRDefault="00EE65C7" w:rsidP="00DC7E1E">
            <w:pPr>
              <w:pStyle w:val="a4"/>
              <w:snapToGrid w:val="0"/>
              <w:ind w:leftChars="0" w:left="964"/>
              <w:jc w:val="both"/>
              <w:rPr>
                <w:rFonts w:ascii="Times New Roman" w:eastAsia="標楷體" w:hAnsi="Times New Roman"/>
                <w:color w:val="000000" w:themeColor="text1"/>
                <w:szCs w:val="24"/>
              </w:rPr>
            </w:pPr>
            <w:r w:rsidRPr="00DC7E1E">
              <w:rPr>
                <w:rFonts w:ascii="Times New Roman" w:eastAsia="標楷體" w:hAnsi="Times New Roman"/>
                <w:color w:val="000000" w:themeColor="text1"/>
                <w:szCs w:val="24"/>
              </w:rPr>
              <w:t>篩選非應用外語系英文成績優良且有意願強化英語聽講能力之學生約</w:t>
            </w:r>
            <w:r w:rsidRPr="00DC7E1E">
              <w:rPr>
                <w:rFonts w:ascii="Times New Roman" w:eastAsia="標楷體" w:hAnsi="Times New Roman"/>
                <w:color w:val="000000" w:themeColor="text1"/>
                <w:szCs w:val="24"/>
              </w:rPr>
              <w:t>100</w:t>
            </w:r>
            <w:r w:rsidRPr="00DC7E1E">
              <w:rPr>
                <w:rFonts w:ascii="Times New Roman" w:eastAsia="標楷體" w:hAnsi="Times New Roman"/>
                <w:color w:val="000000" w:themeColor="text1"/>
                <w:szCs w:val="24"/>
              </w:rPr>
              <w:t>位，分</w:t>
            </w:r>
            <w:r w:rsidRPr="00DC7E1E">
              <w:rPr>
                <w:rFonts w:ascii="Times New Roman" w:eastAsia="標楷體" w:hAnsi="Times New Roman"/>
                <w:color w:val="000000" w:themeColor="text1"/>
                <w:szCs w:val="24"/>
              </w:rPr>
              <w:t>3</w:t>
            </w:r>
            <w:r w:rsidRPr="00DC7E1E">
              <w:rPr>
                <w:rFonts w:ascii="Times New Roman" w:eastAsia="標楷體" w:hAnsi="Times New Roman"/>
                <w:color w:val="000000" w:themeColor="text1"/>
                <w:szCs w:val="24"/>
              </w:rPr>
              <w:t>班開課。</w:t>
            </w:r>
            <w:r w:rsidRPr="00DC7E1E">
              <w:rPr>
                <w:rFonts w:ascii="Times New Roman" w:eastAsia="標楷體" w:hAnsi="Times New Roman"/>
                <w:color w:val="FF0000"/>
                <w:szCs w:val="24"/>
                <w:shd w:val="pct15" w:color="auto" w:fill="FFFFFF"/>
              </w:rPr>
              <w:t>#</w:t>
            </w:r>
            <w:r w:rsidRPr="00DC7E1E">
              <w:rPr>
                <w:rFonts w:ascii="Times New Roman" w:eastAsia="標楷體" w:hAnsi="Times New Roman"/>
                <w:color w:val="FF0000"/>
                <w:szCs w:val="24"/>
                <w:shd w:val="pct15" w:color="auto" w:fill="FFFFFF"/>
              </w:rPr>
              <w:t>人才國際化（增進外語能力）</w:t>
            </w:r>
          </w:p>
          <w:p w14:paraId="71A8213E" w14:textId="15593561" w:rsidR="004A329A" w:rsidRPr="00AE117A" w:rsidRDefault="00EE65C7" w:rsidP="00E9797F">
            <w:pPr>
              <w:pStyle w:val="a4"/>
              <w:numPr>
                <w:ilvl w:val="0"/>
                <w:numId w:val="123"/>
              </w:numPr>
              <w:snapToGrid w:val="0"/>
              <w:ind w:leftChars="0" w:left="964" w:hanging="482"/>
              <w:jc w:val="both"/>
              <w:rPr>
                <w:rFonts w:ascii="Times New Roman" w:eastAsia="標楷體" w:hAnsi="Times New Roman"/>
                <w:color w:val="FF0000"/>
                <w:szCs w:val="24"/>
                <w:shd w:val="pct15" w:color="auto" w:fill="FFFFFF"/>
              </w:rPr>
            </w:pPr>
            <w:r w:rsidRPr="00DC7E1E">
              <w:rPr>
                <w:rFonts w:ascii="Times New Roman" w:eastAsia="標楷體" w:hAnsi="Times New Roman"/>
                <w:szCs w:val="24"/>
              </w:rPr>
              <w:t>課堂</w:t>
            </w:r>
            <w:r w:rsidRPr="00AE117A">
              <w:rPr>
                <w:rFonts w:ascii="Times New Roman" w:eastAsia="標楷體" w:hAnsi="Times New Roman"/>
                <w:color w:val="000000" w:themeColor="text1"/>
                <w:szCs w:val="24"/>
              </w:rPr>
              <w:t>上課</w:t>
            </w:r>
          </w:p>
          <w:p w14:paraId="6F692860" w14:textId="31EEB9DD" w:rsidR="004A329A" w:rsidRPr="004D7F53" w:rsidRDefault="00EE65C7" w:rsidP="00E9797F">
            <w:pPr>
              <w:pStyle w:val="a4"/>
              <w:numPr>
                <w:ilvl w:val="0"/>
                <w:numId w:val="230"/>
              </w:numPr>
              <w:snapToGrid w:val="0"/>
              <w:ind w:leftChars="0" w:left="964" w:hanging="227"/>
              <w:jc w:val="both"/>
              <w:rPr>
                <w:rFonts w:ascii="Times New Roman" w:eastAsia="標楷體" w:hAnsi="Times New Roman"/>
                <w:color w:val="FF0000"/>
                <w:szCs w:val="24"/>
                <w:shd w:val="pct15" w:color="auto" w:fill="FFFFFF"/>
              </w:rPr>
            </w:pPr>
            <w:r w:rsidRPr="00976E1C">
              <w:rPr>
                <w:rFonts w:ascii="Times New Roman" w:eastAsia="標楷體" w:hAnsi="Times New Roman"/>
                <w:szCs w:val="24"/>
              </w:rPr>
              <w:lastRenderedPageBreak/>
              <w:t>選擇</w:t>
            </w:r>
            <w:r w:rsidRPr="00024277">
              <w:rPr>
                <w:rFonts w:ascii="Times New Roman" w:eastAsia="標楷體" w:hAnsi="Times New Roman"/>
                <w:szCs w:val="24"/>
              </w:rPr>
              <w:t>學生</w:t>
            </w:r>
            <w:r w:rsidRPr="004D7F53">
              <w:rPr>
                <w:rFonts w:ascii="Times New Roman" w:eastAsia="標楷體" w:hAnsi="Times New Roman"/>
                <w:color w:val="000000" w:themeColor="text1"/>
                <w:szCs w:val="24"/>
              </w:rPr>
              <w:t>喜好的主題上課，每次上課以一個主題為主，教師先讓學生於課前準備教材內容。上課時採取小組討論、角色扮演、教師</w:t>
            </w:r>
            <w:r w:rsidRPr="004D7F53">
              <w:rPr>
                <w:rFonts w:ascii="Times New Roman" w:eastAsia="標楷體" w:hAnsi="Times New Roman"/>
                <w:color w:val="000000" w:themeColor="text1"/>
                <w:szCs w:val="24"/>
              </w:rPr>
              <w:t>/</w:t>
            </w:r>
            <w:r w:rsidRPr="004D7F53">
              <w:rPr>
                <w:rFonts w:ascii="Times New Roman" w:eastAsia="標楷體" w:hAnsi="Times New Roman"/>
                <w:color w:val="000000" w:themeColor="text1"/>
                <w:szCs w:val="24"/>
              </w:rPr>
              <w:t>學生對話、學生</w:t>
            </w:r>
            <w:r w:rsidRPr="004D7F53">
              <w:rPr>
                <w:rFonts w:ascii="Times New Roman" w:eastAsia="標楷體" w:hAnsi="Times New Roman"/>
                <w:color w:val="000000" w:themeColor="text1"/>
                <w:szCs w:val="24"/>
              </w:rPr>
              <w:t>/</w:t>
            </w:r>
            <w:r w:rsidRPr="004D7F53">
              <w:rPr>
                <w:rFonts w:ascii="Times New Roman" w:eastAsia="標楷體" w:hAnsi="Times New Roman"/>
                <w:color w:val="000000" w:themeColor="text1"/>
                <w:szCs w:val="24"/>
              </w:rPr>
              <w:t>學生對話等方式進行。</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人才國際化（增進外語能力）</w:t>
            </w:r>
          </w:p>
          <w:p w14:paraId="7F37A9FD" w14:textId="2E5D2C4D" w:rsidR="004A329A" w:rsidRPr="00AE117A" w:rsidRDefault="00EE65C7" w:rsidP="00E9797F">
            <w:pPr>
              <w:pStyle w:val="a4"/>
              <w:numPr>
                <w:ilvl w:val="0"/>
                <w:numId w:val="123"/>
              </w:numPr>
              <w:snapToGrid w:val="0"/>
              <w:ind w:leftChars="0" w:left="964" w:hanging="482"/>
              <w:jc w:val="both"/>
              <w:rPr>
                <w:rFonts w:ascii="Times New Roman" w:eastAsia="標楷體" w:hAnsi="Times New Roman"/>
                <w:color w:val="FF0000"/>
                <w:szCs w:val="24"/>
                <w:shd w:val="pct15" w:color="auto" w:fill="FFFFFF"/>
              </w:rPr>
            </w:pPr>
            <w:r w:rsidRPr="00AE117A">
              <w:rPr>
                <w:rFonts w:ascii="Times New Roman" w:eastAsia="標楷體" w:hAnsi="Times New Roman"/>
                <w:color w:val="000000" w:themeColor="text1"/>
                <w:szCs w:val="24"/>
              </w:rPr>
              <w:t>線上課程</w:t>
            </w:r>
          </w:p>
          <w:p w14:paraId="4C967734" w14:textId="4E07509D" w:rsidR="00EE65C7" w:rsidRPr="00974AA4" w:rsidRDefault="00EE65C7" w:rsidP="00E9797F">
            <w:pPr>
              <w:pStyle w:val="a4"/>
              <w:numPr>
                <w:ilvl w:val="0"/>
                <w:numId w:val="231"/>
              </w:numPr>
              <w:snapToGrid w:val="0"/>
              <w:ind w:leftChars="0" w:left="964" w:hanging="227"/>
              <w:jc w:val="both"/>
              <w:rPr>
                <w:rFonts w:ascii="Times New Roman" w:eastAsia="標楷體" w:hAnsi="Times New Roman"/>
                <w:color w:val="FF0000"/>
                <w:szCs w:val="24"/>
                <w:shd w:val="pct15" w:color="auto" w:fill="FFFFFF"/>
              </w:rPr>
            </w:pPr>
            <w:r w:rsidRPr="00974AA4">
              <w:rPr>
                <w:rFonts w:ascii="Times New Roman" w:eastAsia="標楷體" w:hAnsi="Times New Roman"/>
                <w:szCs w:val="24"/>
              </w:rPr>
              <w:t>學生</w:t>
            </w:r>
            <w:r w:rsidRPr="00974AA4">
              <w:rPr>
                <w:rFonts w:ascii="Times New Roman" w:eastAsia="標楷體" w:hAnsi="Times New Roman"/>
                <w:color w:val="000000" w:themeColor="text1"/>
                <w:szCs w:val="24"/>
              </w:rPr>
              <w:t>除正常上課外，另提供其</w:t>
            </w:r>
            <w:r w:rsidRPr="00974AA4">
              <w:rPr>
                <w:rFonts w:ascii="Times New Roman" w:eastAsia="標楷體" w:hAnsi="Times New Roman"/>
                <w:color w:val="000000" w:themeColor="text1"/>
                <w:szCs w:val="24"/>
              </w:rPr>
              <w:t>24</w:t>
            </w:r>
            <w:r w:rsidRPr="00974AA4">
              <w:rPr>
                <w:rFonts w:ascii="Times New Roman" w:eastAsia="標楷體" w:hAnsi="Times New Roman"/>
                <w:color w:val="000000" w:themeColor="text1"/>
                <w:szCs w:val="24"/>
              </w:rPr>
              <w:t>小時之線上真人對話小班制（最多</w:t>
            </w:r>
            <w:r w:rsidRPr="00974AA4">
              <w:rPr>
                <w:rFonts w:ascii="Times New Roman" w:eastAsia="標楷體" w:hAnsi="Times New Roman"/>
                <w:color w:val="000000" w:themeColor="text1"/>
                <w:szCs w:val="24"/>
              </w:rPr>
              <w:t>6</w:t>
            </w:r>
            <w:r w:rsidRPr="00974AA4">
              <w:rPr>
                <w:rFonts w:ascii="Times New Roman" w:eastAsia="標楷體" w:hAnsi="Times New Roman"/>
                <w:color w:val="000000" w:themeColor="text1"/>
                <w:szCs w:val="24"/>
              </w:rPr>
              <w:t>人）課程（如</w:t>
            </w:r>
            <w:proofErr w:type="spellStart"/>
            <w:r w:rsidRPr="00974AA4">
              <w:rPr>
                <w:rFonts w:ascii="Times New Roman" w:eastAsia="標楷體" w:hAnsi="Times New Roman"/>
                <w:color w:val="000000" w:themeColor="text1"/>
                <w:szCs w:val="24"/>
              </w:rPr>
              <w:t>TutorABC</w:t>
            </w:r>
            <w:proofErr w:type="spellEnd"/>
            <w:r w:rsidRPr="00974AA4">
              <w:rPr>
                <w:rFonts w:ascii="Times New Roman" w:eastAsia="標楷體" w:hAnsi="Times New Roman"/>
                <w:color w:val="000000" w:themeColor="text1"/>
                <w:szCs w:val="24"/>
              </w:rPr>
              <w:t>）。線上課程採預約制，根據學生的級數、偏好主題、上課時段等媒合老師，除了每次上課會依時段選擇到不同的國籍和不同口音的英語教師，同一時段也會有來自世界各地的學生共同上線學習，可以創造多國語境的學習環境，培養學生國際化的視野與提升國際移動力。</w:t>
            </w:r>
            <w:r w:rsidRPr="00974AA4">
              <w:rPr>
                <w:rFonts w:ascii="Times New Roman" w:eastAsia="標楷體" w:hAnsi="Times New Roman"/>
                <w:color w:val="FF0000"/>
                <w:szCs w:val="24"/>
                <w:shd w:val="pct15" w:color="auto" w:fill="FFFFFF"/>
              </w:rPr>
              <w:t>#</w:t>
            </w:r>
            <w:r w:rsidRPr="00974AA4">
              <w:rPr>
                <w:rFonts w:ascii="Times New Roman" w:eastAsia="標楷體" w:hAnsi="Times New Roman"/>
                <w:color w:val="FF0000"/>
                <w:szCs w:val="24"/>
                <w:shd w:val="pct15" w:color="auto" w:fill="FFFFFF"/>
              </w:rPr>
              <w:t>數位化（開發數位學習課程）</w:t>
            </w:r>
          </w:p>
          <w:p w14:paraId="4367EA98" w14:textId="77777777" w:rsidR="00EE65C7" w:rsidRPr="00AE117A" w:rsidRDefault="00EE65C7" w:rsidP="00E9797F">
            <w:pPr>
              <w:pStyle w:val="a4"/>
              <w:numPr>
                <w:ilvl w:val="0"/>
                <w:numId w:val="26"/>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掌握學生線上課程學習情形</w:t>
            </w:r>
          </w:p>
          <w:p w14:paraId="049FA7DB" w14:textId="5669B57B" w:rsidR="00EE65C7" w:rsidRPr="004D7F53" w:rsidRDefault="00EE65C7" w:rsidP="00E9797F">
            <w:pPr>
              <w:pStyle w:val="a4"/>
              <w:numPr>
                <w:ilvl w:val="0"/>
                <w:numId w:val="124"/>
              </w:numPr>
              <w:snapToGrid w:val="0"/>
              <w:ind w:leftChars="0" w:left="964" w:hanging="482"/>
              <w:jc w:val="both"/>
              <w:rPr>
                <w:rFonts w:ascii="Times New Roman" w:eastAsia="標楷體" w:hAnsi="Times New Roman"/>
                <w:color w:val="000000" w:themeColor="text1"/>
                <w:szCs w:val="24"/>
              </w:rPr>
            </w:pPr>
            <w:r w:rsidRPr="00024277">
              <w:rPr>
                <w:rFonts w:ascii="Times New Roman" w:eastAsia="標楷體" w:hAnsi="Times New Roman"/>
                <w:szCs w:val="24"/>
              </w:rPr>
              <w:t>學生每次</w:t>
            </w:r>
            <w:r w:rsidRPr="004D7F53">
              <w:rPr>
                <w:rFonts w:ascii="Times New Roman" w:eastAsia="標楷體" w:hAnsi="Times New Roman"/>
                <w:color w:val="000000" w:themeColor="text1"/>
                <w:szCs w:val="24"/>
              </w:rPr>
              <w:t>上完線上課程後，線上教學平台會提供學生成績。學生亦需錄下和外籍教師上課之反思，用英文談學習內容，對自己表現的評估，以及下次改進的措施，並將音檔交給學校授課教師，以利教師了解學生使用線上課程的情況。</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強化教學品質（建立教學改善回饋系統）</w:t>
            </w:r>
          </w:p>
          <w:p w14:paraId="7BF73FD7" w14:textId="77777777" w:rsidR="00EE65C7" w:rsidRPr="00AE117A" w:rsidRDefault="00EE65C7" w:rsidP="00E9797F">
            <w:pPr>
              <w:pStyle w:val="a4"/>
              <w:numPr>
                <w:ilvl w:val="0"/>
                <w:numId w:val="26"/>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獎勵措施</w:t>
            </w:r>
          </w:p>
          <w:p w14:paraId="57591FA7" w14:textId="1FAC4263" w:rsidR="00EE65C7" w:rsidRPr="004D7F53" w:rsidRDefault="00EE65C7" w:rsidP="00E9797F">
            <w:pPr>
              <w:pStyle w:val="a4"/>
              <w:numPr>
                <w:ilvl w:val="0"/>
                <w:numId w:val="125"/>
              </w:numPr>
              <w:snapToGrid w:val="0"/>
              <w:ind w:leftChars="0" w:left="964" w:hanging="482"/>
              <w:jc w:val="both"/>
              <w:rPr>
                <w:rFonts w:ascii="Times New Roman" w:eastAsia="標楷體" w:hAnsi="Times New Roman"/>
                <w:color w:val="000000" w:themeColor="text1"/>
                <w:szCs w:val="24"/>
              </w:rPr>
            </w:pPr>
            <w:r w:rsidRPr="004D7F53">
              <w:rPr>
                <w:rFonts w:ascii="Times New Roman" w:eastAsia="標楷體" w:hAnsi="Times New Roman"/>
                <w:color w:val="000000" w:themeColor="text1"/>
                <w:szCs w:val="24"/>
              </w:rPr>
              <w:t>學習成績優良者經遴選後，可參加本校辦理的國際化英語菁英養成計畫，從虛擬的英語教室逐步走向國際，在真實的英語環境中接受淬鍊，藉以打造優質的英語人才。</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人才國際化（交換學生）</w:t>
            </w:r>
          </w:p>
          <w:p w14:paraId="11202FF3" w14:textId="77777777" w:rsidR="00EE65C7" w:rsidRPr="00AE117A" w:rsidRDefault="00EE65C7" w:rsidP="00E9797F">
            <w:pPr>
              <w:pStyle w:val="a4"/>
              <w:numPr>
                <w:ilvl w:val="0"/>
                <w:numId w:val="20"/>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國際化英語菁英養成計畫</w:t>
            </w:r>
          </w:p>
          <w:p w14:paraId="1ADC2E6F" w14:textId="77777777" w:rsidR="00EE65C7" w:rsidRPr="00AE117A" w:rsidRDefault="00EE65C7" w:rsidP="00E9797F">
            <w:pPr>
              <w:pStyle w:val="a4"/>
              <w:numPr>
                <w:ilvl w:val="0"/>
                <w:numId w:val="29"/>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專題</w:t>
            </w:r>
            <w:r w:rsidRPr="003A7249">
              <w:rPr>
                <w:rFonts w:ascii="Times New Roman" w:eastAsia="標楷體" w:hAnsi="Times New Roman"/>
                <w:szCs w:val="24"/>
              </w:rPr>
              <w:t>導向</w:t>
            </w:r>
            <w:r w:rsidRPr="00AE117A">
              <w:rPr>
                <w:rFonts w:ascii="Times New Roman" w:eastAsia="標楷體" w:hAnsi="Times New Roman"/>
                <w:color w:val="000000" w:themeColor="text1"/>
                <w:szCs w:val="24"/>
              </w:rPr>
              <w:t>學習（</w:t>
            </w:r>
            <w:r w:rsidRPr="00AE117A">
              <w:rPr>
                <w:rFonts w:ascii="Times New Roman" w:eastAsia="標楷體" w:hAnsi="Times New Roman"/>
                <w:color w:val="000000" w:themeColor="text1"/>
                <w:szCs w:val="24"/>
              </w:rPr>
              <w:t>PBL</w:t>
            </w:r>
            <w:r w:rsidRPr="00AE117A">
              <w:rPr>
                <w:rFonts w:ascii="Times New Roman" w:eastAsia="標楷體" w:hAnsi="Times New Roman"/>
                <w:color w:val="000000" w:themeColor="text1"/>
                <w:szCs w:val="24"/>
              </w:rPr>
              <w:t>）英語菁英專班：遴選英語學習動機強烈或英語能力佳者加入此專班養成計畫，以</w:t>
            </w:r>
            <w:r w:rsidRPr="00AE117A">
              <w:rPr>
                <w:rFonts w:ascii="Times New Roman" w:eastAsia="標楷體" w:hAnsi="Times New Roman"/>
                <w:color w:val="000000" w:themeColor="text1"/>
                <w:szCs w:val="24"/>
              </w:rPr>
              <w:t>4~6</w:t>
            </w:r>
            <w:r w:rsidRPr="00AE117A">
              <w:rPr>
                <w:rFonts w:ascii="Times New Roman" w:eastAsia="標楷體" w:hAnsi="Times New Roman"/>
                <w:color w:val="000000" w:themeColor="text1"/>
                <w:szCs w:val="24"/>
              </w:rPr>
              <w:t>人小組方式菁英培訓。</w:t>
            </w:r>
          </w:p>
          <w:p w14:paraId="0BEE11CC" w14:textId="77777777" w:rsidR="00EE65C7" w:rsidRPr="00AE117A" w:rsidRDefault="00EE65C7" w:rsidP="00E9797F">
            <w:pPr>
              <w:pStyle w:val="a4"/>
              <w:numPr>
                <w:ilvl w:val="0"/>
                <w:numId w:val="30"/>
              </w:numPr>
              <w:snapToGrid w:val="0"/>
              <w:ind w:leftChars="0" w:left="964" w:hanging="482"/>
              <w:jc w:val="both"/>
              <w:rPr>
                <w:rFonts w:ascii="Times New Roman" w:eastAsia="標楷體" w:hAnsi="Times New Roman"/>
                <w:color w:val="000000" w:themeColor="text1"/>
                <w:szCs w:val="24"/>
              </w:rPr>
            </w:pPr>
            <w:r w:rsidRPr="00DC7E1E">
              <w:rPr>
                <w:rFonts w:ascii="Times New Roman" w:eastAsia="標楷體" w:hAnsi="Times New Roman"/>
                <w:szCs w:val="24"/>
              </w:rPr>
              <w:t>著重</w:t>
            </w:r>
            <w:r w:rsidRPr="00AE117A">
              <w:rPr>
                <w:rFonts w:ascii="Times New Roman" w:eastAsia="標楷體" w:hAnsi="Times New Roman"/>
                <w:color w:val="000000" w:themeColor="text1"/>
                <w:szCs w:val="24"/>
              </w:rPr>
              <w:t>線上網路真人對話課程（如</w:t>
            </w:r>
            <w:r w:rsidRPr="00AE117A">
              <w:rPr>
                <w:rFonts w:ascii="Times New Roman" w:eastAsia="標楷體" w:hAnsi="Times New Roman"/>
                <w:color w:val="000000" w:themeColor="text1"/>
                <w:szCs w:val="24"/>
              </w:rPr>
              <w:t>Tutor ABC</w:t>
            </w:r>
            <w:r w:rsidRPr="00AE117A">
              <w:rPr>
                <w:rFonts w:ascii="Times New Roman" w:eastAsia="標楷體" w:hAnsi="Times New Roman"/>
                <w:color w:val="000000" w:themeColor="text1"/>
                <w:szCs w:val="24"/>
              </w:rPr>
              <w:t>），訓練學員之英文聽說能力。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p w14:paraId="68DBAED3" w14:textId="052314FD" w:rsidR="00EE65C7" w:rsidRPr="004D7F53" w:rsidRDefault="00EE65C7" w:rsidP="00E9797F">
            <w:pPr>
              <w:pStyle w:val="a4"/>
              <w:numPr>
                <w:ilvl w:val="0"/>
                <w:numId w:val="30"/>
              </w:numPr>
              <w:snapToGrid w:val="0"/>
              <w:ind w:leftChars="0" w:left="964" w:hanging="482"/>
              <w:jc w:val="both"/>
              <w:rPr>
                <w:rFonts w:ascii="Times New Roman" w:eastAsia="標楷體" w:hAnsi="Times New Roman"/>
                <w:color w:val="000000" w:themeColor="text1"/>
                <w:szCs w:val="24"/>
              </w:rPr>
            </w:pPr>
            <w:r w:rsidRPr="004D7F53">
              <w:rPr>
                <w:rFonts w:ascii="Times New Roman" w:eastAsia="標楷體" w:hAnsi="Times New Roman"/>
                <w:color w:val="000000" w:themeColor="text1"/>
                <w:szCs w:val="24"/>
              </w:rPr>
              <w:t>每年暑假辦理為期兩週的英語營，參與學生須全程英語溝通並住校兩星期。活動內容以增加英語聽說能力為主要目的，採每天至少</w:t>
            </w:r>
            <w:r w:rsidRPr="004D7F53">
              <w:rPr>
                <w:rFonts w:ascii="Times New Roman" w:eastAsia="標楷體" w:hAnsi="Times New Roman"/>
                <w:color w:val="000000" w:themeColor="text1"/>
                <w:szCs w:val="24"/>
              </w:rPr>
              <w:t>8</w:t>
            </w:r>
            <w:r w:rsidRPr="004D7F53">
              <w:rPr>
                <w:rFonts w:ascii="Times New Roman" w:eastAsia="標楷體" w:hAnsi="Times New Roman"/>
                <w:color w:val="000000" w:themeColor="text1"/>
                <w:szCs w:val="24"/>
              </w:rPr>
              <w:t>小時的密集式課程設計，聘請外籍老師授課。參加英語營的學生須於結束前以英語簡報學習過程以展示成效，並積極參加校外英語競賽。</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人才國際化（增進外語能力）</w:t>
            </w:r>
          </w:p>
          <w:p w14:paraId="068D9A99" w14:textId="77777777" w:rsidR="004A329A" w:rsidRPr="00AE117A" w:rsidRDefault="00EE65C7" w:rsidP="00E9797F">
            <w:pPr>
              <w:pStyle w:val="a4"/>
              <w:numPr>
                <w:ilvl w:val="0"/>
                <w:numId w:val="29"/>
              </w:numPr>
              <w:snapToGrid w:val="0"/>
              <w:ind w:leftChars="0"/>
              <w:jc w:val="both"/>
              <w:rPr>
                <w:rFonts w:ascii="Times New Roman" w:eastAsia="標楷體" w:hAnsi="Times New Roman"/>
                <w:color w:val="000000" w:themeColor="text1"/>
                <w:szCs w:val="24"/>
              </w:rPr>
            </w:pPr>
            <w:r w:rsidRPr="003A7249">
              <w:rPr>
                <w:rFonts w:ascii="Times New Roman" w:eastAsia="標楷體" w:hAnsi="Times New Roman"/>
                <w:szCs w:val="24"/>
              </w:rPr>
              <w:t>競賽</w:t>
            </w:r>
            <w:r w:rsidRPr="00AE117A">
              <w:rPr>
                <w:rFonts w:ascii="Times New Roman" w:eastAsia="標楷體" w:hAnsi="Times New Roman"/>
                <w:color w:val="000000" w:themeColor="text1"/>
                <w:szCs w:val="24"/>
              </w:rPr>
              <w:t>積點</w:t>
            </w:r>
          </w:p>
          <w:p w14:paraId="33A5CB9F" w14:textId="6E03595F" w:rsidR="00EE65C7" w:rsidRPr="004D7F53" w:rsidRDefault="00EE65C7" w:rsidP="00E9797F">
            <w:pPr>
              <w:pStyle w:val="a4"/>
              <w:numPr>
                <w:ilvl w:val="0"/>
                <w:numId w:val="126"/>
              </w:numPr>
              <w:snapToGrid w:val="0"/>
              <w:ind w:leftChars="0" w:left="964" w:hanging="482"/>
              <w:jc w:val="both"/>
              <w:rPr>
                <w:rFonts w:ascii="Times New Roman" w:eastAsia="標楷體" w:hAnsi="Times New Roman"/>
                <w:color w:val="000000" w:themeColor="text1"/>
                <w:szCs w:val="24"/>
              </w:rPr>
            </w:pPr>
            <w:r w:rsidRPr="00E53751">
              <w:rPr>
                <w:rFonts w:ascii="Times New Roman" w:eastAsia="標楷體" w:hAnsi="Times New Roman"/>
                <w:szCs w:val="24"/>
              </w:rPr>
              <w:t>學生</w:t>
            </w:r>
            <w:r w:rsidRPr="004D7F53">
              <w:rPr>
                <w:rFonts w:ascii="Times New Roman" w:eastAsia="標楷體" w:hAnsi="Times New Roman"/>
                <w:color w:val="000000" w:themeColor="text1"/>
                <w:szCs w:val="24"/>
              </w:rPr>
              <w:t>參加校外英語相關競賽獲獎，皆可累積點數，例如獲國內競賽第</w:t>
            </w:r>
            <w:r w:rsidRPr="004D7F53">
              <w:rPr>
                <w:rFonts w:ascii="Times New Roman" w:eastAsia="標楷體" w:hAnsi="Times New Roman"/>
                <w:color w:val="000000" w:themeColor="text1"/>
                <w:szCs w:val="24"/>
              </w:rPr>
              <w:t>1</w:t>
            </w:r>
            <w:r w:rsidRPr="004D7F53">
              <w:rPr>
                <w:rFonts w:ascii="Times New Roman" w:eastAsia="標楷體" w:hAnsi="Times New Roman"/>
                <w:color w:val="000000" w:themeColor="text1"/>
                <w:szCs w:val="24"/>
              </w:rPr>
              <w:t>名可獲</w:t>
            </w:r>
            <w:r w:rsidRPr="004D7F53">
              <w:rPr>
                <w:rFonts w:ascii="Times New Roman" w:eastAsia="標楷體" w:hAnsi="Times New Roman"/>
                <w:color w:val="000000" w:themeColor="text1"/>
                <w:szCs w:val="24"/>
              </w:rPr>
              <w:t>2</w:t>
            </w:r>
            <w:r w:rsidRPr="004D7F53">
              <w:rPr>
                <w:rFonts w:ascii="Times New Roman" w:eastAsia="標楷體" w:hAnsi="Times New Roman"/>
                <w:color w:val="000000" w:themeColor="text1"/>
                <w:szCs w:val="24"/>
              </w:rPr>
              <w:t>點），累積</w:t>
            </w:r>
            <w:r w:rsidRPr="004D7F53">
              <w:rPr>
                <w:rFonts w:ascii="Times New Roman" w:eastAsia="標楷體" w:hAnsi="Times New Roman"/>
                <w:color w:val="000000" w:themeColor="text1"/>
                <w:szCs w:val="24"/>
              </w:rPr>
              <w:t>3</w:t>
            </w:r>
            <w:r w:rsidRPr="004D7F53">
              <w:rPr>
                <w:rFonts w:ascii="Times New Roman" w:eastAsia="標楷體" w:hAnsi="Times New Roman"/>
                <w:color w:val="000000" w:themeColor="text1"/>
                <w:szCs w:val="24"/>
              </w:rPr>
              <w:t>點以上即可申請遊學獎助</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人才國際化（交換學生）</w:t>
            </w:r>
          </w:p>
          <w:p w14:paraId="7A817224" w14:textId="3E177FA6" w:rsidR="00EE65C7" w:rsidRPr="00AE117A" w:rsidRDefault="00EE65C7" w:rsidP="00E9797F">
            <w:pPr>
              <w:pStyle w:val="a4"/>
              <w:numPr>
                <w:ilvl w:val="0"/>
                <w:numId w:val="29"/>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全額補助績優學生短期國外英語研習</w:t>
            </w:r>
          </w:p>
          <w:p w14:paraId="5304D80C" w14:textId="77777777" w:rsidR="00EE65C7" w:rsidRPr="00AE117A" w:rsidRDefault="00EE65C7" w:rsidP="004A329A">
            <w:pPr>
              <w:pStyle w:val="a4"/>
              <w:snapToGrid w:val="0"/>
              <w:spacing w:line="320" w:lineRule="exact"/>
              <w:ind w:leftChars="0" w:left="947"/>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lastRenderedPageBreak/>
              <w:t>每年遴選</w:t>
            </w:r>
            <w:r w:rsidRPr="00AE117A">
              <w:rPr>
                <w:rFonts w:ascii="Times New Roman" w:eastAsia="標楷體" w:hAnsi="Times New Roman"/>
                <w:color w:val="000000" w:themeColor="text1"/>
                <w:szCs w:val="24"/>
              </w:rPr>
              <w:t>10</w:t>
            </w:r>
            <w:r w:rsidRPr="00AE117A">
              <w:rPr>
                <w:rFonts w:ascii="Times New Roman" w:eastAsia="標楷體" w:hAnsi="Times New Roman"/>
                <w:color w:val="000000" w:themeColor="text1"/>
                <w:szCs w:val="24"/>
              </w:rPr>
              <w:t>名績優學生於大二升大三的暑期赴菲律賓參加</w:t>
            </w:r>
            <w:r w:rsidRPr="00AE117A">
              <w:rPr>
                <w:rFonts w:ascii="Times New Roman" w:eastAsia="標楷體" w:hAnsi="Times New Roman"/>
                <w:color w:val="000000" w:themeColor="text1"/>
                <w:szCs w:val="24"/>
              </w:rPr>
              <w:t>4</w:t>
            </w:r>
            <w:r w:rsidRPr="00AE117A">
              <w:rPr>
                <w:rFonts w:ascii="Times New Roman" w:eastAsia="標楷體" w:hAnsi="Times New Roman"/>
                <w:color w:val="000000" w:themeColor="text1"/>
                <w:szCs w:val="24"/>
              </w:rPr>
              <w:t>週的語言課程，食宿皆在學校，並和國際學生一起生活及學習，以快速提升英文表達溝通能力。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人才國際化（交換學生）</w:t>
            </w:r>
          </w:p>
          <w:p w14:paraId="2DFC205D" w14:textId="77777777" w:rsidR="004A329A" w:rsidRPr="00AE117A" w:rsidRDefault="00EE65C7" w:rsidP="00E9797F">
            <w:pPr>
              <w:pStyle w:val="a4"/>
              <w:numPr>
                <w:ilvl w:val="0"/>
                <w:numId w:val="20"/>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強化國際演講會（</w:t>
            </w:r>
            <w:r w:rsidRPr="00AE117A">
              <w:rPr>
                <w:rFonts w:ascii="Times New Roman" w:eastAsia="標楷體" w:hAnsi="Times New Roman"/>
                <w:b/>
                <w:color w:val="000000" w:themeColor="text1"/>
                <w:szCs w:val="24"/>
              </w:rPr>
              <w:t>Toastmaster</w:t>
            </w:r>
            <w:r w:rsidRPr="00AE117A">
              <w:rPr>
                <w:rFonts w:ascii="Times New Roman" w:eastAsia="標楷體" w:hAnsi="Times New Roman"/>
                <w:b/>
                <w:color w:val="000000" w:themeColor="text1"/>
                <w:szCs w:val="24"/>
              </w:rPr>
              <w:t>）</w:t>
            </w:r>
          </w:p>
          <w:p w14:paraId="0DF76965" w14:textId="73172AA3" w:rsidR="00EE65C7" w:rsidRPr="00AE117A" w:rsidRDefault="00EE65C7" w:rsidP="00E9797F">
            <w:pPr>
              <w:pStyle w:val="a4"/>
              <w:numPr>
                <w:ilvl w:val="0"/>
                <w:numId w:val="127"/>
              </w:numPr>
              <w:snapToGrid w:val="0"/>
              <w:ind w:leftChars="0" w:left="960" w:hanging="480"/>
              <w:jc w:val="both"/>
              <w:rPr>
                <w:rFonts w:ascii="Times New Roman" w:eastAsia="標楷體" w:hAnsi="Times New Roman"/>
                <w:b/>
                <w:color w:val="000000" w:themeColor="text1"/>
                <w:szCs w:val="24"/>
              </w:rPr>
            </w:pPr>
            <w:r w:rsidRPr="003A7249">
              <w:rPr>
                <w:rFonts w:ascii="Times New Roman" w:eastAsia="標楷體" w:hAnsi="Times New Roman"/>
                <w:szCs w:val="24"/>
              </w:rPr>
              <w:t>成立</w:t>
            </w:r>
            <w:proofErr w:type="spellStart"/>
            <w:r w:rsidRPr="00AE117A">
              <w:rPr>
                <w:rFonts w:ascii="Times New Roman" w:eastAsia="標楷體" w:hAnsi="Times New Roman"/>
                <w:color w:val="000000" w:themeColor="text1"/>
                <w:szCs w:val="24"/>
              </w:rPr>
              <w:t>Toastmaste</w:t>
            </w:r>
            <w:proofErr w:type="spellEnd"/>
            <w:r w:rsidRPr="00AE117A">
              <w:rPr>
                <w:rFonts w:ascii="Times New Roman" w:eastAsia="標楷體" w:hAnsi="Times New Roman"/>
                <w:color w:val="000000" w:themeColor="text1"/>
                <w:szCs w:val="24"/>
              </w:rPr>
              <w:t>分會至少需要</w:t>
            </w:r>
            <w:r w:rsidRPr="00AE117A">
              <w:rPr>
                <w:rFonts w:ascii="Times New Roman" w:eastAsia="標楷體" w:hAnsi="Times New Roman"/>
                <w:color w:val="000000" w:themeColor="text1"/>
                <w:szCs w:val="24"/>
              </w:rPr>
              <w:t>25</w:t>
            </w:r>
            <w:r w:rsidRPr="00AE117A">
              <w:rPr>
                <w:rFonts w:ascii="Times New Roman" w:eastAsia="標楷體" w:hAnsi="Times New Roman"/>
                <w:color w:val="000000" w:themeColor="text1"/>
                <w:szCs w:val="24"/>
              </w:rPr>
              <w:t>人且會員均須繳交年費</w:t>
            </w:r>
            <w:r w:rsidRPr="00AE117A">
              <w:rPr>
                <w:rFonts w:ascii="Times New Roman" w:eastAsia="標楷體" w:hAnsi="Times New Roman"/>
                <w:color w:val="000000" w:themeColor="text1"/>
                <w:szCs w:val="24"/>
              </w:rPr>
              <w:t>3,800</w:t>
            </w:r>
            <w:r w:rsidRPr="00AE117A">
              <w:rPr>
                <w:rFonts w:ascii="Times New Roman" w:eastAsia="標楷體" w:hAnsi="Times New Roman"/>
                <w:color w:val="000000" w:themeColor="text1"/>
                <w:szCs w:val="24"/>
              </w:rPr>
              <w:t>元，本校</w:t>
            </w:r>
            <w:r w:rsidRPr="00AE117A">
              <w:rPr>
                <w:rFonts w:ascii="Times New Roman" w:eastAsia="標楷體" w:hAnsi="Times New Roman"/>
                <w:color w:val="000000" w:themeColor="text1"/>
                <w:szCs w:val="24"/>
              </w:rPr>
              <w:t>8</w:t>
            </w:r>
            <w:r w:rsidRPr="00AE117A">
              <w:rPr>
                <w:rFonts w:ascii="Times New Roman" w:eastAsia="標楷體" w:hAnsi="Times New Roman"/>
                <w:color w:val="000000" w:themeColor="text1"/>
                <w:szCs w:val="24"/>
              </w:rPr>
              <w:t>年前曾經成立龍華分會，近年停止辦理活動。為了讓有心學習師生都能有系統的訓練自己英語口說能力，將恢復辦理，並邀請績優或有興趣的師生參加，以提升英語溝通能力。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tc>
      </w:tr>
      <w:tr w:rsidR="00EE65C7" w:rsidRPr="00AE117A" w14:paraId="3AEA8DB7" w14:textId="77777777" w:rsidTr="00F57AF0">
        <w:trPr>
          <w:trHeight w:val="578"/>
        </w:trPr>
        <w:tc>
          <w:tcPr>
            <w:tcW w:w="289" w:type="pct"/>
            <w:vMerge/>
            <w:vAlign w:val="center"/>
          </w:tcPr>
          <w:p w14:paraId="08C39C23" w14:textId="0CA41745" w:rsidR="00EE65C7" w:rsidRPr="00AE117A" w:rsidRDefault="00EE65C7" w:rsidP="004A329A">
            <w:pPr>
              <w:jc w:val="center"/>
              <w:rPr>
                <w:rFonts w:ascii="Times New Roman" w:eastAsia="標楷體" w:hAnsi="Times New Roman" w:cs="Times New Roman"/>
                <w:b/>
              </w:rPr>
            </w:pPr>
          </w:p>
        </w:tc>
        <w:tc>
          <w:tcPr>
            <w:tcW w:w="801" w:type="pct"/>
          </w:tcPr>
          <w:p w14:paraId="5349ADB3" w14:textId="716E2FE1"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全面推動職場專業英語課程與教學</w:t>
            </w:r>
          </w:p>
        </w:tc>
        <w:tc>
          <w:tcPr>
            <w:tcW w:w="3910" w:type="pct"/>
          </w:tcPr>
          <w:p w14:paraId="2E5A77DA" w14:textId="77777777" w:rsidR="004A329A"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提升學生專業英語能力</w:t>
            </w:r>
          </w:p>
          <w:p w14:paraId="5F4222A5" w14:textId="70D64E09" w:rsidR="00EE65C7" w:rsidRPr="00AE117A" w:rsidRDefault="00EE65C7" w:rsidP="00E9797F">
            <w:pPr>
              <w:pStyle w:val="a4"/>
              <w:numPr>
                <w:ilvl w:val="0"/>
                <w:numId w:val="228"/>
              </w:numPr>
              <w:snapToGrid w:val="0"/>
              <w:ind w:leftChars="0" w:left="96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大二必修之英語課程全面轉型開設職場英語，大三為不同專業的職場需求開設職場專業英語</w:t>
            </w:r>
            <w:r w:rsidRPr="00C72ACC">
              <w:rPr>
                <w:rFonts w:ascii="Times New Roman" w:eastAsia="標楷體" w:hAnsi="Times New Roman"/>
                <w:szCs w:val="24"/>
              </w:rPr>
              <w:t>選修</w:t>
            </w:r>
            <w:r w:rsidRPr="00AE117A">
              <w:rPr>
                <w:rFonts w:ascii="Times New Roman" w:eastAsia="標楷體" w:hAnsi="Times New Roman"/>
                <w:color w:val="000000" w:themeColor="text1"/>
                <w:szCs w:val="24"/>
              </w:rPr>
              <w:t>課（</w:t>
            </w: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學年度入學學生改為必修），如科技英文、財金英文、創新創業英文等，加強職場之英語溝通能力。工程類科學生，加強訓練設備維修手冊（英文版）之閱讀能力。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p w14:paraId="5C23C701" w14:textId="77777777" w:rsidR="004A329A"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w:t>
            </w:r>
            <w:r w:rsidRPr="002A1EBD">
              <w:rPr>
                <w:rFonts w:ascii="Times New Roman" w:eastAsia="標楷體" w:hAnsi="Times New Roman"/>
                <w:b/>
                <w:szCs w:val="24"/>
              </w:rPr>
              <w:t>外語</w:t>
            </w:r>
            <w:r w:rsidRPr="00AE117A">
              <w:rPr>
                <w:rFonts w:ascii="Times New Roman" w:eastAsia="標楷體" w:hAnsi="Times New Roman"/>
                <w:b/>
                <w:color w:val="000000" w:themeColor="text1"/>
                <w:szCs w:val="24"/>
              </w:rPr>
              <w:t>自學中心之軟體及辦理課程活動</w:t>
            </w:r>
          </w:p>
          <w:p w14:paraId="0944F0D7" w14:textId="308419EE" w:rsidR="00EE65C7" w:rsidRPr="00AE117A" w:rsidRDefault="00EE65C7" w:rsidP="00E9797F">
            <w:pPr>
              <w:pStyle w:val="a4"/>
              <w:numPr>
                <w:ilvl w:val="0"/>
                <w:numId w:val="129"/>
              </w:numPr>
              <w:snapToGrid w:val="0"/>
              <w:ind w:leftChars="0" w:left="960" w:hanging="480"/>
              <w:jc w:val="both"/>
              <w:rPr>
                <w:rFonts w:ascii="Times New Roman" w:eastAsia="標楷體" w:hAnsi="Times New Roman"/>
                <w:color w:val="000000" w:themeColor="text1"/>
                <w:szCs w:val="24"/>
              </w:rPr>
            </w:pPr>
            <w:r w:rsidRPr="003A7249">
              <w:rPr>
                <w:rFonts w:ascii="Times New Roman" w:eastAsia="標楷體" w:hAnsi="Times New Roman"/>
                <w:szCs w:val="24"/>
              </w:rPr>
              <w:t>持續充實</w:t>
            </w:r>
            <w:r w:rsidRPr="00AE117A">
              <w:rPr>
                <w:rFonts w:ascii="Times New Roman" w:eastAsia="標楷體" w:hAnsi="Times New Roman"/>
                <w:color w:val="000000" w:themeColor="text1"/>
                <w:szCs w:val="24"/>
              </w:rPr>
              <w:t>外語自學中心線上時事英文、商用英文、空中英語隨選視訊及寫作等軟體等；並持續舉辦非正式課程活動</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如認識世界</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、非競賽活動</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如朗讀</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及諮商學習</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如寫作</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等。</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p w14:paraId="47CFC19F" w14:textId="77777777" w:rsidR="004A329A" w:rsidRPr="00AE117A" w:rsidRDefault="00EE65C7" w:rsidP="00E9797F">
            <w:pPr>
              <w:pStyle w:val="a4"/>
              <w:numPr>
                <w:ilvl w:val="0"/>
                <w:numId w:val="20"/>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辦理英語相關競賽</w:t>
            </w:r>
          </w:p>
          <w:p w14:paraId="4C9994B4" w14:textId="7A58486B" w:rsidR="00EE65C7" w:rsidRPr="00AE117A" w:rsidRDefault="00EE65C7" w:rsidP="00E9797F">
            <w:pPr>
              <w:pStyle w:val="a4"/>
              <w:numPr>
                <w:ilvl w:val="0"/>
                <w:numId w:val="128"/>
              </w:numPr>
              <w:snapToGrid w:val="0"/>
              <w:ind w:leftChars="0" w:left="960" w:hanging="480"/>
              <w:jc w:val="both"/>
              <w:rPr>
                <w:rFonts w:ascii="Times New Roman" w:eastAsia="標楷體" w:hAnsi="Times New Roman"/>
                <w:b/>
                <w:color w:val="000000" w:themeColor="text1"/>
                <w:szCs w:val="24"/>
              </w:rPr>
            </w:pPr>
            <w:r w:rsidRPr="003A7249">
              <w:rPr>
                <w:rFonts w:ascii="Times New Roman" w:eastAsia="標楷體" w:hAnsi="Times New Roman"/>
                <w:szCs w:val="24"/>
              </w:rPr>
              <w:t>適時</w:t>
            </w:r>
            <w:r w:rsidRPr="00AE117A">
              <w:rPr>
                <w:rFonts w:ascii="Times New Roman" w:eastAsia="標楷體" w:hAnsi="Times New Roman"/>
                <w:color w:val="000000" w:themeColor="text1"/>
                <w:szCs w:val="24"/>
              </w:rPr>
              <w:t>辦理職場英語情境模擬競賽，如英文簡報、產品推廣等。另積極鼓勵學生參與校外英語競賽活動，提升活用英語能力。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tc>
      </w:tr>
      <w:tr w:rsidR="00EE65C7" w:rsidRPr="00AE117A" w14:paraId="30E17B69" w14:textId="77777777" w:rsidTr="00F12E3B">
        <w:trPr>
          <w:trHeight w:val="56"/>
        </w:trPr>
        <w:tc>
          <w:tcPr>
            <w:tcW w:w="289" w:type="pct"/>
            <w:vMerge/>
            <w:vAlign w:val="center"/>
          </w:tcPr>
          <w:p w14:paraId="188CDF4E" w14:textId="77777777" w:rsidR="00EE65C7" w:rsidRPr="00AE117A" w:rsidRDefault="00EE65C7" w:rsidP="004A329A">
            <w:pPr>
              <w:jc w:val="center"/>
              <w:rPr>
                <w:rFonts w:ascii="Times New Roman" w:eastAsia="標楷體" w:hAnsi="Times New Roman" w:cs="Times New Roman"/>
                <w:b/>
              </w:rPr>
            </w:pPr>
          </w:p>
        </w:tc>
        <w:tc>
          <w:tcPr>
            <w:tcW w:w="801" w:type="pct"/>
          </w:tcPr>
          <w:p w14:paraId="168134C0" w14:textId="77777777" w:rsidR="00EE65C7" w:rsidRPr="00AE117A" w:rsidRDefault="00EE65C7" w:rsidP="004A329A">
            <w:pPr>
              <w:snapToGrid w:val="0"/>
              <w:spacing w:line="320" w:lineRule="exact"/>
              <w:rPr>
                <w:rFonts w:ascii="Times New Roman" w:eastAsia="標楷體" w:hAnsi="Times New Roman" w:cs="Times New Roman"/>
                <w:b/>
                <w:color w:val="000000" w:themeColor="text1"/>
                <w:szCs w:val="24"/>
              </w:rPr>
            </w:pPr>
            <w:r w:rsidRPr="00AE117A">
              <w:rPr>
                <w:rFonts w:ascii="Times New Roman" w:eastAsia="標楷體" w:hAnsi="Times New Roman" w:cs="Times New Roman"/>
                <w:b/>
                <w:color w:val="000000" w:themeColor="text1"/>
                <w:szCs w:val="24"/>
              </w:rPr>
              <w:t>認識世界文化、培養跨文化思維</w:t>
            </w:r>
          </w:p>
          <w:p w14:paraId="6F5F6B74" w14:textId="77777777" w:rsidR="00EE65C7" w:rsidRPr="00AE117A" w:rsidRDefault="00EE65C7" w:rsidP="00D177F4">
            <w:pPr>
              <w:rPr>
                <w:rFonts w:ascii="Times New Roman" w:eastAsia="標楷體" w:hAnsi="Times New Roman" w:cs="Times New Roman"/>
                <w:b/>
                <w:kern w:val="0"/>
                <w:szCs w:val="24"/>
              </w:rPr>
            </w:pPr>
          </w:p>
        </w:tc>
        <w:tc>
          <w:tcPr>
            <w:tcW w:w="3910" w:type="pct"/>
          </w:tcPr>
          <w:p w14:paraId="4251967E" w14:textId="77777777" w:rsidR="004A329A"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開設</w:t>
            </w:r>
            <w:r w:rsidRPr="002A1EBD">
              <w:rPr>
                <w:rFonts w:ascii="Times New Roman" w:eastAsia="標楷體" w:hAnsi="Times New Roman"/>
                <w:b/>
                <w:szCs w:val="24"/>
              </w:rPr>
              <w:t>提升</w:t>
            </w:r>
            <w:r w:rsidRPr="00AE117A">
              <w:rPr>
                <w:rFonts w:ascii="Times New Roman" w:eastAsia="標楷體" w:hAnsi="Times New Roman"/>
                <w:b/>
                <w:color w:val="000000" w:themeColor="text1"/>
                <w:szCs w:val="24"/>
              </w:rPr>
              <w:t>國際視野課程</w:t>
            </w:r>
          </w:p>
          <w:p w14:paraId="7AFB16DC" w14:textId="47D5D1F2" w:rsidR="00EE65C7" w:rsidRPr="00AE117A" w:rsidRDefault="00EE65C7" w:rsidP="00E9797F">
            <w:pPr>
              <w:pStyle w:val="a4"/>
              <w:numPr>
                <w:ilvl w:val="0"/>
                <w:numId w:val="22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持續開設國際關係與世界文化相關課程，並適時邀請精通國際事務專家學者協同教學演講，擴展學生國際視野。</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人才國際化（多元文化</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文化交流）</w:t>
            </w:r>
          </w:p>
          <w:p w14:paraId="1C22F5DB" w14:textId="77777777" w:rsidR="004A329A"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增開有境外生相關之第二外語課程</w:t>
            </w:r>
          </w:p>
          <w:p w14:paraId="27446C5F" w14:textId="7F14F957" w:rsidR="00EE65C7" w:rsidRPr="00AE117A" w:rsidRDefault="00EE65C7" w:rsidP="00E9797F">
            <w:pPr>
              <w:pStyle w:val="a4"/>
              <w:numPr>
                <w:ilvl w:val="0"/>
                <w:numId w:val="13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增開本校境外生相關之第二外語（如日語、韓語及越語等）課程，安排相關境外生參與課堂互動，以增進本地生與外籍生的溝通與瞭解。</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人才國際化（增進外語能力）</w:t>
            </w:r>
          </w:p>
          <w:p w14:paraId="6AB8F718" w14:textId="77777777" w:rsidR="004A329A"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促進本地生與境外生之交流</w:t>
            </w:r>
          </w:p>
          <w:p w14:paraId="63FDCBA3" w14:textId="75D59275" w:rsidR="00EE65C7" w:rsidRPr="00AE117A" w:rsidRDefault="00EE65C7" w:rsidP="00E9797F">
            <w:pPr>
              <w:pStyle w:val="a4"/>
              <w:numPr>
                <w:ilvl w:val="0"/>
                <w:numId w:val="13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持續辦理本地生與境外學生文化交流活動，另於自學中心安排境外生文化交流時段，與本地學生面對面溝通，落實學習語言即學習文化的概念。</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人才國際化（多元文化</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文化交流）</w:t>
            </w:r>
          </w:p>
          <w:p w14:paraId="27C5F0C6" w14:textId="77777777" w:rsidR="004A329A" w:rsidRPr="00AE117A" w:rsidRDefault="00EE65C7" w:rsidP="00E9797F">
            <w:pPr>
              <w:pStyle w:val="a4"/>
              <w:numPr>
                <w:ilvl w:val="0"/>
                <w:numId w:val="20"/>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邀請具國際移動經驗專家學者或學生分享</w:t>
            </w:r>
          </w:p>
          <w:p w14:paraId="3AAA4337" w14:textId="70CF2A20" w:rsidR="00EE65C7" w:rsidRPr="00AE117A" w:rsidRDefault="00EE65C7" w:rsidP="00E9797F">
            <w:pPr>
              <w:pStyle w:val="a4"/>
              <w:numPr>
                <w:ilvl w:val="0"/>
                <w:numId w:val="131"/>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邀請</w:t>
            </w:r>
            <w:r w:rsidRPr="00C72ACC">
              <w:rPr>
                <w:rFonts w:ascii="Times New Roman" w:eastAsia="標楷體" w:hAnsi="Times New Roman"/>
                <w:szCs w:val="24"/>
              </w:rPr>
              <w:t>具有</w:t>
            </w:r>
            <w:r w:rsidRPr="00AE117A">
              <w:rPr>
                <w:rFonts w:ascii="Times New Roman" w:eastAsia="標楷體" w:hAnsi="Times New Roman"/>
                <w:color w:val="000000" w:themeColor="text1"/>
                <w:szCs w:val="24"/>
              </w:rPr>
              <w:t>國際移動經驗的專家學者，進行專題講座，分享跨國的視野與體驗；另安排曾出國交換學生或交流的學生進行經驗分享，激勵同儕增強膽識，讓出國不再是遙不可及。</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w:t>
            </w:r>
            <w:r w:rsidRPr="00AE117A">
              <w:rPr>
                <w:rFonts w:ascii="Times New Roman" w:eastAsia="標楷體" w:hAnsi="Times New Roman"/>
                <w:color w:val="FF0000"/>
                <w:szCs w:val="24"/>
                <w:shd w:val="pct15" w:color="auto" w:fill="FFFFFF"/>
              </w:rPr>
              <w:lastRenderedPageBreak/>
              <w:t>（多元文化</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文化交流）</w:t>
            </w:r>
          </w:p>
        </w:tc>
      </w:tr>
      <w:tr w:rsidR="00EE65C7" w:rsidRPr="00AE117A" w14:paraId="33986639" w14:textId="77777777" w:rsidTr="00F57AF0">
        <w:trPr>
          <w:trHeight w:val="578"/>
        </w:trPr>
        <w:tc>
          <w:tcPr>
            <w:tcW w:w="289" w:type="pct"/>
            <w:vMerge/>
            <w:vAlign w:val="center"/>
          </w:tcPr>
          <w:p w14:paraId="6D141B06" w14:textId="77777777" w:rsidR="00EE65C7" w:rsidRPr="00AE117A" w:rsidRDefault="00EE65C7" w:rsidP="004A329A">
            <w:pPr>
              <w:jc w:val="center"/>
              <w:rPr>
                <w:rFonts w:ascii="Times New Roman" w:eastAsia="標楷體" w:hAnsi="Times New Roman" w:cs="Times New Roman"/>
                <w:b/>
              </w:rPr>
            </w:pPr>
          </w:p>
        </w:tc>
        <w:tc>
          <w:tcPr>
            <w:tcW w:w="801" w:type="pct"/>
          </w:tcPr>
          <w:p w14:paraId="375DB455" w14:textId="35BA6632"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針對新南向國家，擴大招收境外學生</w:t>
            </w:r>
          </w:p>
        </w:tc>
        <w:tc>
          <w:tcPr>
            <w:tcW w:w="3910" w:type="pct"/>
          </w:tcPr>
          <w:p w14:paraId="77D5AF16"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持續</w:t>
            </w:r>
            <w:r w:rsidRPr="002A1EBD">
              <w:rPr>
                <w:rFonts w:ascii="Times New Roman" w:eastAsia="標楷體" w:hAnsi="Times New Roman"/>
                <w:b/>
                <w:szCs w:val="24"/>
              </w:rPr>
              <w:t>開設</w:t>
            </w:r>
            <w:r w:rsidRPr="00AE117A">
              <w:rPr>
                <w:rFonts w:ascii="Times New Roman" w:eastAsia="標楷體" w:hAnsi="Times New Roman"/>
                <w:b/>
                <w:color w:val="000000" w:themeColor="text1"/>
                <w:szCs w:val="24"/>
              </w:rPr>
              <w:t>越南</w:t>
            </w:r>
            <w:r w:rsidRPr="00AE117A">
              <w:rPr>
                <w:rFonts w:ascii="Times New Roman" w:eastAsia="標楷體" w:hAnsi="Times New Roman"/>
                <w:b/>
                <w:color w:val="000000" w:themeColor="text1"/>
                <w:szCs w:val="24"/>
              </w:rPr>
              <w:t>EMBA</w:t>
            </w:r>
            <w:r w:rsidRPr="00AE117A">
              <w:rPr>
                <w:rFonts w:ascii="Times New Roman" w:eastAsia="標楷體" w:hAnsi="Times New Roman"/>
                <w:b/>
                <w:color w:val="000000" w:themeColor="text1"/>
                <w:szCs w:val="24"/>
              </w:rPr>
              <w:t>碩士在職專班</w:t>
            </w:r>
          </w:p>
          <w:p w14:paraId="5B405C05" w14:textId="7FBB064C" w:rsidR="00EE65C7" w:rsidRPr="00AE117A" w:rsidRDefault="00EE65C7" w:rsidP="00E9797F">
            <w:pPr>
              <w:pStyle w:val="a4"/>
              <w:numPr>
                <w:ilvl w:val="0"/>
                <w:numId w:val="13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106</w:t>
            </w:r>
            <w:r w:rsidRPr="00C72ACC">
              <w:rPr>
                <w:rFonts w:ascii="Times New Roman" w:eastAsia="標楷體" w:hAnsi="Times New Roman"/>
                <w:szCs w:val="24"/>
              </w:rPr>
              <w:t>學年</w:t>
            </w:r>
            <w:r w:rsidRPr="00AE117A">
              <w:rPr>
                <w:rFonts w:ascii="Times New Roman" w:eastAsia="標楷體" w:hAnsi="Times New Roman"/>
                <w:color w:val="000000" w:themeColor="text1"/>
                <w:szCs w:val="24"/>
              </w:rPr>
              <w:t>度第</w:t>
            </w:r>
            <w:r w:rsidRPr="00AE117A">
              <w:rPr>
                <w:rFonts w:ascii="Times New Roman" w:eastAsia="標楷體" w:hAnsi="Times New Roman"/>
                <w:color w:val="000000" w:themeColor="text1"/>
                <w:szCs w:val="24"/>
              </w:rPr>
              <w:t>1</w:t>
            </w:r>
            <w:r w:rsidRPr="00AE117A">
              <w:rPr>
                <w:rFonts w:ascii="Times New Roman" w:eastAsia="標楷體" w:hAnsi="Times New Roman"/>
                <w:color w:val="000000" w:themeColor="text1"/>
                <w:szCs w:val="24"/>
              </w:rPr>
              <w:t>學期與</w:t>
            </w:r>
            <w:r w:rsidRPr="00AE117A">
              <w:rPr>
                <w:rFonts w:ascii="Times New Roman" w:eastAsia="標楷體" w:hAnsi="Times New Roman"/>
                <w:color w:val="000000" w:themeColor="text1"/>
                <w:szCs w:val="24"/>
                <w:lang w:eastAsia="zh-HK"/>
              </w:rPr>
              <w:t>越南河內國家大學</w:t>
            </w:r>
            <w:r w:rsidRPr="00AE117A">
              <w:rPr>
                <w:rFonts w:ascii="Times New Roman" w:eastAsia="標楷體" w:hAnsi="Times New Roman"/>
                <w:color w:val="000000" w:themeColor="text1"/>
                <w:szCs w:val="24"/>
              </w:rPr>
              <w:t>（國際學院）</w:t>
            </w:r>
            <w:r w:rsidRPr="00AE117A">
              <w:rPr>
                <w:rFonts w:ascii="Times New Roman" w:eastAsia="標楷體" w:hAnsi="Times New Roman"/>
                <w:color w:val="000000" w:themeColor="text1"/>
                <w:szCs w:val="24"/>
                <w:lang w:eastAsia="zh-HK"/>
              </w:rPr>
              <w:t>及越南商業大學合作，開設境外碩士</w:t>
            </w:r>
            <w:r w:rsidRPr="00AE117A">
              <w:rPr>
                <w:rFonts w:ascii="Times New Roman" w:eastAsia="標楷體" w:hAnsi="Times New Roman"/>
                <w:color w:val="000000" w:themeColor="text1"/>
                <w:szCs w:val="24"/>
              </w:rPr>
              <w:t>在職專</w:t>
            </w:r>
            <w:r w:rsidRPr="00AE117A">
              <w:rPr>
                <w:rFonts w:ascii="Times New Roman" w:eastAsia="標楷體" w:hAnsi="Times New Roman"/>
                <w:color w:val="000000" w:themeColor="text1"/>
                <w:szCs w:val="24"/>
                <w:lang w:eastAsia="zh-HK"/>
              </w:rPr>
              <w:t>班</w:t>
            </w:r>
            <w:r w:rsidRPr="00AE117A">
              <w:rPr>
                <w:rFonts w:ascii="Times New Roman" w:eastAsia="標楷體" w:hAnsi="Times New Roman"/>
                <w:color w:val="000000" w:themeColor="text1"/>
                <w:szCs w:val="24"/>
              </w:rPr>
              <w:t>，共計</w:t>
            </w:r>
            <w:r w:rsidRPr="00AE117A">
              <w:rPr>
                <w:rFonts w:ascii="Times New Roman" w:eastAsia="標楷體" w:hAnsi="Times New Roman"/>
                <w:color w:val="000000" w:themeColor="text1"/>
                <w:szCs w:val="24"/>
              </w:rPr>
              <w:t>105</w:t>
            </w:r>
            <w:r w:rsidRPr="00AE117A">
              <w:rPr>
                <w:rFonts w:ascii="Times New Roman" w:eastAsia="標楷體" w:hAnsi="Times New Roman"/>
                <w:color w:val="000000" w:themeColor="text1"/>
                <w:szCs w:val="24"/>
              </w:rPr>
              <w:t>位學生，將持續辦理相關班次，並強化與越南產業界之合作。</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人才國際化（國際學位學程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學院）</w:t>
            </w:r>
          </w:p>
          <w:p w14:paraId="41032FD6"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開設新南向國際學生產學專班</w:t>
            </w:r>
          </w:p>
          <w:p w14:paraId="6A3FC46F" w14:textId="05C738FE" w:rsidR="006B23FC" w:rsidRPr="00AE117A" w:rsidRDefault="00EE65C7" w:rsidP="00E9797F">
            <w:pPr>
              <w:pStyle w:val="a4"/>
              <w:numPr>
                <w:ilvl w:val="0"/>
                <w:numId w:val="13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配合</w:t>
            </w:r>
            <w:r w:rsidRPr="00C72ACC">
              <w:rPr>
                <w:rFonts w:ascii="Times New Roman" w:eastAsia="標楷體" w:hAnsi="Times New Roman"/>
                <w:szCs w:val="24"/>
              </w:rPr>
              <w:t>政府</w:t>
            </w:r>
            <w:r w:rsidRPr="00AE117A">
              <w:rPr>
                <w:rFonts w:ascii="Times New Roman" w:eastAsia="標楷體" w:hAnsi="Times New Roman"/>
                <w:color w:val="000000" w:themeColor="text1"/>
                <w:szCs w:val="24"/>
              </w:rPr>
              <w:t>新南向政策，</w:t>
            </w: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學年度第</w:t>
            </w:r>
            <w:r w:rsidRPr="00AE117A">
              <w:rPr>
                <w:rFonts w:ascii="Times New Roman" w:eastAsia="標楷體" w:hAnsi="Times New Roman"/>
                <w:color w:val="000000" w:themeColor="text1"/>
                <w:szCs w:val="24"/>
              </w:rPr>
              <w:t>1</w:t>
            </w:r>
            <w:r w:rsidRPr="00AE117A">
              <w:rPr>
                <w:rFonts w:ascii="Times New Roman" w:eastAsia="標楷體" w:hAnsi="Times New Roman"/>
                <w:color w:val="000000" w:themeColor="text1"/>
                <w:szCs w:val="24"/>
              </w:rPr>
              <w:t>學期開設觀光休閒系國際學生產學合作專班，計有</w:t>
            </w:r>
            <w:r w:rsidRPr="00AE117A">
              <w:rPr>
                <w:rFonts w:ascii="Times New Roman" w:eastAsia="標楷體" w:hAnsi="Times New Roman"/>
                <w:color w:val="000000" w:themeColor="text1"/>
                <w:szCs w:val="24"/>
              </w:rPr>
              <w:t>38</w:t>
            </w:r>
            <w:r w:rsidRPr="00AE117A">
              <w:rPr>
                <w:rFonts w:ascii="Times New Roman" w:eastAsia="標楷體" w:hAnsi="Times New Roman"/>
                <w:color w:val="000000" w:themeColor="text1"/>
                <w:szCs w:val="24"/>
              </w:rPr>
              <w:t>位學生；另開設</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個非學位的短期訓練班，每班</w:t>
            </w:r>
            <w:r w:rsidRPr="00AE117A">
              <w:rPr>
                <w:rFonts w:ascii="Times New Roman" w:eastAsia="標楷體" w:hAnsi="Times New Roman"/>
                <w:color w:val="000000" w:themeColor="text1"/>
                <w:szCs w:val="24"/>
              </w:rPr>
              <w:t>20</w:t>
            </w:r>
            <w:r w:rsidRPr="00AE117A">
              <w:rPr>
                <w:rFonts w:ascii="Times New Roman" w:eastAsia="標楷體" w:hAnsi="Times New Roman"/>
                <w:color w:val="000000" w:themeColor="text1"/>
                <w:szCs w:val="24"/>
              </w:rPr>
              <w:t>人總計</w:t>
            </w:r>
            <w:r w:rsidRPr="00AE117A">
              <w:rPr>
                <w:rFonts w:ascii="Times New Roman" w:eastAsia="標楷體" w:hAnsi="Times New Roman"/>
                <w:color w:val="000000" w:themeColor="text1"/>
                <w:szCs w:val="24"/>
              </w:rPr>
              <w:t>60</w:t>
            </w:r>
            <w:r w:rsidRPr="00AE117A">
              <w:rPr>
                <w:rFonts w:ascii="Times New Roman" w:eastAsia="標楷體" w:hAnsi="Times New Roman"/>
                <w:color w:val="000000" w:themeColor="text1"/>
                <w:szCs w:val="24"/>
              </w:rPr>
              <w:t>人。未來將持續爭取相關開班及訓練</w:t>
            </w:r>
            <w:r w:rsidRPr="00C72ACC">
              <w:rPr>
                <w:rFonts w:ascii="Times New Roman" w:eastAsia="標楷體" w:hAnsi="Times New Roman"/>
                <w:szCs w:val="24"/>
              </w:rPr>
              <w:t>計畫</w:t>
            </w:r>
            <w:r w:rsidRPr="00AE117A">
              <w:rPr>
                <w:rFonts w:ascii="Times New Roman" w:eastAsia="標楷體" w:hAnsi="Times New Roman"/>
                <w:color w:val="000000" w:themeColor="text1"/>
                <w:szCs w:val="24"/>
              </w:rPr>
              <w:t>，增加新南向國家地區的專班與生源。</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人才國際化（生源國際化（及其配套措施））</w:t>
            </w:r>
          </w:p>
          <w:p w14:paraId="778402DF"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與越南多所大學合作辦理雙聯學制</w:t>
            </w:r>
          </w:p>
          <w:p w14:paraId="0DABB1D7" w14:textId="207C42F4" w:rsidR="00EE65C7" w:rsidRPr="00AE117A" w:rsidRDefault="00EE65C7" w:rsidP="00E9797F">
            <w:pPr>
              <w:pStyle w:val="a4"/>
              <w:numPr>
                <w:ilvl w:val="0"/>
                <w:numId w:val="13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目前已與越南海防大學、峴港大學、順化大學及越南河內商業大學簽署雙學位合作意向書，該等</w:t>
            </w:r>
            <w:r w:rsidRPr="00C72ACC">
              <w:rPr>
                <w:rFonts w:ascii="Times New Roman" w:eastAsia="標楷體" w:hAnsi="Times New Roman"/>
                <w:szCs w:val="24"/>
              </w:rPr>
              <w:t>學校</w:t>
            </w:r>
            <w:r w:rsidRPr="00AE117A">
              <w:rPr>
                <w:rFonts w:ascii="Times New Roman" w:eastAsia="標楷體" w:hAnsi="Times New Roman"/>
                <w:color w:val="000000" w:themeColor="text1"/>
                <w:szCs w:val="24"/>
              </w:rPr>
              <w:t>將預訂於</w:t>
            </w:r>
            <w:r w:rsidRPr="00AE117A">
              <w:rPr>
                <w:rFonts w:ascii="Times New Roman" w:eastAsia="標楷體" w:hAnsi="Times New Roman"/>
                <w:color w:val="000000" w:themeColor="text1"/>
                <w:szCs w:val="24"/>
              </w:rPr>
              <w:t>107</w:t>
            </w:r>
            <w:r w:rsidRPr="00AE117A">
              <w:rPr>
                <w:rFonts w:ascii="Times New Roman" w:eastAsia="標楷體" w:hAnsi="Times New Roman"/>
                <w:color w:val="000000" w:themeColor="text1"/>
                <w:szCs w:val="24"/>
              </w:rPr>
              <w:t>學年度遴選企管及財金領域之大三學生至本校就讀，完成後續學業，將可取得越南大學及本校雙學位。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人才國際化（雙聯學位）</w:t>
            </w:r>
          </w:p>
          <w:p w14:paraId="4AD3E3E6"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與</w:t>
            </w:r>
            <w:r w:rsidRPr="002A1EBD">
              <w:rPr>
                <w:rFonts w:ascii="Times New Roman" w:eastAsia="標楷體" w:hAnsi="Times New Roman"/>
                <w:b/>
                <w:szCs w:val="24"/>
              </w:rPr>
              <w:t>高職</w:t>
            </w:r>
            <w:r w:rsidRPr="00AE117A">
              <w:rPr>
                <w:rFonts w:ascii="Times New Roman" w:eastAsia="標楷體" w:hAnsi="Times New Roman"/>
                <w:b/>
                <w:color w:val="000000" w:themeColor="text1"/>
                <w:szCs w:val="24"/>
              </w:rPr>
              <w:t>合作辦理僑生產攜專班</w:t>
            </w:r>
          </w:p>
          <w:p w14:paraId="41F5CBDB" w14:textId="2FEBB1E5" w:rsidR="006B23FC" w:rsidRPr="00AE117A" w:rsidRDefault="00EE65C7" w:rsidP="00E9797F">
            <w:pPr>
              <w:pStyle w:val="a4"/>
              <w:numPr>
                <w:ilvl w:val="0"/>
                <w:numId w:val="226"/>
              </w:numPr>
              <w:snapToGrid w:val="0"/>
              <w:ind w:leftChars="0"/>
              <w:jc w:val="both"/>
              <w:rPr>
                <w:rFonts w:ascii="Times New Roman" w:eastAsia="標楷體" w:hAnsi="Times New Roman"/>
                <w:color w:val="FF0000"/>
                <w:szCs w:val="24"/>
                <w:shd w:val="pct15" w:color="auto" w:fill="FFFFFF"/>
              </w:rPr>
            </w:pP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學年度第</w:t>
            </w:r>
            <w:r w:rsidRPr="00AE117A">
              <w:rPr>
                <w:rFonts w:ascii="Times New Roman" w:eastAsia="標楷體" w:hAnsi="Times New Roman"/>
                <w:color w:val="000000" w:themeColor="text1"/>
                <w:szCs w:val="24"/>
              </w:rPr>
              <w:t>1</w:t>
            </w:r>
            <w:r w:rsidRPr="00AE117A">
              <w:rPr>
                <w:rFonts w:ascii="Times New Roman" w:eastAsia="標楷體" w:hAnsi="Times New Roman"/>
                <w:color w:val="000000" w:themeColor="text1"/>
                <w:szCs w:val="24"/>
              </w:rPr>
              <w:t>學期招收</w:t>
            </w:r>
            <w:r w:rsidRPr="00AE117A">
              <w:rPr>
                <w:rFonts w:ascii="Times New Roman" w:eastAsia="標楷體" w:hAnsi="Times New Roman"/>
                <w:color w:val="000000" w:themeColor="text1"/>
                <w:szCs w:val="24"/>
              </w:rPr>
              <w:t>1</w:t>
            </w:r>
            <w:r w:rsidRPr="00AE117A">
              <w:rPr>
                <w:rFonts w:ascii="Times New Roman" w:eastAsia="標楷體" w:hAnsi="Times New Roman"/>
                <w:color w:val="000000" w:themeColor="text1"/>
                <w:szCs w:val="24"/>
              </w:rPr>
              <w:t>班</w:t>
            </w:r>
            <w:r w:rsidRPr="00AE117A">
              <w:rPr>
                <w:rFonts w:ascii="Times New Roman" w:eastAsia="標楷體" w:hAnsi="Times New Roman"/>
                <w:color w:val="000000" w:themeColor="text1"/>
                <w:szCs w:val="24"/>
              </w:rPr>
              <w:t>39</w:t>
            </w:r>
            <w:r w:rsidRPr="00AE117A">
              <w:rPr>
                <w:rFonts w:ascii="Times New Roman" w:eastAsia="標楷體" w:hAnsi="Times New Roman"/>
                <w:color w:val="000000" w:themeColor="text1"/>
                <w:szCs w:val="24"/>
              </w:rPr>
              <w:t>學生進入本校電機工程系就讀四技，並已擴大與莊敬工家、方曙商工、高苑工商及中山工商等高職學校合作，未來將有更多僑生至本校就讀，以因應少子女化衝擊。</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00B57275">
              <w:rPr>
                <w:rFonts w:ascii="Times New Roman" w:eastAsia="標楷體" w:hAnsi="Times New Roman"/>
                <w:color w:val="000000" w:themeColor="text1"/>
                <w:szCs w:val="24"/>
                <w:shd w:val="pct15" w:color="auto" w:fill="FFFFFF"/>
              </w:rPr>
              <w:t>大學治理與公共性</w:t>
            </w:r>
            <w:r w:rsidRPr="00AE117A">
              <w:rPr>
                <w:rFonts w:ascii="Times New Roman" w:eastAsia="標楷體" w:hAnsi="Times New Roman"/>
                <w:color w:val="000000" w:themeColor="text1"/>
                <w:szCs w:val="24"/>
                <w:shd w:val="pct15" w:color="auto" w:fill="FFFFFF"/>
              </w:rPr>
              <w:t>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強化招生（強化僑生、港澳生招生）</w:t>
            </w:r>
          </w:p>
          <w:p w14:paraId="600B1DCC" w14:textId="0D9A7916"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持續</w:t>
            </w:r>
            <w:r w:rsidRPr="002A1EBD">
              <w:rPr>
                <w:rFonts w:ascii="Times New Roman" w:eastAsia="標楷體" w:hAnsi="Times New Roman"/>
                <w:b/>
                <w:szCs w:val="24"/>
              </w:rPr>
              <w:t>開設</w:t>
            </w:r>
            <w:r w:rsidRPr="00AE117A">
              <w:rPr>
                <w:rFonts w:ascii="Times New Roman" w:eastAsia="標楷體" w:hAnsi="Times New Roman"/>
                <w:b/>
                <w:color w:val="000000" w:themeColor="text1"/>
                <w:szCs w:val="24"/>
                <w:lang w:eastAsia="zh-HK"/>
              </w:rPr>
              <w:t>海外青年技術訓練班</w:t>
            </w:r>
          </w:p>
          <w:p w14:paraId="3568F258" w14:textId="15CF180E" w:rsidR="00EE65C7" w:rsidRPr="00AE117A" w:rsidRDefault="00EE65C7" w:rsidP="00E9797F">
            <w:pPr>
              <w:pStyle w:val="a4"/>
              <w:numPr>
                <w:ilvl w:val="0"/>
                <w:numId w:val="134"/>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學年度第</w:t>
            </w:r>
            <w:r w:rsidRPr="00AE117A">
              <w:rPr>
                <w:rFonts w:ascii="Times New Roman" w:eastAsia="標楷體" w:hAnsi="Times New Roman"/>
                <w:color w:val="000000" w:themeColor="text1"/>
                <w:szCs w:val="24"/>
              </w:rPr>
              <w:t>1</w:t>
            </w:r>
            <w:r w:rsidRPr="00AE117A">
              <w:rPr>
                <w:rFonts w:ascii="Times New Roman" w:eastAsia="標楷體" w:hAnsi="Times New Roman"/>
                <w:color w:val="000000" w:themeColor="text1"/>
                <w:szCs w:val="24"/>
              </w:rPr>
              <w:t>學期</w:t>
            </w:r>
            <w:r w:rsidRPr="00AE117A">
              <w:rPr>
                <w:rFonts w:ascii="Times New Roman" w:eastAsia="標楷體" w:hAnsi="Times New Roman"/>
                <w:color w:val="000000" w:themeColor="text1"/>
                <w:szCs w:val="24"/>
              </w:rPr>
              <w:t>79</w:t>
            </w:r>
            <w:r w:rsidRPr="00AE117A">
              <w:rPr>
                <w:rFonts w:ascii="Times New Roman" w:eastAsia="標楷體" w:hAnsi="Times New Roman"/>
                <w:color w:val="000000" w:themeColor="text1"/>
                <w:szCs w:val="24"/>
              </w:rPr>
              <w:t>位，</w:t>
            </w:r>
            <w:r w:rsidRPr="00AE117A">
              <w:rPr>
                <w:rFonts w:ascii="Times New Roman" w:eastAsia="標楷體" w:hAnsi="Times New Roman"/>
                <w:color w:val="000000" w:themeColor="text1"/>
                <w:szCs w:val="24"/>
                <w:lang w:eastAsia="zh-HK"/>
              </w:rPr>
              <w:t>以馬來西亞地區的學生為主</w:t>
            </w:r>
            <w:r w:rsidRPr="00AE117A">
              <w:rPr>
                <w:rFonts w:ascii="Times New Roman" w:eastAsia="標楷體" w:hAnsi="Times New Roman"/>
                <w:color w:val="000000" w:themeColor="text1"/>
                <w:szCs w:val="24"/>
              </w:rPr>
              <w:t>，未來將採多管齊下方式，參與教育展及參訪學校，</w:t>
            </w:r>
            <w:r w:rsidRPr="00AE117A">
              <w:rPr>
                <w:rFonts w:ascii="Times New Roman" w:eastAsia="標楷體" w:hAnsi="Times New Roman"/>
                <w:color w:val="000000" w:themeColor="text1"/>
                <w:szCs w:val="24"/>
                <w:lang w:eastAsia="zh-HK"/>
              </w:rPr>
              <w:t>並與馬來西亞留台聯總保持良好關係。</w:t>
            </w:r>
            <w:r w:rsidRPr="00AE117A">
              <w:rPr>
                <w:rFonts w:ascii="Times New Roman" w:eastAsia="標楷體" w:hAnsi="Times New Roman"/>
                <w:color w:val="000000" w:themeColor="text1"/>
                <w:szCs w:val="24"/>
              </w:rPr>
              <w:t>亦將</w:t>
            </w:r>
            <w:r w:rsidRPr="00AE117A">
              <w:rPr>
                <w:rFonts w:ascii="Times New Roman" w:eastAsia="標楷體" w:hAnsi="Times New Roman"/>
                <w:color w:val="000000" w:themeColor="text1"/>
                <w:szCs w:val="24"/>
                <w:lang w:eastAsia="zh-HK"/>
              </w:rPr>
              <w:t>開發其他地區</w:t>
            </w:r>
            <w:r w:rsidRPr="00AE117A">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lang w:eastAsia="zh-HK"/>
              </w:rPr>
              <w:t>如印尼</w:t>
            </w:r>
            <w:r w:rsidRPr="00AE117A">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lang w:eastAsia="zh-HK"/>
              </w:rPr>
              <w:t>海青班生源，以期持續開班。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人才國際化（生源國際化（及其配套措施））</w:t>
            </w:r>
          </w:p>
          <w:p w14:paraId="21006197" w14:textId="77777777" w:rsidR="006B23FC" w:rsidRPr="00AE117A" w:rsidRDefault="00EE65C7" w:rsidP="00E9797F">
            <w:pPr>
              <w:pStyle w:val="a4"/>
              <w:numPr>
                <w:ilvl w:val="0"/>
                <w:numId w:val="20"/>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自費</w:t>
            </w:r>
            <w:r w:rsidRPr="002A1EBD">
              <w:rPr>
                <w:rFonts w:ascii="Times New Roman" w:eastAsia="標楷體" w:hAnsi="Times New Roman"/>
                <w:b/>
                <w:szCs w:val="24"/>
              </w:rPr>
              <w:t>為主</w:t>
            </w:r>
            <w:r w:rsidRPr="00AE117A">
              <w:rPr>
                <w:rFonts w:ascii="Times New Roman" w:eastAsia="標楷體" w:hAnsi="Times New Roman"/>
                <w:b/>
                <w:color w:val="000000" w:themeColor="text1"/>
                <w:szCs w:val="24"/>
              </w:rPr>
              <w:t>，獎學金為輔</w:t>
            </w:r>
          </w:p>
          <w:p w14:paraId="20DC0429" w14:textId="105E045B" w:rsidR="00EE65C7" w:rsidRPr="00AE117A" w:rsidRDefault="00EE65C7" w:rsidP="00E9797F">
            <w:pPr>
              <w:pStyle w:val="a4"/>
              <w:numPr>
                <w:ilvl w:val="0"/>
                <w:numId w:val="133"/>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目前本校境外生主要採用自費的方式註冊就讀，將逐年增加績優境外生獎學金的名額，以提升招收境外學生的質與量。</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人才國際化（生源國際化（及其配套措施））</w:t>
            </w:r>
          </w:p>
        </w:tc>
      </w:tr>
      <w:tr w:rsidR="00EE65C7" w:rsidRPr="00AE117A" w14:paraId="132F4BB2" w14:textId="77777777" w:rsidTr="00F57AF0">
        <w:trPr>
          <w:trHeight w:val="578"/>
        </w:trPr>
        <w:tc>
          <w:tcPr>
            <w:tcW w:w="289" w:type="pct"/>
            <w:vMerge/>
            <w:vAlign w:val="center"/>
          </w:tcPr>
          <w:p w14:paraId="6D349B20" w14:textId="77777777" w:rsidR="00EE65C7" w:rsidRPr="00AE117A" w:rsidRDefault="00EE65C7" w:rsidP="004A329A">
            <w:pPr>
              <w:jc w:val="center"/>
              <w:rPr>
                <w:rFonts w:ascii="Times New Roman" w:eastAsia="標楷體" w:hAnsi="Times New Roman" w:cs="Times New Roman"/>
                <w:b/>
              </w:rPr>
            </w:pPr>
          </w:p>
        </w:tc>
        <w:tc>
          <w:tcPr>
            <w:tcW w:w="801" w:type="pct"/>
          </w:tcPr>
          <w:p w14:paraId="163013A3" w14:textId="34DF9588"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優化師資結構，調降生師比</w:t>
            </w:r>
          </w:p>
        </w:tc>
        <w:tc>
          <w:tcPr>
            <w:tcW w:w="3910" w:type="pct"/>
          </w:tcPr>
          <w:p w14:paraId="48BEE99A"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鼓勵教師多元升等，以利教師適性發展</w:t>
            </w:r>
          </w:p>
          <w:p w14:paraId="21053644" w14:textId="48913538" w:rsidR="00EE65C7" w:rsidRPr="00AE117A" w:rsidRDefault="00EE65C7" w:rsidP="00E9797F">
            <w:pPr>
              <w:pStyle w:val="a4"/>
              <w:numPr>
                <w:ilvl w:val="0"/>
                <w:numId w:val="13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本校已於</w:t>
            </w:r>
            <w:r w:rsidRPr="00AE117A">
              <w:rPr>
                <w:rFonts w:ascii="Times New Roman" w:eastAsia="標楷體" w:hAnsi="Times New Roman"/>
                <w:color w:val="000000" w:themeColor="text1"/>
                <w:szCs w:val="24"/>
              </w:rPr>
              <w:t>104</w:t>
            </w:r>
            <w:r w:rsidRPr="00AE117A">
              <w:rPr>
                <w:rFonts w:ascii="Times New Roman" w:eastAsia="標楷體" w:hAnsi="Times New Roman"/>
                <w:color w:val="000000" w:themeColor="text1"/>
                <w:szCs w:val="24"/>
              </w:rPr>
              <w:t>年</w:t>
            </w:r>
            <w:r w:rsidRPr="00AE117A">
              <w:rPr>
                <w:rFonts w:ascii="Times New Roman" w:eastAsia="標楷體" w:hAnsi="Times New Roman"/>
                <w:color w:val="000000" w:themeColor="text1"/>
                <w:szCs w:val="24"/>
              </w:rPr>
              <w:t>9</w:t>
            </w:r>
            <w:r w:rsidRPr="00AE117A">
              <w:rPr>
                <w:rFonts w:ascii="Times New Roman" w:eastAsia="標楷體" w:hAnsi="Times New Roman"/>
                <w:color w:val="000000" w:themeColor="text1"/>
                <w:szCs w:val="24"/>
              </w:rPr>
              <w:t>月修改教師升等相關辦法，積極推動教師多元升等，</w:t>
            </w:r>
            <w:r w:rsidRPr="00AE117A">
              <w:rPr>
                <w:rFonts w:ascii="Times New Roman" w:eastAsia="標楷體" w:hAnsi="Times New Roman"/>
                <w:color w:val="000000" w:themeColor="text1"/>
                <w:szCs w:val="24"/>
              </w:rPr>
              <w:t>105</w:t>
            </w:r>
            <w:r w:rsidRPr="00AE117A">
              <w:rPr>
                <w:rFonts w:ascii="Times New Roman" w:eastAsia="標楷體" w:hAnsi="Times New Roman"/>
                <w:color w:val="000000" w:themeColor="text1"/>
                <w:szCs w:val="24"/>
              </w:rPr>
              <w:t>年</w:t>
            </w:r>
            <w:r w:rsidRPr="00AE117A">
              <w:rPr>
                <w:rFonts w:ascii="Times New Roman" w:eastAsia="標楷體" w:hAnsi="Times New Roman"/>
                <w:color w:val="000000" w:themeColor="text1"/>
                <w:szCs w:val="24"/>
              </w:rPr>
              <w:t>2</w:t>
            </w:r>
            <w:r w:rsidRPr="00AE117A">
              <w:rPr>
                <w:rFonts w:ascii="Times New Roman" w:eastAsia="標楷體" w:hAnsi="Times New Roman"/>
                <w:color w:val="000000" w:themeColor="text1"/>
                <w:szCs w:val="24"/>
              </w:rPr>
              <w:t>月產生第一位以教學實務成果成功升等副教授，預估至</w:t>
            </w:r>
            <w:r w:rsidRPr="00AE117A">
              <w:rPr>
                <w:rFonts w:ascii="Times New Roman" w:eastAsia="標楷體" w:hAnsi="Times New Roman"/>
                <w:color w:val="000000" w:themeColor="text1"/>
                <w:szCs w:val="24"/>
              </w:rPr>
              <w:t>111</w:t>
            </w:r>
            <w:r w:rsidRPr="00AE117A">
              <w:rPr>
                <w:rFonts w:ascii="Times New Roman" w:eastAsia="標楷體" w:hAnsi="Times New Roman"/>
                <w:color w:val="000000" w:themeColor="text1"/>
                <w:szCs w:val="24"/>
              </w:rPr>
              <w:t>年本校教師以技術報告及教學實務成果升等教師，累計各占所有升等教師之</w:t>
            </w:r>
            <w:r w:rsidRPr="00AE117A">
              <w:rPr>
                <w:rFonts w:ascii="Times New Roman" w:eastAsia="標楷體" w:hAnsi="Times New Roman"/>
                <w:b/>
                <w:color w:val="000000" w:themeColor="text1"/>
                <w:szCs w:val="24"/>
              </w:rPr>
              <w:t>17%</w:t>
            </w:r>
            <w:r w:rsidRPr="00AE117A">
              <w:rPr>
                <w:rFonts w:ascii="Times New Roman" w:eastAsia="標楷體" w:hAnsi="Times New Roman"/>
                <w:color w:val="000000" w:themeColor="text1"/>
                <w:szCs w:val="24"/>
              </w:rPr>
              <w:t>及</w:t>
            </w:r>
            <w:r w:rsidRPr="00AE117A">
              <w:rPr>
                <w:rFonts w:ascii="Times New Roman" w:eastAsia="標楷體" w:hAnsi="Times New Roman"/>
                <w:b/>
                <w:color w:val="000000" w:themeColor="text1"/>
                <w:szCs w:val="24"/>
              </w:rPr>
              <w:t>20%</w:t>
            </w:r>
            <w:r w:rsidRPr="00AE117A">
              <w:rPr>
                <w:rFonts w:ascii="Times New Roman" w:eastAsia="標楷體" w:hAnsi="Times New Roman"/>
                <w:color w:val="000000" w:themeColor="text1"/>
                <w:szCs w:val="24"/>
              </w:rPr>
              <w:t>以上，以利教師適性發展。</w:t>
            </w:r>
            <w:r w:rsidR="007C6427" w:rsidRPr="00AE117A">
              <w:rPr>
                <w:rFonts w:ascii="Times New Roman" w:eastAsia="標楷體" w:hAnsi="Times New Roman"/>
                <w:szCs w:val="24"/>
                <w:shd w:val="pct15" w:color="auto" w:fill="FFFFFF"/>
              </w:rPr>
              <w:t>@</w:t>
            </w:r>
            <w:r w:rsidR="007C6427" w:rsidRPr="00AE117A">
              <w:rPr>
                <w:rFonts w:ascii="Times New Roman" w:eastAsia="標楷體" w:hAnsi="Times New Roman"/>
                <w:szCs w:val="24"/>
                <w:shd w:val="pct15" w:color="auto" w:fill="FFFFFF"/>
              </w:rPr>
              <w:t>編按：</w:t>
            </w:r>
            <w:r w:rsidRPr="00AE117A">
              <w:rPr>
                <w:rFonts w:ascii="Times New Roman" w:eastAsia="標楷體" w:hAnsi="Times New Roman"/>
                <w:szCs w:val="24"/>
                <w:shd w:val="pct15" w:color="auto" w:fill="FFFFFF"/>
              </w:rPr>
              <w:t>無具體策略，故不予以分類</w:t>
            </w:r>
            <w:r w:rsidR="007C6427" w:rsidRPr="00AE117A">
              <w:rPr>
                <w:rFonts w:ascii="Times New Roman" w:eastAsia="標楷體" w:hAnsi="Times New Roman" w:hint="eastAsia"/>
                <w:szCs w:val="24"/>
                <w:shd w:val="pct15" w:color="auto" w:fill="FFFFFF"/>
              </w:rPr>
              <w:t>。</w:t>
            </w:r>
          </w:p>
          <w:p w14:paraId="5A182F97"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適時增聘專任教師降低生師比</w:t>
            </w:r>
          </w:p>
          <w:p w14:paraId="68011E15" w14:textId="5C28EBFC" w:rsidR="00EE65C7" w:rsidRPr="00AE117A" w:rsidRDefault="00EE65C7" w:rsidP="00E9797F">
            <w:pPr>
              <w:pStyle w:val="a4"/>
              <w:numPr>
                <w:ilvl w:val="0"/>
                <w:numId w:val="13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lastRenderedPageBreak/>
              <w:t>為使學生在校學習受到較好的照顧，將持續依學校學生數檢討師資員額，並維持全校生師比在</w:t>
            </w:r>
            <w:r w:rsidRPr="00AE117A">
              <w:rPr>
                <w:rFonts w:ascii="Times New Roman" w:eastAsia="標楷體" w:hAnsi="Times New Roman"/>
                <w:color w:val="000000" w:themeColor="text1"/>
                <w:szCs w:val="24"/>
              </w:rPr>
              <w:t>24</w:t>
            </w:r>
            <w:r w:rsidRPr="00AE117A">
              <w:rPr>
                <w:rFonts w:ascii="Times New Roman" w:eastAsia="標楷體" w:hAnsi="Times New Roman"/>
                <w:color w:val="000000" w:themeColor="text1"/>
                <w:szCs w:val="24"/>
              </w:rPr>
              <w:t>以下。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強化教學品質（提升教師群專業度）</w:t>
            </w:r>
          </w:p>
          <w:p w14:paraId="4F206B1E"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rPr>
              <w:t>持續推動彈性薪資留用績優人才</w:t>
            </w:r>
          </w:p>
          <w:p w14:paraId="2EF15134" w14:textId="05B37CCA" w:rsidR="00EE65C7" w:rsidRPr="00AE117A" w:rsidRDefault="00EE65C7" w:rsidP="00E9797F">
            <w:pPr>
              <w:pStyle w:val="a4"/>
              <w:numPr>
                <w:ilvl w:val="0"/>
                <w:numId w:val="14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rPr>
              <w:t>檢討及回饋修訂「延攬及留住特殊優秀人才彈性薪資支給要點」，落實各項績效要求，並建立優秀人才經驗傳承。定期召開績效評估會議，檢視獲遴選教師與經營管理人才之績效，獎優汰劣。</w:t>
            </w:r>
            <w:r w:rsidR="007C6427" w:rsidRPr="00AE117A">
              <w:rPr>
                <w:rFonts w:ascii="Times New Roman" w:eastAsia="標楷體" w:hAnsi="Times New Roman"/>
                <w:szCs w:val="24"/>
                <w:shd w:val="pct15" w:color="auto" w:fill="FFFFFF"/>
              </w:rPr>
              <w:t>@</w:t>
            </w:r>
            <w:r w:rsidR="007C6427" w:rsidRPr="00AE117A">
              <w:rPr>
                <w:rFonts w:ascii="Times New Roman" w:eastAsia="標楷體" w:hAnsi="Times New Roman"/>
                <w:szCs w:val="24"/>
                <w:shd w:val="pct15" w:color="auto" w:fill="FFFFFF"/>
              </w:rPr>
              <w:t>編按：</w:t>
            </w:r>
            <w:r w:rsidRPr="00AE117A">
              <w:rPr>
                <w:rFonts w:ascii="Times New Roman" w:eastAsia="標楷體" w:hAnsi="Times New Roman"/>
                <w:szCs w:val="24"/>
                <w:shd w:val="pct15" w:color="auto" w:fill="FFFFFF"/>
              </w:rPr>
              <w:t>與計劃</w:t>
            </w:r>
            <w:r w:rsidRPr="00AE117A">
              <w:rPr>
                <w:rFonts w:ascii="Times New Roman" w:eastAsia="標楷體" w:hAnsi="Times New Roman"/>
                <w:color w:val="000000" w:themeColor="text1"/>
                <w:shd w:val="pct15" w:color="auto" w:fill="FFFFFF"/>
              </w:rPr>
              <w:t>教學品質確保（評核）機制內容重覆，故不予以分類</w:t>
            </w:r>
            <w:r w:rsidR="007C6427" w:rsidRPr="00AE117A">
              <w:rPr>
                <w:rFonts w:ascii="Times New Roman" w:eastAsia="標楷體" w:hAnsi="Times New Roman" w:hint="eastAsia"/>
                <w:color w:val="000000" w:themeColor="text1"/>
                <w:shd w:val="pct15" w:color="auto" w:fill="FFFFFF"/>
              </w:rPr>
              <w:t>。</w:t>
            </w:r>
          </w:p>
          <w:p w14:paraId="17C6F088" w14:textId="77777777" w:rsidR="006B23FC" w:rsidRPr="00AE117A" w:rsidRDefault="00EE65C7" w:rsidP="00E9797F">
            <w:pPr>
              <w:pStyle w:val="a4"/>
              <w:numPr>
                <w:ilvl w:val="0"/>
                <w:numId w:val="20"/>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辦理多元主題式教師專業成長活動</w:t>
            </w:r>
          </w:p>
          <w:p w14:paraId="4D6E152D" w14:textId="33F65830" w:rsidR="00EE65C7" w:rsidRPr="00AE117A" w:rsidRDefault="00EE65C7" w:rsidP="00E9797F">
            <w:pPr>
              <w:pStyle w:val="a4"/>
              <w:numPr>
                <w:ilvl w:val="0"/>
                <w:numId w:val="141"/>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本校教師平均年齡已達</w:t>
            </w:r>
            <w:r w:rsidRPr="00AE117A">
              <w:rPr>
                <w:rFonts w:ascii="Times New Roman" w:eastAsia="標楷體" w:hAnsi="Times New Roman"/>
                <w:color w:val="000000" w:themeColor="text1"/>
                <w:szCs w:val="24"/>
              </w:rPr>
              <w:t>52.81</w:t>
            </w:r>
            <w:r w:rsidRPr="00AE117A">
              <w:rPr>
                <w:rFonts w:ascii="Times New Roman" w:eastAsia="標楷體" w:hAnsi="Times New Roman"/>
                <w:color w:val="000000" w:themeColor="text1"/>
                <w:szCs w:val="24"/>
              </w:rPr>
              <w:t>歲，為使教師得以持續精進教學技巧及熟悉產業技術發展，將產學合作之技術經驗融入課程教學，強化學生實務技能，將持續辦理多元主題式教師專業成長活動，強化教師之專業知能。</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tc>
      </w:tr>
      <w:tr w:rsidR="00EE65C7" w:rsidRPr="00AE117A" w14:paraId="50A5E020" w14:textId="77777777" w:rsidTr="00F57AF0">
        <w:trPr>
          <w:trHeight w:val="578"/>
        </w:trPr>
        <w:tc>
          <w:tcPr>
            <w:tcW w:w="289" w:type="pct"/>
            <w:vMerge/>
            <w:vAlign w:val="center"/>
          </w:tcPr>
          <w:p w14:paraId="244FE6E6" w14:textId="77777777" w:rsidR="00EE65C7" w:rsidRPr="00AE117A" w:rsidRDefault="00EE65C7" w:rsidP="004A329A">
            <w:pPr>
              <w:jc w:val="center"/>
              <w:rPr>
                <w:rFonts w:ascii="Times New Roman" w:eastAsia="標楷體" w:hAnsi="Times New Roman" w:cs="Times New Roman"/>
                <w:b/>
              </w:rPr>
            </w:pPr>
          </w:p>
        </w:tc>
        <w:tc>
          <w:tcPr>
            <w:tcW w:w="801" w:type="pct"/>
          </w:tcPr>
          <w:p w14:paraId="2859D894" w14:textId="2FB2E603"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改善專兼任教師比例</w:t>
            </w:r>
          </w:p>
        </w:tc>
        <w:tc>
          <w:tcPr>
            <w:tcW w:w="3910" w:type="pct"/>
          </w:tcPr>
          <w:p w14:paraId="5A4D39C6"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借重</w:t>
            </w:r>
            <w:r w:rsidRPr="002A1EBD">
              <w:rPr>
                <w:rFonts w:ascii="Times New Roman" w:eastAsia="標楷體" w:hAnsi="Times New Roman"/>
                <w:b/>
                <w:szCs w:val="24"/>
              </w:rPr>
              <w:t>兼任</w:t>
            </w:r>
            <w:r w:rsidRPr="00AE117A">
              <w:rPr>
                <w:rFonts w:ascii="Times New Roman" w:eastAsia="標楷體" w:hAnsi="Times New Roman"/>
                <w:b/>
                <w:color w:val="000000" w:themeColor="text1"/>
                <w:szCs w:val="24"/>
              </w:rPr>
              <w:t>教師之實務經驗</w:t>
            </w:r>
          </w:p>
          <w:p w14:paraId="071F0A54" w14:textId="07AE5933" w:rsidR="00EE65C7" w:rsidRPr="00AE117A" w:rsidRDefault="00EE65C7" w:rsidP="00E9797F">
            <w:pPr>
              <w:pStyle w:val="a4"/>
              <w:numPr>
                <w:ilvl w:val="0"/>
                <w:numId w:val="14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本校定位為產業培育優質實務人才，因此專任教師授課之實務課程，盡量提供經驗資源，遴聘業師協同</w:t>
            </w:r>
            <w:r w:rsidRPr="00C72ACC">
              <w:rPr>
                <w:rFonts w:ascii="Times New Roman" w:eastAsia="標楷體" w:hAnsi="Times New Roman"/>
                <w:szCs w:val="24"/>
              </w:rPr>
              <w:t>授課</w:t>
            </w:r>
            <w:r w:rsidRPr="00AE117A">
              <w:rPr>
                <w:rFonts w:ascii="Times New Roman" w:eastAsia="標楷體" w:hAnsi="Times New Roman"/>
                <w:color w:val="000000" w:themeColor="text1"/>
                <w:szCs w:val="24"/>
              </w:rPr>
              <w:t>，以強化學生的實務技能，契合產業界之需求。專業課程之兼任教師則皆須具備業界實務經驗，以利將業界之實務經驗融入課程教學，嘉惠本校學生。</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提升實作能力（聘請業師或雙師協同教學）</w:t>
            </w:r>
          </w:p>
          <w:p w14:paraId="39804875"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辦理</w:t>
            </w:r>
            <w:r w:rsidRPr="002A1EBD">
              <w:rPr>
                <w:rFonts w:ascii="Times New Roman" w:eastAsia="標楷體" w:hAnsi="Times New Roman"/>
                <w:b/>
                <w:szCs w:val="24"/>
              </w:rPr>
              <w:t>兼任</w:t>
            </w:r>
            <w:r w:rsidRPr="00AE117A">
              <w:rPr>
                <w:rFonts w:ascii="Times New Roman" w:eastAsia="標楷體" w:hAnsi="Times New Roman"/>
                <w:b/>
                <w:color w:val="000000" w:themeColor="text1"/>
                <w:szCs w:val="24"/>
              </w:rPr>
              <w:t>教師研習活動</w:t>
            </w:r>
          </w:p>
          <w:p w14:paraId="2E4F260C" w14:textId="56F25E2E" w:rsidR="00EE65C7" w:rsidRPr="00AE117A" w:rsidRDefault="00EE65C7" w:rsidP="00E9797F">
            <w:pPr>
              <w:pStyle w:val="a4"/>
              <w:numPr>
                <w:ilvl w:val="0"/>
                <w:numId w:val="14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w:t>
            </w:r>
            <w:r w:rsidRPr="00C72ACC">
              <w:rPr>
                <w:rFonts w:ascii="Times New Roman" w:eastAsia="標楷體" w:hAnsi="Times New Roman"/>
                <w:szCs w:val="24"/>
              </w:rPr>
              <w:t>推動</w:t>
            </w:r>
            <w:r w:rsidRPr="00AE117A">
              <w:rPr>
                <w:rFonts w:ascii="Times New Roman" w:eastAsia="標楷體" w:hAnsi="Times New Roman"/>
                <w:color w:val="000000" w:themeColor="text1"/>
                <w:szCs w:val="24"/>
              </w:rPr>
              <w:t>教師個別化教學，以培養學生個別化學習，相關作為可能需部分兼任教師配合推動，故除在每學期開學前之兼任教師教學研討會說明學校推動之項目外，將於適當時間辦理兼任教師之相關研習活動，以利兼任教師熟悉相關之教材及教學教法，提升學生之學習成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2E028234" w14:textId="77777777" w:rsidR="006B23FC" w:rsidRPr="00AE117A" w:rsidRDefault="00EE65C7" w:rsidP="00E9797F">
            <w:pPr>
              <w:pStyle w:val="a4"/>
              <w:numPr>
                <w:ilvl w:val="0"/>
                <w:numId w:val="20"/>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檢討</w:t>
            </w:r>
            <w:r w:rsidRPr="00AE117A">
              <w:rPr>
                <w:rFonts w:ascii="Times New Roman" w:eastAsia="標楷體" w:hAnsi="Times New Roman"/>
                <w:b/>
                <w:color w:val="000000" w:themeColor="text1"/>
                <w:szCs w:val="24"/>
              </w:rPr>
              <w:t>分析兼任教師之教學評量狀況，適時獎優汰劣</w:t>
            </w:r>
          </w:p>
          <w:p w14:paraId="3F3271BD" w14:textId="733DED62" w:rsidR="00EE65C7" w:rsidRPr="00AE117A" w:rsidRDefault="00EE65C7" w:rsidP="00E9797F">
            <w:pPr>
              <w:pStyle w:val="a4"/>
              <w:numPr>
                <w:ilvl w:val="0"/>
                <w:numId w:val="144"/>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為了解兼任教師之教學情形，避免兼任教師不熱心教學影響學生學習成效，將訂定相關機制，適時收集學生之反應，進行及時了解及問題解決，以維護學生受教權益。</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強化教學品質（健全教師</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學</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評鑑制度）</w:t>
            </w:r>
          </w:p>
          <w:p w14:paraId="35E5CCB9" w14:textId="77777777" w:rsidR="006B23FC" w:rsidRPr="00AE117A" w:rsidRDefault="00EE65C7" w:rsidP="00E9797F">
            <w:pPr>
              <w:pStyle w:val="a4"/>
              <w:numPr>
                <w:ilvl w:val="0"/>
                <w:numId w:val="20"/>
              </w:numPr>
              <w:snapToGrid w:val="0"/>
              <w:ind w:leftChars="0"/>
              <w:jc w:val="both"/>
              <w:rPr>
                <w:rFonts w:ascii="Times New Roman" w:eastAsia="標楷體" w:hAnsi="Times New Roman"/>
                <w:b/>
                <w:color w:val="000000" w:themeColor="text1"/>
                <w:szCs w:val="24"/>
              </w:rPr>
            </w:pPr>
            <w:r w:rsidRPr="002A1EBD">
              <w:rPr>
                <w:rFonts w:ascii="Times New Roman" w:eastAsia="標楷體" w:hAnsi="Times New Roman"/>
                <w:b/>
                <w:szCs w:val="24"/>
              </w:rPr>
              <w:t>改善</w:t>
            </w:r>
            <w:r w:rsidRPr="00AE117A">
              <w:rPr>
                <w:rFonts w:ascii="Times New Roman" w:eastAsia="標楷體" w:hAnsi="Times New Roman"/>
                <w:b/>
                <w:color w:val="000000" w:themeColor="text1"/>
                <w:szCs w:val="24"/>
              </w:rPr>
              <w:t>專兼任教師比例</w:t>
            </w:r>
          </w:p>
          <w:p w14:paraId="19D66322" w14:textId="61365130" w:rsidR="00EE65C7" w:rsidRPr="00AE117A" w:rsidRDefault="00EE65C7" w:rsidP="00E9797F">
            <w:pPr>
              <w:pStyle w:val="a4"/>
              <w:numPr>
                <w:ilvl w:val="0"/>
                <w:numId w:val="145"/>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本校</w:t>
            </w: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學年度專兼任教師比例約為</w:t>
            </w:r>
            <w:r w:rsidRPr="00AE117A">
              <w:rPr>
                <w:rFonts w:ascii="Times New Roman" w:eastAsia="標楷體" w:hAnsi="Times New Roman"/>
                <w:color w:val="000000" w:themeColor="text1"/>
                <w:szCs w:val="24"/>
              </w:rPr>
              <w:t>1.0</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1.5</w:t>
            </w:r>
            <w:r w:rsidRPr="00AE117A">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年度已增聘</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位專任教師，預計</w:t>
            </w:r>
            <w:r w:rsidRPr="00AE117A">
              <w:rPr>
                <w:rFonts w:ascii="Times New Roman" w:eastAsia="標楷體" w:hAnsi="Times New Roman"/>
                <w:color w:val="000000" w:themeColor="text1"/>
                <w:szCs w:val="24"/>
              </w:rPr>
              <w:t>107</w:t>
            </w:r>
            <w:r w:rsidRPr="00AE117A">
              <w:rPr>
                <w:rFonts w:ascii="Times New Roman" w:eastAsia="標楷體" w:hAnsi="Times New Roman"/>
                <w:color w:val="000000" w:themeColor="text1"/>
                <w:szCs w:val="24"/>
              </w:rPr>
              <w:t>年度再增聘</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位專任教師，</w:t>
            </w:r>
            <w:r w:rsidRPr="00AE117A">
              <w:rPr>
                <w:rFonts w:ascii="Times New Roman" w:eastAsia="標楷體" w:hAnsi="Times New Roman"/>
                <w:color w:val="000000" w:themeColor="text1"/>
                <w:szCs w:val="24"/>
              </w:rPr>
              <w:t>108</w:t>
            </w:r>
            <w:r w:rsidRPr="00AE117A">
              <w:rPr>
                <w:rFonts w:ascii="Times New Roman" w:eastAsia="標楷體" w:hAnsi="Times New Roman"/>
                <w:color w:val="000000" w:themeColor="text1"/>
                <w:szCs w:val="24"/>
              </w:rPr>
              <w:t>年度至</w:t>
            </w:r>
            <w:r w:rsidRPr="00AE117A">
              <w:rPr>
                <w:rFonts w:ascii="Times New Roman" w:eastAsia="標楷體" w:hAnsi="Times New Roman"/>
                <w:color w:val="000000" w:themeColor="text1"/>
                <w:szCs w:val="24"/>
              </w:rPr>
              <w:t>111</w:t>
            </w:r>
            <w:r w:rsidRPr="00AE117A">
              <w:rPr>
                <w:rFonts w:ascii="Times New Roman" w:eastAsia="標楷體" w:hAnsi="Times New Roman"/>
                <w:color w:val="000000" w:themeColor="text1"/>
                <w:szCs w:val="24"/>
              </w:rPr>
              <w:t>年度每年增聘</w:t>
            </w:r>
            <w:r w:rsidRPr="00AE117A">
              <w:rPr>
                <w:rFonts w:ascii="Times New Roman" w:eastAsia="標楷體" w:hAnsi="Times New Roman"/>
                <w:color w:val="000000" w:themeColor="text1"/>
                <w:szCs w:val="24"/>
              </w:rPr>
              <w:t>2</w:t>
            </w:r>
            <w:r w:rsidRPr="00AE117A">
              <w:rPr>
                <w:rFonts w:ascii="Times New Roman" w:eastAsia="標楷體" w:hAnsi="Times New Roman"/>
                <w:color w:val="000000" w:themeColor="text1"/>
                <w:szCs w:val="24"/>
              </w:rPr>
              <w:t>位專任教師，共增聘</w:t>
            </w:r>
            <w:r w:rsidRPr="00AE117A">
              <w:rPr>
                <w:rFonts w:ascii="Times New Roman" w:eastAsia="標楷體" w:hAnsi="Times New Roman"/>
                <w:color w:val="000000" w:themeColor="text1"/>
                <w:szCs w:val="24"/>
              </w:rPr>
              <w:t>14</w:t>
            </w:r>
            <w:r w:rsidRPr="00AE117A">
              <w:rPr>
                <w:rFonts w:ascii="Times New Roman" w:eastAsia="標楷體" w:hAnsi="Times New Roman"/>
                <w:color w:val="000000" w:themeColor="text1"/>
                <w:szCs w:val="24"/>
              </w:rPr>
              <w:t>位專任教師，另考量少子女化對招生之影響，預估至</w:t>
            </w:r>
            <w:r w:rsidRPr="00AE117A">
              <w:rPr>
                <w:rFonts w:ascii="Times New Roman" w:eastAsia="標楷體" w:hAnsi="Times New Roman"/>
                <w:color w:val="000000" w:themeColor="text1"/>
                <w:szCs w:val="24"/>
              </w:rPr>
              <w:t>111</w:t>
            </w:r>
            <w:r w:rsidRPr="00AE117A">
              <w:rPr>
                <w:rFonts w:ascii="Times New Roman" w:eastAsia="標楷體" w:hAnsi="Times New Roman"/>
                <w:color w:val="000000" w:themeColor="text1"/>
                <w:szCs w:val="24"/>
              </w:rPr>
              <w:t>年度專兼任教師比例將調降至</w:t>
            </w:r>
            <w:r w:rsidRPr="00AE117A">
              <w:rPr>
                <w:rFonts w:ascii="Times New Roman" w:eastAsia="標楷體" w:hAnsi="Times New Roman"/>
                <w:color w:val="000000" w:themeColor="text1"/>
                <w:szCs w:val="24"/>
              </w:rPr>
              <w:t>1</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1</w:t>
            </w:r>
            <w:r w:rsidRPr="00AE117A">
              <w:rPr>
                <w:rFonts w:ascii="Times New Roman" w:eastAsia="標楷體" w:hAnsi="Times New Roman"/>
                <w:color w:val="000000" w:themeColor="text1"/>
                <w:szCs w:val="24"/>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強化教學品質（提升教師群專業度）</w:t>
            </w:r>
          </w:p>
        </w:tc>
      </w:tr>
      <w:tr w:rsidR="00F84933" w:rsidRPr="00AE117A" w14:paraId="6AC4FECC" w14:textId="77777777" w:rsidTr="00F57AF0">
        <w:trPr>
          <w:trHeight w:val="578"/>
        </w:trPr>
        <w:tc>
          <w:tcPr>
            <w:tcW w:w="289" w:type="pct"/>
            <w:vMerge/>
            <w:vAlign w:val="center"/>
          </w:tcPr>
          <w:p w14:paraId="46041364" w14:textId="77777777" w:rsidR="00F84933" w:rsidRPr="00AE117A" w:rsidRDefault="00F84933" w:rsidP="004A329A">
            <w:pPr>
              <w:jc w:val="center"/>
              <w:rPr>
                <w:rFonts w:ascii="Times New Roman" w:eastAsia="標楷體" w:hAnsi="Times New Roman" w:cs="Times New Roman"/>
                <w:b/>
              </w:rPr>
            </w:pPr>
          </w:p>
        </w:tc>
        <w:tc>
          <w:tcPr>
            <w:tcW w:w="801" w:type="pct"/>
          </w:tcPr>
          <w:p w14:paraId="2568CD81" w14:textId="2B3C94A2"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持續推動國外姊妹校交換學生</w:t>
            </w:r>
          </w:p>
        </w:tc>
        <w:tc>
          <w:tcPr>
            <w:tcW w:w="3910" w:type="pct"/>
          </w:tcPr>
          <w:p w14:paraId="4BF6E203" w14:textId="77777777" w:rsidR="006B23FC" w:rsidRPr="00AE117A" w:rsidRDefault="00F84933"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與國外姊妹校簽署交換學生協議</w:t>
            </w:r>
          </w:p>
          <w:p w14:paraId="6E60F5EB" w14:textId="0EFA1167" w:rsidR="00F84933" w:rsidRPr="00AE117A" w:rsidRDefault="00F84933" w:rsidP="00E9797F">
            <w:pPr>
              <w:pStyle w:val="a4"/>
              <w:numPr>
                <w:ilvl w:val="0"/>
                <w:numId w:val="14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持續與國外大學建立姊妹校，並簽訂交換學生等合作協議，爭取交換學生不需繳交對方學雜費，以減輕學生之經濟負擔。</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人才國際化（交換學生）</w:t>
            </w:r>
          </w:p>
          <w:p w14:paraId="33AC970F" w14:textId="77777777" w:rsidR="006B23FC" w:rsidRPr="00AE117A" w:rsidRDefault="00F84933" w:rsidP="00E9797F">
            <w:pPr>
              <w:pStyle w:val="a4"/>
              <w:numPr>
                <w:ilvl w:val="0"/>
                <w:numId w:val="20"/>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補助</w:t>
            </w:r>
            <w:r w:rsidRPr="00AE117A">
              <w:rPr>
                <w:rFonts w:ascii="Times New Roman" w:eastAsia="標楷體" w:hAnsi="Times New Roman"/>
                <w:b/>
                <w:color w:val="000000" w:themeColor="text1"/>
                <w:szCs w:val="24"/>
              </w:rPr>
              <w:t>學生參與交換學生</w:t>
            </w:r>
          </w:p>
          <w:p w14:paraId="2C00861A" w14:textId="115EFBF0" w:rsidR="00F84933" w:rsidRPr="00AE117A" w:rsidRDefault="00F84933" w:rsidP="00E9797F">
            <w:pPr>
              <w:pStyle w:val="a4"/>
              <w:numPr>
                <w:ilvl w:val="0"/>
                <w:numId w:val="147"/>
              </w:numPr>
              <w:snapToGrid w:val="0"/>
              <w:ind w:leftChars="0" w:left="960" w:hanging="480"/>
              <w:jc w:val="both"/>
              <w:rPr>
                <w:rFonts w:ascii="Times New Roman" w:eastAsia="標楷體" w:hAnsi="Times New Roman"/>
                <w:color w:val="000000" w:themeColor="text1"/>
                <w:szCs w:val="24"/>
              </w:rPr>
            </w:pPr>
            <w:r w:rsidRPr="00C72ACC">
              <w:rPr>
                <w:rFonts w:ascii="Times New Roman" w:eastAsia="標楷體" w:hAnsi="Times New Roman"/>
                <w:szCs w:val="24"/>
              </w:rPr>
              <w:t>持續</w:t>
            </w:r>
            <w:r w:rsidRPr="00AE117A">
              <w:rPr>
                <w:rFonts w:ascii="Times New Roman" w:eastAsia="標楷體" w:hAnsi="Times New Roman"/>
                <w:color w:val="000000" w:themeColor="text1"/>
                <w:szCs w:val="24"/>
              </w:rPr>
              <w:t>辦理與國外姊妹校交換學生之交流，遴選績優學生，提供獎學金補助至海外姊妹校交流學習，以開拓學生國際視野。</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人才國際化（交換學生）</w:t>
            </w:r>
          </w:p>
          <w:p w14:paraId="3D9C4D32" w14:textId="77777777" w:rsidR="006B23FC" w:rsidRPr="00AE117A" w:rsidRDefault="00F84933" w:rsidP="00E9797F">
            <w:pPr>
              <w:pStyle w:val="a4"/>
              <w:numPr>
                <w:ilvl w:val="0"/>
                <w:numId w:val="20"/>
              </w:numPr>
              <w:snapToGrid w:val="0"/>
              <w:ind w:leftChars="0"/>
              <w:jc w:val="both"/>
              <w:rPr>
                <w:rFonts w:ascii="Times New Roman" w:eastAsia="標楷體" w:hAnsi="Times New Roman"/>
                <w:b/>
                <w:color w:val="000000" w:themeColor="text1"/>
                <w:szCs w:val="24"/>
              </w:rPr>
            </w:pPr>
            <w:r w:rsidRPr="002A1EBD">
              <w:rPr>
                <w:rFonts w:ascii="Times New Roman" w:eastAsia="標楷體" w:hAnsi="Times New Roman"/>
                <w:b/>
                <w:szCs w:val="24"/>
              </w:rPr>
              <w:t>爭取</w:t>
            </w:r>
            <w:r w:rsidRPr="00AE117A">
              <w:rPr>
                <w:rFonts w:ascii="Times New Roman" w:eastAsia="標楷體" w:hAnsi="Times New Roman"/>
                <w:b/>
                <w:color w:val="000000" w:themeColor="text1"/>
                <w:szCs w:val="24"/>
              </w:rPr>
              <w:t>國外姊妹校學生至本校交換學生</w:t>
            </w:r>
          </w:p>
          <w:p w14:paraId="40A0901A" w14:textId="68B2DCAC" w:rsidR="00F84933" w:rsidRPr="00AE117A" w:rsidRDefault="00F84933" w:rsidP="00E9797F">
            <w:pPr>
              <w:pStyle w:val="a4"/>
              <w:numPr>
                <w:ilvl w:val="0"/>
                <w:numId w:val="148"/>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持續爭取國外姊妹校學生蒞校交換學生，增添國際化氣息，亦增加本地生與外國學生交流之機會。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人才國際化（交換學生）</w:t>
            </w:r>
          </w:p>
        </w:tc>
      </w:tr>
      <w:tr w:rsidR="00F84933" w:rsidRPr="00AE117A" w14:paraId="05646203" w14:textId="77777777" w:rsidTr="00F57AF0">
        <w:trPr>
          <w:trHeight w:val="632"/>
        </w:trPr>
        <w:tc>
          <w:tcPr>
            <w:tcW w:w="289" w:type="pct"/>
            <w:vMerge w:val="restart"/>
            <w:vAlign w:val="center"/>
          </w:tcPr>
          <w:p w14:paraId="7FB37B1A" w14:textId="77777777" w:rsidR="00F84933" w:rsidRPr="00AE117A" w:rsidRDefault="00F84933" w:rsidP="004A329A">
            <w:pPr>
              <w:jc w:val="center"/>
              <w:rPr>
                <w:rFonts w:ascii="Times New Roman" w:eastAsia="標楷體" w:hAnsi="Times New Roman" w:cs="Times New Roman"/>
                <w:b/>
              </w:rPr>
            </w:pPr>
            <w:r w:rsidRPr="00AE117A">
              <w:rPr>
                <w:rFonts w:ascii="Times New Roman" w:eastAsia="標楷體" w:hAnsi="Times New Roman" w:cs="Times New Roman"/>
                <w:b/>
              </w:rPr>
              <w:t>研究</w:t>
            </w:r>
          </w:p>
        </w:tc>
        <w:tc>
          <w:tcPr>
            <w:tcW w:w="801" w:type="pct"/>
          </w:tcPr>
          <w:p w14:paraId="0D5B07DC" w14:textId="77777777" w:rsidR="00F84933" w:rsidRPr="00AE117A" w:rsidRDefault="00F84933" w:rsidP="004A329A">
            <w:pPr>
              <w:rPr>
                <w:rFonts w:ascii="Times New Roman" w:eastAsia="標楷體" w:hAnsi="Times New Roman" w:cs="Times New Roman"/>
                <w:b/>
                <w:color w:val="000000" w:themeColor="text1"/>
                <w:szCs w:val="24"/>
              </w:rPr>
            </w:pPr>
            <w:r w:rsidRPr="00AE117A">
              <w:rPr>
                <w:rFonts w:ascii="Times New Roman" w:eastAsia="標楷體" w:hAnsi="Times New Roman" w:cs="Times New Roman"/>
                <w:b/>
                <w:color w:val="000000" w:themeColor="text1"/>
                <w:szCs w:val="24"/>
              </w:rPr>
              <w:t>推展學生海外研習交流觀摩</w:t>
            </w:r>
          </w:p>
          <w:p w14:paraId="23868391" w14:textId="77777777" w:rsidR="00F84933" w:rsidRPr="00AE117A" w:rsidRDefault="00F84933" w:rsidP="00D177F4">
            <w:pPr>
              <w:rPr>
                <w:rFonts w:ascii="Times New Roman" w:eastAsia="標楷體" w:hAnsi="Times New Roman" w:cs="Times New Roman"/>
                <w:b/>
                <w:kern w:val="0"/>
                <w:szCs w:val="24"/>
              </w:rPr>
            </w:pPr>
          </w:p>
        </w:tc>
        <w:tc>
          <w:tcPr>
            <w:tcW w:w="3910" w:type="pct"/>
          </w:tcPr>
          <w:p w14:paraId="3DD550E5" w14:textId="77777777" w:rsidR="004D0938" w:rsidRPr="00AE117A" w:rsidRDefault="00F84933" w:rsidP="00E9797F">
            <w:pPr>
              <w:pStyle w:val="a4"/>
              <w:numPr>
                <w:ilvl w:val="0"/>
                <w:numId w:val="2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鼓勵學生參與國際競賽</w:t>
            </w:r>
          </w:p>
          <w:p w14:paraId="2D7C046D" w14:textId="2A9FF5B1" w:rsidR="00F84933" w:rsidRPr="00AE117A" w:rsidRDefault="00F84933" w:rsidP="00E9797F">
            <w:pPr>
              <w:pStyle w:val="a4"/>
              <w:numPr>
                <w:ilvl w:val="0"/>
                <w:numId w:val="206"/>
              </w:numPr>
              <w:snapToGrid w:val="0"/>
              <w:ind w:leftChars="0" w:left="960" w:hanging="480"/>
              <w:jc w:val="both"/>
              <w:rPr>
                <w:rFonts w:ascii="Times New Roman" w:eastAsia="標楷體" w:hAnsi="Times New Roman"/>
                <w:color w:val="000000" w:themeColor="text1"/>
                <w:szCs w:val="24"/>
              </w:rPr>
            </w:pPr>
            <w:r w:rsidRPr="00C72ACC">
              <w:rPr>
                <w:rFonts w:ascii="Times New Roman" w:eastAsia="標楷體" w:hAnsi="Times New Roman"/>
                <w:szCs w:val="24"/>
              </w:rPr>
              <w:t>持續</w:t>
            </w:r>
            <w:r w:rsidRPr="00AE117A">
              <w:rPr>
                <w:rFonts w:ascii="Times New Roman" w:eastAsia="標楷體" w:hAnsi="Times New Roman"/>
                <w:color w:val="000000" w:themeColor="text1"/>
                <w:szCs w:val="24"/>
              </w:rPr>
              <w:t>鼓勵學生參加於國外舉辦之國際競賽與發明展，全額補助績優學生參加。</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學術國際化（師生國際交流）</w:t>
            </w:r>
          </w:p>
          <w:p w14:paraId="208C7420" w14:textId="77777777" w:rsidR="004D0938" w:rsidRPr="00AE117A" w:rsidRDefault="00F84933" w:rsidP="00E9797F">
            <w:pPr>
              <w:pStyle w:val="a4"/>
              <w:numPr>
                <w:ilvl w:val="0"/>
                <w:numId w:val="42"/>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全額補助績優學生參與國外姊妹校交流活動</w:t>
            </w:r>
          </w:p>
          <w:p w14:paraId="05FD0B4D" w14:textId="41D8CA2E" w:rsidR="00F84933" w:rsidRPr="00AE117A" w:rsidRDefault="00F84933" w:rsidP="00E9797F">
            <w:pPr>
              <w:pStyle w:val="a4"/>
              <w:numPr>
                <w:ilvl w:val="0"/>
                <w:numId w:val="20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持續遴選校外競賽或參與社團績優學生，免費赴國外姊妹校學習成長交流，並用英語簡報績優成果。</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人才國際化（交換學生）</w:t>
            </w:r>
          </w:p>
          <w:p w14:paraId="57A740CB" w14:textId="77777777" w:rsidR="00F84933" w:rsidRPr="00AE117A" w:rsidRDefault="00F84933" w:rsidP="00E9797F">
            <w:pPr>
              <w:pStyle w:val="a4"/>
              <w:numPr>
                <w:ilvl w:val="0"/>
                <w:numId w:val="42"/>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鼓勵學生參與海外實習</w:t>
            </w:r>
          </w:p>
          <w:p w14:paraId="74A6E3BE" w14:textId="34D12B44" w:rsidR="004D0938" w:rsidRPr="00AE117A" w:rsidRDefault="00F84933" w:rsidP="00E9797F">
            <w:pPr>
              <w:pStyle w:val="a4"/>
              <w:numPr>
                <w:ilvl w:val="0"/>
                <w:numId w:val="212"/>
              </w:numPr>
              <w:snapToGrid w:val="0"/>
              <w:ind w:leftChars="0" w:left="960" w:hanging="480"/>
              <w:jc w:val="both"/>
              <w:rPr>
                <w:rFonts w:ascii="Times New Roman" w:eastAsia="標楷體" w:hAnsi="Times New Roman"/>
                <w:color w:val="FF0000"/>
                <w:szCs w:val="24"/>
                <w:shd w:val="pct15" w:color="auto" w:fill="FFFFFF"/>
              </w:rPr>
            </w:pPr>
            <w:r w:rsidRPr="00AE117A">
              <w:rPr>
                <w:rFonts w:ascii="Times New Roman" w:eastAsia="標楷體" w:hAnsi="Times New Roman"/>
                <w:color w:val="000000" w:themeColor="text1"/>
                <w:szCs w:val="24"/>
              </w:rPr>
              <w:t>持續</w:t>
            </w:r>
            <w:r w:rsidRPr="00C72ACC">
              <w:rPr>
                <w:rFonts w:ascii="Times New Roman" w:eastAsia="標楷體" w:hAnsi="Times New Roman"/>
                <w:szCs w:val="24"/>
              </w:rPr>
              <w:t>開發</w:t>
            </w:r>
            <w:r w:rsidRPr="00AE117A">
              <w:rPr>
                <w:rFonts w:ascii="Times New Roman" w:eastAsia="標楷體" w:hAnsi="Times New Roman"/>
                <w:color w:val="000000" w:themeColor="text1"/>
                <w:szCs w:val="24"/>
              </w:rPr>
              <w:t>學生海外實習機會，增加參與學生的實務經驗，拓展其國際視野。</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產學構面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完善實習制度（拓展海外實習機會）</w:t>
            </w:r>
          </w:p>
          <w:p w14:paraId="582A2CA5" w14:textId="417BE058" w:rsidR="004D0938" w:rsidRPr="00AE117A" w:rsidRDefault="00F84933" w:rsidP="00E9797F">
            <w:pPr>
              <w:pStyle w:val="a4"/>
              <w:numPr>
                <w:ilvl w:val="0"/>
                <w:numId w:val="42"/>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鼓勵學生參與國際志工活動</w:t>
            </w:r>
          </w:p>
          <w:p w14:paraId="7A721389" w14:textId="5775A066" w:rsidR="00F84933" w:rsidRPr="00AE117A" w:rsidRDefault="00F84933" w:rsidP="00E9797F">
            <w:pPr>
              <w:pStyle w:val="a4"/>
              <w:numPr>
                <w:ilvl w:val="0"/>
                <w:numId w:val="205"/>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持續推動學生赴海外從事志工活動，讓學生於服務過程之中，與當地人民互動，強化其服務精神，亦增進國際視野。</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社會責任構面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拓展國際社會服務（培植國際志工團隊）</w:t>
            </w:r>
          </w:p>
        </w:tc>
      </w:tr>
      <w:tr w:rsidR="00F84933" w:rsidRPr="00AE117A" w14:paraId="302C6DB5" w14:textId="77777777" w:rsidTr="00F57AF0">
        <w:trPr>
          <w:trHeight w:val="632"/>
        </w:trPr>
        <w:tc>
          <w:tcPr>
            <w:tcW w:w="289" w:type="pct"/>
            <w:vMerge/>
            <w:vAlign w:val="center"/>
          </w:tcPr>
          <w:p w14:paraId="39934598" w14:textId="77777777" w:rsidR="00F84933" w:rsidRPr="00AE117A" w:rsidRDefault="00F84933" w:rsidP="004A329A">
            <w:pPr>
              <w:jc w:val="center"/>
              <w:rPr>
                <w:rFonts w:ascii="Times New Roman" w:eastAsia="標楷體" w:hAnsi="Times New Roman" w:cs="Times New Roman"/>
                <w:b/>
              </w:rPr>
            </w:pPr>
          </w:p>
        </w:tc>
        <w:tc>
          <w:tcPr>
            <w:tcW w:w="801" w:type="pct"/>
          </w:tcPr>
          <w:p w14:paraId="097FB924" w14:textId="77777777" w:rsidR="00F84933" w:rsidRPr="00AE117A" w:rsidRDefault="00F84933" w:rsidP="004A329A">
            <w:pPr>
              <w:rPr>
                <w:rFonts w:ascii="Times New Roman" w:eastAsia="標楷體" w:hAnsi="Times New Roman" w:cs="Times New Roman"/>
                <w:b/>
                <w:color w:val="000000" w:themeColor="text1"/>
                <w:szCs w:val="24"/>
              </w:rPr>
            </w:pPr>
            <w:r w:rsidRPr="00AE117A">
              <w:rPr>
                <w:rFonts w:ascii="Times New Roman" w:eastAsia="標楷體" w:hAnsi="Times New Roman" w:cs="Times New Roman"/>
                <w:b/>
                <w:color w:val="000000" w:themeColor="text1"/>
                <w:szCs w:val="24"/>
              </w:rPr>
              <w:t>與國外大學推動雙學位制，鼓勵學生取得雙學位</w:t>
            </w:r>
          </w:p>
          <w:p w14:paraId="61E1A192" w14:textId="77777777" w:rsidR="00F84933" w:rsidRPr="00AE117A" w:rsidRDefault="00F84933" w:rsidP="00D177F4">
            <w:pPr>
              <w:rPr>
                <w:rFonts w:ascii="Times New Roman" w:eastAsia="標楷體" w:hAnsi="Times New Roman" w:cs="Times New Roman"/>
                <w:b/>
                <w:kern w:val="0"/>
                <w:szCs w:val="24"/>
              </w:rPr>
            </w:pPr>
          </w:p>
        </w:tc>
        <w:tc>
          <w:tcPr>
            <w:tcW w:w="3910" w:type="pct"/>
          </w:tcPr>
          <w:p w14:paraId="0F78946C" w14:textId="77777777" w:rsidR="004D0938" w:rsidRPr="00AE117A" w:rsidRDefault="00F84933" w:rsidP="00E9797F">
            <w:pPr>
              <w:pStyle w:val="a4"/>
              <w:numPr>
                <w:ilvl w:val="0"/>
                <w:numId w:val="42"/>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與美國姊妹校</w:t>
            </w:r>
            <w:r w:rsidRPr="00AE117A">
              <w:rPr>
                <w:rFonts w:ascii="Times New Roman" w:eastAsia="標楷體" w:hAnsi="Times New Roman"/>
                <w:b/>
                <w:color w:val="000000" w:themeColor="text1"/>
                <w:szCs w:val="24"/>
              </w:rPr>
              <w:t>Youngstown State University</w:t>
            </w:r>
            <w:r w:rsidRPr="00AE117A">
              <w:rPr>
                <w:rFonts w:ascii="Times New Roman" w:eastAsia="標楷體" w:hAnsi="Times New Roman"/>
                <w:b/>
                <w:color w:val="000000" w:themeColor="text1"/>
                <w:szCs w:val="24"/>
              </w:rPr>
              <w:t>合作</w:t>
            </w:r>
          </w:p>
          <w:p w14:paraId="6744BC37" w14:textId="5B18CD7C" w:rsidR="00F84933" w:rsidRPr="00AE117A" w:rsidRDefault="00F84933" w:rsidP="00E9797F">
            <w:pPr>
              <w:pStyle w:val="a4"/>
              <w:numPr>
                <w:ilvl w:val="0"/>
                <w:numId w:val="204"/>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已簽署多媒體領域之雙學位合作意向書，目前進行課程之對接，將推動本校多媒體領域學生於高年級赴該校取得雙學位。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人才國際化（雙聯學位）</w:t>
            </w:r>
          </w:p>
          <w:p w14:paraId="67EA1FB7" w14:textId="77777777" w:rsidR="004D0938" w:rsidRPr="00AE117A" w:rsidRDefault="00F84933" w:rsidP="00E9797F">
            <w:pPr>
              <w:pStyle w:val="a4"/>
              <w:numPr>
                <w:ilvl w:val="0"/>
                <w:numId w:val="43"/>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與英國</w:t>
            </w:r>
            <w:r w:rsidRPr="00AE117A">
              <w:rPr>
                <w:rFonts w:ascii="Times New Roman" w:eastAsia="標楷體" w:hAnsi="Times New Roman"/>
                <w:b/>
                <w:color w:val="000000" w:themeColor="text1"/>
                <w:szCs w:val="24"/>
              </w:rPr>
              <w:t>University of Sunderland</w:t>
            </w:r>
            <w:r w:rsidRPr="00AE117A">
              <w:rPr>
                <w:rFonts w:ascii="Times New Roman" w:eastAsia="標楷體" w:hAnsi="Times New Roman"/>
                <w:b/>
                <w:color w:val="000000" w:themeColor="text1"/>
                <w:szCs w:val="24"/>
              </w:rPr>
              <w:t>合作</w:t>
            </w:r>
          </w:p>
          <w:p w14:paraId="2C818FC3" w14:textId="6B8A361A" w:rsidR="00F84933" w:rsidRPr="00AE117A" w:rsidRDefault="00F84933" w:rsidP="00E9797F">
            <w:pPr>
              <w:pStyle w:val="a4"/>
              <w:numPr>
                <w:ilvl w:val="0"/>
                <w:numId w:val="20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已簽署商管領域之雙學位合作意向書，</w:t>
            </w: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學年度已有</w:t>
            </w:r>
            <w:r w:rsidRPr="00AE117A">
              <w:rPr>
                <w:rFonts w:ascii="Times New Roman" w:eastAsia="標楷體" w:hAnsi="Times New Roman"/>
                <w:color w:val="000000" w:themeColor="text1"/>
                <w:szCs w:val="24"/>
              </w:rPr>
              <w:t>1</w:t>
            </w:r>
            <w:r w:rsidRPr="00AE117A">
              <w:rPr>
                <w:rFonts w:ascii="Times New Roman" w:eastAsia="標楷體" w:hAnsi="Times New Roman"/>
                <w:color w:val="000000" w:themeColor="text1"/>
                <w:szCs w:val="24"/>
              </w:rPr>
              <w:t>位財務金融系三年級學生至該校修習</w:t>
            </w:r>
            <w:r w:rsidRPr="00C72ACC">
              <w:rPr>
                <w:rFonts w:ascii="Times New Roman" w:eastAsia="標楷體" w:hAnsi="Times New Roman"/>
                <w:szCs w:val="24"/>
              </w:rPr>
              <w:t>雙學位</w:t>
            </w:r>
            <w:r w:rsidRPr="00AE117A">
              <w:rPr>
                <w:rFonts w:ascii="Times New Roman" w:eastAsia="標楷體" w:hAnsi="Times New Roman"/>
                <w:color w:val="000000" w:themeColor="text1"/>
                <w:szCs w:val="24"/>
              </w:rPr>
              <w:t>，將持續推動本校學生於高年級赴該校取得雙學位。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人才國際化（雙聯學位）</w:t>
            </w:r>
          </w:p>
          <w:p w14:paraId="53A73FC3" w14:textId="77777777" w:rsidR="004D0938" w:rsidRPr="00AE117A" w:rsidRDefault="00F84933" w:rsidP="00E9797F">
            <w:pPr>
              <w:pStyle w:val="a4"/>
              <w:numPr>
                <w:ilvl w:val="0"/>
                <w:numId w:val="43"/>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與澳洲</w:t>
            </w:r>
            <w:r w:rsidRPr="00AE117A">
              <w:rPr>
                <w:rFonts w:ascii="Times New Roman" w:eastAsia="標楷體" w:hAnsi="Times New Roman"/>
                <w:b/>
                <w:color w:val="000000" w:themeColor="text1"/>
                <w:szCs w:val="24"/>
              </w:rPr>
              <w:t>Northern Sydney Institute</w:t>
            </w:r>
            <w:r w:rsidRPr="00AE117A">
              <w:rPr>
                <w:rFonts w:ascii="Times New Roman" w:eastAsia="標楷體" w:hAnsi="Times New Roman"/>
                <w:b/>
                <w:color w:val="000000" w:themeColor="text1"/>
                <w:szCs w:val="24"/>
              </w:rPr>
              <w:t>合作</w:t>
            </w:r>
          </w:p>
          <w:p w14:paraId="7FAFE9AB" w14:textId="41A5AAC4" w:rsidR="00F84933" w:rsidRPr="00AE117A" w:rsidRDefault="00F84933" w:rsidP="00E9797F">
            <w:pPr>
              <w:pStyle w:val="a4"/>
              <w:numPr>
                <w:ilvl w:val="0"/>
                <w:numId w:val="202"/>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簽訂雙學位合約，推動本校學生於高年級赴該校取得雙學位。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人才國際化（雙聯學位）</w:t>
            </w:r>
          </w:p>
          <w:p w14:paraId="6D4F7F6A" w14:textId="77777777" w:rsidR="004D0938" w:rsidRPr="00AE117A" w:rsidRDefault="00F84933" w:rsidP="00E9797F">
            <w:pPr>
              <w:pStyle w:val="a4"/>
              <w:numPr>
                <w:ilvl w:val="0"/>
                <w:numId w:val="43"/>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與越南多所大學合作辦理雙學位制</w:t>
            </w:r>
          </w:p>
          <w:p w14:paraId="28005793" w14:textId="7081B026" w:rsidR="00F84933" w:rsidRPr="00AE117A" w:rsidRDefault="00F84933" w:rsidP="00E9797F">
            <w:pPr>
              <w:pStyle w:val="a4"/>
              <w:numPr>
                <w:ilvl w:val="0"/>
                <w:numId w:val="201"/>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lastRenderedPageBreak/>
              <w:t>目前已與越南海防大學、峴港大學、順化大學及越南河內商業大學簽署雙學位合作意向書，該等學校將預訂於</w:t>
            </w:r>
            <w:r w:rsidRPr="00AE117A">
              <w:rPr>
                <w:rFonts w:ascii="Times New Roman" w:eastAsia="標楷體" w:hAnsi="Times New Roman"/>
                <w:color w:val="000000" w:themeColor="text1"/>
                <w:szCs w:val="24"/>
              </w:rPr>
              <w:t>107</w:t>
            </w:r>
            <w:r w:rsidRPr="00AE117A">
              <w:rPr>
                <w:rFonts w:ascii="Times New Roman" w:eastAsia="標楷體" w:hAnsi="Times New Roman"/>
                <w:color w:val="000000" w:themeColor="text1"/>
                <w:szCs w:val="24"/>
              </w:rPr>
              <w:t>學年度遴選企管及財金領域之大三學生至本校就讀，完成後續學業，將可取得越南大學及本校雙學位。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人才國際化（雙聯學位）</w:t>
            </w:r>
          </w:p>
        </w:tc>
      </w:tr>
      <w:tr w:rsidR="00EE65C7" w:rsidRPr="00AE117A" w14:paraId="7B8C3BA7" w14:textId="77777777" w:rsidTr="00F57AF0">
        <w:trPr>
          <w:trHeight w:val="662"/>
        </w:trPr>
        <w:tc>
          <w:tcPr>
            <w:tcW w:w="289" w:type="pct"/>
            <w:vMerge w:val="restart"/>
            <w:vAlign w:val="center"/>
          </w:tcPr>
          <w:p w14:paraId="3FC6D93B" w14:textId="77777777" w:rsidR="00EE65C7" w:rsidRPr="00AE117A" w:rsidRDefault="00EE65C7" w:rsidP="004A329A">
            <w:pPr>
              <w:jc w:val="center"/>
              <w:rPr>
                <w:rFonts w:ascii="Times New Roman" w:eastAsia="標楷體" w:hAnsi="Times New Roman" w:cs="Times New Roman"/>
                <w:b/>
              </w:rPr>
            </w:pPr>
            <w:r w:rsidRPr="00AE117A">
              <w:rPr>
                <w:rFonts w:ascii="Times New Roman" w:eastAsia="標楷體" w:hAnsi="Times New Roman" w:cs="Times New Roman"/>
                <w:b/>
              </w:rPr>
              <w:lastRenderedPageBreak/>
              <w:t>產學</w:t>
            </w:r>
          </w:p>
        </w:tc>
        <w:tc>
          <w:tcPr>
            <w:tcW w:w="801" w:type="pct"/>
          </w:tcPr>
          <w:p w14:paraId="4A887A0F" w14:textId="6AFC1A24"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修改規章制度，鼓勵教師執行產學合作</w:t>
            </w:r>
          </w:p>
        </w:tc>
        <w:tc>
          <w:tcPr>
            <w:tcW w:w="3910" w:type="pct"/>
          </w:tcPr>
          <w:p w14:paraId="6483D1CF" w14:textId="77777777" w:rsidR="00EE65C7" w:rsidRPr="00AE117A" w:rsidRDefault="00EE65C7" w:rsidP="00E9797F">
            <w:pPr>
              <w:pStyle w:val="a4"/>
              <w:numPr>
                <w:ilvl w:val="0"/>
                <w:numId w:val="3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持續強化親產學獎勵機制</w:t>
            </w:r>
          </w:p>
          <w:p w14:paraId="3014E06C" w14:textId="704D7ED4" w:rsidR="00EE65C7" w:rsidRPr="00AE117A" w:rsidRDefault="00EE65C7" w:rsidP="00E9797F">
            <w:pPr>
              <w:pStyle w:val="a4"/>
              <w:numPr>
                <w:ilvl w:val="0"/>
                <w:numId w:val="21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已陸續於教師評鑑、教師升等及教師獎勵、減少授課時數、彈性排課、教師赴公民營機構研習服務、專用停車位等法規中，增列親產學條款，導引教師朝產學合作及培育實務人才方面發展，將持續檢討調整提高執行產學合作計畫之獎勵機制。</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產學合作研究（修訂教師升等制度（強化產學研究））</w:t>
            </w:r>
          </w:p>
          <w:p w14:paraId="3FCD35E9" w14:textId="77777777" w:rsidR="00772C61" w:rsidRPr="00AE117A" w:rsidRDefault="00EE65C7" w:rsidP="00E9797F">
            <w:pPr>
              <w:pStyle w:val="a4"/>
              <w:numPr>
                <w:ilvl w:val="0"/>
                <w:numId w:val="31"/>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鼓勵教師參與教師團隊或社群</w:t>
            </w:r>
          </w:p>
          <w:p w14:paraId="70BF722E" w14:textId="56975AF2" w:rsidR="00EE65C7" w:rsidRPr="00AE117A" w:rsidRDefault="00EE65C7" w:rsidP="00E9797F">
            <w:pPr>
              <w:pStyle w:val="a4"/>
              <w:numPr>
                <w:ilvl w:val="0"/>
                <w:numId w:val="214"/>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尤其跨領域形成優勢特色能量，共同爭取校外資源，擴大產學合作成效。</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強化教學品質（教師專業輔導分享機制）</w:t>
            </w:r>
          </w:p>
        </w:tc>
      </w:tr>
      <w:tr w:rsidR="00EE65C7" w:rsidRPr="00AE117A" w14:paraId="3C806478" w14:textId="77777777" w:rsidTr="00F57AF0">
        <w:trPr>
          <w:trHeight w:val="662"/>
        </w:trPr>
        <w:tc>
          <w:tcPr>
            <w:tcW w:w="289" w:type="pct"/>
            <w:vMerge/>
            <w:vAlign w:val="center"/>
          </w:tcPr>
          <w:p w14:paraId="46A59A0F" w14:textId="77777777" w:rsidR="00EE65C7" w:rsidRPr="00AE117A" w:rsidRDefault="00EE65C7" w:rsidP="004A329A">
            <w:pPr>
              <w:jc w:val="center"/>
              <w:rPr>
                <w:rFonts w:ascii="Times New Roman" w:eastAsia="標楷體" w:hAnsi="Times New Roman" w:cs="Times New Roman"/>
                <w:b/>
              </w:rPr>
            </w:pPr>
          </w:p>
        </w:tc>
        <w:tc>
          <w:tcPr>
            <w:tcW w:w="801" w:type="pct"/>
          </w:tcPr>
          <w:p w14:paraId="5A13FA81" w14:textId="2B503EF3"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強化「產學研發總中心」功能，持續深耕核心應用技術</w:t>
            </w:r>
          </w:p>
        </w:tc>
        <w:tc>
          <w:tcPr>
            <w:tcW w:w="3910" w:type="pct"/>
          </w:tcPr>
          <w:p w14:paraId="4179234D" w14:textId="77777777" w:rsidR="004D0938" w:rsidRPr="00AE117A" w:rsidRDefault="00EE65C7" w:rsidP="00E9797F">
            <w:pPr>
              <w:pStyle w:val="a4"/>
              <w:numPr>
                <w:ilvl w:val="0"/>
                <w:numId w:val="32"/>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新增「創意快製中心」</w:t>
            </w:r>
          </w:p>
          <w:p w14:paraId="4BE748D0" w14:textId="36839EE5" w:rsidR="00EE65C7" w:rsidRPr="00AE117A" w:rsidRDefault="004D0938" w:rsidP="00E9797F">
            <w:pPr>
              <w:pStyle w:val="a4"/>
              <w:numPr>
                <w:ilvl w:val="0"/>
                <w:numId w:val="200"/>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整</w:t>
            </w:r>
            <w:r w:rsidR="00EE65C7" w:rsidRPr="00AE117A">
              <w:rPr>
                <w:rFonts w:ascii="Times New Roman" w:eastAsia="標楷體" w:hAnsi="Times New Roman"/>
                <w:color w:val="000000" w:themeColor="text1"/>
              </w:rPr>
              <w:t>合原創意成型中心、創意樂活中心及</w:t>
            </w:r>
            <w:r w:rsidR="00EE65C7" w:rsidRPr="00AE117A">
              <w:rPr>
                <w:rFonts w:ascii="Times New Roman" w:eastAsia="標楷體" w:hAnsi="Times New Roman"/>
                <w:color w:val="000000" w:themeColor="text1"/>
              </w:rPr>
              <w:t>SMT</w:t>
            </w:r>
            <w:r w:rsidR="00EE65C7" w:rsidRPr="00AE117A">
              <w:rPr>
                <w:rFonts w:ascii="Times New Roman" w:eastAsia="標楷體" w:hAnsi="Times New Roman"/>
                <w:color w:val="000000" w:themeColor="text1"/>
              </w:rPr>
              <w:t>製程實驗室，集中資源快速製作創新成品。</w:t>
            </w:r>
            <w:r w:rsidR="007C6427" w:rsidRPr="00AE117A">
              <w:rPr>
                <w:rFonts w:ascii="Times New Roman" w:eastAsia="標楷體" w:hAnsi="Times New Roman"/>
                <w:color w:val="000000" w:themeColor="text1"/>
                <w:shd w:val="pct15" w:color="auto" w:fill="FFFFFF"/>
              </w:rPr>
              <w:t>@</w:t>
            </w:r>
            <w:r w:rsidR="007C6427" w:rsidRPr="00AE117A">
              <w:rPr>
                <w:rFonts w:ascii="Times New Roman" w:eastAsia="標楷體" w:hAnsi="Times New Roman"/>
                <w:color w:val="000000" w:themeColor="text1"/>
                <w:shd w:val="pct15" w:color="auto" w:fill="FFFFFF"/>
              </w:rPr>
              <w:t>編按：</w:t>
            </w:r>
            <w:r w:rsidR="00EE65C7" w:rsidRPr="00AE117A">
              <w:rPr>
                <w:rFonts w:ascii="Times New Roman" w:eastAsia="標楷體" w:hAnsi="Times New Roman"/>
                <w:color w:val="000000" w:themeColor="text1"/>
                <w:shd w:val="pct15" w:color="auto" w:fill="FFFFFF"/>
              </w:rPr>
              <w:t>與計畫建構創新創意創業（三創）生態環境</w:t>
            </w:r>
            <w:r w:rsidR="00EE65C7" w:rsidRPr="00AE117A">
              <w:rPr>
                <w:rFonts w:ascii="Times New Roman" w:eastAsia="標楷體" w:hAnsi="Times New Roman"/>
                <w:szCs w:val="24"/>
                <w:shd w:val="pct15" w:color="auto" w:fill="FFFFFF"/>
              </w:rPr>
              <w:t>內容重覆，故不予以分類</w:t>
            </w:r>
            <w:r w:rsidR="007C6427" w:rsidRPr="00AE117A">
              <w:rPr>
                <w:rFonts w:ascii="Times New Roman" w:eastAsia="標楷體" w:hAnsi="Times New Roman" w:hint="eastAsia"/>
                <w:szCs w:val="24"/>
                <w:shd w:val="pct15" w:color="auto" w:fill="FFFFFF"/>
              </w:rPr>
              <w:t>。</w:t>
            </w:r>
          </w:p>
          <w:p w14:paraId="723E529F" w14:textId="77777777" w:rsidR="004D0938" w:rsidRPr="00AE117A" w:rsidRDefault="00EE65C7" w:rsidP="00E9797F">
            <w:pPr>
              <w:pStyle w:val="a4"/>
              <w:numPr>
                <w:ilvl w:val="0"/>
                <w:numId w:val="32"/>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持續</w:t>
            </w:r>
            <w:r w:rsidRPr="00AE117A">
              <w:rPr>
                <w:rFonts w:ascii="Times New Roman" w:eastAsia="標楷體" w:hAnsi="Times New Roman"/>
                <w:b/>
                <w:color w:val="000000" w:themeColor="text1"/>
              </w:rPr>
              <w:t>深化優勢特色</w:t>
            </w:r>
          </w:p>
          <w:p w14:paraId="1643BB50" w14:textId="799058C0" w:rsidR="00EE65C7" w:rsidRPr="00AE117A" w:rsidRDefault="00EE65C7" w:rsidP="00E9797F">
            <w:pPr>
              <w:pStyle w:val="a4"/>
              <w:numPr>
                <w:ilvl w:val="0"/>
                <w:numId w:val="199"/>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包括延續推動</w:t>
            </w:r>
            <w:r w:rsidRPr="00CE71C3">
              <w:rPr>
                <w:rFonts w:ascii="Times New Roman" w:eastAsia="標楷體" w:hAnsi="Times New Roman"/>
                <w:color w:val="000000" w:themeColor="text1"/>
              </w:rPr>
              <w:t>1</w:t>
            </w:r>
            <w:r w:rsidRPr="00CE71C3">
              <w:rPr>
                <w:rFonts w:ascii="Times New Roman" w:eastAsia="標楷體" w:hAnsi="Times New Roman"/>
                <w:color w:val="000000" w:themeColor="text1"/>
              </w:rPr>
              <w:t>深耕（</w:t>
            </w:r>
            <w:r w:rsidRPr="00CE71C3">
              <w:rPr>
                <w:rFonts w:ascii="Times New Roman" w:eastAsia="標楷體" w:hAnsi="Times New Roman"/>
                <w:color w:val="000000" w:themeColor="text1"/>
                <w:szCs w:val="24"/>
              </w:rPr>
              <w:t>電漿應用技術</w:t>
            </w:r>
            <w:r w:rsidRPr="00CE71C3">
              <w:rPr>
                <w:rFonts w:ascii="Times New Roman" w:eastAsia="標楷體" w:hAnsi="Times New Roman"/>
                <w:color w:val="000000" w:themeColor="text1"/>
              </w:rPr>
              <w:t>）</w:t>
            </w:r>
            <w:r w:rsidRPr="00CE71C3">
              <w:rPr>
                <w:rFonts w:ascii="Times New Roman" w:eastAsia="標楷體" w:hAnsi="Times New Roman"/>
                <w:color w:val="000000" w:themeColor="text1"/>
              </w:rPr>
              <w:t>+7</w:t>
            </w:r>
            <w:r w:rsidRPr="00CE71C3">
              <w:rPr>
                <w:rFonts w:ascii="Times New Roman" w:eastAsia="標楷體" w:hAnsi="Times New Roman"/>
                <w:color w:val="000000" w:themeColor="text1"/>
              </w:rPr>
              <w:t>應用之特色技術</w:t>
            </w:r>
            <w:r w:rsidRPr="00AE117A">
              <w:rPr>
                <w:rFonts w:ascii="Times New Roman" w:eastAsia="標楷體" w:hAnsi="Times New Roman"/>
                <w:color w:val="000000" w:themeColor="text1"/>
              </w:rPr>
              <w:t>（包括</w:t>
            </w:r>
            <w:r w:rsidRPr="00AE117A">
              <w:rPr>
                <w:rFonts w:ascii="Times New Roman" w:eastAsia="標楷體" w:hAnsi="Times New Roman"/>
                <w:color w:val="000000" w:themeColor="text1"/>
                <w:szCs w:val="24"/>
              </w:rPr>
              <w:t>五軸精密加工、行動裝置微小化、</w:t>
            </w:r>
            <w:r w:rsidRPr="00AE117A">
              <w:rPr>
                <w:rFonts w:ascii="Times New Roman" w:eastAsia="標楷體" w:hAnsi="Times New Roman"/>
                <w:color w:val="000000" w:themeColor="text1"/>
                <w:szCs w:val="24"/>
              </w:rPr>
              <w:t>3D</w:t>
            </w:r>
            <w:r w:rsidRPr="00AE117A">
              <w:rPr>
                <w:rFonts w:ascii="Times New Roman" w:eastAsia="標楷體" w:hAnsi="Times New Roman"/>
                <w:color w:val="000000" w:themeColor="text1"/>
                <w:szCs w:val="24"/>
              </w:rPr>
              <w:t>列印、嵌入式系統、自動化、企業資源規劃暨雲端產學實務應用及文化觀光產業行動社群導覽等</w:t>
            </w:r>
            <w:r w:rsidRPr="00AE117A">
              <w:rPr>
                <w:rFonts w:ascii="Times New Roman" w:eastAsia="標楷體" w:hAnsi="Times New Roman"/>
                <w:color w:val="000000" w:themeColor="text1"/>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其他（技術開發）</w:t>
            </w:r>
          </w:p>
          <w:p w14:paraId="6D30CD86" w14:textId="77777777" w:rsidR="004D0938" w:rsidRPr="00AE117A" w:rsidRDefault="00EE65C7" w:rsidP="00E9797F">
            <w:pPr>
              <w:pStyle w:val="a4"/>
              <w:numPr>
                <w:ilvl w:val="0"/>
                <w:numId w:val="32"/>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持續</w:t>
            </w:r>
            <w:r w:rsidRPr="00AE117A">
              <w:rPr>
                <w:rFonts w:ascii="Times New Roman" w:eastAsia="標楷體" w:hAnsi="Times New Roman"/>
                <w:b/>
                <w:color w:val="000000" w:themeColor="text1"/>
              </w:rPr>
              <w:t>盤點產業所需技術及人才</w:t>
            </w:r>
          </w:p>
          <w:p w14:paraId="4B7E0486" w14:textId="0FC2E9B2" w:rsidR="00EE65C7" w:rsidRPr="00AE117A" w:rsidRDefault="00EE65C7" w:rsidP="00E9797F">
            <w:pPr>
              <w:pStyle w:val="a4"/>
              <w:numPr>
                <w:ilvl w:val="0"/>
                <w:numId w:val="198"/>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於在地工（公）協會、就業服務中心、工業區服務中心及產商協進會等辦理相關之產學論壇，以盤點各核心技術產業之技術與人才需求，以利了解產業脈動，作為各系所調整課程內容，或深化專業技術之參考。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強化產學溝通管道）</w:t>
            </w:r>
          </w:p>
        </w:tc>
      </w:tr>
      <w:tr w:rsidR="00EE65C7" w:rsidRPr="00AE117A" w14:paraId="44E7C7ED" w14:textId="77777777" w:rsidTr="00F57AF0">
        <w:trPr>
          <w:trHeight w:val="662"/>
        </w:trPr>
        <w:tc>
          <w:tcPr>
            <w:tcW w:w="289" w:type="pct"/>
            <w:vMerge/>
            <w:vAlign w:val="center"/>
          </w:tcPr>
          <w:p w14:paraId="46AFC717" w14:textId="77777777" w:rsidR="00EE65C7" w:rsidRPr="00AE117A" w:rsidRDefault="00EE65C7" w:rsidP="004A329A">
            <w:pPr>
              <w:jc w:val="center"/>
              <w:rPr>
                <w:rFonts w:ascii="Times New Roman" w:eastAsia="標楷體" w:hAnsi="Times New Roman" w:cs="Times New Roman"/>
                <w:b/>
              </w:rPr>
            </w:pPr>
          </w:p>
        </w:tc>
        <w:tc>
          <w:tcPr>
            <w:tcW w:w="801" w:type="pct"/>
          </w:tcPr>
          <w:p w14:paraId="48C982E8" w14:textId="77777777" w:rsidR="00EE65C7" w:rsidRPr="00AE117A" w:rsidRDefault="00EE65C7" w:rsidP="004A329A">
            <w:pPr>
              <w:rPr>
                <w:rFonts w:ascii="Times New Roman" w:eastAsia="標楷體" w:hAnsi="Times New Roman" w:cs="Times New Roman"/>
                <w:b/>
                <w:color w:val="000000" w:themeColor="text1"/>
              </w:rPr>
            </w:pPr>
            <w:r w:rsidRPr="00AE117A">
              <w:rPr>
                <w:rFonts w:ascii="Times New Roman" w:eastAsia="標楷體" w:hAnsi="Times New Roman" w:cs="Times New Roman"/>
                <w:b/>
                <w:color w:val="000000" w:themeColor="text1"/>
              </w:rPr>
              <w:t>洞悉產業發展需求，強化教師實務能量</w:t>
            </w:r>
          </w:p>
          <w:p w14:paraId="60758E6D" w14:textId="77777777" w:rsidR="00EE65C7" w:rsidRPr="00AE117A" w:rsidRDefault="00EE65C7" w:rsidP="00D177F4">
            <w:pPr>
              <w:rPr>
                <w:rFonts w:ascii="Times New Roman" w:eastAsia="標楷體" w:hAnsi="Times New Roman" w:cs="Times New Roman"/>
                <w:b/>
                <w:kern w:val="0"/>
                <w:szCs w:val="24"/>
              </w:rPr>
            </w:pPr>
          </w:p>
        </w:tc>
        <w:tc>
          <w:tcPr>
            <w:tcW w:w="3910" w:type="pct"/>
          </w:tcPr>
          <w:p w14:paraId="33389E74" w14:textId="77777777" w:rsidR="004D0938"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推動</w:t>
            </w:r>
            <w:r w:rsidRPr="00AE117A">
              <w:rPr>
                <w:rFonts w:ascii="Times New Roman" w:eastAsia="標楷體" w:hAnsi="Times New Roman"/>
                <w:b/>
                <w:color w:val="000000" w:themeColor="text1"/>
              </w:rPr>
              <w:t>教師赴企業拜訪及技術輔導</w:t>
            </w:r>
          </w:p>
          <w:p w14:paraId="7505FA50" w14:textId="783BC7A5" w:rsidR="00EE65C7" w:rsidRPr="00AE117A" w:rsidRDefault="00EE65C7" w:rsidP="00E9797F">
            <w:pPr>
              <w:pStyle w:val="a4"/>
              <w:numPr>
                <w:ilvl w:val="0"/>
                <w:numId w:val="197"/>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拜訪對象以區域產學聯盟企業或潛在企業為優先，並由核心技術團隊協同安排輔導，以整合區域產學聯盟需求。拜訪後，需填寫相關訪談記錄表，以建立企業需求資料庫，供產學合作媒合及學生實習就業等參考運用。</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強化產學連結（不分教學研究）（建立產學合作制度）</w:t>
            </w:r>
          </w:p>
          <w:p w14:paraId="229C3ABD" w14:textId="77777777" w:rsidR="004D0938"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持續</w:t>
            </w:r>
            <w:r w:rsidRPr="00AE117A">
              <w:rPr>
                <w:rFonts w:ascii="Times New Roman" w:eastAsia="標楷體" w:hAnsi="Times New Roman"/>
                <w:b/>
                <w:color w:val="000000" w:themeColor="text1"/>
              </w:rPr>
              <w:t>鼓勵教師參與深耕服務</w:t>
            </w:r>
          </w:p>
          <w:p w14:paraId="76CBDA2D" w14:textId="70D5C130" w:rsidR="00EE65C7" w:rsidRPr="00AE117A" w:rsidRDefault="00EE65C7" w:rsidP="00E9797F">
            <w:pPr>
              <w:pStyle w:val="a4"/>
              <w:numPr>
                <w:ilvl w:val="0"/>
                <w:numId w:val="196"/>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每年遴選績優教師赴公民營機構進行半年或一年深耕服務。教師深耕服務後，須與合作企業產出至少</w:t>
            </w:r>
            <w:r w:rsidRPr="00AE117A">
              <w:rPr>
                <w:rFonts w:ascii="Times New Roman" w:eastAsia="標楷體" w:hAnsi="Times New Roman"/>
                <w:color w:val="000000" w:themeColor="text1"/>
              </w:rPr>
              <w:t>1</w:t>
            </w:r>
            <w:r w:rsidRPr="00AE117A">
              <w:rPr>
                <w:rFonts w:ascii="Times New Roman" w:eastAsia="標楷體" w:hAnsi="Times New Roman"/>
                <w:color w:val="000000" w:themeColor="text1"/>
              </w:rPr>
              <w:t>件產學合作計畫，並將服務心得與經驗，回饋至課程教學，使學生獲得最新實務技能。</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強化產學連結（不分教學研究）（建立產學合作制度）</w:t>
            </w:r>
          </w:p>
          <w:p w14:paraId="41FAB8D3" w14:textId="77777777" w:rsidR="004D0938"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lastRenderedPageBreak/>
              <w:t>技職教育法規定專任專業教師每六年必須參與半年產業研</w:t>
            </w:r>
          </w:p>
          <w:p w14:paraId="18E5D9F8" w14:textId="159306C2" w:rsidR="00EE65C7" w:rsidRPr="00AE117A" w:rsidRDefault="00EE65C7" w:rsidP="00E9797F">
            <w:pPr>
              <w:pStyle w:val="a4"/>
              <w:numPr>
                <w:ilvl w:val="0"/>
                <w:numId w:val="195"/>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配合教師參與深度研習、深耕服務及執行產學合作計畫，本校已有</w:t>
            </w:r>
            <w:r w:rsidRPr="00AE117A">
              <w:rPr>
                <w:rFonts w:ascii="Times New Roman" w:eastAsia="標楷體" w:hAnsi="Times New Roman"/>
                <w:color w:val="000000" w:themeColor="text1"/>
              </w:rPr>
              <w:t>106</w:t>
            </w:r>
            <w:r w:rsidRPr="00AE117A">
              <w:rPr>
                <w:rFonts w:ascii="Times New Roman" w:eastAsia="標楷體" w:hAnsi="Times New Roman"/>
                <w:color w:val="000000" w:themeColor="text1"/>
              </w:rPr>
              <w:t>名教師</w:t>
            </w:r>
            <w:r w:rsidR="00D30077">
              <w:rPr>
                <w:rFonts w:ascii="Times New Roman" w:eastAsia="標楷體" w:hAnsi="Times New Roman"/>
                <w:color w:val="000000" w:themeColor="text1"/>
              </w:rPr>
              <w:t>（</w:t>
            </w:r>
            <w:r w:rsidRPr="00AE117A">
              <w:rPr>
                <w:rFonts w:ascii="Times New Roman" w:eastAsia="標楷體" w:hAnsi="Times New Roman"/>
                <w:color w:val="000000" w:themeColor="text1"/>
              </w:rPr>
              <w:t>佔全校教師</w:t>
            </w:r>
            <w:r w:rsidRPr="00AE117A">
              <w:rPr>
                <w:rFonts w:ascii="Times New Roman" w:eastAsia="標楷體" w:hAnsi="Times New Roman"/>
                <w:color w:val="000000" w:themeColor="text1"/>
              </w:rPr>
              <w:t>9.43%</w:t>
            </w:r>
            <w:r w:rsidR="00D30077">
              <w:rPr>
                <w:rFonts w:ascii="Times New Roman" w:eastAsia="標楷體" w:hAnsi="Times New Roman"/>
                <w:color w:val="000000" w:themeColor="text1"/>
              </w:rPr>
              <w:t>）</w:t>
            </w:r>
            <w:r w:rsidRPr="00AE117A">
              <w:rPr>
                <w:rFonts w:ascii="Times New Roman" w:eastAsia="標楷體" w:hAnsi="Times New Roman"/>
                <w:color w:val="000000" w:themeColor="text1"/>
              </w:rPr>
              <w:t>完成半年產業研習，將持續推動教師依規定參與產業研習活動。</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產學合作教學（提升教師產業實務能力）</w:t>
            </w:r>
          </w:p>
        </w:tc>
      </w:tr>
      <w:tr w:rsidR="00EE65C7" w:rsidRPr="00AE117A" w14:paraId="6C0BDE27" w14:textId="77777777" w:rsidTr="00F57AF0">
        <w:trPr>
          <w:trHeight w:val="662"/>
        </w:trPr>
        <w:tc>
          <w:tcPr>
            <w:tcW w:w="289" w:type="pct"/>
            <w:vMerge/>
            <w:vAlign w:val="center"/>
          </w:tcPr>
          <w:p w14:paraId="58BFC4EB" w14:textId="77777777" w:rsidR="00EE65C7" w:rsidRPr="00AE117A" w:rsidRDefault="00EE65C7" w:rsidP="004A329A">
            <w:pPr>
              <w:jc w:val="center"/>
              <w:rPr>
                <w:rFonts w:ascii="Times New Roman" w:eastAsia="標楷體" w:hAnsi="Times New Roman" w:cs="Times New Roman"/>
                <w:b/>
              </w:rPr>
            </w:pPr>
          </w:p>
        </w:tc>
        <w:tc>
          <w:tcPr>
            <w:tcW w:w="801" w:type="pct"/>
          </w:tcPr>
          <w:p w14:paraId="48D9F0B4" w14:textId="77777777" w:rsidR="00EE65C7" w:rsidRPr="00AE117A" w:rsidRDefault="00EE65C7" w:rsidP="004A329A">
            <w:pPr>
              <w:snapToGrid w:val="0"/>
              <w:spacing w:line="320" w:lineRule="exact"/>
              <w:rPr>
                <w:rFonts w:ascii="Times New Roman" w:eastAsia="標楷體" w:hAnsi="Times New Roman" w:cs="Times New Roman"/>
                <w:b/>
                <w:color w:val="000000" w:themeColor="text1"/>
              </w:rPr>
            </w:pPr>
            <w:r w:rsidRPr="00AE117A">
              <w:rPr>
                <w:rFonts w:ascii="Times New Roman" w:eastAsia="標楷體" w:hAnsi="Times New Roman" w:cs="Times New Roman"/>
                <w:b/>
                <w:color w:val="000000" w:themeColor="text1"/>
              </w:rPr>
              <w:t>推動區域產學聯盟，擴大產學合作成效</w:t>
            </w:r>
          </w:p>
          <w:p w14:paraId="4FF252FF" w14:textId="77777777" w:rsidR="00EE65C7" w:rsidRPr="00AE117A" w:rsidRDefault="00EE65C7" w:rsidP="00D177F4">
            <w:pPr>
              <w:rPr>
                <w:rFonts w:ascii="Times New Roman" w:eastAsia="標楷體" w:hAnsi="Times New Roman" w:cs="Times New Roman"/>
                <w:b/>
                <w:kern w:val="0"/>
                <w:szCs w:val="24"/>
              </w:rPr>
            </w:pPr>
          </w:p>
        </w:tc>
        <w:tc>
          <w:tcPr>
            <w:tcW w:w="3910" w:type="pct"/>
          </w:tcPr>
          <w:p w14:paraId="624C913A" w14:textId="77777777" w:rsidR="004D0938"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建構優勢核心技術之區域產學聯盟</w:t>
            </w:r>
          </w:p>
          <w:p w14:paraId="0E4BDC28" w14:textId="40AA9AB9" w:rsidR="00EE65C7" w:rsidRPr="00AE117A" w:rsidRDefault="00EE65C7" w:rsidP="00E9797F">
            <w:pPr>
              <w:pStyle w:val="a4"/>
              <w:numPr>
                <w:ilvl w:val="0"/>
                <w:numId w:val="194"/>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五軸加工聯盟、</w:t>
            </w:r>
            <w:r w:rsidRPr="00AE117A">
              <w:rPr>
                <w:rFonts w:ascii="Times New Roman" w:eastAsia="標楷體" w:hAnsi="Times New Roman"/>
                <w:color w:val="000000" w:themeColor="text1"/>
              </w:rPr>
              <w:t>ERP</w:t>
            </w:r>
            <w:r w:rsidRPr="00AE117A">
              <w:rPr>
                <w:rFonts w:ascii="Times New Roman" w:eastAsia="標楷體" w:hAnsi="Times New Roman"/>
                <w:color w:val="000000" w:themeColor="text1"/>
              </w:rPr>
              <w:t>聯盟、表面黏著技術聯盟、行動裝置微小化聯盟等</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強化產學連結（不分教學研究）（整合跨校區域產學資源）</w:t>
            </w:r>
          </w:p>
          <w:p w14:paraId="6CE179AD" w14:textId="77777777" w:rsidR="004D0938"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rPr>
              <w:t>強化橫向及縱向區域產學聯盟</w:t>
            </w:r>
          </w:p>
          <w:p w14:paraId="16F77C20" w14:textId="0834C188" w:rsidR="00EE65C7" w:rsidRPr="00AE117A" w:rsidRDefault="00EE65C7" w:rsidP="00E9797F">
            <w:pPr>
              <w:pStyle w:val="a4"/>
              <w:numPr>
                <w:ilvl w:val="0"/>
                <w:numId w:val="191"/>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凝聚相關技術領域企業、大專校院及高中職學校等，以利資源共享，擴大成效。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強化產學連結（不分教學研究）（整合跨校區域產學資源）</w:t>
            </w:r>
          </w:p>
          <w:p w14:paraId="7718B61B" w14:textId="77777777" w:rsidR="004D0938" w:rsidRPr="00AE117A" w:rsidRDefault="00EE65C7" w:rsidP="00E9797F">
            <w:pPr>
              <w:pStyle w:val="a4"/>
              <w:numPr>
                <w:ilvl w:val="0"/>
                <w:numId w:val="18"/>
              </w:numPr>
              <w:snapToGrid w:val="0"/>
              <w:ind w:leftChars="0"/>
              <w:jc w:val="both"/>
              <w:rPr>
                <w:rFonts w:ascii="Times New Roman" w:eastAsia="標楷體" w:hAnsi="Times New Roman"/>
                <w:color w:val="000000" w:themeColor="text1"/>
              </w:rPr>
            </w:pPr>
            <w:r w:rsidRPr="002A1EBD">
              <w:rPr>
                <w:rFonts w:ascii="Times New Roman" w:eastAsia="標楷體" w:hAnsi="Times New Roman"/>
                <w:b/>
                <w:szCs w:val="24"/>
              </w:rPr>
              <w:t>爭取</w:t>
            </w:r>
            <w:r w:rsidRPr="00AE117A">
              <w:rPr>
                <w:rFonts w:ascii="Times New Roman" w:eastAsia="標楷體" w:hAnsi="Times New Roman"/>
                <w:b/>
                <w:color w:val="000000" w:themeColor="text1"/>
              </w:rPr>
              <w:t>聯盟企業捐贈實習設備</w:t>
            </w:r>
          </w:p>
          <w:p w14:paraId="4CC8EE9E" w14:textId="76ED1F71" w:rsidR="00EE65C7" w:rsidRPr="00AE117A" w:rsidRDefault="00EE65C7" w:rsidP="00E9797F">
            <w:pPr>
              <w:pStyle w:val="a4"/>
              <w:numPr>
                <w:ilvl w:val="0"/>
                <w:numId w:val="192"/>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rPr>
              <w:t>為使學生所學技能符合業界需求，教學上需使用與企業同步之儀器設備，學校除挹注經費更新教學儀器設備外，不足部分將尋求業界捐贈，或於學生企業實習時強化。</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其他（充實硬體設備）</w:t>
            </w:r>
          </w:p>
          <w:p w14:paraId="0BD8790F" w14:textId="77777777" w:rsidR="004D0938" w:rsidRPr="00AE117A" w:rsidRDefault="00EE65C7" w:rsidP="00E9797F">
            <w:pPr>
              <w:pStyle w:val="a4"/>
              <w:numPr>
                <w:ilvl w:val="0"/>
                <w:numId w:val="1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鼓勵</w:t>
            </w:r>
            <w:r w:rsidRPr="00AE117A">
              <w:rPr>
                <w:rFonts w:ascii="Times New Roman" w:eastAsia="標楷體" w:hAnsi="Times New Roman"/>
                <w:b/>
                <w:color w:val="000000" w:themeColor="text1"/>
              </w:rPr>
              <w:t>聯盟企業在學校成立研發中心</w:t>
            </w:r>
          </w:p>
          <w:p w14:paraId="15796EDF" w14:textId="14A4BD3D" w:rsidR="00EE65C7" w:rsidRPr="00AE117A" w:rsidRDefault="00EE65C7" w:rsidP="00E9797F">
            <w:pPr>
              <w:pStyle w:val="a4"/>
              <w:numPr>
                <w:ilvl w:val="0"/>
                <w:numId w:val="19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rPr>
              <w:t>為滿足聯盟企業深化技術、改善製程及培育人才，由學校積極提供空間及師生團隊，與企業在校內成立研發中心。由企業提出需求，師生團隊協助處理，並提供相關解決方案。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強化產學連結（不分教學研究）（成立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強化產學中心）</w:t>
            </w:r>
          </w:p>
          <w:p w14:paraId="6E9F2053" w14:textId="77777777" w:rsidR="00EE65C7" w:rsidRPr="00AE117A" w:rsidRDefault="00EE65C7" w:rsidP="00E9797F">
            <w:pPr>
              <w:pStyle w:val="a4"/>
              <w:numPr>
                <w:ilvl w:val="0"/>
                <w:numId w:val="1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rPr>
              <w:t>於鄰近之大型合作企業成立本校研發及人才培育中心</w:t>
            </w:r>
          </w:p>
          <w:p w14:paraId="22F595D9" w14:textId="77777777" w:rsidR="00772C61" w:rsidRPr="00AE117A" w:rsidRDefault="00EE65C7" w:rsidP="00E9797F">
            <w:pPr>
              <w:pStyle w:val="a4"/>
              <w:numPr>
                <w:ilvl w:val="0"/>
                <w:numId w:val="33"/>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積極與鄰近的大型合作企業（如全球傳動及台灣氣立等）成立研發及人才培育中心，由企業提供較大之空間，方便本校相關教師及研究生於該等中心內進行合作企業相關議題之研究及技術服務。</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強化產學連結（不分教學研究）（成立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強化產學中心）</w:t>
            </w:r>
          </w:p>
          <w:p w14:paraId="1E66E27F" w14:textId="42827DB9" w:rsidR="00EE65C7" w:rsidRPr="00AE117A" w:rsidRDefault="00EE65C7" w:rsidP="00E9797F">
            <w:pPr>
              <w:pStyle w:val="a4"/>
              <w:numPr>
                <w:ilvl w:val="0"/>
                <w:numId w:val="33"/>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rPr>
              <w:t>大學部學生則可透過企業之設備資源強化實作能力，甚或參與該等企業之校外實習，進一步精進實務能力，以利學生可以畢業即就業。</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完善實習制度（建立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健全實習制度）</w:t>
            </w:r>
          </w:p>
        </w:tc>
      </w:tr>
      <w:tr w:rsidR="00EE65C7" w:rsidRPr="00AE117A" w14:paraId="4CDC3CBB" w14:textId="77777777" w:rsidTr="002A1EBD">
        <w:trPr>
          <w:trHeight w:val="56"/>
        </w:trPr>
        <w:tc>
          <w:tcPr>
            <w:tcW w:w="289" w:type="pct"/>
            <w:vMerge/>
            <w:vAlign w:val="center"/>
          </w:tcPr>
          <w:p w14:paraId="29C1E214" w14:textId="77777777" w:rsidR="00EE65C7" w:rsidRPr="00AE117A" w:rsidRDefault="00EE65C7" w:rsidP="004A329A">
            <w:pPr>
              <w:jc w:val="center"/>
              <w:rPr>
                <w:rFonts w:ascii="Times New Roman" w:eastAsia="標楷體" w:hAnsi="Times New Roman" w:cs="Times New Roman"/>
                <w:b/>
              </w:rPr>
            </w:pPr>
          </w:p>
        </w:tc>
        <w:tc>
          <w:tcPr>
            <w:tcW w:w="801" w:type="pct"/>
          </w:tcPr>
          <w:p w14:paraId="0E0ADB5B" w14:textId="0F6ACA15"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rPr>
              <w:t>修改規章制度，鼓勵教師執行產學合作</w:t>
            </w:r>
          </w:p>
        </w:tc>
        <w:tc>
          <w:tcPr>
            <w:tcW w:w="3910" w:type="pct"/>
          </w:tcPr>
          <w:p w14:paraId="666D3B87" w14:textId="77777777" w:rsidR="00772C61" w:rsidRPr="00AE117A" w:rsidRDefault="00EE65C7" w:rsidP="00E9797F">
            <w:pPr>
              <w:pStyle w:val="a4"/>
              <w:numPr>
                <w:ilvl w:val="0"/>
                <w:numId w:val="31"/>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持續</w:t>
            </w:r>
            <w:r w:rsidRPr="00AE117A">
              <w:rPr>
                <w:rFonts w:ascii="Times New Roman" w:eastAsia="標楷體" w:hAnsi="Times New Roman"/>
                <w:b/>
                <w:color w:val="000000" w:themeColor="text1"/>
                <w:szCs w:val="24"/>
              </w:rPr>
              <w:t>強化親產學獎勵機制</w:t>
            </w:r>
          </w:p>
          <w:p w14:paraId="72C6C3AF" w14:textId="51CB150E" w:rsidR="00EE65C7" w:rsidRPr="00AE117A" w:rsidRDefault="00EE65C7" w:rsidP="00E9797F">
            <w:pPr>
              <w:pStyle w:val="a4"/>
              <w:numPr>
                <w:ilvl w:val="0"/>
                <w:numId w:val="21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本校已陸續於教師評鑑、教師升等及教師獎勵、減少授課時數、彈性排課、教師赴公民營機構研習</w:t>
            </w:r>
            <w:r w:rsidRPr="00C72ACC">
              <w:rPr>
                <w:rFonts w:ascii="Times New Roman" w:eastAsia="標楷體" w:hAnsi="Times New Roman"/>
                <w:szCs w:val="24"/>
              </w:rPr>
              <w:t>服務</w:t>
            </w:r>
            <w:r w:rsidRPr="00AE117A">
              <w:rPr>
                <w:rFonts w:ascii="Times New Roman" w:eastAsia="標楷體" w:hAnsi="Times New Roman"/>
                <w:color w:val="000000" w:themeColor="text1"/>
                <w:szCs w:val="24"/>
              </w:rPr>
              <w:t>、專用停車位等法規中，增列親產學條款，導引教師朝產學合作及培育實務人才方面發展，將持續檢討調整提高執行產學合作計畫之獎勵機制。</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產學合作研究（修訂教師升等制度（強化產學研究））</w:t>
            </w:r>
          </w:p>
          <w:p w14:paraId="4C6E11C8" w14:textId="77777777" w:rsidR="00772C61" w:rsidRPr="00AE117A" w:rsidRDefault="00EE65C7" w:rsidP="00E9797F">
            <w:pPr>
              <w:pStyle w:val="a4"/>
              <w:numPr>
                <w:ilvl w:val="0"/>
                <w:numId w:val="31"/>
              </w:numPr>
              <w:snapToGrid w:val="0"/>
              <w:ind w:leftChars="0"/>
              <w:jc w:val="both"/>
              <w:rPr>
                <w:rFonts w:ascii="Times New Roman" w:eastAsia="標楷體" w:hAnsi="Times New Roman"/>
                <w:b/>
                <w:color w:val="000000" w:themeColor="text1"/>
                <w:szCs w:val="24"/>
              </w:rPr>
            </w:pPr>
            <w:r w:rsidRPr="002A1EBD">
              <w:rPr>
                <w:rFonts w:ascii="Times New Roman" w:eastAsia="標楷體" w:hAnsi="Times New Roman"/>
                <w:b/>
                <w:szCs w:val="24"/>
              </w:rPr>
              <w:t>鼓勵</w:t>
            </w:r>
            <w:r w:rsidRPr="00AE117A">
              <w:rPr>
                <w:rFonts w:ascii="Times New Roman" w:eastAsia="標楷體" w:hAnsi="Times New Roman"/>
                <w:b/>
                <w:color w:val="000000" w:themeColor="text1"/>
                <w:szCs w:val="24"/>
              </w:rPr>
              <w:t>教師參與教師團隊或社群</w:t>
            </w:r>
          </w:p>
          <w:p w14:paraId="518DED7A" w14:textId="0788D35A" w:rsidR="00EE65C7" w:rsidRPr="00AE117A" w:rsidRDefault="00EE65C7" w:rsidP="00E9797F">
            <w:pPr>
              <w:pStyle w:val="a4"/>
              <w:numPr>
                <w:ilvl w:val="0"/>
                <w:numId w:val="216"/>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尤其跨領域形成優勢特色能量，共同爭取校外資源，擴大產學合作成效。</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lastRenderedPageBreak/>
              <w:t>強化教學品質（教師專業輔導分享機制）</w:t>
            </w:r>
          </w:p>
        </w:tc>
      </w:tr>
      <w:tr w:rsidR="00EE65C7" w:rsidRPr="00AE117A" w14:paraId="248CEAC0" w14:textId="77777777" w:rsidTr="00F57AF0">
        <w:trPr>
          <w:trHeight w:val="662"/>
        </w:trPr>
        <w:tc>
          <w:tcPr>
            <w:tcW w:w="289" w:type="pct"/>
            <w:vMerge/>
            <w:vAlign w:val="center"/>
          </w:tcPr>
          <w:p w14:paraId="250A5043" w14:textId="77777777" w:rsidR="00EE65C7" w:rsidRPr="00AE117A" w:rsidRDefault="00EE65C7" w:rsidP="004A329A">
            <w:pPr>
              <w:jc w:val="center"/>
              <w:rPr>
                <w:rFonts w:ascii="Times New Roman" w:eastAsia="標楷體" w:hAnsi="Times New Roman" w:cs="Times New Roman"/>
                <w:b/>
              </w:rPr>
            </w:pPr>
          </w:p>
        </w:tc>
        <w:tc>
          <w:tcPr>
            <w:tcW w:w="801" w:type="pct"/>
          </w:tcPr>
          <w:p w14:paraId="17B5E545" w14:textId="3ACBC679" w:rsidR="00EE65C7" w:rsidRPr="00AE117A" w:rsidRDefault="00EE65C7"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建置「互動科技技術服務中心」</w:t>
            </w:r>
            <w:r w:rsidRPr="00AE117A">
              <w:rPr>
                <w:rFonts w:ascii="Times New Roman" w:eastAsia="標楷體" w:hAnsi="Times New Roman" w:cs="Times New Roman"/>
                <w:b/>
                <w:color w:val="000000" w:themeColor="text1"/>
              </w:rPr>
              <w:t>，積極推動互動科技之內容創新服務與人才培育</w:t>
            </w:r>
          </w:p>
        </w:tc>
        <w:tc>
          <w:tcPr>
            <w:tcW w:w="3910" w:type="pct"/>
          </w:tcPr>
          <w:p w14:paraId="1B5D031B" w14:textId="77777777" w:rsidR="004D0938" w:rsidRPr="00AE117A" w:rsidRDefault="00EE65C7" w:rsidP="00E9797F">
            <w:pPr>
              <w:pStyle w:val="a4"/>
              <w:numPr>
                <w:ilvl w:val="0"/>
                <w:numId w:val="34"/>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建置</w:t>
            </w:r>
            <w:r w:rsidRPr="00AE117A">
              <w:rPr>
                <w:rFonts w:ascii="Times New Roman" w:eastAsia="標楷體" w:hAnsi="Times New Roman"/>
                <w:b/>
                <w:color w:val="000000" w:themeColor="text1"/>
                <w:szCs w:val="24"/>
              </w:rPr>
              <w:t>「互動科技（</w:t>
            </w:r>
            <w:r w:rsidRPr="00AE117A">
              <w:rPr>
                <w:rFonts w:ascii="Times New Roman" w:eastAsia="標楷體" w:hAnsi="Times New Roman"/>
                <w:b/>
                <w:color w:val="000000" w:themeColor="text1"/>
                <w:szCs w:val="24"/>
              </w:rPr>
              <w:t>VR/AR/MR</w:t>
            </w:r>
            <w:r w:rsidRPr="00AE117A">
              <w:rPr>
                <w:rFonts w:ascii="Times New Roman" w:eastAsia="標楷體" w:hAnsi="Times New Roman"/>
                <w:b/>
                <w:color w:val="000000" w:themeColor="text1"/>
                <w:szCs w:val="24"/>
              </w:rPr>
              <w:t>）技術服務中心」</w:t>
            </w:r>
          </w:p>
          <w:p w14:paraId="0AC33EC2" w14:textId="044DE881" w:rsidR="00EE65C7" w:rsidRPr="00AE117A" w:rsidRDefault="00EE65C7" w:rsidP="00E9797F">
            <w:pPr>
              <w:pStyle w:val="a4"/>
              <w:numPr>
                <w:ilvl w:val="0"/>
                <w:numId w:val="36"/>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整合教師團隊在智慧生活（遊戲多媒體技術、文化創意與設計、觀光會展）等實務技術，組成互動科技之技術服務團隊，推動互動科技之產學合作，提供鄰近桃園市與新北市觀光工廠及</w:t>
            </w:r>
            <w:r w:rsidRPr="00C72ACC">
              <w:rPr>
                <w:rFonts w:ascii="Times New Roman" w:eastAsia="標楷體" w:hAnsi="Times New Roman"/>
                <w:szCs w:val="24"/>
              </w:rPr>
              <w:t>中小企業</w:t>
            </w:r>
            <w:r w:rsidRPr="00AE117A">
              <w:rPr>
                <w:rFonts w:ascii="Times New Roman" w:eastAsia="標楷體" w:hAnsi="Times New Roman"/>
                <w:color w:val="000000" w:themeColor="text1"/>
                <w:szCs w:val="24"/>
              </w:rPr>
              <w:t>客製化之內容創新服務。</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強化產學連結（不分教學研究）（成立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強化產學中心）</w:t>
            </w:r>
          </w:p>
          <w:p w14:paraId="7F4B5EC1" w14:textId="77777777" w:rsidR="00EE65C7" w:rsidRPr="00AE117A" w:rsidRDefault="00EE65C7" w:rsidP="00E9797F">
            <w:pPr>
              <w:pStyle w:val="a4"/>
              <w:numPr>
                <w:ilvl w:val="0"/>
                <w:numId w:val="36"/>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爭取與觀光工廠等產業，共同出資成立「觀光產學內容創新實驗室」，合作開發產品與培育雙方人才，共享資源。</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強化產學連結（不分教學研究）（成立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強化產學中心）</w:t>
            </w:r>
          </w:p>
          <w:p w14:paraId="68EB6918" w14:textId="77777777" w:rsidR="004D0938" w:rsidRPr="00AE117A" w:rsidRDefault="00EE65C7" w:rsidP="00E9797F">
            <w:pPr>
              <w:pStyle w:val="a4"/>
              <w:numPr>
                <w:ilvl w:val="0"/>
                <w:numId w:val="34"/>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進行</w:t>
            </w:r>
            <w:r w:rsidRPr="00AE117A">
              <w:rPr>
                <w:rFonts w:ascii="Times New Roman" w:eastAsia="標楷體" w:hAnsi="Times New Roman"/>
                <w:b/>
                <w:color w:val="000000" w:themeColor="text1"/>
                <w:szCs w:val="24"/>
              </w:rPr>
              <w:t>「國際動畫前瞻技術人才培育與深耕實習」</w:t>
            </w:r>
          </w:p>
          <w:p w14:paraId="6D1C2615" w14:textId="10BE519F" w:rsidR="00EE65C7" w:rsidRPr="004D7F53" w:rsidRDefault="00EE65C7" w:rsidP="00E9797F">
            <w:pPr>
              <w:pStyle w:val="a4"/>
              <w:numPr>
                <w:ilvl w:val="0"/>
                <w:numId w:val="19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選送學生至美國加州動畫協同製作公司（</w:t>
            </w:r>
            <w:r w:rsidRPr="00AE117A">
              <w:rPr>
                <w:rFonts w:ascii="Times New Roman" w:eastAsia="標楷體" w:hAnsi="Times New Roman"/>
                <w:color w:val="000000" w:themeColor="text1"/>
                <w:szCs w:val="24"/>
              </w:rPr>
              <w:t>Animation Collaborative Co.</w:t>
            </w:r>
            <w:r w:rsidRPr="00AE117A">
              <w:rPr>
                <w:rFonts w:ascii="Times New Roman" w:eastAsia="標楷體" w:hAnsi="Times New Roman"/>
                <w:color w:val="000000" w:themeColor="text1"/>
                <w:szCs w:val="24"/>
              </w:rPr>
              <w:t>）海外實習，由任職於美國</w:t>
            </w:r>
            <w:r w:rsidRPr="004D7F53">
              <w:rPr>
                <w:rFonts w:ascii="Times New Roman" w:eastAsia="標楷體" w:hAnsi="Times New Roman"/>
                <w:color w:val="000000" w:themeColor="text1"/>
                <w:szCs w:val="24"/>
              </w:rPr>
              <w:t>知名皮克斯動畫公司之師資指導，課程設計採專案導向學習方式，強化學生動畫研發技術、實務技能、英文、提升其就業競爭力，培養新一代優秀動畫師。並持續與美國加州動畫協同製作公司進行國際產學合作。</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建立</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完善實習制度（拓展海外實習機會）</w:t>
            </w:r>
          </w:p>
          <w:p w14:paraId="2D6288C5" w14:textId="77777777" w:rsidR="004D0938" w:rsidRPr="00AE117A" w:rsidRDefault="00EE65C7" w:rsidP="00E9797F">
            <w:pPr>
              <w:pStyle w:val="a4"/>
              <w:numPr>
                <w:ilvl w:val="0"/>
                <w:numId w:val="3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優化「數位內容多媒體技術研發中心」軟硬體設施</w:t>
            </w:r>
          </w:p>
          <w:p w14:paraId="1ED61069" w14:textId="704DE912" w:rsidR="00EE65C7" w:rsidRPr="00AE117A" w:rsidRDefault="00EE65C7" w:rsidP="00E9797F">
            <w:pPr>
              <w:pStyle w:val="a4"/>
              <w:numPr>
                <w:ilvl w:val="0"/>
                <w:numId w:val="18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添購</w:t>
            </w:r>
            <w:r w:rsidRPr="00AE117A">
              <w:rPr>
                <w:rFonts w:ascii="Times New Roman" w:eastAsia="標楷體" w:hAnsi="Times New Roman"/>
                <w:color w:val="000000" w:themeColor="text1"/>
                <w:szCs w:val="24"/>
              </w:rPr>
              <w:t>VR/AR/MR</w:t>
            </w:r>
            <w:r w:rsidRPr="00AE117A">
              <w:rPr>
                <w:rFonts w:ascii="Times New Roman" w:eastAsia="標楷體" w:hAnsi="Times New Roman"/>
                <w:color w:val="000000" w:themeColor="text1"/>
                <w:szCs w:val="24"/>
              </w:rPr>
              <w:t>之設備資源，成立</w:t>
            </w:r>
            <w:r w:rsidRPr="00AE117A">
              <w:rPr>
                <w:rFonts w:ascii="Times New Roman" w:eastAsia="標楷體" w:hAnsi="Times New Roman"/>
                <w:color w:val="000000" w:themeColor="text1"/>
                <w:szCs w:val="24"/>
              </w:rPr>
              <w:t>VR/AR/MR</w:t>
            </w:r>
            <w:r w:rsidRPr="00AE117A">
              <w:rPr>
                <w:rFonts w:ascii="Times New Roman" w:eastAsia="標楷體" w:hAnsi="Times New Roman"/>
                <w:color w:val="000000" w:themeColor="text1"/>
                <w:szCs w:val="24"/>
              </w:rPr>
              <w:t>展示與體驗區，提供師生及合作企業進行優秀作品展演及觀摩之平台。</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其他（充實硬體設備）</w:t>
            </w:r>
          </w:p>
          <w:p w14:paraId="04B365EA" w14:textId="77777777" w:rsidR="004D0938" w:rsidRPr="00AE117A" w:rsidRDefault="00EE65C7" w:rsidP="00E9797F">
            <w:pPr>
              <w:pStyle w:val="a4"/>
              <w:numPr>
                <w:ilvl w:val="0"/>
                <w:numId w:val="3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成立「互動科技核心技術研發團隊及區域產學聯盟」</w:t>
            </w:r>
          </w:p>
          <w:p w14:paraId="61A3D115" w14:textId="46735632" w:rsidR="00EE65C7" w:rsidRPr="004D7F53" w:rsidRDefault="00EE65C7" w:rsidP="00E9797F">
            <w:pPr>
              <w:pStyle w:val="a4"/>
              <w:numPr>
                <w:ilvl w:val="0"/>
                <w:numId w:val="18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技術</w:t>
            </w:r>
            <w:r w:rsidRPr="00C72ACC">
              <w:rPr>
                <w:rFonts w:ascii="Times New Roman" w:eastAsia="標楷體" w:hAnsi="Times New Roman"/>
                <w:szCs w:val="24"/>
              </w:rPr>
              <w:t>團隊</w:t>
            </w:r>
            <w:r w:rsidRPr="00AE117A">
              <w:rPr>
                <w:rFonts w:ascii="Times New Roman" w:eastAsia="標楷體" w:hAnsi="Times New Roman"/>
                <w:color w:val="000000" w:themeColor="text1"/>
                <w:szCs w:val="24"/>
              </w:rPr>
              <w:t>定期聚會進行技術交流與經驗分享，提升教師團隊互動科技技術能量。與在地觀光工廠</w:t>
            </w:r>
            <w:r w:rsidRPr="004D7F53">
              <w:rPr>
                <w:rFonts w:ascii="Times New Roman" w:eastAsia="標楷體" w:hAnsi="Times New Roman"/>
                <w:color w:val="000000" w:themeColor="text1"/>
                <w:szCs w:val="24"/>
              </w:rPr>
              <w:t>促進協會及產商協進會等辦理相關之產學論壇，並舉辦互動科技及智慧生活業界培訓課程。</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強化產學連結（整合跨校區域產學連結）</w:t>
            </w:r>
          </w:p>
          <w:p w14:paraId="46368E4A" w14:textId="77777777" w:rsidR="004D0938" w:rsidRPr="00AE117A" w:rsidRDefault="00EE65C7" w:rsidP="00E9797F">
            <w:pPr>
              <w:pStyle w:val="a4"/>
              <w:numPr>
                <w:ilvl w:val="0"/>
                <w:numId w:val="35"/>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szCs w:val="24"/>
              </w:rPr>
              <w:t>開設「互動科技跨領域學程」</w:t>
            </w:r>
          </w:p>
          <w:p w14:paraId="04B1141D" w14:textId="5F326C50" w:rsidR="004D0938" w:rsidRPr="004D7F53" w:rsidRDefault="00EE65C7" w:rsidP="00E9797F">
            <w:pPr>
              <w:pStyle w:val="a4"/>
              <w:numPr>
                <w:ilvl w:val="0"/>
                <w:numId w:val="187"/>
              </w:numPr>
              <w:snapToGrid w:val="0"/>
              <w:ind w:leftChars="0" w:left="960" w:hanging="480"/>
              <w:jc w:val="both"/>
              <w:rPr>
                <w:rFonts w:ascii="Times New Roman" w:eastAsia="標楷體" w:hAnsi="Times New Roman"/>
                <w:color w:val="000000" w:themeColor="text1"/>
              </w:rPr>
            </w:pPr>
            <w:r w:rsidRPr="00AE117A">
              <w:rPr>
                <w:rFonts w:ascii="Times New Roman" w:eastAsia="標楷體" w:hAnsi="Times New Roman"/>
                <w:color w:val="000000" w:themeColor="text1"/>
                <w:szCs w:val="24"/>
              </w:rPr>
              <w:t>與產業界合作編撰互動科技數位教材，遴聘業師協同授課與指導專題製作，共同培育產業界所需</w:t>
            </w:r>
            <w:r w:rsidRPr="004D7F53">
              <w:rPr>
                <w:rFonts w:ascii="Times New Roman" w:eastAsia="標楷體" w:hAnsi="Times New Roman"/>
                <w:color w:val="000000" w:themeColor="text1"/>
                <w:szCs w:val="24"/>
              </w:rPr>
              <w:t>互動</w:t>
            </w:r>
            <w:r w:rsidRPr="00C72ACC">
              <w:rPr>
                <w:rFonts w:ascii="Times New Roman" w:eastAsia="標楷體" w:hAnsi="Times New Roman"/>
                <w:szCs w:val="24"/>
              </w:rPr>
              <w:t>科技</w:t>
            </w:r>
            <w:r w:rsidRPr="004D7F53">
              <w:rPr>
                <w:rFonts w:ascii="Times New Roman" w:eastAsia="標楷體" w:hAnsi="Times New Roman"/>
                <w:color w:val="000000" w:themeColor="text1"/>
                <w:szCs w:val="24"/>
              </w:rPr>
              <w:t>相關人才。並視推動成效逐步擴展至聯盟友校共同培育產業界所需人才。</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產學合作教學（依產業需求研訂課程</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學程規劃）</w:t>
            </w:r>
          </w:p>
          <w:p w14:paraId="24CE8BBE" w14:textId="185D5748" w:rsidR="004D0938" w:rsidRPr="00AE117A" w:rsidRDefault="00EE65C7" w:rsidP="00E9797F">
            <w:pPr>
              <w:pStyle w:val="a4"/>
              <w:numPr>
                <w:ilvl w:val="0"/>
                <w:numId w:val="35"/>
              </w:numPr>
              <w:snapToGrid w:val="0"/>
              <w:ind w:leftChars="0"/>
              <w:jc w:val="both"/>
              <w:rPr>
                <w:rFonts w:ascii="Times New Roman" w:eastAsia="標楷體" w:hAnsi="Times New Roman"/>
                <w:color w:val="000000" w:themeColor="text1"/>
              </w:rPr>
            </w:pPr>
            <w:r w:rsidRPr="00AE117A">
              <w:rPr>
                <w:rFonts w:ascii="Times New Roman" w:eastAsia="標楷體" w:hAnsi="Times New Roman"/>
                <w:b/>
                <w:color w:val="000000" w:themeColor="text1"/>
                <w:szCs w:val="24"/>
              </w:rPr>
              <w:t>推動「文創產業化，產業文創化」</w:t>
            </w:r>
          </w:p>
          <w:p w14:paraId="3829541F" w14:textId="7B9DA6E8" w:rsidR="00EE65C7" w:rsidRPr="004D7F53" w:rsidRDefault="00EE65C7" w:rsidP="00E9797F">
            <w:pPr>
              <w:pStyle w:val="a4"/>
              <w:numPr>
                <w:ilvl w:val="0"/>
                <w:numId w:val="186"/>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透過產學合作將校園的創意實際應用於產業上，使藝術文化的元素嵌入產業中，協助企業與品牌</w:t>
            </w:r>
            <w:r w:rsidRPr="004D7F53">
              <w:rPr>
                <w:rFonts w:ascii="Times New Roman" w:eastAsia="標楷體" w:hAnsi="Times New Roman"/>
                <w:color w:val="000000" w:themeColor="text1"/>
                <w:szCs w:val="24"/>
              </w:rPr>
              <w:t>經營</w:t>
            </w:r>
            <w:r w:rsidRPr="00C72ACC">
              <w:rPr>
                <w:rFonts w:ascii="Times New Roman" w:eastAsia="標楷體" w:hAnsi="Times New Roman"/>
                <w:szCs w:val="24"/>
              </w:rPr>
              <w:t>提升</w:t>
            </w:r>
            <w:r w:rsidRPr="004D7F53">
              <w:rPr>
                <w:rFonts w:ascii="Times New Roman" w:eastAsia="標楷體" w:hAnsi="Times New Roman"/>
                <w:color w:val="000000" w:themeColor="text1"/>
                <w:szCs w:val="24"/>
              </w:rPr>
              <w:t>產品價值。建構觀光工廠等產業與校園之緊密結合與雙向互動互惠之交流網，達彼此永續經營之目標。</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強化產學連結（不分教學研究）（建立</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強化產學溝通管道）</w:t>
            </w:r>
          </w:p>
        </w:tc>
      </w:tr>
      <w:tr w:rsidR="00F84933" w:rsidRPr="00AE117A" w14:paraId="250FA476" w14:textId="77777777" w:rsidTr="00F57AF0">
        <w:trPr>
          <w:trHeight w:val="662"/>
        </w:trPr>
        <w:tc>
          <w:tcPr>
            <w:tcW w:w="289" w:type="pct"/>
            <w:vMerge/>
            <w:vAlign w:val="center"/>
          </w:tcPr>
          <w:p w14:paraId="2275BDFA" w14:textId="77777777" w:rsidR="00F84933" w:rsidRPr="00AE117A" w:rsidRDefault="00F84933" w:rsidP="004A329A">
            <w:pPr>
              <w:jc w:val="center"/>
              <w:rPr>
                <w:rFonts w:ascii="Times New Roman" w:eastAsia="標楷體" w:hAnsi="Times New Roman" w:cs="Times New Roman"/>
                <w:b/>
              </w:rPr>
            </w:pPr>
          </w:p>
        </w:tc>
        <w:tc>
          <w:tcPr>
            <w:tcW w:w="801" w:type="pct"/>
          </w:tcPr>
          <w:p w14:paraId="1A05DDA4" w14:textId="5BAC8771"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強化「企業資源規劃暨雲端產學實務應</w:t>
            </w:r>
            <w:r w:rsidRPr="00AE117A">
              <w:rPr>
                <w:rFonts w:ascii="Times New Roman" w:eastAsia="標楷體" w:hAnsi="Times New Roman" w:cs="Times New Roman"/>
                <w:b/>
                <w:color w:val="000000" w:themeColor="text1"/>
                <w:szCs w:val="24"/>
              </w:rPr>
              <w:lastRenderedPageBreak/>
              <w:t>用中心」，服務</w:t>
            </w:r>
            <w:r w:rsidRPr="00AE117A">
              <w:rPr>
                <w:rFonts w:ascii="Times New Roman" w:eastAsia="標楷體" w:hAnsi="Times New Roman" w:cs="Times New Roman"/>
                <w:b/>
                <w:noProof/>
                <w:color w:val="000000" w:themeColor="text1"/>
                <w:szCs w:val="24"/>
              </w:rPr>
              <w:t>鄰近中、小</w:t>
            </w:r>
            <w:r w:rsidRPr="00AE117A">
              <w:rPr>
                <w:rFonts w:ascii="Times New Roman" w:eastAsia="標楷體" w:hAnsi="Times New Roman" w:cs="Times New Roman"/>
                <w:b/>
                <w:color w:val="000000" w:themeColor="text1"/>
                <w:szCs w:val="24"/>
              </w:rPr>
              <w:t>企業智慧化轉型</w:t>
            </w:r>
            <w:r w:rsidRPr="00AE117A">
              <w:rPr>
                <w:rFonts w:ascii="Times New Roman" w:eastAsia="標楷體" w:hAnsi="Times New Roman" w:cs="Times New Roman"/>
                <w:b/>
                <w:color w:val="000000" w:themeColor="text1"/>
              </w:rPr>
              <w:t>及人才培育</w:t>
            </w:r>
          </w:p>
        </w:tc>
        <w:tc>
          <w:tcPr>
            <w:tcW w:w="3910" w:type="pct"/>
          </w:tcPr>
          <w:p w14:paraId="76894433" w14:textId="77777777" w:rsidR="00F84933" w:rsidRPr="00AE117A" w:rsidRDefault="00F84933" w:rsidP="00E9797F">
            <w:pPr>
              <w:pStyle w:val="a4"/>
              <w:numPr>
                <w:ilvl w:val="0"/>
                <w:numId w:val="3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lastRenderedPageBreak/>
              <w:t>強化「企業資源規劃（</w:t>
            </w:r>
            <w:r w:rsidRPr="00AE117A">
              <w:rPr>
                <w:rFonts w:ascii="Times New Roman" w:eastAsia="標楷體" w:hAnsi="Times New Roman"/>
                <w:b/>
                <w:color w:val="000000" w:themeColor="text1"/>
                <w:szCs w:val="24"/>
              </w:rPr>
              <w:t>ERP</w:t>
            </w:r>
            <w:r w:rsidRPr="00AE117A">
              <w:rPr>
                <w:rFonts w:ascii="Times New Roman" w:eastAsia="標楷體" w:hAnsi="Times New Roman"/>
                <w:b/>
                <w:color w:val="000000" w:themeColor="text1"/>
                <w:szCs w:val="24"/>
              </w:rPr>
              <w:t>）暨雲端產學實務應用中心」</w:t>
            </w:r>
          </w:p>
          <w:p w14:paraId="0B0A586F" w14:textId="77777777" w:rsidR="00F84933" w:rsidRPr="00AE117A" w:rsidRDefault="00F84933" w:rsidP="00E9797F">
            <w:pPr>
              <w:pStyle w:val="a4"/>
              <w:numPr>
                <w:ilvl w:val="0"/>
                <w:numId w:val="37"/>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基於中心教師團隊已有良好輔導企業導入</w:t>
            </w:r>
            <w:r w:rsidRPr="00AE117A">
              <w:rPr>
                <w:rFonts w:ascii="Times New Roman" w:eastAsia="標楷體" w:hAnsi="Times New Roman"/>
                <w:color w:val="000000" w:themeColor="text1"/>
                <w:szCs w:val="24"/>
              </w:rPr>
              <w:t>ERP</w:t>
            </w:r>
            <w:r w:rsidRPr="00AE117A">
              <w:rPr>
                <w:rFonts w:ascii="Times New Roman" w:eastAsia="標楷體" w:hAnsi="Times New Roman"/>
                <w:color w:val="000000" w:themeColor="text1"/>
                <w:szCs w:val="24"/>
              </w:rPr>
              <w:t>之能力，該中心正與工程學院合作建置智慧製造場域，進行</w:t>
            </w:r>
            <w:r w:rsidRPr="00AE117A">
              <w:rPr>
                <w:rFonts w:ascii="Times New Roman" w:eastAsia="標楷體" w:hAnsi="Times New Roman"/>
                <w:color w:val="000000" w:themeColor="text1"/>
                <w:szCs w:val="24"/>
              </w:rPr>
              <w:t>ERP</w:t>
            </w:r>
            <w:r w:rsidRPr="00AE117A">
              <w:rPr>
                <w:rFonts w:ascii="Times New Roman" w:eastAsia="標楷體" w:hAnsi="Times New Roman"/>
                <w:color w:val="000000" w:themeColor="text1"/>
                <w:szCs w:val="24"/>
              </w:rPr>
              <w:t>與製造執行系統（</w:t>
            </w:r>
            <w:r w:rsidRPr="00AE117A">
              <w:rPr>
                <w:rFonts w:ascii="Times New Roman" w:eastAsia="標楷體" w:hAnsi="Times New Roman"/>
                <w:color w:val="000000" w:themeColor="text1"/>
                <w:szCs w:val="24"/>
              </w:rPr>
              <w:t>MES</w:t>
            </w:r>
            <w:r w:rsidRPr="00AE117A">
              <w:rPr>
                <w:rFonts w:ascii="Times New Roman" w:eastAsia="標楷體" w:hAnsi="Times New Roman"/>
                <w:color w:val="000000" w:themeColor="text1"/>
                <w:szCs w:val="24"/>
              </w:rPr>
              <w:t>）之整合，可進一步提升跨領域整合技術及智慧化服務</w:t>
            </w:r>
            <w:r w:rsidRPr="00AE117A">
              <w:rPr>
                <w:rFonts w:ascii="Times New Roman" w:eastAsia="標楷體" w:hAnsi="Times New Roman"/>
                <w:color w:val="000000" w:themeColor="text1"/>
                <w:szCs w:val="24"/>
              </w:rPr>
              <w:lastRenderedPageBreak/>
              <w:t>能力。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強化產學連結（不分教學研究）（成立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強化產學中心）</w:t>
            </w:r>
          </w:p>
          <w:p w14:paraId="26EF5033" w14:textId="22D2C54E" w:rsidR="00F84933" w:rsidRPr="00AE117A" w:rsidRDefault="00F84933" w:rsidP="00E9797F">
            <w:pPr>
              <w:pStyle w:val="a4"/>
              <w:numPr>
                <w:ilvl w:val="0"/>
                <w:numId w:val="37"/>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將遴選績優師生成立智慧化顧問輔導公司，協助鄰近中小企業以較低之成本導入</w:t>
            </w:r>
            <w:r w:rsidRPr="00AE117A">
              <w:rPr>
                <w:rFonts w:ascii="Times New Roman" w:eastAsia="標楷體" w:hAnsi="Times New Roman"/>
                <w:color w:val="000000" w:themeColor="text1"/>
                <w:szCs w:val="24"/>
              </w:rPr>
              <w:t>ERP</w:t>
            </w:r>
            <w:r w:rsidRPr="00AE117A">
              <w:rPr>
                <w:rFonts w:ascii="Times New Roman" w:eastAsia="標楷體" w:hAnsi="Times New Roman"/>
                <w:color w:val="000000" w:themeColor="text1"/>
                <w:szCs w:val="24"/>
              </w:rPr>
              <w:t>或進行智慧化之轉型升級。</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社會責任構面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促進地區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社區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發展（協助在地社區規劃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改善）</w:t>
            </w:r>
          </w:p>
          <w:p w14:paraId="7AB7032B" w14:textId="77777777" w:rsidR="004D0938" w:rsidRPr="00AE117A" w:rsidRDefault="00F84933" w:rsidP="00E9797F">
            <w:pPr>
              <w:pStyle w:val="a4"/>
              <w:numPr>
                <w:ilvl w:val="0"/>
                <w:numId w:val="35"/>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提升實務型企業資源規劃人才培育規劃</w:t>
            </w:r>
          </w:p>
          <w:p w14:paraId="373BD1FE" w14:textId="037055A8" w:rsidR="004D0938" w:rsidRPr="00AE117A" w:rsidRDefault="00F84933" w:rsidP="00E9797F">
            <w:pPr>
              <w:pStyle w:val="a4"/>
              <w:numPr>
                <w:ilvl w:val="0"/>
                <w:numId w:val="18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持續開設</w:t>
            </w:r>
            <w:r w:rsidRPr="00AE117A">
              <w:rPr>
                <w:rFonts w:ascii="Times New Roman" w:eastAsia="標楷體" w:hAnsi="Times New Roman"/>
                <w:color w:val="000000" w:themeColor="text1"/>
                <w:szCs w:val="24"/>
              </w:rPr>
              <w:t>ERP</w:t>
            </w:r>
            <w:r w:rsidRPr="00AE117A">
              <w:rPr>
                <w:rFonts w:ascii="Times New Roman" w:eastAsia="標楷體" w:hAnsi="Times New Roman"/>
                <w:color w:val="000000" w:themeColor="text1"/>
                <w:szCs w:val="24"/>
              </w:rPr>
              <w:t>實務跨領域學程，培育學生相關能力外</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跨領域學習（規劃跨領域學位</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分</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學程）</w:t>
            </w:r>
          </w:p>
          <w:p w14:paraId="3322EF18" w14:textId="0CF3C1D6" w:rsidR="00F84933" w:rsidRPr="00AE117A" w:rsidRDefault="00F84933" w:rsidP="00E9797F">
            <w:pPr>
              <w:pStyle w:val="a4"/>
              <w:numPr>
                <w:ilvl w:val="0"/>
                <w:numId w:val="18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籌組</w:t>
            </w:r>
            <w:r w:rsidRPr="00AE117A">
              <w:rPr>
                <w:rFonts w:ascii="Times New Roman" w:eastAsia="標楷體" w:hAnsi="Times New Roman"/>
                <w:color w:val="000000" w:themeColor="text1"/>
                <w:szCs w:val="24"/>
              </w:rPr>
              <w:t>ERP</w:t>
            </w:r>
            <w:r w:rsidRPr="00AE117A">
              <w:rPr>
                <w:rFonts w:ascii="Times New Roman" w:eastAsia="標楷體" w:hAnsi="Times New Roman"/>
                <w:color w:val="000000" w:themeColor="text1"/>
                <w:szCs w:val="24"/>
              </w:rPr>
              <w:t>區域產學聯盟，結合企業資源規劃相關企業與夥伴學校，共同規劃開設課程，進行多元交流，以達到跨系、跨院、跨校及跨產業界之四跨學程，培育企業所需</w:t>
            </w:r>
            <w:proofErr w:type="spellStart"/>
            <w:r w:rsidRPr="00AE117A">
              <w:rPr>
                <w:rFonts w:ascii="Times New Roman" w:eastAsia="標楷體" w:hAnsi="Times New Roman"/>
                <w:color w:val="000000" w:themeColor="text1"/>
                <w:szCs w:val="24"/>
              </w:rPr>
              <w:t>ERP</w:t>
            </w:r>
            <w:proofErr w:type="spellEnd"/>
            <w:r w:rsidRPr="00AE117A">
              <w:rPr>
                <w:rFonts w:ascii="Times New Roman" w:eastAsia="標楷體" w:hAnsi="Times New Roman"/>
                <w:color w:val="000000" w:themeColor="text1"/>
                <w:szCs w:val="24"/>
              </w:rPr>
              <w:t>優質實務人才。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強化產學連結（不分教學研究）（整合跨校區域產學資源）</w:t>
            </w:r>
          </w:p>
          <w:p w14:paraId="47CE0DD0" w14:textId="77777777" w:rsidR="004D0938" w:rsidRPr="00AE117A" w:rsidRDefault="00F84933" w:rsidP="00E9797F">
            <w:pPr>
              <w:pStyle w:val="a4"/>
              <w:numPr>
                <w:ilvl w:val="0"/>
                <w:numId w:val="35"/>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服務鄰近產業智慧化企業資源規劃系統</w:t>
            </w:r>
          </w:p>
          <w:p w14:paraId="6E148A6F" w14:textId="403F0E8D" w:rsidR="00F84933" w:rsidRPr="00AE117A" w:rsidRDefault="00F84933" w:rsidP="00E9797F">
            <w:pPr>
              <w:pStyle w:val="a4"/>
              <w:numPr>
                <w:ilvl w:val="0"/>
                <w:numId w:val="184"/>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本校成立之智慧化類顧問輔導公司，可與需求企業進行多元之產學合作，辦理企業員工培訓，輔導企業提出經濟部關懷計畫、經濟部</w:t>
            </w:r>
            <w:r w:rsidRPr="00AE117A">
              <w:rPr>
                <w:rFonts w:ascii="Times New Roman" w:eastAsia="標楷體" w:hAnsi="Times New Roman"/>
                <w:color w:val="000000" w:themeColor="text1"/>
                <w:szCs w:val="24"/>
              </w:rPr>
              <w:t>SBIR</w:t>
            </w:r>
            <w:r w:rsidRPr="00AE117A">
              <w:rPr>
                <w:rFonts w:ascii="Times New Roman" w:eastAsia="標楷體" w:hAnsi="Times New Roman"/>
                <w:color w:val="000000" w:themeColor="text1"/>
                <w:szCs w:val="24"/>
              </w:rPr>
              <w:t>、科技部產學合作等多項產學計畫，經由擴大產學合作之成效，使「企業資源規劃暨雲端產學實務應用中心」得以永續發展。</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強化產學連結（不分教學研究）（整合跨校區域產學資源）</w:t>
            </w:r>
          </w:p>
        </w:tc>
      </w:tr>
      <w:tr w:rsidR="00F84933" w:rsidRPr="00AE117A" w14:paraId="198E1F55" w14:textId="77777777" w:rsidTr="00F57AF0">
        <w:trPr>
          <w:trHeight w:val="662"/>
        </w:trPr>
        <w:tc>
          <w:tcPr>
            <w:tcW w:w="289" w:type="pct"/>
            <w:vMerge/>
            <w:vAlign w:val="center"/>
          </w:tcPr>
          <w:p w14:paraId="193198FE" w14:textId="77777777" w:rsidR="00F84933" w:rsidRPr="00AE117A" w:rsidRDefault="00F84933" w:rsidP="004A329A">
            <w:pPr>
              <w:jc w:val="center"/>
              <w:rPr>
                <w:rFonts w:ascii="Times New Roman" w:eastAsia="標楷體" w:hAnsi="Times New Roman" w:cs="Times New Roman"/>
                <w:b/>
              </w:rPr>
            </w:pPr>
          </w:p>
        </w:tc>
        <w:tc>
          <w:tcPr>
            <w:tcW w:w="801" w:type="pct"/>
          </w:tcPr>
          <w:p w14:paraId="1EC7021F" w14:textId="52AABAAA" w:rsidR="00F84933" w:rsidRPr="00AE117A" w:rsidRDefault="00F84933" w:rsidP="00D177F4">
            <w:pPr>
              <w:rPr>
                <w:rFonts w:ascii="Times New Roman" w:eastAsia="標楷體" w:hAnsi="Times New Roman" w:cs="Times New Roman"/>
                <w:b/>
                <w:color w:val="000000" w:themeColor="text1"/>
                <w:szCs w:val="24"/>
              </w:rPr>
            </w:pPr>
            <w:r w:rsidRPr="00AE117A">
              <w:rPr>
                <w:rFonts w:ascii="Times New Roman" w:eastAsia="標楷體" w:hAnsi="Times New Roman" w:cs="Times New Roman"/>
                <w:b/>
                <w:color w:val="000000" w:themeColor="text1"/>
              </w:rPr>
              <w:t>建構「區域智慧先進製造示範中心」，協助企業及伙伴學校培育單機或產線智慧化人才</w:t>
            </w:r>
          </w:p>
        </w:tc>
        <w:tc>
          <w:tcPr>
            <w:tcW w:w="3910" w:type="pct"/>
          </w:tcPr>
          <w:p w14:paraId="7E562C58" w14:textId="77777777" w:rsidR="004D0938" w:rsidRPr="00AE117A" w:rsidRDefault="00F84933" w:rsidP="00E9797F">
            <w:pPr>
              <w:pStyle w:val="a4"/>
              <w:numPr>
                <w:ilvl w:val="0"/>
                <w:numId w:val="3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建置</w:t>
            </w:r>
            <w:r w:rsidRPr="00AE117A">
              <w:rPr>
                <w:rFonts w:ascii="Times New Roman" w:eastAsia="標楷體" w:hAnsi="Times New Roman"/>
                <w:b/>
                <w:color w:val="000000" w:themeColor="text1"/>
              </w:rPr>
              <w:t>「</w:t>
            </w:r>
            <w:r w:rsidRPr="00AE117A">
              <w:rPr>
                <w:rFonts w:ascii="Times New Roman" w:eastAsia="標楷體" w:hAnsi="Times New Roman"/>
                <w:b/>
                <w:color w:val="000000" w:themeColor="text1"/>
                <w:szCs w:val="24"/>
              </w:rPr>
              <w:t>五軸工具機物聯網智慧化示範場域」</w:t>
            </w:r>
          </w:p>
          <w:p w14:paraId="26F93C92" w14:textId="22332928" w:rsidR="00F84933" w:rsidRPr="00AE117A" w:rsidRDefault="00F84933" w:rsidP="00E9797F">
            <w:pPr>
              <w:pStyle w:val="a4"/>
              <w:numPr>
                <w:ilvl w:val="0"/>
                <w:numId w:val="39"/>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強化教師團隊在工具機單機智慧化及類產線智慧化之技術能量，提供鄰近相關中小企業單機及產線智慧化之服務。</w:t>
            </w:r>
          </w:p>
          <w:p w14:paraId="4C098736" w14:textId="6AE6B200" w:rsidR="004D0938" w:rsidRPr="004D7F53" w:rsidRDefault="00F84933" w:rsidP="00E9797F">
            <w:pPr>
              <w:pStyle w:val="a4"/>
              <w:numPr>
                <w:ilvl w:val="0"/>
                <w:numId w:val="182"/>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本校與鄰近工業區之精密製造產業有緊密合作關係，校內原已購置</w:t>
            </w:r>
            <w:r w:rsidRPr="00AE117A">
              <w:rPr>
                <w:rFonts w:ascii="Times New Roman" w:eastAsia="標楷體" w:hAnsi="Times New Roman"/>
                <w:color w:val="000000" w:themeColor="text1"/>
                <w:szCs w:val="24"/>
              </w:rPr>
              <w:t>13</w:t>
            </w:r>
            <w:r w:rsidRPr="00AE117A">
              <w:rPr>
                <w:rFonts w:ascii="Times New Roman" w:eastAsia="標楷體" w:hAnsi="Times New Roman"/>
                <w:color w:val="000000" w:themeColor="text1"/>
                <w:szCs w:val="24"/>
              </w:rPr>
              <w:t>部</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軸加工機，培育相關</w:t>
            </w:r>
            <w:r w:rsidRPr="004D7F53">
              <w:rPr>
                <w:rFonts w:ascii="Times New Roman" w:eastAsia="標楷體" w:hAnsi="Times New Roman"/>
                <w:color w:val="000000" w:themeColor="text1"/>
                <w:szCs w:val="24"/>
              </w:rPr>
              <w:t>產業所需之精密加工人才，並提供多家精密製造企業技術服務，提升其競爭力。近</w:t>
            </w:r>
            <w:r w:rsidRPr="004D7F53">
              <w:rPr>
                <w:rFonts w:ascii="Times New Roman" w:eastAsia="標楷體" w:hAnsi="Times New Roman"/>
                <w:color w:val="000000" w:themeColor="text1"/>
                <w:szCs w:val="24"/>
              </w:rPr>
              <w:t>2</w:t>
            </w:r>
            <w:r w:rsidRPr="004D7F53">
              <w:rPr>
                <w:rFonts w:ascii="Times New Roman" w:eastAsia="標楷體" w:hAnsi="Times New Roman"/>
                <w:color w:val="000000" w:themeColor="text1"/>
                <w:szCs w:val="24"/>
              </w:rPr>
              <w:t>年機械工程系添購</w:t>
            </w:r>
            <w:r w:rsidRPr="004D7F53">
              <w:rPr>
                <w:rFonts w:ascii="Times New Roman" w:eastAsia="標楷體" w:hAnsi="Times New Roman"/>
                <w:color w:val="000000" w:themeColor="text1"/>
                <w:szCs w:val="24"/>
              </w:rPr>
              <w:t>3</w:t>
            </w:r>
            <w:r w:rsidRPr="004D7F53">
              <w:rPr>
                <w:rFonts w:ascii="Times New Roman" w:eastAsia="標楷體" w:hAnsi="Times New Roman"/>
                <w:color w:val="000000" w:themeColor="text1"/>
                <w:szCs w:val="24"/>
              </w:rPr>
              <w:t>部五軸加工機，及</w:t>
            </w:r>
            <w:r w:rsidRPr="004D7F53">
              <w:rPr>
                <w:rFonts w:ascii="Times New Roman" w:eastAsia="標楷體" w:hAnsi="Times New Roman"/>
                <w:color w:val="000000" w:themeColor="text1"/>
                <w:szCs w:val="24"/>
              </w:rPr>
              <w:t>1</w:t>
            </w:r>
            <w:r w:rsidRPr="004D7F53">
              <w:rPr>
                <w:rFonts w:ascii="Times New Roman" w:eastAsia="標楷體" w:hAnsi="Times New Roman"/>
                <w:color w:val="000000" w:themeColor="text1"/>
                <w:szCs w:val="24"/>
              </w:rPr>
              <w:t>部高階</w:t>
            </w:r>
            <w:r w:rsidRPr="004D7F53">
              <w:rPr>
                <w:rFonts w:ascii="Times New Roman" w:eastAsia="標楷體" w:hAnsi="Times New Roman"/>
                <w:color w:val="000000" w:themeColor="text1"/>
                <w:szCs w:val="24"/>
              </w:rPr>
              <w:t>3D</w:t>
            </w:r>
            <w:r w:rsidRPr="004D7F53">
              <w:rPr>
                <w:rFonts w:ascii="Times New Roman" w:eastAsia="標楷體" w:hAnsi="Times New Roman"/>
                <w:color w:val="000000" w:themeColor="text1"/>
                <w:szCs w:val="24"/>
              </w:rPr>
              <w:t>列印機等設備，搭配既有之</w:t>
            </w:r>
            <w:r w:rsidRPr="004D7F53">
              <w:rPr>
                <w:rFonts w:ascii="Times New Roman" w:eastAsia="標楷體" w:hAnsi="Times New Roman"/>
                <w:color w:val="000000" w:themeColor="text1"/>
                <w:szCs w:val="24"/>
              </w:rPr>
              <w:t>4</w:t>
            </w:r>
            <w:r w:rsidRPr="004D7F53">
              <w:rPr>
                <w:rFonts w:ascii="Times New Roman" w:eastAsia="標楷體" w:hAnsi="Times New Roman"/>
                <w:color w:val="000000" w:themeColor="text1"/>
                <w:szCs w:val="24"/>
              </w:rPr>
              <w:t>軸雕刻機及精密脫蠟鑄造等設備，可將精密加工技術，延伸產出附加價值高之文創、琉璃及珠寶商品等。</w:t>
            </w:r>
            <w:r w:rsidR="007C6427" w:rsidRPr="004D7F53">
              <w:rPr>
                <w:rFonts w:ascii="Times New Roman" w:eastAsia="標楷體" w:hAnsi="Times New Roman"/>
                <w:color w:val="000000" w:themeColor="text1"/>
                <w:szCs w:val="24"/>
                <w:shd w:val="pct15" w:color="auto" w:fill="FFFFFF"/>
              </w:rPr>
              <w:t>@</w:t>
            </w:r>
            <w:r w:rsidR="007C6427" w:rsidRPr="004D7F53">
              <w:rPr>
                <w:rFonts w:ascii="Times New Roman" w:eastAsia="標楷體" w:hAnsi="Times New Roman"/>
                <w:color w:val="000000" w:themeColor="text1"/>
                <w:szCs w:val="24"/>
                <w:shd w:val="pct15" w:color="auto" w:fill="FFFFFF"/>
              </w:rPr>
              <w:t>編按：</w:t>
            </w:r>
            <w:r w:rsidRPr="004D7F53">
              <w:rPr>
                <w:rFonts w:ascii="Times New Roman" w:eastAsia="標楷體" w:hAnsi="Times New Roman"/>
                <w:color w:val="000000" w:themeColor="text1"/>
                <w:szCs w:val="24"/>
                <w:shd w:val="pct15" w:color="auto" w:fill="FFFFFF"/>
              </w:rPr>
              <w:t>為既有成果，故不予以分類</w:t>
            </w:r>
            <w:r w:rsidR="007C6427" w:rsidRPr="004D7F53">
              <w:rPr>
                <w:rFonts w:ascii="Times New Roman" w:eastAsia="標楷體" w:hAnsi="Times New Roman" w:hint="eastAsia"/>
                <w:color w:val="000000" w:themeColor="text1"/>
                <w:szCs w:val="24"/>
                <w:shd w:val="pct15" w:color="auto" w:fill="FFFFFF"/>
              </w:rPr>
              <w:t>。</w:t>
            </w:r>
          </w:p>
          <w:p w14:paraId="79ACC237" w14:textId="67F3FF9A" w:rsidR="00F84933" w:rsidRPr="004D7F53" w:rsidRDefault="00F84933" w:rsidP="00E9797F">
            <w:pPr>
              <w:pStyle w:val="a4"/>
              <w:numPr>
                <w:ilvl w:val="0"/>
                <w:numId w:val="182"/>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相關</w:t>
            </w:r>
            <w:r w:rsidRPr="00E53751">
              <w:rPr>
                <w:rFonts w:ascii="Times New Roman" w:eastAsia="標楷體" w:hAnsi="Times New Roman"/>
                <w:szCs w:val="24"/>
              </w:rPr>
              <w:t>建置</w:t>
            </w:r>
            <w:r w:rsidRPr="00AE117A">
              <w:rPr>
                <w:rFonts w:ascii="Times New Roman" w:eastAsia="標楷體" w:hAnsi="Times New Roman"/>
                <w:color w:val="000000" w:themeColor="text1"/>
                <w:szCs w:val="24"/>
              </w:rPr>
              <w:t>之期程將依機聯網、整線智慧化、大數據分析及無人搬運載具等階段，逐步建置完成。</w:t>
            </w:r>
            <w:r w:rsidRPr="004D7F53">
              <w:rPr>
                <w:rFonts w:ascii="Times New Roman" w:eastAsia="標楷體" w:hAnsi="Times New Roman"/>
                <w:color w:val="FF0000"/>
                <w:szCs w:val="24"/>
                <w:shd w:val="pct15" w:color="auto" w:fill="FFFFFF"/>
              </w:rPr>
              <w:t>#</w:t>
            </w:r>
            <w:r w:rsidRPr="004D7F53">
              <w:rPr>
                <w:rFonts w:ascii="Times New Roman" w:eastAsia="標楷體" w:hAnsi="Times New Roman"/>
                <w:color w:val="FF0000"/>
                <w:szCs w:val="24"/>
                <w:shd w:val="pct15" w:color="auto" w:fill="FFFFFF"/>
              </w:rPr>
              <w:t>其他（充實硬體設備）</w:t>
            </w:r>
          </w:p>
          <w:p w14:paraId="15C27835" w14:textId="77777777" w:rsidR="004D0938" w:rsidRPr="00AE117A" w:rsidRDefault="00F84933" w:rsidP="00E9797F">
            <w:pPr>
              <w:pStyle w:val="a4"/>
              <w:numPr>
                <w:ilvl w:val="0"/>
                <w:numId w:val="38"/>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建置</w:t>
            </w:r>
            <w:r w:rsidRPr="00AE117A">
              <w:rPr>
                <w:rFonts w:ascii="Times New Roman" w:eastAsia="標楷體" w:hAnsi="Times New Roman"/>
                <w:b/>
                <w:color w:val="000000" w:themeColor="text1"/>
                <w:szCs w:val="24"/>
              </w:rPr>
              <w:t>「</w:t>
            </w:r>
            <w:r w:rsidRPr="00AE117A">
              <w:rPr>
                <w:rFonts w:ascii="Times New Roman" w:eastAsia="標楷體" w:hAnsi="Times New Roman"/>
                <w:b/>
                <w:color w:val="000000" w:themeColor="text1"/>
                <w:szCs w:val="24"/>
              </w:rPr>
              <w:t>3D</w:t>
            </w:r>
            <w:r w:rsidRPr="00AE117A">
              <w:rPr>
                <w:rFonts w:ascii="Times New Roman" w:eastAsia="標楷體" w:hAnsi="Times New Roman"/>
                <w:b/>
                <w:color w:val="000000" w:themeColor="text1"/>
                <w:szCs w:val="24"/>
              </w:rPr>
              <w:t>數位印刷電路板（</w:t>
            </w:r>
            <w:r w:rsidRPr="00AE117A">
              <w:rPr>
                <w:rFonts w:ascii="Times New Roman" w:eastAsia="標楷體" w:hAnsi="Times New Roman"/>
                <w:b/>
                <w:color w:val="000000" w:themeColor="text1"/>
                <w:szCs w:val="24"/>
              </w:rPr>
              <w:t>PCB</w:t>
            </w:r>
            <w:r w:rsidRPr="00AE117A">
              <w:rPr>
                <w:rFonts w:ascii="Times New Roman" w:eastAsia="標楷體" w:hAnsi="Times New Roman"/>
                <w:b/>
                <w:color w:val="000000" w:themeColor="text1"/>
                <w:szCs w:val="24"/>
              </w:rPr>
              <w:t>）技術示範場域」</w:t>
            </w:r>
          </w:p>
          <w:p w14:paraId="683FF307" w14:textId="64FE11B5" w:rsidR="00F84933" w:rsidRPr="00AE117A" w:rsidRDefault="00F84933" w:rsidP="00E9797F">
            <w:pPr>
              <w:pStyle w:val="a4"/>
              <w:numPr>
                <w:ilvl w:val="0"/>
                <w:numId w:val="41"/>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發展高階多層軟板</w:t>
            </w:r>
            <w:r w:rsidRPr="00AE117A">
              <w:rPr>
                <w:rFonts w:ascii="Times New Roman" w:eastAsia="標楷體" w:hAnsi="Times New Roman"/>
                <w:color w:val="000000" w:themeColor="text1"/>
                <w:szCs w:val="24"/>
              </w:rPr>
              <w:t>PCB</w:t>
            </w:r>
            <w:r w:rsidRPr="00AE117A">
              <w:rPr>
                <w:rFonts w:ascii="Times New Roman" w:eastAsia="標楷體" w:hAnsi="Times New Roman"/>
                <w:color w:val="000000" w:themeColor="text1"/>
                <w:szCs w:val="24"/>
              </w:rPr>
              <w:t>製造、高頻通訊</w:t>
            </w:r>
            <w:r w:rsidRPr="00AE117A">
              <w:rPr>
                <w:rFonts w:ascii="Times New Roman" w:eastAsia="標楷體" w:hAnsi="Times New Roman"/>
                <w:color w:val="000000" w:themeColor="text1"/>
                <w:szCs w:val="24"/>
              </w:rPr>
              <w:t>PCB</w:t>
            </w:r>
            <w:r w:rsidRPr="00AE117A">
              <w:rPr>
                <w:rFonts w:ascii="Times New Roman" w:eastAsia="標楷體" w:hAnsi="Times New Roman"/>
                <w:color w:val="000000" w:themeColor="text1"/>
                <w:szCs w:val="24"/>
              </w:rPr>
              <w:t>基板材料測試及封裝，並以建置之技術能量提供鄰近相關中小企業小量多樣</w:t>
            </w:r>
            <w:r w:rsidRPr="00AE117A">
              <w:rPr>
                <w:rFonts w:ascii="Times New Roman" w:eastAsia="標楷體" w:hAnsi="Times New Roman"/>
                <w:color w:val="000000" w:themeColor="text1"/>
                <w:szCs w:val="24"/>
              </w:rPr>
              <w:t>PCB</w:t>
            </w:r>
            <w:r w:rsidRPr="00AE117A">
              <w:rPr>
                <w:rFonts w:ascii="Times New Roman" w:eastAsia="標楷體" w:hAnsi="Times New Roman"/>
                <w:color w:val="000000" w:themeColor="text1"/>
                <w:szCs w:val="24"/>
              </w:rPr>
              <w:t>製作之技術服務。</w:t>
            </w:r>
          </w:p>
          <w:p w14:paraId="458D9FAE" w14:textId="77777777" w:rsidR="00F12E3B" w:rsidRDefault="00F84933" w:rsidP="00E9797F">
            <w:pPr>
              <w:pStyle w:val="a4"/>
              <w:numPr>
                <w:ilvl w:val="0"/>
                <w:numId w:val="183"/>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無光罩雷射直刻</w:t>
            </w:r>
            <w:r w:rsidRPr="00AE117A">
              <w:rPr>
                <w:rFonts w:ascii="Times New Roman" w:eastAsia="標楷體" w:hAnsi="Times New Roman"/>
                <w:color w:val="000000" w:themeColor="text1"/>
                <w:szCs w:val="24"/>
              </w:rPr>
              <w:t>PCB</w:t>
            </w:r>
            <w:r w:rsidRPr="00AE117A">
              <w:rPr>
                <w:rFonts w:ascii="Times New Roman" w:eastAsia="標楷體" w:hAnsi="Times New Roman"/>
                <w:color w:val="000000" w:themeColor="text1"/>
                <w:szCs w:val="24"/>
              </w:rPr>
              <w:t>技術</w:t>
            </w:r>
          </w:p>
          <w:p w14:paraId="0A08B121" w14:textId="6533C22E" w:rsidR="004D0938" w:rsidRPr="00F12E3B" w:rsidRDefault="00F84933" w:rsidP="00F12E3B">
            <w:pPr>
              <w:pStyle w:val="a4"/>
              <w:snapToGrid w:val="0"/>
              <w:ind w:leftChars="0" w:left="964"/>
              <w:jc w:val="both"/>
              <w:rPr>
                <w:rFonts w:ascii="Times New Roman" w:eastAsia="標楷體" w:hAnsi="Times New Roman"/>
                <w:color w:val="000000" w:themeColor="text1"/>
                <w:szCs w:val="24"/>
              </w:rPr>
            </w:pPr>
            <w:r w:rsidRPr="00F12E3B">
              <w:rPr>
                <w:rFonts w:ascii="Times New Roman" w:eastAsia="標楷體" w:hAnsi="Times New Roman"/>
                <w:color w:val="000000" w:themeColor="text1"/>
                <w:szCs w:val="24"/>
              </w:rPr>
              <w:t>與</w:t>
            </w:r>
            <w:r w:rsidRPr="00F12E3B">
              <w:rPr>
                <w:rFonts w:ascii="Times New Roman" w:eastAsia="標楷體" w:hAnsi="Times New Roman"/>
                <w:szCs w:val="24"/>
              </w:rPr>
              <w:t>傳統</w:t>
            </w:r>
            <w:r w:rsidRPr="00F12E3B">
              <w:rPr>
                <w:rFonts w:ascii="Times New Roman" w:eastAsia="標楷體" w:hAnsi="Times New Roman"/>
                <w:color w:val="000000" w:themeColor="text1"/>
                <w:szCs w:val="24"/>
              </w:rPr>
              <w:t>PCB</w:t>
            </w:r>
            <w:r w:rsidRPr="00F12E3B">
              <w:rPr>
                <w:rFonts w:ascii="Times New Roman" w:eastAsia="標楷體" w:hAnsi="Times New Roman"/>
                <w:color w:val="000000" w:themeColor="text1"/>
                <w:szCs w:val="24"/>
              </w:rPr>
              <w:t>製程，先曝光、顯影後蝕刻的三階段製程方式不同，不需曝光、蝕刻製程可降低環境污染，可加速開發流程以降低生產成本，符合永續發展的趨勢與潮流。</w:t>
            </w:r>
            <w:r w:rsidRPr="00F12E3B">
              <w:rPr>
                <w:rFonts w:ascii="Times New Roman" w:eastAsia="標楷體" w:hAnsi="Times New Roman"/>
                <w:color w:val="FF0000"/>
                <w:szCs w:val="24"/>
                <w:shd w:val="pct15" w:color="auto" w:fill="FFFFFF"/>
              </w:rPr>
              <w:t>#</w:t>
            </w:r>
            <w:r w:rsidRPr="00F12E3B">
              <w:rPr>
                <w:rFonts w:ascii="Times New Roman" w:eastAsia="標楷體" w:hAnsi="Times New Roman"/>
                <w:color w:val="FF0000"/>
                <w:szCs w:val="24"/>
                <w:shd w:val="pct15" w:color="auto" w:fill="FFFFFF"/>
              </w:rPr>
              <w:t>其他（技術開發）</w:t>
            </w:r>
          </w:p>
          <w:p w14:paraId="36F8EC9C" w14:textId="77777777" w:rsidR="00F12E3B" w:rsidRPr="00F12E3B" w:rsidRDefault="00F84933" w:rsidP="00E9797F">
            <w:pPr>
              <w:pStyle w:val="a4"/>
              <w:numPr>
                <w:ilvl w:val="0"/>
                <w:numId w:val="183"/>
              </w:numPr>
              <w:snapToGrid w:val="0"/>
              <w:ind w:leftChars="0" w:left="964" w:hanging="482"/>
              <w:jc w:val="both"/>
              <w:rPr>
                <w:rFonts w:ascii="Times New Roman" w:eastAsia="標楷體" w:hAnsi="Times New Roman"/>
                <w:color w:val="FF0000"/>
                <w:szCs w:val="24"/>
                <w:shd w:val="pct15" w:color="auto" w:fill="FFFFFF"/>
              </w:rPr>
            </w:pPr>
            <w:r w:rsidRPr="00AE117A">
              <w:rPr>
                <w:rFonts w:ascii="Times New Roman" w:eastAsia="標楷體" w:hAnsi="Times New Roman"/>
                <w:color w:val="000000" w:themeColor="text1"/>
                <w:szCs w:val="24"/>
              </w:rPr>
              <w:lastRenderedPageBreak/>
              <w:t>3D</w:t>
            </w:r>
            <w:r w:rsidRPr="00E53751">
              <w:rPr>
                <w:rFonts w:ascii="Times New Roman" w:eastAsia="標楷體" w:hAnsi="Times New Roman"/>
                <w:szCs w:val="24"/>
              </w:rPr>
              <w:t>數位</w:t>
            </w:r>
            <w:r w:rsidRPr="00AE117A">
              <w:rPr>
                <w:rFonts w:ascii="Times New Roman" w:eastAsia="標楷體" w:hAnsi="Times New Roman"/>
                <w:color w:val="000000" w:themeColor="text1"/>
                <w:szCs w:val="24"/>
              </w:rPr>
              <w:t>PCB</w:t>
            </w:r>
          </w:p>
          <w:p w14:paraId="71A2D5FF" w14:textId="0699F132" w:rsidR="00F84933" w:rsidRPr="00F12E3B" w:rsidRDefault="00F84933" w:rsidP="00F12E3B">
            <w:pPr>
              <w:pStyle w:val="a4"/>
              <w:snapToGrid w:val="0"/>
              <w:ind w:leftChars="0" w:left="964"/>
              <w:jc w:val="both"/>
              <w:rPr>
                <w:rFonts w:ascii="Times New Roman" w:eastAsia="標楷體" w:hAnsi="Times New Roman"/>
                <w:color w:val="FF0000"/>
                <w:szCs w:val="24"/>
                <w:shd w:val="pct15" w:color="auto" w:fill="FFFFFF"/>
              </w:rPr>
            </w:pPr>
            <w:r w:rsidRPr="00F12E3B">
              <w:rPr>
                <w:rFonts w:ascii="Times New Roman" w:eastAsia="標楷體" w:hAnsi="Times New Roman"/>
                <w:color w:val="000000" w:themeColor="text1"/>
                <w:szCs w:val="24"/>
              </w:rPr>
              <w:t>可串接數位製造、工業</w:t>
            </w:r>
            <w:r w:rsidRPr="00F12E3B">
              <w:rPr>
                <w:rFonts w:ascii="Times New Roman" w:eastAsia="標楷體" w:hAnsi="Times New Roman"/>
                <w:color w:val="000000" w:themeColor="text1"/>
                <w:szCs w:val="24"/>
              </w:rPr>
              <w:t>4.0</w:t>
            </w:r>
            <w:r w:rsidRPr="00F12E3B">
              <w:rPr>
                <w:rFonts w:ascii="Times New Roman" w:eastAsia="標楷體" w:hAnsi="Times New Roman"/>
                <w:color w:val="000000" w:themeColor="text1"/>
                <w:szCs w:val="24"/>
              </w:rPr>
              <w:t>或智慧機械系統，亦符合政府</w:t>
            </w:r>
            <w:r w:rsidRPr="00F12E3B">
              <w:rPr>
                <w:rFonts w:ascii="Times New Roman" w:eastAsia="標楷體" w:hAnsi="Times New Roman"/>
                <w:color w:val="000000" w:themeColor="text1"/>
                <w:szCs w:val="24"/>
              </w:rPr>
              <w:t>5+N</w:t>
            </w:r>
            <w:r w:rsidRPr="00F12E3B">
              <w:rPr>
                <w:rFonts w:ascii="Times New Roman" w:eastAsia="標楷體" w:hAnsi="Times New Roman"/>
                <w:color w:val="000000" w:themeColor="text1"/>
                <w:szCs w:val="24"/>
              </w:rPr>
              <w:t>產業投資方向。且因傳統記憶體或</w:t>
            </w:r>
            <w:r w:rsidRPr="00F12E3B">
              <w:rPr>
                <w:rFonts w:ascii="Times New Roman" w:eastAsia="標楷體" w:hAnsi="Times New Roman"/>
                <w:color w:val="000000" w:themeColor="text1"/>
                <w:szCs w:val="24"/>
              </w:rPr>
              <w:t>IC</w:t>
            </w:r>
            <w:r w:rsidRPr="00F12E3B">
              <w:rPr>
                <w:rFonts w:ascii="Times New Roman" w:eastAsia="標楷體" w:hAnsi="Times New Roman"/>
                <w:color w:val="000000" w:themeColor="text1"/>
                <w:szCs w:val="24"/>
              </w:rPr>
              <w:t>之封測產業受到紅色供應鏈衝擊，數位</w:t>
            </w:r>
            <w:r w:rsidRPr="00F12E3B">
              <w:rPr>
                <w:rFonts w:ascii="Times New Roman" w:eastAsia="標楷體" w:hAnsi="Times New Roman"/>
                <w:color w:val="000000" w:themeColor="text1"/>
                <w:szCs w:val="24"/>
              </w:rPr>
              <w:t>PCB</w:t>
            </w:r>
            <w:r w:rsidRPr="00F12E3B">
              <w:rPr>
                <w:rFonts w:ascii="Times New Roman" w:eastAsia="標楷體" w:hAnsi="Times New Roman"/>
                <w:color w:val="000000" w:themeColor="text1"/>
                <w:szCs w:val="24"/>
              </w:rPr>
              <w:t>建置可強化台灣封測產業，尤其工業</w:t>
            </w:r>
            <w:r w:rsidRPr="00F12E3B">
              <w:rPr>
                <w:rFonts w:ascii="Times New Roman" w:eastAsia="標楷體" w:hAnsi="Times New Roman"/>
                <w:color w:val="000000" w:themeColor="text1"/>
                <w:szCs w:val="24"/>
              </w:rPr>
              <w:t>4.0</w:t>
            </w:r>
            <w:r w:rsidRPr="00F12E3B">
              <w:rPr>
                <w:rFonts w:ascii="Times New Roman" w:eastAsia="標楷體" w:hAnsi="Times New Roman"/>
                <w:color w:val="000000" w:themeColor="text1"/>
                <w:szCs w:val="24"/>
              </w:rPr>
              <w:t>之感測器產業，工業用感測器封測之需求，符合台灣於工業</w:t>
            </w:r>
            <w:r w:rsidRPr="00F12E3B">
              <w:rPr>
                <w:rFonts w:ascii="Times New Roman" w:eastAsia="標楷體" w:hAnsi="Times New Roman"/>
                <w:color w:val="000000" w:themeColor="text1"/>
                <w:szCs w:val="24"/>
              </w:rPr>
              <w:t>4.0</w:t>
            </w:r>
            <w:r w:rsidRPr="00F12E3B">
              <w:rPr>
                <w:rFonts w:ascii="Times New Roman" w:eastAsia="標楷體" w:hAnsi="Times New Roman"/>
                <w:color w:val="000000" w:themeColor="text1"/>
                <w:szCs w:val="24"/>
              </w:rPr>
              <w:t>之產業可介入優勢，具有單價高、產業多、品質高、認證高，符合台灣產業優勢。</w:t>
            </w:r>
            <w:r w:rsidRPr="00F12E3B">
              <w:rPr>
                <w:rFonts w:ascii="Times New Roman" w:eastAsia="標楷體" w:hAnsi="Times New Roman"/>
                <w:color w:val="FF0000"/>
                <w:szCs w:val="24"/>
                <w:shd w:val="pct15" w:color="auto" w:fill="FFFFFF"/>
              </w:rPr>
              <w:t>#</w:t>
            </w:r>
            <w:r w:rsidRPr="00F12E3B">
              <w:rPr>
                <w:rFonts w:ascii="Times New Roman" w:eastAsia="標楷體" w:hAnsi="Times New Roman"/>
                <w:color w:val="FF0000"/>
                <w:szCs w:val="24"/>
                <w:shd w:val="pct15" w:color="auto" w:fill="FFFFFF"/>
              </w:rPr>
              <w:t>其他（技術開發）</w:t>
            </w:r>
          </w:p>
          <w:p w14:paraId="03154372" w14:textId="77777777" w:rsidR="00F12E3B" w:rsidRDefault="00F84933" w:rsidP="00E9797F">
            <w:pPr>
              <w:pStyle w:val="a4"/>
              <w:numPr>
                <w:ilvl w:val="0"/>
                <w:numId w:val="183"/>
              </w:numPr>
              <w:snapToGrid w:val="0"/>
              <w:ind w:leftChars="0" w:left="964" w:hanging="482"/>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整合</w:t>
            </w:r>
            <w:r w:rsidRPr="00E53751">
              <w:rPr>
                <w:rFonts w:ascii="Times New Roman" w:eastAsia="標楷體" w:hAnsi="Times New Roman"/>
                <w:szCs w:val="24"/>
              </w:rPr>
              <w:t>建置</w:t>
            </w:r>
            <w:r w:rsidRPr="00AE117A">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3D</w:t>
            </w:r>
            <w:r w:rsidRPr="00AE117A">
              <w:rPr>
                <w:rFonts w:ascii="Times New Roman" w:eastAsia="標楷體" w:hAnsi="Times New Roman"/>
                <w:color w:val="000000" w:themeColor="text1"/>
                <w:szCs w:val="24"/>
              </w:rPr>
              <w:t>數位印刷電路板</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PCB</w:t>
            </w:r>
            <w:r w:rsidR="00D30077">
              <w:rPr>
                <w:rFonts w:ascii="Times New Roman" w:eastAsia="標楷體" w:hAnsi="Times New Roman"/>
                <w:color w:val="000000" w:themeColor="text1"/>
                <w:szCs w:val="24"/>
              </w:rPr>
              <w:t>）</w:t>
            </w:r>
            <w:r w:rsidRPr="00AE117A">
              <w:rPr>
                <w:rFonts w:ascii="Times New Roman" w:eastAsia="標楷體" w:hAnsi="Times New Roman"/>
                <w:color w:val="000000" w:themeColor="text1"/>
                <w:szCs w:val="24"/>
              </w:rPr>
              <w:t>技術示範場域」</w:t>
            </w:r>
          </w:p>
          <w:p w14:paraId="6E98CADF" w14:textId="61C91E2A" w:rsidR="00F84933" w:rsidRPr="00F12E3B" w:rsidRDefault="00F84933" w:rsidP="00F12E3B">
            <w:pPr>
              <w:pStyle w:val="a4"/>
              <w:snapToGrid w:val="0"/>
              <w:ind w:leftChars="0" w:left="964"/>
              <w:jc w:val="both"/>
              <w:rPr>
                <w:rFonts w:ascii="Times New Roman" w:eastAsia="標楷體" w:hAnsi="Times New Roman"/>
                <w:color w:val="000000" w:themeColor="text1"/>
                <w:szCs w:val="24"/>
              </w:rPr>
            </w:pPr>
            <w:r w:rsidRPr="00F12E3B">
              <w:rPr>
                <w:rFonts w:ascii="Times New Roman" w:eastAsia="標楷體" w:hAnsi="Times New Roman"/>
                <w:szCs w:val="24"/>
              </w:rPr>
              <w:t>整合已有</w:t>
            </w:r>
            <w:r w:rsidRPr="00F12E3B">
              <w:rPr>
                <w:rFonts w:ascii="Times New Roman" w:eastAsia="標楷體" w:hAnsi="Times New Roman"/>
                <w:color w:val="000000" w:themeColor="text1"/>
                <w:szCs w:val="24"/>
              </w:rPr>
              <w:t>之「射頻電路實驗室」、「射頻薄膜元件實驗室」及「微波通訊元件實驗室」，建置「</w:t>
            </w:r>
            <w:r w:rsidRPr="00F12E3B">
              <w:rPr>
                <w:rFonts w:ascii="Times New Roman" w:eastAsia="標楷體" w:hAnsi="Times New Roman"/>
                <w:color w:val="000000" w:themeColor="text1"/>
                <w:szCs w:val="24"/>
              </w:rPr>
              <w:t>3D</w:t>
            </w:r>
            <w:r w:rsidRPr="00F12E3B">
              <w:rPr>
                <w:rFonts w:ascii="Times New Roman" w:eastAsia="標楷體" w:hAnsi="Times New Roman"/>
                <w:color w:val="000000" w:themeColor="text1"/>
                <w:szCs w:val="24"/>
              </w:rPr>
              <w:t>數位</w:t>
            </w:r>
            <w:r w:rsidRPr="00F12E3B">
              <w:rPr>
                <w:rFonts w:ascii="Times New Roman" w:eastAsia="標楷體" w:hAnsi="Times New Roman"/>
                <w:color w:val="000000" w:themeColor="text1"/>
                <w:szCs w:val="24"/>
              </w:rPr>
              <w:t>PCB</w:t>
            </w:r>
            <w:r w:rsidRPr="00F12E3B">
              <w:rPr>
                <w:rFonts w:ascii="Times New Roman" w:eastAsia="標楷體" w:hAnsi="Times New Roman"/>
                <w:color w:val="000000" w:themeColor="text1"/>
                <w:szCs w:val="24"/>
              </w:rPr>
              <w:t>」技術示範產線，發展高階多層軟板</w:t>
            </w:r>
            <w:r w:rsidRPr="00F12E3B">
              <w:rPr>
                <w:rFonts w:ascii="Times New Roman" w:eastAsia="標楷體" w:hAnsi="Times New Roman"/>
                <w:color w:val="000000" w:themeColor="text1"/>
                <w:szCs w:val="24"/>
              </w:rPr>
              <w:t>PCB</w:t>
            </w:r>
            <w:r w:rsidRPr="00F12E3B">
              <w:rPr>
                <w:rFonts w:ascii="Times New Roman" w:eastAsia="標楷體" w:hAnsi="Times New Roman"/>
                <w:color w:val="000000" w:themeColor="text1"/>
                <w:szCs w:val="24"/>
              </w:rPr>
              <w:t>製造、高頻通訊</w:t>
            </w:r>
            <w:r w:rsidRPr="00F12E3B">
              <w:rPr>
                <w:rFonts w:ascii="Times New Roman" w:eastAsia="標楷體" w:hAnsi="Times New Roman"/>
                <w:color w:val="000000" w:themeColor="text1"/>
                <w:szCs w:val="24"/>
              </w:rPr>
              <w:t>PCB</w:t>
            </w:r>
            <w:r w:rsidRPr="00F12E3B">
              <w:rPr>
                <w:rFonts w:ascii="Times New Roman" w:eastAsia="標楷體" w:hAnsi="Times New Roman"/>
                <w:color w:val="000000" w:themeColor="text1"/>
                <w:szCs w:val="24"/>
              </w:rPr>
              <w:t>基板材料測試及封裝，培養高階電子元件整合製造人才。</w:t>
            </w:r>
            <w:r w:rsidRPr="00F12E3B">
              <w:rPr>
                <w:rFonts w:ascii="Times New Roman" w:eastAsia="標楷體" w:hAnsi="Times New Roman"/>
                <w:color w:val="FF0000"/>
                <w:szCs w:val="24"/>
                <w:shd w:val="pct15" w:color="auto" w:fill="FFFFFF"/>
              </w:rPr>
              <w:t>#</w:t>
            </w:r>
            <w:r w:rsidRPr="00F12E3B">
              <w:rPr>
                <w:rFonts w:ascii="Times New Roman" w:eastAsia="標楷體" w:hAnsi="Times New Roman"/>
                <w:color w:val="FF0000"/>
                <w:szCs w:val="24"/>
                <w:shd w:val="pct15" w:color="auto" w:fill="FFFFFF"/>
              </w:rPr>
              <w:t>其他（充實硬體設備）</w:t>
            </w:r>
          </w:p>
          <w:p w14:paraId="79E4F3CA" w14:textId="77777777" w:rsidR="00F30DBE" w:rsidRPr="00AE117A" w:rsidRDefault="00F84933" w:rsidP="00E9797F">
            <w:pPr>
              <w:pStyle w:val="a4"/>
              <w:numPr>
                <w:ilvl w:val="0"/>
                <w:numId w:val="3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建置「串連</w:t>
            </w:r>
            <w:r w:rsidRPr="00AE117A">
              <w:rPr>
                <w:rFonts w:ascii="Times New Roman" w:eastAsia="標楷體" w:hAnsi="Times New Roman"/>
                <w:b/>
                <w:color w:val="000000" w:themeColor="text1"/>
                <w:szCs w:val="24"/>
              </w:rPr>
              <w:t>PCB</w:t>
            </w:r>
            <w:r w:rsidRPr="00AE117A">
              <w:rPr>
                <w:rFonts w:ascii="Times New Roman" w:eastAsia="標楷體" w:hAnsi="Times New Roman"/>
                <w:b/>
                <w:color w:val="000000" w:themeColor="text1"/>
                <w:szCs w:val="24"/>
              </w:rPr>
              <w:t>及</w:t>
            </w:r>
            <w:r w:rsidRPr="00AE117A">
              <w:rPr>
                <w:rFonts w:ascii="Times New Roman" w:eastAsia="標楷體" w:hAnsi="Times New Roman"/>
                <w:b/>
                <w:color w:val="000000" w:themeColor="text1"/>
                <w:szCs w:val="24"/>
              </w:rPr>
              <w:t>SMT</w:t>
            </w:r>
            <w:r w:rsidRPr="00AE117A">
              <w:rPr>
                <w:rFonts w:ascii="Times New Roman" w:eastAsia="標楷體" w:hAnsi="Times New Roman"/>
                <w:b/>
                <w:color w:val="000000" w:themeColor="text1"/>
                <w:szCs w:val="24"/>
              </w:rPr>
              <w:t>之智慧製造類產線示範場域」</w:t>
            </w:r>
          </w:p>
          <w:p w14:paraId="367F7914" w14:textId="6CBA06E7" w:rsidR="00F84933" w:rsidRPr="00AE117A" w:rsidRDefault="00F84933" w:rsidP="00E9797F">
            <w:pPr>
              <w:pStyle w:val="a4"/>
              <w:numPr>
                <w:ilvl w:val="0"/>
                <w:numId w:val="4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成為大學校院中最完整的</w:t>
            </w:r>
            <w:r w:rsidRPr="00AE117A">
              <w:rPr>
                <w:rFonts w:ascii="Times New Roman" w:eastAsia="標楷體" w:hAnsi="Times New Roman"/>
                <w:color w:val="000000" w:themeColor="text1"/>
                <w:szCs w:val="24"/>
              </w:rPr>
              <w:t>PCB</w:t>
            </w:r>
            <w:r w:rsidRPr="00AE117A">
              <w:rPr>
                <w:rFonts w:ascii="Times New Roman" w:eastAsia="標楷體" w:hAnsi="Times New Roman"/>
                <w:color w:val="000000" w:themeColor="text1"/>
                <w:szCs w:val="24"/>
              </w:rPr>
              <w:t>及</w:t>
            </w:r>
            <w:r w:rsidRPr="00AE117A">
              <w:rPr>
                <w:rFonts w:ascii="Times New Roman" w:eastAsia="標楷體" w:hAnsi="Times New Roman"/>
                <w:color w:val="000000" w:themeColor="text1"/>
                <w:szCs w:val="24"/>
              </w:rPr>
              <w:t>SMT</w:t>
            </w:r>
            <w:r w:rsidRPr="00AE117A">
              <w:rPr>
                <w:rFonts w:ascii="Times New Roman" w:eastAsia="標楷體" w:hAnsi="Times New Roman"/>
                <w:color w:val="000000" w:themeColor="text1"/>
                <w:szCs w:val="24"/>
              </w:rPr>
              <w:t>智慧製造類產線示範工廠，一方面協助聯盟學校培育相關</w:t>
            </w:r>
            <w:r w:rsidRPr="00C72ACC">
              <w:rPr>
                <w:rFonts w:ascii="Times New Roman" w:eastAsia="標楷體" w:hAnsi="Times New Roman"/>
                <w:szCs w:val="24"/>
              </w:rPr>
              <w:t>技術</w:t>
            </w:r>
            <w:r w:rsidRPr="00AE117A">
              <w:rPr>
                <w:rFonts w:ascii="Times New Roman" w:eastAsia="標楷體" w:hAnsi="Times New Roman"/>
                <w:color w:val="000000" w:themeColor="text1"/>
                <w:szCs w:val="24"/>
              </w:rPr>
              <w:t>之優質實務人才，一方面組織相關核心技術之教師服務團隊，提供鄰近相關中小企業之單機或產線智慧化服務。</w:t>
            </w:r>
            <w:r w:rsidR="00F30DBE" w:rsidRPr="00AE117A">
              <w:rPr>
                <w:rFonts w:ascii="Times New Roman" w:eastAsia="標楷體" w:hAnsi="Times New Roman"/>
                <w:color w:val="FF0000"/>
                <w:szCs w:val="24"/>
                <w:shd w:val="pct15" w:color="auto" w:fill="FFFFFF"/>
              </w:rPr>
              <w:t>#</w:t>
            </w:r>
            <w:r w:rsidR="00F30DBE" w:rsidRPr="00AE117A">
              <w:rPr>
                <w:rFonts w:ascii="Times New Roman" w:eastAsia="標楷體" w:hAnsi="Times New Roman"/>
                <w:color w:val="FF0000"/>
                <w:szCs w:val="24"/>
                <w:shd w:val="pct15" w:color="auto" w:fill="FFFFFF"/>
              </w:rPr>
              <w:t>其他（充實硬體設備）</w:t>
            </w:r>
          </w:p>
          <w:p w14:paraId="3BAB22FB" w14:textId="77777777" w:rsidR="00F12E3B" w:rsidRDefault="00F84933" w:rsidP="00E9797F">
            <w:pPr>
              <w:pStyle w:val="a4"/>
              <w:numPr>
                <w:ilvl w:val="0"/>
                <w:numId w:val="4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建置具單機智慧化之</w:t>
            </w:r>
            <w:r w:rsidRPr="00AE117A">
              <w:rPr>
                <w:rFonts w:ascii="Times New Roman" w:eastAsia="標楷體" w:hAnsi="Times New Roman"/>
                <w:color w:val="000000" w:themeColor="text1"/>
                <w:szCs w:val="24"/>
              </w:rPr>
              <w:t>SMT</w:t>
            </w:r>
            <w:r w:rsidRPr="00AE117A">
              <w:rPr>
                <w:rFonts w:ascii="Times New Roman" w:eastAsia="標楷體" w:hAnsi="Times New Roman"/>
                <w:color w:val="000000" w:themeColor="text1"/>
                <w:szCs w:val="24"/>
              </w:rPr>
              <w:t>產線</w:t>
            </w:r>
          </w:p>
          <w:p w14:paraId="75574BCA" w14:textId="2F69D72B" w:rsidR="00F84933" w:rsidRPr="00F12E3B" w:rsidRDefault="00F84933" w:rsidP="00F12E3B">
            <w:pPr>
              <w:pStyle w:val="a4"/>
              <w:snapToGrid w:val="0"/>
              <w:ind w:leftChars="0" w:left="960"/>
              <w:jc w:val="both"/>
              <w:rPr>
                <w:rFonts w:ascii="Times New Roman" w:eastAsia="標楷體" w:hAnsi="Times New Roman"/>
                <w:color w:val="000000" w:themeColor="text1"/>
                <w:szCs w:val="24"/>
              </w:rPr>
            </w:pPr>
            <w:r w:rsidRPr="00F12E3B">
              <w:rPr>
                <w:rFonts w:ascii="Times New Roman" w:eastAsia="標楷體" w:hAnsi="Times New Roman"/>
                <w:color w:val="000000" w:themeColor="text1"/>
                <w:szCs w:val="24"/>
              </w:rPr>
              <w:t>本校將先發展</w:t>
            </w:r>
            <w:r w:rsidRPr="00F12E3B">
              <w:rPr>
                <w:rFonts w:ascii="Times New Roman" w:eastAsia="標楷體" w:hAnsi="Times New Roman"/>
                <w:color w:val="000000" w:themeColor="text1"/>
                <w:szCs w:val="24"/>
              </w:rPr>
              <w:t>SMT</w:t>
            </w:r>
            <w:r w:rsidRPr="00F12E3B">
              <w:rPr>
                <w:rFonts w:ascii="Times New Roman" w:eastAsia="標楷體" w:hAnsi="Times New Roman"/>
                <w:color w:val="000000" w:themeColor="text1"/>
                <w:szCs w:val="24"/>
              </w:rPr>
              <w:t>產線中之單機智慧化，以能協助一般中小型之</w:t>
            </w:r>
            <w:r w:rsidRPr="00F12E3B">
              <w:rPr>
                <w:rFonts w:ascii="Times New Roman" w:eastAsia="標楷體" w:hAnsi="Times New Roman"/>
                <w:color w:val="000000" w:themeColor="text1"/>
                <w:szCs w:val="24"/>
              </w:rPr>
              <w:t>SMT</w:t>
            </w:r>
            <w:r w:rsidRPr="00F12E3B">
              <w:rPr>
                <w:rFonts w:ascii="Times New Roman" w:eastAsia="標楷體" w:hAnsi="Times New Roman"/>
                <w:color w:val="000000" w:themeColor="text1"/>
                <w:szCs w:val="24"/>
              </w:rPr>
              <w:t>廠願意投入適度資金，以提升其產線智慧化程度，改善其效能為主要目標，再逐步向建置「整線」智慧化產線邁進。該產線將至少具有以下特色：使製程中所使用之印刷機，藉由</w:t>
            </w:r>
            <w:r w:rsidRPr="00F12E3B">
              <w:rPr>
                <w:rFonts w:ascii="Times New Roman" w:eastAsia="標楷體" w:hAnsi="Times New Roman"/>
                <w:color w:val="000000" w:themeColor="text1"/>
                <w:szCs w:val="24"/>
              </w:rPr>
              <w:t>CCD</w:t>
            </w:r>
            <w:r w:rsidRPr="00F12E3B">
              <w:rPr>
                <w:rFonts w:ascii="Times New Roman" w:eastAsia="標楷體" w:hAnsi="Times New Roman"/>
                <w:color w:val="000000" w:themeColor="text1"/>
                <w:szCs w:val="24"/>
              </w:rPr>
              <w:t>辨識印錫面積及位置，具備單機智慧化功能；使製程中所使用之置件機可反饋印刷機，作印刷偏移修正，具備精度補償類產線智慧化功能；藉由建構智慧製造類產線的經驗，以及在製造執行系統（</w:t>
            </w:r>
            <w:r w:rsidRPr="00F12E3B">
              <w:rPr>
                <w:rFonts w:ascii="Times New Roman" w:eastAsia="標楷體" w:hAnsi="Times New Roman"/>
                <w:color w:val="000000" w:themeColor="text1"/>
                <w:szCs w:val="24"/>
              </w:rPr>
              <w:t>MES</w:t>
            </w:r>
            <w:r w:rsidRPr="00F12E3B">
              <w:rPr>
                <w:rFonts w:ascii="Times New Roman" w:eastAsia="標楷體" w:hAnsi="Times New Roman"/>
                <w:color w:val="000000" w:themeColor="text1"/>
                <w:szCs w:val="24"/>
              </w:rPr>
              <w:t>）、企業資源規劃系統（</w:t>
            </w:r>
            <w:r w:rsidRPr="00F12E3B">
              <w:rPr>
                <w:rFonts w:ascii="Times New Roman" w:eastAsia="標楷體" w:hAnsi="Times New Roman"/>
                <w:color w:val="000000" w:themeColor="text1"/>
                <w:szCs w:val="24"/>
              </w:rPr>
              <w:t>ERP</w:t>
            </w:r>
            <w:r w:rsidRPr="00F12E3B">
              <w:rPr>
                <w:rFonts w:ascii="Times New Roman" w:eastAsia="標楷體" w:hAnsi="Times New Roman"/>
                <w:color w:val="000000" w:themeColor="text1"/>
                <w:szCs w:val="24"/>
              </w:rPr>
              <w:t>）等相關領域所發展的各種技術，共同規劃及完成智慧製造相關調訓課程。</w:t>
            </w:r>
            <w:r w:rsidRPr="00F12E3B">
              <w:rPr>
                <w:rFonts w:ascii="Times New Roman" w:eastAsia="標楷體" w:hAnsi="Times New Roman"/>
                <w:color w:val="FF0000"/>
                <w:szCs w:val="24"/>
                <w:shd w:val="pct15" w:color="auto" w:fill="FFFFFF"/>
              </w:rPr>
              <w:t>#</w:t>
            </w:r>
            <w:r w:rsidRPr="00F12E3B">
              <w:rPr>
                <w:rFonts w:ascii="Times New Roman" w:eastAsia="標楷體" w:hAnsi="Times New Roman"/>
                <w:color w:val="FF0000"/>
                <w:szCs w:val="24"/>
                <w:shd w:val="pct15" w:color="auto" w:fill="FFFFFF"/>
              </w:rPr>
              <w:t>其他（充實硬體設備）</w:t>
            </w:r>
          </w:p>
          <w:p w14:paraId="668A5EF2" w14:textId="77777777" w:rsidR="00F12E3B" w:rsidRDefault="00F84933" w:rsidP="00E9797F">
            <w:pPr>
              <w:pStyle w:val="a4"/>
              <w:numPr>
                <w:ilvl w:val="0"/>
                <w:numId w:val="40"/>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串連</w:t>
            </w:r>
            <w:r w:rsidRPr="00AE117A">
              <w:rPr>
                <w:rFonts w:ascii="Times New Roman" w:eastAsia="標楷體" w:hAnsi="Times New Roman"/>
                <w:color w:val="000000" w:themeColor="text1"/>
                <w:szCs w:val="24"/>
              </w:rPr>
              <w:t>PCB</w:t>
            </w:r>
            <w:r w:rsidRPr="00AE117A">
              <w:rPr>
                <w:rFonts w:ascii="Times New Roman" w:eastAsia="標楷體" w:hAnsi="Times New Roman"/>
                <w:color w:val="000000" w:themeColor="text1"/>
                <w:szCs w:val="24"/>
              </w:rPr>
              <w:t>及</w:t>
            </w:r>
            <w:r w:rsidRPr="00AE117A">
              <w:rPr>
                <w:rFonts w:ascii="Times New Roman" w:eastAsia="標楷體" w:hAnsi="Times New Roman"/>
                <w:color w:val="000000" w:themeColor="text1"/>
                <w:szCs w:val="24"/>
              </w:rPr>
              <w:t>SMT</w:t>
            </w:r>
            <w:r w:rsidRPr="00AE117A">
              <w:rPr>
                <w:rFonts w:ascii="Times New Roman" w:eastAsia="標楷體" w:hAnsi="Times New Roman"/>
                <w:color w:val="000000" w:themeColor="text1"/>
                <w:szCs w:val="24"/>
              </w:rPr>
              <w:t>產線，建置完整之</w:t>
            </w:r>
            <w:r w:rsidRPr="00AE117A">
              <w:rPr>
                <w:rFonts w:ascii="Times New Roman" w:eastAsia="標楷體" w:hAnsi="Times New Roman"/>
                <w:color w:val="000000" w:themeColor="text1"/>
                <w:szCs w:val="24"/>
              </w:rPr>
              <w:t>3D</w:t>
            </w:r>
            <w:r w:rsidRPr="00AE117A">
              <w:rPr>
                <w:rFonts w:ascii="Times New Roman" w:eastAsia="標楷體" w:hAnsi="Times New Roman"/>
                <w:color w:val="000000" w:themeColor="text1"/>
                <w:szCs w:val="24"/>
              </w:rPr>
              <w:t>數位電路板製作智慧製造類產線示範工廠</w:t>
            </w:r>
          </w:p>
          <w:p w14:paraId="70107414" w14:textId="65696578" w:rsidR="00F84933" w:rsidRPr="00F12E3B" w:rsidRDefault="00F84933" w:rsidP="00F12E3B">
            <w:pPr>
              <w:pStyle w:val="a4"/>
              <w:snapToGrid w:val="0"/>
              <w:ind w:leftChars="0" w:left="960"/>
              <w:jc w:val="both"/>
              <w:rPr>
                <w:rFonts w:ascii="Times New Roman" w:eastAsia="標楷體" w:hAnsi="Times New Roman"/>
                <w:color w:val="000000" w:themeColor="text1"/>
                <w:szCs w:val="24"/>
              </w:rPr>
            </w:pPr>
            <w:r w:rsidRPr="00F12E3B">
              <w:rPr>
                <w:rFonts w:ascii="Times New Roman" w:eastAsia="標楷體" w:hAnsi="Times New Roman"/>
                <w:color w:val="000000" w:themeColor="text1"/>
                <w:szCs w:val="24"/>
              </w:rPr>
              <w:t>前述</w:t>
            </w:r>
            <w:r w:rsidRPr="00F12E3B">
              <w:rPr>
                <w:rFonts w:ascii="Times New Roman" w:eastAsia="標楷體" w:hAnsi="Times New Roman"/>
                <w:szCs w:val="24"/>
              </w:rPr>
              <w:t>PCB</w:t>
            </w:r>
            <w:r w:rsidRPr="00F12E3B">
              <w:rPr>
                <w:rFonts w:ascii="Times New Roman" w:eastAsia="標楷體" w:hAnsi="Times New Roman"/>
                <w:color w:val="000000" w:themeColor="text1"/>
                <w:szCs w:val="24"/>
              </w:rPr>
              <w:t>及</w:t>
            </w:r>
            <w:r w:rsidRPr="00F12E3B">
              <w:rPr>
                <w:rFonts w:ascii="Times New Roman" w:eastAsia="標楷體" w:hAnsi="Times New Roman"/>
                <w:color w:val="000000" w:themeColor="text1"/>
                <w:szCs w:val="24"/>
              </w:rPr>
              <w:t>SMT</w:t>
            </w:r>
            <w:r w:rsidRPr="00F12E3B">
              <w:rPr>
                <w:rFonts w:ascii="Times New Roman" w:eastAsia="標楷體" w:hAnsi="Times New Roman"/>
                <w:color w:val="000000" w:themeColor="text1"/>
                <w:szCs w:val="24"/>
              </w:rPr>
              <w:t>產線建置完成後，將予以串聯，將成為大學校院中最完整的</w:t>
            </w:r>
            <w:r w:rsidRPr="00F12E3B">
              <w:rPr>
                <w:rFonts w:ascii="Times New Roman" w:eastAsia="標楷體" w:hAnsi="Times New Roman"/>
                <w:color w:val="000000" w:themeColor="text1"/>
                <w:szCs w:val="24"/>
              </w:rPr>
              <w:t>PCB</w:t>
            </w:r>
            <w:r w:rsidRPr="00F12E3B">
              <w:rPr>
                <w:rFonts w:ascii="Times New Roman" w:eastAsia="標楷體" w:hAnsi="Times New Roman"/>
                <w:color w:val="000000" w:themeColor="text1"/>
                <w:szCs w:val="24"/>
              </w:rPr>
              <w:t>及</w:t>
            </w:r>
            <w:r w:rsidRPr="00F12E3B">
              <w:rPr>
                <w:rFonts w:ascii="Times New Roman" w:eastAsia="標楷體" w:hAnsi="Times New Roman"/>
                <w:color w:val="000000" w:themeColor="text1"/>
                <w:szCs w:val="24"/>
              </w:rPr>
              <w:t>SMT</w:t>
            </w:r>
            <w:r w:rsidRPr="00F12E3B">
              <w:rPr>
                <w:rFonts w:ascii="Times New Roman" w:eastAsia="標楷體" w:hAnsi="Times New Roman"/>
                <w:color w:val="000000" w:themeColor="text1"/>
                <w:szCs w:val="24"/>
              </w:rPr>
              <w:t>智慧製造類產線示範工廠，供學生實習及企業觀摩。並將逐步擴充，以建置更先進之整線智能化產線。</w:t>
            </w:r>
            <w:r w:rsidRPr="00F12E3B">
              <w:rPr>
                <w:rFonts w:ascii="Times New Roman" w:eastAsia="標楷體" w:hAnsi="Times New Roman"/>
                <w:color w:val="FF0000"/>
                <w:szCs w:val="24"/>
                <w:shd w:val="pct15" w:color="auto" w:fill="FFFFFF"/>
              </w:rPr>
              <w:t>#</w:t>
            </w:r>
            <w:r w:rsidRPr="00F12E3B">
              <w:rPr>
                <w:rFonts w:ascii="Times New Roman" w:eastAsia="標楷體" w:hAnsi="Times New Roman"/>
                <w:color w:val="FF0000"/>
                <w:szCs w:val="24"/>
                <w:shd w:val="pct15" w:color="auto" w:fill="FFFFFF"/>
              </w:rPr>
              <w:t>其他（充實硬體設備）</w:t>
            </w:r>
          </w:p>
          <w:p w14:paraId="43A21BDE" w14:textId="77777777" w:rsidR="00F30DBE" w:rsidRPr="00AE117A" w:rsidRDefault="00F84933" w:rsidP="00E9797F">
            <w:pPr>
              <w:pStyle w:val="a4"/>
              <w:numPr>
                <w:ilvl w:val="0"/>
                <w:numId w:val="3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智慧製造場域建置及整合期程規劃</w:t>
            </w:r>
          </w:p>
          <w:p w14:paraId="7EC1DF7A" w14:textId="022EAEB8" w:rsidR="00F84933" w:rsidRPr="00AE117A" w:rsidRDefault="00F84933" w:rsidP="00E9797F">
            <w:pPr>
              <w:pStyle w:val="a4"/>
              <w:numPr>
                <w:ilvl w:val="0"/>
                <w:numId w:val="18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本校已與多家優質法人（如台灣電路板協會、台灣電子設備協會）及企業（如新漢科技、日月光）合作，並已成立跨領域教師團隊（工程學院</w:t>
            </w:r>
            <w:r w:rsidRPr="00AE117A">
              <w:rPr>
                <w:rFonts w:ascii="Times New Roman" w:eastAsia="標楷體" w:hAnsi="Times New Roman"/>
                <w:color w:val="000000" w:themeColor="text1"/>
                <w:szCs w:val="24"/>
              </w:rPr>
              <w:t>9</w:t>
            </w:r>
            <w:r w:rsidRPr="00AE117A">
              <w:rPr>
                <w:rFonts w:ascii="Times New Roman" w:eastAsia="標楷體" w:hAnsi="Times New Roman"/>
                <w:color w:val="000000" w:themeColor="text1"/>
                <w:szCs w:val="24"/>
              </w:rPr>
              <w:t>人及管理學院</w:t>
            </w:r>
            <w:r w:rsidRPr="00AE117A">
              <w:rPr>
                <w:rFonts w:ascii="Times New Roman" w:eastAsia="標楷體" w:hAnsi="Times New Roman"/>
                <w:color w:val="000000" w:themeColor="text1"/>
                <w:szCs w:val="24"/>
              </w:rPr>
              <w:t>5</w:t>
            </w:r>
            <w:r w:rsidRPr="00AE117A">
              <w:rPr>
                <w:rFonts w:ascii="Times New Roman" w:eastAsia="標楷體" w:hAnsi="Times New Roman"/>
                <w:color w:val="000000" w:themeColor="text1"/>
                <w:szCs w:val="24"/>
              </w:rPr>
              <w:t>人）進行跨領域技術整合，針對上述智慧製造場域建置及整合期程。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其他（充實硬體設備）</w:t>
            </w:r>
          </w:p>
          <w:p w14:paraId="0298C152" w14:textId="77777777" w:rsidR="00F30DBE" w:rsidRPr="00AE117A" w:rsidRDefault="00F84933" w:rsidP="00E9797F">
            <w:pPr>
              <w:pStyle w:val="a4"/>
              <w:numPr>
                <w:ilvl w:val="0"/>
                <w:numId w:val="38"/>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成立跨領域教師團隊協助產業轉型升級</w:t>
            </w:r>
          </w:p>
          <w:p w14:paraId="1FFD6497" w14:textId="51E06D09" w:rsidR="00F84933" w:rsidRPr="00AE117A" w:rsidRDefault="00F84933" w:rsidP="00E9797F">
            <w:pPr>
              <w:pStyle w:val="a4"/>
              <w:numPr>
                <w:ilvl w:val="0"/>
                <w:numId w:val="17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lastRenderedPageBreak/>
              <w:t>前述建立之智慧製造特色領域，皆於校內組成相對之跨領域教師團隊，建立優勢整合技術能量，並積極協助鄰近相關傳統產業進行漸進式之轉型升級，從單機智慧化、產線智慧化到整廠智慧化。</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社會責任構面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促進地區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社區</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發展（協助在地社區規劃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改善）</w:t>
            </w:r>
          </w:p>
          <w:p w14:paraId="205F6CDE" w14:textId="77777777" w:rsidR="00F30DBE" w:rsidRPr="00AE117A" w:rsidRDefault="00F84933" w:rsidP="00E9797F">
            <w:pPr>
              <w:pStyle w:val="a4"/>
              <w:numPr>
                <w:ilvl w:val="0"/>
                <w:numId w:val="38"/>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培育企業所需跨領域人才</w:t>
            </w:r>
          </w:p>
          <w:p w14:paraId="3ED60D08" w14:textId="5B26158E" w:rsidR="00F30DBE" w:rsidRPr="00AE117A" w:rsidRDefault="00F84933" w:rsidP="00E9797F">
            <w:pPr>
              <w:pStyle w:val="a4"/>
              <w:numPr>
                <w:ilvl w:val="0"/>
                <w:numId w:val="180"/>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相關智慧場域建置，皆開設相關跨領域學分學程，並訂定</w:t>
            </w:r>
            <w:bookmarkStart w:id="2" w:name="_Toc486488857"/>
            <w:r w:rsidRPr="00AE117A">
              <w:rPr>
                <w:rFonts w:ascii="Times New Roman" w:eastAsia="標楷體" w:hAnsi="Times New Roman"/>
                <w:color w:val="000000" w:themeColor="text1"/>
                <w:szCs w:val="24"/>
              </w:rPr>
              <w:t>學生修習學程後應具備之核心能力與專業核心證照</w:t>
            </w:r>
            <w:bookmarkEnd w:id="2"/>
            <w:r w:rsidRPr="00AE117A">
              <w:rPr>
                <w:rFonts w:ascii="Times New Roman" w:eastAsia="標楷體" w:hAnsi="Times New Roman"/>
                <w:color w:val="000000" w:themeColor="text1"/>
                <w:szCs w:val="24"/>
              </w:rPr>
              <w:t>。</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跨領域學習（規劃跨領域學位</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分</w:t>
            </w:r>
            <w:r w:rsidR="00D30077">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學程）</w:t>
            </w:r>
          </w:p>
          <w:p w14:paraId="7B7F1F42" w14:textId="18F09231" w:rsidR="00F30DBE" w:rsidRPr="00AE117A" w:rsidRDefault="00F84933" w:rsidP="00E9797F">
            <w:pPr>
              <w:pStyle w:val="a4"/>
              <w:numPr>
                <w:ilvl w:val="0"/>
                <w:numId w:val="180"/>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在教師方面除訓練本校種子教師外，並協助培訓友校種子教師，擴大開設相關跨領域學分學程</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強化教學品質（教師專業分享輔導機制）</w:t>
            </w:r>
          </w:p>
          <w:p w14:paraId="53A91B6E" w14:textId="60252982" w:rsidR="00F84933" w:rsidRPr="00AE117A" w:rsidRDefault="00F84933" w:rsidP="00E9797F">
            <w:pPr>
              <w:pStyle w:val="a4"/>
              <w:numPr>
                <w:ilvl w:val="0"/>
                <w:numId w:val="180"/>
              </w:numPr>
              <w:snapToGrid w:val="0"/>
              <w:ind w:leftChars="0" w:left="960" w:hanging="480"/>
              <w:jc w:val="both"/>
              <w:rPr>
                <w:rFonts w:ascii="Times New Roman" w:eastAsia="標楷體" w:hAnsi="Times New Roman"/>
                <w:b/>
                <w:color w:val="000000" w:themeColor="text1"/>
                <w:szCs w:val="24"/>
              </w:rPr>
            </w:pPr>
            <w:r w:rsidRPr="00C72ACC">
              <w:rPr>
                <w:rFonts w:ascii="Times New Roman" w:eastAsia="標楷體" w:hAnsi="Times New Roman"/>
                <w:szCs w:val="24"/>
              </w:rPr>
              <w:t>分享</w:t>
            </w:r>
            <w:r w:rsidRPr="00AE117A">
              <w:rPr>
                <w:rFonts w:ascii="Times New Roman" w:eastAsia="標楷體" w:hAnsi="Times New Roman"/>
                <w:color w:val="000000" w:themeColor="text1"/>
                <w:szCs w:val="24"/>
              </w:rPr>
              <w:t>設備資源，提供友校師生到校使用或遠端登入使用，共同培育企業所需優質人才。</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其他（跨校學習資源整合與共享）</w:t>
            </w:r>
          </w:p>
        </w:tc>
      </w:tr>
      <w:tr w:rsidR="00F84933" w:rsidRPr="00AE117A" w14:paraId="6A2D59F6" w14:textId="77777777" w:rsidTr="00F57AF0">
        <w:trPr>
          <w:trHeight w:val="556"/>
        </w:trPr>
        <w:tc>
          <w:tcPr>
            <w:tcW w:w="289" w:type="pct"/>
            <w:vAlign w:val="center"/>
          </w:tcPr>
          <w:p w14:paraId="3725AFB3" w14:textId="77777777" w:rsidR="00F84933" w:rsidRPr="00AE117A" w:rsidRDefault="00F84933" w:rsidP="004A329A">
            <w:pPr>
              <w:jc w:val="center"/>
              <w:rPr>
                <w:rFonts w:ascii="Times New Roman" w:eastAsia="標楷體" w:hAnsi="Times New Roman" w:cs="Times New Roman"/>
                <w:b/>
              </w:rPr>
            </w:pPr>
            <w:r w:rsidRPr="00AE117A">
              <w:rPr>
                <w:rFonts w:ascii="Times New Roman" w:eastAsia="標楷體" w:hAnsi="Times New Roman" w:cs="Times New Roman"/>
                <w:b/>
              </w:rPr>
              <w:lastRenderedPageBreak/>
              <w:t>社會責任</w:t>
            </w:r>
          </w:p>
        </w:tc>
        <w:tc>
          <w:tcPr>
            <w:tcW w:w="801" w:type="pct"/>
          </w:tcPr>
          <w:p w14:paraId="68087396" w14:textId="77777777" w:rsidR="00F84933" w:rsidRPr="00AE117A" w:rsidRDefault="00F84933" w:rsidP="004A329A">
            <w:pPr>
              <w:snapToGrid w:val="0"/>
              <w:spacing w:line="320" w:lineRule="exact"/>
              <w:rPr>
                <w:rFonts w:ascii="Times New Roman" w:eastAsia="標楷體" w:hAnsi="Times New Roman" w:cs="Times New Roman"/>
                <w:color w:val="000000" w:themeColor="text1"/>
                <w:szCs w:val="24"/>
              </w:rPr>
            </w:pPr>
            <w:r w:rsidRPr="00AE117A">
              <w:rPr>
                <w:rFonts w:ascii="Times New Roman" w:eastAsia="標楷體" w:hAnsi="Times New Roman" w:cs="Times New Roman"/>
                <w:b/>
                <w:color w:val="000000" w:themeColor="text1"/>
                <w:szCs w:val="24"/>
              </w:rPr>
              <w:t>建構智慧管理系統，提升效率及節能減碳</w:t>
            </w:r>
            <w:r w:rsidRPr="00AE117A">
              <w:rPr>
                <w:rFonts w:ascii="Times New Roman" w:eastAsia="標楷體" w:hAnsi="Times New Roman" w:cs="Times New Roman"/>
                <w:color w:val="000000" w:themeColor="text1"/>
                <w:szCs w:val="24"/>
              </w:rPr>
              <w:t xml:space="preserve"> </w:t>
            </w:r>
          </w:p>
          <w:p w14:paraId="3BD23275" w14:textId="77777777" w:rsidR="00F84933" w:rsidRPr="00AE117A" w:rsidRDefault="00F84933" w:rsidP="00D177F4">
            <w:pPr>
              <w:rPr>
                <w:rFonts w:ascii="Times New Roman" w:eastAsia="標楷體" w:hAnsi="Times New Roman" w:cs="Times New Roman"/>
                <w:b/>
                <w:kern w:val="0"/>
                <w:szCs w:val="24"/>
              </w:rPr>
            </w:pPr>
          </w:p>
        </w:tc>
        <w:tc>
          <w:tcPr>
            <w:tcW w:w="3910" w:type="pct"/>
          </w:tcPr>
          <w:p w14:paraId="4DA29D26"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節能減碳環保系統智慧化</w:t>
            </w:r>
          </w:p>
          <w:p w14:paraId="2543F21F" w14:textId="19BF7FBC" w:rsidR="00F84933" w:rsidRPr="00AE117A" w:rsidRDefault="00F84933" w:rsidP="00E9797F">
            <w:pPr>
              <w:pStyle w:val="a4"/>
              <w:numPr>
                <w:ilvl w:val="0"/>
                <w:numId w:val="17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強化既有之電力、水資源、坡地安全監測、校園安全監視、消防及求救等系統，增設更多感應裝置，以物聯網之技術，進行智慧整合，提供更友善之監控及管理介面，提高節能減碳之成效。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打造永續校園（升級永續校園綠設施）</w:t>
            </w:r>
          </w:p>
          <w:p w14:paraId="359B7B91" w14:textId="77777777" w:rsidR="00F30DBE"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營造生態校園，推動生態環境教育</w:t>
            </w:r>
          </w:p>
          <w:p w14:paraId="7F0A4D00" w14:textId="1D208A92" w:rsidR="00F84933" w:rsidRPr="00AE117A" w:rsidRDefault="00F84933" w:rsidP="00E9797F">
            <w:pPr>
              <w:pStyle w:val="a4"/>
              <w:numPr>
                <w:ilvl w:val="0"/>
                <w:numId w:val="17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本校校園計有原生植物</w:t>
            </w:r>
            <w:r w:rsidRPr="00AE117A">
              <w:rPr>
                <w:rFonts w:ascii="Times New Roman" w:eastAsia="標楷體" w:hAnsi="Times New Roman"/>
                <w:color w:val="000000" w:themeColor="text1"/>
                <w:szCs w:val="24"/>
              </w:rPr>
              <w:t>10</w:t>
            </w:r>
            <w:r w:rsidRPr="00AE117A">
              <w:rPr>
                <w:rFonts w:ascii="Times New Roman" w:eastAsia="標楷體" w:hAnsi="Times New Roman"/>
                <w:color w:val="000000" w:themeColor="text1"/>
                <w:szCs w:val="24"/>
              </w:rPr>
              <w:t>餘種、蜜源植物</w:t>
            </w:r>
            <w:r w:rsidRPr="00AE117A">
              <w:rPr>
                <w:rFonts w:ascii="Times New Roman" w:eastAsia="標楷體" w:hAnsi="Times New Roman"/>
                <w:color w:val="000000" w:themeColor="text1"/>
                <w:szCs w:val="24"/>
              </w:rPr>
              <w:t>20</w:t>
            </w:r>
            <w:r w:rsidRPr="00AE117A">
              <w:rPr>
                <w:rFonts w:ascii="Times New Roman" w:eastAsia="標楷體" w:hAnsi="Times New Roman"/>
                <w:color w:val="000000" w:themeColor="text1"/>
                <w:szCs w:val="24"/>
              </w:rPr>
              <w:t>餘種、蝴蝶種類</w:t>
            </w:r>
            <w:r w:rsidRPr="00AE117A">
              <w:rPr>
                <w:rFonts w:ascii="Times New Roman" w:eastAsia="標楷體" w:hAnsi="Times New Roman"/>
                <w:color w:val="000000" w:themeColor="text1"/>
                <w:szCs w:val="24"/>
              </w:rPr>
              <w:t>8</w:t>
            </w:r>
            <w:r w:rsidRPr="00AE117A">
              <w:rPr>
                <w:rFonts w:ascii="Times New Roman" w:eastAsia="標楷體" w:hAnsi="Times New Roman"/>
                <w:color w:val="000000" w:themeColor="text1"/>
                <w:szCs w:val="24"/>
              </w:rPr>
              <w:t>種以上、松鼠、鳥類及老鷹等多元</w:t>
            </w:r>
            <w:r w:rsidRPr="00C72ACC">
              <w:rPr>
                <w:rFonts w:ascii="Times New Roman" w:eastAsia="標楷體" w:hAnsi="Times New Roman"/>
                <w:szCs w:val="24"/>
              </w:rPr>
              <w:t>生態</w:t>
            </w:r>
            <w:r w:rsidRPr="00AE117A">
              <w:rPr>
                <w:rFonts w:ascii="Times New Roman" w:eastAsia="標楷體" w:hAnsi="Times New Roman"/>
                <w:color w:val="000000" w:themeColor="text1"/>
                <w:szCs w:val="24"/>
              </w:rPr>
              <w:t>，將增植原生種誘鳥蜜源花木，建構生態環境教育步道。</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打造永續校園（升級永續校園綠設施）</w:t>
            </w:r>
          </w:p>
          <w:p w14:paraId="4938E99E" w14:textId="0CB63F0D" w:rsidR="00F84933" w:rsidRPr="00AE117A" w:rsidRDefault="00F84933" w:rsidP="00E9797F">
            <w:pPr>
              <w:pStyle w:val="a4"/>
              <w:numPr>
                <w:ilvl w:val="0"/>
                <w:numId w:val="17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鼓勵環境教育師資認證，開設生態環境教育及能資源管理通識課程。</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博雅教育（其他）</w:t>
            </w:r>
          </w:p>
          <w:p w14:paraId="1D8B0EA3"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發展</w:t>
            </w:r>
            <w:r w:rsidRPr="002A1EBD">
              <w:rPr>
                <w:rFonts w:ascii="Times New Roman" w:eastAsia="標楷體" w:hAnsi="Times New Roman"/>
                <w:b/>
                <w:szCs w:val="24"/>
              </w:rPr>
              <w:t>智慧</w:t>
            </w:r>
            <w:r w:rsidRPr="00AE117A">
              <w:rPr>
                <w:rFonts w:ascii="Times New Roman" w:eastAsia="標楷體" w:hAnsi="Times New Roman"/>
                <w:b/>
                <w:color w:val="000000" w:themeColor="text1"/>
                <w:szCs w:val="24"/>
              </w:rPr>
              <w:t>校園導覽學習系統</w:t>
            </w:r>
          </w:p>
          <w:p w14:paraId="3C247151" w14:textId="3A4F86D1" w:rsidR="00F84933" w:rsidRPr="00AE117A" w:rsidRDefault="00F84933" w:rsidP="00E9797F">
            <w:pPr>
              <w:pStyle w:val="a4"/>
              <w:numPr>
                <w:ilvl w:val="0"/>
                <w:numId w:val="17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將運用本校互動科技（</w:t>
            </w:r>
            <w:r w:rsidRPr="00AE117A">
              <w:rPr>
                <w:rFonts w:ascii="Times New Roman" w:eastAsia="標楷體" w:hAnsi="Times New Roman"/>
                <w:color w:val="000000" w:themeColor="text1"/>
                <w:szCs w:val="24"/>
              </w:rPr>
              <w:t>VR/AR/MR</w:t>
            </w:r>
            <w:r w:rsidRPr="00AE117A">
              <w:rPr>
                <w:rFonts w:ascii="Times New Roman" w:eastAsia="標楷體" w:hAnsi="Times New Roman"/>
                <w:color w:val="000000" w:themeColor="text1"/>
                <w:szCs w:val="24"/>
              </w:rPr>
              <w:t>）內容創新特色，發展擴增實境導覽教材及建置智慧（</w:t>
            </w:r>
            <w:r w:rsidRPr="00AE117A">
              <w:rPr>
                <w:rFonts w:ascii="Times New Roman" w:eastAsia="標楷體" w:hAnsi="Times New Roman"/>
                <w:color w:val="000000" w:themeColor="text1"/>
                <w:szCs w:val="24"/>
              </w:rPr>
              <w:t>AR</w:t>
            </w:r>
            <w:r w:rsidRPr="00AE117A">
              <w:rPr>
                <w:rFonts w:ascii="Times New Roman" w:eastAsia="標楷體" w:hAnsi="Times New Roman"/>
                <w:color w:val="000000" w:themeColor="text1"/>
                <w:szCs w:val="24"/>
              </w:rPr>
              <w:t>）導覽系統，結合開設之生態環境教育及能源管理課程，強化學生節能減碳及健康環保之意識。</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打造永續校園（宣導永續校園概念及意識）</w:t>
            </w:r>
          </w:p>
          <w:p w14:paraId="6A5A72E0" w14:textId="77777777" w:rsidR="002077C1" w:rsidRPr="00AE117A" w:rsidRDefault="00F84933" w:rsidP="00E9797F">
            <w:pPr>
              <w:pStyle w:val="a4"/>
              <w:numPr>
                <w:ilvl w:val="0"/>
                <w:numId w:val="44"/>
              </w:numPr>
              <w:snapToGrid w:val="0"/>
              <w:ind w:leftChars="0"/>
              <w:jc w:val="both"/>
              <w:rPr>
                <w:rFonts w:ascii="Times New Roman" w:eastAsia="標楷體" w:hAnsi="Times New Roman"/>
                <w:b/>
                <w:noProof/>
                <w:color w:val="000000" w:themeColor="text1"/>
                <w:szCs w:val="24"/>
              </w:rPr>
            </w:pPr>
            <w:r w:rsidRPr="00AE117A">
              <w:rPr>
                <w:rFonts w:ascii="Times New Roman" w:eastAsia="標楷體" w:hAnsi="Times New Roman"/>
                <w:b/>
                <w:color w:val="000000" w:themeColor="text1"/>
                <w:szCs w:val="24"/>
              </w:rPr>
              <w:t>納入</w:t>
            </w:r>
            <w:r w:rsidRPr="002A1EBD">
              <w:rPr>
                <w:rFonts w:ascii="Times New Roman" w:eastAsia="標楷體" w:hAnsi="Times New Roman"/>
                <w:b/>
                <w:szCs w:val="24"/>
              </w:rPr>
              <w:t>校務</w:t>
            </w:r>
            <w:r w:rsidRPr="00AE117A">
              <w:rPr>
                <w:rFonts w:ascii="Times New Roman" w:eastAsia="標楷體" w:hAnsi="Times New Roman"/>
                <w:b/>
                <w:color w:val="000000" w:themeColor="text1"/>
                <w:szCs w:val="24"/>
              </w:rPr>
              <w:t>研究評估分</w:t>
            </w:r>
          </w:p>
          <w:p w14:paraId="09E67BF0" w14:textId="2C6A5B49" w:rsidR="00F84933" w:rsidRPr="00AE117A" w:rsidRDefault="00F84933" w:rsidP="00E9797F">
            <w:pPr>
              <w:pStyle w:val="a4"/>
              <w:numPr>
                <w:ilvl w:val="0"/>
                <w:numId w:val="175"/>
              </w:numPr>
              <w:snapToGrid w:val="0"/>
              <w:ind w:leftChars="0" w:left="960" w:hanging="480"/>
              <w:jc w:val="both"/>
              <w:rPr>
                <w:rFonts w:ascii="Times New Roman" w:eastAsia="標楷體" w:hAnsi="Times New Roman"/>
                <w:b/>
                <w:noProof/>
                <w:color w:val="000000" w:themeColor="text1"/>
                <w:szCs w:val="24"/>
              </w:rPr>
            </w:pPr>
            <w:r w:rsidRPr="00AE117A">
              <w:rPr>
                <w:rFonts w:ascii="Times New Roman" w:eastAsia="標楷體" w:hAnsi="Times New Roman"/>
                <w:color w:val="000000" w:themeColor="text1"/>
                <w:szCs w:val="24"/>
              </w:rPr>
              <w:t>推動智慧管理之情形將列入校務研究之議題，進行資料收集分析，適時檢討相關成效，並持續精進。</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00B57275">
              <w:rPr>
                <w:rFonts w:ascii="Times New Roman" w:eastAsia="標楷體" w:hAnsi="Times New Roman"/>
                <w:color w:val="000000" w:themeColor="text1"/>
                <w:szCs w:val="24"/>
                <w:shd w:val="pct15" w:color="auto" w:fill="FFFFFF"/>
              </w:rPr>
              <w:t>大學治理與公共性</w:t>
            </w:r>
            <w:r w:rsidRPr="00AE117A">
              <w:rPr>
                <w:rFonts w:ascii="Times New Roman" w:eastAsia="標楷體" w:hAnsi="Times New Roman"/>
                <w:color w:val="000000" w:themeColor="text1"/>
                <w:szCs w:val="24"/>
                <w:shd w:val="pct15" w:color="auto" w:fill="FFFFFF"/>
              </w:rPr>
              <w:t>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00940F15">
              <w:rPr>
                <w:rFonts w:ascii="Times New Roman" w:eastAsia="標楷體" w:hAnsi="Times New Roman"/>
                <w:color w:val="FF0000"/>
                <w:szCs w:val="24"/>
                <w:shd w:val="pct15" w:color="auto" w:fill="FFFFFF"/>
              </w:rPr>
              <w:t>推動校務研究（</w:t>
            </w:r>
            <w:r w:rsidR="00940F15">
              <w:rPr>
                <w:rFonts w:ascii="Times New Roman" w:eastAsia="標楷體" w:hAnsi="Times New Roman"/>
                <w:color w:val="FF0000"/>
                <w:szCs w:val="24"/>
                <w:shd w:val="pct15" w:color="auto" w:fill="FFFFFF"/>
              </w:rPr>
              <w:t>IR</w:t>
            </w:r>
            <w:r w:rsidR="00940F15">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（發展校務研究）</w:t>
            </w:r>
          </w:p>
        </w:tc>
      </w:tr>
      <w:tr w:rsidR="00F84933" w:rsidRPr="00AE117A" w14:paraId="1BC52F88" w14:textId="77777777" w:rsidTr="00F57AF0">
        <w:trPr>
          <w:trHeight w:val="605"/>
        </w:trPr>
        <w:tc>
          <w:tcPr>
            <w:tcW w:w="289" w:type="pct"/>
            <w:vMerge w:val="restart"/>
            <w:vAlign w:val="center"/>
          </w:tcPr>
          <w:p w14:paraId="3455DB04" w14:textId="43ED036C" w:rsidR="00F84933" w:rsidRPr="00AE117A" w:rsidRDefault="00B57275" w:rsidP="004A329A">
            <w:pPr>
              <w:jc w:val="center"/>
              <w:rPr>
                <w:rFonts w:ascii="Times New Roman" w:eastAsia="標楷體" w:hAnsi="Times New Roman" w:cs="Times New Roman"/>
                <w:b/>
              </w:rPr>
            </w:pPr>
            <w:r>
              <w:rPr>
                <w:rFonts w:ascii="Times New Roman" w:eastAsia="標楷體" w:hAnsi="Times New Roman" w:cs="Times New Roman"/>
                <w:b/>
              </w:rPr>
              <w:t>大學治理</w:t>
            </w:r>
            <w:r>
              <w:rPr>
                <w:rFonts w:ascii="Times New Roman" w:eastAsia="標楷體" w:hAnsi="Times New Roman" w:cs="Times New Roman"/>
                <w:b/>
              </w:rPr>
              <w:lastRenderedPageBreak/>
              <w:t>與公共性</w:t>
            </w:r>
          </w:p>
        </w:tc>
        <w:tc>
          <w:tcPr>
            <w:tcW w:w="801" w:type="pct"/>
          </w:tcPr>
          <w:p w14:paraId="5CBFEA77" w14:textId="6F5175E5"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lastRenderedPageBreak/>
              <w:t>打造安心就讀的環境，強化弱勢學生協</w:t>
            </w:r>
            <w:r w:rsidRPr="00AE117A">
              <w:rPr>
                <w:rFonts w:ascii="Times New Roman" w:eastAsia="標楷體" w:hAnsi="Times New Roman" w:cs="Times New Roman"/>
                <w:b/>
                <w:color w:val="000000" w:themeColor="text1"/>
                <w:szCs w:val="24"/>
              </w:rPr>
              <w:lastRenderedPageBreak/>
              <w:t>助機制</w:t>
            </w:r>
          </w:p>
        </w:tc>
        <w:tc>
          <w:tcPr>
            <w:tcW w:w="3910" w:type="pct"/>
          </w:tcPr>
          <w:p w14:paraId="68D7FDF4"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lastRenderedPageBreak/>
              <w:t>學習</w:t>
            </w:r>
            <w:r w:rsidRPr="002A1EBD">
              <w:rPr>
                <w:rFonts w:ascii="Times New Roman" w:eastAsia="標楷體" w:hAnsi="Times New Roman"/>
                <w:b/>
                <w:szCs w:val="24"/>
              </w:rPr>
              <w:t>輔導</w:t>
            </w:r>
            <w:r w:rsidRPr="00AE117A">
              <w:rPr>
                <w:rFonts w:ascii="Times New Roman" w:eastAsia="標楷體" w:hAnsi="Times New Roman"/>
                <w:b/>
                <w:color w:val="000000" w:themeColor="text1"/>
                <w:szCs w:val="24"/>
              </w:rPr>
              <w:t>陪伴機制</w:t>
            </w:r>
          </w:p>
          <w:p w14:paraId="55C248C9" w14:textId="5A59596D" w:rsidR="00F84933" w:rsidRPr="00AE117A" w:rsidRDefault="00F84933" w:rsidP="00E9797F">
            <w:pPr>
              <w:pStyle w:val="a4"/>
              <w:numPr>
                <w:ilvl w:val="0"/>
                <w:numId w:val="174"/>
              </w:numPr>
              <w:snapToGrid w:val="0"/>
              <w:ind w:leftChars="0" w:left="960" w:hanging="480"/>
              <w:jc w:val="both"/>
              <w:rPr>
                <w:rFonts w:ascii="Times New Roman" w:eastAsia="標楷體" w:hAnsi="Times New Roman"/>
                <w:color w:val="000000" w:themeColor="text1"/>
                <w:szCs w:val="24"/>
              </w:rPr>
            </w:pPr>
            <w:r w:rsidRPr="00C72ACC">
              <w:rPr>
                <w:rFonts w:ascii="Times New Roman" w:eastAsia="標楷體" w:hAnsi="Times New Roman"/>
                <w:szCs w:val="24"/>
              </w:rPr>
              <w:t>針對</w:t>
            </w:r>
            <w:r w:rsidRPr="00AE117A">
              <w:rPr>
                <w:rFonts w:ascii="Times New Roman" w:eastAsia="標楷體" w:hAnsi="Times New Roman"/>
                <w:color w:val="000000" w:themeColor="text1"/>
                <w:szCs w:val="24"/>
              </w:rPr>
              <w:t>學習不佳的弱勢學生，規劃課業守護小天使陪伴，透過同儕的教導，提升學習成效。</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強化弱勢生支持系統）</w:t>
            </w:r>
          </w:p>
          <w:p w14:paraId="5FA7F0EF"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lastRenderedPageBreak/>
              <w:t>強化弱勢學生補強教學</w:t>
            </w:r>
          </w:p>
          <w:p w14:paraId="55F0993E" w14:textId="6BB44B0A" w:rsidR="00F84933" w:rsidRPr="00AE117A" w:rsidRDefault="00F84933" w:rsidP="00E9797F">
            <w:pPr>
              <w:pStyle w:val="a4"/>
              <w:numPr>
                <w:ilvl w:val="0"/>
                <w:numId w:val="173"/>
              </w:numPr>
              <w:snapToGrid w:val="0"/>
              <w:ind w:leftChars="0" w:left="960" w:hanging="480"/>
              <w:jc w:val="both"/>
              <w:rPr>
                <w:rFonts w:ascii="Times New Roman" w:eastAsia="標楷體" w:hAnsi="Times New Roman"/>
                <w:color w:val="000000" w:themeColor="text1"/>
                <w:szCs w:val="24"/>
              </w:rPr>
            </w:pPr>
            <w:r w:rsidRPr="00C72ACC">
              <w:rPr>
                <w:rFonts w:ascii="Times New Roman" w:eastAsia="標楷體" w:hAnsi="Times New Roman"/>
                <w:szCs w:val="24"/>
              </w:rPr>
              <w:t>鼓勵</w:t>
            </w:r>
            <w:r w:rsidRPr="00AE117A">
              <w:rPr>
                <w:rFonts w:ascii="Times New Roman" w:eastAsia="標楷體" w:hAnsi="Times New Roman"/>
                <w:color w:val="000000" w:themeColor="text1"/>
                <w:szCs w:val="24"/>
              </w:rPr>
              <w:t>教師針對學習落後學生進行課後補強教學，尤其關懷弱勢學生之學習情形。</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強化弱勢生支持系統）</w:t>
            </w:r>
          </w:p>
          <w:p w14:paraId="7FC40D54"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全程適性與專精職涯輔導</w:t>
            </w:r>
          </w:p>
          <w:p w14:paraId="7D46D75C" w14:textId="26BEC304" w:rsidR="00F84933" w:rsidRPr="00AE117A" w:rsidRDefault="00F84933" w:rsidP="00E9797F">
            <w:pPr>
              <w:pStyle w:val="a4"/>
              <w:numPr>
                <w:ilvl w:val="0"/>
                <w:numId w:val="172"/>
              </w:numPr>
              <w:snapToGrid w:val="0"/>
              <w:ind w:leftChars="0" w:left="960" w:hanging="480"/>
              <w:jc w:val="both"/>
              <w:rPr>
                <w:rFonts w:ascii="Times New Roman" w:eastAsia="標楷體" w:hAnsi="Times New Roman"/>
                <w:color w:val="000000" w:themeColor="text1"/>
                <w:szCs w:val="24"/>
              </w:rPr>
            </w:pPr>
            <w:r w:rsidRPr="00C72ACC">
              <w:rPr>
                <w:rFonts w:ascii="Times New Roman" w:eastAsia="標楷體" w:hAnsi="Times New Roman"/>
                <w:szCs w:val="24"/>
              </w:rPr>
              <w:t>透過</w:t>
            </w:r>
            <w:r w:rsidRPr="00AE117A">
              <w:rPr>
                <w:rFonts w:ascii="Times New Roman" w:eastAsia="標楷體" w:hAnsi="Times New Roman"/>
                <w:color w:val="000000" w:themeColor="text1"/>
                <w:szCs w:val="24"/>
              </w:rPr>
              <w:t>大一「興趣與職涯探索」及大三「職涯分析與規劃」必修課程，協助學生及早確認發展方向，並輔導學生做好職涯規劃，以利其順利就業。</w:t>
            </w:r>
            <w:r w:rsidR="007C6427" w:rsidRPr="00AE117A">
              <w:rPr>
                <w:rFonts w:ascii="Times New Roman" w:eastAsia="標楷體" w:hAnsi="Times New Roman"/>
                <w:color w:val="000000" w:themeColor="text1"/>
                <w:szCs w:val="24"/>
                <w:shd w:val="pct15" w:color="auto" w:fill="FFFFFF"/>
              </w:rPr>
              <w:t>@</w:t>
            </w:r>
            <w:r w:rsidR="007C6427" w:rsidRPr="00AE117A">
              <w:rPr>
                <w:rFonts w:ascii="Times New Roman" w:eastAsia="標楷體" w:hAnsi="Times New Roman"/>
                <w:color w:val="000000" w:themeColor="text1"/>
                <w:szCs w:val="24"/>
                <w:shd w:val="pct15" w:color="auto" w:fill="FFFFFF"/>
              </w:rPr>
              <w:t>編按：</w:t>
            </w:r>
            <w:r w:rsidRPr="00AE117A">
              <w:rPr>
                <w:rFonts w:ascii="Times New Roman" w:eastAsia="標楷體" w:hAnsi="Times New Roman"/>
                <w:color w:val="000000" w:themeColor="text1"/>
                <w:szCs w:val="24"/>
                <w:shd w:val="pct15" w:color="auto" w:fill="FFFFFF"/>
              </w:rPr>
              <w:t>教學構面</w:t>
            </w:r>
            <w:r w:rsidR="0046618D" w:rsidRPr="00AE117A">
              <w:rPr>
                <w:rFonts w:ascii="Times New Roman" w:eastAsia="標楷體" w:hAnsi="Times New Roman" w:hint="eastAsia"/>
                <w:color w:val="000000" w:themeColor="text1"/>
                <w:szCs w:val="24"/>
                <w:shd w:val="pct15" w:color="auto" w:fill="FFFFFF"/>
              </w:rPr>
              <w:t>。</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就業力（生涯</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職涯輔導）</w:t>
            </w:r>
          </w:p>
          <w:p w14:paraId="4C97CB29" w14:textId="77777777" w:rsidR="002077C1" w:rsidRPr="00AE117A" w:rsidRDefault="00F84933" w:rsidP="00E9797F">
            <w:pPr>
              <w:pStyle w:val="a4"/>
              <w:numPr>
                <w:ilvl w:val="0"/>
                <w:numId w:val="44"/>
              </w:numPr>
              <w:snapToGrid w:val="0"/>
              <w:ind w:leftChars="0"/>
              <w:jc w:val="both"/>
              <w:rPr>
                <w:rFonts w:ascii="Times New Roman" w:eastAsia="標楷體" w:hAnsi="Times New Roman"/>
                <w:b/>
                <w:color w:val="000000" w:themeColor="text1"/>
                <w:szCs w:val="24"/>
              </w:rPr>
            </w:pPr>
            <w:r w:rsidRPr="002A1EBD">
              <w:rPr>
                <w:rFonts w:ascii="Times New Roman" w:eastAsia="標楷體" w:hAnsi="Times New Roman"/>
                <w:b/>
                <w:szCs w:val="24"/>
              </w:rPr>
              <w:t>建置</w:t>
            </w:r>
            <w:r w:rsidRPr="00AE117A">
              <w:rPr>
                <w:rFonts w:ascii="Times New Roman" w:eastAsia="標楷體" w:hAnsi="Times New Roman"/>
                <w:b/>
                <w:color w:val="000000" w:themeColor="text1"/>
                <w:szCs w:val="24"/>
              </w:rPr>
              <w:t>個別諮商及職涯諮詢線上預約系統</w:t>
            </w:r>
          </w:p>
          <w:p w14:paraId="4992B20B" w14:textId="01D9FEFB" w:rsidR="00F84933" w:rsidRPr="00AE117A" w:rsidRDefault="00F84933" w:rsidP="00E9797F">
            <w:pPr>
              <w:pStyle w:val="a4"/>
              <w:numPr>
                <w:ilvl w:val="0"/>
                <w:numId w:val="171"/>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透過線上預約的方式，提升心理輔導、職涯諮詢的便利性與及時性。</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其他（基礎建設及硬體設備提升）</w:t>
            </w:r>
          </w:p>
        </w:tc>
      </w:tr>
      <w:tr w:rsidR="00F84933" w:rsidRPr="00AE117A" w14:paraId="6F92789B" w14:textId="77777777" w:rsidTr="00F57AF0">
        <w:trPr>
          <w:trHeight w:val="605"/>
        </w:trPr>
        <w:tc>
          <w:tcPr>
            <w:tcW w:w="289" w:type="pct"/>
            <w:vMerge/>
            <w:vAlign w:val="center"/>
          </w:tcPr>
          <w:p w14:paraId="6E6C9333" w14:textId="77777777" w:rsidR="00F84933" w:rsidRPr="00AE117A" w:rsidRDefault="00F84933" w:rsidP="004A329A">
            <w:pPr>
              <w:jc w:val="center"/>
              <w:rPr>
                <w:rFonts w:ascii="Times New Roman" w:eastAsia="標楷體" w:hAnsi="Times New Roman" w:cs="Times New Roman"/>
                <w:b/>
              </w:rPr>
            </w:pPr>
          </w:p>
        </w:tc>
        <w:tc>
          <w:tcPr>
            <w:tcW w:w="801" w:type="pct"/>
          </w:tcPr>
          <w:p w14:paraId="5657F6C0" w14:textId="27E2EAC9"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建置多元弱勢學生篩選系統及主動輔導追蹤機制</w:t>
            </w:r>
          </w:p>
        </w:tc>
        <w:tc>
          <w:tcPr>
            <w:tcW w:w="3910" w:type="pct"/>
          </w:tcPr>
          <w:p w14:paraId="341ED43C"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建置</w:t>
            </w:r>
            <w:r w:rsidRPr="00AE117A">
              <w:rPr>
                <w:rFonts w:ascii="Times New Roman" w:eastAsia="標楷體" w:hAnsi="Times New Roman"/>
                <w:b/>
                <w:color w:val="000000" w:themeColor="text1"/>
                <w:szCs w:val="24"/>
              </w:rPr>
              <w:t>高休退風險弱勢學生多元篩選系統</w:t>
            </w:r>
          </w:p>
          <w:p w14:paraId="43D9D165" w14:textId="31F72602" w:rsidR="00F84933" w:rsidRPr="00AE117A" w:rsidRDefault="00F84933" w:rsidP="00E9797F">
            <w:pPr>
              <w:pStyle w:val="a4"/>
              <w:numPr>
                <w:ilvl w:val="0"/>
                <w:numId w:val="17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運用職業興趣與人格特質施測資料，結合修課成績、社會網路分析結果及缺曠課等多元因素，交叉</w:t>
            </w:r>
            <w:r w:rsidRPr="00C72ACC">
              <w:rPr>
                <w:rFonts w:ascii="Times New Roman" w:eastAsia="標楷體" w:hAnsi="Times New Roman"/>
                <w:szCs w:val="24"/>
              </w:rPr>
              <w:t>比對</w:t>
            </w:r>
            <w:r w:rsidRPr="00AE117A">
              <w:rPr>
                <w:rFonts w:ascii="Times New Roman" w:eastAsia="標楷體" w:hAnsi="Times New Roman"/>
                <w:color w:val="000000" w:themeColor="text1"/>
                <w:szCs w:val="24"/>
              </w:rPr>
              <w:t>篩選需高關懷之弱勢學生。</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強化弱勢生支持系統）</w:t>
            </w:r>
          </w:p>
          <w:p w14:paraId="16BC4DED" w14:textId="77777777" w:rsidR="002077C1" w:rsidRPr="00AE117A" w:rsidRDefault="00F84933" w:rsidP="00E9797F">
            <w:pPr>
              <w:pStyle w:val="a4"/>
              <w:numPr>
                <w:ilvl w:val="0"/>
                <w:numId w:val="44"/>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建立主動關懷輔導及追蹤機制</w:t>
            </w:r>
          </w:p>
          <w:p w14:paraId="07A211D3" w14:textId="0294D334" w:rsidR="00F84933" w:rsidRPr="00AE117A" w:rsidRDefault="00F84933" w:rsidP="00E9797F">
            <w:pPr>
              <w:pStyle w:val="a4"/>
              <w:numPr>
                <w:ilvl w:val="0"/>
                <w:numId w:val="169"/>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建置高休退風險學生之輔導及追蹤系統平台，由諮商輔導暨職涯發展中心將須高關懷之學生名單，推送至相關之班級導師及系職涯輔導老師（具備國際生涯發展諮詢師之系上專任教師，平均每系</w:t>
            </w:r>
            <w:r w:rsidRPr="00AE117A">
              <w:rPr>
                <w:rFonts w:ascii="Times New Roman" w:eastAsia="標楷體" w:hAnsi="Times New Roman"/>
                <w:color w:val="000000" w:themeColor="text1"/>
                <w:szCs w:val="24"/>
              </w:rPr>
              <w:t>3</w:t>
            </w:r>
            <w:r w:rsidRPr="00AE117A">
              <w:rPr>
                <w:rFonts w:ascii="Times New Roman" w:eastAsia="標楷體" w:hAnsi="Times New Roman"/>
                <w:color w:val="000000" w:themeColor="text1"/>
                <w:szCs w:val="24"/>
              </w:rPr>
              <w:t>位），由該等教師主動關懷輔導高風險學生，並於系統紀錄輔導情形，再由諮商輔導暨職涯發展中心進行追蹤掌握學生之學習情形是否改善，並進行後續必要的輔導措施，以協助學生適性學習並提高留生率。</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強化弱勢生支持系統）</w:t>
            </w:r>
          </w:p>
        </w:tc>
      </w:tr>
      <w:tr w:rsidR="00F84933" w:rsidRPr="00AE117A" w14:paraId="2B24D021" w14:textId="77777777" w:rsidTr="00F57AF0">
        <w:trPr>
          <w:trHeight w:val="605"/>
        </w:trPr>
        <w:tc>
          <w:tcPr>
            <w:tcW w:w="289" w:type="pct"/>
            <w:vMerge/>
            <w:vAlign w:val="center"/>
          </w:tcPr>
          <w:p w14:paraId="21E38602" w14:textId="77777777" w:rsidR="00F84933" w:rsidRPr="00AE117A" w:rsidRDefault="00F84933" w:rsidP="004A329A">
            <w:pPr>
              <w:jc w:val="center"/>
              <w:rPr>
                <w:rFonts w:ascii="Times New Roman" w:eastAsia="標楷體" w:hAnsi="Times New Roman" w:cs="Times New Roman"/>
                <w:b/>
              </w:rPr>
            </w:pPr>
          </w:p>
        </w:tc>
        <w:tc>
          <w:tcPr>
            <w:tcW w:w="801" w:type="pct"/>
          </w:tcPr>
          <w:p w14:paraId="3098B206" w14:textId="1996A6CF"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提供弱勢學生學習助學金</w:t>
            </w:r>
          </w:p>
        </w:tc>
        <w:tc>
          <w:tcPr>
            <w:tcW w:w="3910" w:type="pct"/>
          </w:tcPr>
          <w:p w14:paraId="63C6785F"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完善</w:t>
            </w:r>
            <w:r w:rsidRPr="00AE117A">
              <w:rPr>
                <w:rFonts w:ascii="Times New Roman" w:eastAsia="標楷體" w:hAnsi="Times New Roman"/>
                <w:b/>
                <w:color w:val="000000" w:themeColor="text1"/>
                <w:szCs w:val="24"/>
              </w:rPr>
              <w:t>弱勢學生獎助金規劃與募款</w:t>
            </w:r>
          </w:p>
          <w:p w14:paraId="219F077A" w14:textId="61812F26" w:rsidR="00F84933" w:rsidRPr="00AE117A" w:rsidRDefault="00F84933" w:rsidP="00E9797F">
            <w:pPr>
              <w:pStyle w:val="a4"/>
              <w:numPr>
                <w:ilvl w:val="0"/>
                <w:numId w:val="16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修訂弱勢學生學習獎助學金辦法及募款辦法，並積極向企業、基金會及校友募款，專款專用照顧弱勢學生。</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弱勢生支持系統（建立外部募款基金）</w:t>
            </w:r>
          </w:p>
          <w:p w14:paraId="385A62E1"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提供弱勢學生學業績優助學金</w:t>
            </w:r>
          </w:p>
          <w:p w14:paraId="1A4DBCE4" w14:textId="2EA7C4A9" w:rsidR="00F84933" w:rsidRPr="00AE117A" w:rsidRDefault="00F84933" w:rsidP="00E9797F">
            <w:pPr>
              <w:pStyle w:val="a4"/>
              <w:numPr>
                <w:ilvl w:val="0"/>
                <w:numId w:val="16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弱勢學生學期學業成績平均</w:t>
            </w:r>
            <w:r w:rsidRPr="00AE117A">
              <w:rPr>
                <w:rFonts w:ascii="Times New Roman" w:eastAsia="標楷體" w:hAnsi="Times New Roman"/>
                <w:color w:val="000000" w:themeColor="text1"/>
                <w:szCs w:val="24"/>
              </w:rPr>
              <w:t>80</w:t>
            </w:r>
            <w:r w:rsidRPr="00AE117A">
              <w:rPr>
                <w:rFonts w:ascii="Times New Roman" w:eastAsia="標楷體" w:hAnsi="Times New Roman"/>
                <w:color w:val="000000" w:themeColor="text1"/>
                <w:szCs w:val="24"/>
              </w:rPr>
              <w:t>分以上或班級前</w:t>
            </w:r>
            <w:r w:rsidRPr="00AE117A">
              <w:rPr>
                <w:rFonts w:ascii="Times New Roman" w:eastAsia="標楷體" w:hAnsi="Times New Roman"/>
                <w:color w:val="000000" w:themeColor="text1"/>
                <w:szCs w:val="24"/>
              </w:rPr>
              <w:t>20%</w:t>
            </w:r>
            <w:r w:rsidRPr="00AE117A">
              <w:rPr>
                <w:rFonts w:ascii="Times New Roman" w:eastAsia="標楷體" w:hAnsi="Times New Roman"/>
                <w:color w:val="000000" w:themeColor="text1"/>
                <w:szCs w:val="24"/>
              </w:rPr>
              <w:t>者，頒發學業績優助學金。</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弱勢生支持系統（弱勢生獎補助制度）</w:t>
            </w:r>
          </w:p>
          <w:p w14:paraId="2F8CD1D0"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提供弱勢學生學業進步助學金</w:t>
            </w:r>
          </w:p>
          <w:p w14:paraId="3F384063" w14:textId="27E50914" w:rsidR="00F84933" w:rsidRPr="00AE117A" w:rsidRDefault="00F84933" w:rsidP="00E9797F">
            <w:pPr>
              <w:pStyle w:val="a4"/>
              <w:numPr>
                <w:ilvl w:val="0"/>
                <w:numId w:val="166"/>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弱勢</w:t>
            </w:r>
            <w:r w:rsidRPr="00C72ACC">
              <w:rPr>
                <w:rFonts w:ascii="Times New Roman" w:eastAsia="標楷體" w:hAnsi="Times New Roman"/>
                <w:szCs w:val="24"/>
              </w:rPr>
              <w:t>學生</w:t>
            </w:r>
            <w:r w:rsidRPr="00AE117A">
              <w:rPr>
                <w:rFonts w:ascii="Times New Roman" w:eastAsia="標楷體" w:hAnsi="Times New Roman"/>
                <w:color w:val="000000" w:themeColor="text1"/>
                <w:szCs w:val="24"/>
              </w:rPr>
              <w:t>學期學業平均成績較前學期顯著進步（分級距訂定進步標準）者，頒發學業進步助學金。</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弱勢生支持系統（弱勢生獎補助制度）</w:t>
            </w:r>
          </w:p>
          <w:p w14:paraId="528871B6"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提供弱勢學生考取專業證照助學金</w:t>
            </w:r>
          </w:p>
          <w:p w14:paraId="7A81C4CC" w14:textId="443A4827" w:rsidR="00F84933" w:rsidRPr="00AE117A" w:rsidRDefault="00F84933" w:rsidP="00E9797F">
            <w:pPr>
              <w:pStyle w:val="a4"/>
              <w:numPr>
                <w:ilvl w:val="0"/>
                <w:numId w:val="16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弱勢</w:t>
            </w:r>
            <w:r w:rsidRPr="00C72ACC">
              <w:rPr>
                <w:rFonts w:ascii="Times New Roman" w:eastAsia="標楷體" w:hAnsi="Times New Roman"/>
                <w:szCs w:val="24"/>
              </w:rPr>
              <w:t>學生</w:t>
            </w:r>
            <w:r w:rsidRPr="00AE117A">
              <w:rPr>
                <w:rFonts w:ascii="Times New Roman" w:eastAsia="標楷體" w:hAnsi="Times New Roman"/>
                <w:color w:val="000000" w:themeColor="text1"/>
                <w:szCs w:val="24"/>
              </w:rPr>
              <w:t>考取專業證照者，補助全額報名費（一般生僅補助</w:t>
            </w:r>
            <w:r w:rsidRPr="00AE117A">
              <w:rPr>
                <w:rFonts w:ascii="Times New Roman" w:eastAsia="標楷體" w:hAnsi="Times New Roman"/>
                <w:color w:val="000000" w:themeColor="text1"/>
                <w:szCs w:val="24"/>
              </w:rPr>
              <w:t>7</w:t>
            </w:r>
            <w:r w:rsidRPr="00AE117A">
              <w:rPr>
                <w:rFonts w:ascii="Times New Roman" w:eastAsia="標楷體" w:hAnsi="Times New Roman"/>
                <w:color w:val="000000" w:themeColor="text1"/>
                <w:szCs w:val="24"/>
              </w:rPr>
              <w:t>成）。</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弱勢生支持系統（弱勢生</w:t>
            </w:r>
            <w:r w:rsidRPr="00AE117A">
              <w:rPr>
                <w:rFonts w:ascii="Times New Roman" w:eastAsia="標楷體" w:hAnsi="Times New Roman"/>
                <w:color w:val="FF0000"/>
                <w:szCs w:val="24"/>
                <w:shd w:val="pct15" w:color="auto" w:fill="FFFFFF"/>
              </w:rPr>
              <w:lastRenderedPageBreak/>
              <w:t>獎補助制度）</w:t>
            </w:r>
          </w:p>
          <w:p w14:paraId="481BE04B"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提供</w:t>
            </w:r>
            <w:r w:rsidRPr="00AE117A">
              <w:rPr>
                <w:rFonts w:ascii="Times New Roman" w:eastAsia="標楷體" w:hAnsi="Times New Roman"/>
                <w:b/>
                <w:color w:val="000000" w:themeColor="text1"/>
                <w:szCs w:val="24"/>
              </w:rPr>
              <w:t>弱勢學生校外競賽績優助學金</w:t>
            </w:r>
          </w:p>
          <w:p w14:paraId="2B8BB8AC" w14:textId="0ABAECEF" w:rsidR="00F84933" w:rsidRPr="00AE117A" w:rsidRDefault="00F84933" w:rsidP="00E9797F">
            <w:pPr>
              <w:pStyle w:val="a4"/>
              <w:numPr>
                <w:ilvl w:val="0"/>
                <w:numId w:val="164"/>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弱勢</w:t>
            </w:r>
            <w:r w:rsidRPr="00C72ACC">
              <w:rPr>
                <w:rFonts w:ascii="Times New Roman" w:eastAsia="標楷體" w:hAnsi="Times New Roman"/>
                <w:szCs w:val="24"/>
              </w:rPr>
              <w:t>學生</w:t>
            </w:r>
            <w:r w:rsidRPr="00AE117A">
              <w:rPr>
                <w:rFonts w:ascii="Times New Roman" w:eastAsia="標楷體" w:hAnsi="Times New Roman"/>
                <w:color w:val="000000" w:themeColor="text1"/>
                <w:szCs w:val="24"/>
              </w:rPr>
              <w:t>參與校外競賽獲獎者，獎金為一般生的</w:t>
            </w:r>
            <w:r w:rsidRPr="00AE117A">
              <w:rPr>
                <w:rFonts w:ascii="Times New Roman" w:eastAsia="標楷體" w:hAnsi="Times New Roman"/>
                <w:color w:val="000000" w:themeColor="text1"/>
                <w:szCs w:val="24"/>
              </w:rPr>
              <w:t>1.5</w:t>
            </w:r>
            <w:r w:rsidRPr="00AE117A">
              <w:rPr>
                <w:rFonts w:ascii="Times New Roman" w:eastAsia="標楷體" w:hAnsi="Times New Roman"/>
                <w:color w:val="000000" w:themeColor="text1"/>
                <w:szCs w:val="24"/>
              </w:rPr>
              <w:t>倍。</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弱勢生支持系統（弱勢生獎補助制度）</w:t>
            </w:r>
          </w:p>
          <w:p w14:paraId="00EE609D"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提供</w:t>
            </w:r>
            <w:r w:rsidRPr="00AE117A">
              <w:rPr>
                <w:rFonts w:ascii="Times New Roman" w:eastAsia="標楷體" w:hAnsi="Times New Roman"/>
                <w:b/>
                <w:color w:val="000000" w:themeColor="text1"/>
                <w:szCs w:val="24"/>
              </w:rPr>
              <w:t>安心就學助學金</w:t>
            </w:r>
          </w:p>
          <w:p w14:paraId="51E30B8B" w14:textId="4DE87FA8" w:rsidR="00F84933" w:rsidRPr="00AE117A" w:rsidRDefault="00F84933" w:rsidP="00E9797F">
            <w:pPr>
              <w:pStyle w:val="a4"/>
              <w:numPr>
                <w:ilvl w:val="0"/>
                <w:numId w:val="163"/>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針對符合部定弱勢學生制訂助學金辦法，提供有心向</w:t>
            </w:r>
            <w:r w:rsidRPr="00AE117A">
              <w:rPr>
                <w:rFonts w:ascii="Times New Roman" w:eastAsia="標楷體" w:hAnsi="Times New Roman"/>
                <w:b/>
                <w:color w:val="000000" w:themeColor="text1"/>
                <w:szCs w:val="24"/>
              </w:rPr>
              <w:t>學者</w:t>
            </w:r>
            <w:r w:rsidRPr="00AE117A">
              <w:rPr>
                <w:rFonts w:ascii="Times New Roman" w:eastAsia="標楷體" w:hAnsi="Times New Roman"/>
                <w:color w:val="000000" w:themeColor="text1"/>
                <w:szCs w:val="24"/>
              </w:rPr>
              <w:t>免除籌措生活費的煩惱能安心就學，除參與基本課程外，另需修習跨領域學程、</w:t>
            </w:r>
            <w:r w:rsidRPr="00AE117A">
              <w:rPr>
                <w:rFonts w:ascii="Times New Roman" w:eastAsia="標楷體" w:hAnsi="Times New Roman"/>
                <w:color w:val="000000" w:themeColor="text1"/>
                <w:szCs w:val="24"/>
              </w:rPr>
              <w:t>PBL</w:t>
            </w:r>
            <w:r w:rsidRPr="00AE117A">
              <w:rPr>
                <w:rFonts w:ascii="Times New Roman" w:eastAsia="標楷體" w:hAnsi="Times New Roman"/>
                <w:color w:val="000000" w:themeColor="text1"/>
                <w:szCs w:val="24"/>
              </w:rPr>
              <w:t>專班或英語加強等課程，加強就業準備。</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弱勢生支持系統（弱勢生獎補助制度）</w:t>
            </w:r>
          </w:p>
          <w:p w14:paraId="097EB13F" w14:textId="77777777" w:rsidR="002077C1" w:rsidRPr="00AE117A" w:rsidRDefault="00F84933" w:rsidP="00E9797F">
            <w:pPr>
              <w:pStyle w:val="a4"/>
              <w:numPr>
                <w:ilvl w:val="0"/>
                <w:numId w:val="44"/>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提供績優弱勢學生海外研習之機會</w:t>
            </w:r>
          </w:p>
          <w:p w14:paraId="6CF26BF7" w14:textId="11717DCB" w:rsidR="00F84933" w:rsidRPr="00AE117A" w:rsidRDefault="00F84933" w:rsidP="00E9797F">
            <w:pPr>
              <w:pStyle w:val="a4"/>
              <w:numPr>
                <w:ilvl w:val="0"/>
                <w:numId w:val="162"/>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為使學生弱勢學生有機會於畢業前可至海外研習，拓展其國際視野，提升其國際移動能力，每年將自弱勢學生中遴選績優學生，免費參與海外研習交流活動（學校自籌款）。</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弱勢生支持系統（建立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強化弱勢生支持系統）</w:t>
            </w:r>
          </w:p>
        </w:tc>
      </w:tr>
      <w:tr w:rsidR="00F84933" w:rsidRPr="00AE117A" w14:paraId="174ACB5B" w14:textId="77777777" w:rsidTr="00F57AF0">
        <w:trPr>
          <w:trHeight w:val="605"/>
        </w:trPr>
        <w:tc>
          <w:tcPr>
            <w:tcW w:w="289" w:type="pct"/>
            <w:vMerge/>
            <w:vAlign w:val="center"/>
          </w:tcPr>
          <w:p w14:paraId="1DA23E78" w14:textId="77777777" w:rsidR="00F84933" w:rsidRPr="00AE117A" w:rsidRDefault="00F84933" w:rsidP="004A329A">
            <w:pPr>
              <w:jc w:val="center"/>
              <w:rPr>
                <w:rFonts w:ascii="Times New Roman" w:eastAsia="標楷體" w:hAnsi="Times New Roman" w:cs="Times New Roman"/>
                <w:b/>
              </w:rPr>
            </w:pPr>
          </w:p>
        </w:tc>
        <w:tc>
          <w:tcPr>
            <w:tcW w:w="801" w:type="pct"/>
          </w:tcPr>
          <w:p w14:paraId="74434088" w14:textId="40A4ADE8"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校園資訊透明化</w:t>
            </w:r>
          </w:p>
        </w:tc>
        <w:tc>
          <w:tcPr>
            <w:tcW w:w="3910" w:type="pct"/>
          </w:tcPr>
          <w:p w14:paraId="60F45680"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建置校務財務資料倉儲系統</w:t>
            </w:r>
          </w:p>
          <w:p w14:paraId="4BFD62FB" w14:textId="30D83087" w:rsidR="002077C1" w:rsidRPr="00AE117A" w:rsidRDefault="00F84933" w:rsidP="00E9797F">
            <w:pPr>
              <w:pStyle w:val="a4"/>
              <w:numPr>
                <w:ilvl w:val="0"/>
                <w:numId w:val="161"/>
              </w:numPr>
              <w:snapToGrid w:val="0"/>
              <w:ind w:leftChars="0" w:left="960" w:hanging="480"/>
              <w:jc w:val="both"/>
              <w:rPr>
                <w:rFonts w:ascii="Times New Roman" w:eastAsia="標楷體" w:hAnsi="Times New Roman"/>
                <w:color w:val="000000" w:themeColor="text1"/>
                <w:szCs w:val="24"/>
              </w:rPr>
            </w:pPr>
            <w:r w:rsidRPr="00C72ACC">
              <w:rPr>
                <w:rFonts w:ascii="Times New Roman" w:eastAsia="標楷體" w:hAnsi="Times New Roman"/>
                <w:szCs w:val="24"/>
              </w:rPr>
              <w:t>建置校務</w:t>
            </w:r>
            <w:r w:rsidRPr="00AE117A">
              <w:rPr>
                <w:rFonts w:ascii="Times New Roman" w:eastAsia="標楷體" w:hAnsi="Times New Roman"/>
                <w:color w:val="000000" w:themeColor="text1"/>
                <w:szCs w:val="24"/>
              </w:rPr>
              <w:t>財務資料倉儲系統，方便快速統計分析公開數據資料與製作公開資訊圖表</w:t>
            </w:r>
            <w:r w:rsidRPr="00AE117A">
              <w:rPr>
                <w:rFonts w:ascii="Times New Roman" w:eastAsia="標楷體" w:hAnsi="Times New Roman"/>
                <w:color w:val="FF0000"/>
                <w:szCs w:val="24"/>
                <w:shd w:val="pct15" w:color="auto" w:fill="FFFFFF"/>
              </w:rPr>
              <w:t>#</w:t>
            </w:r>
            <w:r w:rsidR="00940F15">
              <w:rPr>
                <w:rFonts w:ascii="Times New Roman" w:eastAsia="標楷體" w:hAnsi="Times New Roman"/>
                <w:color w:val="FF0000"/>
                <w:szCs w:val="24"/>
                <w:shd w:val="pct15" w:color="auto" w:fill="FFFFFF"/>
              </w:rPr>
              <w:t>推動校務研究（</w:t>
            </w:r>
            <w:r w:rsidR="00940F15">
              <w:rPr>
                <w:rFonts w:ascii="Times New Roman" w:eastAsia="標楷體" w:hAnsi="Times New Roman"/>
                <w:color w:val="FF0000"/>
                <w:szCs w:val="24"/>
                <w:shd w:val="pct15" w:color="auto" w:fill="FFFFFF"/>
              </w:rPr>
              <w:t>IR</w:t>
            </w:r>
            <w:r w:rsidR="00940F15">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（建制校務資料系統）</w:t>
            </w:r>
          </w:p>
          <w:p w14:paraId="06D01EC1" w14:textId="52CB2720" w:rsidR="00F84933" w:rsidRPr="00AE117A" w:rsidRDefault="00F84933" w:rsidP="00E9797F">
            <w:pPr>
              <w:pStyle w:val="a4"/>
              <w:numPr>
                <w:ilvl w:val="0"/>
                <w:numId w:val="161"/>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適時公開最新之校務資訊。</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健全大學治理參與制度（建立資訊公開透明機制）</w:t>
            </w:r>
          </w:p>
          <w:p w14:paraId="7C92DE19"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董事會</w:t>
            </w:r>
            <w:r w:rsidRPr="00AE117A">
              <w:rPr>
                <w:rFonts w:ascii="Times New Roman" w:eastAsia="標楷體" w:hAnsi="Times New Roman"/>
                <w:b/>
                <w:color w:val="000000" w:themeColor="text1"/>
                <w:szCs w:val="24"/>
              </w:rPr>
              <w:t>資訊公開</w:t>
            </w:r>
          </w:p>
          <w:p w14:paraId="0755CFF2" w14:textId="556CFA3B" w:rsidR="00F84933" w:rsidRPr="00AE117A" w:rsidRDefault="00F84933" w:rsidP="00E9797F">
            <w:pPr>
              <w:pStyle w:val="a4"/>
              <w:numPr>
                <w:ilvl w:val="0"/>
                <w:numId w:val="160"/>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網站首頁的「校務財務公開」連結，公開董事會相關資訊，包括董事會名單及個人經歷，董事會捐助章程，董事會財務資訊。其中董事會財務資訊包括董事會之年度總預算及總支出，支出細項包括專任董事會成員之報酬，無給職董事會成員之出席費及交通費，董事會業務費支出等，相關支出每年皆請會計師查核，並公開查核結果是否符合相關法規之規定。</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健全財務管理制度（建立財務透明稽核制度）</w:t>
            </w:r>
          </w:p>
          <w:p w14:paraId="720B820E"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強化學校網站之友善瀏覽介面</w:t>
            </w:r>
          </w:p>
          <w:p w14:paraId="4F827BD3" w14:textId="089B899B" w:rsidR="00F84933" w:rsidRPr="00AE117A" w:rsidRDefault="00F84933" w:rsidP="00E9797F">
            <w:pPr>
              <w:pStyle w:val="a4"/>
              <w:numPr>
                <w:ilvl w:val="0"/>
                <w:numId w:val="15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學校網站依訪客性質不同，提供未來學生、在校學生、教職員、校友及訪客入口快速連結，並提供「最新消息」、「校園新聞」、「活動訊息」、「龍華風雲榜」、「宣導專區」及「快速連結」等主要連結，以利使用者快速取得資訊。</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其他（基礎建設及硬體設備提升）</w:t>
            </w:r>
          </w:p>
          <w:p w14:paraId="07A85ACA"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優化行動龍華</w:t>
            </w:r>
            <w:r w:rsidRPr="00AE117A">
              <w:rPr>
                <w:rFonts w:ascii="Times New Roman" w:eastAsia="標楷體" w:hAnsi="Times New Roman"/>
                <w:b/>
                <w:color w:val="000000" w:themeColor="text1"/>
                <w:szCs w:val="24"/>
              </w:rPr>
              <w:t>APP</w:t>
            </w:r>
            <w:r w:rsidRPr="00AE117A">
              <w:rPr>
                <w:rFonts w:ascii="Times New Roman" w:eastAsia="標楷體" w:hAnsi="Times New Roman"/>
                <w:b/>
                <w:color w:val="000000" w:themeColor="text1"/>
                <w:szCs w:val="24"/>
              </w:rPr>
              <w:t>之功能</w:t>
            </w:r>
          </w:p>
          <w:p w14:paraId="1CAC2631" w14:textId="0FAA0E28" w:rsidR="00F84933" w:rsidRPr="00AE117A" w:rsidRDefault="00F84933" w:rsidP="00E9797F">
            <w:pPr>
              <w:pStyle w:val="a4"/>
              <w:numPr>
                <w:ilvl w:val="0"/>
                <w:numId w:val="158"/>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内容包括校園導覽、校園活動、教師及課程、數位學習平臺、學生資訊系統、圖書館藏、交通及租屋資訊等</w:t>
            </w:r>
            <w:r w:rsidRPr="00AE117A">
              <w:rPr>
                <w:rFonts w:ascii="Times New Roman" w:eastAsia="標楷體" w:hAnsi="Times New Roman"/>
                <w:color w:val="000000" w:themeColor="text1"/>
                <w:szCs w:val="24"/>
              </w:rPr>
              <w:t>20</w:t>
            </w:r>
            <w:r w:rsidRPr="00AE117A">
              <w:rPr>
                <w:rFonts w:ascii="Times New Roman" w:eastAsia="標楷體" w:hAnsi="Times New Roman"/>
                <w:color w:val="000000" w:themeColor="text1"/>
                <w:szCs w:val="24"/>
              </w:rPr>
              <w:t>多個資訊功能，為方便師生及社會人士獲得本校相關資訊。</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其他（基礎建設及硬體設備提升）</w:t>
            </w:r>
          </w:p>
          <w:p w14:paraId="389EF79A"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擴大龍華科大臉書粉絲團</w:t>
            </w:r>
          </w:p>
          <w:p w14:paraId="60A9656B" w14:textId="09E26C0A" w:rsidR="00F84933" w:rsidRPr="00AE117A" w:rsidRDefault="00F84933" w:rsidP="00E9797F">
            <w:pPr>
              <w:pStyle w:val="a4"/>
              <w:numPr>
                <w:ilvl w:val="0"/>
                <w:numId w:val="157"/>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lastRenderedPageBreak/>
              <w:t>串聯校內學生會、系學會、社團及行政單位之臉書粉絲團，使校內各項辦學成效、社團活動、教師學生比賽獲獎、獎學金、學費減免或弱勢補助申請等有關學校辦學之相關資訊，快速提供學生、教師、職員及家長分享，並收集社群所提問題內容作為校方施政及辦學的參考。</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其他（提升學校知名度）</w:t>
            </w:r>
          </w:p>
          <w:p w14:paraId="5F38394D" w14:textId="77777777" w:rsidR="002077C1" w:rsidRPr="00AE117A" w:rsidRDefault="00F84933" w:rsidP="00E9797F">
            <w:pPr>
              <w:pStyle w:val="a4"/>
              <w:numPr>
                <w:ilvl w:val="0"/>
                <w:numId w:val="44"/>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預期短期內可公開之資訊</w:t>
            </w:r>
          </w:p>
          <w:p w14:paraId="530F916C" w14:textId="31CD6043" w:rsidR="00F84933" w:rsidRPr="00AE117A" w:rsidRDefault="00F84933" w:rsidP="00E9797F">
            <w:pPr>
              <w:pStyle w:val="a4"/>
              <w:numPr>
                <w:ilvl w:val="0"/>
                <w:numId w:val="156"/>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包括弱勢助學募款資訊及其使用情形，節能減碳及雨水沖廁實施情形等。</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健全大學治理參與制度（建立資訊公開透明機制）</w:t>
            </w:r>
          </w:p>
        </w:tc>
      </w:tr>
      <w:tr w:rsidR="00F84933" w:rsidRPr="00AE117A" w14:paraId="79BF191C" w14:textId="77777777" w:rsidTr="00F57AF0">
        <w:trPr>
          <w:trHeight w:val="605"/>
        </w:trPr>
        <w:tc>
          <w:tcPr>
            <w:tcW w:w="289" w:type="pct"/>
            <w:vMerge/>
            <w:vAlign w:val="center"/>
          </w:tcPr>
          <w:p w14:paraId="67B8B12F" w14:textId="77777777" w:rsidR="00F84933" w:rsidRPr="00AE117A" w:rsidRDefault="00F84933" w:rsidP="004A329A">
            <w:pPr>
              <w:jc w:val="center"/>
              <w:rPr>
                <w:rFonts w:ascii="Times New Roman" w:eastAsia="標楷體" w:hAnsi="Times New Roman" w:cs="Times New Roman"/>
                <w:b/>
              </w:rPr>
            </w:pPr>
          </w:p>
        </w:tc>
        <w:tc>
          <w:tcPr>
            <w:tcW w:w="801" w:type="pct"/>
          </w:tcPr>
          <w:p w14:paraId="33724C4A" w14:textId="4E63120E"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強化校務研究，適時公開校務資訊</w:t>
            </w:r>
          </w:p>
        </w:tc>
        <w:tc>
          <w:tcPr>
            <w:tcW w:w="3910" w:type="pct"/>
          </w:tcPr>
          <w:p w14:paraId="1779E494"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持續推動校務研究做為推動校務之參據</w:t>
            </w:r>
          </w:p>
          <w:p w14:paraId="43D73634" w14:textId="202E33C1" w:rsidR="00F84933" w:rsidRPr="00AE117A" w:rsidRDefault="00F84933" w:rsidP="00E9797F">
            <w:pPr>
              <w:pStyle w:val="a4"/>
              <w:numPr>
                <w:ilvl w:val="0"/>
                <w:numId w:val="155"/>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本校於</w:t>
            </w:r>
            <w:r w:rsidRPr="00AE117A">
              <w:rPr>
                <w:rFonts w:ascii="Times New Roman" w:eastAsia="標楷體" w:hAnsi="Times New Roman"/>
                <w:color w:val="000000" w:themeColor="text1"/>
                <w:szCs w:val="24"/>
              </w:rPr>
              <w:t>104</w:t>
            </w:r>
            <w:r w:rsidRPr="00AE117A">
              <w:rPr>
                <w:rFonts w:ascii="Times New Roman" w:eastAsia="標楷體" w:hAnsi="Times New Roman"/>
                <w:color w:val="000000" w:themeColor="text1"/>
                <w:szCs w:val="24"/>
              </w:rPr>
              <w:t>年</w:t>
            </w:r>
            <w:r w:rsidRPr="00AE117A">
              <w:rPr>
                <w:rFonts w:ascii="Times New Roman" w:eastAsia="標楷體" w:hAnsi="Times New Roman"/>
                <w:color w:val="000000" w:themeColor="text1"/>
                <w:szCs w:val="24"/>
              </w:rPr>
              <w:t>7</w:t>
            </w:r>
            <w:r w:rsidRPr="00AE117A">
              <w:rPr>
                <w:rFonts w:ascii="Times New Roman" w:eastAsia="標楷體" w:hAnsi="Times New Roman"/>
                <w:color w:val="000000" w:themeColor="text1"/>
                <w:szCs w:val="24"/>
              </w:rPr>
              <w:t>月成立校務研究中心，並獲教育部核定補助</w:t>
            </w:r>
            <w:r w:rsidRPr="00AE117A">
              <w:rPr>
                <w:rFonts w:ascii="Times New Roman" w:eastAsia="標楷體" w:hAnsi="Times New Roman"/>
                <w:color w:val="000000" w:themeColor="text1"/>
                <w:szCs w:val="24"/>
              </w:rPr>
              <w:t>104</w:t>
            </w:r>
            <w:r w:rsidRPr="00AE117A">
              <w:rPr>
                <w:rFonts w:ascii="Times New Roman" w:eastAsia="標楷體" w:hAnsi="Times New Roman"/>
                <w:color w:val="000000" w:themeColor="text1"/>
                <w:szCs w:val="24"/>
              </w:rPr>
              <w:t>至</w:t>
            </w: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學年度科技校院提升校務專業管理能力計畫，</w:t>
            </w:r>
            <w:r w:rsidRPr="00AE117A">
              <w:rPr>
                <w:rFonts w:ascii="Times New Roman" w:eastAsia="標楷體" w:hAnsi="Times New Roman"/>
                <w:color w:val="000000" w:themeColor="text1"/>
                <w:szCs w:val="24"/>
              </w:rPr>
              <w:t>104</w:t>
            </w:r>
            <w:r w:rsidRPr="00AE117A">
              <w:rPr>
                <w:rFonts w:ascii="Times New Roman" w:eastAsia="標楷體" w:hAnsi="Times New Roman"/>
                <w:color w:val="000000" w:themeColor="text1"/>
                <w:szCs w:val="24"/>
              </w:rPr>
              <w:t>學年度補助金額</w:t>
            </w:r>
            <w:r w:rsidRPr="00AE117A">
              <w:rPr>
                <w:rFonts w:ascii="Times New Roman" w:eastAsia="標楷體" w:hAnsi="Times New Roman"/>
                <w:color w:val="000000" w:themeColor="text1"/>
                <w:szCs w:val="24"/>
              </w:rPr>
              <w:t>250</w:t>
            </w:r>
            <w:r w:rsidRPr="00AE117A">
              <w:rPr>
                <w:rFonts w:ascii="Times New Roman" w:eastAsia="標楷體" w:hAnsi="Times New Roman"/>
                <w:color w:val="000000" w:themeColor="text1"/>
                <w:szCs w:val="24"/>
              </w:rPr>
              <w:t>萬元，因執行成果獲得審查委員及教育部肯定，</w:t>
            </w:r>
            <w:r w:rsidRPr="00AE117A">
              <w:rPr>
                <w:rFonts w:ascii="Times New Roman" w:eastAsia="標楷體" w:hAnsi="Times New Roman"/>
                <w:color w:val="000000" w:themeColor="text1"/>
                <w:szCs w:val="24"/>
              </w:rPr>
              <w:t>105</w:t>
            </w:r>
            <w:r w:rsidRPr="00AE117A">
              <w:rPr>
                <w:rFonts w:ascii="Times New Roman" w:eastAsia="標楷體" w:hAnsi="Times New Roman"/>
                <w:color w:val="000000" w:themeColor="text1"/>
                <w:szCs w:val="24"/>
              </w:rPr>
              <w:t>學年度</w:t>
            </w:r>
            <w:r w:rsidRPr="00C72ACC">
              <w:rPr>
                <w:rFonts w:ascii="Times New Roman" w:eastAsia="標楷體" w:hAnsi="Times New Roman"/>
                <w:szCs w:val="24"/>
              </w:rPr>
              <w:t>補助</w:t>
            </w:r>
            <w:r w:rsidRPr="00AE117A">
              <w:rPr>
                <w:rFonts w:ascii="Times New Roman" w:eastAsia="標楷體" w:hAnsi="Times New Roman"/>
                <w:color w:val="000000" w:themeColor="text1"/>
                <w:szCs w:val="24"/>
              </w:rPr>
              <w:t>金額增加至</w:t>
            </w:r>
            <w:r w:rsidRPr="00AE117A">
              <w:rPr>
                <w:rFonts w:ascii="Times New Roman" w:eastAsia="標楷體" w:hAnsi="Times New Roman"/>
                <w:color w:val="000000" w:themeColor="text1"/>
                <w:szCs w:val="24"/>
              </w:rPr>
              <w:t>280</w:t>
            </w:r>
            <w:r w:rsidRPr="00AE117A">
              <w:rPr>
                <w:rFonts w:ascii="Times New Roman" w:eastAsia="標楷體" w:hAnsi="Times New Roman"/>
                <w:color w:val="000000" w:themeColor="text1"/>
                <w:szCs w:val="24"/>
              </w:rPr>
              <w:t>萬元，另</w:t>
            </w:r>
            <w:r w:rsidRPr="00AE117A">
              <w:rPr>
                <w:rFonts w:ascii="Times New Roman" w:eastAsia="標楷體" w:hAnsi="Times New Roman"/>
                <w:color w:val="000000" w:themeColor="text1"/>
                <w:szCs w:val="24"/>
              </w:rPr>
              <w:t>106</w:t>
            </w:r>
            <w:r w:rsidRPr="00AE117A">
              <w:rPr>
                <w:rFonts w:ascii="Times New Roman" w:eastAsia="標楷體" w:hAnsi="Times New Roman"/>
                <w:color w:val="000000" w:themeColor="text1"/>
                <w:szCs w:val="24"/>
              </w:rPr>
              <w:t>年</w:t>
            </w:r>
            <w:r w:rsidRPr="00AE117A">
              <w:rPr>
                <w:rFonts w:ascii="Times New Roman" w:eastAsia="標楷體" w:hAnsi="Times New Roman"/>
                <w:color w:val="000000" w:themeColor="text1"/>
                <w:szCs w:val="24"/>
              </w:rPr>
              <w:t>8</w:t>
            </w:r>
            <w:r w:rsidRPr="00AE117A">
              <w:rPr>
                <w:rFonts w:ascii="Times New Roman" w:eastAsia="標楷體" w:hAnsi="Times New Roman"/>
                <w:color w:val="000000" w:themeColor="text1"/>
                <w:szCs w:val="24"/>
              </w:rPr>
              <w:t>月至</w:t>
            </w:r>
            <w:r w:rsidRPr="00AE117A">
              <w:rPr>
                <w:rFonts w:ascii="Times New Roman" w:eastAsia="標楷體" w:hAnsi="Times New Roman"/>
                <w:color w:val="000000" w:themeColor="text1"/>
                <w:szCs w:val="24"/>
              </w:rPr>
              <w:t>12</w:t>
            </w:r>
            <w:r w:rsidRPr="00AE117A">
              <w:rPr>
                <w:rFonts w:ascii="Times New Roman" w:eastAsia="標楷體" w:hAnsi="Times New Roman"/>
                <w:color w:val="000000" w:themeColor="text1"/>
                <w:szCs w:val="24"/>
              </w:rPr>
              <w:t>月獲教育部補助</w:t>
            </w:r>
            <w:r w:rsidRPr="00AE117A">
              <w:rPr>
                <w:rFonts w:ascii="Times New Roman" w:eastAsia="標楷體" w:hAnsi="Times New Roman"/>
                <w:color w:val="000000" w:themeColor="text1"/>
                <w:szCs w:val="24"/>
              </w:rPr>
              <w:t>168</w:t>
            </w:r>
            <w:r w:rsidRPr="00AE117A">
              <w:rPr>
                <w:rFonts w:ascii="Times New Roman" w:eastAsia="標楷體" w:hAnsi="Times New Roman"/>
                <w:color w:val="000000" w:themeColor="text1"/>
                <w:szCs w:val="24"/>
              </w:rPr>
              <w:t>萬元，將持續推動校務專業管理，並滾動修正研究之議題，做為推動校務之參據。</w:t>
            </w:r>
            <w:r w:rsidRPr="00AE117A">
              <w:rPr>
                <w:rFonts w:ascii="Times New Roman" w:eastAsia="標楷體" w:hAnsi="Times New Roman"/>
                <w:color w:val="FF0000"/>
                <w:szCs w:val="24"/>
                <w:shd w:val="pct15" w:color="auto" w:fill="FFFFFF"/>
              </w:rPr>
              <w:t>#</w:t>
            </w:r>
            <w:r w:rsidR="00940F15">
              <w:rPr>
                <w:rFonts w:ascii="Times New Roman" w:eastAsia="標楷體" w:hAnsi="Times New Roman"/>
                <w:color w:val="FF0000"/>
                <w:szCs w:val="24"/>
                <w:shd w:val="pct15" w:color="auto" w:fill="FFFFFF"/>
              </w:rPr>
              <w:t>推動校務研究（</w:t>
            </w:r>
            <w:r w:rsidR="00940F15">
              <w:rPr>
                <w:rFonts w:ascii="Times New Roman" w:eastAsia="標楷體" w:hAnsi="Times New Roman"/>
                <w:color w:val="FF0000"/>
                <w:szCs w:val="24"/>
                <w:shd w:val="pct15" w:color="auto" w:fill="FFFFFF"/>
              </w:rPr>
              <w:t>IR</w:t>
            </w:r>
            <w:r w:rsidR="00940F15">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（發展校務研究）</w:t>
            </w:r>
          </w:p>
          <w:p w14:paraId="2A4488F2" w14:textId="77777777" w:rsidR="002077C1" w:rsidRPr="00AE117A" w:rsidRDefault="00F84933" w:rsidP="00E9797F">
            <w:pPr>
              <w:pStyle w:val="a4"/>
              <w:numPr>
                <w:ilvl w:val="0"/>
                <w:numId w:val="44"/>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適時公開校務資訊</w:t>
            </w:r>
          </w:p>
          <w:p w14:paraId="42E58228" w14:textId="192AD315" w:rsidR="00F84933" w:rsidRPr="00AE117A" w:rsidRDefault="00F84933" w:rsidP="00E9797F">
            <w:pPr>
              <w:pStyle w:val="a4"/>
              <w:numPr>
                <w:ilvl w:val="0"/>
                <w:numId w:val="154"/>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本校</w:t>
            </w:r>
            <w:r w:rsidRPr="00C72ACC">
              <w:rPr>
                <w:rFonts w:ascii="Times New Roman" w:eastAsia="標楷體" w:hAnsi="Times New Roman"/>
                <w:szCs w:val="24"/>
              </w:rPr>
              <w:t>每年</w:t>
            </w:r>
            <w:r w:rsidRPr="00AE117A">
              <w:rPr>
                <w:rFonts w:ascii="Times New Roman" w:eastAsia="標楷體" w:hAnsi="Times New Roman"/>
                <w:color w:val="000000" w:themeColor="text1"/>
                <w:szCs w:val="24"/>
              </w:rPr>
              <w:t>皆執行</w:t>
            </w:r>
            <w:r w:rsidRPr="00AE117A">
              <w:rPr>
                <w:rFonts w:ascii="Times New Roman" w:eastAsia="標楷體" w:hAnsi="Times New Roman"/>
                <w:color w:val="000000" w:themeColor="text1"/>
                <w:szCs w:val="24"/>
              </w:rPr>
              <w:t>20</w:t>
            </w:r>
            <w:r w:rsidRPr="00AE117A">
              <w:rPr>
                <w:rFonts w:ascii="Times New Roman" w:eastAsia="標楷體" w:hAnsi="Times New Roman"/>
                <w:color w:val="000000" w:themeColor="text1"/>
                <w:szCs w:val="24"/>
              </w:rPr>
              <w:t>多個校務研究議題，相關研究結果除形成策略，納入校務發展計畫推動執行外，將適時公開相關校務資訊，提高資訊透明化。</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健全大學治理參與制度（建立資訊公開透明機制）</w:t>
            </w:r>
          </w:p>
        </w:tc>
      </w:tr>
      <w:tr w:rsidR="00F84933" w:rsidRPr="00AE117A" w14:paraId="2A641064" w14:textId="77777777" w:rsidTr="00F57AF0">
        <w:trPr>
          <w:trHeight w:val="605"/>
        </w:trPr>
        <w:tc>
          <w:tcPr>
            <w:tcW w:w="289" w:type="pct"/>
            <w:vMerge/>
            <w:vAlign w:val="center"/>
          </w:tcPr>
          <w:p w14:paraId="02BBCFD9" w14:textId="77777777" w:rsidR="00F84933" w:rsidRPr="00AE117A" w:rsidRDefault="00F84933" w:rsidP="004A329A">
            <w:pPr>
              <w:jc w:val="center"/>
              <w:rPr>
                <w:rFonts w:ascii="Times New Roman" w:eastAsia="標楷體" w:hAnsi="Times New Roman" w:cs="Times New Roman"/>
                <w:b/>
              </w:rPr>
            </w:pPr>
          </w:p>
        </w:tc>
        <w:tc>
          <w:tcPr>
            <w:tcW w:w="801" w:type="pct"/>
          </w:tcPr>
          <w:p w14:paraId="7A21733F" w14:textId="3F10BAE3"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持續推動終身學習推廣教育</w:t>
            </w:r>
          </w:p>
        </w:tc>
        <w:tc>
          <w:tcPr>
            <w:tcW w:w="3910" w:type="pct"/>
          </w:tcPr>
          <w:p w14:paraId="64EA3ED9"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強化辦理推廣教育</w:t>
            </w:r>
          </w:p>
          <w:p w14:paraId="10AD12DC" w14:textId="04C2A1C9" w:rsidR="00F84933" w:rsidRPr="00AE117A" w:rsidRDefault="00F84933" w:rsidP="00E9797F">
            <w:pPr>
              <w:pStyle w:val="a4"/>
              <w:numPr>
                <w:ilvl w:val="0"/>
                <w:numId w:val="153"/>
              </w:numPr>
              <w:snapToGrid w:val="0"/>
              <w:ind w:leftChars="0" w:left="960" w:hanging="480"/>
              <w:jc w:val="both"/>
              <w:rPr>
                <w:rFonts w:ascii="Times New Roman" w:eastAsia="標楷體" w:hAnsi="Times New Roman"/>
                <w:color w:val="000000" w:themeColor="text1"/>
                <w:szCs w:val="24"/>
              </w:rPr>
            </w:pPr>
            <w:r w:rsidRPr="00C72ACC">
              <w:rPr>
                <w:rFonts w:ascii="Times New Roman" w:eastAsia="標楷體" w:hAnsi="Times New Roman"/>
                <w:szCs w:val="24"/>
              </w:rPr>
              <w:t>辦理多元</w:t>
            </w:r>
            <w:r w:rsidRPr="00AE117A">
              <w:rPr>
                <w:rFonts w:ascii="Times New Roman" w:eastAsia="標楷體" w:hAnsi="Times New Roman"/>
                <w:color w:val="000000" w:themeColor="text1"/>
                <w:szCs w:val="24"/>
              </w:rPr>
              <w:t>學士與碩士學分班，方便社會人士在職進修。</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拓展財源（強化進修推廣教育營收）</w:t>
            </w:r>
          </w:p>
          <w:p w14:paraId="08D5E988"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2A1EBD">
              <w:rPr>
                <w:rFonts w:ascii="Times New Roman" w:eastAsia="標楷體" w:hAnsi="Times New Roman"/>
                <w:b/>
                <w:szCs w:val="24"/>
              </w:rPr>
              <w:t>開設</w:t>
            </w:r>
            <w:r w:rsidRPr="00AE117A">
              <w:rPr>
                <w:rFonts w:ascii="Times New Roman" w:eastAsia="標楷體" w:hAnsi="Times New Roman"/>
                <w:b/>
                <w:color w:val="000000" w:themeColor="text1"/>
                <w:szCs w:val="24"/>
              </w:rPr>
              <w:t>多元專業證照培訓及檢測</w:t>
            </w:r>
          </w:p>
          <w:p w14:paraId="0FD4C9A0" w14:textId="3F7A0FFE" w:rsidR="00F84933" w:rsidRPr="00AE117A" w:rsidRDefault="00F84933" w:rsidP="00E9797F">
            <w:pPr>
              <w:pStyle w:val="a4"/>
              <w:numPr>
                <w:ilvl w:val="0"/>
                <w:numId w:val="152"/>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方便師生及業界人士增強專業技能，提升就業競爭力。</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拓展財源（強化進修推廣教育營收）</w:t>
            </w:r>
          </w:p>
          <w:p w14:paraId="4F55A5BC" w14:textId="77777777" w:rsidR="002077C1" w:rsidRPr="00AE117A" w:rsidRDefault="00F84933" w:rsidP="00E9797F">
            <w:pPr>
              <w:pStyle w:val="a4"/>
              <w:numPr>
                <w:ilvl w:val="0"/>
                <w:numId w:val="44"/>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持續辦理樂齡大學</w:t>
            </w:r>
          </w:p>
          <w:p w14:paraId="704F39AA" w14:textId="734EE511" w:rsidR="00F84933" w:rsidRPr="00AE117A" w:rsidRDefault="00F84933" w:rsidP="00E9797F">
            <w:pPr>
              <w:pStyle w:val="a4"/>
              <w:numPr>
                <w:ilvl w:val="0"/>
                <w:numId w:val="151"/>
              </w:numPr>
              <w:snapToGrid w:val="0"/>
              <w:ind w:leftChars="0" w:left="960" w:hanging="480"/>
              <w:jc w:val="both"/>
              <w:rPr>
                <w:rFonts w:ascii="Times New Roman" w:eastAsia="標楷體" w:hAnsi="Times New Roman"/>
                <w:b/>
                <w:color w:val="000000" w:themeColor="text1"/>
                <w:szCs w:val="24"/>
              </w:rPr>
            </w:pPr>
            <w:r w:rsidRPr="00AE117A">
              <w:rPr>
                <w:rFonts w:ascii="Times New Roman" w:eastAsia="標楷體" w:hAnsi="Times New Roman"/>
                <w:color w:val="000000" w:themeColor="text1"/>
                <w:szCs w:val="24"/>
              </w:rPr>
              <w:t>協助鄰近社區之年長者持續成長，終身學習。</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拓展財源（強化進修推廣教育營收）</w:t>
            </w:r>
          </w:p>
        </w:tc>
      </w:tr>
      <w:tr w:rsidR="00F84933" w:rsidRPr="00AE117A" w14:paraId="00AF4411" w14:textId="77777777" w:rsidTr="00F57AF0">
        <w:trPr>
          <w:trHeight w:val="605"/>
        </w:trPr>
        <w:tc>
          <w:tcPr>
            <w:tcW w:w="289" w:type="pct"/>
            <w:vMerge/>
            <w:vAlign w:val="center"/>
          </w:tcPr>
          <w:p w14:paraId="3835DB07" w14:textId="77777777" w:rsidR="00F84933" w:rsidRPr="00AE117A" w:rsidRDefault="00F84933" w:rsidP="004A329A">
            <w:pPr>
              <w:jc w:val="center"/>
              <w:rPr>
                <w:rFonts w:ascii="Times New Roman" w:eastAsia="標楷體" w:hAnsi="Times New Roman" w:cs="Times New Roman"/>
                <w:b/>
              </w:rPr>
            </w:pPr>
          </w:p>
        </w:tc>
        <w:tc>
          <w:tcPr>
            <w:tcW w:w="801" w:type="pct"/>
          </w:tcPr>
          <w:p w14:paraId="05206833" w14:textId="45BAB8A1" w:rsidR="00F84933" w:rsidRPr="00AE117A" w:rsidRDefault="00F84933" w:rsidP="00D177F4">
            <w:pPr>
              <w:rPr>
                <w:rFonts w:ascii="Times New Roman" w:eastAsia="標楷體" w:hAnsi="Times New Roman" w:cs="Times New Roman"/>
                <w:b/>
                <w:kern w:val="0"/>
                <w:szCs w:val="24"/>
              </w:rPr>
            </w:pPr>
            <w:r w:rsidRPr="00AE117A">
              <w:rPr>
                <w:rFonts w:ascii="Times New Roman" w:eastAsia="標楷體" w:hAnsi="Times New Roman" w:cs="Times New Roman"/>
                <w:b/>
                <w:color w:val="000000" w:themeColor="text1"/>
                <w:szCs w:val="24"/>
              </w:rPr>
              <w:t>推動開放大學</w:t>
            </w:r>
          </w:p>
        </w:tc>
        <w:tc>
          <w:tcPr>
            <w:tcW w:w="3910" w:type="pct"/>
          </w:tcPr>
          <w:p w14:paraId="16B15B14" w14:textId="77777777" w:rsidR="002077C1" w:rsidRPr="00AE117A" w:rsidRDefault="00F84933" w:rsidP="00E9797F">
            <w:pPr>
              <w:pStyle w:val="a4"/>
              <w:numPr>
                <w:ilvl w:val="0"/>
                <w:numId w:val="44"/>
              </w:numPr>
              <w:snapToGrid w:val="0"/>
              <w:ind w:leftChars="0"/>
              <w:jc w:val="both"/>
              <w:rPr>
                <w:rFonts w:ascii="Times New Roman" w:eastAsia="標楷體" w:hAnsi="Times New Roman"/>
                <w:color w:val="000000" w:themeColor="text1"/>
                <w:szCs w:val="24"/>
              </w:rPr>
            </w:pPr>
            <w:r w:rsidRPr="00AE117A">
              <w:rPr>
                <w:rFonts w:ascii="Times New Roman" w:eastAsia="標楷體" w:hAnsi="Times New Roman"/>
                <w:b/>
                <w:color w:val="000000" w:themeColor="text1"/>
                <w:szCs w:val="24"/>
              </w:rPr>
              <w:t>推動辦理開放大學</w:t>
            </w:r>
          </w:p>
          <w:p w14:paraId="58A334D4" w14:textId="2BED93FD" w:rsidR="00F84933" w:rsidRPr="00AE117A" w:rsidRDefault="00F84933" w:rsidP="00E9797F">
            <w:pPr>
              <w:pStyle w:val="a4"/>
              <w:numPr>
                <w:ilvl w:val="0"/>
                <w:numId w:val="149"/>
              </w:numPr>
              <w:snapToGrid w:val="0"/>
              <w:ind w:leftChars="0" w:left="960" w:hanging="480"/>
              <w:jc w:val="both"/>
              <w:rPr>
                <w:rFonts w:ascii="Times New Roman" w:eastAsia="標楷體" w:hAnsi="Times New Roman"/>
                <w:color w:val="000000" w:themeColor="text1"/>
                <w:szCs w:val="24"/>
              </w:rPr>
            </w:pPr>
            <w:r w:rsidRPr="00AE117A">
              <w:rPr>
                <w:rFonts w:ascii="Times New Roman" w:eastAsia="標楷體" w:hAnsi="Times New Roman"/>
                <w:color w:val="000000" w:themeColor="text1"/>
                <w:szCs w:val="24"/>
              </w:rPr>
              <w:t>訂定隨進隨出的彈性終身教育學制，並建立技職護照機制，學生可隨時就業並隨時進修。</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拓展財源（強化進修推廣教育營收）</w:t>
            </w:r>
          </w:p>
          <w:p w14:paraId="3D56406C" w14:textId="77777777" w:rsidR="002077C1" w:rsidRPr="00AE117A" w:rsidRDefault="00F84933" w:rsidP="00E9797F">
            <w:pPr>
              <w:pStyle w:val="a4"/>
              <w:numPr>
                <w:ilvl w:val="0"/>
                <w:numId w:val="44"/>
              </w:numPr>
              <w:snapToGrid w:val="0"/>
              <w:ind w:leftChars="0"/>
              <w:jc w:val="both"/>
              <w:rPr>
                <w:rFonts w:ascii="Times New Roman" w:eastAsia="標楷體" w:hAnsi="Times New Roman"/>
                <w:b/>
                <w:color w:val="000000" w:themeColor="text1"/>
                <w:szCs w:val="24"/>
              </w:rPr>
            </w:pPr>
            <w:r w:rsidRPr="00AE117A">
              <w:rPr>
                <w:rFonts w:ascii="Times New Roman" w:eastAsia="標楷體" w:hAnsi="Times New Roman"/>
                <w:b/>
                <w:color w:val="000000" w:themeColor="text1"/>
                <w:szCs w:val="24"/>
              </w:rPr>
              <w:t>非以學位為主</w:t>
            </w:r>
          </w:p>
          <w:p w14:paraId="474A1909" w14:textId="3138AF19" w:rsidR="00F84933" w:rsidRPr="00AE117A" w:rsidRDefault="00F84933" w:rsidP="00E9797F">
            <w:pPr>
              <w:pStyle w:val="a4"/>
              <w:numPr>
                <w:ilvl w:val="0"/>
                <w:numId w:val="150"/>
              </w:numPr>
              <w:snapToGrid w:val="0"/>
              <w:ind w:leftChars="0" w:left="960" w:hanging="480"/>
              <w:jc w:val="both"/>
              <w:rPr>
                <w:rFonts w:ascii="Times New Roman" w:eastAsia="標楷體" w:hAnsi="Times New Roman"/>
                <w:b/>
                <w:color w:val="000000" w:themeColor="text1"/>
                <w:szCs w:val="24"/>
              </w:rPr>
            </w:pPr>
            <w:r w:rsidRPr="00C72ACC">
              <w:rPr>
                <w:rFonts w:ascii="Times New Roman" w:eastAsia="標楷體" w:hAnsi="Times New Roman"/>
                <w:szCs w:val="24"/>
              </w:rPr>
              <w:t>開放式</w:t>
            </w:r>
            <w:r w:rsidRPr="00AE117A">
              <w:rPr>
                <w:rFonts w:ascii="Times New Roman" w:eastAsia="標楷體" w:hAnsi="Times New Roman"/>
                <w:color w:val="000000" w:themeColor="text1"/>
                <w:szCs w:val="24"/>
              </w:rPr>
              <w:t>大學目標並非以獲取學位為主，而是鼓勵社會人士依其就業所需之專業知識及技能，彈性修習相關課程。</w:t>
            </w:r>
            <w:r w:rsidRPr="00AE117A">
              <w:rPr>
                <w:rFonts w:ascii="Times New Roman" w:eastAsia="標楷體" w:hAnsi="Times New Roman"/>
                <w:color w:val="FF0000"/>
                <w:szCs w:val="24"/>
                <w:shd w:val="pct15" w:color="auto" w:fill="FFFFFF"/>
              </w:rPr>
              <w:t>#</w:t>
            </w:r>
            <w:r w:rsidRPr="00AE117A">
              <w:rPr>
                <w:rFonts w:ascii="Times New Roman" w:eastAsia="標楷體" w:hAnsi="Times New Roman"/>
                <w:color w:val="FF0000"/>
                <w:szCs w:val="24"/>
                <w:shd w:val="pct15" w:color="auto" w:fill="FFFFFF"/>
              </w:rPr>
              <w:t>拓展財源（強化進修推廣教育營收）</w:t>
            </w:r>
          </w:p>
        </w:tc>
      </w:tr>
    </w:tbl>
    <w:p w14:paraId="1461DC1C" w14:textId="1043C944" w:rsidR="002F1C74" w:rsidRPr="00090161" w:rsidRDefault="002F1C74" w:rsidP="007C6427">
      <w:pPr>
        <w:pStyle w:val="a4"/>
        <w:ind w:leftChars="0" w:left="360"/>
        <w:rPr>
          <w:rFonts w:ascii="Times New Roman" w:eastAsia="標楷體" w:hAnsi="Times New Roman"/>
        </w:rPr>
      </w:pPr>
    </w:p>
    <w:sectPr w:rsidR="002F1C74" w:rsidRPr="00090161"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0F284" w14:textId="77777777" w:rsidR="00D943A8" w:rsidRDefault="00D943A8" w:rsidP="00CE0CB7">
      <w:r>
        <w:separator/>
      </w:r>
    </w:p>
  </w:endnote>
  <w:endnote w:type="continuationSeparator" w:id="0">
    <w:p w14:paraId="77BC8DB0" w14:textId="77777777" w:rsidR="00D943A8" w:rsidRDefault="00D943A8"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4DB95E46" w14:textId="77777777" w:rsidR="006F41E0" w:rsidRPr="0005754C" w:rsidRDefault="006F41E0">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B57275" w:rsidRPr="00B57275">
          <w:rPr>
            <w:rFonts w:ascii="Times New Roman" w:hAnsi="Times New Roman" w:cs="Times New Roman"/>
            <w:noProof/>
            <w:lang w:val="zh-TW"/>
          </w:rPr>
          <w:t>1</w:t>
        </w:r>
        <w:r w:rsidRPr="0005754C">
          <w:rPr>
            <w:rFonts w:ascii="Times New Roman" w:hAnsi="Times New Roman" w:cs="Times New Roman"/>
          </w:rPr>
          <w:fldChar w:fldCharType="end"/>
        </w:r>
      </w:p>
    </w:sdtContent>
  </w:sdt>
  <w:p w14:paraId="5B627DCB" w14:textId="77777777" w:rsidR="006F41E0" w:rsidRDefault="006F41E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036EC" w14:textId="77777777" w:rsidR="00D943A8" w:rsidRDefault="00D943A8" w:rsidP="00CE0CB7">
      <w:r>
        <w:separator/>
      </w:r>
    </w:p>
  </w:footnote>
  <w:footnote w:type="continuationSeparator" w:id="0">
    <w:p w14:paraId="21245823" w14:textId="77777777" w:rsidR="00D943A8" w:rsidRDefault="00D943A8"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A74"/>
    <w:multiLevelType w:val="hybridMultilevel"/>
    <w:tmpl w:val="D2801496"/>
    <w:lvl w:ilvl="0" w:tplc="05B8BD3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
    <w:nsid w:val="017E7BA3"/>
    <w:multiLevelType w:val="hybridMultilevel"/>
    <w:tmpl w:val="1BC472C4"/>
    <w:lvl w:ilvl="0" w:tplc="21DEC5D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01D91986"/>
    <w:multiLevelType w:val="hybridMultilevel"/>
    <w:tmpl w:val="F8160B82"/>
    <w:lvl w:ilvl="0" w:tplc="B66A92D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01DC78B0"/>
    <w:multiLevelType w:val="hybridMultilevel"/>
    <w:tmpl w:val="10C6DA54"/>
    <w:lvl w:ilvl="0" w:tplc="59E64F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02C8516D"/>
    <w:multiLevelType w:val="hybridMultilevel"/>
    <w:tmpl w:val="2ED64A60"/>
    <w:lvl w:ilvl="0" w:tplc="7D32507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
    <w:nsid w:val="02C8696B"/>
    <w:multiLevelType w:val="hybridMultilevel"/>
    <w:tmpl w:val="F446B3B6"/>
    <w:lvl w:ilvl="0" w:tplc="FCE8EE7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
    <w:nsid w:val="02FC27E5"/>
    <w:multiLevelType w:val="hybridMultilevel"/>
    <w:tmpl w:val="3FE48880"/>
    <w:lvl w:ilvl="0" w:tplc="12803E8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
    <w:nsid w:val="03847DB4"/>
    <w:multiLevelType w:val="hybridMultilevel"/>
    <w:tmpl w:val="41E4276E"/>
    <w:lvl w:ilvl="0" w:tplc="F05C77C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
    <w:nsid w:val="03F33D05"/>
    <w:multiLevelType w:val="hybridMultilevel"/>
    <w:tmpl w:val="A9E4122E"/>
    <w:lvl w:ilvl="0" w:tplc="D100AB9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
    <w:nsid w:val="04207037"/>
    <w:multiLevelType w:val="hybridMultilevel"/>
    <w:tmpl w:val="83945CE6"/>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nsid w:val="047072A5"/>
    <w:multiLevelType w:val="hybridMultilevel"/>
    <w:tmpl w:val="C16A91C8"/>
    <w:lvl w:ilvl="0" w:tplc="31E471A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0512423C"/>
    <w:multiLevelType w:val="hybridMultilevel"/>
    <w:tmpl w:val="BA32994C"/>
    <w:lvl w:ilvl="0" w:tplc="8C2C00F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
    <w:nsid w:val="06C90934"/>
    <w:multiLevelType w:val="hybridMultilevel"/>
    <w:tmpl w:val="ABE4FEF2"/>
    <w:lvl w:ilvl="0" w:tplc="9F4CCE3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
    <w:nsid w:val="06CF6E1E"/>
    <w:multiLevelType w:val="hybridMultilevel"/>
    <w:tmpl w:val="A55683CC"/>
    <w:lvl w:ilvl="0" w:tplc="BE926B58">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
    <w:nsid w:val="077C585B"/>
    <w:multiLevelType w:val="hybridMultilevel"/>
    <w:tmpl w:val="AAE6D1B6"/>
    <w:lvl w:ilvl="0" w:tplc="B184993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
    <w:nsid w:val="07AA2C9A"/>
    <w:multiLevelType w:val="hybridMultilevel"/>
    <w:tmpl w:val="B630EB88"/>
    <w:lvl w:ilvl="0" w:tplc="8018BA2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
    <w:nsid w:val="07B37C0E"/>
    <w:multiLevelType w:val="hybridMultilevel"/>
    <w:tmpl w:val="CA166A8C"/>
    <w:lvl w:ilvl="0" w:tplc="F2A89DB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8A00375"/>
    <w:multiLevelType w:val="hybridMultilevel"/>
    <w:tmpl w:val="EE5604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097633EB"/>
    <w:multiLevelType w:val="hybridMultilevel"/>
    <w:tmpl w:val="985A61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09ED05D9"/>
    <w:multiLevelType w:val="hybridMultilevel"/>
    <w:tmpl w:val="27428E20"/>
    <w:lvl w:ilvl="0" w:tplc="05E8EE2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
    <w:nsid w:val="0A1D35F8"/>
    <w:multiLevelType w:val="hybridMultilevel"/>
    <w:tmpl w:val="0828210A"/>
    <w:lvl w:ilvl="0" w:tplc="FE1AECA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
    <w:nsid w:val="0A8C42B9"/>
    <w:multiLevelType w:val="hybridMultilevel"/>
    <w:tmpl w:val="EAA65F96"/>
    <w:lvl w:ilvl="0" w:tplc="81D8D60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
    <w:nsid w:val="0AEE0648"/>
    <w:multiLevelType w:val="hybridMultilevel"/>
    <w:tmpl w:val="F9889852"/>
    <w:lvl w:ilvl="0" w:tplc="EC9A970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3">
    <w:nsid w:val="0B723E23"/>
    <w:multiLevelType w:val="hybridMultilevel"/>
    <w:tmpl w:val="5EF08C10"/>
    <w:lvl w:ilvl="0" w:tplc="2F3A24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4">
    <w:nsid w:val="0B946C60"/>
    <w:multiLevelType w:val="hybridMultilevel"/>
    <w:tmpl w:val="CF9E5F22"/>
    <w:lvl w:ilvl="0" w:tplc="00FAB3D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5">
    <w:nsid w:val="0BA017FA"/>
    <w:multiLevelType w:val="hybridMultilevel"/>
    <w:tmpl w:val="5740B55E"/>
    <w:lvl w:ilvl="0" w:tplc="46D6D8C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6">
    <w:nsid w:val="0BC36144"/>
    <w:multiLevelType w:val="hybridMultilevel"/>
    <w:tmpl w:val="A98A85D8"/>
    <w:lvl w:ilvl="0" w:tplc="22F2F75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7">
    <w:nsid w:val="0C58316F"/>
    <w:multiLevelType w:val="hybridMultilevel"/>
    <w:tmpl w:val="E5AEF634"/>
    <w:lvl w:ilvl="0" w:tplc="C0F2B2E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8">
    <w:nsid w:val="0CA13E92"/>
    <w:multiLevelType w:val="hybridMultilevel"/>
    <w:tmpl w:val="E16220EE"/>
    <w:lvl w:ilvl="0" w:tplc="C8DC45A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9">
    <w:nsid w:val="0DC31D3E"/>
    <w:multiLevelType w:val="hybridMultilevel"/>
    <w:tmpl w:val="6506F998"/>
    <w:lvl w:ilvl="0" w:tplc="08564F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0">
    <w:nsid w:val="0DFA6A99"/>
    <w:multiLevelType w:val="hybridMultilevel"/>
    <w:tmpl w:val="DE584FB0"/>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1">
    <w:nsid w:val="0E3A7BAC"/>
    <w:multiLevelType w:val="hybridMultilevel"/>
    <w:tmpl w:val="6C8217D0"/>
    <w:lvl w:ilvl="0" w:tplc="093206F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2">
    <w:nsid w:val="0E3E01DF"/>
    <w:multiLevelType w:val="hybridMultilevel"/>
    <w:tmpl w:val="3AF89298"/>
    <w:lvl w:ilvl="0" w:tplc="6A3C10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3">
    <w:nsid w:val="0E6E4585"/>
    <w:multiLevelType w:val="hybridMultilevel"/>
    <w:tmpl w:val="985A61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0EF80219"/>
    <w:multiLevelType w:val="hybridMultilevel"/>
    <w:tmpl w:val="79089D4C"/>
    <w:lvl w:ilvl="0" w:tplc="EB9A0D8C">
      <w:start w:val="1"/>
      <w:numFmt w:val="decimal"/>
      <w:lvlText w:val="%1."/>
      <w:lvlJc w:val="left"/>
      <w:pPr>
        <w:ind w:left="600" w:hanging="360"/>
      </w:pPr>
      <w:rPr>
        <w:rFonts w:hint="default"/>
        <w:b w:val="0"/>
      </w:rPr>
    </w:lvl>
    <w:lvl w:ilvl="1" w:tplc="04090019" w:tentative="1">
      <w:start w:val="1"/>
      <w:numFmt w:val="ideographTraditional"/>
      <w:lvlText w:val="%2、"/>
      <w:lvlJc w:val="left"/>
      <w:pPr>
        <w:ind w:left="1200" w:hanging="480"/>
      </w:pPr>
      <w:rPr>
        <w:rFonts w:ascii="新細明體" w:eastAsia="新細明體" w:hAnsi="新細明體" w:hint="eastAsia"/>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rPr>
        <w:rFonts w:ascii="新細明體" w:eastAsia="新細明體" w:hAnsi="新細明體" w:hint="eastAsia"/>
      </w:r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rPr>
        <w:rFonts w:ascii="新細明體" w:eastAsia="新細明體" w:hAnsi="新細明體" w:hint="eastAsia"/>
      </w:rPr>
    </w:lvl>
    <w:lvl w:ilvl="8" w:tplc="0409001B" w:tentative="1">
      <w:start w:val="1"/>
      <w:numFmt w:val="lowerRoman"/>
      <w:lvlText w:val="%9."/>
      <w:lvlJc w:val="right"/>
      <w:pPr>
        <w:ind w:left="4560" w:hanging="480"/>
      </w:pPr>
    </w:lvl>
  </w:abstractNum>
  <w:abstractNum w:abstractNumId="35">
    <w:nsid w:val="0EFC069A"/>
    <w:multiLevelType w:val="hybridMultilevel"/>
    <w:tmpl w:val="AC98BAEC"/>
    <w:lvl w:ilvl="0" w:tplc="637635A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6">
    <w:nsid w:val="0F3A5AFA"/>
    <w:multiLevelType w:val="hybridMultilevel"/>
    <w:tmpl w:val="CBC4B3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0F666171"/>
    <w:multiLevelType w:val="hybridMultilevel"/>
    <w:tmpl w:val="5D98295E"/>
    <w:lvl w:ilvl="0" w:tplc="01EAD12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8">
    <w:nsid w:val="10524A4E"/>
    <w:multiLevelType w:val="hybridMultilevel"/>
    <w:tmpl w:val="E61EBC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10D45A1E"/>
    <w:multiLevelType w:val="hybridMultilevel"/>
    <w:tmpl w:val="5990772E"/>
    <w:lvl w:ilvl="0" w:tplc="7D4A20E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0">
    <w:nsid w:val="125A362D"/>
    <w:multiLevelType w:val="hybridMultilevel"/>
    <w:tmpl w:val="AD06495A"/>
    <w:lvl w:ilvl="0" w:tplc="91DE9C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1">
    <w:nsid w:val="130C5ED4"/>
    <w:multiLevelType w:val="hybridMultilevel"/>
    <w:tmpl w:val="391092FE"/>
    <w:lvl w:ilvl="0" w:tplc="C0C2849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2">
    <w:nsid w:val="13514377"/>
    <w:multiLevelType w:val="hybridMultilevel"/>
    <w:tmpl w:val="C0FACB78"/>
    <w:lvl w:ilvl="0" w:tplc="347E3C8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3">
    <w:nsid w:val="137E7389"/>
    <w:multiLevelType w:val="hybridMultilevel"/>
    <w:tmpl w:val="0492BA52"/>
    <w:lvl w:ilvl="0" w:tplc="4F66675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4">
    <w:nsid w:val="13DA3557"/>
    <w:multiLevelType w:val="hybridMultilevel"/>
    <w:tmpl w:val="DD102E1C"/>
    <w:lvl w:ilvl="0" w:tplc="4844A73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5">
    <w:nsid w:val="14054AF6"/>
    <w:multiLevelType w:val="hybridMultilevel"/>
    <w:tmpl w:val="2E12E792"/>
    <w:lvl w:ilvl="0" w:tplc="42703A5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6">
    <w:nsid w:val="143E42F2"/>
    <w:multiLevelType w:val="hybridMultilevel"/>
    <w:tmpl w:val="3314D6FE"/>
    <w:lvl w:ilvl="0" w:tplc="846E090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7">
    <w:nsid w:val="15A62480"/>
    <w:multiLevelType w:val="hybridMultilevel"/>
    <w:tmpl w:val="C2FCEF1E"/>
    <w:lvl w:ilvl="0" w:tplc="E7F893F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8">
    <w:nsid w:val="15B90622"/>
    <w:multiLevelType w:val="hybridMultilevel"/>
    <w:tmpl w:val="A57277B8"/>
    <w:lvl w:ilvl="0" w:tplc="4DC8734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9">
    <w:nsid w:val="16DA5B64"/>
    <w:multiLevelType w:val="hybridMultilevel"/>
    <w:tmpl w:val="62F014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17F301C2"/>
    <w:multiLevelType w:val="hybridMultilevel"/>
    <w:tmpl w:val="C7E05D8C"/>
    <w:lvl w:ilvl="0" w:tplc="18503ED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1">
    <w:nsid w:val="18996961"/>
    <w:multiLevelType w:val="hybridMultilevel"/>
    <w:tmpl w:val="ECAC2B9A"/>
    <w:lvl w:ilvl="0" w:tplc="10EA296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2">
    <w:nsid w:val="18F1028A"/>
    <w:multiLevelType w:val="hybridMultilevel"/>
    <w:tmpl w:val="649C0E58"/>
    <w:lvl w:ilvl="0" w:tplc="6F1E6A3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3">
    <w:nsid w:val="18F1141B"/>
    <w:multiLevelType w:val="hybridMultilevel"/>
    <w:tmpl w:val="A16E70D8"/>
    <w:lvl w:ilvl="0" w:tplc="929CD8A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4">
    <w:nsid w:val="190051A9"/>
    <w:multiLevelType w:val="hybridMultilevel"/>
    <w:tmpl w:val="2E6E9E88"/>
    <w:lvl w:ilvl="0" w:tplc="10DC3450">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55">
    <w:nsid w:val="19B73CEE"/>
    <w:multiLevelType w:val="hybridMultilevel"/>
    <w:tmpl w:val="3210F0B4"/>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6">
    <w:nsid w:val="1AAD06E2"/>
    <w:multiLevelType w:val="hybridMultilevel"/>
    <w:tmpl w:val="3744A726"/>
    <w:lvl w:ilvl="0" w:tplc="CA6E8B4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7">
    <w:nsid w:val="1AF01804"/>
    <w:multiLevelType w:val="hybridMultilevel"/>
    <w:tmpl w:val="2CC05098"/>
    <w:lvl w:ilvl="0" w:tplc="2A00A8F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8">
    <w:nsid w:val="1AF431FC"/>
    <w:multiLevelType w:val="hybridMultilevel"/>
    <w:tmpl w:val="98A0DB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nsid w:val="1BAB1A42"/>
    <w:multiLevelType w:val="hybridMultilevel"/>
    <w:tmpl w:val="019885A2"/>
    <w:lvl w:ilvl="0" w:tplc="004E119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0">
    <w:nsid w:val="1CA93396"/>
    <w:multiLevelType w:val="hybridMultilevel"/>
    <w:tmpl w:val="81983DA0"/>
    <w:lvl w:ilvl="0" w:tplc="BE22B3B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1">
    <w:nsid w:val="1CAA51E8"/>
    <w:multiLevelType w:val="hybridMultilevel"/>
    <w:tmpl w:val="8FD45EF6"/>
    <w:lvl w:ilvl="0" w:tplc="23B2D81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2">
    <w:nsid w:val="1CBF0187"/>
    <w:multiLevelType w:val="hybridMultilevel"/>
    <w:tmpl w:val="112ADDE4"/>
    <w:lvl w:ilvl="0" w:tplc="B512F8B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3">
    <w:nsid w:val="1D601AB5"/>
    <w:multiLevelType w:val="hybridMultilevel"/>
    <w:tmpl w:val="ABF6898C"/>
    <w:lvl w:ilvl="0" w:tplc="48A0832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4">
    <w:nsid w:val="1D8477A7"/>
    <w:multiLevelType w:val="hybridMultilevel"/>
    <w:tmpl w:val="0772DC84"/>
    <w:lvl w:ilvl="0" w:tplc="3EA82D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5">
    <w:nsid w:val="1E723C07"/>
    <w:multiLevelType w:val="hybridMultilevel"/>
    <w:tmpl w:val="6A04A1B4"/>
    <w:lvl w:ilvl="0" w:tplc="1E62F70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6">
    <w:nsid w:val="1F2D4AE1"/>
    <w:multiLevelType w:val="hybridMultilevel"/>
    <w:tmpl w:val="74183C8A"/>
    <w:lvl w:ilvl="0" w:tplc="E544DEF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7">
    <w:nsid w:val="20551B15"/>
    <w:multiLevelType w:val="hybridMultilevel"/>
    <w:tmpl w:val="CFD24408"/>
    <w:lvl w:ilvl="0" w:tplc="43EAC9E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8">
    <w:nsid w:val="21D05D7E"/>
    <w:multiLevelType w:val="hybridMultilevel"/>
    <w:tmpl w:val="77B86A84"/>
    <w:lvl w:ilvl="0" w:tplc="CD16710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9">
    <w:nsid w:val="22750EA5"/>
    <w:multiLevelType w:val="hybridMultilevel"/>
    <w:tmpl w:val="F5F44768"/>
    <w:lvl w:ilvl="0" w:tplc="C4625AEA">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2276524D"/>
    <w:multiLevelType w:val="hybridMultilevel"/>
    <w:tmpl w:val="F0381958"/>
    <w:lvl w:ilvl="0" w:tplc="ACE4199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1">
    <w:nsid w:val="2317581D"/>
    <w:multiLevelType w:val="hybridMultilevel"/>
    <w:tmpl w:val="5E64A2FC"/>
    <w:lvl w:ilvl="0" w:tplc="1DA2117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2">
    <w:nsid w:val="237629C6"/>
    <w:multiLevelType w:val="hybridMultilevel"/>
    <w:tmpl w:val="52422AC2"/>
    <w:lvl w:ilvl="0" w:tplc="C4625AEA">
      <w:start w:val="1"/>
      <w:numFmt w:val="decimal"/>
      <w:lvlText w:val="%1."/>
      <w:lvlJc w:val="left"/>
      <w:pPr>
        <w:ind w:left="1440" w:hanging="480"/>
      </w:pPr>
      <w:rPr>
        <w:color w:val="auto"/>
      </w:rPr>
    </w:lvl>
    <w:lvl w:ilvl="1" w:tplc="C4625AEA">
      <w:start w:val="1"/>
      <w:numFmt w:val="decimal"/>
      <w:lvlText w:val="%2."/>
      <w:lvlJc w:val="left"/>
      <w:pPr>
        <w:ind w:left="1440" w:hanging="480"/>
      </w:pPr>
      <w:rPr>
        <w:color w:val="auto"/>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242C776E"/>
    <w:multiLevelType w:val="hybridMultilevel"/>
    <w:tmpl w:val="FD703DBE"/>
    <w:lvl w:ilvl="0" w:tplc="10DC3450">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4">
    <w:nsid w:val="25764F95"/>
    <w:multiLevelType w:val="hybridMultilevel"/>
    <w:tmpl w:val="223EFC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nsid w:val="25F02741"/>
    <w:multiLevelType w:val="hybridMultilevel"/>
    <w:tmpl w:val="1C880F3C"/>
    <w:lvl w:ilvl="0" w:tplc="04090001">
      <w:start w:val="1"/>
      <w:numFmt w:val="bullet"/>
      <w:lvlText w:val=""/>
      <w:lvlJc w:val="left"/>
      <w:pPr>
        <w:ind w:left="480" w:hanging="480"/>
      </w:pPr>
      <w:rPr>
        <w:rFonts w:ascii="Wingdings" w:hAnsi="Wingdings" w:hint="default"/>
        <w:sz w:val="24"/>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2743016E"/>
    <w:multiLevelType w:val="hybridMultilevel"/>
    <w:tmpl w:val="FA6208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27854CC7"/>
    <w:multiLevelType w:val="hybridMultilevel"/>
    <w:tmpl w:val="5D60A05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27DB44E2"/>
    <w:multiLevelType w:val="hybridMultilevel"/>
    <w:tmpl w:val="1F5676FA"/>
    <w:lvl w:ilvl="0" w:tplc="0409001B">
      <w:start w:val="1"/>
      <w:numFmt w:val="lowerRoman"/>
      <w:lvlText w:val="%1."/>
      <w:lvlJc w:val="right"/>
      <w:pPr>
        <w:ind w:left="1064" w:hanging="480"/>
      </w:pPr>
    </w:lvl>
    <w:lvl w:ilvl="1" w:tplc="EB6E5F86">
      <w:start w:val="1"/>
      <w:numFmt w:val="decimal"/>
      <w:lvlText w:val="%2."/>
      <w:lvlJc w:val="left"/>
      <w:pPr>
        <w:ind w:left="1424" w:hanging="360"/>
      </w:pPr>
      <w:rPr>
        <w:rFonts w:hint="default"/>
      </w:rPr>
    </w:lvl>
    <w:lvl w:ilvl="2" w:tplc="0409001B">
      <w:start w:val="1"/>
      <w:numFmt w:val="lowerRoman"/>
      <w:lvlText w:val="%3."/>
      <w:lvlJc w:val="right"/>
      <w:pPr>
        <w:ind w:left="2024" w:hanging="480"/>
      </w:pPr>
    </w:lvl>
    <w:lvl w:ilvl="3" w:tplc="CD24670A">
      <w:start w:val="1"/>
      <w:numFmt w:val="decimal"/>
      <w:lvlText w:val="(%4)"/>
      <w:lvlJc w:val="left"/>
      <w:pPr>
        <w:ind w:left="2384" w:hanging="360"/>
      </w:pPr>
      <w:rPr>
        <w:rFonts w:hint="default"/>
      </w:rPr>
    </w:lvl>
    <w:lvl w:ilvl="4" w:tplc="04090019" w:tentative="1">
      <w:start w:val="1"/>
      <w:numFmt w:val="ideographTraditional"/>
      <w:lvlText w:val="%5、"/>
      <w:lvlJc w:val="left"/>
      <w:pPr>
        <w:ind w:left="2984" w:hanging="480"/>
      </w:pPr>
    </w:lvl>
    <w:lvl w:ilvl="5" w:tplc="0409001B" w:tentative="1">
      <w:start w:val="1"/>
      <w:numFmt w:val="lowerRoman"/>
      <w:lvlText w:val="%6."/>
      <w:lvlJc w:val="right"/>
      <w:pPr>
        <w:ind w:left="3464" w:hanging="480"/>
      </w:pPr>
    </w:lvl>
    <w:lvl w:ilvl="6" w:tplc="0409000F" w:tentative="1">
      <w:start w:val="1"/>
      <w:numFmt w:val="decimal"/>
      <w:lvlText w:val="%7."/>
      <w:lvlJc w:val="left"/>
      <w:pPr>
        <w:ind w:left="3944" w:hanging="480"/>
      </w:pPr>
    </w:lvl>
    <w:lvl w:ilvl="7" w:tplc="04090019" w:tentative="1">
      <w:start w:val="1"/>
      <w:numFmt w:val="ideographTraditional"/>
      <w:lvlText w:val="%8、"/>
      <w:lvlJc w:val="left"/>
      <w:pPr>
        <w:ind w:left="4424" w:hanging="480"/>
      </w:pPr>
    </w:lvl>
    <w:lvl w:ilvl="8" w:tplc="0409001B" w:tentative="1">
      <w:start w:val="1"/>
      <w:numFmt w:val="lowerRoman"/>
      <w:lvlText w:val="%9."/>
      <w:lvlJc w:val="right"/>
      <w:pPr>
        <w:ind w:left="4904" w:hanging="480"/>
      </w:pPr>
    </w:lvl>
  </w:abstractNum>
  <w:abstractNum w:abstractNumId="79">
    <w:nsid w:val="27DE3833"/>
    <w:multiLevelType w:val="hybridMultilevel"/>
    <w:tmpl w:val="4AC008FA"/>
    <w:lvl w:ilvl="0" w:tplc="AEDE09B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0">
    <w:nsid w:val="28016D8F"/>
    <w:multiLevelType w:val="hybridMultilevel"/>
    <w:tmpl w:val="A01609F8"/>
    <w:lvl w:ilvl="0" w:tplc="EEA612C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1">
    <w:nsid w:val="2866113D"/>
    <w:multiLevelType w:val="hybridMultilevel"/>
    <w:tmpl w:val="B7781244"/>
    <w:lvl w:ilvl="0" w:tplc="3ADA2F4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2">
    <w:nsid w:val="28F167D8"/>
    <w:multiLevelType w:val="hybridMultilevel"/>
    <w:tmpl w:val="1A1884FC"/>
    <w:lvl w:ilvl="0" w:tplc="47329F0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3">
    <w:nsid w:val="29707910"/>
    <w:multiLevelType w:val="hybridMultilevel"/>
    <w:tmpl w:val="B4E2D96A"/>
    <w:lvl w:ilvl="0" w:tplc="1C2C0C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4">
    <w:nsid w:val="2A7A32DE"/>
    <w:multiLevelType w:val="hybridMultilevel"/>
    <w:tmpl w:val="F8F2F4F4"/>
    <w:lvl w:ilvl="0" w:tplc="B86815E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5">
    <w:nsid w:val="2AF068E1"/>
    <w:multiLevelType w:val="hybridMultilevel"/>
    <w:tmpl w:val="63261950"/>
    <w:lvl w:ilvl="0" w:tplc="549C5AF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6">
    <w:nsid w:val="2B1337A8"/>
    <w:multiLevelType w:val="hybridMultilevel"/>
    <w:tmpl w:val="C840F2D2"/>
    <w:lvl w:ilvl="0" w:tplc="FA0665B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7">
    <w:nsid w:val="2B161BBE"/>
    <w:multiLevelType w:val="hybridMultilevel"/>
    <w:tmpl w:val="1CCE85AA"/>
    <w:lvl w:ilvl="0" w:tplc="4FA4C08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88">
    <w:nsid w:val="2BB44B3C"/>
    <w:multiLevelType w:val="hybridMultilevel"/>
    <w:tmpl w:val="DCB23508"/>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2BE93520"/>
    <w:multiLevelType w:val="hybridMultilevel"/>
    <w:tmpl w:val="F8963DB2"/>
    <w:lvl w:ilvl="0" w:tplc="457ABF1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0">
    <w:nsid w:val="2C5C7283"/>
    <w:multiLevelType w:val="hybridMultilevel"/>
    <w:tmpl w:val="1C86BFFC"/>
    <w:lvl w:ilvl="0" w:tplc="CFD83DA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1">
    <w:nsid w:val="2CDF21DD"/>
    <w:multiLevelType w:val="hybridMultilevel"/>
    <w:tmpl w:val="894EE816"/>
    <w:lvl w:ilvl="0" w:tplc="04090001">
      <w:start w:val="1"/>
      <w:numFmt w:val="bullet"/>
      <w:lvlText w:val=""/>
      <w:lvlJc w:val="left"/>
      <w:pPr>
        <w:ind w:left="480" w:hanging="480"/>
      </w:pPr>
      <w:rPr>
        <w:rFonts w:ascii="Wingdings" w:hAnsi="Wingdings" w:hint="default"/>
        <w:sz w:val="24"/>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2E5947DB"/>
    <w:multiLevelType w:val="hybridMultilevel"/>
    <w:tmpl w:val="5E70795E"/>
    <w:lvl w:ilvl="0" w:tplc="9702D55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3">
    <w:nsid w:val="2EF22FC4"/>
    <w:multiLevelType w:val="hybridMultilevel"/>
    <w:tmpl w:val="36FCB0A2"/>
    <w:lvl w:ilvl="0" w:tplc="CE0427B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4">
    <w:nsid w:val="304A31F4"/>
    <w:multiLevelType w:val="hybridMultilevel"/>
    <w:tmpl w:val="6CC67CE6"/>
    <w:lvl w:ilvl="0" w:tplc="E77E84F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5">
    <w:nsid w:val="30C817AC"/>
    <w:multiLevelType w:val="hybridMultilevel"/>
    <w:tmpl w:val="54F6D784"/>
    <w:lvl w:ilvl="0" w:tplc="77FEEC3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6">
    <w:nsid w:val="30C81D50"/>
    <w:multiLevelType w:val="hybridMultilevel"/>
    <w:tmpl w:val="1A768958"/>
    <w:lvl w:ilvl="0" w:tplc="59405A7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7">
    <w:nsid w:val="315546C4"/>
    <w:multiLevelType w:val="hybridMultilevel"/>
    <w:tmpl w:val="364AFD3A"/>
    <w:lvl w:ilvl="0" w:tplc="3C284C2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8">
    <w:nsid w:val="31A9555E"/>
    <w:multiLevelType w:val="hybridMultilevel"/>
    <w:tmpl w:val="E204658A"/>
    <w:lvl w:ilvl="0" w:tplc="EADA7464">
      <w:start w:val="1"/>
      <w:numFmt w:val="decimal"/>
      <w:lvlText w:val="%1."/>
      <w:lvlJc w:val="left"/>
      <w:pPr>
        <w:ind w:left="600" w:hanging="360"/>
      </w:pPr>
      <w:rPr>
        <w:rFonts w:hint="default"/>
        <w:b w:val="0"/>
      </w:rPr>
    </w:lvl>
    <w:lvl w:ilvl="1" w:tplc="04090019" w:tentative="1">
      <w:start w:val="1"/>
      <w:numFmt w:val="ideographTraditional"/>
      <w:lvlText w:val="%2、"/>
      <w:lvlJc w:val="left"/>
      <w:pPr>
        <w:ind w:left="1200" w:hanging="480"/>
      </w:pPr>
      <w:rPr>
        <w:rFonts w:ascii="新細明體" w:eastAsia="新細明體" w:hAnsi="新細明體" w:hint="eastAsia"/>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rPr>
        <w:rFonts w:ascii="新細明體" w:eastAsia="新細明體" w:hAnsi="新細明體" w:hint="eastAsia"/>
      </w:r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rPr>
        <w:rFonts w:ascii="新細明體" w:eastAsia="新細明體" w:hAnsi="新細明體" w:hint="eastAsia"/>
      </w:rPr>
    </w:lvl>
    <w:lvl w:ilvl="8" w:tplc="0409001B" w:tentative="1">
      <w:start w:val="1"/>
      <w:numFmt w:val="lowerRoman"/>
      <w:lvlText w:val="%9."/>
      <w:lvlJc w:val="right"/>
      <w:pPr>
        <w:ind w:left="4560" w:hanging="480"/>
      </w:pPr>
    </w:lvl>
  </w:abstractNum>
  <w:abstractNum w:abstractNumId="99">
    <w:nsid w:val="31DA44D0"/>
    <w:multiLevelType w:val="hybridMultilevel"/>
    <w:tmpl w:val="1E6C93D8"/>
    <w:lvl w:ilvl="0" w:tplc="FB440D94">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0">
    <w:nsid w:val="330463C2"/>
    <w:multiLevelType w:val="hybridMultilevel"/>
    <w:tmpl w:val="3210F0B4"/>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1">
    <w:nsid w:val="335F0E8E"/>
    <w:multiLevelType w:val="hybridMultilevel"/>
    <w:tmpl w:val="2CB6875A"/>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2">
    <w:nsid w:val="33E63524"/>
    <w:multiLevelType w:val="hybridMultilevel"/>
    <w:tmpl w:val="739ED3E2"/>
    <w:lvl w:ilvl="0" w:tplc="1152CF6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3">
    <w:nsid w:val="33FA343C"/>
    <w:multiLevelType w:val="hybridMultilevel"/>
    <w:tmpl w:val="55FE748A"/>
    <w:lvl w:ilvl="0" w:tplc="7056287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4">
    <w:nsid w:val="34456A5C"/>
    <w:multiLevelType w:val="hybridMultilevel"/>
    <w:tmpl w:val="6598172E"/>
    <w:lvl w:ilvl="0" w:tplc="BF8618D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5">
    <w:nsid w:val="34B6600C"/>
    <w:multiLevelType w:val="hybridMultilevel"/>
    <w:tmpl w:val="8FD67934"/>
    <w:lvl w:ilvl="0" w:tplc="56AEBA9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6">
    <w:nsid w:val="34DD4E4A"/>
    <w:multiLevelType w:val="hybridMultilevel"/>
    <w:tmpl w:val="9F004EF2"/>
    <w:lvl w:ilvl="0" w:tplc="7A6024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7">
    <w:nsid w:val="34F60855"/>
    <w:multiLevelType w:val="hybridMultilevel"/>
    <w:tmpl w:val="5E16F10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35096258"/>
    <w:multiLevelType w:val="hybridMultilevel"/>
    <w:tmpl w:val="72EC4C84"/>
    <w:lvl w:ilvl="0" w:tplc="E304D44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9">
    <w:nsid w:val="35ED0AA5"/>
    <w:multiLevelType w:val="hybridMultilevel"/>
    <w:tmpl w:val="13B213CC"/>
    <w:lvl w:ilvl="0" w:tplc="C892330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0">
    <w:nsid w:val="36D8340B"/>
    <w:multiLevelType w:val="hybridMultilevel"/>
    <w:tmpl w:val="64FC89B6"/>
    <w:lvl w:ilvl="0" w:tplc="9CB439B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1">
    <w:nsid w:val="38886BC7"/>
    <w:multiLevelType w:val="hybridMultilevel"/>
    <w:tmpl w:val="EE721FC6"/>
    <w:lvl w:ilvl="0" w:tplc="3F44846C">
      <w:start w:val="1"/>
      <w:numFmt w:val="decimal"/>
      <w:lvlText w:val="%1."/>
      <w:lvlJc w:val="left"/>
      <w:pPr>
        <w:ind w:left="600" w:hanging="360"/>
      </w:pPr>
      <w:rPr>
        <w:rFonts w:hint="default"/>
        <w:b w:val="0"/>
      </w:rPr>
    </w:lvl>
    <w:lvl w:ilvl="1" w:tplc="04090019" w:tentative="1">
      <w:start w:val="1"/>
      <w:numFmt w:val="ideographTraditional"/>
      <w:lvlText w:val="%2、"/>
      <w:lvlJc w:val="left"/>
      <w:pPr>
        <w:ind w:left="1200" w:hanging="480"/>
      </w:pPr>
      <w:rPr>
        <w:rFonts w:ascii="新細明體" w:eastAsia="新細明體" w:hAnsi="新細明體" w:hint="eastAsia"/>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rPr>
        <w:rFonts w:ascii="新細明體" w:eastAsia="新細明體" w:hAnsi="新細明體" w:hint="eastAsia"/>
      </w:r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rPr>
        <w:rFonts w:ascii="新細明體" w:eastAsia="新細明體" w:hAnsi="新細明體" w:hint="eastAsia"/>
      </w:rPr>
    </w:lvl>
    <w:lvl w:ilvl="8" w:tplc="0409001B" w:tentative="1">
      <w:start w:val="1"/>
      <w:numFmt w:val="lowerRoman"/>
      <w:lvlText w:val="%9."/>
      <w:lvlJc w:val="right"/>
      <w:pPr>
        <w:ind w:left="4560" w:hanging="480"/>
      </w:pPr>
    </w:lvl>
  </w:abstractNum>
  <w:abstractNum w:abstractNumId="112">
    <w:nsid w:val="39C4607B"/>
    <w:multiLevelType w:val="hybridMultilevel"/>
    <w:tmpl w:val="D136A90E"/>
    <w:lvl w:ilvl="0" w:tplc="0C1AA01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3">
    <w:nsid w:val="3A4F1B6B"/>
    <w:multiLevelType w:val="hybridMultilevel"/>
    <w:tmpl w:val="0CEC2600"/>
    <w:lvl w:ilvl="0" w:tplc="4EC0A6D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4">
    <w:nsid w:val="3A8D776A"/>
    <w:multiLevelType w:val="hybridMultilevel"/>
    <w:tmpl w:val="D320117A"/>
    <w:lvl w:ilvl="0" w:tplc="ED7413D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5">
    <w:nsid w:val="3AEA6604"/>
    <w:multiLevelType w:val="hybridMultilevel"/>
    <w:tmpl w:val="E8EC5B1C"/>
    <w:lvl w:ilvl="0" w:tplc="0409001B">
      <w:start w:val="1"/>
      <w:numFmt w:val="lowerRoman"/>
      <w:lvlText w:val="%1."/>
      <w:lvlJc w:val="right"/>
      <w:pPr>
        <w:ind w:left="1427" w:hanging="480"/>
      </w:pPr>
    </w:lvl>
    <w:lvl w:ilvl="1" w:tplc="04090019" w:tentative="1">
      <w:start w:val="1"/>
      <w:numFmt w:val="ideographTraditional"/>
      <w:lvlText w:val="%2、"/>
      <w:lvlJc w:val="left"/>
      <w:pPr>
        <w:ind w:left="1907" w:hanging="480"/>
      </w:pPr>
    </w:lvl>
    <w:lvl w:ilvl="2" w:tplc="0409001B" w:tentative="1">
      <w:start w:val="1"/>
      <w:numFmt w:val="lowerRoman"/>
      <w:lvlText w:val="%3."/>
      <w:lvlJc w:val="right"/>
      <w:pPr>
        <w:ind w:left="2387" w:hanging="480"/>
      </w:pPr>
    </w:lvl>
    <w:lvl w:ilvl="3" w:tplc="0409000F" w:tentative="1">
      <w:start w:val="1"/>
      <w:numFmt w:val="decimal"/>
      <w:lvlText w:val="%4."/>
      <w:lvlJc w:val="left"/>
      <w:pPr>
        <w:ind w:left="2867" w:hanging="480"/>
      </w:pPr>
    </w:lvl>
    <w:lvl w:ilvl="4" w:tplc="04090019" w:tentative="1">
      <w:start w:val="1"/>
      <w:numFmt w:val="ideographTraditional"/>
      <w:lvlText w:val="%5、"/>
      <w:lvlJc w:val="left"/>
      <w:pPr>
        <w:ind w:left="3347" w:hanging="480"/>
      </w:pPr>
    </w:lvl>
    <w:lvl w:ilvl="5" w:tplc="0409001B" w:tentative="1">
      <w:start w:val="1"/>
      <w:numFmt w:val="lowerRoman"/>
      <w:lvlText w:val="%6."/>
      <w:lvlJc w:val="right"/>
      <w:pPr>
        <w:ind w:left="3827" w:hanging="480"/>
      </w:pPr>
    </w:lvl>
    <w:lvl w:ilvl="6" w:tplc="0409000F" w:tentative="1">
      <w:start w:val="1"/>
      <w:numFmt w:val="decimal"/>
      <w:lvlText w:val="%7."/>
      <w:lvlJc w:val="left"/>
      <w:pPr>
        <w:ind w:left="4307" w:hanging="480"/>
      </w:pPr>
    </w:lvl>
    <w:lvl w:ilvl="7" w:tplc="04090019" w:tentative="1">
      <w:start w:val="1"/>
      <w:numFmt w:val="ideographTraditional"/>
      <w:lvlText w:val="%8、"/>
      <w:lvlJc w:val="left"/>
      <w:pPr>
        <w:ind w:left="4787" w:hanging="480"/>
      </w:pPr>
    </w:lvl>
    <w:lvl w:ilvl="8" w:tplc="0409001B" w:tentative="1">
      <w:start w:val="1"/>
      <w:numFmt w:val="lowerRoman"/>
      <w:lvlText w:val="%9."/>
      <w:lvlJc w:val="right"/>
      <w:pPr>
        <w:ind w:left="5267" w:hanging="480"/>
      </w:pPr>
    </w:lvl>
  </w:abstractNum>
  <w:abstractNum w:abstractNumId="116">
    <w:nsid w:val="3D3A100D"/>
    <w:multiLevelType w:val="hybridMultilevel"/>
    <w:tmpl w:val="2848D6D6"/>
    <w:lvl w:ilvl="0" w:tplc="7302945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7">
    <w:nsid w:val="40066210"/>
    <w:multiLevelType w:val="hybridMultilevel"/>
    <w:tmpl w:val="EAD0D832"/>
    <w:lvl w:ilvl="0" w:tplc="9CFE22C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8">
    <w:nsid w:val="401F323A"/>
    <w:multiLevelType w:val="hybridMultilevel"/>
    <w:tmpl w:val="48AEC6A2"/>
    <w:lvl w:ilvl="0" w:tplc="BB5EA19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9">
    <w:nsid w:val="415C2487"/>
    <w:multiLevelType w:val="hybridMultilevel"/>
    <w:tmpl w:val="42C2824C"/>
    <w:lvl w:ilvl="0" w:tplc="6674E29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0">
    <w:nsid w:val="42074933"/>
    <w:multiLevelType w:val="hybridMultilevel"/>
    <w:tmpl w:val="35881D86"/>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1">
    <w:nsid w:val="4255061C"/>
    <w:multiLevelType w:val="hybridMultilevel"/>
    <w:tmpl w:val="80526C88"/>
    <w:lvl w:ilvl="0" w:tplc="07EC57D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2">
    <w:nsid w:val="438B6D1D"/>
    <w:multiLevelType w:val="hybridMultilevel"/>
    <w:tmpl w:val="854E9AA0"/>
    <w:lvl w:ilvl="0" w:tplc="5C1CF6BA">
      <w:start w:val="1"/>
      <w:numFmt w:val="decimal"/>
      <w:lvlText w:val="%1."/>
      <w:lvlJc w:val="left"/>
      <w:pPr>
        <w:ind w:left="600" w:hanging="360"/>
      </w:pPr>
      <w:rPr>
        <w:rFonts w:hint="default"/>
        <w:b w:val="0"/>
      </w:rPr>
    </w:lvl>
    <w:lvl w:ilvl="1" w:tplc="04090019" w:tentative="1">
      <w:start w:val="1"/>
      <w:numFmt w:val="ideographTraditional"/>
      <w:lvlText w:val="%2、"/>
      <w:lvlJc w:val="left"/>
      <w:pPr>
        <w:ind w:left="1200" w:hanging="480"/>
      </w:pPr>
      <w:rPr>
        <w:rFonts w:ascii="新細明體" w:eastAsia="新細明體" w:hAnsi="新細明體" w:hint="eastAsia"/>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rPr>
        <w:rFonts w:ascii="新細明體" w:eastAsia="新細明體" w:hAnsi="新細明體" w:hint="eastAsia"/>
      </w:r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rPr>
        <w:rFonts w:ascii="新細明體" w:eastAsia="新細明體" w:hAnsi="新細明體" w:hint="eastAsia"/>
      </w:rPr>
    </w:lvl>
    <w:lvl w:ilvl="8" w:tplc="0409001B" w:tentative="1">
      <w:start w:val="1"/>
      <w:numFmt w:val="lowerRoman"/>
      <w:lvlText w:val="%9."/>
      <w:lvlJc w:val="right"/>
      <w:pPr>
        <w:ind w:left="4560" w:hanging="480"/>
      </w:pPr>
    </w:lvl>
  </w:abstractNum>
  <w:abstractNum w:abstractNumId="123">
    <w:nsid w:val="44595CBB"/>
    <w:multiLevelType w:val="hybridMultilevel"/>
    <w:tmpl w:val="56848980"/>
    <w:lvl w:ilvl="0" w:tplc="60E49D2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4">
    <w:nsid w:val="44664E09"/>
    <w:multiLevelType w:val="hybridMultilevel"/>
    <w:tmpl w:val="3CC82E7C"/>
    <w:lvl w:ilvl="0" w:tplc="9C0AAA1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5">
    <w:nsid w:val="44787DBC"/>
    <w:multiLevelType w:val="hybridMultilevel"/>
    <w:tmpl w:val="BB320B1E"/>
    <w:lvl w:ilvl="0" w:tplc="04090001">
      <w:start w:val="1"/>
      <w:numFmt w:val="bullet"/>
      <w:lvlText w:val=""/>
      <w:lvlJc w:val="left"/>
      <w:pPr>
        <w:ind w:left="480" w:hanging="480"/>
      </w:pPr>
      <w:rPr>
        <w:rFonts w:ascii="Wingdings" w:hAnsi="Wingdings" w:hint="default"/>
        <w:sz w:val="24"/>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nsid w:val="44DA1097"/>
    <w:multiLevelType w:val="hybridMultilevel"/>
    <w:tmpl w:val="7744C9CA"/>
    <w:lvl w:ilvl="0" w:tplc="EF646CE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7">
    <w:nsid w:val="44EC66BA"/>
    <w:multiLevelType w:val="hybridMultilevel"/>
    <w:tmpl w:val="BA62ED38"/>
    <w:lvl w:ilvl="0" w:tplc="2974D65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8">
    <w:nsid w:val="46A01F8C"/>
    <w:multiLevelType w:val="hybridMultilevel"/>
    <w:tmpl w:val="67882A04"/>
    <w:lvl w:ilvl="0" w:tplc="31D646F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9">
    <w:nsid w:val="46CC3DBE"/>
    <w:multiLevelType w:val="hybridMultilevel"/>
    <w:tmpl w:val="42E0D6CA"/>
    <w:lvl w:ilvl="0" w:tplc="D89EC83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0">
    <w:nsid w:val="46E16D9B"/>
    <w:multiLevelType w:val="hybridMultilevel"/>
    <w:tmpl w:val="8240718C"/>
    <w:lvl w:ilvl="0" w:tplc="62B8AC5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1">
    <w:nsid w:val="47694930"/>
    <w:multiLevelType w:val="hybridMultilevel"/>
    <w:tmpl w:val="394A5A74"/>
    <w:lvl w:ilvl="0" w:tplc="8A4269B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2">
    <w:nsid w:val="47857F2F"/>
    <w:multiLevelType w:val="hybridMultilevel"/>
    <w:tmpl w:val="E6B0761A"/>
    <w:lvl w:ilvl="0" w:tplc="3C40E6A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3">
    <w:nsid w:val="47A418FC"/>
    <w:multiLevelType w:val="hybridMultilevel"/>
    <w:tmpl w:val="54B2C75C"/>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34">
    <w:nsid w:val="483C7269"/>
    <w:multiLevelType w:val="hybridMultilevel"/>
    <w:tmpl w:val="03F2B850"/>
    <w:lvl w:ilvl="0" w:tplc="7372567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5">
    <w:nsid w:val="48C33239"/>
    <w:multiLevelType w:val="hybridMultilevel"/>
    <w:tmpl w:val="6E5C18F6"/>
    <w:lvl w:ilvl="0" w:tplc="E6D2B00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6">
    <w:nsid w:val="48C61DFF"/>
    <w:multiLevelType w:val="hybridMultilevel"/>
    <w:tmpl w:val="B3B265E2"/>
    <w:lvl w:ilvl="0" w:tplc="F50C6EC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7">
    <w:nsid w:val="48FA5D90"/>
    <w:multiLevelType w:val="hybridMultilevel"/>
    <w:tmpl w:val="07440B4E"/>
    <w:lvl w:ilvl="0" w:tplc="247E7280">
      <w:start w:val="1"/>
      <w:numFmt w:val="decimal"/>
      <w:lvlText w:val="%1."/>
      <w:lvlJc w:val="left"/>
      <w:pPr>
        <w:ind w:left="600" w:hanging="360"/>
      </w:pPr>
      <w:rPr>
        <w:rFonts w:hint="default"/>
        <w:b w:val="0"/>
      </w:rPr>
    </w:lvl>
    <w:lvl w:ilvl="1" w:tplc="04090019" w:tentative="1">
      <w:start w:val="1"/>
      <w:numFmt w:val="ideographTraditional"/>
      <w:lvlText w:val="%2、"/>
      <w:lvlJc w:val="left"/>
      <w:pPr>
        <w:ind w:left="1200" w:hanging="480"/>
      </w:pPr>
      <w:rPr>
        <w:rFonts w:ascii="新細明體" w:eastAsia="新細明體" w:hAnsi="新細明體" w:hint="eastAsia"/>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rPr>
        <w:rFonts w:ascii="新細明體" w:eastAsia="新細明體" w:hAnsi="新細明體" w:hint="eastAsia"/>
      </w:r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rPr>
        <w:rFonts w:ascii="新細明體" w:eastAsia="新細明體" w:hAnsi="新細明體" w:hint="eastAsia"/>
      </w:rPr>
    </w:lvl>
    <w:lvl w:ilvl="8" w:tplc="0409001B" w:tentative="1">
      <w:start w:val="1"/>
      <w:numFmt w:val="lowerRoman"/>
      <w:lvlText w:val="%9."/>
      <w:lvlJc w:val="right"/>
      <w:pPr>
        <w:ind w:left="4560" w:hanging="480"/>
      </w:pPr>
    </w:lvl>
  </w:abstractNum>
  <w:abstractNum w:abstractNumId="138">
    <w:nsid w:val="49E46F17"/>
    <w:multiLevelType w:val="hybridMultilevel"/>
    <w:tmpl w:val="41B2CB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9">
    <w:nsid w:val="49F3224F"/>
    <w:multiLevelType w:val="hybridMultilevel"/>
    <w:tmpl w:val="5B4837F2"/>
    <w:lvl w:ilvl="0" w:tplc="CD76E55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0">
    <w:nsid w:val="4A0F66F9"/>
    <w:multiLevelType w:val="hybridMultilevel"/>
    <w:tmpl w:val="54B2C75C"/>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41">
    <w:nsid w:val="4AC82045"/>
    <w:multiLevelType w:val="hybridMultilevel"/>
    <w:tmpl w:val="9030068C"/>
    <w:lvl w:ilvl="0" w:tplc="A232ECF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2">
    <w:nsid w:val="4B605E49"/>
    <w:multiLevelType w:val="hybridMultilevel"/>
    <w:tmpl w:val="B7466ED4"/>
    <w:lvl w:ilvl="0" w:tplc="1E284D2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3">
    <w:nsid w:val="4BA95DC9"/>
    <w:multiLevelType w:val="hybridMultilevel"/>
    <w:tmpl w:val="1D3A885E"/>
    <w:lvl w:ilvl="0" w:tplc="E2881E0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4">
    <w:nsid w:val="4C506B2E"/>
    <w:multiLevelType w:val="hybridMultilevel"/>
    <w:tmpl w:val="F42C059C"/>
    <w:lvl w:ilvl="0" w:tplc="8E4EF18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5">
    <w:nsid w:val="4E1D70A9"/>
    <w:multiLevelType w:val="hybridMultilevel"/>
    <w:tmpl w:val="F1A046E0"/>
    <w:lvl w:ilvl="0" w:tplc="75BE8E8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6">
    <w:nsid w:val="4E560D7E"/>
    <w:multiLevelType w:val="hybridMultilevel"/>
    <w:tmpl w:val="40AA26D2"/>
    <w:lvl w:ilvl="0" w:tplc="D20E23F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7">
    <w:nsid w:val="4F6D5740"/>
    <w:multiLevelType w:val="hybridMultilevel"/>
    <w:tmpl w:val="39E6C070"/>
    <w:lvl w:ilvl="0" w:tplc="04090001">
      <w:start w:val="1"/>
      <w:numFmt w:val="bullet"/>
      <w:lvlText w:val=""/>
      <w:lvlJc w:val="left"/>
      <w:pPr>
        <w:ind w:left="480" w:hanging="480"/>
      </w:pPr>
      <w:rPr>
        <w:rFonts w:ascii="Wingdings" w:hAnsi="Wingdings" w:hint="default"/>
        <w:sz w:val="24"/>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8">
    <w:nsid w:val="50951F81"/>
    <w:multiLevelType w:val="hybridMultilevel"/>
    <w:tmpl w:val="499C3812"/>
    <w:lvl w:ilvl="0" w:tplc="A5AC359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9">
    <w:nsid w:val="50B02E28"/>
    <w:multiLevelType w:val="hybridMultilevel"/>
    <w:tmpl w:val="DF3812F4"/>
    <w:lvl w:ilvl="0" w:tplc="7700A57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0">
    <w:nsid w:val="50C73A68"/>
    <w:multiLevelType w:val="hybridMultilevel"/>
    <w:tmpl w:val="538A6906"/>
    <w:lvl w:ilvl="0" w:tplc="8DD21C8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1">
    <w:nsid w:val="510B4BF9"/>
    <w:multiLevelType w:val="hybridMultilevel"/>
    <w:tmpl w:val="328EF3F4"/>
    <w:lvl w:ilvl="0" w:tplc="83AE305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2">
    <w:nsid w:val="510D1AD6"/>
    <w:multiLevelType w:val="hybridMultilevel"/>
    <w:tmpl w:val="2782EC10"/>
    <w:lvl w:ilvl="0" w:tplc="10DC3450">
      <w:start w:val="1"/>
      <w:numFmt w:val="decimal"/>
      <w:lvlText w:val="(%1)"/>
      <w:lvlJc w:val="left"/>
      <w:pPr>
        <w:ind w:left="1047"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3">
    <w:nsid w:val="51200FE1"/>
    <w:multiLevelType w:val="hybridMultilevel"/>
    <w:tmpl w:val="155CDE7C"/>
    <w:lvl w:ilvl="0" w:tplc="FC60AA3A">
      <w:start w:val="1"/>
      <w:numFmt w:val="decimal"/>
      <w:lvlText w:val="%1."/>
      <w:lvlJc w:val="left"/>
      <w:pPr>
        <w:ind w:left="600" w:hanging="360"/>
      </w:pPr>
      <w:rPr>
        <w:rFonts w:hint="default"/>
        <w:b w:val="0"/>
      </w:rPr>
    </w:lvl>
    <w:lvl w:ilvl="1" w:tplc="04090019" w:tentative="1">
      <w:start w:val="1"/>
      <w:numFmt w:val="ideographTraditional"/>
      <w:lvlText w:val="%2、"/>
      <w:lvlJc w:val="left"/>
      <w:pPr>
        <w:ind w:left="1200" w:hanging="480"/>
      </w:pPr>
      <w:rPr>
        <w:rFonts w:ascii="新細明體" w:eastAsia="新細明體" w:hAnsi="新細明體" w:hint="eastAsia"/>
      </w:r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rPr>
        <w:rFonts w:ascii="新細明體" w:eastAsia="新細明體" w:hAnsi="新細明體" w:hint="eastAsia"/>
      </w:r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rPr>
        <w:rFonts w:ascii="新細明體" w:eastAsia="新細明體" w:hAnsi="新細明體" w:hint="eastAsia"/>
      </w:rPr>
    </w:lvl>
    <w:lvl w:ilvl="8" w:tplc="0409001B" w:tentative="1">
      <w:start w:val="1"/>
      <w:numFmt w:val="lowerRoman"/>
      <w:lvlText w:val="%9."/>
      <w:lvlJc w:val="right"/>
      <w:pPr>
        <w:ind w:left="4560" w:hanging="480"/>
      </w:pPr>
    </w:lvl>
  </w:abstractNum>
  <w:abstractNum w:abstractNumId="154">
    <w:nsid w:val="51FA1884"/>
    <w:multiLevelType w:val="hybridMultilevel"/>
    <w:tmpl w:val="74705C96"/>
    <w:lvl w:ilvl="0" w:tplc="4E6844B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5">
    <w:nsid w:val="5324560C"/>
    <w:multiLevelType w:val="hybridMultilevel"/>
    <w:tmpl w:val="A6A81A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6">
    <w:nsid w:val="5360563D"/>
    <w:multiLevelType w:val="hybridMultilevel"/>
    <w:tmpl w:val="7F069EE8"/>
    <w:lvl w:ilvl="0" w:tplc="A9D24F1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7">
    <w:nsid w:val="53AB101B"/>
    <w:multiLevelType w:val="hybridMultilevel"/>
    <w:tmpl w:val="095C922A"/>
    <w:lvl w:ilvl="0" w:tplc="10DC3450">
      <w:start w:val="1"/>
      <w:numFmt w:val="decimal"/>
      <w:lvlText w:val="(%1)"/>
      <w:lvlJc w:val="left"/>
      <w:pPr>
        <w:ind w:left="1188" w:hanging="48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58">
    <w:nsid w:val="53F07071"/>
    <w:multiLevelType w:val="hybridMultilevel"/>
    <w:tmpl w:val="4AA05978"/>
    <w:lvl w:ilvl="0" w:tplc="C9460FE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9">
    <w:nsid w:val="54521400"/>
    <w:multiLevelType w:val="hybridMultilevel"/>
    <w:tmpl w:val="E5DE3AEE"/>
    <w:lvl w:ilvl="0" w:tplc="50F2C75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0">
    <w:nsid w:val="549C3CC4"/>
    <w:multiLevelType w:val="hybridMultilevel"/>
    <w:tmpl w:val="AD504EE8"/>
    <w:lvl w:ilvl="0" w:tplc="6CA6861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1">
    <w:nsid w:val="54DC4308"/>
    <w:multiLevelType w:val="hybridMultilevel"/>
    <w:tmpl w:val="FF423676"/>
    <w:lvl w:ilvl="0" w:tplc="A1D641DA">
      <w:start w:val="1"/>
      <w:numFmt w:val="lowerRoman"/>
      <w:lvlText w:val="%1."/>
      <w:lvlJc w:val="right"/>
      <w:pPr>
        <w:ind w:left="962" w:hanging="480"/>
      </w:pPr>
      <w:rPr>
        <w:color w:val="auto"/>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2">
    <w:nsid w:val="553C30C6"/>
    <w:multiLevelType w:val="hybridMultilevel"/>
    <w:tmpl w:val="E7880BD6"/>
    <w:lvl w:ilvl="0" w:tplc="7DB059D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3">
    <w:nsid w:val="55A02A01"/>
    <w:multiLevelType w:val="hybridMultilevel"/>
    <w:tmpl w:val="408E14DC"/>
    <w:lvl w:ilvl="0" w:tplc="BFE446C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4">
    <w:nsid w:val="55F85F3A"/>
    <w:multiLevelType w:val="hybridMultilevel"/>
    <w:tmpl w:val="6B6A2B26"/>
    <w:lvl w:ilvl="0" w:tplc="BA9806E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5">
    <w:nsid w:val="562477B2"/>
    <w:multiLevelType w:val="hybridMultilevel"/>
    <w:tmpl w:val="AED014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6">
    <w:nsid w:val="568F6CAE"/>
    <w:multiLevelType w:val="hybridMultilevel"/>
    <w:tmpl w:val="934C502C"/>
    <w:lvl w:ilvl="0" w:tplc="32AA1BF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7">
    <w:nsid w:val="571D2EC1"/>
    <w:multiLevelType w:val="hybridMultilevel"/>
    <w:tmpl w:val="6E76FE9C"/>
    <w:lvl w:ilvl="0" w:tplc="0409001B">
      <w:start w:val="1"/>
      <w:numFmt w:val="lowerRoman"/>
      <w:lvlText w:val="%1."/>
      <w:lvlJc w:val="righ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8">
    <w:nsid w:val="575D4BBA"/>
    <w:multiLevelType w:val="hybridMultilevel"/>
    <w:tmpl w:val="6F0A4924"/>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9">
    <w:nsid w:val="58672EE7"/>
    <w:multiLevelType w:val="hybridMultilevel"/>
    <w:tmpl w:val="30AA4A54"/>
    <w:lvl w:ilvl="0" w:tplc="02C6CF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0">
    <w:nsid w:val="58D22988"/>
    <w:multiLevelType w:val="hybridMultilevel"/>
    <w:tmpl w:val="096EFF04"/>
    <w:lvl w:ilvl="0" w:tplc="E3F02A7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1">
    <w:nsid w:val="58E93C1E"/>
    <w:multiLevelType w:val="hybridMultilevel"/>
    <w:tmpl w:val="0F360606"/>
    <w:lvl w:ilvl="0" w:tplc="6D829842">
      <w:start w:val="1"/>
      <w:numFmt w:val="decimal"/>
      <w:lvlText w:val="%1."/>
      <w:lvlJc w:val="left"/>
      <w:pPr>
        <w:ind w:left="840" w:hanging="360"/>
      </w:pPr>
      <w:rPr>
        <w:rFonts w:hint="eastAsia"/>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2">
    <w:nsid w:val="5A204A40"/>
    <w:multiLevelType w:val="hybridMultilevel"/>
    <w:tmpl w:val="875C393A"/>
    <w:lvl w:ilvl="0" w:tplc="F2240F9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3">
    <w:nsid w:val="5ACA4EB3"/>
    <w:multiLevelType w:val="hybridMultilevel"/>
    <w:tmpl w:val="130640F8"/>
    <w:lvl w:ilvl="0" w:tplc="F9DC2A2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4">
    <w:nsid w:val="5ADF6B81"/>
    <w:multiLevelType w:val="hybridMultilevel"/>
    <w:tmpl w:val="01B0244C"/>
    <w:lvl w:ilvl="0" w:tplc="EC180C0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5">
    <w:nsid w:val="5DF543B0"/>
    <w:multiLevelType w:val="hybridMultilevel"/>
    <w:tmpl w:val="E288F6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6">
    <w:nsid w:val="5F5D30CF"/>
    <w:multiLevelType w:val="hybridMultilevel"/>
    <w:tmpl w:val="BF7A4E46"/>
    <w:lvl w:ilvl="0" w:tplc="6988E59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7">
    <w:nsid w:val="5F79653B"/>
    <w:multiLevelType w:val="hybridMultilevel"/>
    <w:tmpl w:val="A724AB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8">
    <w:nsid w:val="5FAF7B19"/>
    <w:multiLevelType w:val="hybridMultilevel"/>
    <w:tmpl w:val="A490AF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9">
    <w:nsid w:val="618F6968"/>
    <w:multiLevelType w:val="hybridMultilevel"/>
    <w:tmpl w:val="DB0CE572"/>
    <w:lvl w:ilvl="0" w:tplc="ECC4BBC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0">
    <w:nsid w:val="62936514"/>
    <w:multiLevelType w:val="hybridMultilevel"/>
    <w:tmpl w:val="2CD09BF2"/>
    <w:lvl w:ilvl="0" w:tplc="0884F37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1">
    <w:nsid w:val="62AD5885"/>
    <w:multiLevelType w:val="hybridMultilevel"/>
    <w:tmpl w:val="F01CF658"/>
    <w:lvl w:ilvl="0" w:tplc="233C25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2">
    <w:nsid w:val="65194274"/>
    <w:multiLevelType w:val="hybridMultilevel"/>
    <w:tmpl w:val="C1F8F994"/>
    <w:lvl w:ilvl="0" w:tplc="34E22F6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3">
    <w:nsid w:val="66A172D7"/>
    <w:multiLevelType w:val="hybridMultilevel"/>
    <w:tmpl w:val="C9B0DE84"/>
    <w:lvl w:ilvl="0" w:tplc="FC222DA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4">
    <w:nsid w:val="66AE6759"/>
    <w:multiLevelType w:val="hybridMultilevel"/>
    <w:tmpl w:val="A2566726"/>
    <w:lvl w:ilvl="0" w:tplc="04090001">
      <w:start w:val="1"/>
      <w:numFmt w:val="bullet"/>
      <w:lvlText w:val=""/>
      <w:lvlJc w:val="left"/>
      <w:pPr>
        <w:ind w:left="480" w:hanging="480"/>
      </w:pPr>
      <w:rPr>
        <w:rFonts w:ascii="Wingdings" w:hAnsi="Wingding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5">
    <w:nsid w:val="67E9169E"/>
    <w:multiLevelType w:val="hybridMultilevel"/>
    <w:tmpl w:val="AA5E626A"/>
    <w:lvl w:ilvl="0" w:tplc="F51E304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6">
    <w:nsid w:val="6806029A"/>
    <w:multiLevelType w:val="hybridMultilevel"/>
    <w:tmpl w:val="C944A82E"/>
    <w:lvl w:ilvl="0" w:tplc="36DCEAD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7">
    <w:nsid w:val="6821751B"/>
    <w:multiLevelType w:val="hybridMultilevel"/>
    <w:tmpl w:val="7CF8AFA2"/>
    <w:lvl w:ilvl="0" w:tplc="9446B4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8">
    <w:nsid w:val="69424D11"/>
    <w:multiLevelType w:val="hybridMultilevel"/>
    <w:tmpl w:val="310E7098"/>
    <w:lvl w:ilvl="0" w:tplc="E22AF33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9">
    <w:nsid w:val="69E94E60"/>
    <w:multiLevelType w:val="hybridMultilevel"/>
    <w:tmpl w:val="8B468346"/>
    <w:lvl w:ilvl="0" w:tplc="519AD66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0">
    <w:nsid w:val="6A1B4C98"/>
    <w:multiLevelType w:val="hybridMultilevel"/>
    <w:tmpl w:val="CA8014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1">
    <w:nsid w:val="6A883B09"/>
    <w:multiLevelType w:val="hybridMultilevel"/>
    <w:tmpl w:val="56E27EC0"/>
    <w:lvl w:ilvl="0" w:tplc="06C28E8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2">
    <w:nsid w:val="6ABB62C8"/>
    <w:multiLevelType w:val="hybridMultilevel"/>
    <w:tmpl w:val="C69607C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3">
    <w:nsid w:val="6AF044F2"/>
    <w:multiLevelType w:val="hybridMultilevel"/>
    <w:tmpl w:val="199CB968"/>
    <w:lvl w:ilvl="0" w:tplc="482897E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4">
    <w:nsid w:val="6B0441E1"/>
    <w:multiLevelType w:val="hybridMultilevel"/>
    <w:tmpl w:val="C0D09E14"/>
    <w:lvl w:ilvl="0" w:tplc="E6026D8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5">
    <w:nsid w:val="6B752DC0"/>
    <w:multiLevelType w:val="hybridMultilevel"/>
    <w:tmpl w:val="71F09192"/>
    <w:lvl w:ilvl="0" w:tplc="F56A7E1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6">
    <w:nsid w:val="6BCB07F1"/>
    <w:multiLevelType w:val="hybridMultilevel"/>
    <w:tmpl w:val="6EBEC8F0"/>
    <w:lvl w:ilvl="0" w:tplc="263651C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7">
    <w:nsid w:val="6BFD1D14"/>
    <w:multiLevelType w:val="hybridMultilevel"/>
    <w:tmpl w:val="970895A0"/>
    <w:lvl w:ilvl="0" w:tplc="AF7CDC4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8">
    <w:nsid w:val="6C166052"/>
    <w:multiLevelType w:val="hybridMultilevel"/>
    <w:tmpl w:val="4BEE7AA4"/>
    <w:lvl w:ilvl="0" w:tplc="04A453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9">
    <w:nsid w:val="6C9D161E"/>
    <w:multiLevelType w:val="hybridMultilevel"/>
    <w:tmpl w:val="89642B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0">
    <w:nsid w:val="6CDD329D"/>
    <w:multiLevelType w:val="hybridMultilevel"/>
    <w:tmpl w:val="55FAC228"/>
    <w:lvl w:ilvl="0" w:tplc="41B049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1">
    <w:nsid w:val="6D9C437C"/>
    <w:multiLevelType w:val="hybridMultilevel"/>
    <w:tmpl w:val="54080BDC"/>
    <w:lvl w:ilvl="0" w:tplc="C4625AEA">
      <w:start w:val="1"/>
      <w:numFmt w:val="decimal"/>
      <w:lvlText w:val="%1."/>
      <w:lvlJc w:val="left"/>
      <w:pPr>
        <w:ind w:left="1440" w:hanging="480"/>
      </w:pPr>
      <w:rPr>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2">
    <w:nsid w:val="6DB62CCA"/>
    <w:multiLevelType w:val="hybridMultilevel"/>
    <w:tmpl w:val="02085E90"/>
    <w:lvl w:ilvl="0" w:tplc="20DAC54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3">
    <w:nsid w:val="6F7D50C4"/>
    <w:multiLevelType w:val="hybridMultilevel"/>
    <w:tmpl w:val="32067C16"/>
    <w:lvl w:ilvl="0" w:tplc="B8981FC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4">
    <w:nsid w:val="70220CF8"/>
    <w:multiLevelType w:val="hybridMultilevel"/>
    <w:tmpl w:val="336AEAC6"/>
    <w:lvl w:ilvl="0" w:tplc="552E369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5">
    <w:nsid w:val="7124338F"/>
    <w:multiLevelType w:val="hybridMultilevel"/>
    <w:tmpl w:val="3B42A9D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6">
    <w:nsid w:val="71796CEF"/>
    <w:multiLevelType w:val="hybridMultilevel"/>
    <w:tmpl w:val="F6EA1F4A"/>
    <w:lvl w:ilvl="0" w:tplc="D7D0CBC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7">
    <w:nsid w:val="71C5660F"/>
    <w:multiLevelType w:val="hybridMultilevel"/>
    <w:tmpl w:val="898AE88A"/>
    <w:lvl w:ilvl="0" w:tplc="733C5CC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8">
    <w:nsid w:val="752F5AD7"/>
    <w:multiLevelType w:val="hybridMultilevel"/>
    <w:tmpl w:val="B98E26C6"/>
    <w:lvl w:ilvl="0" w:tplc="BBE82EE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9">
    <w:nsid w:val="75B157B7"/>
    <w:multiLevelType w:val="hybridMultilevel"/>
    <w:tmpl w:val="C3F66BD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0">
    <w:nsid w:val="761130B4"/>
    <w:multiLevelType w:val="hybridMultilevel"/>
    <w:tmpl w:val="02609824"/>
    <w:lvl w:ilvl="0" w:tplc="4ABA52B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1">
    <w:nsid w:val="76671EBF"/>
    <w:multiLevelType w:val="hybridMultilevel"/>
    <w:tmpl w:val="9E9E8076"/>
    <w:lvl w:ilvl="0" w:tplc="8E944A66">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2">
    <w:nsid w:val="76F279F0"/>
    <w:multiLevelType w:val="hybridMultilevel"/>
    <w:tmpl w:val="3EA6C006"/>
    <w:lvl w:ilvl="0" w:tplc="1E62F6E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3">
    <w:nsid w:val="78326F2C"/>
    <w:multiLevelType w:val="hybridMultilevel"/>
    <w:tmpl w:val="92F0883E"/>
    <w:lvl w:ilvl="0" w:tplc="FB440D94">
      <w:start w:val="1"/>
      <w:numFmt w:val="decimal"/>
      <w:lvlText w:val="(%1)"/>
      <w:lvlJc w:val="left"/>
      <w:pPr>
        <w:ind w:left="1200" w:hanging="720"/>
      </w:pPr>
      <w:rPr>
        <w:rFonts w:hint="default"/>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4">
    <w:nsid w:val="78FD5D33"/>
    <w:multiLevelType w:val="hybridMultilevel"/>
    <w:tmpl w:val="7F50B4E8"/>
    <w:lvl w:ilvl="0" w:tplc="10DC3450">
      <w:start w:val="1"/>
      <w:numFmt w:val="decimal"/>
      <w:lvlText w:val="(%1)"/>
      <w:lvlJc w:val="left"/>
      <w:pPr>
        <w:ind w:left="1200" w:hanging="72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5">
    <w:nsid w:val="79700EAF"/>
    <w:multiLevelType w:val="hybridMultilevel"/>
    <w:tmpl w:val="511E77BC"/>
    <w:lvl w:ilvl="0" w:tplc="C26E924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6">
    <w:nsid w:val="79870A33"/>
    <w:multiLevelType w:val="hybridMultilevel"/>
    <w:tmpl w:val="7F289A72"/>
    <w:lvl w:ilvl="0" w:tplc="7CDEEE5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7">
    <w:nsid w:val="7992183E"/>
    <w:multiLevelType w:val="hybridMultilevel"/>
    <w:tmpl w:val="86E812D4"/>
    <w:lvl w:ilvl="0" w:tplc="ACE0B90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8">
    <w:nsid w:val="799F136F"/>
    <w:multiLevelType w:val="hybridMultilevel"/>
    <w:tmpl w:val="E8324800"/>
    <w:lvl w:ilvl="0" w:tplc="81146A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9">
    <w:nsid w:val="79A45180"/>
    <w:multiLevelType w:val="hybridMultilevel"/>
    <w:tmpl w:val="94947C80"/>
    <w:lvl w:ilvl="0" w:tplc="A974707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0">
    <w:nsid w:val="7AA02C53"/>
    <w:multiLevelType w:val="hybridMultilevel"/>
    <w:tmpl w:val="C6AC4DA2"/>
    <w:lvl w:ilvl="0" w:tplc="89B20D7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1">
    <w:nsid w:val="7AB017E3"/>
    <w:multiLevelType w:val="hybridMultilevel"/>
    <w:tmpl w:val="08120484"/>
    <w:lvl w:ilvl="0" w:tplc="8368977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2">
    <w:nsid w:val="7B617A45"/>
    <w:multiLevelType w:val="hybridMultilevel"/>
    <w:tmpl w:val="9F7850E4"/>
    <w:lvl w:ilvl="0" w:tplc="8F04F96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3">
    <w:nsid w:val="7B8D11F2"/>
    <w:multiLevelType w:val="hybridMultilevel"/>
    <w:tmpl w:val="9EF2558A"/>
    <w:lvl w:ilvl="0" w:tplc="413A9B6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4">
    <w:nsid w:val="7BEE235A"/>
    <w:multiLevelType w:val="hybridMultilevel"/>
    <w:tmpl w:val="173A8322"/>
    <w:lvl w:ilvl="0" w:tplc="176AA150">
      <w:start w:val="1"/>
      <w:numFmt w:val="decimal"/>
      <w:lvlText w:val="%1."/>
      <w:lvlJc w:val="left"/>
      <w:pPr>
        <w:ind w:left="615" w:hanging="360"/>
      </w:pPr>
      <w:rPr>
        <w:rFonts w:hint="default"/>
        <w:color w:val="000000" w:themeColor="text1"/>
      </w:rPr>
    </w:lvl>
    <w:lvl w:ilvl="1" w:tplc="04090019" w:tentative="1">
      <w:start w:val="1"/>
      <w:numFmt w:val="ideographTraditional"/>
      <w:lvlText w:val="%2、"/>
      <w:lvlJc w:val="left"/>
      <w:pPr>
        <w:ind w:left="1215" w:hanging="480"/>
      </w:pPr>
      <w:rPr>
        <w:rFonts w:ascii="新細明體" w:eastAsia="新細明體" w:hAnsi="新細明體" w:hint="eastAsia"/>
      </w:rPr>
    </w:lvl>
    <w:lvl w:ilvl="2" w:tplc="0409001B" w:tentative="1">
      <w:start w:val="1"/>
      <w:numFmt w:val="lowerRoman"/>
      <w:lvlText w:val="%3."/>
      <w:lvlJc w:val="right"/>
      <w:pPr>
        <w:ind w:left="1695" w:hanging="480"/>
      </w:pPr>
    </w:lvl>
    <w:lvl w:ilvl="3" w:tplc="0409000F" w:tentative="1">
      <w:start w:val="1"/>
      <w:numFmt w:val="decimal"/>
      <w:lvlText w:val="%4."/>
      <w:lvlJc w:val="left"/>
      <w:pPr>
        <w:ind w:left="2175" w:hanging="480"/>
      </w:pPr>
    </w:lvl>
    <w:lvl w:ilvl="4" w:tplc="04090019" w:tentative="1">
      <w:start w:val="1"/>
      <w:numFmt w:val="ideographTraditional"/>
      <w:lvlText w:val="%5、"/>
      <w:lvlJc w:val="left"/>
      <w:pPr>
        <w:ind w:left="2655" w:hanging="480"/>
      </w:pPr>
      <w:rPr>
        <w:rFonts w:ascii="新細明體" w:eastAsia="新細明體" w:hAnsi="新細明體" w:hint="eastAsia"/>
      </w:rPr>
    </w:lvl>
    <w:lvl w:ilvl="5" w:tplc="0409001B" w:tentative="1">
      <w:start w:val="1"/>
      <w:numFmt w:val="lowerRoman"/>
      <w:lvlText w:val="%6."/>
      <w:lvlJc w:val="right"/>
      <w:pPr>
        <w:ind w:left="3135" w:hanging="480"/>
      </w:pPr>
    </w:lvl>
    <w:lvl w:ilvl="6" w:tplc="0409000F" w:tentative="1">
      <w:start w:val="1"/>
      <w:numFmt w:val="decimal"/>
      <w:lvlText w:val="%7."/>
      <w:lvlJc w:val="left"/>
      <w:pPr>
        <w:ind w:left="3615" w:hanging="480"/>
      </w:pPr>
    </w:lvl>
    <w:lvl w:ilvl="7" w:tplc="04090019" w:tentative="1">
      <w:start w:val="1"/>
      <w:numFmt w:val="ideographTraditional"/>
      <w:lvlText w:val="%8、"/>
      <w:lvlJc w:val="left"/>
      <w:pPr>
        <w:ind w:left="4095" w:hanging="480"/>
      </w:pPr>
      <w:rPr>
        <w:rFonts w:ascii="新細明體" w:eastAsia="新細明體" w:hAnsi="新細明體" w:hint="eastAsia"/>
      </w:rPr>
    </w:lvl>
    <w:lvl w:ilvl="8" w:tplc="0409001B" w:tentative="1">
      <w:start w:val="1"/>
      <w:numFmt w:val="lowerRoman"/>
      <w:lvlText w:val="%9."/>
      <w:lvlJc w:val="right"/>
      <w:pPr>
        <w:ind w:left="4575" w:hanging="480"/>
      </w:pPr>
    </w:lvl>
  </w:abstractNum>
  <w:abstractNum w:abstractNumId="225">
    <w:nsid w:val="7BEE2A7A"/>
    <w:multiLevelType w:val="hybridMultilevel"/>
    <w:tmpl w:val="1BD6389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6">
    <w:nsid w:val="7C2439A1"/>
    <w:multiLevelType w:val="hybridMultilevel"/>
    <w:tmpl w:val="83084A86"/>
    <w:lvl w:ilvl="0" w:tplc="9056C6F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7">
    <w:nsid w:val="7CAC246B"/>
    <w:multiLevelType w:val="hybridMultilevel"/>
    <w:tmpl w:val="FF423676"/>
    <w:lvl w:ilvl="0" w:tplc="A1D641DA">
      <w:start w:val="1"/>
      <w:numFmt w:val="lowerRoman"/>
      <w:lvlText w:val="%1."/>
      <w:lvlJc w:val="right"/>
      <w:pPr>
        <w:ind w:left="962" w:hanging="480"/>
      </w:pPr>
      <w:rPr>
        <w:color w:val="auto"/>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28">
    <w:nsid w:val="7E986048"/>
    <w:multiLevelType w:val="hybridMultilevel"/>
    <w:tmpl w:val="6338BE2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9">
    <w:nsid w:val="7EAE320E"/>
    <w:multiLevelType w:val="hybridMultilevel"/>
    <w:tmpl w:val="EFFE890A"/>
    <w:lvl w:ilvl="0" w:tplc="AEC8A17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30">
    <w:nsid w:val="7EDD3B0F"/>
    <w:multiLevelType w:val="hybridMultilevel"/>
    <w:tmpl w:val="2782EC10"/>
    <w:lvl w:ilvl="0" w:tplc="10DC3450">
      <w:start w:val="1"/>
      <w:numFmt w:val="decimal"/>
      <w:lvlText w:val="(%1)"/>
      <w:lvlJc w:val="left"/>
      <w:pPr>
        <w:ind w:left="1047"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190"/>
  </w:num>
  <w:num w:numId="2">
    <w:abstractNumId w:val="203"/>
  </w:num>
  <w:num w:numId="3">
    <w:abstractNumId w:val="59"/>
  </w:num>
  <w:num w:numId="4">
    <w:abstractNumId w:val="76"/>
  </w:num>
  <w:num w:numId="5">
    <w:abstractNumId w:val="138"/>
  </w:num>
  <w:num w:numId="6">
    <w:abstractNumId w:val="77"/>
  </w:num>
  <w:num w:numId="7">
    <w:abstractNumId w:val="155"/>
  </w:num>
  <w:num w:numId="8">
    <w:abstractNumId w:val="36"/>
  </w:num>
  <w:num w:numId="9">
    <w:abstractNumId w:val="43"/>
  </w:num>
  <w:num w:numId="10">
    <w:abstractNumId w:val="175"/>
  </w:num>
  <w:num w:numId="11">
    <w:abstractNumId w:val="200"/>
  </w:num>
  <w:num w:numId="12">
    <w:abstractNumId w:val="162"/>
  </w:num>
  <w:num w:numId="13">
    <w:abstractNumId w:val="209"/>
  </w:num>
  <w:num w:numId="14">
    <w:abstractNumId w:val="192"/>
  </w:num>
  <w:num w:numId="15">
    <w:abstractNumId w:val="199"/>
  </w:num>
  <w:num w:numId="16">
    <w:abstractNumId w:val="58"/>
  </w:num>
  <w:num w:numId="17">
    <w:abstractNumId w:val="25"/>
  </w:num>
  <w:num w:numId="18">
    <w:abstractNumId w:val="74"/>
  </w:num>
  <w:num w:numId="19">
    <w:abstractNumId w:val="147"/>
  </w:num>
  <w:num w:numId="20">
    <w:abstractNumId w:val="168"/>
  </w:num>
  <w:num w:numId="21">
    <w:abstractNumId w:val="78"/>
  </w:num>
  <w:num w:numId="22">
    <w:abstractNumId w:val="115"/>
  </w:num>
  <w:num w:numId="23">
    <w:abstractNumId w:val="228"/>
  </w:num>
  <w:num w:numId="24">
    <w:abstractNumId w:val="73"/>
  </w:num>
  <w:num w:numId="25">
    <w:abstractNumId w:val="230"/>
  </w:num>
  <w:num w:numId="26">
    <w:abstractNumId w:val="17"/>
  </w:num>
  <w:num w:numId="27">
    <w:abstractNumId w:val="152"/>
  </w:num>
  <w:num w:numId="28">
    <w:abstractNumId w:val="54"/>
  </w:num>
  <w:num w:numId="29">
    <w:abstractNumId w:val="205"/>
  </w:num>
  <w:num w:numId="30">
    <w:abstractNumId w:val="157"/>
  </w:num>
  <w:num w:numId="31">
    <w:abstractNumId w:val="49"/>
  </w:num>
  <w:num w:numId="32">
    <w:abstractNumId w:val="75"/>
  </w:num>
  <w:num w:numId="33">
    <w:abstractNumId w:val="16"/>
  </w:num>
  <w:num w:numId="34">
    <w:abstractNumId w:val="125"/>
  </w:num>
  <w:num w:numId="35">
    <w:abstractNumId w:val="91"/>
  </w:num>
  <w:num w:numId="36">
    <w:abstractNumId w:val="177"/>
  </w:num>
  <w:num w:numId="37">
    <w:abstractNumId w:val="165"/>
  </w:num>
  <w:num w:numId="38">
    <w:abstractNumId w:val="38"/>
  </w:num>
  <w:num w:numId="39">
    <w:abstractNumId w:val="18"/>
  </w:num>
  <w:num w:numId="40">
    <w:abstractNumId w:val="225"/>
  </w:num>
  <w:num w:numId="41">
    <w:abstractNumId w:val="33"/>
  </w:num>
  <w:num w:numId="42">
    <w:abstractNumId w:val="88"/>
  </w:num>
  <w:num w:numId="43">
    <w:abstractNumId w:val="184"/>
  </w:num>
  <w:num w:numId="44">
    <w:abstractNumId w:val="178"/>
  </w:num>
  <w:num w:numId="45">
    <w:abstractNumId w:val="90"/>
  </w:num>
  <w:num w:numId="46">
    <w:abstractNumId w:val="62"/>
  </w:num>
  <w:num w:numId="47">
    <w:abstractNumId w:val="4"/>
  </w:num>
  <w:num w:numId="48">
    <w:abstractNumId w:val="12"/>
  </w:num>
  <w:num w:numId="49">
    <w:abstractNumId w:val="223"/>
  </w:num>
  <w:num w:numId="50">
    <w:abstractNumId w:val="221"/>
  </w:num>
  <w:num w:numId="51">
    <w:abstractNumId w:val="119"/>
  </w:num>
  <w:num w:numId="52">
    <w:abstractNumId w:val="37"/>
  </w:num>
  <w:num w:numId="53">
    <w:abstractNumId w:val="83"/>
  </w:num>
  <w:num w:numId="54">
    <w:abstractNumId w:val="148"/>
  </w:num>
  <w:num w:numId="55">
    <w:abstractNumId w:val="45"/>
  </w:num>
  <w:num w:numId="56">
    <w:abstractNumId w:val="102"/>
  </w:num>
  <w:num w:numId="57">
    <w:abstractNumId w:val="53"/>
  </w:num>
  <w:num w:numId="58">
    <w:abstractNumId w:val="222"/>
  </w:num>
  <w:num w:numId="59">
    <w:abstractNumId w:val="64"/>
  </w:num>
  <w:num w:numId="60">
    <w:abstractNumId w:val="131"/>
  </w:num>
  <w:num w:numId="61">
    <w:abstractNumId w:val="182"/>
  </w:num>
  <w:num w:numId="62">
    <w:abstractNumId w:val="123"/>
  </w:num>
  <w:num w:numId="63">
    <w:abstractNumId w:val="60"/>
  </w:num>
  <w:num w:numId="64">
    <w:abstractNumId w:val="61"/>
  </w:num>
  <w:num w:numId="65">
    <w:abstractNumId w:val="20"/>
  </w:num>
  <w:num w:numId="66">
    <w:abstractNumId w:val="114"/>
  </w:num>
  <w:num w:numId="67">
    <w:abstractNumId w:val="52"/>
  </w:num>
  <w:num w:numId="68">
    <w:abstractNumId w:val="106"/>
  </w:num>
  <w:num w:numId="69">
    <w:abstractNumId w:val="23"/>
  </w:num>
  <w:num w:numId="70">
    <w:abstractNumId w:val="169"/>
  </w:num>
  <w:num w:numId="71">
    <w:abstractNumId w:val="121"/>
  </w:num>
  <w:num w:numId="72">
    <w:abstractNumId w:val="26"/>
  </w:num>
  <w:num w:numId="73">
    <w:abstractNumId w:val="65"/>
  </w:num>
  <w:num w:numId="74">
    <w:abstractNumId w:val="27"/>
  </w:num>
  <w:num w:numId="75">
    <w:abstractNumId w:val="132"/>
  </w:num>
  <w:num w:numId="76">
    <w:abstractNumId w:val="189"/>
  </w:num>
  <w:num w:numId="77">
    <w:abstractNumId w:val="134"/>
  </w:num>
  <w:num w:numId="78">
    <w:abstractNumId w:val="44"/>
  </w:num>
  <w:num w:numId="79">
    <w:abstractNumId w:val="191"/>
  </w:num>
  <w:num w:numId="80">
    <w:abstractNumId w:val="210"/>
  </w:num>
  <w:num w:numId="81">
    <w:abstractNumId w:val="0"/>
  </w:num>
  <w:num w:numId="82">
    <w:abstractNumId w:val="21"/>
  </w:num>
  <w:num w:numId="83">
    <w:abstractNumId w:val="124"/>
  </w:num>
  <w:num w:numId="84">
    <w:abstractNumId w:val="67"/>
  </w:num>
  <w:num w:numId="85">
    <w:abstractNumId w:val="15"/>
  </w:num>
  <w:num w:numId="86">
    <w:abstractNumId w:val="151"/>
  </w:num>
  <w:num w:numId="87">
    <w:abstractNumId w:val="42"/>
  </w:num>
  <w:num w:numId="88">
    <w:abstractNumId w:val="11"/>
  </w:num>
  <w:num w:numId="89">
    <w:abstractNumId w:val="85"/>
  </w:num>
  <w:num w:numId="90">
    <w:abstractNumId w:val="6"/>
  </w:num>
  <w:num w:numId="91">
    <w:abstractNumId w:val="48"/>
  </w:num>
  <w:num w:numId="92">
    <w:abstractNumId w:val="141"/>
  </w:num>
  <w:num w:numId="93">
    <w:abstractNumId w:val="5"/>
  </w:num>
  <w:num w:numId="94">
    <w:abstractNumId w:val="104"/>
  </w:num>
  <w:num w:numId="95">
    <w:abstractNumId w:val="66"/>
  </w:num>
  <w:num w:numId="96">
    <w:abstractNumId w:val="32"/>
  </w:num>
  <w:num w:numId="97">
    <w:abstractNumId w:val="188"/>
  </w:num>
  <w:num w:numId="98">
    <w:abstractNumId w:val="219"/>
  </w:num>
  <w:num w:numId="99">
    <w:abstractNumId w:val="108"/>
  </w:num>
  <w:num w:numId="100">
    <w:abstractNumId w:val="149"/>
  </w:num>
  <w:num w:numId="101">
    <w:abstractNumId w:val="116"/>
  </w:num>
  <w:num w:numId="102">
    <w:abstractNumId w:val="171"/>
  </w:num>
  <w:num w:numId="103">
    <w:abstractNumId w:val="47"/>
  </w:num>
  <w:num w:numId="104">
    <w:abstractNumId w:val="174"/>
  </w:num>
  <w:num w:numId="105">
    <w:abstractNumId w:val="40"/>
  </w:num>
  <w:num w:numId="106">
    <w:abstractNumId w:val="216"/>
  </w:num>
  <w:num w:numId="107">
    <w:abstractNumId w:val="143"/>
  </w:num>
  <w:num w:numId="108">
    <w:abstractNumId w:val="31"/>
  </w:num>
  <w:num w:numId="109">
    <w:abstractNumId w:val="144"/>
  </w:num>
  <w:num w:numId="110">
    <w:abstractNumId w:val="217"/>
  </w:num>
  <w:num w:numId="111">
    <w:abstractNumId w:val="39"/>
  </w:num>
  <w:num w:numId="112">
    <w:abstractNumId w:val="14"/>
  </w:num>
  <w:num w:numId="113">
    <w:abstractNumId w:val="164"/>
  </w:num>
  <w:num w:numId="114">
    <w:abstractNumId w:val="142"/>
  </w:num>
  <w:num w:numId="115">
    <w:abstractNumId w:val="204"/>
  </w:num>
  <w:num w:numId="116">
    <w:abstractNumId w:val="87"/>
  </w:num>
  <w:num w:numId="117">
    <w:abstractNumId w:val="194"/>
  </w:num>
  <w:num w:numId="118">
    <w:abstractNumId w:val="1"/>
  </w:num>
  <w:num w:numId="119">
    <w:abstractNumId w:val="29"/>
  </w:num>
  <w:num w:numId="120">
    <w:abstractNumId w:val="110"/>
  </w:num>
  <w:num w:numId="121">
    <w:abstractNumId w:val="215"/>
  </w:num>
  <w:num w:numId="122">
    <w:abstractNumId w:val="136"/>
  </w:num>
  <w:num w:numId="123">
    <w:abstractNumId w:val="13"/>
  </w:num>
  <w:num w:numId="124">
    <w:abstractNumId w:val="99"/>
  </w:num>
  <w:num w:numId="125">
    <w:abstractNumId w:val="213"/>
  </w:num>
  <w:num w:numId="126">
    <w:abstractNumId w:val="214"/>
  </w:num>
  <w:num w:numId="127">
    <w:abstractNumId w:val="173"/>
  </w:num>
  <w:num w:numId="128">
    <w:abstractNumId w:val="79"/>
  </w:num>
  <w:num w:numId="129">
    <w:abstractNumId w:val="129"/>
  </w:num>
  <w:num w:numId="130">
    <w:abstractNumId w:val="181"/>
  </w:num>
  <w:num w:numId="131">
    <w:abstractNumId w:val="166"/>
  </w:num>
  <w:num w:numId="132">
    <w:abstractNumId w:val="63"/>
  </w:num>
  <w:num w:numId="133">
    <w:abstractNumId w:val="2"/>
  </w:num>
  <w:num w:numId="134">
    <w:abstractNumId w:val="126"/>
  </w:num>
  <w:num w:numId="135">
    <w:abstractNumId w:val="127"/>
  </w:num>
  <w:num w:numId="136">
    <w:abstractNumId w:val="130"/>
  </w:num>
  <w:num w:numId="137">
    <w:abstractNumId w:val="172"/>
  </w:num>
  <w:num w:numId="138">
    <w:abstractNumId w:val="185"/>
  </w:num>
  <w:num w:numId="139">
    <w:abstractNumId w:val="82"/>
  </w:num>
  <w:num w:numId="140">
    <w:abstractNumId w:val="202"/>
  </w:num>
  <w:num w:numId="141">
    <w:abstractNumId w:val="28"/>
  </w:num>
  <w:num w:numId="142">
    <w:abstractNumId w:val="128"/>
  </w:num>
  <w:num w:numId="143">
    <w:abstractNumId w:val="86"/>
  </w:num>
  <w:num w:numId="144">
    <w:abstractNumId w:val="46"/>
  </w:num>
  <w:num w:numId="145">
    <w:abstractNumId w:val="89"/>
  </w:num>
  <w:num w:numId="146">
    <w:abstractNumId w:val="84"/>
  </w:num>
  <w:num w:numId="147">
    <w:abstractNumId w:val="8"/>
  </w:num>
  <w:num w:numId="148">
    <w:abstractNumId w:val="96"/>
  </w:num>
  <w:num w:numId="149">
    <w:abstractNumId w:val="159"/>
  </w:num>
  <w:num w:numId="150">
    <w:abstractNumId w:val="183"/>
  </w:num>
  <w:num w:numId="151">
    <w:abstractNumId w:val="105"/>
  </w:num>
  <w:num w:numId="152">
    <w:abstractNumId w:val="135"/>
  </w:num>
  <w:num w:numId="153">
    <w:abstractNumId w:val="112"/>
  </w:num>
  <w:num w:numId="154">
    <w:abstractNumId w:val="57"/>
  </w:num>
  <w:num w:numId="155">
    <w:abstractNumId w:val="117"/>
  </w:num>
  <w:num w:numId="156">
    <w:abstractNumId w:val="93"/>
  </w:num>
  <w:num w:numId="157">
    <w:abstractNumId w:val="146"/>
  </w:num>
  <w:num w:numId="158">
    <w:abstractNumId w:val="19"/>
  </w:num>
  <w:num w:numId="159">
    <w:abstractNumId w:val="154"/>
  </w:num>
  <w:num w:numId="160">
    <w:abstractNumId w:val="150"/>
  </w:num>
  <w:num w:numId="161">
    <w:abstractNumId w:val="160"/>
  </w:num>
  <w:num w:numId="162">
    <w:abstractNumId w:val="139"/>
  </w:num>
  <w:num w:numId="163">
    <w:abstractNumId w:val="195"/>
  </w:num>
  <w:num w:numId="164">
    <w:abstractNumId w:val="118"/>
  </w:num>
  <w:num w:numId="165">
    <w:abstractNumId w:val="22"/>
  </w:num>
  <w:num w:numId="166">
    <w:abstractNumId w:val="51"/>
  </w:num>
  <w:num w:numId="167">
    <w:abstractNumId w:val="208"/>
  </w:num>
  <w:num w:numId="168">
    <w:abstractNumId w:val="103"/>
  </w:num>
  <w:num w:numId="169">
    <w:abstractNumId w:val="70"/>
  </w:num>
  <w:num w:numId="170">
    <w:abstractNumId w:val="206"/>
  </w:num>
  <w:num w:numId="171">
    <w:abstractNumId w:val="71"/>
  </w:num>
  <w:num w:numId="172">
    <w:abstractNumId w:val="196"/>
  </w:num>
  <w:num w:numId="173">
    <w:abstractNumId w:val="229"/>
  </w:num>
  <w:num w:numId="174">
    <w:abstractNumId w:val="95"/>
  </w:num>
  <w:num w:numId="175">
    <w:abstractNumId w:val="170"/>
  </w:num>
  <w:num w:numId="176">
    <w:abstractNumId w:val="50"/>
  </w:num>
  <w:num w:numId="177">
    <w:abstractNumId w:val="180"/>
  </w:num>
  <w:num w:numId="178">
    <w:abstractNumId w:val="10"/>
  </w:num>
  <w:num w:numId="179">
    <w:abstractNumId w:val="97"/>
  </w:num>
  <w:num w:numId="180">
    <w:abstractNumId w:val="218"/>
  </w:num>
  <w:num w:numId="181">
    <w:abstractNumId w:val="158"/>
  </w:num>
  <w:num w:numId="182">
    <w:abstractNumId w:val="187"/>
  </w:num>
  <w:num w:numId="183">
    <w:abstractNumId w:val="211"/>
  </w:num>
  <w:num w:numId="184">
    <w:abstractNumId w:val="145"/>
  </w:num>
  <w:num w:numId="185">
    <w:abstractNumId w:val="41"/>
  </w:num>
  <w:num w:numId="186">
    <w:abstractNumId w:val="111"/>
  </w:num>
  <w:num w:numId="187">
    <w:abstractNumId w:val="34"/>
  </w:num>
  <w:num w:numId="188">
    <w:abstractNumId w:val="153"/>
  </w:num>
  <w:num w:numId="189">
    <w:abstractNumId w:val="176"/>
  </w:num>
  <w:num w:numId="190">
    <w:abstractNumId w:val="68"/>
  </w:num>
  <w:num w:numId="191">
    <w:abstractNumId w:val="193"/>
  </w:num>
  <w:num w:numId="192">
    <w:abstractNumId w:val="3"/>
  </w:num>
  <w:num w:numId="193">
    <w:abstractNumId w:val="35"/>
  </w:num>
  <w:num w:numId="194">
    <w:abstractNumId w:val="197"/>
  </w:num>
  <w:num w:numId="195">
    <w:abstractNumId w:val="92"/>
  </w:num>
  <w:num w:numId="196">
    <w:abstractNumId w:val="156"/>
  </w:num>
  <w:num w:numId="197">
    <w:abstractNumId w:val="81"/>
  </w:num>
  <w:num w:numId="198">
    <w:abstractNumId w:val="122"/>
  </w:num>
  <w:num w:numId="199">
    <w:abstractNumId w:val="98"/>
  </w:num>
  <w:num w:numId="200">
    <w:abstractNumId w:val="137"/>
  </w:num>
  <w:num w:numId="201">
    <w:abstractNumId w:val="113"/>
  </w:num>
  <w:num w:numId="202">
    <w:abstractNumId w:val="24"/>
  </w:num>
  <w:num w:numId="203">
    <w:abstractNumId w:val="94"/>
  </w:num>
  <w:num w:numId="204">
    <w:abstractNumId w:val="179"/>
  </w:num>
  <w:num w:numId="205">
    <w:abstractNumId w:val="56"/>
  </w:num>
  <w:num w:numId="206">
    <w:abstractNumId w:val="163"/>
  </w:num>
  <w:num w:numId="207">
    <w:abstractNumId w:val="109"/>
  </w:num>
  <w:num w:numId="208">
    <w:abstractNumId w:val="226"/>
  </w:num>
  <w:num w:numId="209">
    <w:abstractNumId w:val="220"/>
  </w:num>
  <w:num w:numId="210">
    <w:abstractNumId w:val="198"/>
  </w:num>
  <w:num w:numId="211">
    <w:abstractNumId w:val="207"/>
  </w:num>
  <w:num w:numId="212">
    <w:abstractNumId w:val="224"/>
  </w:num>
  <w:num w:numId="213">
    <w:abstractNumId w:val="186"/>
  </w:num>
  <w:num w:numId="214">
    <w:abstractNumId w:val="80"/>
  </w:num>
  <w:num w:numId="215">
    <w:abstractNumId w:val="212"/>
  </w:num>
  <w:num w:numId="216">
    <w:abstractNumId w:val="7"/>
  </w:num>
  <w:num w:numId="217">
    <w:abstractNumId w:val="30"/>
  </w:num>
  <w:num w:numId="218">
    <w:abstractNumId w:val="9"/>
  </w:num>
  <w:num w:numId="219">
    <w:abstractNumId w:val="120"/>
  </w:num>
  <w:num w:numId="220">
    <w:abstractNumId w:val="140"/>
  </w:num>
  <w:num w:numId="221">
    <w:abstractNumId w:val="101"/>
  </w:num>
  <w:num w:numId="222">
    <w:abstractNumId w:val="167"/>
  </w:num>
  <w:num w:numId="223">
    <w:abstractNumId w:val="55"/>
  </w:num>
  <w:num w:numId="224">
    <w:abstractNumId w:val="100"/>
  </w:num>
  <w:num w:numId="225">
    <w:abstractNumId w:val="107"/>
  </w:num>
  <w:num w:numId="226">
    <w:abstractNumId w:val="69"/>
  </w:num>
  <w:num w:numId="227">
    <w:abstractNumId w:val="72"/>
  </w:num>
  <w:num w:numId="228">
    <w:abstractNumId w:val="201"/>
  </w:num>
  <w:num w:numId="229">
    <w:abstractNumId w:val="133"/>
  </w:num>
  <w:num w:numId="230">
    <w:abstractNumId w:val="161"/>
  </w:num>
  <w:num w:numId="231">
    <w:abstractNumId w:val="227"/>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6501"/>
    <w:rsid w:val="00024277"/>
    <w:rsid w:val="00036AF1"/>
    <w:rsid w:val="00036DBE"/>
    <w:rsid w:val="00051D0D"/>
    <w:rsid w:val="0005754C"/>
    <w:rsid w:val="000677CF"/>
    <w:rsid w:val="00074B99"/>
    <w:rsid w:val="00090161"/>
    <w:rsid w:val="00090FB7"/>
    <w:rsid w:val="000D77B4"/>
    <w:rsid w:val="000E20E3"/>
    <w:rsid w:val="000E697E"/>
    <w:rsid w:val="000E7341"/>
    <w:rsid w:val="00103B55"/>
    <w:rsid w:val="001074E9"/>
    <w:rsid w:val="001368AC"/>
    <w:rsid w:val="0016165D"/>
    <w:rsid w:val="0018510E"/>
    <w:rsid w:val="00190D6F"/>
    <w:rsid w:val="001C68C5"/>
    <w:rsid w:val="002077C1"/>
    <w:rsid w:val="00221BC9"/>
    <w:rsid w:val="002435BA"/>
    <w:rsid w:val="002A1EBD"/>
    <w:rsid w:val="002C353E"/>
    <w:rsid w:val="002F1C74"/>
    <w:rsid w:val="0031617E"/>
    <w:rsid w:val="00335352"/>
    <w:rsid w:val="003503B4"/>
    <w:rsid w:val="00381297"/>
    <w:rsid w:val="003A6521"/>
    <w:rsid w:val="003A7249"/>
    <w:rsid w:val="003F2BE7"/>
    <w:rsid w:val="00451C1E"/>
    <w:rsid w:val="0046618D"/>
    <w:rsid w:val="004A329A"/>
    <w:rsid w:val="004A7935"/>
    <w:rsid w:val="004D0938"/>
    <w:rsid w:val="004D4316"/>
    <w:rsid w:val="004D7F53"/>
    <w:rsid w:val="004F1B56"/>
    <w:rsid w:val="00514979"/>
    <w:rsid w:val="00533223"/>
    <w:rsid w:val="00535D96"/>
    <w:rsid w:val="00547BF1"/>
    <w:rsid w:val="005543E4"/>
    <w:rsid w:val="00591C42"/>
    <w:rsid w:val="00601152"/>
    <w:rsid w:val="006725B9"/>
    <w:rsid w:val="006B23FC"/>
    <w:rsid w:val="006B2D8C"/>
    <w:rsid w:val="006F41E0"/>
    <w:rsid w:val="00715059"/>
    <w:rsid w:val="00745C2E"/>
    <w:rsid w:val="00772C61"/>
    <w:rsid w:val="00776074"/>
    <w:rsid w:val="007A6A57"/>
    <w:rsid w:val="007B0CBC"/>
    <w:rsid w:val="007C0B27"/>
    <w:rsid w:val="007C6427"/>
    <w:rsid w:val="007C711A"/>
    <w:rsid w:val="007D791D"/>
    <w:rsid w:val="0082052F"/>
    <w:rsid w:val="00827127"/>
    <w:rsid w:val="00832971"/>
    <w:rsid w:val="0086425E"/>
    <w:rsid w:val="008926B4"/>
    <w:rsid w:val="00893D3C"/>
    <w:rsid w:val="008A596E"/>
    <w:rsid w:val="008B0166"/>
    <w:rsid w:val="008C21CC"/>
    <w:rsid w:val="009320D2"/>
    <w:rsid w:val="00940F15"/>
    <w:rsid w:val="009511F5"/>
    <w:rsid w:val="00974AA4"/>
    <w:rsid w:val="00976E1C"/>
    <w:rsid w:val="00984A95"/>
    <w:rsid w:val="009B5E72"/>
    <w:rsid w:val="009E6838"/>
    <w:rsid w:val="00A14ABD"/>
    <w:rsid w:val="00A31129"/>
    <w:rsid w:val="00A47680"/>
    <w:rsid w:val="00AA0665"/>
    <w:rsid w:val="00AE117A"/>
    <w:rsid w:val="00AE7EDB"/>
    <w:rsid w:val="00AF0540"/>
    <w:rsid w:val="00AF0A2A"/>
    <w:rsid w:val="00AF5B54"/>
    <w:rsid w:val="00B03ABB"/>
    <w:rsid w:val="00B11058"/>
    <w:rsid w:val="00B31949"/>
    <w:rsid w:val="00B57275"/>
    <w:rsid w:val="00B85937"/>
    <w:rsid w:val="00BC4472"/>
    <w:rsid w:val="00C305B5"/>
    <w:rsid w:val="00C32165"/>
    <w:rsid w:val="00C72231"/>
    <w:rsid w:val="00C72ACC"/>
    <w:rsid w:val="00CC2800"/>
    <w:rsid w:val="00CE0CB7"/>
    <w:rsid w:val="00CE71C3"/>
    <w:rsid w:val="00D062EA"/>
    <w:rsid w:val="00D177F4"/>
    <w:rsid w:val="00D30077"/>
    <w:rsid w:val="00D77CA1"/>
    <w:rsid w:val="00D83FE4"/>
    <w:rsid w:val="00D85AF4"/>
    <w:rsid w:val="00D943A8"/>
    <w:rsid w:val="00DA54B6"/>
    <w:rsid w:val="00DC7E1E"/>
    <w:rsid w:val="00DD0134"/>
    <w:rsid w:val="00DD3D8D"/>
    <w:rsid w:val="00DE0F24"/>
    <w:rsid w:val="00DF12D0"/>
    <w:rsid w:val="00DF2BB0"/>
    <w:rsid w:val="00DF3B98"/>
    <w:rsid w:val="00E53751"/>
    <w:rsid w:val="00E57296"/>
    <w:rsid w:val="00E916DF"/>
    <w:rsid w:val="00E952B8"/>
    <w:rsid w:val="00E9797F"/>
    <w:rsid w:val="00ED5840"/>
    <w:rsid w:val="00EE0DB0"/>
    <w:rsid w:val="00EE65C7"/>
    <w:rsid w:val="00F06BE5"/>
    <w:rsid w:val="00F12E3B"/>
    <w:rsid w:val="00F30DBE"/>
    <w:rsid w:val="00F51683"/>
    <w:rsid w:val="00F57706"/>
    <w:rsid w:val="00F57AF0"/>
    <w:rsid w:val="00F57C69"/>
    <w:rsid w:val="00F84933"/>
    <w:rsid w:val="00FA067E"/>
    <w:rsid w:val="00FA1673"/>
    <w:rsid w:val="00FB2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9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1.2.3.,List Paragraph"/>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1.2.3. 字元,List Paragraph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EE65C7"/>
    <w:rPr>
      <w:sz w:val="18"/>
      <w:szCs w:val="18"/>
    </w:rPr>
  </w:style>
  <w:style w:type="paragraph" w:styleId="ab">
    <w:name w:val="annotation text"/>
    <w:basedOn w:val="a"/>
    <w:link w:val="ac"/>
    <w:uiPriority w:val="99"/>
    <w:semiHidden/>
    <w:unhideWhenUsed/>
    <w:rsid w:val="00EE65C7"/>
  </w:style>
  <w:style w:type="character" w:customStyle="1" w:styleId="ac">
    <w:name w:val="註解文字 字元"/>
    <w:basedOn w:val="a0"/>
    <w:link w:val="ab"/>
    <w:uiPriority w:val="99"/>
    <w:semiHidden/>
    <w:rsid w:val="00EE65C7"/>
  </w:style>
  <w:style w:type="paragraph" w:styleId="ad">
    <w:name w:val="Balloon Text"/>
    <w:basedOn w:val="a"/>
    <w:link w:val="ae"/>
    <w:uiPriority w:val="99"/>
    <w:semiHidden/>
    <w:unhideWhenUsed/>
    <w:rsid w:val="00EE65C7"/>
    <w:rPr>
      <w:rFonts w:ascii="新細明體" w:eastAsia="新細明體"/>
      <w:sz w:val="18"/>
      <w:szCs w:val="18"/>
    </w:rPr>
  </w:style>
  <w:style w:type="character" w:customStyle="1" w:styleId="ae">
    <w:name w:val="註解方塊文字 字元"/>
    <w:basedOn w:val="a0"/>
    <w:link w:val="ad"/>
    <w:uiPriority w:val="99"/>
    <w:semiHidden/>
    <w:rsid w:val="00EE65C7"/>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1.2.3.,List Paragraph"/>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1.2.3. 字元,List Paragraph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EE65C7"/>
    <w:rPr>
      <w:sz w:val="18"/>
      <w:szCs w:val="18"/>
    </w:rPr>
  </w:style>
  <w:style w:type="paragraph" w:styleId="ab">
    <w:name w:val="annotation text"/>
    <w:basedOn w:val="a"/>
    <w:link w:val="ac"/>
    <w:uiPriority w:val="99"/>
    <w:semiHidden/>
    <w:unhideWhenUsed/>
    <w:rsid w:val="00EE65C7"/>
  </w:style>
  <w:style w:type="character" w:customStyle="1" w:styleId="ac">
    <w:name w:val="註解文字 字元"/>
    <w:basedOn w:val="a0"/>
    <w:link w:val="ab"/>
    <w:uiPriority w:val="99"/>
    <w:semiHidden/>
    <w:rsid w:val="00EE65C7"/>
  </w:style>
  <w:style w:type="paragraph" w:styleId="ad">
    <w:name w:val="Balloon Text"/>
    <w:basedOn w:val="a"/>
    <w:link w:val="ae"/>
    <w:uiPriority w:val="99"/>
    <w:semiHidden/>
    <w:unhideWhenUsed/>
    <w:rsid w:val="00EE65C7"/>
    <w:rPr>
      <w:rFonts w:ascii="新細明體" w:eastAsia="新細明體"/>
      <w:sz w:val="18"/>
      <w:szCs w:val="18"/>
    </w:rPr>
  </w:style>
  <w:style w:type="character" w:customStyle="1" w:styleId="ae">
    <w:name w:val="註解方塊文字 字元"/>
    <w:basedOn w:val="a0"/>
    <w:link w:val="ad"/>
    <w:uiPriority w:val="99"/>
    <w:semiHidden/>
    <w:rsid w:val="00EE65C7"/>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30</Pages>
  <Words>4058</Words>
  <Characters>23132</Characters>
  <Application>Microsoft Office Word</Application>
  <DocSecurity>0</DocSecurity>
  <Lines>192</Lines>
  <Paragraphs>54</Paragraphs>
  <ScaleCrop>false</ScaleCrop>
  <Company/>
  <LinksUpToDate>false</LinksUpToDate>
  <CharactersWithSpaces>27136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43</cp:revision>
  <dcterms:created xsi:type="dcterms:W3CDTF">2018-03-14T08:10:00Z</dcterms:created>
  <dcterms:modified xsi:type="dcterms:W3CDTF">2018-06-27T02:27:00Z</dcterms:modified>
</cp:coreProperties>
</file>