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3F276F" w:rsidRDefault="00F4555D" w:rsidP="00535D96">
      <w:pPr>
        <w:spacing w:afterLines="50" w:after="180"/>
        <w:jc w:val="center"/>
        <w:rPr>
          <w:rFonts w:ascii="Times New Roman" w:eastAsia="微軟正黑體" w:hAnsi="Times New Roman" w:cs="Times New Roman"/>
          <w:b/>
          <w:sz w:val="32"/>
        </w:rPr>
      </w:pPr>
      <w:bookmarkStart w:id="0" w:name="_GoBack"/>
      <w:bookmarkEnd w:id="0"/>
      <w:r w:rsidRPr="003F276F">
        <w:rPr>
          <w:rFonts w:ascii="Times New Roman" w:eastAsia="微軟正黑體" w:hAnsi="Times New Roman" w:cs="Times New Roman"/>
          <w:b/>
          <w:sz w:val="32"/>
        </w:rPr>
        <w:t>亞太創意技術學院</w:t>
      </w:r>
      <w:proofErr w:type="gramStart"/>
      <w:r w:rsidR="0005754C" w:rsidRPr="003F276F">
        <w:rPr>
          <w:rFonts w:ascii="Times New Roman" w:eastAsia="微軟正黑體" w:hAnsi="Times New Roman" w:cs="Times New Roman"/>
          <w:b/>
          <w:sz w:val="32"/>
        </w:rPr>
        <w:t>107</w:t>
      </w:r>
      <w:proofErr w:type="gramEnd"/>
      <w:r w:rsidR="00715059" w:rsidRPr="003F276F">
        <w:rPr>
          <w:rFonts w:ascii="Times New Roman" w:eastAsia="微軟正黑體" w:hAnsi="Times New Roman" w:cs="Times New Roman"/>
          <w:b/>
          <w:sz w:val="32"/>
        </w:rPr>
        <w:t>年度計畫書</w:t>
      </w:r>
      <w:r w:rsidR="00103B55" w:rsidRPr="003F276F">
        <w:rPr>
          <w:rFonts w:ascii="Times New Roman" w:eastAsia="微軟正黑體" w:hAnsi="Times New Roman" w:cs="Times New Roman"/>
          <w:b/>
          <w:sz w:val="32"/>
        </w:rPr>
        <w:t>（</w:t>
      </w:r>
      <w:r w:rsidR="00190D6F" w:rsidRPr="003F276F">
        <w:rPr>
          <w:rFonts w:ascii="Times New Roman" w:eastAsia="微軟正黑體" w:hAnsi="Times New Roman" w:cs="Times New Roman"/>
          <w:b/>
          <w:sz w:val="32"/>
        </w:rPr>
        <w:t>詳版</w:t>
      </w:r>
      <w:r w:rsidR="00715059" w:rsidRPr="003F276F">
        <w:rPr>
          <w:rFonts w:ascii="Times New Roman" w:eastAsia="微軟正黑體" w:hAnsi="Times New Roman" w:cs="Times New Roman"/>
          <w:b/>
          <w:sz w:val="32"/>
        </w:rPr>
        <w:t>摘要表</w:t>
      </w:r>
      <w:r w:rsidR="00103B55" w:rsidRPr="003F276F">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3F276F" w:rsidTr="00F57AF0">
        <w:trPr>
          <w:tblHeader/>
        </w:trPr>
        <w:tc>
          <w:tcPr>
            <w:tcW w:w="289" w:type="pct"/>
            <w:shd w:val="clear" w:color="auto" w:fill="B8CCE4" w:themeFill="accent1" w:themeFillTint="66"/>
          </w:tcPr>
          <w:p w:rsidR="00F57AF0" w:rsidRPr="003F276F" w:rsidRDefault="00F57AF0" w:rsidP="001323D7">
            <w:pPr>
              <w:jc w:val="center"/>
              <w:rPr>
                <w:rFonts w:ascii="Times New Roman" w:eastAsia="標楷體" w:hAnsi="Times New Roman" w:cs="Times New Roman"/>
                <w:b/>
              </w:rPr>
            </w:pPr>
            <w:r w:rsidRPr="003F276F">
              <w:rPr>
                <w:rFonts w:ascii="Times New Roman" w:eastAsia="標楷體" w:hAnsi="Times New Roman" w:cs="Times New Roman"/>
                <w:b/>
              </w:rPr>
              <w:t>構面</w:t>
            </w:r>
          </w:p>
        </w:tc>
        <w:tc>
          <w:tcPr>
            <w:tcW w:w="801" w:type="pct"/>
            <w:shd w:val="clear" w:color="auto" w:fill="B8CCE4" w:themeFill="accent1" w:themeFillTint="66"/>
          </w:tcPr>
          <w:p w:rsidR="00F57AF0" w:rsidRPr="003F276F" w:rsidRDefault="00F57AF0" w:rsidP="00D177F4">
            <w:pPr>
              <w:jc w:val="center"/>
              <w:rPr>
                <w:rFonts w:ascii="Times New Roman" w:eastAsia="標楷體" w:hAnsi="Times New Roman" w:cs="Times New Roman"/>
                <w:b/>
                <w:szCs w:val="24"/>
              </w:rPr>
            </w:pPr>
            <w:r w:rsidRPr="003F276F">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3F276F" w:rsidRDefault="00F57AF0" w:rsidP="001323D7">
            <w:pPr>
              <w:jc w:val="center"/>
              <w:rPr>
                <w:rFonts w:ascii="Times New Roman" w:eastAsia="標楷體" w:hAnsi="Times New Roman" w:cs="Times New Roman"/>
                <w:b/>
                <w:szCs w:val="24"/>
              </w:rPr>
            </w:pPr>
            <w:r w:rsidRPr="003F276F">
              <w:rPr>
                <w:rFonts w:ascii="Times New Roman" w:eastAsia="標楷體" w:hAnsi="Times New Roman" w:cs="Times New Roman"/>
                <w:b/>
                <w:szCs w:val="24"/>
              </w:rPr>
              <w:t>策略</w:t>
            </w:r>
            <w:r w:rsidRPr="003F276F">
              <w:rPr>
                <w:rFonts w:ascii="Times New Roman" w:eastAsia="標楷體" w:hAnsi="Times New Roman" w:cs="Times New Roman"/>
                <w:b/>
                <w:szCs w:val="24"/>
              </w:rPr>
              <w:t>/</w:t>
            </w:r>
            <w:r w:rsidRPr="003F276F">
              <w:rPr>
                <w:rFonts w:ascii="Times New Roman" w:eastAsia="標楷體" w:hAnsi="Times New Roman" w:cs="Times New Roman"/>
                <w:b/>
                <w:szCs w:val="24"/>
              </w:rPr>
              <w:t>方案</w:t>
            </w:r>
            <w:r w:rsidRPr="003F276F">
              <w:rPr>
                <w:rFonts w:ascii="Times New Roman" w:eastAsia="標楷體" w:hAnsi="Times New Roman" w:cs="Times New Roman"/>
                <w:b/>
                <w:szCs w:val="24"/>
              </w:rPr>
              <w:t>/</w:t>
            </w:r>
            <w:r w:rsidRPr="003F276F">
              <w:rPr>
                <w:rFonts w:ascii="Times New Roman" w:eastAsia="標楷體" w:hAnsi="Times New Roman" w:cs="Times New Roman"/>
                <w:b/>
                <w:szCs w:val="24"/>
              </w:rPr>
              <w:t>實施與解決方法</w:t>
            </w:r>
          </w:p>
        </w:tc>
      </w:tr>
      <w:tr w:rsidR="00F57AF0" w:rsidRPr="003F276F" w:rsidTr="00F57AF0">
        <w:trPr>
          <w:trHeight w:val="560"/>
        </w:trPr>
        <w:tc>
          <w:tcPr>
            <w:tcW w:w="289" w:type="pct"/>
            <w:vMerge w:val="restart"/>
            <w:vAlign w:val="center"/>
          </w:tcPr>
          <w:p w:rsidR="00F57AF0" w:rsidRPr="003F276F" w:rsidRDefault="00F57AF0" w:rsidP="001323D7">
            <w:pPr>
              <w:jc w:val="center"/>
              <w:rPr>
                <w:rFonts w:ascii="Times New Roman" w:eastAsia="標楷體" w:hAnsi="Times New Roman" w:cs="Times New Roman"/>
                <w:b/>
                <w:szCs w:val="24"/>
              </w:rPr>
            </w:pPr>
            <w:r w:rsidRPr="003F276F">
              <w:rPr>
                <w:rFonts w:ascii="Times New Roman" w:eastAsia="標楷體" w:hAnsi="Times New Roman" w:cs="Times New Roman"/>
                <w:b/>
                <w:szCs w:val="24"/>
              </w:rPr>
              <w:t>教學</w:t>
            </w:r>
          </w:p>
        </w:tc>
        <w:tc>
          <w:tcPr>
            <w:tcW w:w="801" w:type="pct"/>
          </w:tcPr>
          <w:p w:rsidR="00F57AF0" w:rsidRPr="003F276F" w:rsidRDefault="00542AC1" w:rsidP="00D177F4">
            <w:pPr>
              <w:rPr>
                <w:rFonts w:ascii="Times New Roman" w:eastAsia="標楷體" w:hAnsi="Times New Roman" w:cs="Times New Roman"/>
                <w:b/>
                <w:kern w:val="0"/>
                <w:szCs w:val="24"/>
              </w:rPr>
            </w:pPr>
            <w:r w:rsidRPr="003F276F">
              <w:rPr>
                <w:rFonts w:ascii="Times New Roman" w:eastAsia="標楷體" w:hAnsi="Times New Roman" w:cs="Times New Roman"/>
                <w:b/>
                <w:szCs w:val="24"/>
              </w:rPr>
              <w:t>落實教學創新及提升教學品質</w:t>
            </w:r>
          </w:p>
        </w:tc>
        <w:tc>
          <w:tcPr>
            <w:tcW w:w="3910" w:type="pct"/>
          </w:tcPr>
          <w:p w:rsidR="00E27A99" w:rsidRPr="003F276F" w:rsidRDefault="00E27A99"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t>落實教學創新及提升教學品質</w:t>
            </w:r>
          </w:p>
          <w:p w:rsidR="00E27A99" w:rsidRPr="003F276F" w:rsidRDefault="00E27A99"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由本校所建立的學生學習歷程系統，輔導學生建置學習歷程檔案，強調瞭解自我學習成就與終身學習。</w:t>
            </w:r>
            <w:r w:rsidR="00AC2C1F" w:rsidRPr="003F276F">
              <w:rPr>
                <w:rFonts w:ascii="Times New Roman" w:eastAsia="標楷體" w:hAnsi="Times New Roman"/>
                <w:color w:val="FF0000"/>
                <w:szCs w:val="24"/>
                <w:shd w:val="pct15" w:color="auto" w:fill="FFFFFF"/>
              </w:rPr>
              <w:t>#</w:t>
            </w:r>
            <w:r w:rsidR="00B2538E" w:rsidRPr="003F276F">
              <w:rPr>
                <w:rFonts w:ascii="Times New Roman" w:eastAsia="標楷體" w:hAnsi="Times New Roman"/>
                <w:color w:val="FF0000"/>
                <w:szCs w:val="24"/>
                <w:shd w:val="pct15" w:color="auto" w:fill="FFFFFF"/>
              </w:rPr>
              <w:t>數位化</w:t>
            </w:r>
            <w:proofErr w:type="gramStart"/>
            <w:r w:rsidR="00B2538E" w:rsidRPr="003F276F">
              <w:rPr>
                <w:rFonts w:ascii="Times New Roman" w:eastAsia="標楷體" w:hAnsi="Times New Roman"/>
                <w:color w:val="FF0000"/>
                <w:szCs w:val="24"/>
                <w:shd w:val="pct15" w:color="auto" w:fill="FFFFFF"/>
              </w:rPr>
              <w:t>（</w:t>
            </w:r>
            <w:proofErr w:type="gramEnd"/>
            <w:r w:rsidR="00B2538E" w:rsidRPr="003F276F">
              <w:rPr>
                <w:rFonts w:ascii="Times New Roman" w:eastAsia="標楷體" w:hAnsi="Times New Roman"/>
                <w:color w:val="FF0000"/>
                <w:szCs w:val="24"/>
                <w:shd w:val="pct15" w:color="auto" w:fill="FFFFFF"/>
              </w:rPr>
              <w:t>電子學習歷程</w:t>
            </w:r>
            <w:proofErr w:type="gramStart"/>
            <w:r w:rsidR="00B2538E" w:rsidRPr="003F276F">
              <w:rPr>
                <w:rFonts w:ascii="Times New Roman" w:eastAsia="標楷體" w:hAnsi="Times New Roman"/>
                <w:color w:val="FF0000"/>
                <w:szCs w:val="24"/>
                <w:shd w:val="pct15" w:color="auto" w:fill="FFFFFF"/>
              </w:rPr>
              <w:t>（</w:t>
            </w:r>
            <w:proofErr w:type="gramEnd"/>
            <w:r w:rsidR="00B2538E" w:rsidRPr="003F276F">
              <w:rPr>
                <w:rFonts w:ascii="Times New Roman" w:eastAsia="標楷體" w:hAnsi="Times New Roman"/>
                <w:color w:val="FF0000"/>
                <w:szCs w:val="24"/>
                <w:shd w:val="pct15" w:color="auto" w:fill="FFFFFF"/>
              </w:rPr>
              <w:t>e-Portfolio</w:t>
            </w:r>
            <w:proofErr w:type="gramStart"/>
            <w:r w:rsidR="00B2538E" w:rsidRPr="003F276F">
              <w:rPr>
                <w:rFonts w:ascii="Times New Roman" w:eastAsia="標楷體" w:hAnsi="Times New Roman"/>
                <w:color w:val="FF0000"/>
                <w:szCs w:val="24"/>
                <w:shd w:val="pct15" w:color="auto" w:fill="FFFFFF"/>
              </w:rPr>
              <w:t>））</w:t>
            </w:r>
            <w:proofErr w:type="gramEnd"/>
          </w:p>
          <w:p w:rsidR="00B2538E" w:rsidRPr="003F276F" w:rsidRDefault="00E27A99"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鼓勵並輔</w:t>
            </w:r>
            <w:r w:rsidR="00B2538E" w:rsidRPr="003F276F">
              <w:rPr>
                <w:rFonts w:ascii="Times New Roman" w:eastAsia="標楷體" w:hAnsi="Times New Roman"/>
                <w:szCs w:val="24"/>
              </w:rPr>
              <w:t>導學生積極從事專題研究，培養創新思考能力，以提升實務發展技能。</w:t>
            </w:r>
            <w:r w:rsidR="00AC2C1F" w:rsidRPr="003F276F">
              <w:rPr>
                <w:rFonts w:ascii="Times New Roman" w:eastAsia="標楷體" w:hAnsi="Times New Roman"/>
                <w:color w:val="FF0000"/>
                <w:szCs w:val="24"/>
                <w:shd w:val="pct15" w:color="auto" w:fill="FFFFFF"/>
              </w:rPr>
              <w:t>#</w:t>
            </w:r>
            <w:r w:rsidR="00B2538E" w:rsidRPr="003F276F">
              <w:rPr>
                <w:rFonts w:ascii="Times New Roman" w:eastAsia="標楷體" w:hAnsi="Times New Roman"/>
                <w:color w:val="FF0000"/>
                <w:szCs w:val="24"/>
                <w:shd w:val="pct15" w:color="auto" w:fill="FFFFFF"/>
              </w:rPr>
              <w:t>提升實作能力（呈現、檢核或評估實作成果）</w:t>
            </w:r>
          </w:p>
          <w:p w:rsidR="00E27A99" w:rsidRPr="003F276F" w:rsidRDefault="00E27A99"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獎勵績優實務專題製作成果，發揮技職教育特色。</w:t>
            </w:r>
            <w:r w:rsidR="00AC2C1F" w:rsidRPr="003F276F">
              <w:rPr>
                <w:rFonts w:ascii="Times New Roman" w:eastAsia="標楷體" w:hAnsi="Times New Roman"/>
                <w:color w:val="FF0000"/>
                <w:szCs w:val="24"/>
                <w:shd w:val="pct15" w:color="auto" w:fill="FFFFFF"/>
              </w:rPr>
              <w:t>#</w:t>
            </w:r>
            <w:r w:rsidR="00B2538E" w:rsidRPr="003F276F">
              <w:rPr>
                <w:rFonts w:ascii="Times New Roman" w:eastAsia="標楷體" w:hAnsi="Times New Roman"/>
                <w:color w:val="FF0000"/>
                <w:szCs w:val="24"/>
                <w:shd w:val="pct15" w:color="auto" w:fill="FFFFFF"/>
              </w:rPr>
              <w:t>提升實作能力（呈現、檢核或評估實作成果）</w:t>
            </w:r>
          </w:p>
          <w:p w:rsidR="00E27A99" w:rsidRPr="003F276F" w:rsidRDefault="00E27A99"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健全實習、產學合作，協助學生就業開設產學結合就業課程，舉辦實務課程演講、就業媒合輔導講座、實務教育訓練。協助學生直接就業於有長期產學合作關係之廠商。</w:t>
            </w:r>
            <w:r w:rsidR="00AC2C1F" w:rsidRPr="003F276F">
              <w:rPr>
                <w:rFonts w:ascii="Times New Roman" w:eastAsia="標楷體" w:hAnsi="Times New Roman"/>
                <w:color w:val="FF0000"/>
                <w:szCs w:val="24"/>
                <w:shd w:val="pct15" w:color="auto" w:fill="FFFFFF"/>
              </w:rPr>
              <w:t>#</w:t>
            </w:r>
            <w:r w:rsidR="00B2538E" w:rsidRPr="003F276F">
              <w:rPr>
                <w:rFonts w:ascii="Times New Roman" w:eastAsia="標楷體" w:hAnsi="Times New Roman"/>
                <w:color w:val="FF0000"/>
                <w:szCs w:val="24"/>
                <w:shd w:val="pct15" w:color="auto" w:fill="FFFFFF"/>
              </w:rPr>
              <w:t>提升實作能力（建立</w:t>
            </w:r>
            <w:r w:rsidR="00B2538E" w:rsidRPr="003F276F">
              <w:rPr>
                <w:rFonts w:ascii="Times New Roman" w:eastAsia="標楷體" w:hAnsi="Times New Roman"/>
                <w:color w:val="FF0000"/>
                <w:szCs w:val="24"/>
                <w:shd w:val="pct15" w:color="auto" w:fill="FFFFFF"/>
              </w:rPr>
              <w:t>/</w:t>
            </w:r>
            <w:r w:rsidR="00B2538E" w:rsidRPr="003F276F">
              <w:rPr>
                <w:rFonts w:ascii="Times New Roman" w:eastAsia="標楷體" w:hAnsi="Times New Roman"/>
                <w:color w:val="FF0000"/>
                <w:szCs w:val="24"/>
                <w:shd w:val="pct15" w:color="auto" w:fill="FFFFFF"/>
              </w:rPr>
              <w:t>強化實習制度）</w:t>
            </w:r>
          </w:p>
          <w:p w:rsidR="0048002B" w:rsidRPr="003F276F" w:rsidRDefault="0048002B"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積極培育學生接受技能檢定、技能競賽及考取證照之輔導。</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提升專業</w:t>
            </w:r>
            <w:r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證照能力（專業技能檢定之輔導機制）</w:t>
            </w:r>
          </w:p>
          <w:p w:rsidR="0048002B" w:rsidRPr="003F276F" w:rsidRDefault="0048002B" w:rsidP="00072AAF">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培育學生參與產學合作計畫。</w:t>
            </w:r>
            <w:r w:rsidR="00AC2C1F" w:rsidRPr="003F276F">
              <w:rPr>
                <w:rFonts w:ascii="Times New Roman" w:eastAsia="標楷體" w:hAnsi="Times New Roman"/>
                <w:szCs w:val="24"/>
                <w:shd w:val="pct15" w:color="auto" w:fill="FFFFFF"/>
              </w:rPr>
              <w:t>@</w:t>
            </w:r>
            <w:proofErr w:type="gramStart"/>
            <w:r w:rsidRPr="003F276F">
              <w:rPr>
                <w:rFonts w:ascii="Times New Roman" w:eastAsia="標楷體" w:hAnsi="Times New Roman"/>
                <w:szCs w:val="24"/>
                <w:shd w:val="pct15" w:color="auto" w:fill="FFFFFF"/>
              </w:rPr>
              <w:t>編按</w:t>
            </w:r>
            <w:proofErr w:type="gramEnd"/>
            <w:r w:rsidRPr="003F276F">
              <w:rPr>
                <w:rFonts w:ascii="Times New Roman" w:eastAsia="標楷體" w:hAnsi="Times New Roman"/>
                <w:szCs w:val="24"/>
                <w:shd w:val="pct15" w:color="auto" w:fill="FFFFFF"/>
              </w:rPr>
              <w:t>：</w:t>
            </w:r>
            <w:proofErr w:type="gramStart"/>
            <w:r w:rsidRPr="003F276F">
              <w:rPr>
                <w:rFonts w:ascii="Times New Roman" w:eastAsia="標楷體" w:hAnsi="Times New Roman"/>
                <w:szCs w:val="24"/>
                <w:shd w:val="pct15" w:color="auto" w:fill="FFFFFF"/>
              </w:rPr>
              <w:t>產學構面</w:t>
            </w:r>
            <w:proofErr w:type="gramEnd"/>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強化產學連結（不分教學研究）（建立產學合作制度）</w:t>
            </w:r>
          </w:p>
          <w:p w:rsidR="00E27A99" w:rsidRPr="003F276F" w:rsidRDefault="0048002B" w:rsidP="00E27A99">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培育學生</w:t>
            </w:r>
            <w:r w:rsidR="00E27A99" w:rsidRPr="003F276F">
              <w:rPr>
                <w:rFonts w:ascii="Times New Roman" w:eastAsia="標楷體" w:hAnsi="Times New Roman"/>
                <w:szCs w:val="24"/>
              </w:rPr>
              <w:t>協助教師研發製作實務教學教材。</w:t>
            </w:r>
            <w:r w:rsidR="00AC2C1F" w:rsidRPr="003F276F">
              <w:rPr>
                <w:rFonts w:ascii="Times New Roman" w:eastAsia="標楷體" w:hAnsi="Times New Roman"/>
                <w:color w:val="000000" w:themeColor="text1"/>
                <w:szCs w:val="24"/>
                <w:shd w:val="pct15" w:color="auto" w:fill="FFFFFF"/>
              </w:rPr>
              <w:t>@</w:t>
            </w:r>
            <w:proofErr w:type="gramStart"/>
            <w:r w:rsidRPr="003F276F">
              <w:rPr>
                <w:rFonts w:ascii="Times New Roman" w:eastAsia="標楷體" w:hAnsi="Times New Roman"/>
                <w:color w:val="000000" w:themeColor="text1"/>
                <w:szCs w:val="24"/>
                <w:shd w:val="pct15" w:color="auto" w:fill="FFFFFF"/>
              </w:rPr>
              <w:t>編按</w:t>
            </w:r>
            <w:proofErr w:type="gramEnd"/>
            <w:r w:rsidRPr="003F276F">
              <w:rPr>
                <w:rFonts w:ascii="Times New Roman" w:eastAsia="標楷體" w:hAnsi="Times New Roman"/>
                <w:color w:val="000000" w:themeColor="text1"/>
                <w:szCs w:val="24"/>
                <w:shd w:val="pct15" w:color="auto" w:fill="FFFFFF"/>
              </w:rPr>
              <w:t>：不予以分類。</w:t>
            </w:r>
          </w:p>
          <w:p w:rsidR="00E27A99" w:rsidRPr="003F276F" w:rsidRDefault="00E27A99" w:rsidP="00072AAF">
            <w:pPr>
              <w:pStyle w:val="a4"/>
              <w:numPr>
                <w:ilvl w:val="0"/>
                <w:numId w:val="30"/>
              </w:numPr>
              <w:snapToGrid w:val="0"/>
              <w:ind w:leftChars="0"/>
              <w:jc w:val="both"/>
              <w:rPr>
                <w:rFonts w:ascii="Times New Roman" w:eastAsia="標楷體" w:hAnsi="Times New Roman"/>
                <w:szCs w:val="24"/>
              </w:rPr>
            </w:pPr>
            <w:r w:rsidRPr="003F276F">
              <w:rPr>
                <w:rFonts w:ascii="Times New Roman" w:eastAsia="標楷體" w:hAnsi="Times New Roman"/>
                <w:szCs w:val="24"/>
              </w:rPr>
              <w:t>厚植產學合作能量，達成「</w:t>
            </w:r>
            <w:proofErr w:type="gramStart"/>
            <w:r w:rsidRPr="003F276F">
              <w:rPr>
                <w:rFonts w:ascii="Times New Roman" w:eastAsia="標楷體" w:hAnsi="Times New Roman"/>
                <w:szCs w:val="24"/>
              </w:rPr>
              <w:t>學用零落差</w:t>
            </w:r>
            <w:proofErr w:type="gramEnd"/>
            <w:r w:rsidRPr="003F276F">
              <w:rPr>
                <w:rFonts w:ascii="Times New Roman" w:eastAsia="標楷體" w:hAnsi="Times New Roman"/>
                <w:szCs w:val="24"/>
              </w:rPr>
              <w:t>」目標</w:t>
            </w:r>
            <w:r w:rsidR="003707B3" w:rsidRPr="003F276F">
              <w:rPr>
                <w:rFonts w:ascii="Times New Roman" w:eastAsia="標楷體" w:hAnsi="Times New Roman"/>
                <w:szCs w:val="24"/>
              </w:rPr>
              <w:t>。</w:t>
            </w:r>
            <w:r w:rsidR="00AC2C1F" w:rsidRPr="003F276F">
              <w:rPr>
                <w:rFonts w:ascii="Times New Roman" w:eastAsia="標楷體" w:hAnsi="Times New Roman"/>
                <w:szCs w:val="24"/>
                <w:shd w:val="pct15" w:color="auto" w:fill="FFFFFF"/>
              </w:rPr>
              <w:t>@</w:t>
            </w:r>
            <w:r w:rsidR="0048002B" w:rsidRPr="003F276F">
              <w:rPr>
                <w:rFonts w:ascii="Times New Roman" w:eastAsia="標楷體" w:hAnsi="Times New Roman"/>
                <w:szCs w:val="24"/>
                <w:shd w:val="pct15" w:color="auto" w:fill="FFFFFF"/>
              </w:rPr>
              <w:t>編按：產學構面</w:t>
            </w:r>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zCs w:val="24"/>
                <w:shd w:val="pct15" w:color="auto" w:fill="FFFFFF"/>
              </w:rPr>
              <w:t>#</w:t>
            </w:r>
            <w:r w:rsidR="0048002B" w:rsidRPr="003F276F">
              <w:rPr>
                <w:rFonts w:ascii="Times New Roman" w:eastAsia="標楷體" w:hAnsi="Times New Roman"/>
                <w:color w:val="FF0000"/>
                <w:szCs w:val="24"/>
                <w:shd w:val="pct15" w:color="auto" w:fill="FFFFFF"/>
              </w:rPr>
              <w:t>強化產學連結（不分教學研究）（建立產學合作制度）</w:t>
            </w:r>
          </w:p>
          <w:p w:rsidR="00542AC1" w:rsidRPr="003F276F" w:rsidRDefault="00542AC1"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t>提升學生學習成效</w:t>
            </w:r>
          </w:p>
          <w:p w:rsidR="00542AC1" w:rsidRPr="003F276F" w:rsidRDefault="00542AC1" w:rsidP="00E27A99">
            <w:pPr>
              <w:pStyle w:val="a4"/>
              <w:numPr>
                <w:ilvl w:val="0"/>
                <w:numId w:val="17"/>
              </w:numPr>
              <w:snapToGrid w:val="0"/>
              <w:ind w:leftChars="0"/>
              <w:jc w:val="both"/>
              <w:rPr>
                <w:rFonts w:ascii="Times New Roman" w:eastAsia="標楷體" w:hAnsi="Times New Roman"/>
                <w:szCs w:val="24"/>
              </w:rPr>
            </w:pPr>
            <w:r w:rsidRPr="003F276F">
              <w:rPr>
                <w:rFonts w:ascii="Times New Roman" w:eastAsia="標楷體" w:hAnsi="Times New Roman"/>
                <w:szCs w:val="24"/>
              </w:rPr>
              <w:t>訂定符合產業所需專業核心能力，</w:t>
            </w:r>
            <w:proofErr w:type="gramStart"/>
            <w:r w:rsidRPr="003F276F">
              <w:rPr>
                <w:rFonts w:ascii="Times New Roman" w:eastAsia="標楷體" w:hAnsi="Times New Roman"/>
                <w:szCs w:val="24"/>
              </w:rPr>
              <w:t>併</w:t>
            </w:r>
            <w:proofErr w:type="gramEnd"/>
            <w:r w:rsidRPr="003F276F">
              <w:rPr>
                <w:rFonts w:ascii="Times New Roman" w:eastAsia="標楷體" w:hAnsi="Times New Roman"/>
                <w:szCs w:val="24"/>
              </w:rPr>
              <w:t>重理論與實務，落實從做中學，以實作為核心之培育機制及檢核方式（如提升實務課程質量、精實校外實習、專業技術證照、依職能基準定期檢討課程等）</w:t>
            </w:r>
            <w:r w:rsidR="00A90BB9"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A90BB9" w:rsidRPr="003F276F">
              <w:rPr>
                <w:rFonts w:ascii="Times New Roman" w:eastAsia="標楷體" w:hAnsi="Times New Roman"/>
                <w:color w:val="FF0000"/>
                <w:szCs w:val="24"/>
                <w:shd w:val="pct15" w:color="auto" w:fill="FFFFFF"/>
              </w:rPr>
              <w:t>強化教學品質（訂定核心能力，規劃課程地圖）</w:t>
            </w:r>
          </w:p>
          <w:p w:rsidR="0048002B" w:rsidRPr="003F276F" w:rsidRDefault="0048002B" w:rsidP="0048002B">
            <w:pPr>
              <w:pStyle w:val="a4"/>
              <w:numPr>
                <w:ilvl w:val="0"/>
                <w:numId w:val="17"/>
              </w:numPr>
              <w:snapToGrid w:val="0"/>
              <w:ind w:leftChars="0"/>
              <w:jc w:val="both"/>
              <w:rPr>
                <w:rFonts w:ascii="Times New Roman" w:eastAsia="標楷體" w:hAnsi="Times New Roman"/>
                <w:szCs w:val="24"/>
              </w:rPr>
            </w:pPr>
            <w:r w:rsidRPr="003F276F">
              <w:rPr>
                <w:rFonts w:ascii="Times New Roman" w:eastAsia="標楷體" w:hAnsi="Times New Roman"/>
                <w:szCs w:val="24"/>
              </w:rPr>
              <w:t>自訂學生關鍵基本能力，如閱讀寫作、邏輯思辨、溝通表達、問題解決等。</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提升基礎能力（強化表達溝通能力</w:t>
            </w:r>
            <w:r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領導能力）</w:t>
            </w:r>
          </w:p>
          <w:p w:rsidR="0048002B" w:rsidRPr="003F276F" w:rsidRDefault="0048002B" w:rsidP="0048002B">
            <w:pPr>
              <w:pStyle w:val="a4"/>
              <w:numPr>
                <w:ilvl w:val="0"/>
                <w:numId w:val="17"/>
              </w:numPr>
              <w:snapToGrid w:val="0"/>
              <w:ind w:leftChars="0"/>
              <w:jc w:val="both"/>
              <w:rPr>
                <w:rFonts w:ascii="Times New Roman" w:eastAsia="標楷體" w:hAnsi="Times New Roman"/>
                <w:color w:val="FF0000"/>
                <w:szCs w:val="24"/>
                <w:shd w:val="pct15" w:color="auto" w:fill="FFFFFF"/>
              </w:rPr>
            </w:pPr>
            <w:r w:rsidRPr="003F276F">
              <w:rPr>
                <w:rFonts w:ascii="Times New Roman" w:eastAsia="標楷體" w:hAnsi="Times New Roman"/>
                <w:szCs w:val="24"/>
              </w:rPr>
              <w:t>自訂學生關鍵基本能力，如職場英語。</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人才國際化（增進外語能力）</w:t>
            </w:r>
          </w:p>
          <w:p w:rsidR="00542AC1" w:rsidRPr="003F276F" w:rsidRDefault="0048002B" w:rsidP="00E27A99">
            <w:pPr>
              <w:pStyle w:val="a4"/>
              <w:numPr>
                <w:ilvl w:val="0"/>
                <w:numId w:val="17"/>
              </w:numPr>
              <w:snapToGrid w:val="0"/>
              <w:ind w:leftChars="0"/>
              <w:jc w:val="both"/>
              <w:rPr>
                <w:rFonts w:ascii="Times New Roman" w:eastAsia="標楷體" w:hAnsi="Times New Roman"/>
                <w:szCs w:val="24"/>
              </w:rPr>
            </w:pPr>
            <w:r w:rsidRPr="003F276F">
              <w:rPr>
                <w:rFonts w:ascii="Times New Roman" w:eastAsia="標楷體" w:hAnsi="Times New Roman"/>
                <w:szCs w:val="24"/>
              </w:rPr>
              <w:t>自訂學生</w:t>
            </w:r>
            <w:r w:rsidR="00542AC1" w:rsidRPr="003F276F">
              <w:rPr>
                <w:rFonts w:ascii="Times New Roman" w:eastAsia="標楷體" w:hAnsi="Times New Roman"/>
                <w:szCs w:val="24"/>
              </w:rPr>
              <w:t>通識能力項目及檢核方式</w:t>
            </w:r>
            <w:r w:rsidRPr="003F276F">
              <w:rPr>
                <w:rFonts w:ascii="Times New Roman" w:eastAsia="標楷體" w:hAnsi="Times New Roman"/>
                <w:szCs w:val="24"/>
              </w:rPr>
              <w:t>，如國際視野、美感鑑賞</w:t>
            </w:r>
            <w:r w:rsidR="00542AC1"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A90BB9" w:rsidRPr="003F276F">
              <w:rPr>
                <w:rFonts w:ascii="Times New Roman" w:eastAsia="標楷體" w:hAnsi="Times New Roman"/>
                <w:color w:val="FF0000"/>
                <w:szCs w:val="24"/>
                <w:shd w:val="pct15" w:color="auto" w:fill="FFFFFF"/>
              </w:rPr>
              <w:t>博雅教育（通識課程革新）</w:t>
            </w:r>
          </w:p>
          <w:p w:rsidR="00542AC1" w:rsidRPr="003F276F" w:rsidRDefault="00542AC1" w:rsidP="00E27A99">
            <w:pPr>
              <w:pStyle w:val="a4"/>
              <w:numPr>
                <w:ilvl w:val="0"/>
                <w:numId w:val="17"/>
              </w:numPr>
              <w:snapToGrid w:val="0"/>
              <w:ind w:leftChars="0"/>
              <w:jc w:val="both"/>
              <w:rPr>
                <w:rFonts w:ascii="Times New Roman" w:eastAsia="標楷體" w:hAnsi="Times New Roman"/>
                <w:szCs w:val="24"/>
              </w:rPr>
            </w:pPr>
            <w:r w:rsidRPr="003F276F">
              <w:rPr>
                <w:rFonts w:ascii="Times New Roman" w:eastAsia="標楷體" w:hAnsi="Times New Roman"/>
                <w:szCs w:val="24"/>
              </w:rPr>
              <w:t>強化通識博雅教育之品質及內涵</w:t>
            </w:r>
            <w:r w:rsidR="00A90BB9"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A90BB9" w:rsidRPr="003F276F">
              <w:rPr>
                <w:rFonts w:ascii="Times New Roman" w:eastAsia="標楷體" w:hAnsi="Times New Roman"/>
                <w:color w:val="FF0000"/>
                <w:szCs w:val="24"/>
                <w:shd w:val="pct15" w:color="auto" w:fill="FFFFFF"/>
              </w:rPr>
              <w:t>博雅教育（通識課程革新）</w:t>
            </w:r>
          </w:p>
          <w:p w:rsidR="00542AC1" w:rsidRPr="003F276F" w:rsidRDefault="00542AC1" w:rsidP="00072AAF">
            <w:pPr>
              <w:pStyle w:val="a4"/>
              <w:numPr>
                <w:ilvl w:val="0"/>
                <w:numId w:val="17"/>
              </w:numPr>
              <w:snapToGrid w:val="0"/>
              <w:ind w:leftChars="0"/>
              <w:jc w:val="both"/>
              <w:rPr>
                <w:rFonts w:ascii="Times New Roman" w:eastAsia="標楷體" w:hAnsi="Times New Roman"/>
                <w:szCs w:val="24"/>
              </w:rPr>
            </w:pPr>
            <w:r w:rsidRPr="003F276F">
              <w:rPr>
                <w:rFonts w:ascii="Times New Roman" w:eastAsia="標楷體" w:hAnsi="Times New Roman"/>
                <w:szCs w:val="24"/>
              </w:rPr>
              <w:t>建立校務專業管理制度</w:t>
            </w:r>
            <w:r w:rsidR="00CA4A8F" w:rsidRPr="003F276F">
              <w:rPr>
                <w:rFonts w:ascii="Times New Roman" w:eastAsia="標楷體" w:hAnsi="Times New Roman"/>
                <w:szCs w:val="24"/>
              </w:rPr>
              <w:t>（</w:t>
            </w:r>
            <w:r w:rsidRPr="003F276F">
              <w:rPr>
                <w:rFonts w:ascii="Times New Roman" w:eastAsia="標楷體" w:hAnsi="Times New Roman"/>
                <w:szCs w:val="24"/>
              </w:rPr>
              <w:t>IR</w:t>
            </w:r>
            <w:r w:rsidR="00CA4A8F" w:rsidRPr="003F276F">
              <w:rPr>
                <w:rFonts w:ascii="Times New Roman" w:eastAsia="標楷體" w:hAnsi="Times New Roman"/>
                <w:szCs w:val="24"/>
              </w:rPr>
              <w:t>）</w:t>
            </w:r>
            <w:r w:rsidRPr="003F276F">
              <w:rPr>
                <w:rFonts w:ascii="Times New Roman" w:eastAsia="標楷體" w:hAnsi="Times New Roman"/>
                <w:szCs w:val="24"/>
              </w:rPr>
              <w:t>，並落實畢業生表現及就業長期追蹤機制，作為回饋教學、調整人才培育目標、課程教學之措施或其他校內創新作法改善教學品質。</w:t>
            </w:r>
            <w:r w:rsidR="00AC2C1F" w:rsidRPr="003F276F">
              <w:rPr>
                <w:rFonts w:ascii="Times New Roman" w:eastAsia="標楷體" w:hAnsi="Times New Roman"/>
                <w:szCs w:val="24"/>
                <w:shd w:val="pct15" w:color="auto" w:fill="FFFFFF"/>
              </w:rPr>
              <w:t>@</w:t>
            </w:r>
            <w:proofErr w:type="gramStart"/>
            <w:r w:rsidR="00A90BB9" w:rsidRPr="003F276F">
              <w:rPr>
                <w:rFonts w:ascii="Times New Roman" w:eastAsia="標楷體" w:hAnsi="Times New Roman"/>
                <w:szCs w:val="24"/>
                <w:shd w:val="pct15" w:color="auto" w:fill="FFFFFF"/>
              </w:rPr>
              <w:t>編按</w:t>
            </w:r>
            <w:proofErr w:type="gramEnd"/>
            <w:r w:rsidR="00A90BB9" w:rsidRPr="003F276F">
              <w:rPr>
                <w:rFonts w:ascii="Times New Roman" w:eastAsia="標楷體" w:hAnsi="Times New Roman"/>
                <w:szCs w:val="24"/>
                <w:shd w:val="pct15" w:color="auto" w:fill="FFFFFF"/>
              </w:rPr>
              <w:t>：大學治理與</w:t>
            </w:r>
            <w:proofErr w:type="gramStart"/>
            <w:r w:rsidR="00A90BB9" w:rsidRPr="003F276F">
              <w:rPr>
                <w:rFonts w:ascii="Times New Roman" w:eastAsia="標楷體" w:hAnsi="Times New Roman"/>
                <w:szCs w:val="24"/>
                <w:shd w:val="pct15" w:color="auto" w:fill="FFFFFF"/>
              </w:rPr>
              <w:t>公共性</w:t>
            </w:r>
            <w:r w:rsidR="00A90BB9" w:rsidRPr="003F276F">
              <w:rPr>
                <w:rFonts w:ascii="Times New Roman" w:eastAsia="標楷體" w:hAnsi="Times New Roman"/>
                <w:szCs w:val="24"/>
                <w:shd w:val="pct15" w:color="auto" w:fill="FFFFFF"/>
              </w:rPr>
              <w:lastRenderedPageBreak/>
              <w:t>構面</w:t>
            </w:r>
            <w:proofErr w:type="gramEnd"/>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hd w:val="pct15" w:color="auto" w:fill="FFFFFF"/>
              </w:rPr>
              <w:t>#</w:t>
            </w:r>
            <w:r w:rsidR="00A90BB9" w:rsidRPr="003F276F">
              <w:rPr>
                <w:rFonts w:ascii="Times New Roman" w:eastAsia="標楷體" w:hAnsi="Times New Roman"/>
                <w:color w:val="FF0000"/>
                <w:shd w:val="pct15" w:color="auto" w:fill="FFFFFF"/>
              </w:rPr>
              <w:t>推動校務研究</w:t>
            </w:r>
            <w:r w:rsidR="00CA4A8F" w:rsidRPr="003F276F">
              <w:rPr>
                <w:rFonts w:ascii="Times New Roman" w:eastAsia="標楷體" w:hAnsi="Times New Roman"/>
                <w:color w:val="FF0000"/>
                <w:shd w:val="pct15" w:color="auto" w:fill="FFFFFF"/>
              </w:rPr>
              <w:t>（</w:t>
            </w:r>
            <w:r w:rsidR="00A90BB9" w:rsidRPr="003F276F">
              <w:rPr>
                <w:rFonts w:ascii="Times New Roman" w:eastAsia="標楷體" w:hAnsi="Times New Roman"/>
                <w:color w:val="FF0000"/>
                <w:shd w:val="pct15" w:color="auto" w:fill="FFFFFF"/>
              </w:rPr>
              <w:t>IR</w:t>
            </w:r>
            <w:r w:rsidR="00CA4A8F" w:rsidRPr="003F276F">
              <w:rPr>
                <w:rFonts w:ascii="Times New Roman" w:eastAsia="標楷體" w:hAnsi="Times New Roman"/>
                <w:color w:val="FF0000"/>
                <w:shd w:val="pct15" w:color="auto" w:fill="FFFFFF"/>
              </w:rPr>
              <w:t>）</w:t>
            </w:r>
            <w:r w:rsidR="00A90BB9" w:rsidRPr="003F276F">
              <w:rPr>
                <w:rFonts w:ascii="Times New Roman" w:eastAsia="標楷體" w:hAnsi="Times New Roman"/>
                <w:color w:val="FF0000"/>
                <w:shd w:val="pct15" w:color="auto" w:fill="FFFFFF"/>
              </w:rPr>
              <w:t>（建置校務資料系統）</w:t>
            </w:r>
          </w:p>
          <w:p w:rsidR="00BC5157" w:rsidRPr="003F276F" w:rsidRDefault="00542AC1"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t>提高學生學習自由度及專業主修彈性</w:t>
            </w:r>
          </w:p>
          <w:p w:rsidR="00F77F78" w:rsidRPr="003F276F" w:rsidRDefault="00F77F78" w:rsidP="00E27A99">
            <w:pPr>
              <w:pStyle w:val="a4"/>
              <w:numPr>
                <w:ilvl w:val="0"/>
                <w:numId w:val="18"/>
              </w:numPr>
              <w:snapToGrid w:val="0"/>
              <w:ind w:leftChars="0"/>
              <w:jc w:val="both"/>
              <w:rPr>
                <w:rFonts w:ascii="Times New Roman" w:eastAsia="標楷體" w:hAnsi="Times New Roman"/>
                <w:szCs w:val="24"/>
              </w:rPr>
            </w:pPr>
            <w:r w:rsidRPr="003F276F">
              <w:rPr>
                <w:rFonts w:ascii="Times New Roman" w:eastAsia="標楷體" w:hAnsi="Times New Roman"/>
                <w:szCs w:val="24"/>
              </w:rPr>
              <w:t>與產業共同推動問題導向實作課程、產業實務專題課程、實務專題研究等之課程設計變革等</w:t>
            </w:r>
            <w:r w:rsidR="00A90BB9"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D75591" w:rsidRPr="003F276F">
              <w:rPr>
                <w:rFonts w:ascii="Times New Roman" w:eastAsia="標楷體" w:hAnsi="Times New Roman"/>
                <w:color w:val="FF0000"/>
                <w:szCs w:val="24"/>
                <w:shd w:val="pct15" w:color="auto" w:fill="FFFFFF"/>
              </w:rPr>
              <w:t>提升實作能力（開設增進實務能力導向課程）</w:t>
            </w:r>
          </w:p>
          <w:p w:rsidR="00F77F78" w:rsidRPr="003F276F" w:rsidRDefault="00F77F78" w:rsidP="00E27A99">
            <w:pPr>
              <w:pStyle w:val="a4"/>
              <w:numPr>
                <w:ilvl w:val="0"/>
                <w:numId w:val="18"/>
              </w:numPr>
              <w:snapToGrid w:val="0"/>
              <w:ind w:leftChars="0"/>
              <w:jc w:val="both"/>
              <w:rPr>
                <w:rFonts w:ascii="Times New Roman" w:eastAsia="標楷體" w:hAnsi="Times New Roman"/>
                <w:szCs w:val="24"/>
              </w:rPr>
            </w:pPr>
            <w:r w:rsidRPr="003F276F">
              <w:rPr>
                <w:rFonts w:ascii="Times New Roman" w:eastAsia="標楷體" w:hAnsi="Times New Roman"/>
                <w:szCs w:val="24"/>
              </w:rPr>
              <w:t>適度降低各系必修學分（需有確保學生選課權益、教師授課時數之調整及強化課程品質之配套措施，避免學分降低造成學生選不到課或降低學習成效等情形）、強化修課輔導、規劃跨領域課程學程等，增進學生自主學習適性選修空間</w:t>
            </w:r>
            <w:r w:rsidR="00A90BB9"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D75591" w:rsidRPr="003F276F">
              <w:rPr>
                <w:rFonts w:ascii="Times New Roman" w:eastAsia="標楷體" w:hAnsi="Times New Roman"/>
                <w:color w:val="FF0000"/>
                <w:szCs w:val="24"/>
                <w:shd w:val="pct15" w:color="auto" w:fill="FFFFFF"/>
              </w:rPr>
              <w:t>提高學習自由度及彈性（調降系必修學分）</w:t>
            </w:r>
          </w:p>
          <w:p w:rsidR="00BC5157" w:rsidRPr="003F276F" w:rsidRDefault="00F77F78" w:rsidP="00E27A99">
            <w:pPr>
              <w:pStyle w:val="a4"/>
              <w:numPr>
                <w:ilvl w:val="0"/>
                <w:numId w:val="18"/>
              </w:numPr>
              <w:snapToGrid w:val="0"/>
              <w:ind w:leftChars="0"/>
              <w:jc w:val="both"/>
              <w:rPr>
                <w:rFonts w:ascii="Times New Roman" w:eastAsia="標楷體" w:hAnsi="Times New Roman"/>
                <w:szCs w:val="24"/>
              </w:rPr>
            </w:pPr>
            <w:r w:rsidRPr="003F276F">
              <w:rPr>
                <w:rFonts w:ascii="Times New Roman" w:eastAsia="標楷體" w:hAnsi="Times New Roman"/>
                <w:szCs w:val="24"/>
              </w:rPr>
              <w:t>以學院為教學核心，由學院評估產業趨勢、學生學習需求及師資專業提出整體人才培育構想，整體檢視各學制課程整合、課程改革或其他調整之必要性。</w:t>
            </w:r>
            <w:r w:rsidR="00AC2C1F" w:rsidRPr="003F276F">
              <w:rPr>
                <w:rFonts w:ascii="Times New Roman" w:eastAsia="標楷體" w:hAnsi="Times New Roman"/>
                <w:color w:val="FF0000"/>
                <w:szCs w:val="24"/>
                <w:shd w:val="pct15" w:color="auto" w:fill="FFFFFF"/>
              </w:rPr>
              <w:t>#</w:t>
            </w:r>
            <w:r w:rsidR="00D75591" w:rsidRPr="003F276F">
              <w:rPr>
                <w:rFonts w:ascii="Times New Roman" w:eastAsia="標楷體" w:hAnsi="Times New Roman"/>
                <w:color w:val="FF0000"/>
                <w:szCs w:val="24"/>
                <w:shd w:val="pct15" w:color="auto" w:fill="FFFFFF"/>
              </w:rPr>
              <w:t>強化教學品質（調整課程規劃）</w:t>
            </w:r>
          </w:p>
          <w:p w:rsidR="00F77F78" w:rsidRPr="003F276F" w:rsidRDefault="00542AC1"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t>培養學生具備使用及運用程式語言之能力</w:t>
            </w:r>
          </w:p>
          <w:p w:rsidR="00F77F78" w:rsidRPr="003F276F" w:rsidRDefault="00F77F78" w:rsidP="00E27A99">
            <w:pPr>
              <w:pStyle w:val="a4"/>
              <w:numPr>
                <w:ilvl w:val="0"/>
                <w:numId w:val="19"/>
              </w:numPr>
              <w:snapToGrid w:val="0"/>
              <w:ind w:leftChars="0"/>
              <w:jc w:val="both"/>
              <w:rPr>
                <w:rFonts w:ascii="Times New Roman" w:eastAsia="標楷體" w:hAnsi="Times New Roman"/>
                <w:szCs w:val="24"/>
              </w:rPr>
            </w:pPr>
            <w:r w:rsidRPr="003F276F">
              <w:rPr>
                <w:rFonts w:ascii="Times New Roman" w:eastAsia="標楷體" w:hAnsi="Times New Roman"/>
                <w:szCs w:val="24"/>
              </w:rPr>
              <w:t>學校依據不同領域學生所需資訊素養，訂定可增進學生對邏輯運算及程式設計之基本認知之適當作法，並自訂逐年成長目標。</w:t>
            </w:r>
            <w:r w:rsidR="00AC2C1F" w:rsidRPr="003F276F">
              <w:rPr>
                <w:rFonts w:ascii="Times New Roman" w:eastAsia="標楷體" w:hAnsi="Times New Roman"/>
                <w:color w:val="FF0000"/>
                <w:szCs w:val="28"/>
                <w:shd w:val="pct15" w:color="auto" w:fill="FFFFFF"/>
              </w:rPr>
              <w:t>#</w:t>
            </w:r>
            <w:r w:rsidR="00D75591" w:rsidRPr="003F276F">
              <w:rPr>
                <w:rFonts w:ascii="Times New Roman" w:eastAsia="標楷體" w:hAnsi="Times New Roman"/>
                <w:color w:val="FF0000"/>
                <w:szCs w:val="28"/>
                <w:shd w:val="pct15" w:color="auto" w:fill="FFFFFF"/>
              </w:rPr>
              <w:t>資訊力（強化基本資訊能力）</w:t>
            </w:r>
          </w:p>
          <w:p w:rsidR="00F77F78" w:rsidRPr="003F276F" w:rsidRDefault="00F77F78" w:rsidP="00E27A99">
            <w:pPr>
              <w:pStyle w:val="a4"/>
              <w:numPr>
                <w:ilvl w:val="0"/>
                <w:numId w:val="19"/>
              </w:numPr>
              <w:snapToGrid w:val="0"/>
              <w:ind w:leftChars="0"/>
              <w:jc w:val="both"/>
              <w:rPr>
                <w:rFonts w:ascii="Times New Roman" w:eastAsia="標楷體" w:hAnsi="Times New Roman"/>
                <w:szCs w:val="24"/>
              </w:rPr>
            </w:pPr>
            <w:r w:rsidRPr="003F276F">
              <w:rPr>
                <w:rFonts w:ascii="Times New Roman" w:eastAsia="標楷體" w:hAnsi="Times New Roman"/>
                <w:szCs w:val="24"/>
              </w:rPr>
              <w:t>以學生所學專業與產業實務應用領域為基礎，激發學生運用程式設計解決真實問題或技術突破，提升學習動機與興趣。</w:t>
            </w:r>
            <w:r w:rsidR="00AC2C1F" w:rsidRPr="003F276F">
              <w:rPr>
                <w:rFonts w:ascii="Times New Roman" w:eastAsia="標楷體" w:hAnsi="Times New Roman"/>
                <w:color w:val="FF0000"/>
                <w:szCs w:val="28"/>
                <w:shd w:val="pct15" w:color="auto" w:fill="FFFFFF"/>
              </w:rPr>
              <w:t>#</w:t>
            </w:r>
            <w:r w:rsidR="00D75591" w:rsidRPr="003F276F">
              <w:rPr>
                <w:rFonts w:ascii="Times New Roman" w:eastAsia="標楷體" w:hAnsi="Times New Roman"/>
                <w:color w:val="FF0000"/>
                <w:szCs w:val="28"/>
                <w:shd w:val="pct15" w:color="auto" w:fill="FFFFFF"/>
              </w:rPr>
              <w:t>資訊力（開設程式設計課程）</w:t>
            </w:r>
          </w:p>
          <w:p w:rsidR="00F77F78" w:rsidRPr="003F276F" w:rsidRDefault="00F77F78" w:rsidP="00E27A99">
            <w:pPr>
              <w:pStyle w:val="a4"/>
              <w:numPr>
                <w:ilvl w:val="0"/>
                <w:numId w:val="19"/>
              </w:numPr>
              <w:snapToGrid w:val="0"/>
              <w:ind w:leftChars="0"/>
              <w:jc w:val="both"/>
              <w:rPr>
                <w:rFonts w:ascii="Times New Roman" w:eastAsia="標楷體" w:hAnsi="Times New Roman"/>
                <w:szCs w:val="24"/>
              </w:rPr>
            </w:pPr>
            <w:r w:rsidRPr="003F276F">
              <w:rPr>
                <w:rFonts w:ascii="Times New Roman" w:eastAsia="標楷體" w:hAnsi="Times New Roman"/>
                <w:szCs w:val="24"/>
              </w:rPr>
              <w:t>開設不同領域學群適合修習之程式設計課程，引導學生系統化邏輯化的解決問題，應用邏輯思考，提升基本數理能力。</w:t>
            </w:r>
            <w:r w:rsidR="00AC2C1F" w:rsidRPr="003F276F">
              <w:rPr>
                <w:rFonts w:ascii="Times New Roman" w:eastAsia="標楷體" w:hAnsi="Times New Roman"/>
                <w:color w:val="FF0000"/>
                <w:szCs w:val="28"/>
                <w:shd w:val="pct15" w:color="auto" w:fill="FFFFFF"/>
              </w:rPr>
              <w:t>#</w:t>
            </w:r>
            <w:r w:rsidR="00D75591" w:rsidRPr="003F276F">
              <w:rPr>
                <w:rFonts w:ascii="Times New Roman" w:eastAsia="標楷體" w:hAnsi="Times New Roman"/>
                <w:color w:val="FF0000"/>
                <w:szCs w:val="28"/>
                <w:shd w:val="pct15" w:color="auto" w:fill="FFFFFF"/>
              </w:rPr>
              <w:t>資訊力（開設程式設計課程）</w:t>
            </w:r>
          </w:p>
          <w:p w:rsidR="00F77F78" w:rsidRPr="003F276F" w:rsidRDefault="00F77F78" w:rsidP="00E27A99">
            <w:pPr>
              <w:pStyle w:val="a4"/>
              <w:numPr>
                <w:ilvl w:val="0"/>
                <w:numId w:val="19"/>
              </w:numPr>
              <w:snapToGrid w:val="0"/>
              <w:ind w:leftChars="0"/>
              <w:jc w:val="both"/>
              <w:rPr>
                <w:rFonts w:ascii="Times New Roman" w:eastAsia="標楷體" w:hAnsi="Times New Roman"/>
                <w:szCs w:val="24"/>
              </w:rPr>
            </w:pPr>
            <w:r w:rsidRPr="003F276F">
              <w:rPr>
                <w:rFonts w:ascii="Times New Roman" w:eastAsia="標楷體" w:hAnsi="Times New Roman"/>
                <w:szCs w:val="24"/>
              </w:rPr>
              <w:t>辦理跨專業領域學生基礎程式設計工作坊或營隊，藉由跨領域問題探討，增進學生對更多未知領域訊息的搜尋、獲取與分析，習得資訊閱讀、邏輯推理等能力。</w:t>
            </w:r>
            <w:r w:rsidR="00AC2C1F" w:rsidRPr="003F276F">
              <w:rPr>
                <w:rFonts w:ascii="Times New Roman" w:eastAsia="標楷體" w:hAnsi="Times New Roman"/>
                <w:color w:val="FF0000"/>
                <w:szCs w:val="28"/>
                <w:shd w:val="pct15" w:color="auto" w:fill="FFFFFF"/>
              </w:rPr>
              <w:t>#</w:t>
            </w:r>
            <w:r w:rsidR="00D75591" w:rsidRPr="003F276F">
              <w:rPr>
                <w:rFonts w:ascii="Times New Roman" w:eastAsia="標楷體" w:hAnsi="Times New Roman"/>
                <w:color w:val="FF0000"/>
                <w:szCs w:val="28"/>
                <w:shd w:val="pct15" w:color="auto" w:fill="FFFFFF"/>
              </w:rPr>
              <w:t>資訊力（開設程式設計課程）</w:t>
            </w:r>
          </w:p>
          <w:p w:rsidR="003D0934" w:rsidRPr="003F276F" w:rsidRDefault="00542AC1"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t>提升學生專業英語能力（含辦理英語文補救教學）</w:t>
            </w:r>
          </w:p>
          <w:p w:rsidR="003D0934" w:rsidRPr="003F276F" w:rsidRDefault="003D0934" w:rsidP="007E6B28">
            <w:pPr>
              <w:pStyle w:val="a4"/>
              <w:numPr>
                <w:ilvl w:val="0"/>
                <w:numId w:val="35"/>
              </w:numPr>
              <w:snapToGrid w:val="0"/>
              <w:ind w:leftChars="0"/>
              <w:jc w:val="both"/>
              <w:rPr>
                <w:rFonts w:ascii="Times New Roman" w:eastAsia="標楷體" w:hAnsi="Times New Roman"/>
                <w:color w:val="FF0000"/>
                <w:szCs w:val="24"/>
                <w:shd w:val="pct15" w:color="auto" w:fill="FFFFFF"/>
              </w:rPr>
            </w:pPr>
            <w:r w:rsidRPr="003F276F">
              <w:rPr>
                <w:rFonts w:ascii="Times New Roman" w:eastAsia="標楷體" w:hAnsi="Times New Roman"/>
                <w:szCs w:val="24"/>
              </w:rPr>
              <w:t>開設英語課後輔導課程：舉辦各類基礎英語教學輔導課程，課程主題如校園觀光導</w:t>
            </w:r>
            <w:proofErr w:type="gramStart"/>
            <w:r w:rsidRPr="003F276F">
              <w:rPr>
                <w:rFonts w:ascii="Times New Roman" w:eastAsia="標楷體" w:hAnsi="Times New Roman"/>
                <w:szCs w:val="24"/>
              </w:rPr>
              <w:t>覽</w:t>
            </w:r>
            <w:proofErr w:type="gramEnd"/>
            <w:r w:rsidRPr="003F276F">
              <w:rPr>
                <w:rFonts w:ascii="Times New Roman" w:eastAsia="標楷體" w:hAnsi="Times New Roman"/>
                <w:szCs w:val="24"/>
              </w:rPr>
              <w:t>英文、餐飲英文</w:t>
            </w:r>
            <w:proofErr w:type="gramStart"/>
            <w:r w:rsidRPr="003F276F">
              <w:rPr>
                <w:rFonts w:ascii="Times New Roman" w:eastAsia="標楷體" w:hAnsi="Times New Roman"/>
                <w:szCs w:val="24"/>
              </w:rPr>
              <w:t>及多益等</w:t>
            </w:r>
            <w:proofErr w:type="gramEnd"/>
            <w:r w:rsidRPr="003F276F">
              <w:rPr>
                <w:rFonts w:ascii="Times New Roman" w:eastAsia="標楷體" w:hAnsi="Times New Roman"/>
                <w:szCs w:val="24"/>
              </w:rPr>
              <w:t>職場英文研習課程。於學期開始前</w:t>
            </w:r>
            <w:proofErr w:type="gramStart"/>
            <w:r w:rsidRPr="003F276F">
              <w:rPr>
                <w:rFonts w:ascii="Times New Roman" w:eastAsia="標楷體" w:hAnsi="Times New Roman"/>
                <w:szCs w:val="24"/>
              </w:rPr>
              <w:t>進行前測</w:t>
            </w:r>
            <w:proofErr w:type="gramEnd"/>
            <w:r w:rsidRPr="003F276F">
              <w:rPr>
                <w:rFonts w:ascii="Times New Roman" w:eastAsia="標楷體" w:hAnsi="Times New Roman"/>
                <w:szCs w:val="24"/>
              </w:rPr>
              <w:t>，且於課程結束後</w:t>
            </w:r>
            <w:proofErr w:type="gramStart"/>
            <w:r w:rsidRPr="003F276F">
              <w:rPr>
                <w:rFonts w:ascii="Times New Roman" w:eastAsia="標楷體" w:hAnsi="Times New Roman"/>
                <w:szCs w:val="24"/>
              </w:rPr>
              <w:t>進行後測</w:t>
            </w:r>
            <w:proofErr w:type="gramEnd"/>
            <w:r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人才國際化（增進外語能力）</w:t>
            </w:r>
          </w:p>
          <w:p w:rsidR="003D0934" w:rsidRPr="003F276F" w:rsidRDefault="003D0934" w:rsidP="007E6B28">
            <w:pPr>
              <w:pStyle w:val="a4"/>
              <w:numPr>
                <w:ilvl w:val="0"/>
                <w:numId w:val="35"/>
              </w:numPr>
              <w:snapToGrid w:val="0"/>
              <w:ind w:leftChars="0"/>
              <w:jc w:val="both"/>
              <w:rPr>
                <w:rFonts w:ascii="Times New Roman" w:eastAsia="標楷體" w:hAnsi="Times New Roman"/>
                <w:szCs w:val="24"/>
              </w:rPr>
            </w:pPr>
            <w:r w:rsidRPr="003F276F">
              <w:rPr>
                <w:rFonts w:ascii="Times New Roman" w:eastAsia="標楷體" w:hAnsi="Times New Roman"/>
                <w:szCs w:val="24"/>
              </w:rPr>
              <w:t>舉辦校園英語情境學習活動：邀請外籍教師帶領學生進行校園豐富的情境學習並強化學生英語口語能力。辦理校園英語情境學習活動。</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人才國際化（增進外語能力）</w:t>
            </w:r>
          </w:p>
          <w:p w:rsidR="003D0934" w:rsidRPr="003F276F" w:rsidRDefault="003D0934" w:rsidP="007E6B28">
            <w:pPr>
              <w:pStyle w:val="a4"/>
              <w:numPr>
                <w:ilvl w:val="0"/>
                <w:numId w:val="35"/>
              </w:numPr>
              <w:snapToGrid w:val="0"/>
              <w:ind w:leftChars="0"/>
              <w:jc w:val="both"/>
              <w:rPr>
                <w:rFonts w:ascii="Times New Roman" w:eastAsia="標楷體" w:hAnsi="Times New Roman"/>
                <w:szCs w:val="24"/>
              </w:rPr>
            </w:pPr>
            <w:r w:rsidRPr="003F276F">
              <w:rPr>
                <w:rFonts w:ascii="Times New Roman" w:eastAsia="標楷體" w:hAnsi="Times New Roman"/>
                <w:szCs w:val="24"/>
              </w:rPr>
              <w:t>舉辦職場英語活動競賽：</w:t>
            </w:r>
          </w:p>
          <w:p w:rsidR="003D0934" w:rsidRPr="003F276F" w:rsidRDefault="003D0934" w:rsidP="00E07822">
            <w:pPr>
              <w:pStyle w:val="a4"/>
              <w:numPr>
                <w:ilvl w:val="0"/>
                <w:numId w:val="37"/>
              </w:numPr>
              <w:snapToGrid w:val="0"/>
              <w:ind w:leftChars="0"/>
              <w:jc w:val="both"/>
              <w:rPr>
                <w:rFonts w:ascii="Times New Roman" w:eastAsia="標楷體" w:hAnsi="Times New Roman"/>
                <w:szCs w:val="24"/>
              </w:rPr>
            </w:pPr>
            <w:r w:rsidRPr="003F276F">
              <w:rPr>
                <w:rFonts w:ascii="Times New Roman" w:eastAsia="標楷體" w:hAnsi="Times New Roman"/>
                <w:szCs w:val="24"/>
              </w:rPr>
              <w:t>舉辦系科英文導</w:t>
            </w:r>
            <w:proofErr w:type="gramStart"/>
            <w:r w:rsidRPr="003F276F">
              <w:rPr>
                <w:rFonts w:ascii="Times New Roman" w:eastAsia="標楷體" w:hAnsi="Times New Roman"/>
                <w:szCs w:val="24"/>
              </w:rPr>
              <w:t>覽</w:t>
            </w:r>
            <w:proofErr w:type="gramEnd"/>
            <w:r w:rsidRPr="003F276F">
              <w:rPr>
                <w:rFonts w:ascii="Times New Roman" w:eastAsia="標楷體" w:hAnsi="Times New Roman"/>
                <w:szCs w:val="24"/>
              </w:rPr>
              <w:t>比賽。</w:t>
            </w:r>
            <w:r w:rsidR="00AC2C1F" w:rsidRPr="003F276F">
              <w:rPr>
                <w:rFonts w:ascii="Times New Roman" w:eastAsia="標楷體" w:hAnsi="Times New Roman"/>
                <w:color w:val="FF0000"/>
                <w:szCs w:val="24"/>
                <w:shd w:val="pct15" w:color="auto" w:fill="FFFFFF"/>
              </w:rPr>
              <w:t>#</w:t>
            </w:r>
            <w:r w:rsidR="0048002B" w:rsidRPr="003F276F">
              <w:rPr>
                <w:rFonts w:ascii="Times New Roman" w:eastAsia="標楷體" w:hAnsi="Times New Roman"/>
                <w:color w:val="FF0000"/>
                <w:szCs w:val="24"/>
                <w:shd w:val="pct15" w:color="auto" w:fill="FFFFFF"/>
              </w:rPr>
              <w:t>提升實作能力</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堆動各類競賽</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實作能力</w:t>
            </w:r>
            <w:proofErr w:type="gramStart"/>
            <w:r w:rsidR="0048002B" w:rsidRPr="003F276F">
              <w:rPr>
                <w:rFonts w:ascii="Times New Roman" w:eastAsia="標楷體" w:hAnsi="Times New Roman"/>
                <w:color w:val="FF0000"/>
                <w:szCs w:val="24"/>
                <w:shd w:val="pct15" w:color="auto" w:fill="FFFFFF"/>
              </w:rPr>
              <w:t>））</w:t>
            </w:r>
            <w:proofErr w:type="gramEnd"/>
          </w:p>
          <w:p w:rsidR="003D0934" w:rsidRPr="003F276F" w:rsidRDefault="003D0934" w:rsidP="00E07822">
            <w:pPr>
              <w:pStyle w:val="a4"/>
              <w:numPr>
                <w:ilvl w:val="0"/>
                <w:numId w:val="37"/>
              </w:numPr>
              <w:snapToGrid w:val="0"/>
              <w:ind w:leftChars="0"/>
              <w:jc w:val="both"/>
              <w:rPr>
                <w:rFonts w:ascii="Times New Roman" w:eastAsia="標楷體" w:hAnsi="Times New Roman"/>
                <w:szCs w:val="24"/>
                <w:shd w:val="pct15" w:color="auto" w:fill="FFFFFF"/>
              </w:rPr>
            </w:pPr>
            <w:r w:rsidRPr="003F276F">
              <w:rPr>
                <w:rFonts w:ascii="Times New Roman" w:eastAsia="標楷體" w:hAnsi="Times New Roman"/>
                <w:szCs w:val="24"/>
              </w:rPr>
              <w:t>舉辦專業英文短劇比賽。</w:t>
            </w:r>
            <w:r w:rsidR="00AC2C1F" w:rsidRPr="003F276F">
              <w:rPr>
                <w:rFonts w:ascii="Times New Roman" w:eastAsia="標楷體" w:hAnsi="Times New Roman"/>
                <w:color w:val="FF0000"/>
                <w:szCs w:val="24"/>
                <w:shd w:val="pct15" w:color="auto" w:fill="FFFFFF"/>
              </w:rPr>
              <w:t>#</w:t>
            </w:r>
            <w:r w:rsidR="0048002B" w:rsidRPr="003F276F">
              <w:rPr>
                <w:rFonts w:ascii="Times New Roman" w:eastAsia="標楷體" w:hAnsi="Times New Roman"/>
                <w:color w:val="FF0000"/>
                <w:szCs w:val="24"/>
                <w:shd w:val="pct15" w:color="auto" w:fill="FFFFFF"/>
              </w:rPr>
              <w:t>提升實作能力</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堆動各類競賽</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實作能力</w:t>
            </w:r>
            <w:proofErr w:type="gramStart"/>
            <w:r w:rsidR="0048002B" w:rsidRPr="003F276F">
              <w:rPr>
                <w:rFonts w:ascii="Times New Roman" w:eastAsia="標楷體" w:hAnsi="Times New Roman"/>
                <w:color w:val="FF0000"/>
                <w:szCs w:val="24"/>
                <w:shd w:val="pct15" w:color="auto" w:fill="FFFFFF"/>
              </w:rPr>
              <w:t>））</w:t>
            </w:r>
            <w:proofErr w:type="gramEnd"/>
          </w:p>
          <w:p w:rsidR="003D0934" w:rsidRPr="003F276F" w:rsidRDefault="003D0934" w:rsidP="00E07822">
            <w:pPr>
              <w:pStyle w:val="a4"/>
              <w:numPr>
                <w:ilvl w:val="0"/>
                <w:numId w:val="37"/>
              </w:numPr>
              <w:snapToGrid w:val="0"/>
              <w:ind w:leftChars="0"/>
              <w:jc w:val="both"/>
              <w:rPr>
                <w:rFonts w:ascii="Times New Roman" w:eastAsia="標楷體" w:hAnsi="Times New Roman"/>
                <w:szCs w:val="24"/>
              </w:rPr>
            </w:pPr>
            <w:r w:rsidRPr="003F276F">
              <w:rPr>
                <w:rFonts w:ascii="Times New Roman" w:eastAsia="標楷體" w:hAnsi="Times New Roman"/>
                <w:szCs w:val="24"/>
              </w:rPr>
              <w:t>舉辦英語歌唱比賽。</w:t>
            </w:r>
            <w:r w:rsidR="00AC2C1F" w:rsidRPr="003F276F">
              <w:rPr>
                <w:rFonts w:ascii="Times New Roman" w:eastAsia="標楷體" w:hAnsi="Times New Roman"/>
                <w:color w:val="FF0000"/>
                <w:szCs w:val="24"/>
                <w:shd w:val="pct15" w:color="auto" w:fill="FFFFFF"/>
              </w:rPr>
              <w:t>#</w:t>
            </w:r>
            <w:r w:rsidR="0048002B" w:rsidRPr="003F276F">
              <w:rPr>
                <w:rFonts w:ascii="Times New Roman" w:eastAsia="標楷體" w:hAnsi="Times New Roman"/>
                <w:color w:val="FF0000"/>
                <w:szCs w:val="24"/>
                <w:shd w:val="pct15" w:color="auto" w:fill="FFFFFF"/>
              </w:rPr>
              <w:t>提升實作能力</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堆動各類競賽</w:t>
            </w:r>
            <w:proofErr w:type="gramStart"/>
            <w:r w:rsidR="0048002B" w:rsidRPr="003F276F">
              <w:rPr>
                <w:rFonts w:ascii="Times New Roman" w:eastAsia="標楷體" w:hAnsi="Times New Roman"/>
                <w:color w:val="FF0000"/>
                <w:szCs w:val="24"/>
                <w:shd w:val="pct15" w:color="auto" w:fill="FFFFFF"/>
              </w:rPr>
              <w:t>（</w:t>
            </w:r>
            <w:proofErr w:type="gramEnd"/>
            <w:r w:rsidR="0048002B" w:rsidRPr="003F276F">
              <w:rPr>
                <w:rFonts w:ascii="Times New Roman" w:eastAsia="標楷體" w:hAnsi="Times New Roman"/>
                <w:color w:val="FF0000"/>
                <w:szCs w:val="24"/>
                <w:shd w:val="pct15" w:color="auto" w:fill="FFFFFF"/>
              </w:rPr>
              <w:t>實作能力</w:t>
            </w:r>
            <w:proofErr w:type="gramStart"/>
            <w:r w:rsidR="0048002B" w:rsidRPr="003F276F">
              <w:rPr>
                <w:rFonts w:ascii="Times New Roman" w:eastAsia="標楷體" w:hAnsi="Times New Roman"/>
                <w:color w:val="FF0000"/>
                <w:szCs w:val="24"/>
                <w:shd w:val="pct15" w:color="auto" w:fill="FFFFFF"/>
              </w:rPr>
              <w:t>））</w:t>
            </w:r>
            <w:proofErr w:type="gramEnd"/>
          </w:p>
          <w:p w:rsidR="003D0934" w:rsidRPr="003F276F" w:rsidRDefault="003D0934" w:rsidP="007E6B28">
            <w:pPr>
              <w:pStyle w:val="a4"/>
              <w:numPr>
                <w:ilvl w:val="0"/>
                <w:numId w:val="35"/>
              </w:numPr>
              <w:snapToGrid w:val="0"/>
              <w:ind w:leftChars="0"/>
              <w:jc w:val="both"/>
              <w:rPr>
                <w:rFonts w:ascii="Times New Roman" w:eastAsia="標楷體" w:hAnsi="Times New Roman"/>
                <w:b/>
                <w:szCs w:val="24"/>
              </w:rPr>
            </w:pPr>
            <w:r w:rsidRPr="003F276F">
              <w:rPr>
                <w:rFonts w:ascii="Times New Roman" w:eastAsia="標楷體" w:hAnsi="Times New Roman"/>
                <w:szCs w:val="24"/>
              </w:rPr>
              <w:t>辦理學生海外實習，讓學生有更多機會接觸並深化英語能力。</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人才國際化（辦理海外參訪或移地教學）</w:t>
            </w:r>
          </w:p>
          <w:p w:rsidR="00F77F78" w:rsidRPr="003F276F" w:rsidRDefault="00542AC1" w:rsidP="00E27A99">
            <w:pPr>
              <w:pStyle w:val="a4"/>
              <w:numPr>
                <w:ilvl w:val="0"/>
                <w:numId w:val="14"/>
              </w:numPr>
              <w:snapToGrid w:val="0"/>
              <w:ind w:leftChars="0"/>
              <w:jc w:val="both"/>
              <w:rPr>
                <w:rFonts w:ascii="Times New Roman" w:eastAsia="標楷體" w:hAnsi="Times New Roman"/>
                <w:b/>
                <w:szCs w:val="24"/>
              </w:rPr>
            </w:pPr>
            <w:r w:rsidRPr="003F276F">
              <w:rPr>
                <w:rFonts w:ascii="Times New Roman" w:eastAsia="標楷體" w:hAnsi="Times New Roman"/>
                <w:b/>
                <w:szCs w:val="24"/>
              </w:rPr>
              <w:lastRenderedPageBreak/>
              <w:t>培養學生創新創意能力</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開設以啟發學生創意思維及創新想法為主軸之通識性質創業核心課程，增進校園創意及創精神。授課教師應具創業實務經驗，或具設計思考教學能力。</w:t>
            </w:r>
            <w:r w:rsidR="00AC2C1F" w:rsidRPr="003F276F">
              <w:rPr>
                <w:rFonts w:ascii="Times New Roman" w:eastAsia="標楷體" w:hAnsi="Times New Roman"/>
                <w:color w:val="FF0000"/>
                <w:szCs w:val="24"/>
                <w:shd w:val="pct15" w:color="auto" w:fill="FFFFFF"/>
              </w:rPr>
              <w:t>#</w:t>
            </w:r>
            <w:r w:rsidR="00D75591" w:rsidRPr="003F276F">
              <w:rPr>
                <w:rFonts w:ascii="Times New Roman" w:eastAsia="標楷體" w:hAnsi="Times New Roman"/>
                <w:color w:val="FF0000"/>
                <w:szCs w:val="24"/>
                <w:shd w:val="pct15" w:color="auto" w:fill="FFFFFF"/>
              </w:rPr>
              <w:t>博雅教育（通識課程革新）</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規劃創意發想及實作空間，提供師生獨立、開放之創意討論及交流之場域，盤點校內可供使用之設備資源，提供專責跨領域師資輔導，引導優質研發作品商品化及產生優秀創業團隊</w:t>
            </w:r>
            <w:r w:rsidR="00D75591" w:rsidRPr="003F276F">
              <w:rPr>
                <w:rFonts w:ascii="Times New Roman" w:eastAsia="標楷體" w:hAnsi="Times New Roman"/>
                <w:szCs w:val="24"/>
              </w:rPr>
              <w:t>。</w:t>
            </w:r>
            <w:r w:rsidR="00AC2C1F" w:rsidRPr="003F276F">
              <w:rPr>
                <w:rFonts w:ascii="Times New Roman" w:eastAsia="標楷體" w:hAnsi="Times New Roman"/>
                <w:color w:val="FF0000"/>
                <w:shd w:val="pct15" w:color="auto" w:fill="FFFFFF"/>
              </w:rPr>
              <w:t>#</w:t>
            </w:r>
            <w:r w:rsidR="00D75591"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引導學生透過實作產出技術突破或應用價值之原型，鼓勵學生於創意發想與</w:t>
            </w:r>
            <w:proofErr w:type="gramStart"/>
            <w:r w:rsidRPr="003F276F">
              <w:rPr>
                <w:rFonts w:ascii="Times New Roman" w:eastAsia="標楷體" w:hAnsi="Times New Roman"/>
                <w:szCs w:val="24"/>
              </w:rPr>
              <w:t>實作場域</w:t>
            </w:r>
            <w:proofErr w:type="gramEnd"/>
            <w:r w:rsidRPr="003F276F">
              <w:rPr>
                <w:rFonts w:ascii="Times New Roman" w:eastAsia="標楷體" w:hAnsi="Times New Roman"/>
                <w:szCs w:val="24"/>
              </w:rPr>
              <w:t>動手實作，將創意構想實體化。</w:t>
            </w:r>
            <w:r w:rsidR="00AC2C1F" w:rsidRPr="003F276F">
              <w:rPr>
                <w:rFonts w:ascii="Times New Roman" w:eastAsia="標楷體" w:hAnsi="Times New Roman"/>
                <w:color w:val="FF0000"/>
                <w:shd w:val="pct15" w:color="auto" w:fill="FFFFFF"/>
              </w:rPr>
              <w:t>#</w:t>
            </w:r>
            <w:r w:rsidR="00D75591"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連結外部創業或</w:t>
            </w:r>
            <w:proofErr w:type="gramStart"/>
            <w:r w:rsidRPr="003F276F">
              <w:rPr>
                <w:rFonts w:ascii="Times New Roman" w:eastAsia="標楷體" w:hAnsi="Times New Roman"/>
                <w:szCs w:val="24"/>
              </w:rPr>
              <w:t>自造社群</w:t>
            </w:r>
            <w:proofErr w:type="gramEnd"/>
            <w:r w:rsidRPr="003F276F">
              <w:rPr>
                <w:rFonts w:ascii="Times New Roman" w:eastAsia="標楷體" w:hAnsi="Times New Roman"/>
                <w:szCs w:val="24"/>
              </w:rPr>
              <w:t>進行技術開發，建立知識及技術分享機制，開設創新技術分享課程或訓練。</w:t>
            </w:r>
            <w:r w:rsidR="00AC2C1F" w:rsidRPr="003F276F">
              <w:rPr>
                <w:rFonts w:ascii="Times New Roman" w:eastAsia="標楷體" w:hAnsi="Times New Roman"/>
                <w:color w:val="FF0000"/>
                <w:shd w:val="pct15" w:color="auto" w:fill="FFFFFF"/>
              </w:rPr>
              <w:t>#</w:t>
            </w:r>
            <w:r w:rsidR="00D75591" w:rsidRPr="003F276F">
              <w:rPr>
                <w:rFonts w:ascii="Times New Roman" w:eastAsia="標楷體" w:hAnsi="Times New Roman"/>
                <w:color w:val="FF0000"/>
                <w:shd w:val="pct15" w:color="auto" w:fill="FFFFFF"/>
              </w:rPr>
              <w:t>培育創新創業人才（建立完整的創業輔導機制）</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深化輔導創業團隊，提供創業導師諮詢服務，協助創業團隊進入結合</w:t>
            </w:r>
            <w:r w:rsidR="00D75591" w:rsidRPr="003F276F">
              <w:rPr>
                <w:rFonts w:ascii="Times New Roman" w:eastAsia="標楷體" w:hAnsi="Times New Roman"/>
                <w:szCs w:val="24"/>
              </w:rPr>
              <w:t>。</w:t>
            </w:r>
            <w:r w:rsidR="00AC2C1F" w:rsidRPr="003F276F">
              <w:rPr>
                <w:rFonts w:ascii="Times New Roman" w:eastAsia="標楷體" w:hAnsi="Times New Roman"/>
                <w:color w:val="FF0000"/>
                <w:shd w:val="pct15" w:color="auto" w:fill="FFFFFF"/>
              </w:rPr>
              <w:t>#</w:t>
            </w:r>
            <w:r w:rsidR="000C18BB"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創投機制之創新育成機構，連結外部資源，將研發成果商品化及技術移轉。</w:t>
            </w:r>
            <w:r w:rsidR="00AC2C1F" w:rsidRPr="003F276F">
              <w:rPr>
                <w:rFonts w:ascii="Times New Roman" w:eastAsia="標楷體" w:hAnsi="Times New Roman"/>
                <w:color w:val="FF0000"/>
                <w:shd w:val="pct15" w:color="auto" w:fill="FFFFFF"/>
              </w:rPr>
              <w:t>#</w:t>
            </w:r>
            <w:r w:rsidR="000C18BB"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安排企業參訪瞭解企業實際運作狀況並增加學生與校外實習廠商合作機會。</w:t>
            </w:r>
            <w:r w:rsidR="00AC2C1F" w:rsidRPr="003F276F">
              <w:rPr>
                <w:rFonts w:ascii="Times New Roman" w:eastAsia="標楷體" w:hAnsi="Times New Roman"/>
                <w:color w:val="FF0000"/>
                <w:shd w:val="pct15" w:color="auto" w:fill="FFFFFF"/>
              </w:rPr>
              <w:t>#</w:t>
            </w:r>
            <w:r w:rsidR="000C18BB"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辦理創新創業研習講座，培養學生創新思維。藉由輔導講座及校外實習經驗增強未來</w:t>
            </w:r>
            <w:proofErr w:type="gramStart"/>
            <w:r w:rsidRPr="003F276F">
              <w:rPr>
                <w:rFonts w:ascii="Times New Roman" w:eastAsia="標楷體" w:hAnsi="Times New Roman"/>
                <w:szCs w:val="24"/>
              </w:rPr>
              <w:t>職場競力</w:t>
            </w:r>
            <w:proofErr w:type="gramEnd"/>
            <w:r w:rsidRPr="003F276F">
              <w:rPr>
                <w:rFonts w:ascii="Times New Roman" w:eastAsia="標楷體" w:hAnsi="Times New Roman"/>
                <w:szCs w:val="24"/>
              </w:rPr>
              <w:t>。</w:t>
            </w:r>
            <w:r w:rsidR="00AC2C1F" w:rsidRPr="003F276F">
              <w:rPr>
                <w:rFonts w:ascii="Times New Roman" w:eastAsia="標楷體" w:hAnsi="Times New Roman"/>
                <w:color w:val="FF0000"/>
                <w:shd w:val="pct15" w:color="auto" w:fill="FFFFFF"/>
              </w:rPr>
              <w:t>#</w:t>
            </w:r>
            <w:r w:rsidR="000C18BB" w:rsidRPr="003F276F">
              <w:rPr>
                <w:rFonts w:ascii="Times New Roman" w:eastAsia="標楷體" w:hAnsi="Times New Roman"/>
                <w:color w:val="FF0000"/>
                <w:shd w:val="pct15" w:color="auto" w:fill="FFFFFF"/>
              </w:rPr>
              <w:t>培育創新創業人才（其他創業輔導及補助）</w:t>
            </w:r>
          </w:p>
          <w:p w:rsidR="00F77F78" w:rsidRPr="003F276F" w:rsidRDefault="00F77F78" w:rsidP="00E27A99">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經由就業分享座談會，可增加</w:t>
            </w:r>
            <w:proofErr w:type="gramStart"/>
            <w:r w:rsidRPr="003F276F">
              <w:rPr>
                <w:rFonts w:ascii="Times New Roman" w:eastAsia="標楷體" w:hAnsi="Times New Roman"/>
                <w:szCs w:val="24"/>
              </w:rPr>
              <w:t>就業職項工作</w:t>
            </w:r>
            <w:proofErr w:type="gramEnd"/>
            <w:r w:rsidRPr="003F276F">
              <w:rPr>
                <w:rFonts w:ascii="Times New Roman" w:eastAsia="標楷體" w:hAnsi="Times New Roman"/>
                <w:szCs w:val="24"/>
              </w:rPr>
              <w:t>內容了解及學習到面試的技巧方法，提升學生就業機會。</w:t>
            </w:r>
            <w:r w:rsidR="00AC2C1F" w:rsidRPr="003F276F">
              <w:rPr>
                <w:rFonts w:ascii="Times New Roman" w:eastAsia="標楷體" w:hAnsi="Times New Roman"/>
                <w:color w:val="FF0000"/>
                <w:szCs w:val="24"/>
                <w:shd w:val="pct15" w:color="auto" w:fill="FFFFFF"/>
              </w:rPr>
              <w:t>#</w:t>
            </w:r>
            <w:r w:rsidR="000C18BB" w:rsidRPr="003F276F">
              <w:rPr>
                <w:rFonts w:ascii="Times New Roman" w:eastAsia="標楷體" w:hAnsi="Times New Roman"/>
                <w:color w:val="FF0000"/>
                <w:szCs w:val="24"/>
                <w:shd w:val="pct15" w:color="auto" w:fill="FFFFFF"/>
              </w:rPr>
              <w:t>就業力（強化職場連結）</w:t>
            </w:r>
          </w:p>
          <w:p w:rsidR="003D0934" w:rsidRPr="003F276F" w:rsidRDefault="00F77F78" w:rsidP="003F276F">
            <w:pPr>
              <w:pStyle w:val="a4"/>
              <w:numPr>
                <w:ilvl w:val="0"/>
                <w:numId w:val="24"/>
              </w:numPr>
              <w:snapToGrid w:val="0"/>
              <w:ind w:leftChars="0"/>
              <w:jc w:val="both"/>
              <w:rPr>
                <w:rFonts w:ascii="Times New Roman" w:eastAsia="標楷體" w:hAnsi="Times New Roman"/>
                <w:szCs w:val="24"/>
              </w:rPr>
            </w:pPr>
            <w:r w:rsidRPr="003F276F">
              <w:rPr>
                <w:rFonts w:ascii="Times New Roman" w:eastAsia="標楷體" w:hAnsi="Times New Roman"/>
                <w:szCs w:val="24"/>
              </w:rPr>
              <w:t>安排學生至企業參訪</w:t>
            </w:r>
            <w:proofErr w:type="gramStart"/>
            <w:r w:rsidRPr="003F276F">
              <w:rPr>
                <w:rFonts w:ascii="Times New Roman" w:eastAsia="標楷體" w:hAnsi="Times New Roman"/>
                <w:szCs w:val="24"/>
              </w:rPr>
              <w:t>膫</w:t>
            </w:r>
            <w:proofErr w:type="gramEnd"/>
            <w:r w:rsidRPr="003F276F">
              <w:rPr>
                <w:rFonts w:ascii="Times New Roman" w:eastAsia="標楷體" w:hAnsi="Times New Roman"/>
                <w:szCs w:val="24"/>
              </w:rPr>
              <w:t>解企業實際運作狀況並增加學生與校外實習廠商合作機會，提升學生就業機會。</w:t>
            </w:r>
            <w:r w:rsidR="00AC2C1F" w:rsidRPr="003F276F">
              <w:rPr>
                <w:rFonts w:ascii="Times New Roman" w:eastAsia="標楷體" w:hAnsi="Times New Roman"/>
                <w:color w:val="FF0000"/>
                <w:szCs w:val="24"/>
                <w:shd w:val="pct15" w:color="auto" w:fill="FFFFFF"/>
              </w:rPr>
              <w:t>#</w:t>
            </w:r>
            <w:r w:rsidR="00D75591" w:rsidRPr="003F276F">
              <w:rPr>
                <w:rFonts w:ascii="Times New Roman" w:eastAsia="標楷體" w:hAnsi="Times New Roman"/>
                <w:color w:val="FF0000"/>
                <w:szCs w:val="24"/>
                <w:shd w:val="pct15" w:color="auto" w:fill="FFFFFF"/>
              </w:rPr>
              <w:t>就業力（強化職場連結）</w:t>
            </w:r>
            <w:r w:rsidR="003F276F">
              <w:rPr>
                <w:rFonts w:ascii="Times New Roman" w:eastAsia="標楷體" w:hAnsi="Times New Roman"/>
                <w:szCs w:val="24"/>
              </w:rPr>
              <w:t>(p.</w:t>
            </w:r>
            <w:r w:rsidR="00072AAF" w:rsidRPr="003F276F">
              <w:rPr>
                <w:rFonts w:ascii="Times New Roman" w:eastAsia="標楷體" w:hAnsi="Times New Roman"/>
                <w:szCs w:val="24"/>
              </w:rPr>
              <w:t>36-40</w:t>
            </w:r>
            <w:r w:rsidR="003F276F">
              <w:rPr>
                <w:rFonts w:ascii="Times New Roman" w:eastAsia="標楷體" w:hAnsi="Times New Roman" w:hint="eastAsia"/>
                <w:szCs w:val="24"/>
              </w:rPr>
              <w:t>)</w:t>
            </w:r>
          </w:p>
        </w:tc>
      </w:tr>
      <w:tr w:rsidR="00F57AF0" w:rsidRPr="003F276F" w:rsidTr="00F57AF0">
        <w:trPr>
          <w:trHeight w:val="578"/>
        </w:trPr>
        <w:tc>
          <w:tcPr>
            <w:tcW w:w="289" w:type="pct"/>
            <w:vMerge/>
            <w:vAlign w:val="center"/>
          </w:tcPr>
          <w:p w:rsidR="00F57AF0" w:rsidRPr="003F276F" w:rsidRDefault="00F57AF0" w:rsidP="001323D7">
            <w:pPr>
              <w:jc w:val="center"/>
              <w:rPr>
                <w:rFonts w:ascii="Times New Roman" w:eastAsia="標楷體" w:hAnsi="Times New Roman" w:cs="Times New Roman"/>
                <w:b/>
              </w:rPr>
            </w:pPr>
          </w:p>
        </w:tc>
        <w:tc>
          <w:tcPr>
            <w:tcW w:w="801" w:type="pct"/>
          </w:tcPr>
          <w:p w:rsidR="00F57AF0" w:rsidRPr="003F276F" w:rsidRDefault="00542AC1" w:rsidP="00D177F4">
            <w:pPr>
              <w:rPr>
                <w:rFonts w:ascii="Times New Roman" w:eastAsia="標楷體" w:hAnsi="Times New Roman" w:cs="Times New Roman"/>
                <w:b/>
                <w:kern w:val="0"/>
                <w:szCs w:val="24"/>
              </w:rPr>
            </w:pPr>
            <w:r w:rsidRPr="003F276F">
              <w:rPr>
                <w:rFonts w:ascii="Times New Roman" w:eastAsia="標楷體" w:hAnsi="Times New Roman" w:cs="Times New Roman"/>
                <w:b/>
                <w:kern w:val="0"/>
                <w:szCs w:val="24"/>
              </w:rPr>
              <w:t>發展學校特色</w:t>
            </w:r>
          </w:p>
        </w:tc>
        <w:tc>
          <w:tcPr>
            <w:tcW w:w="3910" w:type="pct"/>
          </w:tcPr>
          <w:p w:rsidR="00AF34D3" w:rsidRPr="003F276F" w:rsidRDefault="00AF34D3" w:rsidP="00E27A9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szCs w:val="24"/>
              </w:rPr>
              <w:t>全面發展特色系所</w:t>
            </w:r>
          </w:p>
          <w:p w:rsidR="00AF34D3" w:rsidRPr="003F276F" w:rsidRDefault="00AF34D3" w:rsidP="00072AAF">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成立亞太創意技術學院</w:t>
            </w:r>
            <w:r w:rsidRPr="003F276F">
              <w:rPr>
                <w:rFonts w:ascii="Times New Roman" w:eastAsia="標楷體" w:hAnsi="Times New Roman"/>
                <w:szCs w:val="24"/>
              </w:rPr>
              <w:t>E</w:t>
            </w:r>
            <w:r w:rsidRPr="003F276F">
              <w:rPr>
                <w:rFonts w:ascii="Times New Roman" w:eastAsia="標楷體" w:hAnsi="Times New Roman"/>
                <w:szCs w:val="24"/>
              </w:rPr>
              <w:t>化智慧科技職能研究中心</w:t>
            </w:r>
            <w:r w:rsidR="00D75591" w:rsidRPr="003F276F">
              <w:rPr>
                <w:rFonts w:ascii="Times New Roman" w:eastAsia="標楷體" w:hAnsi="Times New Roman"/>
                <w:szCs w:val="24"/>
              </w:rPr>
              <w:t>。</w:t>
            </w:r>
            <w:r w:rsidR="00AC2C1F" w:rsidRPr="003F276F">
              <w:rPr>
                <w:rFonts w:ascii="Times New Roman" w:eastAsia="標楷體" w:hAnsi="Times New Roman"/>
                <w:szCs w:val="24"/>
                <w:shd w:val="pct15" w:color="auto" w:fill="FFFFFF"/>
              </w:rPr>
              <w:t>@</w:t>
            </w:r>
            <w:proofErr w:type="gramStart"/>
            <w:r w:rsidR="003B07CC" w:rsidRPr="003F276F">
              <w:rPr>
                <w:rFonts w:ascii="Times New Roman" w:eastAsia="標楷體" w:hAnsi="Times New Roman"/>
                <w:szCs w:val="24"/>
                <w:shd w:val="pct15" w:color="auto" w:fill="FFFFFF"/>
              </w:rPr>
              <w:t>編按</w:t>
            </w:r>
            <w:proofErr w:type="gramEnd"/>
            <w:r w:rsidR="003B07CC" w:rsidRPr="003F276F">
              <w:rPr>
                <w:rFonts w:ascii="Times New Roman" w:eastAsia="標楷體" w:hAnsi="Times New Roman"/>
                <w:szCs w:val="24"/>
                <w:shd w:val="pct15" w:color="auto" w:fill="FFFFFF"/>
              </w:rPr>
              <w:t>：</w:t>
            </w:r>
            <w:r w:rsidR="00777C3A" w:rsidRPr="003F276F">
              <w:rPr>
                <w:rFonts w:ascii="Times New Roman" w:eastAsia="標楷體" w:hAnsi="Times New Roman"/>
                <w:szCs w:val="24"/>
                <w:shd w:val="pct15" w:color="auto" w:fill="FFFFFF"/>
              </w:rPr>
              <w:t>研究構面</w:t>
            </w:r>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提升研究能量（成立研究中心）</w:t>
            </w:r>
          </w:p>
          <w:p w:rsidR="00AF34D3" w:rsidRPr="003F276F" w:rsidRDefault="00AF34D3" w:rsidP="00072AAF">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積極強化國際交流除了將持續深耕大陸之外，亦會配合政府政策，與東南亞的學校建立合作關係，促進雙方學術交流</w:t>
            </w:r>
            <w:r w:rsidR="00D75591" w:rsidRPr="003F276F">
              <w:rPr>
                <w:rFonts w:ascii="Times New Roman" w:eastAsia="標楷體" w:hAnsi="Times New Roman"/>
                <w:szCs w:val="24"/>
              </w:rPr>
              <w:t>。</w:t>
            </w:r>
            <w:r w:rsidR="00AC2C1F" w:rsidRPr="003F276F">
              <w:rPr>
                <w:rFonts w:ascii="Times New Roman" w:eastAsia="標楷體" w:hAnsi="Times New Roman"/>
                <w:szCs w:val="24"/>
                <w:shd w:val="pct15" w:color="auto" w:fill="FFFFFF"/>
              </w:rPr>
              <w:t>@</w:t>
            </w:r>
            <w:proofErr w:type="gramStart"/>
            <w:r w:rsidR="00777C3A" w:rsidRPr="003F276F">
              <w:rPr>
                <w:rFonts w:ascii="Times New Roman" w:eastAsia="標楷體" w:hAnsi="Times New Roman"/>
                <w:szCs w:val="24"/>
                <w:shd w:val="pct15" w:color="auto" w:fill="FFFFFF"/>
              </w:rPr>
              <w:t>編按</w:t>
            </w:r>
            <w:proofErr w:type="gramEnd"/>
            <w:r w:rsidR="00777C3A" w:rsidRPr="003F276F">
              <w:rPr>
                <w:rFonts w:ascii="Times New Roman" w:eastAsia="標楷體" w:hAnsi="Times New Roman"/>
                <w:szCs w:val="24"/>
                <w:shd w:val="pct15" w:color="auto" w:fill="FFFFFF"/>
              </w:rPr>
              <w:t>：研究構面</w:t>
            </w:r>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學術國際化（強化師生國際交流）</w:t>
            </w:r>
          </w:p>
          <w:p w:rsidR="00AF34D3" w:rsidRPr="003F276F" w:rsidRDefault="00AF34D3" w:rsidP="00072AAF">
            <w:pPr>
              <w:pStyle w:val="a4"/>
              <w:numPr>
                <w:ilvl w:val="0"/>
                <w:numId w:val="33"/>
              </w:numPr>
              <w:snapToGrid w:val="0"/>
              <w:ind w:leftChars="0"/>
              <w:jc w:val="both"/>
              <w:rPr>
                <w:rFonts w:ascii="Times New Roman" w:eastAsia="標楷體" w:hAnsi="Times New Roman"/>
                <w:color w:val="FF0000"/>
                <w:szCs w:val="24"/>
              </w:rPr>
            </w:pPr>
            <w:r w:rsidRPr="003F276F">
              <w:rPr>
                <w:rFonts w:ascii="Times New Roman" w:eastAsia="標楷體" w:hAnsi="Times New Roman"/>
                <w:szCs w:val="24"/>
              </w:rPr>
              <w:t>創新苗栗</w:t>
            </w:r>
            <w:proofErr w:type="gramStart"/>
            <w:r w:rsidRPr="003F276F">
              <w:rPr>
                <w:rFonts w:ascii="Times New Roman" w:eastAsia="標楷體" w:hAnsi="Times New Roman"/>
                <w:szCs w:val="24"/>
              </w:rPr>
              <w:t>特色茶陶產業</w:t>
            </w:r>
            <w:proofErr w:type="gramEnd"/>
            <w:r w:rsidRPr="003F276F">
              <w:rPr>
                <w:rFonts w:ascii="Times New Roman" w:eastAsia="標楷體" w:hAnsi="Times New Roman"/>
                <w:szCs w:val="24"/>
              </w:rPr>
              <w:t>發展</w:t>
            </w:r>
            <w:r w:rsidR="00777C3A" w:rsidRPr="003F276F">
              <w:rPr>
                <w:rFonts w:ascii="Times New Roman" w:eastAsia="標楷體" w:hAnsi="Times New Roman"/>
                <w:szCs w:val="24"/>
              </w:rPr>
              <w:t>，</w:t>
            </w:r>
            <w:proofErr w:type="gramStart"/>
            <w:r w:rsidRPr="003F276F">
              <w:rPr>
                <w:rFonts w:ascii="Times New Roman" w:eastAsia="標楷體" w:hAnsi="Times New Roman"/>
                <w:szCs w:val="24"/>
              </w:rPr>
              <w:t>落實茶陶品牌</w:t>
            </w:r>
            <w:proofErr w:type="gramEnd"/>
            <w:r w:rsidRPr="003F276F">
              <w:rPr>
                <w:rFonts w:ascii="Times New Roman" w:eastAsia="標楷體" w:hAnsi="Times New Roman"/>
                <w:szCs w:val="24"/>
              </w:rPr>
              <w:t>營造</w:t>
            </w:r>
            <w:proofErr w:type="gramStart"/>
            <w:r w:rsidRPr="003F276F">
              <w:rPr>
                <w:rFonts w:ascii="Times New Roman" w:eastAsia="標楷體" w:hAnsi="Times New Roman"/>
                <w:szCs w:val="24"/>
              </w:rPr>
              <w:t>及茶陶產業</w:t>
            </w:r>
            <w:proofErr w:type="gramEnd"/>
            <w:r w:rsidRPr="003F276F">
              <w:rPr>
                <w:rFonts w:ascii="Times New Roman" w:eastAsia="標楷體" w:hAnsi="Times New Roman"/>
                <w:szCs w:val="24"/>
              </w:rPr>
              <w:t>鏈結</w:t>
            </w:r>
            <w:r w:rsidR="00D75591" w:rsidRPr="003F276F">
              <w:rPr>
                <w:rFonts w:ascii="Times New Roman" w:eastAsia="標楷體" w:hAnsi="Times New Roman"/>
                <w:szCs w:val="24"/>
              </w:rPr>
              <w:t>。</w:t>
            </w:r>
            <w:r w:rsidR="00AC2C1F" w:rsidRPr="003F276F">
              <w:rPr>
                <w:rFonts w:ascii="Times New Roman" w:eastAsia="標楷體" w:hAnsi="Times New Roman"/>
                <w:szCs w:val="24"/>
                <w:shd w:val="pct15" w:color="auto" w:fill="FFFFFF"/>
              </w:rPr>
              <w:t>@</w:t>
            </w:r>
            <w:proofErr w:type="gramStart"/>
            <w:r w:rsidR="006C7C5E" w:rsidRPr="003F276F">
              <w:rPr>
                <w:rFonts w:ascii="Times New Roman" w:eastAsia="標楷體" w:hAnsi="Times New Roman"/>
                <w:szCs w:val="24"/>
                <w:shd w:val="pct15" w:color="auto" w:fill="FFFFFF"/>
              </w:rPr>
              <w:t>編按</w:t>
            </w:r>
            <w:proofErr w:type="gramEnd"/>
            <w:r w:rsidR="006C7C5E" w:rsidRPr="003F276F">
              <w:rPr>
                <w:rFonts w:ascii="Times New Roman" w:eastAsia="標楷體" w:hAnsi="Times New Roman"/>
                <w:szCs w:val="24"/>
                <w:shd w:val="pct15" w:color="auto" w:fill="FFFFFF"/>
              </w:rPr>
              <w:t>：社會責任構面</w:t>
            </w:r>
            <w:r w:rsidR="00072AAF" w:rsidRPr="003F276F">
              <w:rPr>
                <w:rFonts w:ascii="Times New Roman" w:eastAsia="標楷體" w:hAnsi="Times New Roman"/>
                <w:szCs w:val="24"/>
                <w:shd w:val="pct15" w:color="auto" w:fill="FFFFFF"/>
              </w:rPr>
              <w:t>。</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促進地區（社區）發展（協助在地社區規劃</w:t>
            </w:r>
            <w:r w:rsidR="006C7C5E"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改善）</w:t>
            </w:r>
          </w:p>
          <w:p w:rsidR="006C7C5E" w:rsidRPr="003F276F" w:rsidRDefault="00AF34D3" w:rsidP="006C7C5E">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提升教學品質</w:t>
            </w:r>
            <w:proofErr w:type="gramStart"/>
            <w:r w:rsidRPr="003F276F">
              <w:rPr>
                <w:rFonts w:ascii="Times New Roman" w:eastAsia="標楷體" w:hAnsi="Times New Roman"/>
                <w:szCs w:val="24"/>
              </w:rPr>
              <w:t>─</w:t>
            </w:r>
            <w:proofErr w:type="gramEnd"/>
            <w:r w:rsidR="006C7C5E" w:rsidRPr="003F276F">
              <w:rPr>
                <w:rFonts w:ascii="Times New Roman" w:eastAsia="標楷體" w:hAnsi="Times New Roman"/>
                <w:szCs w:val="24"/>
              </w:rPr>
              <w:t>系所課程專業</w:t>
            </w:r>
            <w:proofErr w:type="gramStart"/>
            <w:r w:rsidR="006C7C5E" w:rsidRPr="003F276F">
              <w:rPr>
                <w:rFonts w:ascii="Times New Roman" w:eastAsia="標楷體" w:hAnsi="Times New Roman"/>
                <w:szCs w:val="24"/>
              </w:rPr>
              <w:t>規</w:t>
            </w:r>
            <w:proofErr w:type="gramEnd"/>
            <w:r w:rsidR="006C7C5E" w:rsidRPr="003F276F">
              <w:rPr>
                <w:rFonts w:ascii="Times New Roman" w:eastAsia="標楷體" w:hAnsi="Times New Roman"/>
                <w:szCs w:val="24"/>
              </w:rPr>
              <w:t>畫，全面提升學習成效同時鼓勵師生參與產學計畫。</w:t>
            </w:r>
            <w:r w:rsidR="00AC2C1F" w:rsidRPr="003F276F">
              <w:rPr>
                <w:rFonts w:ascii="Times New Roman" w:eastAsia="標楷體" w:hAnsi="Times New Roman"/>
                <w:color w:val="000000" w:themeColor="text1"/>
                <w:szCs w:val="24"/>
                <w:shd w:val="pct15" w:color="auto" w:fill="FFFFFF"/>
              </w:rPr>
              <w:t>@</w:t>
            </w:r>
            <w:proofErr w:type="gramStart"/>
            <w:r w:rsidR="006C7C5E" w:rsidRPr="003F276F">
              <w:rPr>
                <w:rFonts w:ascii="Times New Roman" w:eastAsia="標楷體" w:hAnsi="Times New Roman"/>
                <w:color w:val="000000" w:themeColor="text1"/>
                <w:szCs w:val="24"/>
                <w:shd w:val="pct15" w:color="auto" w:fill="FFFFFF"/>
              </w:rPr>
              <w:t>編按</w:t>
            </w:r>
            <w:proofErr w:type="gramEnd"/>
            <w:r w:rsidR="006C7C5E" w:rsidRPr="003F276F">
              <w:rPr>
                <w:rFonts w:ascii="Times New Roman" w:eastAsia="標楷體" w:hAnsi="Times New Roman"/>
                <w:color w:val="000000" w:themeColor="text1"/>
                <w:szCs w:val="24"/>
                <w:shd w:val="pct15" w:color="auto" w:fill="FFFFFF"/>
              </w:rPr>
              <w:t>：</w:t>
            </w:r>
            <w:proofErr w:type="gramStart"/>
            <w:r w:rsidR="006C7C5E" w:rsidRPr="003F276F">
              <w:rPr>
                <w:rFonts w:ascii="Times New Roman" w:eastAsia="標楷體" w:hAnsi="Times New Roman"/>
                <w:color w:val="000000" w:themeColor="text1"/>
                <w:szCs w:val="24"/>
                <w:shd w:val="pct15" w:color="auto" w:fill="FFFFFF"/>
              </w:rPr>
              <w:t>產</w:t>
            </w:r>
            <w:r w:rsidR="006C7C5E" w:rsidRPr="003F276F">
              <w:rPr>
                <w:rFonts w:ascii="Times New Roman" w:eastAsia="標楷體" w:hAnsi="Times New Roman"/>
                <w:color w:val="000000" w:themeColor="text1"/>
                <w:szCs w:val="24"/>
                <w:shd w:val="pct15" w:color="auto" w:fill="FFFFFF"/>
              </w:rPr>
              <w:lastRenderedPageBreak/>
              <w:t>學構面</w:t>
            </w:r>
            <w:proofErr w:type="gramEnd"/>
            <w:r w:rsidR="00072AAF" w:rsidRPr="003F276F">
              <w:rPr>
                <w:rFonts w:ascii="Times New Roman" w:eastAsia="標楷體" w:hAnsi="Times New Roman"/>
                <w:color w:val="000000" w:themeColor="text1"/>
                <w:szCs w:val="24"/>
                <w:shd w:val="pct15" w:color="auto" w:fill="FFFFFF"/>
              </w:rPr>
              <w:t>。</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產學合作教學（依產業需求</w:t>
            </w:r>
            <w:proofErr w:type="gramStart"/>
            <w:r w:rsidR="006C7C5E" w:rsidRPr="003F276F">
              <w:rPr>
                <w:rFonts w:ascii="Times New Roman" w:eastAsia="標楷體" w:hAnsi="Times New Roman"/>
                <w:color w:val="FF0000"/>
                <w:szCs w:val="24"/>
                <w:shd w:val="pct15" w:color="auto" w:fill="FFFFFF"/>
              </w:rPr>
              <w:t>研</w:t>
            </w:r>
            <w:proofErr w:type="gramEnd"/>
            <w:r w:rsidR="006C7C5E" w:rsidRPr="003F276F">
              <w:rPr>
                <w:rFonts w:ascii="Times New Roman" w:eastAsia="標楷體" w:hAnsi="Times New Roman"/>
                <w:color w:val="FF0000"/>
                <w:szCs w:val="24"/>
                <w:shd w:val="pct15" w:color="auto" w:fill="FFFFFF"/>
              </w:rPr>
              <w:t>訂課程</w:t>
            </w:r>
            <w:r w:rsidR="006C7C5E"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學程規劃）</w:t>
            </w:r>
          </w:p>
          <w:p w:rsidR="006C7C5E" w:rsidRPr="003F276F" w:rsidRDefault="006C7C5E" w:rsidP="006C7C5E">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辦理業界協同教學。</w:t>
            </w:r>
            <w:r w:rsidR="00AC2C1F" w:rsidRPr="003F276F">
              <w:rPr>
                <w:rFonts w:ascii="Times New Roman" w:eastAsia="標楷體" w:hAnsi="Times New Roman"/>
                <w:szCs w:val="24"/>
                <w:shd w:val="pct15" w:color="auto" w:fill="FFFFFF"/>
              </w:rPr>
              <w:t>@</w:t>
            </w:r>
            <w:proofErr w:type="gramStart"/>
            <w:r w:rsidRPr="003F276F">
              <w:rPr>
                <w:rFonts w:ascii="Times New Roman" w:eastAsia="標楷體" w:hAnsi="Times New Roman"/>
                <w:szCs w:val="24"/>
                <w:shd w:val="pct15" w:color="auto" w:fill="FFFFFF"/>
              </w:rPr>
              <w:t>編按</w:t>
            </w:r>
            <w:proofErr w:type="gramEnd"/>
            <w:r w:rsidRPr="003F276F">
              <w:rPr>
                <w:rFonts w:ascii="Times New Roman" w:eastAsia="標楷體" w:hAnsi="Times New Roman"/>
                <w:szCs w:val="24"/>
                <w:shd w:val="pct15" w:color="auto" w:fill="FFFFFF"/>
              </w:rPr>
              <w:t>：</w:t>
            </w:r>
            <w:proofErr w:type="gramStart"/>
            <w:r w:rsidRPr="003F276F">
              <w:rPr>
                <w:rFonts w:ascii="Times New Roman" w:eastAsia="標楷體" w:hAnsi="Times New Roman"/>
                <w:szCs w:val="24"/>
                <w:shd w:val="pct15" w:color="auto" w:fill="FFFFFF"/>
              </w:rPr>
              <w:t>產學構面</w:t>
            </w:r>
            <w:proofErr w:type="gramEnd"/>
            <w:r w:rsidR="00072AAF" w:rsidRPr="003F276F">
              <w:rPr>
                <w:rFonts w:ascii="Times New Roman" w:eastAsia="標楷體" w:hAnsi="Times New Roman"/>
                <w:color w:val="000000" w:themeColor="text1"/>
                <w:szCs w:val="24"/>
                <w:shd w:val="pct15" w:color="auto" w:fill="FFFFFF"/>
              </w:rPr>
              <w:t>。</w:t>
            </w:r>
            <w:r w:rsidR="00AC2C1F" w:rsidRPr="003F276F">
              <w:rPr>
                <w:rFonts w:ascii="Times New Roman" w:eastAsia="標楷體" w:hAnsi="Times New Roman"/>
                <w:color w:val="FF0000"/>
                <w:szCs w:val="24"/>
                <w:shd w:val="pct15" w:color="auto" w:fill="FFFFFF"/>
              </w:rPr>
              <w:t>#</w:t>
            </w:r>
            <w:r w:rsidRPr="003F276F">
              <w:rPr>
                <w:rFonts w:ascii="Times New Roman" w:eastAsia="標楷體" w:hAnsi="Times New Roman"/>
                <w:color w:val="FF0000"/>
                <w:szCs w:val="24"/>
                <w:shd w:val="pct15" w:color="auto" w:fill="FFFFFF"/>
              </w:rPr>
              <w:t>產學合作教學（聘請業師或雙師協同教學）</w:t>
            </w:r>
          </w:p>
          <w:p w:rsidR="00AF34D3" w:rsidRPr="003F276F" w:rsidRDefault="00AF34D3" w:rsidP="006C7C5E">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鼓勵師生參與競賽、創新、創意、發明、專利、技轉、業界實習等。</w:t>
            </w:r>
            <w:r w:rsidR="00AC2C1F" w:rsidRPr="003F276F">
              <w:rPr>
                <w:rFonts w:ascii="Times New Roman" w:eastAsia="標楷體" w:hAnsi="Times New Roman"/>
                <w:szCs w:val="24"/>
                <w:shd w:val="pct15" w:color="auto" w:fill="FFFFFF"/>
              </w:rPr>
              <w:t>@</w:t>
            </w:r>
            <w:proofErr w:type="gramStart"/>
            <w:r w:rsidR="006C7C5E" w:rsidRPr="003F276F">
              <w:rPr>
                <w:rFonts w:ascii="Times New Roman" w:eastAsia="標楷體" w:hAnsi="Times New Roman"/>
                <w:szCs w:val="24"/>
                <w:shd w:val="pct15" w:color="auto" w:fill="FFFFFF"/>
              </w:rPr>
              <w:t>編按</w:t>
            </w:r>
            <w:proofErr w:type="gramEnd"/>
            <w:r w:rsidR="006C7C5E" w:rsidRPr="003F276F">
              <w:rPr>
                <w:rFonts w:ascii="Times New Roman" w:eastAsia="標楷體" w:hAnsi="Times New Roman"/>
                <w:szCs w:val="24"/>
                <w:shd w:val="pct15" w:color="auto" w:fill="FFFFFF"/>
              </w:rPr>
              <w:t>：</w:t>
            </w:r>
            <w:proofErr w:type="gramStart"/>
            <w:r w:rsidR="006C7C5E" w:rsidRPr="003F276F">
              <w:rPr>
                <w:rFonts w:ascii="Times New Roman" w:eastAsia="標楷體" w:hAnsi="Times New Roman"/>
                <w:szCs w:val="24"/>
                <w:shd w:val="pct15" w:color="auto" w:fill="FFFFFF"/>
              </w:rPr>
              <w:t>產學構面</w:t>
            </w:r>
            <w:proofErr w:type="gramEnd"/>
            <w:r w:rsidR="00072AAF" w:rsidRPr="003F276F">
              <w:rPr>
                <w:rFonts w:ascii="Times New Roman" w:eastAsia="標楷體" w:hAnsi="Times New Roman"/>
                <w:color w:val="000000" w:themeColor="text1"/>
                <w:szCs w:val="24"/>
                <w:shd w:val="pct15" w:color="auto" w:fill="FFFFFF"/>
              </w:rPr>
              <w:t>。</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強化產學連結（不分教學研究）（建立產學合作制度）</w:t>
            </w:r>
          </w:p>
          <w:p w:rsidR="00AF34D3" w:rsidRPr="003F276F" w:rsidRDefault="00AF34D3" w:rsidP="006C7C5E">
            <w:pPr>
              <w:pStyle w:val="a4"/>
              <w:numPr>
                <w:ilvl w:val="0"/>
                <w:numId w:val="33"/>
              </w:numPr>
              <w:snapToGrid w:val="0"/>
              <w:ind w:leftChars="0"/>
              <w:jc w:val="both"/>
              <w:rPr>
                <w:rFonts w:ascii="Times New Roman" w:eastAsia="標楷體" w:hAnsi="Times New Roman"/>
                <w:szCs w:val="24"/>
              </w:rPr>
            </w:pPr>
            <w:r w:rsidRPr="003F276F">
              <w:rPr>
                <w:rFonts w:ascii="Times New Roman" w:eastAsia="標楷體" w:hAnsi="Times New Roman"/>
                <w:szCs w:val="24"/>
              </w:rPr>
              <w:t>培育系科特色人才</w:t>
            </w:r>
            <w:proofErr w:type="gramStart"/>
            <w:r w:rsidRPr="003F276F">
              <w:rPr>
                <w:rFonts w:ascii="Times New Roman" w:eastAsia="標楷體" w:hAnsi="Times New Roman"/>
                <w:szCs w:val="24"/>
              </w:rPr>
              <w:t>─</w:t>
            </w:r>
            <w:proofErr w:type="gramEnd"/>
            <w:r w:rsidRPr="003F276F">
              <w:rPr>
                <w:rFonts w:ascii="Times New Roman" w:eastAsia="標楷體" w:hAnsi="Times New Roman"/>
                <w:szCs w:val="24"/>
              </w:rPr>
              <w:t>創新轉型計畫，建構特色實驗室發展系科重點特色：重視並強化與地方產業相關之實務課程、提昇務實致用之技能與設備、強化具就業力之證照，提升學生教學成效外，對外亦可藉由社會服務，提昇學校辦學之品牌形象行銷效能並增加創收助益。</w:t>
            </w:r>
            <w:proofErr w:type="gramStart"/>
            <w:r w:rsidRPr="003F276F">
              <w:rPr>
                <w:rFonts w:ascii="Times New Roman" w:eastAsia="標楷體" w:hAnsi="Times New Roman"/>
                <w:szCs w:val="24"/>
              </w:rPr>
              <w:t>所以系</w:t>
            </w:r>
            <w:proofErr w:type="gramEnd"/>
            <w:r w:rsidRPr="003F276F">
              <w:rPr>
                <w:rFonts w:ascii="Times New Roman" w:eastAsia="標楷體" w:hAnsi="Times New Roman"/>
                <w:szCs w:val="24"/>
              </w:rPr>
              <w:t>科所提計畫有四項作為專業考場建置相關聯。另有人才培育計畫，朝強化專業學習，建構特色課程、擴展海內外實習、提昇外語能力、擴大服務學習課程等方面著手。</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強化教學品質（訂定核心能力，規劃課程地圖）</w:t>
            </w:r>
          </w:p>
          <w:p w:rsidR="00F57AF0" w:rsidRPr="003F276F" w:rsidRDefault="00542AC1" w:rsidP="00E27A9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szCs w:val="24"/>
              </w:rPr>
              <w:t>軟體支持體系</w:t>
            </w:r>
          </w:p>
          <w:p w:rsidR="00AF34D3" w:rsidRPr="003F276F" w:rsidRDefault="00AF34D3" w:rsidP="006C7C5E">
            <w:pPr>
              <w:pStyle w:val="a4"/>
              <w:numPr>
                <w:ilvl w:val="0"/>
                <w:numId w:val="25"/>
              </w:numPr>
              <w:snapToGrid w:val="0"/>
              <w:ind w:leftChars="0"/>
              <w:jc w:val="both"/>
              <w:rPr>
                <w:rFonts w:ascii="Times New Roman" w:eastAsia="標楷體" w:hAnsi="Times New Roman"/>
                <w:szCs w:val="24"/>
                <w:shd w:val="pct15" w:color="auto" w:fill="FFFFFF"/>
              </w:rPr>
            </w:pPr>
            <w:r w:rsidRPr="003F276F">
              <w:rPr>
                <w:rFonts w:ascii="Times New Roman" w:eastAsia="標楷體" w:hAnsi="Times New Roman"/>
                <w:szCs w:val="24"/>
              </w:rPr>
              <w:t>已購置校園通用型軟體項目</w:t>
            </w:r>
            <w:r w:rsidR="00777C3A"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其他（充實與改善硬體設備）</w:t>
            </w:r>
          </w:p>
          <w:p w:rsidR="00AF34D3" w:rsidRPr="003F276F" w:rsidRDefault="00AF34D3" w:rsidP="00072AAF">
            <w:pPr>
              <w:pStyle w:val="a4"/>
              <w:numPr>
                <w:ilvl w:val="0"/>
                <w:numId w:val="25"/>
              </w:numPr>
              <w:snapToGrid w:val="0"/>
              <w:ind w:leftChars="0"/>
              <w:jc w:val="both"/>
              <w:rPr>
                <w:rFonts w:ascii="Times New Roman" w:eastAsia="標楷體" w:hAnsi="Times New Roman"/>
                <w:szCs w:val="24"/>
              </w:rPr>
            </w:pPr>
            <w:r w:rsidRPr="003F276F">
              <w:rPr>
                <w:rFonts w:ascii="Times New Roman" w:eastAsia="標楷體" w:hAnsi="Times New Roman"/>
                <w:szCs w:val="24"/>
              </w:rPr>
              <w:t>教學系科、單位自行採購之校園合法授權軟體清單</w:t>
            </w:r>
            <w:r w:rsidR="00AC2C1F" w:rsidRPr="003F276F">
              <w:rPr>
                <w:rFonts w:ascii="Times New Roman" w:eastAsia="標楷體" w:hAnsi="Times New Roman"/>
                <w:szCs w:val="24"/>
                <w:shd w:val="pct15" w:color="auto" w:fill="FFFFFF"/>
              </w:rPr>
              <w:t>@</w:t>
            </w:r>
            <w:proofErr w:type="gramStart"/>
            <w:r w:rsidRPr="003F276F">
              <w:rPr>
                <w:rFonts w:ascii="Times New Roman" w:eastAsia="標楷體" w:hAnsi="Times New Roman"/>
                <w:szCs w:val="24"/>
                <w:shd w:val="pct15" w:color="auto" w:fill="FFFFFF"/>
              </w:rPr>
              <w:t>編按</w:t>
            </w:r>
            <w:proofErr w:type="gramEnd"/>
            <w:r w:rsidRPr="003F276F">
              <w:rPr>
                <w:rFonts w:ascii="Times New Roman" w:eastAsia="標楷體" w:hAnsi="Times New Roman"/>
                <w:szCs w:val="24"/>
                <w:shd w:val="pct15" w:color="auto" w:fill="FFFFFF"/>
              </w:rPr>
              <w:t>：詳見</w:t>
            </w:r>
            <w:r w:rsidRPr="003F276F">
              <w:rPr>
                <w:rFonts w:ascii="Times New Roman" w:eastAsia="標楷體" w:hAnsi="Times New Roman"/>
                <w:szCs w:val="24"/>
                <w:shd w:val="pct15" w:color="auto" w:fill="FFFFFF"/>
              </w:rPr>
              <w:t>p</w:t>
            </w:r>
            <w:r w:rsidR="006C7C5E" w:rsidRPr="003F276F">
              <w:rPr>
                <w:rFonts w:ascii="Times New Roman" w:eastAsia="標楷體" w:hAnsi="Times New Roman"/>
                <w:szCs w:val="24"/>
                <w:shd w:val="pct15" w:color="auto" w:fill="FFFFFF"/>
              </w:rPr>
              <w:t>.</w:t>
            </w:r>
            <w:r w:rsidRPr="003F276F">
              <w:rPr>
                <w:rFonts w:ascii="Times New Roman" w:eastAsia="標楷體" w:hAnsi="Times New Roman"/>
                <w:szCs w:val="24"/>
                <w:shd w:val="pct15" w:color="auto" w:fill="FFFFFF"/>
              </w:rPr>
              <w:t>41-45</w:t>
            </w:r>
            <w:r w:rsidRPr="003F276F">
              <w:rPr>
                <w:rFonts w:ascii="Times New Roman" w:eastAsia="標楷體" w:hAnsi="Times New Roman"/>
                <w:szCs w:val="24"/>
                <w:shd w:val="pct15" w:color="auto" w:fill="FFFFFF"/>
              </w:rPr>
              <w:t>之列表</w:t>
            </w:r>
            <w:r w:rsidR="00072AAF" w:rsidRPr="003F276F">
              <w:rPr>
                <w:rFonts w:ascii="Times New Roman" w:eastAsia="標楷體" w:hAnsi="Times New Roman"/>
                <w:color w:val="000000" w:themeColor="text1"/>
                <w:szCs w:val="24"/>
                <w:shd w:val="pct15" w:color="auto" w:fill="FFFFFF"/>
              </w:rPr>
              <w:t>。</w:t>
            </w:r>
            <w:r w:rsidR="00AC2C1F" w:rsidRPr="003F276F">
              <w:rPr>
                <w:rFonts w:ascii="Times New Roman" w:eastAsia="標楷體" w:hAnsi="Times New Roman"/>
                <w:color w:val="FF0000"/>
                <w:szCs w:val="24"/>
                <w:shd w:val="pct15" w:color="auto" w:fill="FFFFFF"/>
              </w:rPr>
              <w:t>#</w:t>
            </w:r>
            <w:r w:rsidR="006C7C5E" w:rsidRPr="003F276F">
              <w:rPr>
                <w:rFonts w:ascii="Times New Roman" w:eastAsia="標楷體" w:hAnsi="Times New Roman"/>
                <w:color w:val="FF0000"/>
                <w:szCs w:val="24"/>
                <w:shd w:val="pct15" w:color="auto" w:fill="FFFFFF"/>
              </w:rPr>
              <w:t>其他（充實與改善硬體設備）</w:t>
            </w:r>
            <w:r w:rsidR="003F276F">
              <w:rPr>
                <w:rFonts w:ascii="Times New Roman" w:eastAsia="標楷體" w:hAnsi="Times New Roman"/>
                <w:szCs w:val="24"/>
              </w:rPr>
              <w:t>(p.</w:t>
            </w:r>
            <w:r w:rsidR="00072AAF" w:rsidRPr="003F276F">
              <w:rPr>
                <w:rFonts w:ascii="Times New Roman" w:eastAsia="標楷體" w:hAnsi="Times New Roman"/>
                <w:szCs w:val="24"/>
              </w:rPr>
              <w:t>40-45</w:t>
            </w:r>
            <w:r w:rsidR="003F276F">
              <w:rPr>
                <w:rFonts w:ascii="Times New Roman" w:eastAsia="標楷體" w:hAnsi="Times New Roman" w:hint="eastAsia"/>
                <w:szCs w:val="24"/>
              </w:rPr>
              <w:t>)</w:t>
            </w:r>
          </w:p>
        </w:tc>
      </w:tr>
      <w:tr w:rsidR="00F57AF0" w:rsidRPr="003F276F" w:rsidTr="00F57AF0">
        <w:trPr>
          <w:trHeight w:val="632"/>
        </w:trPr>
        <w:tc>
          <w:tcPr>
            <w:tcW w:w="289" w:type="pct"/>
            <w:vAlign w:val="center"/>
          </w:tcPr>
          <w:p w:rsidR="00F57AF0" w:rsidRPr="003F276F" w:rsidRDefault="00F57AF0" w:rsidP="001323D7">
            <w:pPr>
              <w:jc w:val="center"/>
              <w:rPr>
                <w:rFonts w:ascii="Times New Roman" w:eastAsia="標楷體" w:hAnsi="Times New Roman" w:cs="Times New Roman"/>
                <w:b/>
              </w:rPr>
            </w:pPr>
            <w:r w:rsidRPr="003F276F">
              <w:rPr>
                <w:rFonts w:ascii="Times New Roman" w:eastAsia="標楷體" w:hAnsi="Times New Roman" w:cs="Times New Roman"/>
                <w:b/>
              </w:rPr>
              <w:lastRenderedPageBreak/>
              <w:t>研究</w:t>
            </w:r>
          </w:p>
        </w:tc>
        <w:tc>
          <w:tcPr>
            <w:tcW w:w="801" w:type="pct"/>
          </w:tcPr>
          <w:p w:rsidR="00F57AF0" w:rsidRPr="003F276F" w:rsidRDefault="00F57AF0" w:rsidP="00D177F4">
            <w:pPr>
              <w:rPr>
                <w:rFonts w:ascii="Times New Roman" w:eastAsia="標楷體" w:hAnsi="Times New Roman" w:cs="Times New Roman"/>
                <w:b/>
                <w:kern w:val="0"/>
                <w:szCs w:val="24"/>
              </w:rPr>
            </w:pPr>
          </w:p>
        </w:tc>
        <w:tc>
          <w:tcPr>
            <w:tcW w:w="3910" w:type="pct"/>
          </w:tcPr>
          <w:p w:rsidR="00F57AF0" w:rsidRPr="003F276F" w:rsidRDefault="00F57AF0" w:rsidP="00DE0F24">
            <w:pPr>
              <w:snapToGrid w:val="0"/>
              <w:jc w:val="both"/>
              <w:rPr>
                <w:rFonts w:ascii="Times New Roman" w:eastAsia="標楷體" w:hAnsi="Times New Roman" w:cs="Times New Roman"/>
                <w:b/>
                <w:szCs w:val="24"/>
              </w:rPr>
            </w:pPr>
          </w:p>
        </w:tc>
      </w:tr>
      <w:tr w:rsidR="00F57AF0" w:rsidRPr="003F276F" w:rsidTr="00F57AF0">
        <w:trPr>
          <w:trHeight w:val="662"/>
        </w:trPr>
        <w:tc>
          <w:tcPr>
            <w:tcW w:w="289" w:type="pct"/>
            <w:vAlign w:val="center"/>
          </w:tcPr>
          <w:p w:rsidR="00F57AF0" w:rsidRPr="003F276F" w:rsidRDefault="00F57AF0" w:rsidP="001323D7">
            <w:pPr>
              <w:jc w:val="center"/>
              <w:rPr>
                <w:rFonts w:ascii="Times New Roman" w:eastAsia="標楷體" w:hAnsi="Times New Roman" w:cs="Times New Roman"/>
                <w:b/>
              </w:rPr>
            </w:pPr>
            <w:r w:rsidRPr="003F276F">
              <w:rPr>
                <w:rFonts w:ascii="Times New Roman" w:eastAsia="標楷體" w:hAnsi="Times New Roman" w:cs="Times New Roman"/>
                <w:b/>
              </w:rPr>
              <w:t>產學</w:t>
            </w:r>
          </w:p>
        </w:tc>
        <w:tc>
          <w:tcPr>
            <w:tcW w:w="801" w:type="pct"/>
          </w:tcPr>
          <w:p w:rsidR="00F57AF0" w:rsidRPr="003F276F" w:rsidRDefault="00F57AF0" w:rsidP="00D177F4">
            <w:pPr>
              <w:rPr>
                <w:rFonts w:ascii="Times New Roman" w:eastAsia="標楷體" w:hAnsi="Times New Roman" w:cs="Times New Roman"/>
                <w:b/>
                <w:kern w:val="0"/>
                <w:szCs w:val="24"/>
              </w:rPr>
            </w:pPr>
          </w:p>
        </w:tc>
        <w:tc>
          <w:tcPr>
            <w:tcW w:w="3910" w:type="pct"/>
          </w:tcPr>
          <w:p w:rsidR="00AF34D3" w:rsidRPr="003F276F" w:rsidRDefault="00AF34D3" w:rsidP="00A90BB9">
            <w:pPr>
              <w:snapToGrid w:val="0"/>
              <w:jc w:val="both"/>
              <w:rPr>
                <w:rFonts w:ascii="Times New Roman" w:eastAsia="標楷體" w:hAnsi="Times New Roman" w:cs="Times New Roman"/>
                <w:szCs w:val="24"/>
              </w:rPr>
            </w:pPr>
          </w:p>
        </w:tc>
      </w:tr>
      <w:tr w:rsidR="00F57AF0" w:rsidRPr="003F276F" w:rsidTr="00F57AF0">
        <w:trPr>
          <w:trHeight w:val="556"/>
        </w:trPr>
        <w:tc>
          <w:tcPr>
            <w:tcW w:w="289" w:type="pct"/>
            <w:vAlign w:val="center"/>
          </w:tcPr>
          <w:p w:rsidR="00F57AF0" w:rsidRPr="003F276F" w:rsidRDefault="00F57AF0" w:rsidP="001323D7">
            <w:pPr>
              <w:jc w:val="center"/>
              <w:rPr>
                <w:rFonts w:ascii="Times New Roman" w:eastAsia="標楷體" w:hAnsi="Times New Roman" w:cs="Times New Roman"/>
                <w:b/>
              </w:rPr>
            </w:pPr>
            <w:r w:rsidRPr="003F276F">
              <w:rPr>
                <w:rFonts w:ascii="Times New Roman" w:eastAsia="標楷體" w:hAnsi="Times New Roman" w:cs="Times New Roman"/>
                <w:b/>
              </w:rPr>
              <w:t>社會責任</w:t>
            </w:r>
          </w:p>
        </w:tc>
        <w:tc>
          <w:tcPr>
            <w:tcW w:w="801" w:type="pct"/>
          </w:tcPr>
          <w:p w:rsidR="00F57AF0" w:rsidRPr="003F276F" w:rsidRDefault="00542AC1" w:rsidP="00D177F4">
            <w:pPr>
              <w:rPr>
                <w:rFonts w:ascii="Times New Roman" w:eastAsia="標楷體" w:hAnsi="Times New Roman" w:cs="Times New Roman"/>
                <w:b/>
                <w:kern w:val="0"/>
                <w:szCs w:val="24"/>
              </w:rPr>
            </w:pPr>
            <w:r w:rsidRPr="003F276F">
              <w:rPr>
                <w:rFonts w:ascii="Times New Roman" w:eastAsia="標楷體" w:hAnsi="Times New Roman" w:cs="Times New Roman"/>
                <w:b/>
                <w:kern w:val="0"/>
                <w:szCs w:val="24"/>
              </w:rPr>
              <w:t>善盡大學社會責任</w:t>
            </w:r>
          </w:p>
        </w:tc>
        <w:tc>
          <w:tcPr>
            <w:tcW w:w="3910" w:type="pct"/>
          </w:tcPr>
          <w:p w:rsidR="00A90BB9" w:rsidRPr="003F276F" w:rsidRDefault="00A90BB9" w:rsidP="00A90BB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kern w:val="0"/>
                <w:szCs w:val="24"/>
              </w:rPr>
              <w:t>善盡大學社會責任</w:t>
            </w:r>
          </w:p>
          <w:p w:rsidR="00A90BB9" w:rsidRPr="003F276F" w:rsidRDefault="00A90BB9" w:rsidP="00A90BB9">
            <w:pPr>
              <w:pStyle w:val="a4"/>
              <w:numPr>
                <w:ilvl w:val="0"/>
                <w:numId w:val="29"/>
              </w:numPr>
              <w:snapToGrid w:val="0"/>
              <w:ind w:leftChars="0"/>
              <w:jc w:val="both"/>
              <w:rPr>
                <w:rFonts w:ascii="Times New Roman" w:eastAsia="標楷體" w:hAnsi="Times New Roman"/>
                <w:szCs w:val="24"/>
              </w:rPr>
            </w:pPr>
            <w:r w:rsidRPr="003F276F">
              <w:rPr>
                <w:rFonts w:ascii="Times New Roman" w:eastAsia="標楷體" w:hAnsi="Times New Roman"/>
                <w:szCs w:val="24"/>
              </w:rPr>
              <w:t>成立「文化創意產業育成中心」與「藝術家進駐工坊」，充分結合跨系科、跨領域之校內人才，並延攬校外業界實務專業人才，積極與產業界進行深度的交流互動，並具體鏈結在地具指標性的企業及商圈等資源，與業界簽屬合作關係，確實整合產官學能量，共同規劃及推動區域創新創業之平</w:t>
            </w:r>
            <w:proofErr w:type="gramStart"/>
            <w:r w:rsidRPr="003F276F">
              <w:rPr>
                <w:rFonts w:ascii="Times New Roman" w:eastAsia="標楷體" w:hAnsi="Times New Roman"/>
                <w:szCs w:val="24"/>
              </w:rPr>
              <w:t>臺</w:t>
            </w:r>
            <w:proofErr w:type="gramEnd"/>
            <w:r w:rsidRPr="003F276F">
              <w:rPr>
                <w:rFonts w:ascii="Times New Roman" w:eastAsia="標楷體" w:hAnsi="Times New Roman"/>
                <w:szCs w:val="24"/>
              </w:rPr>
              <w:t>。並以區域產業發展與地方需要，提昇地方產業、技術服務。</w:t>
            </w:r>
            <w:proofErr w:type="gramStart"/>
            <w:r w:rsidRPr="003F276F">
              <w:rPr>
                <w:rFonts w:ascii="Times New Roman" w:eastAsia="標楷體" w:hAnsi="Times New Roman"/>
                <w:szCs w:val="24"/>
              </w:rPr>
              <w:t>透過文創與</w:t>
            </w:r>
            <w:proofErr w:type="gramEnd"/>
            <w:r w:rsidRPr="003F276F">
              <w:rPr>
                <w:rFonts w:ascii="Times New Roman" w:eastAsia="標楷體" w:hAnsi="Times New Roman"/>
                <w:szCs w:val="24"/>
              </w:rPr>
              <w:t>科技的深度結合，發展出本校</w:t>
            </w:r>
            <w:proofErr w:type="gramStart"/>
            <w:r w:rsidRPr="003F276F">
              <w:rPr>
                <w:rFonts w:ascii="Times New Roman" w:eastAsia="標楷體" w:hAnsi="Times New Roman"/>
                <w:szCs w:val="24"/>
              </w:rPr>
              <w:t>科技文創的</w:t>
            </w:r>
            <w:proofErr w:type="gramEnd"/>
            <w:r w:rsidRPr="003F276F">
              <w:rPr>
                <w:rFonts w:ascii="Times New Roman" w:eastAsia="標楷體" w:hAnsi="Times New Roman"/>
                <w:szCs w:val="24"/>
              </w:rPr>
              <w:t>專有特色，藉這樣的特色發展，與相關產業技術合作，期能開創出更多具競爭力及更高附加價值的產品，讓產業在市場更具競爭力。</w:t>
            </w:r>
            <w:r w:rsidR="00AC2C1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促進地區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社區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發展（籌設藝文</w:t>
            </w:r>
            <w:r w:rsidR="00777C3A"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活動中心）</w:t>
            </w:r>
          </w:p>
          <w:p w:rsidR="00A90BB9" w:rsidRPr="003F276F" w:rsidRDefault="00A90BB9" w:rsidP="00A90BB9">
            <w:pPr>
              <w:pStyle w:val="a4"/>
              <w:numPr>
                <w:ilvl w:val="0"/>
                <w:numId w:val="29"/>
              </w:numPr>
              <w:snapToGrid w:val="0"/>
              <w:ind w:leftChars="0"/>
              <w:jc w:val="both"/>
              <w:rPr>
                <w:rFonts w:ascii="Times New Roman" w:eastAsia="標楷體" w:hAnsi="Times New Roman"/>
                <w:szCs w:val="24"/>
              </w:rPr>
            </w:pPr>
            <w:r w:rsidRPr="003F276F">
              <w:rPr>
                <w:rFonts w:ascii="Times New Roman" w:eastAsia="標楷體" w:hAnsi="Times New Roman"/>
                <w:szCs w:val="24"/>
              </w:rPr>
              <w:t>結合臨近區域觀光休閒產業，加強彼此的合作交流，以因應觀光現況，發展出創新觀光休閒之特色課程，激發學生創意創新思考，</w:t>
            </w:r>
            <w:proofErr w:type="gramStart"/>
            <w:r w:rsidRPr="003F276F">
              <w:rPr>
                <w:rFonts w:ascii="Times New Roman" w:eastAsia="標楷體" w:hAnsi="Times New Roman"/>
                <w:szCs w:val="24"/>
              </w:rPr>
              <w:t>俾</w:t>
            </w:r>
            <w:proofErr w:type="gramEnd"/>
            <w:r w:rsidRPr="003F276F">
              <w:rPr>
                <w:rFonts w:ascii="Times New Roman" w:eastAsia="標楷體" w:hAnsi="Times New Roman"/>
                <w:szCs w:val="24"/>
              </w:rPr>
              <w:t>利建立未來創業的專業基礎。</w:t>
            </w:r>
            <w:r w:rsidR="00AC2C1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促進地區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社區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發展（開設在地相關課程）</w:t>
            </w:r>
          </w:p>
          <w:p w:rsidR="00A90BB9" w:rsidRPr="003F276F" w:rsidRDefault="00A90BB9" w:rsidP="00A90BB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szCs w:val="24"/>
              </w:rPr>
              <w:t>提升大學對在地區域或社會之貢獻度</w:t>
            </w:r>
          </w:p>
          <w:p w:rsidR="00A90BB9" w:rsidRPr="003F276F" w:rsidRDefault="00A90BB9" w:rsidP="003F276F">
            <w:pPr>
              <w:pStyle w:val="a4"/>
              <w:numPr>
                <w:ilvl w:val="0"/>
                <w:numId w:val="28"/>
              </w:numPr>
              <w:snapToGrid w:val="0"/>
              <w:ind w:leftChars="0"/>
              <w:jc w:val="both"/>
              <w:rPr>
                <w:rFonts w:ascii="Times New Roman" w:eastAsia="標楷體" w:hAnsi="Times New Roman"/>
                <w:szCs w:val="24"/>
              </w:rPr>
            </w:pPr>
            <w:proofErr w:type="gramStart"/>
            <w:r w:rsidRPr="003F276F">
              <w:rPr>
                <w:rFonts w:ascii="Times New Roman" w:eastAsia="標楷體" w:hAnsi="Times New Roman"/>
                <w:szCs w:val="24"/>
              </w:rPr>
              <w:lastRenderedPageBreak/>
              <w:t>建立跨域整合性</w:t>
            </w:r>
            <w:proofErr w:type="gramEnd"/>
            <w:r w:rsidRPr="003F276F">
              <w:rPr>
                <w:rFonts w:ascii="Times New Roman" w:eastAsia="標楷體" w:hAnsi="Times New Roman"/>
                <w:szCs w:val="24"/>
              </w:rPr>
              <w:t>的在地性、文化性、獨特性與「唯一性」的</w:t>
            </w:r>
            <w:proofErr w:type="gramStart"/>
            <w:r w:rsidRPr="003F276F">
              <w:rPr>
                <w:rFonts w:ascii="Times New Roman" w:eastAsia="標楷體" w:hAnsi="Times New Roman"/>
                <w:szCs w:val="24"/>
              </w:rPr>
              <w:t>苗栗縣茶陶聯合</w:t>
            </w:r>
            <w:proofErr w:type="gramEnd"/>
            <w:r w:rsidRPr="003F276F">
              <w:rPr>
                <w:rFonts w:ascii="Times New Roman" w:eastAsia="標楷體" w:hAnsi="Times New Roman"/>
                <w:szCs w:val="24"/>
              </w:rPr>
              <w:t>品牌意象，發揮</w:t>
            </w:r>
            <w:r w:rsidRPr="003F276F">
              <w:rPr>
                <w:rFonts w:ascii="Times New Roman" w:eastAsia="標楷體" w:hAnsi="Times New Roman"/>
                <w:szCs w:val="24"/>
              </w:rPr>
              <w:t>1</w:t>
            </w:r>
            <w:r w:rsidRPr="003F276F">
              <w:rPr>
                <w:rFonts w:ascii="Times New Roman" w:eastAsia="標楷體" w:hAnsi="Times New Roman"/>
                <w:szCs w:val="24"/>
              </w:rPr>
              <w:t>加</w:t>
            </w:r>
            <w:r w:rsidRPr="003F276F">
              <w:rPr>
                <w:rFonts w:ascii="Times New Roman" w:eastAsia="標楷體" w:hAnsi="Times New Roman"/>
                <w:szCs w:val="24"/>
              </w:rPr>
              <w:t>1</w:t>
            </w:r>
            <w:r w:rsidRPr="003F276F">
              <w:rPr>
                <w:rFonts w:ascii="Times New Roman" w:eastAsia="標楷體" w:hAnsi="Times New Roman"/>
                <w:szCs w:val="24"/>
              </w:rPr>
              <w:t>大於</w:t>
            </w:r>
            <w:r w:rsidRPr="003F276F">
              <w:rPr>
                <w:rFonts w:ascii="Times New Roman" w:eastAsia="標楷體" w:hAnsi="Times New Roman"/>
                <w:szCs w:val="24"/>
              </w:rPr>
              <w:t>2</w:t>
            </w:r>
            <w:r w:rsidRPr="003F276F">
              <w:rPr>
                <w:rFonts w:ascii="Times New Roman" w:eastAsia="標楷體" w:hAnsi="Times New Roman"/>
                <w:szCs w:val="24"/>
              </w:rPr>
              <w:t>的綜效，以達創意設計的「預見未來」、「改善生活」</w:t>
            </w:r>
            <w:r w:rsidRPr="003F276F">
              <w:rPr>
                <w:rFonts w:ascii="Times New Roman" w:eastAsia="標楷體" w:hAnsi="Times New Roman"/>
                <w:szCs w:val="24"/>
              </w:rPr>
              <w:t>,</w:t>
            </w:r>
            <w:r w:rsidRPr="003F276F">
              <w:rPr>
                <w:rFonts w:ascii="Times New Roman" w:eastAsia="標楷體" w:hAnsi="Times New Roman"/>
                <w:szCs w:val="24"/>
              </w:rPr>
              <w:t>以及「不言自明」的</w:t>
            </w:r>
            <w:r w:rsidRPr="003F276F">
              <w:rPr>
                <w:rFonts w:ascii="Times New Roman" w:eastAsia="標楷體" w:hAnsi="Times New Roman"/>
                <w:szCs w:val="24"/>
              </w:rPr>
              <w:t>3</w:t>
            </w:r>
            <w:r w:rsidRPr="003F276F">
              <w:rPr>
                <w:rFonts w:ascii="Times New Roman" w:eastAsia="標楷體" w:hAnsi="Times New Roman"/>
                <w:szCs w:val="24"/>
              </w:rPr>
              <w:t>個指標。苗栗地區蘊藏豐盛的陶瓷工藝創作所需素材，如：陶土、木材、天然氣等供應無虞。</w:t>
            </w:r>
            <w:r w:rsidR="00AC2C1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促進地區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社區</w:t>
            </w:r>
            <w:r w:rsidR="00CA4A8F"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發展（協助在地社區規劃</w:t>
            </w:r>
            <w:r w:rsidR="00777C3A" w:rsidRPr="003F276F">
              <w:rPr>
                <w:rFonts w:ascii="Times New Roman" w:eastAsia="標楷體" w:hAnsi="Times New Roman"/>
                <w:color w:val="FF0000"/>
                <w:szCs w:val="24"/>
                <w:shd w:val="pct15" w:color="auto" w:fill="FFFFFF"/>
              </w:rPr>
              <w:t>/</w:t>
            </w:r>
            <w:r w:rsidR="00777C3A" w:rsidRPr="003F276F">
              <w:rPr>
                <w:rFonts w:ascii="Times New Roman" w:eastAsia="標楷體" w:hAnsi="Times New Roman"/>
                <w:color w:val="FF0000"/>
                <w:szCs w:val="24"/>
                <w:shd w:val="pct15" w:color="auto" w:fill="FFFFFF"/>
              </w:rPr>
              <w:t>改善）</w:t>
            </w:r>
            <w:r w:rsidR="003F276F">
              <w:rPr>
                <w:rFonts w:ascii="Times New Roman" w:eastAsia="標楷體" w:hAnsi="Times New Roman"/>
                <w:szCs w:val="24"/>
              </w:rPr>
              <w:t>(p.</w:t>
            </w:r>
            <w:r w:rsidR="00072AAF" w:rsidRPr="003F276F">
              <w:rPr>
                <w:rFonts w:ascii="Times New Roman" w:eastAsia="標楷體" w:hAnsi="Times New Roman"/>
                <w:szCs w:val="24"/>
              </w:rPr>
              <w:t>48-49</w:t>
            </w:r>
            <w:r w:rsidR="003F276F">
              <w:rPr>
                <w:rFonts w:ascii="Times New Roman" w:eastAsia="標楷體" w:hAnsi="Times New Roman" w:hint="eastAsia"/>
                <w:szCs w:val="24"/>
              </w:rPr>
              <w:t>)</w:t>
            </w:r>
          </w:p>
        </w:tc>
      </w:tr>
      <w:tr w:rsidR="00F57AF0" w:rsidRPr="003F276F" w:rsidTr="00F57AF0">
        <w:trPr>
          <w:trHeight w:val="605"/>
        </w:trPr>
        <w:tc>
          <w:tcPr>
            <w:tcW w:w="289" w:type="pct"/>
            <w:vAlign w:val="center"/>
          </w:tcPr>
          <w:p w:rsidR="00F57AF0" w:rsidRPr="003F276F" w:rsidRDefault="00BA4E2F" w:rsidP="001323D7">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rsidR="00F57AF0" w:rsidRPr="003F276F" w:rsidRDefault="00A90BB9" w:rsidP="00D177F4">
            <w:pPr>
              <w:rPr>
                <w:rFonts w:ascii="Times New Roman" w:eastAsia="標楷體" w:hAnsi="Times New Roman" w:cs="Times New Roman"/>
                <w:b/>
                <w:kern w:val="0"/>
                <w:szCs w:val="24"/>
              </w:rPr>
            </w:pPr>
            <w:r w:rsidRPr="003F276F">
              <w:rPr>
                <w:rFonts w:ascii="Times New Roman" w:eastAsia="標楷體" w:hAnsi="Times New Roman" w:cs="Times New Roman"/>
                <w:b/>
                <w:kern w:val="0"/>
                <w:szCs w:val="24"/>
              </w:rPr>
              <w:t>提升高教公共性</w:t>
            </w:r>
          </w:p>
        </w:tc>
        <w:tc>
          <w:tcPr>
            <w:tcW w:w="3910" w:type="pct"/>
          </w:tcPr>
          <w:p w:rsidR="00A90BB9" w:rsidRPr="003F276F" w:rsidRDefault="00A90BB9" w:rsidP="00A90BB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szCs w:val="24"/>
              </w:rPr>
              <w:t>完善弱勢生協助機制，有效促進社會流動</w:t>
            </w:r>
          </w:p>
          <w:p w:rsidR="00A90BB9" w:rsidRPr="003F276F" w:rsidRDefault="00A90BB9" w:rsidP="00A90BB9">
            <w:pPr>
              <w:pStyle w:val="a4"/>
              <w:numPr>
                <w:ilvl w:val="0"/>
                <w:numId w:val="26"/>
              </w:numPr>
              <w:snapToGrid w:val="0"/>
              <w:ind w:leftChars="0"/>
              <w:jc w:val="both"/>
              <w:rPr>
                <w:rFonts w:ascii="Times New Roman" w:eastAsia="標楷體" w:hAnsi="Times New Roman"/>
                <w:szCs w:val="24"/>
              </w:rPr>
            </w:pPr>
            <w:r w:rsidRPr="003F276F">
              <w:rPr>
                <w:rFonts w:ascii="Times New Roman" w:eastAsia="標楷體" w:hAnsi="Times New Roman"/>
                <w:szCs w:val="24"/>
              </w:rPr>
              <w:t>結合輔導機制：課程學習或就業輔導等方式，作為學生學習助學金、成績優異獎學金及專業證照考照</w:t>
            </w:r>
            <w:r w:rsidRPr="003F276F">
              <w:rPr>
                <w:rFonts w:ascii="Times New Roman" w:eastAsia="標楷體" w:hAnsi="Times New Roman"/>
                <w:szCs w:val="24"/>
              </w:rPr>
              <w:t>…</w:t>
            </w:r>
            <w:r w:rsidRPr="003F276F">
              <w:rPr>
                <w:rFonts w:ascii="Times New Roman" w:eastAsia="標楷體" w:hAnsi="Times New Roman"/>
                <w:szCs w:val="24"/>
              </w:rPr>
              <w:t>等補助經費</w:t>
            </w:r>
            <w:r w:rsidR="00777C3A" w:rsidRPr="003F276F">
              <w:rPr>
                <w:rFonts w:ascii="Times New Roman" w:eastAsia="標楷體" w:hAnsi="Times New Roman"/>
                <w:szCs w:val="24"/>
              </w:rPr>
              <w:t>；</w:t>
            </w:r>
            <w:r w:rsidRPr="003F276F">
              <w:rPr>
                <w:rFonts w:ascii="Times New Roman" w:eastAsia="標楷體" w:hAnsi="Times New Roman"/>
                <w:szCs w:val="24"/>
              </w:rPr>
              <w:t>輔導機制優先面試或就業機會</w:t>
            </w:r>
            <w:r w:rsidR="00777C3A"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弱勢學生支持系統（建立</w:t>
            </w:r>
            <w:r w:rsidR="00257346"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強化弱勢生支持系統）</w:t>
            </w:r>
          </w:p>
          <w:p w:rsidR="00A90BB9" w:rsidRPr="003F276F" w:rsidRDefault="00A90BB9" w:rsidP="00A90BB9">
            <w:pPr>
              <w:pStyle w:val="a4"/>
              <w:numPr>
                <w:ilvl w:val="0"/>
                <w:numId w:val="26"/>
              </w:numPr>
              <w:snapToGrid w:val="0"/>
              <w:ind w:leftChars="0"/>
              <w:jc w:val="both"/>
              <w:rPr>
                <w:rFonts w:ascii="Times New Roman" w:eastAsia="標楷體" w:hAnsi="Times New Roman"/>
                <w:szCs w:val="24"/>
              </w:rPr>
            </w:pPr>
            <w:r w:rsidRPr="003F276F">
              <w:rPr>
                <w:rFonts w:ascii="Times New Roman" w:eastAsia="標楷體" w:hAnsi="Times New Roman"/>
                <w:szCs w:val="24"/>
              </w:rPr>
              <w:t>針對不同學生的需求，訂定輔導</w:t>
            </w:r>
            <w:proofErr w:type="gramStart"/>
            <w:r w:rsidRPr="003F276F">
              <w:rPr>
                <w:rFonts w:ascii="Times New Roman" w:eastAsia="標楷體" w:hAnsi="Times New Roman"/>
                <w:szCs w:val="24"/>
              </w:rPr>
              <w:t>機制或獎助學金</w:t>
            </w:r>
            <w:proofErr w:type="gramEnd"/>
            <w:r w:rsidRPr="003F276F">
              <w:rPr>
                <w:rFonts w:ascii="Times New Roman" w:eastAsia="標楷體" w:hAnsi="Times New Roman"/>
                <w:szCs w:val="24"/>
              </w:rPr>
              <w:t>，提供學生完整的輔導扶助措施。</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弱勢學生支持系統（建立</w:t>
            </w:r>
            <w:r w:rsidR="00257346"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強化弱勢生支持系統）</w:t>
            </w:r>
          </w:p>
          <w:p w:rsidR="00A90BB9" w:rsidRPr="003F276F" w:rsidRDefault="00A90BB9" w:rsidP="00A90BB9">
            <w:pPr>
              <w:pStyle w:val="a4"/>
              <w:numPr>
                <w:ilvl w:val="0"/>
                <w:numId w:val="26"/>
              </w:numPr>
              <w:snapToGrid w:val="0"/>
              <w:ind w:leftChars="0"/>
              <w:jc w:val="both"/>
              <w:rPr>
                <w:rFonts w:ascii="Times New Roman" w:eastAsia="標楷體" w:hAnsi="Times New Roman"/>
                <w:szCs w:val="24"/>
              </w:rPr>
            </w:pPr>
            <w:r w:rsidRPr="003F276F">
              <w:rPr>
                <w:rFonts w:ascii="Times New Roman" w:eastAsia="標楷體" w:hAnsi="Times New Roman"/>
                <w:szCs w:val="24"/>
              </w:rPr>
              <w:t>本校</w:t>
            </w:r>
            <w:proofErr w:type="gramStart"/>
            <w:r w:rsidRPr="003F276F">
              <w:rPr>
                <w:rFonts w:ascii="Times New Roman" w:eastAsia="標楷體" w:hAnsi="Times New Roman"/>
                <w:szCs w:val="24"/>
              </w:rPr>
              <w:t>擬獨構</w:t>
            </w:r>
            <w:proofErr w:type="gramEnd"/>
            <w:r w:rsidRPr="003F276F">
              <w:rPr>
                <w:rFonts w:ascii="Times New Roman" w:eastAsia="標楷體" w:hAnsi="Times New Roman"/>
                <w:szCs w:val="24"/>
              </w:rPr>
              <w:t>出「弱勢協助機制執行小組」，以召集人校長為首，主任秘書、學</w:t>
            </w:r>
            <w:proofErr w:type="gramStart"/>
            <w:r w:rsidRPr="003F276F">
              <w:rPr>
                <w:rFonts w:ascii="Times New Roman" w:eastAsia="標楷體" w:hAnsi="Times New Roman"/>
                <w:szCs w:val="24"/>
              </w:rPr>
              <w:t>務</w:t>
            </w:r>
            <w:proofErr w:type="gramEnd"/>
            <w:r w:rsidRPr="003F276F">
              <w:rPr>
                <w:rFonts w:ascii="Times New Roman" w:eastAsia="標楷體" w:hAnsi="Times New Roman"/>
                <w:szCs w:val="24"/>
              </w:rPr>
              <w:t>長、學生輔導中心主任、群育中心主任、生活服務組組長以及計畫召集人等共計</w:t>
            </w:r>
            <w:r w:rsidRPr="003F276F">
              <w:rPr>
                <w:rFonts w:ascii="Times New Roman" w:eastAsia="標楷體" w:hAnsi="Times New Roman"/>
                <w:szCs w:val="24"/>
              </w:rPr>
              <w:t>7</w:t>
            </w:r>
            <w:r w:rsidRPr="003F276F">
              <w:rPr>
                <w:rFonts w:ascii="Times New Roman" w:eastAsia="標楷體" w:hAnsi="Times New Roman"/>
                <w:szCs w:val="24"/>
              </w:rPr>
              <w:t>人，共同設計出具體可操作性的介入方案，</w:t>
            </w:r>
            <w:proofErr w:type="gramStart"/>
            <w:r w:rsidRPr="003F276F">
              <w:rPr>
                <w:rFonts w:ascii="Times New Roman" w:eastAsia="標楷體" w:hAnsi="Times New Roman"/>
                <w:szCs w:val="24"/>
              </w:rPr>
              <w:t>採</w:t>
            </w:r>
            <w:proofErr w:type="gramEnd"/>
            <w:r w:rsidRPr="003F276F">
              <w:rPr>
                <w:rFonts w:ascii="Times New Roman" w:eastAsia="標楷體" w:hAnsi="Times New Roman"/>
                <w:szCs w:val="24"/>
              </w:rPr>
              <w:t>：</w:t>
            </w:r>
            <w:r w:rsidR="00CA4A8F" w:rsidRPr="003F276F">
              <w:rPr>
                <w:rFonts w:ascii="Times New Roman" w:eastAsia="標楷體" w:hAnsi="Times New Roman"/>
                <w:szCs w:val="24"/>
              </w:rPr>
              <w:t>（</w:t>
            </w:r>
            <w:r w:rsidRPr="003F276F">
              <w:rPr>
                <w:rFonts w:ascii="Times New Roman" w:eastAsia="標楷體" w:hAnsi="Times New Roman"/>
                <w:szCs w:val="24"/>
              </w:rPr>
              <w:t>一</w:t>
            </w:r>
            <w:r w:rsidR="00CA4A8F" w:rsidRPr="003F276F">
              <w:rPr>
                <w:rFonts w:ascii="Times New Roman" w:eastAsia="標楷體" w:hAnsi="Times New Roman"/>
                <w:szCs w:val="24"/>
              </w:rPr>
              <w:t>）</w:t>
            </w:r>
            <w:r w:rsidRPr="003F276F">
              <w:rPr>
                <w:rFonts w:ascii="Times New Roman" w:eastAsia="標楷體" w:hAnsi="Times New Roman"/>
                <w:szCs w:val="24"/>
              </w:rPr>
              <w:t>中低收入戶暨經濟弱勢學生；</w:t>
            </w:r>
            <w:r w:rsidR="00CA4A8F" w:rsidRPr="003F276F">
              <w:rPr>
                <w:rFonts w:ascii="Times New Roman" w:eastAsia="標楷體" w:hAnsi="Times New Roman"/>
                <w:szCs w:val="24"/>
              </w:rPr>
              <w:t>（</w:t>
            </w:r>
            <w:r w:rsidRPr="003F276F">
              <w:rPr>
                <w:rFonts w:ascii="Times New Roman" w:eastAsia="標楷體" w:hAnsi="Times New Roman"/>
                <w:szCs w:val="24"/>
              </w:rPr>
              <w:t>二</w:t>
            </w:r>
            <w:r w:rsidR="00CA4A8F" w:rsidRPr="003F276F">
              <w:rPr>
                <w:rFonts w:ascii="Times New Roman" w:eastAsia="標楷體" w:hAnsi="Times New Roman"/>
                <w:szCs w:val="24"/>
              </w:rPr>
              <w:t>）</w:t>
            </w:r>
            <w:r w:rsidRPr="003F276F">
              <w:rPr>
                <w:rFonts w:ascii="Times New Roman" w:eastAsia="標楷體" w:hAnsi="Times New Roman"/>
                <w:szCs w:val="24"/>
              </w:rPr>
              <w:t>原住民族學生；</w:t>
            </w:r>
            <w:r w:rsidR="00CA4A8F" w:rsidRPr="003F276F">
              <w:rPr>
                <w:rFonts w:ascii="Times New Roman" w:eastAsia="標楷體" w:hAnsi="Times New Roman"/>
                <w:szCs w:val="24"/>
              </w:rPr>
              <w:t>（</w:t>
            </w:r>
            <w:r w:rsidRPr="003F276F">
              <w:rPr>
                <w:rFonts w:ascii="Times New Roman" w:eastAsia="標楷體" w:hAnsi="Times New Roman"/>
                <w:szCs w:val="24"/>
              </w:rPr>
              <w:t>三</w:t>
            </w:r>
            <w:r w:rsidR="00CA4A8F" w:rsidRPr="003F276F">
              <w:rPr>
                <w:rFonts w:ascii="Times New Roman" w:eastAsia="標楷體" w:hAnsi="Times New Roman"/>
                <w:szCs w:val="24"/>
              </w:rPr>
              <w:t>）</w:t>
            </w:r>
            <w:r w:rsidRPr="003F276F">
              <w:rPr>
                <w:rFonts w:ascii="Times New Roman" w:eastAsia="標楷體" w:hAnsi="Times New Roman"/>
                <w:szCs w:val="24"/>
              </w:rPr>
              <w:t>身心障礙學生等，共計三個類別，分別提供相對應之扶助機制，以建立外部資源為主軸，縱橫向連結出社會網絡的社區型學習組織，削弱貧窮之代間循環的結晶化，</w:t>
            </w:r>
            <w:proofErr w:type="gramStart"/>
            <w:r w:rsidRPr="003F276F">
              <w:rPr>
                <w:rFonts w:ascii="Times New Roman" w:eastAsia="標楷體" w:hAnsi="Times New Roman"/>
                <w:szCs w:val="24"/>
              </w:rPr>
              <w:t>重構類經濟</w:t>
            </w:r>
            <w:proofErr w:type="gramEnd"/>
            <w:r w:rsidRPr="003F276F">
              <w:rPr>
                <w:rFonts w:ascii="Times New Roman" w:eastAsia="標楷體" w:hAnsi="Times New Roman"/>
                <w:szCs w:val="24"/>
              </w:rPr>
              <w:t>弱勢學生的學習代替工讀機制，催化社會階級流動的正向循環。</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弱勢學生支持系統（建立</w:t>
            </w:r>
            <w:r w:rsidR="00257346"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強化弱勢生支持系統）</w:t>
            </w:r>
          </w:p>
          <w:p w:rsidR="00A90BB9" w:rsidRPr="003F276F" w:rsidRDefault="00A90BB9" w:rsidP="00A90BB9">
            <w:pPr>
              <w:pStyle w:val="a4"/>
              <w:numPr>
                <w:ilvl w:val="0"/>
                <w:numId w:val="15"/>
              </w:numPr>
              <w:snapToGrid w:val="0"/>
              <w:ind w:leftChars="0"/>
              <w:jc w:val="both"/>
              <w:rPr>
                <w:rFonts w:ascii="Times New Roman" w:eastAsia="標楷體" w:hAnsi="Times New Roman"/>
                <w:b/>
                <w:szCs w:val="24"/>
              </w:rPr>
            </w:pPr>
            <w:r w:rsidRPr="003F276F">
              <w:rPr>
                <w:rFonts w:ascii="Times New Roman" w:eastAsia="標楷體" w:hAnsi="Times New Roman"/>
                <w:b/>
                <w:szCs w:val="24"/>
              </w:rPr>
              <w:t>定期公開辦學資訊，展現辦學成效</w:t>
            </w:r>
          </w:p>
          <w:p w:rsidR="00A90BB9" w:rsidRPr="003F276F" w:rsidRDefault="00A90BB9" w:rsidP="00A90BB9">
            <w:pPr>
              <w:pStyle w:val="a4"/>
              <w:numPr>
                <w:ilvl w:val="0"/>
                <w:numId w:val="27"/>
              </w:numPr>
              <w:snapToGrid w:val="0"/>
              <w:ind w:leftChars="0"/>
              <w:jc w:val="both"/>
              <w:rPr>
                <w:rFonts w:ascii="Times New Roman" w:eastAsia="標楷體" w:hAnsi="Times New Roman"/>
                <w:szCs w:val="24"/>
              </w:rPr>
            </w:pPr>
            <w:r w:rsidRPr="003F276F">
              <w:rPr>
                <w:rFonts w:ascii="Times New Roman" w:eastAsia="標楷體" w:hAnsi="Times New Roman"/>
                <w:szCs w:val="24"/>
              </w:rPr>
              <w:t>教務類：學生數、教師數、</w:t>
            </w:r>
            <w:proofErr w:type="gramStart"/>
            <w:r w:rsidRPr="003F276F">
              <w:rPr>
                <w:rFonts w:ascii="Times New Roman" w:eastAsia="標楷體" w:hAnsi="Times New Roman"/>
                <w:szCs w:val="24"/>
              </w:rPr>
              <w:t>生師比</w:t>
            </w:r>
            <w:proofErr w:type="gramEnd"/>
            <w:r w:rsidRPr="003F276F">
              <w:rPr>
                <w:rFonts w:ascii="Times New Roman" w:eastAsia="標楷體" w:hAnsi="Times New Roman"/>
                <w:szCs w:val="24"/>
              </w:rPr>
              <w:t>、註冊率、休退學人數、轉學人數、客觀教學品質成效、學生意見調查之教學滿意度、畢業生就業情形、畢業生平均薪資</w:t>
            </w:r>
            <w:r w:rsidR="00257346"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健全大學治理參與制度（建立資訊公開透明機制）</w:t>
            </w:r>
          </w:p>
          <w:p w:rsidR="00A90BB9" w:rsidRPr="003F276F" w:rsidRDefault="00A90BB9" w:rsidP="00A90BB9">
            <w:pPr>
              <w:pStyle w:val="a4"/>
              <w:numPr>
                <w:ilvl w:val="0"/>
                <w:numId w:val="27"/>
              </w:numPr>
              <w:snapToGrid w:val="0"/>
              <w:ind w:leftChars="0"/>
              <w:jc w:val="both"/>
              <w:rPr>
                <w:rFonts w:ascii="Times New Roman" w:eastAsia="標楷體" w:hAnsi="Times New Roman"/>
                <w:szCs w:val="24"/>
              </w:rPr>
            </w:pPr>
            <w:r w:rsidRPr="003F276F">
              <w:rPr>
                <w:rFonts w:ascii="Times New Roman" w:eastAsia="標楷體" w:hAnsi="Times New Roman"/>
                <w:szCs w:val="24"/>
              </w:rPr>
              <w:t>學</w:t>
            </w:r>
            <w:proofErr w:type="gramStart"/>
            <w:r w:rsidRPr="003F276F">
              <w:rPr>
                <w:rFonts w:ascii="Times New Roman" w:eastAsia="標楷體" w:hAnsi="Times New Roman"/>
                <w:szCs w:val="24"/>
              </w:rPr>
              <w:t>務</w:t>
            </w:r>
            <w:proofErr w:type="gramEnd"/>
            <w:r w:rsidRPr="003F276F">
              <w:rPr>
                <w:rFonts w:ascii="Times New Roman" w:eastAsia="標楷體" w:hAnsi="Times New Roman"/>
                <w:szCs w:val="24"/>
              </w:rPr>
              <w:t>類：學雜費、</w:t>
            </w:r>
            <w:proofErr w:type="gramStart"/>
            <w:r w:rsidRPr="003F276F">
              <w:rPr>
                <w:rFonts w:ascii="Times New Roman" w:eastAsia="標楷體" w:hAnsi="Times New Roman"/>
                <w:szCs w:val="24"/>
              </w:rPr>
              <w:t>每生圖書</w:t>
            </w:r>
            <w:proofErr w:type="gramEnd"/>
            <w:r w:rsidRPr="003F276F">
              <w:rPr>
                <w:rFonts w:ascii="Times New Roman" w:eastAsia="標楷體" w:hAnsi="Times New Roman"/>
                <w:szCs w:val="24"/>
              </w:rPr>
              <w:t>資源及經費資源弱勢學生比例等</w:t>
            </w:r>
            <w:r w:rsidR="00257346"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健全大學治理參與制度（建立資訊公開透明機制）</w:t>
            </w:r>
          </w:p>
          <w:p w:rsidR="00A90BB9" w:rsidRPr="003F276F" w:rsidRDefault="00A90BB9" w:rsidP="00A90BB9">
            <w:pPr>
              <w:pStyle w:val="a4"/>
              <w:numPr>
                <w:ilvl w:val="0"/>
                <w:numId w:val="27"/>
              </w:numPr>
              <w:snapToGrid w:val="0"/>
              <w:ind w:leftChars="0"/>
              <w:jc w:val="both"/>
              <w:rPr>
                <w:rFonts w:ascii="Times New Roman" w:eastAsia="標楷體" w:hAnsi="Times New Roman"/>
                <w:szCs w:val="24"/>
              </w:rPr>
            </w:pPr>
            <w:r w:rsidRPr="003F276F">
              <w:rPr>
                <w:rFonts w:ascii="Times New Roman" w:eastAsia="標楷體" w:hAnsi="Times New Roman"/>
                <w:szCs w:val="24"/>
              </w:rPr>
              <w:t>校務治理：公布財務報表財務狀況（含學生獎助金等）、董事會資訊揭露</w:t>
            </w:r>
            <w:proofErr w:type="gramStart"/>
            <w:r w:rsidRPr="003F276F">
              <w:rPr>
                <w:rFonts w:ascii="Times New Roman" w:eastAsia="標楷體" w:hAnsi="Times New Roman"/>
                <w:szCs w:val="24"/>
              </w:rPr>
              <w:t>（</w:t>
            </w:r>
            <w:proofErr w:type="gramEnd"/>
            <w:r w:rsidRPr="003F276F">
              <w:rPr>
                <w:rFonts w:ascii="Times New Roman" w:eastAsia="標楷體" w:hAnsi="Times New Roman"/>
                <w:szCs w:val="24"/>
              </w:rPr>
              <w:t>如董事名單、捐助章程及會議紀錄等；董事會投入教學資源</w:t>
            </w:r>
            <w:proofErr w:type="gramStart"/>
            <w:r w:rsidRPr="003F276F">
              <w:rPr>
                <w:rFonts w:ascii="Times New Roman" w:eastAsia="標楷體" w:hAnsi="Times New Roman"/>
                <w:szCs w:val="24"/>
              </w:rPr>
              <w:t>）</w:t>
            </w:r>
            <w:proofErr w:type="gramEnd"/>
            <w:r w:rsidRPr="003F276F">
              <w:rPr>
                <w:rFonts w:ascii="Times New Roman" w:eastAsia="標楷體" w:hAnsi="Times New Roman"/>
                <w:szCs w:val="24"/>
              </w:rPr>
              <w:t>等</w:t>
            </w:r>
            <w:r w:rsidR="00257346" w:rsidRPr="003F276F">
              <w:rPr>
                <w:rFonts w:ascii="Times New Roman" w:eastAsia="標楷體" w:hAnsi="Times New Roman"/>
                <w:szCs w:val="24"/>
              </w:rPr>
              <w:t>。</w:t>
            </w:r>
            <w:r w:rsidR="00AC2C1F" w:rsidRPr="003F276F">
              <w:rPr>
                <w:rFonts w:ascii="Times New Roman" w:eastAsia="標楷體" w:hAnsi="Times New Roman"/>
                <w:color w:val="FF0000"/>
                <w:szCs w:val="24"/>
                <w:shd w:val="pct15" w:color="auto" w:fill="FFFFFF"/>
              </w:rPr>
              <w:t>#</w:t>
            </w:r>
            <w:r w:rsidR="00257346" w:rsidRPr="003F276F">
              <w:rPr>
                <w:rFonts w:ascii="Times New Roman" w:eastAsia="標楷體" w:hAnsi="Times New Roman"/>
                <w:color w:val="FF0000"/>
                <w:szCs w:val="24"/>
                <w:shd w:val="pct15" w:color="auto" w:fill="FFFFFF"/>
              </w:rPr>
              <w:t>健全大學治理參與制度（建立資訊公開透明機制）</w:t>
            </w:r>
          </w:p>
          <w:p w:rsidR="00F57AF0" w:rsidRPr="003F276F" w:rsidRDefault="00A90BB9" w:rsidP="00072AAF">
            <w:pPr>
              <w:pStyle w:val="a4"/>
              <w:numPr>
                <w:ilvl w:val="0"/>
                <w:numId w:val="27"/>
              </w:numPr>
              <w:snapToGrid w:val="0"/>
              <w:ind w:leftChars="0"/>
              <w:jc w:val="both"/>
              <w:rPr>
                <w:rFonts w:ascii="Times New Roman" w:eastAsia="標楷體" w:hAnsi="Times New Roman"/>
                <w:szCs w:val="24"/>
              </w:rPr>
            </w:pPr>
            <w:r w:rsidRPr="003F276F">
              <w:rPr>
                <w:rFonts w:ascii="Times New Roman" w:eastAsia="標楷體" w:hAnsi="Times New Roman"/>
                <w:szCs w:val="24"/>
              </w:rPr>
              <w:t>辦學品質：建立校務及系所辦學自我品保機制，落實自我檢視修正、改善整體校務發展及系所運作。</w:t>
            </w:r>
            <w:r w:rsidR="00AC2C1F" w:rsidRPr="003F276F">
              <w:rPr>
                <w:rFonts w:ascii="Times New Roman" w:eastAsia="標楷體" w:hAnsi="Times New Roman"/>
                <w:color w:val="FF0000"/>
                <w:shd w:val="pct15" w:color="auto" w:fill="FFFFFF"/>
              </w:rPr>
              <w:t>#</w:t>
            </w:r>
            <w:r w:rsidR="00257346" w:rsidRPr="003F276F">
              <w:rPr>
                <w:rFonts w:ascii="Times New Roman" w:eastAsia="標楷體" w:hAnsi="Times New Roman"/>
                <w:color w:val="FF0000"/>
                <w:shd w:val="pct15" w:color="auto" w:fill="FFFFFF"/>
              </w:rPr>
              <w:t>推動校務研究</w:t>
            </w:r>
            <w:r w:rsidR="00CA4A8F" w:rsidRPr="003F276F">
              <w:rPr>
                <w:rFonts w:ascii="Times New Roman" w:eastAsia="標楷體" w:hAnsi="Times New Roman"/>
                <w:color w:val="FF0000"/>
                <w:shd w:val="pct15" w:color="auto" w:fill="FFFFFF"/>
              </w:rPr>
              <w:t>（</w:t>
            </w:r>
            <w:r w:rsidR="00257346" w:rsidRPr="003F276F">
              <w:rPr>
                <w:rFonts w:ascii="Times New Roman" w:eastAsia="標楷體" w:hAnsi="Times New Roman"/>
                <w:color w:val="FF0000"/>
                <w:shd w:val="pct15" w:color="auto" w:fill="FFFFFF"/>
              </w:rPr>
              <w:t>IR</w:t>
            </w:r>
            <w:r w:rsidR="00CA4A8F" w:rsidRPr="003F276F">
              <w:rPr>
                <w:rFonts w:ascii="Times New Roman" w:eastAsia="標楷體" w:hAnsi="Times New Roman"/>
                <w:color w:val="FF0000"/>
                <w:shd w:val="pct15" w:color="auto" w:fill="FFFFFF"/>
              </w:rPr>
              <w:t>）</w:t>
            </w:r>
            <w:r w:rsidR="00257346" w:rsidRPr="003F276F">
              <w:rPr>
                <w:rFonts w:ascii="Times New Roman" w:eastAsia="標楷體" w:hAnsi="Times New Roman"/>
                <w:color w:val="FF0000"/>
                <w:shd w:val="pct15" w:color="auto" w:fill="FFFFFF"/>
              </w:rPr>
              <w:t>（建置校務資料系統）</w:t>
            </w:r>
            <w:r w:rsidR="003F276F">
              <w:rPr>
                <w:rFonts w:ascii="Times New Roman" w:eastAsia="標楷體" w:hAnsi="Times New Roman"/>
                <w:szCs w:val="24"/>
              </w:rPr>
              <w:t>(p.</w:t>
            </w:r>
            <w:r w:rsidR="00072AAF" w:rsidRPr="003F276F">
              <w:rPr>
                <w:rFonts w:ascii="Times New Roman" w:eastAsia="標楷體" w:hAnsi="Times New Roman"/>
                <w:szCs w:val="24"/>
              </w:rPr>
              <w:t>47</w:t>
            </w:r>
            <w:r w:rsidR="003F276F">
              <w:rPr>
                <w:rFonts w:ascii="Times New Roman" w:eastAsia="標楷體" w:hAnsi="Times New Roman" w:hint="eastAsia"/>
                <w:szCs w:val="24"/>
              </w:rPr>
              <w:t>)</w:t>
            </w:r>
          </w:p>
        </w:tc>
      </w:tr>
    </w:tbl>
    <w:p w:rsidR="002F1C74" w:rsidRPr="003F276F" w:rsidRDefault="002F1C74" w:rsidP="00A90BB9">
      <w:pPr>
        <w:rPr>
          <w:rFonts w:ascii="Times New Roman" w:eastAsia="標楷體" w:hAnsi="Times New Roman" w:cs="Times New Roman"/>
        </w:rPr>
      </w:pPr>
    </w:p>
    <w:sectPr w:rsidR="002F1C74" w:rsidRPr="003F276F"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898" w:rsidRDefault="00977898" w:rsidP="00CE0CB7">
      <w:r>
        <w:separator/>
      </w:r>
    </w:p>
  </w:endnote>
  <w:endnote w:type="continuationSeparator" w:id="0">
    <w:p w:rsidR="00977898" w:rsidRDefault="0097789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A4E2F" w:rsidRPr="00BA4E2F">
          <w:rPr>
            <w:rFonts w:ascii="Times New Roman" w:hAnsi="Times New Roman" w:cs="Times New Roman"/>
            <w:noProof/>
            <w:lang w:val="zh-TW"/>
          </w:rPr>
          <w:t>5</w:t>
        </w:r>
        <w:r w:rsidRPr="0005754C">
          <w:rPr>
            <w:rFonts w:ascii="Times New Roman" w:hAnsi="Times New Roman" w:cs="Times New Roman"/>
          </w:rPr>
          <w:fldChar w:fldCharType="end"/>
        </w:r>
      </w:p>
    </w:sdtContent>
  </w:sdt>
  <w:p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898" w:rsidRDefault="00977898" w:rsidP="00CE0CB7">
      <w:r>
        <w:separator/>
      </w:r>
    </w:p>
  </w:footnote>
  <w:footnote w:type="continuationSeparator" w:id="0">
    <w:p w:rsidR="00977898" w:rsidRDefault="0097789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2D3A"/>
    <w:multiLevelType w:val="hybridMultilevel"/>
    <w:tmpl w:val="9DBCB5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5E7133E"/>
    <w:multiLevelType w:val="hybridMultilevel"/>
    <w:tmpl w:val="E05CBF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F072FFD"/>
    <w:multiLevelType w:val="hybridMultilevel"/>
    <w:tmpl w:val="5F7233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F4A3C0E"/>
    <w:multiLevelType w:val="hybridMultilevel"/>
    <w:tmpl w:val="40F8EC3A"/>
    <w:lvl w:ilvl="0" w:tplc="E946CEB0">
      <w:start w:val="1"/>
      <w:numFmt w:val="decimal"/>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
    <w:nsid w:val="1177392E"/>
    <w:multiLevelType w:val="hybridMultilevel"/>
    <w:tmpl w:val="C33457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7EB51D0"/>
    <w:multiLevelType w:val="hybridMultilevel"/>
    <w:tmpl w:val="73EA35A2"/>
    <w:lvl w:ilvl="0" w:tplc="A99C74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C7677BC"/>
    <w:multiLevelType w:val="hybridMultilevel"/>
    <w:tmpl w:val="588EA456"/>
    <w:lvl w:ilvl="0" w:tplc="73D63290">
      <w:start w:val="1"/>
      <w:numFmt w:val="decimal"/>
      <w:lvlText w:val="(%1)"/>
      <w:lvlJc w:val="left"/>
      <w:pPr>
        <w:ind w:left="1320" w:hanging="480"/>
      </w:pPr>
      <w:rPr>
        <w:rFonts w:hint="eastAsia"/>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nsid w:val="2D240C9E"/>
    <w:multiLevelType w:val="hybridMultilevel"/>
    <w:tmpl w:val="9B4652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F230E67"/>
    <w:multiLevelType w:val="hybridMultilevel"/>
    <w:tmpl w:val="8FD2048E"/>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31A83D7F"/>
    <w:multiLevelType w:val="hybridMultilevel"/>
    <w:tmpl w:val="DFE62B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31AC54A9"/>
    <w:multiLevelType w:val="hybridMultilevel"/>
    <w:tmpl w:val="4CC6D90E"/>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6B504EF"/>
    <w:multiLevelType w:val="hybridMultilevel"/>
    <w:tmpl w:val="C65065E8"/>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3">
    <w:nsid w:val="3D4C600F"/>
    <w:multiLevelType w:val="hybridMultilevel"/>
    <w:tmpl w:val="803AAE6E"/>
    <w:lvl w:ilvl="0" w:tplc="EE221D7C">
      <w:start w:val="1"/>
      <w:numFmt w:val="decimal"/>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
    <w:nsid w:val="3D506E91"/>
    <w:multiLevelType w:val="hybridMultilevel"/>
    <w:tmpl w:val="20F493DC"/>
    <w:lvl w:ilvl="0" w:tplc="57CC9138">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3F2127D3"/>
    <w:multiLevelType w:val="hybridMultilevel"/>
    <w:tmpl w:val="0CCC56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0FC4C8A"/>
    <w:multiLevelType w:val="hybridMultilevel"/>
    <w:tmpl w:val="EEF49A3E"/>
    <w:lvl w:ilvl="0" w:tplc="C652D83C">
      <w:start w:val="1"/>
      <w:numFmt w:val="decimal"/>
      <w:lvlText w:val="%1."/>
      <w:lvlJc w:val="left"/>
      <w:pPr>
        <w:ind w:left="840" w:hanging="360"/>
      </w:pPr>
      <w:rPr>
        <w:rFonts w:hint="default"/>
      </w:rPr>
    </w:lvl>
    <w:lvl w:ilvl="1" w:tplc="D0A868F4">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1D84DCE"/>
    <w:multiLevelType w:val="hybridMultilevel"/>
    <w:tmpl w:val="E0E089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53078E7"/>
    <w:multiLevelType w:val="hybridMultilevel"/>
    <w:tmpl w:val="1BC6CA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7CE620B"/>
    <w:multiLevelType w:val="hybridMultilevel"/>
    <w:tmpl w:val="E54E669A"/>
    <w:lvl w:ilvl="0" w:tplc="2830173E">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4B8503E0"/>
    <w:multiLevelType w:val="hybridMultilevel"/>
    <w:tmpl w:val="B4FEF8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2F077B2"/>
    <w:multiLevelType w:val="hybridMultilevel"/>
    <w:tmpl w:val="61E042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D75BBC"/>
    <w:multiLevelType w:val="hybridMultilevel"/>
    <w:tmpl w:val="B1C67018"/>
    <w:lvl w:ilvl="0" w:tplc="F9A2740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63823C52"/>
    <w:multiLevelType w:val="hybridMultilevel"/>
    <w:tmpl w:val="A7A4C194"/>
    <w:lvl w:ilvl="0" w:tplc="57CC9138">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643E6103"/>
    <w:multiLevelType w:val="hybridMultilevel"/>
    <w:tmpl w:val="04AA6EEC"/>
    <w:lvl w:ilvl="0" w:tplc="57CC9138">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6A1F0745"/>
    <w:multiLevelType w:val="hybridMultilevel"/>
    <w:tmpl w:val="36FE14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BEA4A2D"/>
    <w:multiLevelType w:val="hybridMultilevel"/>
    <w:tmpl w:val="D00A97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6BEA4BF3"/>
    <w:multiLevelType w:val="hybridMultilevel"/>
    <w:tmpl w:val="4522A900"/>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3">
    <w:nsid w:val="72D11BEF"/>
    <w:multiLevelType w:val="hybridMultilevel"/>
    <w:tmpl w:val="C728BC6A"/>
    <w:lvl w:ilvl="0" w:tplc="73D63290">
      <w:start w:val="1"/>
      <w:numFmt w:val="decimal"/>
      <w:lvlText w:val="(%1)"/>
      <w:lvlJc w:val="left"/>
      <w:pPr>
        <w:ind w:left="132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4">
    <w:nsid w:val="746B0FDE"/>
    <w:multiLevelType w:val="hybridMultilevel"/>
    <w:tmpl w:val="E7B005B8"/>
    <w:lvl w:ilvl="0" w:tplc="D93EAAD6">
      <w:start w:val="1"/>
      <w:numFmt w:val="decimal"/>
      <w:lvlText w:val="%1."/>
      <w:lvlJc w:val="left"/>
      <w:pPr>
        <w:ind w:left="960" w:hanging="480"/>
      </w:pPr>
      <w:rPr>
        <w:rFont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80D517D"/>
    <w:multiLevelType w:val="hybridMultilevel"/>
    <w:tmpl w:val="24DA4058"/>
    <w:lvl w:ilvl="0" w:tplc="017C3CE4">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7E88742F"/>
    <w:multiLevelType w:val="hybridMultilevel"/>
    <w:tmpl w:val="F4A64C14"/>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15"/>
  </w:num>
  <w:num w:numId="3">
    <w:abstractNumId w:val="26"/>
  </w:num>
  <w:num w:numId="4">
    <w:abstractNumId w:val="17"/>
  </w:num>
  <w:num w:numId="5">
    <w:abstractNumId w:val="19"/>
  </w:num>
  <w:num w:numId="6">
    <w:abstractNumId w:val="34"/>
  </w:num>
  <w:num w:numId="7">
    <w:abstractNumId w:val="25"/>
  </w:num>
  <w:num w:numId="8">
    <w:abstractNumId w:val="32"/>
  </w:num>
  <w:num w:numId="9">
    <w:abstractNumId w:val="11"/>
  </w:num>
  <w:num w:numId="10">
    <w:abstractNumId w:val="9"/>
  </w:num>
  <w:num w:numId="11">
    <w:abstractNumId w:val="36"/>
  </w:num>
  <w:num w:numId="12">
    <w:abstractNumId w:val="12"/>
  </w:num>
  <w:num w:numId="13">
    <w:abstractNumId w:val="4"/>
  </w:num>
  <w:num w:numId="14">
    <w:abstractNumId w:val="8"/>
  </w:num>
  <w:num w:numId="15">
    <w:abstractNumId w:val="2"/>
  </w:num>
  <w:num w:numId="16">
    <w:abstractNumId w:val="20"/>
  </w:num>
  <w:num w:numId="17">
    <w:abstractNumId w:val="35"/>
  </w:num>
  <w:num w:numId="18">
    <w:abstractNumId w:val="0"/>
  </w:num>
  <w:num w:numId="19">
    <w:abstractNumId w:val="24"/>
  </w:num>
  <w:num w:numId="20">
    <w:abstractNumId w:val="23"/>
  </w:num>
  <w:num w:numId="21">
    <w:abstractNumId w:val="18"/>
  </w:num>
  <w:num w:numId="22">
    <w:abstractNumId w:val="7"/>
  </w:num>
  <w:num w:numId="23">
    <w:abstractNumId w:val="33"/>
  </w:num>
  <w:num w:numId="24">
    <w:abstractNumId w:val="1"/>
  </w:num>
  <w:num w:numId="25">
    <w:abstractNumId w:val="30"/>
  </w:num>
  <w:num w:numId="26">
    <w:abstractNumId w:val="10"/>
  </w:num>
  <w:num w:numId="27">
    <w:abstractNumId w:val="31"/>
  </w:num>
  <w:num w:numId="28">
    <w:abstractNumId w:val="5"/>
  </w:num>
  <w:num w:numId="29">
    <w:abstractNumId w:val="16"/>
  </w:num>
  <w:num w:numId="30">
    <w:abstractNumId w:val="29"/>
  </w:num>
  <w:num w:numId="31">
    <w:abstractNumId w:val="6"/>
  </w:num>
  <w:num w:numId="32">
    <w:abstractNumId w:val="14"/>
  </w:num>
  <w:num w:numId="33">
    <w:abstractNumId w:val="28"/>
  </w:num>
  <w:num w:numId="34">
    <w:abstractNumId w:val="27"/>
  </w:num>
  <w:num w:numId="35">
    <w:abstractNumId w:val="22"/>
  </w:num>
  <w:num w:numId="36">
    <w:abstractNumId w:val="13"/>
  </w:num>
  <w:num w:numId="3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42FE3"/>
    <w:rsid w:val="0005754C"/>
    <w:rsid w:val="000677CF"/>
    <w:rsid w:val="00072AAF"/>
    <w:rsid w:val="00074B99"/>
    <w:rsid w:val="00090FB7"/>
    <w:rsid w:val="000C18BB"/>
    <w:rsid w:val="000E20E3"/>
    <w:rsid w:val="000E697E"/>
    <w:rsid w:val="000E7341"/>
    <w:rsid w:val="00103B55"/>
    <w:rsid w:val="001074E9"/>
    <w:rsid w:val="001204C9"/>
    <w:rsid w:val="00172A0C"/>
    <w:rsid w:val="0018510E"/>
    <w:rsid w:val="00190D6F"/>
    <w:rsid w:val="001A56EE"/>
    <w:rsid w:val="001C68C5"/>
    <w:rsid w:val="00221BC9"/>
    <w:rsid w:val="002435BA"/>
    <w:rsid w:val="00257346"/>
    <w:rsid w:val="002F1C74"/>
    <w:rsid w:val="00335352"/>
    <w:rsid w:val="003503B4"/>
    <w:rsid w:val="003707B3"/>
    <w:rsid w:val="00390D97"/>
    <w:rsid w:val="003A0474"/>
    <w:rsid w:val="003B07CC"/>
    <w:rsid w:val="003D0934"/>
    <w:rsid w:val="003F276F"/>
    <w:rsid w:val="0042120E"/>
    <w:rsid w:val="00424EE8"/>
    <w:rsid w:val="00451C1E"/>
    <w:rsid w:val="0048002B"/>
    <w:rsid w:val="004A7935"/>
    <w:rsid w:val="004D4316"/>
    <w:rsid w:val="00514979"/>
    <w:rsid w:val="00533223"/>
    <w:rsid w:val="00535D96"/>
    <w:rsid w:val="00542AC1"/>
    <w:rsid w:val="00547BF1"/>
    <w:rsid w:val="005543E4"/>
    <w:rsid w:val="00591C42"/>
    <w:rsid w:val="005C7B38"/>
    <w:rsid w:val="006545C4"/>
    <w:rsid w:val="006725B9"/>
    <w:rsid w:val="006C7C5E"/>
    <w:rsid w:val="00715059"/>
    <w:rsid w:val="00742DCD"/>
    <w:rsid w:val="00745C2E"/>
    <w:rsid w:val="00776074"/>
    <w:rsid w:val="00777C3A"/>
    <w:rsid w:val="00782498"/>
    <w:rsid w:val="007A6A57"/>
    <w:rsid w:val="007B0CBC"/>
    <w:rsid w:val="007C0B27"/>
    <w:rsid w:val="007D791D"/>
    <w:rsid w:val="007E6B28"/>
    <w:rsid w:val="00827127"/>
    <w:rsid w:val="00832971"/>
    <w:rsid w:val="0086425E"/>
    <w:rsid w:val="008926B4"/>
    <w:rsid w:val="008A2A06"/>
    <w:rsid w:val="008B0166"/>
    <w:rsid w:val="00926375"/>
    <w:rsid w:val="009320D2"/>
    <w:rsid w:val="009511F5"/>
    <w:rsid w:val="00977898"/>
    <w:rsid w:val="00984A95"/>
    <w:rsid w:val="00A31129"/>
    <w:rsid w:val="00A90BB9"/>
    <w:rsid w:val="00AA0665"/>
    <w:rsid w:val="00AC2C1F"/>
    <w:rsid w:val="00AE7EDB"/>
    <w:rsid w:val="00AF0A2A"/>
    <w:rsid w:val="00AF34D3"/>
    <w:rsid w:val="00AF5B54"/>
    <w:rsid w:val="00B03ABB"/>
    <w:rsid w:val="00B11058"/>
    <w:rsid w:val="00B2538E"/>
    <w:rsid w:val="00B31949"/>
    <w:rsid w:val="00B85937"/>
    <w:rsid w:val="00BA1F5D"/>
    <w:rsid w:val="00BA4E2F"/>
    <w:rsid w:val="00BB789C"/>
    <w:rsid w:val="00BC4472"/>
    <w:rsid w:val="00BC5157"/>
    <w:rsid w:val="00C305B5"/>
    <w:rsid w:val="00C72231"/>
    <w:rsid w:val="00C8288F"/>
    <w:rsid w:val="00CA4A8F"/>
    <w:rsid w:val="00CC2800"/>
    <w:rsid w:val="00CE0CB7"/>
    <w:rsid w:val="00D062EA"/>
    <w:rsid w:val="00D177F4"/>
    <w:rsid w:val="00D75591"/>
    <w:rsid w:val="00D85AF4"/>
    <w:rsid w:val="00DA54B6"/>
    <w:rsid w:val="00DE0F24"/>
    <w:rsid w:val="00DF2BB0"/>
    <w:rsid w:val="00DF3B98"/>
    <w:rsid w:val="00DF4402"/>
    <w:rsid w:val="00E07822"/>
    <w:rsid w:val="00E27A99"/>
    <w:rsid w:val="00E57296"/>
    <w:rsid w:val="00E916DF"/>
    <w:rsid w:val="00E952B8"/>
    <w:rsid w:val="00ED5840"/>
    <w:rsid w:val="00EE0DB0"/>
    <w:rsid w:val="00F03232"/>
    <w:rsid w:val="00F4555D"/>
    <w:rsid w:val="00F51683"/>
    <w:rsid w:val="00F57706"/>
    <w:rsid w:val="00F57AF0"/>
    <w:rsid w:val="00F57C69"/>
    <w:rsid w:val="00F77F78"/>
    <w:rsid w:val="00FA067E"/>
    <w:rsid w:val="00FA1673"/>
    <w:rsid w:val="00FB21AA"/>
    <w:rsid w:val="00FD7E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26</cp:revision>
  <dcterms:created xsi:type="dcterms:W3CDTF">2018-03-14T08:10:00Z</dcterms:created>
  <dcterms:modified xsi:type="dcterms:W3CDTF">2018-06-27T02:27:00Z</dcterms:modified>
</cp:coreProperties>
</file>