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B74D0A" w:rsidRDefault="00E24BB6" w:rsidP="00CE3EC3">
      <w:pPr>
        <w:widowControl/>
        <w:jc w:val="center"/>
        <w:rPr>
          <w:rFonts w:ascii="Times New Roman" w:eastAsia="微軟正黑體" w:hAnsi="Times New Roman" w:cs="Times New Roman"/>
          <w:b/>
          <w:kern w:val="0"/>
          <w:sz w:val="32"/>
          <w:szCs w:val="32"/>
        </w:rPr>
      </w:pPr>
      <w:r w:rsidRPr="00B74D0A">
        <w:rPr>
          <w:rFonts w:ascii="Times New Roman" w:eastAsia="微軟正黑體" w:hAnsi="Times New Roman" w:cs="Times New Roman"/>
          <w:b/>
          <w:kern w:val="0"/>
          <w:sz w:val="32"/>
          <w:szCs w:val="32"/>
        </w:rPr>
        <w:t>景文科技</w:t>
      </w:r>
      <w:r w:rsidR="00710A63" w:rsidRPr="00B74D0A">
        <w:rPr>
          <w:rFonts w:ascii="Times New Roman" w:eastAsia="微軟正黑體" w:hAnsi="Times New Roman" w:cs="Times New Roman"/>
          <w:b/>
          <w:kern w:val="0"/>
          <w:sz w:val="32"/>
          <w:szCs w:val="32"/>
        </w:rPr>
        <w:t>大學</w:t>
      </w:r>
      <w:proofErr w:type="gramStart"/>
      <w:r w:rsidR="009E77A4" w:rsidRPr="00B74D0A">
        <w:rPr>
          <w:rFonts w:ascii="Times New Roman" w:eastAsia="微軟正黑體" w:hAnsi="Times New Roman" w:cs="Times New Roman"/>
          <w:b/>
          <w:kern w:val="0"/>
          <w:sz w:val="32"/>
          <w:szCs w:val="32"/>
        </w:rPr>
        <w:t>107</w:t>
      </w:r>
      <w:proofErr w:type="gramEnd"/>
      <w:r w:rsidR="00710A63" w:rsidRPr="00B74D0A">
        <w:rPr>
          <w:rFonts w:ascii="Times New Roman" w:eastAsia="微軟正黑體" w:hAnsi="Times New Roman" w:cs="Times New Roman"/>
          <w:b/>
          <w:kern w:val="0"/>
          <w:sz w:val="32"/>
          <w:szCs w:val="32"/>
        </w:rPr>
        <w:t>年度計畫書（簡版摘要表）</w:t>
      </w:r>
    </w:p>
    <w:p w:rsidR="00CE3EC3" w:rsidRPr="00B74D0A"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B74D0A">
        <w:rPr>
          <w:rFonts w:ascii="Times New Roman" w:eastAsia="微軟正黑體" w:hAnsi="Times New Roman" w:cs="Times New Roman"/>
          <w:b/>
          <w:sz w:val="28"/>
          <w:szCs w:val="24"/>
        </w:rPr>
        <w:t>表</w:t>
      </w:r>
      <w:r w:rsidR="00C4195E" w:rsidRPr="00B74D0A">
        <w:rPr>
          <w:rFonts w:ascii="Times New Roman" w:eastAsia="微軟正黑體" w:hAnsi="Times New Roman" w:cs="Times New Roman"/>
          <w:b/>
          <w:sz w:val="28"/>
          <w:szCs w:val="24"/>
        </w:rPr>
        <w:t>A.</w:t>
      </w:r>
      <w:r w:rsidRPr="00B74D0A">
        <w:rPr>
          <w:rFonts w:ascii="Times New Roman" w:eastAsia="微軟正黑體" w:hAnsi="Times New Roman" w:cs="Times New Roman"/>
          <w:b/>
          <w:sz w:val="28"/>
          <w:szCs w:val="24"/>
        </w:rPr>
        <w:t xml:space="preserve"> </w:t>
      </w:r>
      <w:r w:rsidRPr="00B74D0A">
        <w:rPr>
          <w:rFonts w:ascii="Times New Roman" w:eastAsia="微軟正黑體" w:hAnsi="Times New Roman" w:cs="Times New Roman"/>
          <w:b/>
          <w:sz w:val="28"/>
          <w:szCs w:val="24"/>
        </w:rPr>
        <w:t>推動重點摘要表</w:t>
      </w:r>
      <w:r w:rsidRPr="00B74D0A">
        <w:rPr>
          <w:rFonts w:ascii="Times New Roman" w:eastAsia="微軟正黑體" w:hAnsi="Times New Roman" w:cs="Times New Roman"/>
          <w:b/>
          <w:sz w:val="28"/>
          <w:szCs w:val="24"/>
        </w:rPr>
        <w:t xml:space="preserve"> </w:t>
      </w:r>
      <w:r w:rsidR="00B74D0A">
        <w:rPr>
          <w:rFonts w:ascii="Times New Roman" w:eastAsia="微軟正黑體" w:hAnsi="Times New Roman" w:cs="Times New Roman" w:hint="eastAsia"/>
          <w:b/>
          <w:sz w:val="28"/>
          <w:szCs w:val="24"/>
        </w:rPr>
        <w:t>(</w:t>
      </w:r>
      <w:r w:rsidRPr="00B74D0A">
        <w:rPr>
          <w:rFonts w:ascii="Times New Roman" w:eastAsia="微軟正黑體" w:hAnsi="Times New Roman" w:cs="Times New Roman"/>
          <w:b/>
          <w:sz w:val="28"/>
          <w:szCs w:val="24"/>
        </w:rPr>
        <w:t>Reference Table A</w:t>
      </w:r>
      <w:r w:rsidR="00B74D0A">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3639E9" w:rsidRPr="00B74D0A" w:rsidTr="00E863A3">
        <w:trPr>
          <w:trHeight w:val="227"/>
          <w:jc w:val="center"/>
        </w:trPr>
        <w:tc>
          <w:tcPr>
            <w:tcW w:w="850" w:type="dxa"/>
            <w:shd w:val="clear" w:color="auto" w:fill="D9D9D9" w:themeFill="background1" w:themeFillShade="D9"/>
          </w:tcPr>
          <w:p w:rsidR="003639E9" w:rsidRPr="00B74D0A" w:rsidRDefault="003639E9" w:rsidP="00E863A3">
            <w:pPr>
              <w:jc w:val="center"/>
              <w:rPr>
                <w:rStyle w:val="af7"/>
                <w:rFonts w:ascii="Times New Roman" w:eastAsia="標楷體" w:hAnsi="Times New Roman" w:cs="Times New Roman"/>
                <w:szCs w:val="24"/>
              </w:rPr>
            </w:pPr>
            <w:r w:rsidRPr="00B74D0A">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3639E9" w:rsidRPr="00B74D0A" w:rsidRDefault="003639E9" w:rsidP="00A80EA5">
            <w:pPr>
              <w:jc w:val="center"/>
              <w:rPr>
                <w:rStyle w:val="af7"/>
                <w:rFonts w:ascii="Times New Roman" w:eastAsia="標楷體" w:hAnsi="Times New Roman" w:cs="Times New Roman"/>
                <w:szCs w:val="24"/>
              </w:rPr>
            </w:pPr>
            <w:r w:rsidRPr="00B74D0A">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3639E9" w:rsidRPr="00B74D0A" w:rsidRDefault="003639E9" w:rsidP="00A80EA5">
            <w:pPr>
              <w:jc w:val="center"/>
              <w:rPr>
                <w:rFonts w:ascii="Times New Roman" w:eastAsia="標楷體" w:hAnsi="Times New Roman" w:cs="Times New Roman"/>
                <w:b/>
                <w:szCs w:val="24"/>
              </w:rPr>
            </w:pPr>
            <w:r w:rsidRPr="00B74D0A">
              <w:rPr>
                <w:rFonts w:ascii="Times New Roman" w:eastAsia="標楷體" w:hAnsi="Times New Roman" w:cs="Times New Roman"/>
                <w:b/>
                <w:szCs w:val="24"/>
              </w:rPr>
              <w:t>作法（統一用詞）</w:t>
            </w:r>
          </w:p>
        </w:tc>
      </w:tr>
      <w:tr w:rsidR="003639E9" w:rsidRPr="00B74D0A" w:rsidTr="00E863A3">
        <w:trPr>
          <w:trHeight w:val="227"/>
          <w:jc w:val="center"/>
        </w:trPr>
        <w:tc>
          <w:tcPr>
            <w:tcW w:w="850" w:type="dxa"/>
            <w:vMerge w:val="restart"/>
            <w:shd w:val="clear" w:color="auto" w:fill="auto"/>
          </w:tcPr>
          <w:p w:rsidR="003639E9" w:rsidRPr="00B74D0A" w:rsidRDefault="003639E9" w:rsidP="00E863A3">
            <w:pPr>
              <w:jc w:val="center"/>
              <w:rPr>
                <w:rFonts w:ascii="Times New Roman" w:eastAsia="標楷體" w:hAnsi="Times New Roman" w:cs="Times New Roman"/>
                <w:szCs w:val="24"/>
              </w:rPr>
            </w:pPr>
            <w:r w:rsidRPr="00B74D0A">
              <w:rPr>
                <w:rFonts w:ascii="Times New Roman" w:eastAsia="標楷體" w:hAnsi="Times New Roman" w:cs="Times New Roman"/>
                <w:szCs w:val="24"/>
              </w:rPr>
              <w:t>教學</w:t>
            </w: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強化教學品質</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推廣創新教學模式</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訂定核心能力，規劃課程地圖</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培育優良教學助教</w:t>
            </w:r>
            <w:r w:rsidRPr="00B74D0A">
              <w:rPr>
                <w:rFonts w:ascii="Times New Roman" w:eastAsia="標楷體" w:hAnsi="Times New Roman" w:cs="Times New Roman"/>
              </w:rPr>
              <w:t>/</w:t>
            </w:r>
            <w:r w:rsidRPr="00B74D0A">
              <w:rPr>
                <w:rFonts w:ascii="Times New Roman" w:eastAsia="標楷體" w:hAnsi="Times New Roman" w:cs="Times New Roman"/>
              </w:rPr>
              <w:t>人力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教師專業分享輔導機制</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推動多元升等</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健全教學獎勵制度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建立教學改善回饋系統</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課程外審</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提升教師群專業度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跨領域學習</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規劃跨領域學位</w:t>
            </w:r>
            <w:r w:rsidR="00B74D0A">
              <w:rPr>
                <w:rFonts w:ascii="Times New Roman" w:eastAsia="標楷體" w:hAnsi="Times New Roman" w:cs="Times New Roman"/>
              </w:rPr>
              <w:t>（</w:t>
            </w:r>
            <w:r w:rsidRPr="00B74D0A">
              <w:rPr>
                <w:rFonts w:ascii="Times New Roman" w:eastAsia="標楷體" w:hAnsi="Times New Roman" w:cs="Times New Roman"/>
              </w:rPr>
              <w:t>分</w:t>
            </w:r>
            <w:r w:rsidR="00B74D0A">
              <w:rPr>
                <w:rFonts w:ascii="Times New Roman" w:eastAsia="標楷體" w:hAnsi="Times New Roman" w:cs="Times New Roman"/>
              </w:rPr>
              <w:t>）</w:t>
            </w:r>
            <w:r w:rsidRPr="00B74D0A">
              <w:rPr>
                <w:rFonts w:ascii="Times New Roman" w:eastAsia="標楷體" w:hAnsi="Times New Roman" w:cs="Times New Roman"/>
              </w:rPr>
              <w:t>學程</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跨領域教學</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微學分（彈性學分</w:t>
            </w:r>
            <w:bookmarkStart w:id="0" w:name="_GoBack"/>
            <w:bookmarkEnd w:id="0"/>
            <w:r w:rsidRPr="00B74D0A">
              <w:rPr>
                <w:rFonts w:ascii="Times New Roman" w:eastAsia="標楷體" w:hAnsi="Times New Roman" w:cs="Times New Roman"/>
              </w:rPr>
              <w:t>）</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開設入學前先修課程</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人才國際化</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增進外語能力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多元文化</w:t>
            </w:r>
            <w:r w:rsidRPr="00B74D0A">
              <w:rPr>
                <w:rFonts w:ascii="Times New Roman" w:eastAsia="標楷體" w:hAnsi="Times New Roman" w:cs="Times New Roman"/>
              </w:rPr>
              <w:t>/</w:t>
            </w:r>
            <w:r w:rsidRPr="00B74D0A">
              <w:rPr>
                <w:rFonts w:ascii="Times New Roman" w:eastAsia="標楷體" w:hAnsi="Times New Roman" w:cs="Times New Roman"/>
              </w:rPr>
              <w:t>文化交流</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辦理</w:t>
            </w:r>
            <w:proofErr w:type="gramStart"/>
            <w:r w:rsidRPr="00B74D0A">
              <w:rPr>
                <w:rFonts w:ascii="Times New Roman" w:eastAsia="標楷體" w:hAnsi="Times New Roman" w:cs="Times New Roman"/>
              </w:rPr>
              <w:t>海外參</w:t>
            </w:r>
            <w:proofErr w:type="gramEnd"/>
            <w:r w:rsidRPr="00B74D0A">
              <w:rPr>
                <w:rFonts w:ascii="Times New Roman" w:eastAsia="標楷體" w:hAnsi="Times New Roman" w:cs="Times New Roman"/>
              </w:rPr>
              <w:t>訪或移地教學</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交換學生</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雙聯學位</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proofErr w:type="gramStart"/>
            <w:r w:rsidRPr="00B74D0A">
              <w:rPr>
                <w:rFonts w:ascii="Times New Roman" w:eastAsia="標楷體" w:hAnsi="Times New Roman" w:cs="Times New Roman"/>
              </w:rPr>
              <w:t>生源國際化</w:t>
            </w:r>
            <w:proofErr w:type="gramEnd"/>
            <w:r w:rsidRPr="00B74D0A">
              <w:rPr>
                <w:rFonts w:ascii="Times New Roman" w:eastAsia="標楷體" w:hAnsi="Times New Roman" w:cs="Times New Roman"/>
              </w:rPr>
              <w:t>（及其配套措施）</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招聘外籍老師（或邀請授課）</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培養華語教學人才</w:t>
            </w:r>
          </w:p>
        </w:tc>
      </w:tr>
      <w:tr w:rsidR="000440CE" w:rsidRPr="00B74D0A" w:rsidTr="00E863A3">
        <w:trPr>
          <w:trHeight w:val="227"/>
          <w:jc w:val="center"/>
        </w:trPr>
        <w:tc>
          <w:tcPr>
            <w:tcW w:w="850" w:type="dxa"/>
            <w:vMerge/>
            <w:shd w:val="clear" w:color="auto" w:fill="auto"/>
          </w:tcPr>
          <w:p w:rsidR="000440CE" w:rsidRPr="00B74D0A" w:rsidRDefault="000440CE" w:rsidP="00E863A3">
            <w:pPr>
              <w:jc w:val="center"/>
              <w:rPr>
                <w:rFonts w:ascii="Times New Roman" w:eastAsia="標楷體" w:hAnsi="Times New Roman" w:cs="Times New Roman"/>
                <w:szCs w:val="24"/>
              </w:rPr>
            </w:pPr>
          </w:p>
        </w:tc>
        <w:tc>
          <w:tcPr>
            <w:tcW w:w="3118" w:type="dxa"/>
            <w:shd w:val="clear" w:color="auto" w:fill="auto"/>
          </w:tcPr>
          <w:p w:rsidR="000440CE" w:rsidRPr="00B74D0A" w:rsidRDefault="000440CE" w:rsidP="00A80EA5">
            <w:pPr>
              <w:rPr>
                <w:rFonts w:ascii="Times New Roman" w:eastAsia="標楷體" w:hAnsi="Times New Roman" w:cs="Times New Roman"/>
                <w:szCs w:val="24"/>
              </w:rPr>
            </w:pPr>
            <w:r w:rsidRPr="00B74D0A">
              <w:rPr>
                <w:rFonts w:ascii="Times New Roman" w:eastAsia="標楷體" w:hAnsi="Times New Roman" w:cs="Times New Roman"/>
                <w:szCs w:val="24"/>
              </w:rPr>
              <w:t>產學合作教學</w:t>
            </w:r>
          </w:p>
        </w:tc>
        <w:tc>
          <w:tcPr>
            <w:tcW w:w="5669" w:type="dxa"/>
            <w:shd w:val="clear" w:color="auto" w:fill="auto"/>
          </w:tcPr>
          <w:p w:rsidR="000440CE" w:rsidRPr="00B74D0A" w:rsidRDefault="00B74D0A" w:rsidP="00A80EA5">
            <w:pPr>
              <w:rPr>
                <w:rFonts w:ascii="Times New Roman" w:eastAsia="標楷體" w:hAnsi="Times New Roman" w:cs="Times New Roman"/>
              </w:rPr>
            </w:pPr>
            <w:r>
              <w:rPr>
                <w:rFonts w:ascii="Times New Roman" w:eastAsia="標楷體" w:hAnsi="Times New Roman" w:cs="Times New Roman"/>
              </w:rPr>
              <w:t>（</w:t>
            </w:r>
            <w:r w:rsidR="000440CE" w:rsidRPr="00B74D0A">
              <w:rPr>
                <w:rFonts w:ascii="Times New Roman" w:eastAsia="標楷體" w:hAnsi="Times New Roman" w:cs="Times New Roman"/>
              </w:rPr>
              <w:t>詳見產學構面</w:t>
            </w:r>
            <w:r>
              <w:rPr>
                <w:rFonts w:ascii="Times New Roman" w:eastAsia="標楷體" w:hAnsi="Times New Roman" w:cs="Times New Roman"/>
              </w:rPr>
              <w:t>）</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提升基礎能力</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強化國文能力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強化寫作能力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提升實作能力</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推動各類競賽（實作能力）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建立校外競賽鼓勵機制</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呈現、檢核或評估實作成果</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開設增進實務能力導向課程</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聘請業師</w:t>
            </w:r>
            <w:proofErr w:type="gramStart"/>
            <w:r w:rsidRPr="00B74D0A">
              <w:rPr>
                <w:rFonts w:ascii="Times New Roman" w:eastAsia="標楷體" w:hAnsi="Times New Roman" w:cs="Times New Roman"/>
              </w:rPr>
              <w:t>或雙師協同</w:t>
            </w:r>
            <w:proofErr w:type="gramEnd"/>
            <w:r w:rsidRPr="00B74D0A">
              <w:rPr>
                <w:rFonts w:ascii="Times New Roman" w:eastAsia="標楷體" w:hAnsi="Times New Roman" w:cs="Times New Roman"/>
              </w:rPr>
              <w:t>教學</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提升教師實務能力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w:t>
            </w:r>
            <w:r w:rsidRPr="00B74D0A">
              <w:rPr>
                <w:rFonts w:ascii="Times New Roman" w:eastAsia="標楷體" w:hAnsi="Times New Roman" w:cs="Times New Roman"/>
              </w:rPr>
              <w:t>/</w:t>
            </w:r>
            <w:r w:rsidRPr="00B74D0A">
              <w:rPr>
                <w:rFonts w:ascii="Times New Roman" w:eastAsia="標楷體" w:hAnsi="Times New Roman" w:cs="Times New Roman"/>
              </w:rPr>
              <w:t>強化實習制度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實施課程分流制度</w:t>
            </w:r>
          </w:p>
        </w:tc>
      </w:tr>
      <w:tr w:rsidR="003639E9" w:rsidRPr="00B74D0A" w:rsidTr="00E863A3">
        <w:trPr>
          <w:trHeight w:val="315"/>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B1217F" w:rsidP="00A80EA5">
            <w:pPr>
              <w:rPr>
                <w:rFonts w:ascii="Times New Roman" w:eastAsia="標楷體" w:hAnsi="Times New Roman" w:cs="Times New Roman"/>
                <w:szCs w:val="24"/>
              </w:rPr>
            </w:pPr>
            <w:r w:rsidRPr="00B74D0A">
              <w:rPr>
                <w:rFonts w:ascii="Times New Roman" w:eastAsia="標楷體" w:hAnsi="Times New Roman" w:cs="Times New Roman"/>
                <w:szCs w:val="24"/>
              </w:rPr>
              <w:t>提升專業</w:t>
            </w:r>
            <w:r w:rsidRPr="00B74D0A">
              <w:rPr>
                <w:rFonts w:ascii="Times New Roman" w:eastAsia="標楷體" w:hAnsi="Times New Roman" w:cs="Times New Roman"/>
                <w:szCs w:val="24"/>
              </w:rPr>
              <w:t>/</w:t>
            </w:r>
            <w:r w:rsidRPr="00B74D0A">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開設證照專業課程</w:t>
            </w:r>
          </w:p>
        </w:tc>
      </w:tr>
      <w:tr w:rsidR="003639E9" w:rsidRPr="00B74D0A" w:rsidTr="00E863A3">
        <w:trPr>
          <w:trHeight w:val="204"/>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tcBorders>
              <w:top w:val="single" w:sz="4" w:space="0" w:color="auto"/>
            </w:tcBorders>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專業技能檢定之輔導機制</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制訂專業證照獎勵辦法</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其他</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資訊力</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開設程式設計課程</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博雅教育</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通識課程革新</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服務學習</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其他</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培養自主學習能力</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閱讀計畫補助</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住宿書院（及自主學習相關課程與活動）</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培育創新創業人才</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創新創業學程或課程</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聘請業師參與育才</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其他創業輔導及補助</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就業力</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強化職場連結</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生涯</w:t>
            </w:r>
            <w:r w:rsidRPr="00B74D0A">
              <w:rPr>
                <w:rFonts w:ascii="Times New Roman" w:eastAsia="標楷體" w:hAnsi="Times New Roman" w:cs="Times New Roman"/>
              </w:rPr>
              <w:t>/</w:t>
            </w:r>
            <w:r w:rsidRPr="00B74D0A">
              <w:rPr>
                <w:rFonts w:ascii="Times New Roman" w:eastAsia="標楷體" w:hAnsi="Times New Roman" w:cs="Times New Roman"/>
              </w:rPr>
              <w:t>職</w:t>
            </w:r>
            <w:proofErr w:type="gramStart"/>
            <w:r w:rsidRPr="00B74D0A">
              <w:rPr>
                <w:rFonts w:ascii="Times New Roman" w:eastAsia="標楷體" w:hAnsi="Times New Roman" w:cs="Times New Roman"/>
              </w:rPr>
              <w:t>涯</w:t>
            </w:r>
            <w:proofErr w:type="gramEnd"/>
            <w:r w:rsidRPr="00B74D0A">
              <w:rPr>
                <w:rFonts w:ascii="Times New Roman" w:eastAsia="標楷體" w:hAnsi="Times New Roman" w:cs="Times New Roman"/>
              </w:rPr>
              <w:t>輔導</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就業博覽會</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充實與改善硬體設備</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學生輔導</w:t>
            </w:r>
          </w:p>
        </w:tc>
      </w:tr>
      <w:tr w:rsidR="003639E9" w:rsidRPr="00B74D0A" w:rsidTr="00E863A3">
        <w:trPr>
          <w:trHeight w:val="227"/>
          <w:jc w:val="center"/>
        </w:trPr>
        <w:tc>
          <w:tcPr>
            <w:tcW w:w="850" w:type="dxa"/>
            <w:vMerge w:val="restart"/>
            <w:shd w:val="clear" w:color="auto" w:fill="auto"/>
          </w:tcPr>
          <w:p w:rsidR="003639E9" w:rsidRPr="00B74D0A" w:rsidRDefault="003639E9" w:rsidP="00E863A3">
            <w:pPr>
              <w:jc w:val="center"/>
              <w:rPr>
                <w:rFonts w:ascii="Times New Roman" w:eastAsia="標楷體" w:hAnsi="Times New Roman" w:cs="Times New Roman"/>
                <w:szCs w:val="24"/>
              </w:rPr>
            </w:pPr>
            <w:r w:rsidRPr="00B74D0A">
              <w:rPr>
                <w:rFonts w:ascii="Times New Roman" w:eastAsia="標楷體" w:hAnsi="Times New Roman" w:cs="Times New Roman"/>
                <w:szCs w:val="24"/>
              </w:rPr>
              <w:t>研究</w:t>
            </w: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提升研究能量</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提供研究獎勵及補助</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學術國際化</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強化師生國際交流</w:t>
            </w:r>
          </w:p>
        </w:tc>
      </w:tr>
      <w:tr w:rsidR="000440CE" w:rsidRPr="00B74D0A" w:rsidTr="00E863A3">
        <w:trPr>
          <w:trHeight w:val="227"/>
          <w:jc w:val="center"/>
        </w:trPr>
        <w:tc>
          <w:tcPr>
            <w:tcW w:w="850" w:type="dxa"/>
            <w:vMerge/>
            <w:shd w:val="clear" w:color="auto" w:fill="auto"/>
          </w:tcPr>
          <w:p w:rsidR="000440CE" w:rsidRPr="00B74D0A" w:rsidRDefault="000440CE" w:rsidP="00E863A3">
            <w:pPr>
              <w:jc w:val="center"/>
              <w:rPr>
                <w:rFonts w:ascii="Times New Roman" w:eastAsia="標楷體" w:hAnsi="Times New Roman" w:cs="Times New Roman"/>
                <w:szCs w:val="24"/>
              </w:rPr>
            </w:pPr>
          </w:p>
        </w:tc>
        <w:tc>
          <w:tcPr>
            <w:tcW w:w="3118" w:type="dxa"/>
            <w:shd w:val="clear" w:color="auto" w:fill="auto"/>
          </w:tcPr>
          <w:p w:rsidR="000440CE" w:rsidRPr="00B74D0A" w:rsidRDefault="000440CE" w:rsidP="00A80EA5">
            <w:pPr>
              <w:rPr>
                <w:rFonts w:ascii="Times New Roman" w:eastAsia="標楷體" w:hAnsi="Times New Roman" w:cs="Times New Roman"/>
                <w:szCs w:val="24"/>
              </w:rPr>
            </w:pPr>
            <w:r w:rsidRPr="00B74D0A">
              <w:rPr>
                <w:rFonts w:ascii="Times New Roman" w:eastAsia="標楷體" w:hAnsi="Times New Roman" w:cs="Times New Roman"/>
                <w:szCs w:val="24"/>
              </w:rPr>
              <w:t>產學合作研究</w:t>
            </w:r>
          </w:p>
        </w:tc>
        <w:tc>
          <w:tcPr>
            <w:tcW w:w="5669" w:type="dxa"/>
            <w:shd w:val="clear" w:color="auto" w:fill="auto"/>
          </w:tcPr>
          <w:p w:rsidR="000440CE" w:rsidRPr="00B74D0A" w:rsidRDefault="00B74D0A" w:rsidP="00A80EA5">
            <w:pPr>
              <w:rPr>
                <w:rFonts w:ascii="Times New Roman" w:eastAsia="標楷體" w:hAnsi="Times New Roman" w:cs="Times New Roman"/>
              </w:rPr>
            </w:pPr>
            <w:r>
              <w:rPr>
                <w:rFonts w:ascii="Times New Roman" w:eastAsia="標楷體" w:hAnsi="Times New Roman" w:cs="Times New Roman"/>
              </w:rPr>
              <w:t>（</w:t>
            </w:r>
            <w:r w:rsidR="000440CE" w:rsidRPr="00B74D0A">
              <w:rPr>
                <w:rFonts w:ascii="Times New Roman" w:eastAsia="標楷體" w:hAnsi="Times New Roman" w:cs="Times New Roman"/>
              </w:rPr>
              <w:t>詳見產學構面</w:t>
            </w:r>
            <w:r>
              <w:rPr>
                <w:rFonts w:ascii="Times New Roman" w:eastAsia="標楷體" w:hAnsi="Times New Roman" w:cs="Times New Roman"/>
              </w:rPr>
              <w:t>）</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培育研究型人才</w:t>
            </w:r>
          </w:p>
        </w:tc>
      </w:tr>
      <w:tr w:rsidR="003639E9" w:rsidRPr="00B74D0A" w:rsidTr="00E863A3">
        <w:trPr>
          <w:trHeight w:val="227"/>
          <w:jc w:val="center"/>
        </w:trPr>
        <w:tc>
          <w:tcPr>
            <w:tcW w:w="850" w:type="dxa"/>
            <w:vMerge w:val="restart"/>
            <w:shd w:val="clear" w:color="auto" w:fill="auto"/>
          </w:tcPr>
          <w:p w:rsidR="003639E9" w:rsidRPr="00B74D0A" w:rsidRDefault="003639E9" w:rsidP="00E863A3">
            <w:pPr>
              <w:jc w:val="center"/>
              <w:rPr>
                <w:rFonts w:ascii="Times New Roman" w:eastAsia="標楷體" w:hAnsi="Times New Roman" w:cs="Times New Roman"/>
                <w:szCs w:val="24"/>
              </w:rPr>
            </w:pPr>
            <w:r w:rsidRPr="00B74D0A">
              <w:rPr>
                <w:rFonts w:ascii="Times New Roman" w:eastAsia="標楷體" w:hAnsi="Times New Roman" w:cs="Times New Roman"/>
                <w:szCs w:val="24"/>
              </w:rPr>
              <w:t>產學</w:t>
            </w: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產學合作教學</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開設產業專班</w:t>
            </w:r>
            <w:r w:rsidRPr="00B74D0A">
              <w:rPr>
                <w:rFonts w:ascii="Times New Roman" w:eastAsia="標楷體" w:hAnsi="Times New Roman" w:cs="Times New Roman"/>
              </w:rPr>
              <w:t>/</w:t>
            </w:r>
            <w:r w:rsidRPr="00B74D0A">
              <w:rPr>
                <w:rFonts w:ascii="Times New Roman" w:eastAsia="標楷體" w:hAnsi="Times New Roman" w:cs="Times New Roman"/>
              </w:rPr>
              <w:t>學院</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依產業需求</w:t>
            </w:r>
            <w:proofErr w:type="gramStart"/>
            <w:r w:rsidRPr="00B74D0A">
              <w:rPr>
                <w:rFonts w:ascii="Times New Roman" w:eastAsia="標楷體" w:hAnsi="Times New Roman" w:cs="Times New Roman"/>
              </w:rPr>
              <w:t>研</w:t>
            </w:r>
            <w:proofErr w:type="gramEnd"/>
            <w:r w:rsidRPr="00B74D0A">
              <w:rPr>
                <w:rFonts w:ascii="Times New Roman" w:eastAsia="標楷體" w:hAnsi="Times New Roman" w:cs="Times New Roman"/>
              </w:rPr>
              <w:t>訂課程</w:t>
            </w:r>
            <w:r w:rsidRPr="00B74D0A">
              <w:rPr>
                <w:rFonts w:ascii="Times New Roman" w:eastAsia="標楷體" w:hAnsi="Times New Roman" w:cs="Times New Roman"/>
              </w:rPr>
              <w:t>/</w:t>
            </w:r>
            <w:r w:rsidRPr="00B74D0A">
              <w:rPr>
                <w:rFonts w:ascii="Times New Roman" w:eastAsia="標楷體" w:hAnsi="Times New Roman" w:cs="Times New Roman"/>
              </w:rPr>
              <w:t>學程規劃</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提升教師產業實務能力</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產業實務知識融入教學</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建立</w:t>
            </w:r>
            <w:r w:rsidRPr="00B74D0A">
              <w:rPr>
                <w:rFonts w:ascii="Times New Roman" w:eastAsia="標楷體" w:hAnsi="Times New Roman" w:cs="Times New Roman"/>
                <w:szCs w:val="24"/>
              </w:rPr>
              <w:t>/</w:t>
            </w:r>
            <w:r w:rsidRPr="00B74D0A">
              <w:rPr>
                <w:rFonts w:ascii="Times New Roman" w:eastAsia="標楷體" w:hAnsi="Times New Roman" w:cs="Times New Roman"/>
                <w:szCs w:val="24"/>
              </w:rPr>
              <w:t>完善</w:t>
            </w:r>
          </w:p>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實習制度</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w:t>
            </w:r>
            <w:r w:rsidRPr="00B74D0A">
              <w:rPr>
                <w:rFonts w:ascii="Times New Roman" w:eastAsia="標楷體" w:hAnsi="Times New Roman" w:cs="Times New Roman"/>
              </w:rPr>
              <w:t>/</w:t>
            </w:r>
            <w:r w:rsidRPr="00B74D0A">
              <w:rPr>
                <w:rFonts w:ascii="Times New Roman" w:eastAsia="標楷體" w:hAnsi="Times New Roman" w:cs="Times New Roman"/>
              </w:rPr>
              <w:t>健全實習制度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強化實習課程</w:t>
            </w:r>
            <w:r w:rsidRPr="00B74D0A">
              <w:rPr>
                <w:rFonts w:ascii="Times New Roman" w:eastAsia="標楷體" w:hAnsi="Times New Roman" w:cs="Times New Roman"/>
              </w:rPr>
              <w:t>/</w:t>
            </w:r>
            <w:r w:rsidRPr="00B74D0A">
              <w:rPr>
                <w:rFonts w:ascii="Times New Roman" w:eastAsia="標楷體" w:hAnsi="Times New Roman" w:cs="Times New Roman"/>
              </w:rPr>
              <w:t>實習講座</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檢驗</w:t>
            </w:r>
            <w:r w:rsidRPr="00B74D0A">
              <w:rPr>
                <w:rFonts w:ascii="Times New Roman" w:eastAsia="標楷體" w:hAnsi="Times New Roman" w:cs="Times New Roman"/>
              </w:rPr>
              <w:t>/</w:t>
            </w:r>
            <w:r w:rsidRPr="00B74D0A">
              <w:rPr>
                <w:rFonts w:ascii="Times New Roman" w:eastAsia="標楷體" w:hAnsi="Times New Roman" w:cs="Times New Roman"/>
              </w:rPr>
              <w:t>評估實習成果</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拓展海外實習機會</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產學合作研究</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產學研究獎勵制度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強化產學連結</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建立產學合作制度</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落實研發成果</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成立</w:t>
            </w:r>
            <w:r w:rsidRPr="00B74D0A">
              <w:rPr>
                <w:rFonts w:ascii="Times New Roman" w:eastAsia="標楷體" w:hAnsi="Times New Roman" w:cs="Times New Roman"/>
              </w:rPr>
              <w:t>/</w:t>
            </w:r>
            <w:r w:rsidRPr="00B74D0A">
              <w:rPr>
                <w:rFonts w:ascii="Times New Roman" w:eastAsia="標楷體" w:hAnsi="Times New Roman" w:cs="Times New Roman"/>
              </w:rPr>
              <w:t>強化創新育成中心</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促進智財應用</w:t>
            </w:r>
            <w:r w:rsidRPr="00B74D0A">
              <w:rPr>
                <w:rFonts w:ascii="Times New Roman" w:eastAsia="標楷體" w:hAnsi="Times New Roman" w:cs="Times New Roman"/>
              </w:rPr>
              <w:t>/</w:t>
            </w:r>
            <w:r w:rsidRPr="00B74D0A">
              <w:rPr>
                <w:rFonts w:ascii="Times New Roman" w:eastAsia="標楷體" w:hAnsi="Times New Roman" w:cs="Times New Roman"/>
              </w:rPr>
              <w:t>技轉</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技術開發</w:t>
            </w:r>
          </w:p>
        </w:tc>
      </w:tr>
      <w:tr w:rsidR="003639E9" w:rsidRPr="00B74D0A" w:rsidTr="00E863A3">
        <w:trPr>
          <w:trHeight w:val="75"/>
          <w:jc w:val="center"/>
        </w:trPr>
        <w:tc>
          <w:tcPr>
            <w:tcW w:w="850" w:type="dxa"/>
            <w:vMerge w:val="restart"/>
            <w:shd w:val="clear" w:color="auto" w:fill="auto"/>
          </w:tcPr>
          <w:p w:rsidR="003639E9" w:rsidRPr="00B74D0A" w:rsidRDefault="003639E9" w:rsidP="00E863A3">
            <w:pPr>
              <w:jc w:val="center"/>
              <w:rPr>
                <w:rFonts w:ascii="Times New Roman" w:eastAsia="標楷體" w:hAnsi="Times New Roman" w:cs="Times New Roman"/>
                <w:szCs w:val="24"/>
              </w:rPr>
            </w:pPr>
            <w:r w:rsidRPr="00B74D0A">
              <w:rPr>
                <w:rFonts w:ascii="Times New Roman" w:eastAsia="標楷體" w:hAnsi="Times New Roman" w:cs="Times New Roman"/>
                <w:szCs w:val="24"/>
              </w:rPr>
              <w:t>社會責任</w:t>
            </w: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支援在地教育機構</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支援區域高中教育</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區域學習資源共享</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促進地區</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社區</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發展</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參與了解地區</w:t>
            </w:r>
            <w:r w:rsidR="00B74D0A">
              <w:rPr>
                <w:rFonts w:ascii="Times New Roman" w:eastAsia="標楷體" w:hAnsi="Times New Roman" w:cs="Times New Roman"/>
              </w:rPr>
              <w:t>（</w:t>
            </w:r>
            <w:r w:rsidRPr="00B74D0A">
              <w:rPr>
                <w:rFonts w:ascii="Times New Roman" w:eastAsia="標楷體" w:hAnsi="Times New Roman" w:cs="Times New Roman"/>
              </w:rPr>
              <w:t>社區</w:t>
            </w:r>
            <w:r w:rsidR="00B74D0A">
              <w:rPr>
                <w:rFonts w:ascii="Times New Roman" w:eastAsia="標楷體" w:hAnsi="Times New Roman" w:cs="Times New Roman"/>
              </w:rPr>
              <w:t>）</w:t>
            </w:r>
            <w:r w:rsidRPr="00B74D0A">
              <w:rPr>
                <w:rFonts w:ascii="Times New Roman" w:eastAsia="標楷體" w:hAnsi="Times New Roman" w:cs="Times New Roman"/>
              </w:rPr>
              <w:t>需求</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協助在地社區規劃</w:t>
            </w:r>
            <w:r w:rsidRPr="00B74D0A">
              <w:rPr>
                <w:rFonts w:ascii="Times New Roman" w:eastAsia="標楷體" w:hAnsi="Times New Roman" w:cs="Times New Roman"/>
              </w:rPr>
              <w:t>/</w:t>
            </w:r>
            <w:r w:rsidRPr="00B74D0A">
              <w:rPr>
                <w:rFonts w:ascii="Times New Roman" w:eastAsia="標楷體" w:hAnsi="Times New Roman" w:cs="Times New Roman"/>
              </w:rPr>
              <w:t>改善</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提供在地服務</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服務特定群體</w:t>
            </w:r>
          </w:p>
        </w:tc>
      </w:tr>
      <w:tr w:rsidR="003639E9" w:rsidRPr="00B74D0A" w:rsidTr="00E863A3">
        <w:trPr>
          <w:trHeight w:val="227"/>
          <w:jc w:val="center"/>
        </w:trPr>
        <w:tc>
          <w:tcPr>
            <w:tcW w:w="850" w:type="dxa"/>
            <w:vMerge/>
            <w:shd w:val="clear" w:color="auto" w:fill="auto"/>
          </w:tcPr>
          <w:p w:rsidR="003639E9" w:rsidRPr="00B74D0A" w:rsidRDefault="003639E9" w:rsidP="00E863A3">
            <w:pPr>
              <w:jc w:val="cente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拓展國際社會服務</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培植國際志工團隊</w:t>
            </w:r>
          </w:p>
        </w:tc>
      </w:tr>
      <w:tr w:rsidR="003639E9" w:rsidRPr="00B74D0A" w:rsidTr="00E863A3">
        <w:trPr>
          <w:trHeight w:val="227"/>
          <w:jc w:val="center"/>
        </w:trPr>
        <w:tc>
          <w:tcPr>
            <w:tcW w:w="850" w:type="dxa"/>
            <w:vMerge w:val="restart"/>
            <w:shd w:val="clear" w:color="auto" w:fill="auto"/>
          </w:tcPr>
          <w:p w:rsidR="003639E9" w:rsidRPr="00B74D0A" w:rsidRDefault="003639E9" w:rsidP="00E863A3">
            <w:pPr>
              <w:jc w:val="center"/>
              <w:rPr>
                <w:rFonts w:ascii="Times New Roman" w:eastAsia="標楷體" w:hAnsi="Times New Roman" w:cs="Times New Roman"/>
                <w:szCs w:val="24"/>
              </w:rPr>
            </w:pPr>
            <w:r w:rsidRPr="00B74D0A">
              <w:rPr>
                <w:rFonts w:ascii="Times New Roman" w:eastAsia="標楷體" w:hAnsi="Times New Roman" w:cs="Times New Roman"/>
                <w:szCs w:val="24"/>
              </w:rPr>
              <w:t>大學治理與公共性</w:t>
            </w: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拓展財源</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企業募款</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經營校友會、系友會</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推動校務研究</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IR</w:t>
            </w:r>
            <w:r w:rsidR="00B74D0A">
              <w:rPr>
                <w:rFonts w:ascii="Times New Roman" w:eastAsia="標楷體" w:hAnsi="Times New Roman" w:cs="Times New Roman"/>
                <w:szCs w:val="24"/>
              </w:rPr>
              <w:t>）</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建置校務資料系統</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發展校務研究</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健全大學治理參與制度</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建立資訊公開透明機制</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val="restart"/>
            <w:shd w:val="clear" w:color="auto" w:fill="auto"/>
          </w:tcPr>
          <w:p w:rsidR="003639E9" w:rsidRPr="00B74D0A" w:rsidRDefault="003639E9" w:rsidP="00A80EA5">
            <w:pPr>
              <w:rPr>
                <w:rFonts w:ascii="Times New Roman" w:eastAsia="標楷體" w:hAnsi="Times New Roman" w:cs="Times New Roman"/>
                <w:szCs w:val="24"/>
              </w:rPr>
            </w:pPr>
            <w:r w:rsidRPr="00B74D0A">
              <w:rPr>
                <w:rFonts w:ascii="Times New Roman" w:eastAsia="標楷體" w:hAnsi="Times New Roman" w:cs="Times New Roman"/>
                <w:szCs w:val="24"/>
              </w:rPr>
              <w:t>弱勢學生支持系統</w:t>
            </w: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弱勢學生獎補助制度</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w:t>
            </w:r>
            <w:r w:rsidRPr="00B74D0A">
              <w:rPr>
                <w:rFonts w:ascii="Times New Roman" w:eastAsia="標楷體" w:hAnsi="Times New Roman" w:cs="Times New Roman"/>
              </w:rPr>
              <w:t>/</w:t>
            </w:r>
            <w:r w:rsidRPr="00B74D0A">
              <w:rPr>
                <w:rFonts w:ascii="Times New Roman" w:eastAsia="標楷體" w:hAnsi="Times New Roman" w:cs="Times New Roman"/>
              </w:rPr>
              <w:t>強化弱勢生支持系統</w:t>
            </w:r>
          </w:p>
        </w:tc>
      </w:tr>
      <w:tr w:rsidR="003639E9" w:rsidRPr="00B74D0A" w:rsidTr="00E863A3">
        <w:trPr>
          <w:trHeight w:val="227"/>
          <w:jc w:val="center"/>
        </w:trPr>
        <w:tc>
          <w:tcPr>
            <w:tcW w:w="850" w:type="dxa"/>
            <w:vMerge/>
            <w:shd w:val="clear" w:color="auto" w:fill="auto"/>
          </w:tcPr>
          <w:p w:rsidR="003639E9" w:rsidRPr="00B74D0A" w:rsidRDefault="003639E9" w:rsidP="00A80EA5">
            <w:pPr>
              <w:rPr>
                <w:rFonts w:ascii="Times New Roman" w:eastAsia="標楷體" w:hAnsi="Times New Roman" w:cs="Times New Roman"/>
                <w:szCs w:val="24"/>
              </w:rPr>
            </w:pPr>
          </w:p>
        </w:tc>
        <w:tc>
          <w:tcPr>
            <w:tcW w:w="3118" w:type="dxa"/>
            <w:vMerge/>
            <w:shd w:val="clear" w:color="auto" w:fill="auto"/>
          </w:tcPr>
          <w:p w:rsidR="003639E9" w:rsidRPr="00B74D0A" w:rsidRDefault="003639E9" w:rsidP="00A80EA5">
            <w:pPr>
              <w:rPr>
                <w:rFonts w:ascii="Times New Roman" w:eastAsia="標楷體" w:hAnsi="Times New Roman" w:cs="Times New Roman"/>
                <w:szCs w:val="24"/>
              </w:rPr>
            </w:pPr>
          </w:p>
        </w:tc>
        <w:tc>
          <w:tcPr>
            <w:tcW w:w="5669" w:type="dxa"/>
            <w:shd w:val="clear" w:color="auto" w:fill="auto"/>
          </w:tcPr>
          <w:p w:rsidR="003639E9" w:rsidRPr="00B74D0A" w:rsidRDefault="003639E9" w:rsidP="00A80EA5">
            <w:pPr>
              <w:rPr>
                <w:rFonts w:ascii="Times New Roman" w:eastAsia="標楷體" w:hAnsi="Times New Roman" w:cs="Times New Roman"/>
              </w:rPr>
            </w:pPr>
            <w:r w:rsidRPr="00B74D0A">
              <w:rPr>
                <w:rFonts w:ascii="Times New Roman" w:eastAsia="標楷體" w:hAnsi="Times New Roman" w:cs="Times New Roman"/>
              </w:rPr>
              <w:t>建立外部募款基金</w:t>
            </w:r>
          </w:p>
        </w:tc>
      </w:tr>
    </w:tbl>
    <w:p w:rsidR="00710A63" w:rsidRPr="00B74D0A" w:rsidRDefault="00710A63" w:rsidP="00710A63">
      <w:pPr>
        <w:widowControl/>
        <w:rPr>
          <w:rFonts w:ascii="Times New Roman" w:hAnsi="Times New Roman" w:cs="Times New Roman"/>
          <w:b/>
          <w:sz w:val="28"/>
          <w:szCs w:val="28"/>
        </w:rPr>
        <w:sectPr w:rsidR="00710A63" w:rsidRPr="00B74D0A" w:rsidSect="00A72F46">
          <w:footerReference w:type="default" r:id="rId9"/>
          <w:pgSz w:w="11906" w:h="16838"/>
          <w:pgMar w:top="1418" w:right="1021" w:bottom="1418" w:left="1021" w:header="851" w:footer="992" w:gutter="0"/>
          <w:cols w:space="425"/>
          <w:docGrid w:type="lines" w:linePitch="360"/>
        </w:sectPr>
      </w:pPr>
    </w:p>
    <w:p w:rsidR="0009779D" w:rsidRPr="00B74D0A" w:rsidRDefault="00710A63" w:rsidP="00526F8A">
      <w:pPr>
        <w:spacing w:afterLines="50" w:after="180"/>
        <w:outlineLvl w:val="0"/>
        <w:rPr>
          <w:rFonts w:ascii="Times New Roman" w:eastAsia="微軟正黑體" w:hAnsi="Times New Roman" w:cs="Times New Roman"/>
          <w:b/>
          <w:sz w:val="32"/>
          <w:szCs w:val="28"/>
        </w:rPr>
      </w:pPr>
      <w:r w:rsidRPr="00B74D0A">
        <w:rPr>
          <w:rFonts w:ascii="Times New Roman" w:eastAsia="微軟正黑體" w:hAnsi="Times New Roman" w:cs="Times New Roman"/>
          <w:b/>
          <w:sz w:val="28"/>
          <w:szCs w:val="24"/>
        </w:rPr>
        <w:lastRenderedPageBreak/>
        <w:t>表</w:t>
      </w:r>
      <w:r w:rsidRPr="00B74D0A">
        <w:rPr>
          <w:rFonts w:ascii="Times New Roman" w:eastAsia="微軟正黑體" w:hAnsi="Times New Roman" w:cs="Times New Roman"/>
          <w:b/>
          <w:sz w:val="28"/>
          <w:szCs w:val="24"/>
        </w:rPr>
        <w:t>B</w:t>
      </w:r>
      <w:r w:rsidR="00C4195E" w:rsidRPr="00B74D0A">
        <w:rPr>
          <w:rFonts w:ascii="Times New Roman" w:eastAsia="微軟正黑體" w:hAnsi="Times New Roman" w:cs="Times New Roman"/>
          <w:b/>
          <w:sz w:val="28"/>
          <w:szCs w:val="24"/>
        </w:rPr>
        <w:t>.</w:t>
      </w:r>
      <w:r w:rsidRPr="00B74D0A">
        <w:rPr>
          <w:rFonts w:ascii="Times New Roman" w:eastAsia="微軟正黑體" w:hAnsi="Times New Roman" w:cs="Times New Roman"/>
          <w:b/>
          <w:sz w:val="28"/>
          <w:szCs w:val="24"/>
        </w:rPr>
        <w:t xml:space="preserve"> </w:t>
      </w:r>
      <w:r w:rsidR="00771996" w:rsidRPr="00B74D0A">
        <w:rPr>
          <w:rFonts w:ascii="Times New Roman" w:eastAsia="微軟正黑體" w:hAnsi="Times New Roman" w:cs="Times New Roman"/>
          <w:b/>
          <w:sz w:val="28"/>
          <w:szCs w:val="24"/>
        </w:rPr>
        <w:t>具體作</w:t>
      </w:r>
      <w:r w:rsidRPr="00B74D0A">
        <w:rPr>
          <w:rFonts w:ascii="Times New Roman" w:eastAsia="微軟正黑體" w:hAnsi="Times New Roman" w:cs="Times New Roman"/>
          <w:b/>
          <w:sz w:val="28"/>
          <w:szCs w:val="24"/>
        </w:rPr>
        <w:t>法摘要表</w:t>
      </w:r>
      <w:r w:rsidRPr="00B74D0A">
        <w:rPr>
          <w:rFonts w:ascii="Times New Roman" w:eastAsia="微軟正黑體" w:hAnsi="Times New Roman" w:cs="Times New Roman"/>
          <w:b/>
          <w:sz w:val="28"/>
          <w:szCs w:val="24"/>
        </w:rPr>
        <w:t xml:space="preserve"> </w:t>
      </w:r>
      <w:r w:rsidR="00B74D0A">
        <w:rPr>
          <w:rFonts w:ascii="Times New Roman" w:eastAsia="微軟正黑體" w:hAnsi="Times New Roman" w:cs="Times New Roman" w:hint="eastAsia"/>
          <w:b/>
          <w:sz w:val="28"/>
          <w:szCs w:val="24"/>
        </w:rPr>
        <w:t>(</w:t>
      </w:r>
      <w:r w:rsidRPr="00B74D0A">
        <w:rPr>
          <w:rFonts w:ascii="Times New Roman" w:eastAsia="微軟正黑體" w:hAnsi="Times New Roman" w:cs="Times New Roman"/>
          <w:b/>
          <w:sz w:val="28"/>
          <w:szCs w:val="24"/>
        </w:rPr>
        <w:t>Reference Table B</w:t>
      </w:r>
      <w:r w:rsidR="00B74D0A">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B74D0A" w:rsidTr="006E032E">
        <w:trPr>
          <w:trHeight w:val="227"/>
        </w:trPr>
        <w:tc>
          <w:tcPr>
            <w:tcW w:w="582" w:type="dxa"/>
            <w:shd w:val="clear" w:color="auto" w:fill="D9D9D9" w:themeFill="background1" w:themeFillShade="D9"/>
          </w:tcPr>
          <w:p w:rsidR="00A72F46" w:rsidRPr="00B74D0A" w:rsidRDefault="00A72F46" w:rsidP="00DF7A7D">
            <w:pPr>
              <w:jc w:val="center"/>
              <w:rPr>
                <w:rStyle w:val="af7"/>
                <w:rFonts w:ascii="Times New Roman" w:eastAsia="標楷體" w:hAnsi="Times New Roman" w:cs="Times New Roman"/>
                <w:szCs w:val="24"/>
              </w:rPr>
            </w:pPr>
            <w:r w:rsidRPr="00B74D0A">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B74D0A" w:rsidRDefault="00A72F46" w:rsidP="00DF7A7D">
            <w:pPr>
              <w:jc w:val="center"/>
              <w:rPr>
                <w:rStyle w:val="af7"/>
                <w:rFonts w:ascii="Times New Roman" w:eastAsia="標楷體" w:hAnsi="Times New Roman" w:cs="Times New Roman"/>
                <w:szCs w:val="24"/>
              </w:rPr>
            </w:pPr>
            <w:r w:rsidRPr="00B74D0A">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B74D0A" w:rsidRDefault="00A72F46" w:rsidP="00DF7A7D">
            <w:pPr>
              <w:jc w:val="center"/>
              <w:rPr>
                <w:rFonts w:ascii="Times New Roman" w:eastAsia="標楷體" w:hAnsi="Times New Roman" w:cs="Times New Roman"/>
                <w:b/>
                <w:szCs w:val="24"/>
              </w:rPr>
            </w:pPr>
            <w:r w:rsidRPr="00B74D0A">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B74D0A" w:rsidRDefault="00A72F46" w:rsidP="00DF7A7D">
            <w:pPr>
              <w:jc w:val="center"/>
              <w:rPr>
                <w:rFonts w:ascii="Times New Roman" w:eastAsia="標楷體" w:hAnsi="Times New Roman" w:cs="Times New Roman"/>
                <w:b/>
                <w:szCs w:val="24"/>
              </w:rPr>
            </w:pPr>
            <w:r w:rsidRPr="00B74D0A">
              <w:rPr>
                <w:rFonts w:ascii="Times New Roman" w:eastAsia="標楷體" w:hAnsi="Times New Roman" w:cs="Times New Roman"/>
                <w:b/>
                <w:szCs w:val="24"/>
              </w:rPr>
              <w:t>本校具體作法</w:t>
            </w:r>
          </w:p>
        </w:tc>
      </w:tr>
      <w:tr w:rsidR="0009242A" w:rsidRPr="00B74D0A" w:rsidTr="006E032E">
        <w:trPr>
          <w:trHeight w:val="227"/>
        </w:trPr>
        <w:tc>
          <w:tcPr>
            <w:tcW w:w="582" w:type="dxa"/>
            <w:vMerge w:val="restart"/>
            <w:shd w:val="clear" w:color="auto" w:fill="auto"/>
            <w:textDirection w:val="tbRlV"/>
          </w:tcPr>
          <w:p w:rsidR="0009242A" w:rsidRPr="00B74D0A" w:rsidRDefault="0009242A" w:rsidP="00DF7A7D">
            <w:pPr>
              <w:ind w:left="113" w:right="113"/>
              <w:rPr>
                <w:rFonts w:ascii="Times New Roman" w:eastAsia="標楷體" w:hAnsi="Times New Roman" w:cs="Times New Roman"/>
                <w:szCs w:val="24"/>
              </w:rPr>
            </w:pPr>
            <w:r w:rsidRPr="00B74D0A">
              <w:rPr>
                <w:rFonts w:ascii="Times New Roman" w:eastAsia="標楷體" w:hAnsi="Times New Roman" w:cs="Times New Roman"/>
                <w:szCs w:val="24"/>
              </w:rPr>
              <w:t>教學</w:t>
            </w: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強化教學品質</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推廣創新教學模式</w:t>
            </w:r>
          </w:p>
        </w:tc>
        <w:tc>
          <w:tcPr>
            <w:tcW w:w="4375" w:type="dxa"/>
            <w:shd w:val="clear" w:color="auto" w:fill="auto"/>
          </w:tcPr>
          <w:p w:rsidR="0009242A" w:rsidRPr="00B74D0A" w:rsidRDefault="00FA2A37" w:rsidP="00DF7A7D">
            <w:pPr>
              <w:pStyle w:val="a3"/>
              <w:numPr>
                <w:ilvl w:val="0"/>
                <w:numId w:val="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活化教師教學策略與推動學生多元自主學習</w:t>
            </w:r>
          </w:p>
          <w:p w:rsidR="00FA2A37" w:rsidRPr="00B74D0A" w:rsidRDefault="00FA2A37" w:rsidP="00DF7A7D">
            <w:pPr>
              <w:pStyle w:val="a3"/>
              <w:numPr>
                <w:ilvl w:val="0"/>
                <w:numId w:val="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創造性問題解決導向學習</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Creative Problem-Based Learning, CPBL</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，企圖創造學生學習多元創新能力</w:t>
            </w:r>
          </w:p>
          <w:p w:rsidR="00FA2A37" w:rsidRPr="00B74D0A" w:rsidRDefault="00FA2A37" w:rsidP="00DF7A7D">
            <w:pPr>
              <w:pStyle w:val="a3"/>
              <w:numPr>
                <w:ilvl w:val="0"/>
                <w:numId w:val="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本校建立師徒制的學習模式</w:t>
            </w:r>
          </w:p>
          <w:p w:rsidR="00FA2A37" w:rsidRPr="00B74D0A" w:rsidRDefault="00FA2A37" w:rsidP="00DF7A7D">
            <w:pPr>
              <w:pStyle w:val="a3"/>
              <w:numPr>
                <w:ilvl w:val="0"/>
                <w:numId w:val="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學生發展以專題實導向學習</w:t>
            </w:r>
            <w:r w:rsidR="00B74D0A">
              <w:rPr>
                <w:rFonts w:ascii="Times New Roman" w:eastAsia="標楷體" w:hAnsi="Times New Roman" w:cs="Times New Roman"/>
                <w:szCs w:val="24"/>
              </w:rPr>
              <w:t>（</w:t>
            </w:r>
            <w:proofErr w:type="spellStart"/>
            <w:r w:rsidRPr="00B74D0A">
              <w:rPr>
                <w:rFonts w:ascii="Times New Roman" w:eastAsia="標楷體" w:hAnsi="Times New Roman" w:cs="Times New Roman"/>
                <w:szCs w:val="24"/>
              </w:rPr>
              <w:t>PjBL</w:t>
            </w:r>
            <w:proofErr w:type="spellEnd"/>
            <w:r w:rsidR="00B74D0A">
              <w:rPr>
                <w:rFonts w:ascii="Times New Roman" w:eastAsia="標楷體" w:hAnsi="Times New Roman" w:cs="Times New Roman"/>
                <w:szCs w:val="24"/>
              </w:rPr>
              <w:t>）</w:t>
            </w:r>
          </w:p>
          <w:p w:rsidR="00B65AF4" w:rsidRPr="00B74D0A" w:rsidRDefault="00B65AF4" w:rsidP="00DF7A7D">
            <w:pPr>
              <w:pStyle w:val="a3"/>
              <w:numPr>
                <w:ilvl w:val="0"/>
                <w:numId w:val="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推動</w:t>
            </w:r>
            <w:r w:rsidRPr="00B74D0A">
              <w:rPr>
                <w:rFonts w:ascii="Times New Roman" w:eastAsia="標楷體" w:hAnsi="Times New Roman" w:cs="Times New Roman"/>
                <w:szCs w:val="24"/>
              </w:rPr>
              <w:t>PBL</w:t>
            </w:r>
            <w:r w:rsidR="001B2C09" w:rsidRPr="00B74D0A">
              <w:rPr>
                <w:rFonts w:ascii="Times New Roman" w:eastAsia="標楷體" w:hAnsi="Times New Roman" w:cs="Times New Roman"/>
                <w:szCs w:val="24"/>
              </w:rPr>
              <w:t>學習</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訂定核心能力，規劃課程地圖</w:t>
            </w:r>
          </w:p>
        </w:tc>
        <w:tc>
          <w:tcPr>
            <w:tcW w:w="4375" w:type="dxa"/>
            <w:shd w:val="clear" w:color="auto" w:fill="auto"/>
          </w:tcPr>
          <w:p w:rsidR="00C22E11" w:rsidRPr="00B74D0A" w:rsidRDefault="00C22E11" w:rsidP="00DF7A7D">
            <w:pPr>
              <w:pStyle w:val="a3"/>
              <w:numPr>
                <w:ilvl w:val="0"/>
                <w:numId w:val="6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使新生入學即能清楚了解課程架構與學習目標</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培育優良教學助教</w:t>
            </w:r>
            <w:r w:rsidRPr="00B74D0A">
              <w:rPr>
                <w:rFonts w:ascii="Times New Roman" w:eastAsia="標楷體" w:hAnsi="Times New Roman" w:cs="Times New Roman"/>
              </w:rPr>
              <w:t>/</w:t>
            </w:r>
            <w:r w:rsidRPr="00B74D0A">
              <w:rPr>
                <w:rFonts w:ascii="Times New Roman" w:eastAsia="標楷體" w:hAnsi="Times New Roman" w:cs="Times New Roman"/>
              </w:rPr>
              <w:t>人力</w:t>
            </w:r>
          </w:p>
        </w:tc>
        <w:tc>
          <w:tcPr>
            <w:tcW w:w="4375" w:type="dxa"/>
            <w:shd w:val="clear" w:color="auto" w:fill="auto"/>
          </w:tcPr>
          <w:p w:rsidR="0009242A" w:rsidRPr="00B74D0A" w:rsidRDefault="001F7169" w:rsidP="00DF7A7D">
            <w:pPr>
              <w:pStyle w:val="a3"/>
              <w:numPr>
                <w:ilvl w:val="0"/>
                <w:numId w:val="45"/>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建立學生教學助理團隊，培養種子教學助理</w:t>
            </w:r>
          </w:p>
          <w:p w:rsidR="007A7D0C" w:rsidRPr="00B74D0A" w:rsidRDefault="007A7D0C" w:rsidP="00DF7A7D">
            <w:pPr>
              <w:pStyle w:val="a3"/>
              <w:numPr>
                <w:ilvl w:val="0"/>
                <w:numId w:val="45"/>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課程中亦請本校外籍學生擔任助教</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教師專業分享輔導機制</w:t>
            </w:r>
          </w:p>
        </w:tc>
        <w:tc>
          <w:tcPr>
            <w:tcW w:w="4375" w:type="dxa"/>
            <w:shd w:val="clear" w:color="auto" w:fill="auto"/>
          </w:tcPr>
          <w:p w:rsidR="0009242A" w:rsidRPr="00B74D0A" w:rsidRDefault="00FA2A37"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本校接受各學院推薦的課程教師參與</w:t>
            </w:r>
            <w:r w:rsidRPr="00B74D0A">
              <w:rPr>
                <w:rFonts w:ascii="Times New Roman" w:eastAsia="標楷體" w:hAnsi="Times New Roman" w:cs="Times New Roman"/>
                <w:szCs w:val="24"/>
              </w:rPr>
              <w:t>CPBL</w:t>
            </w:r>
            <w:r w:rsidRPr="00B74D0A">
              <w:rPr>
                <w:rFonts w:ascii="Times New Roman" w:eastAsia="標楷體" w:hAnsi="Times New Roman" w:cs="Times New Roman"/>
                <w:szCs w:val="24"/>
              </w:rPr>
              <w:t>專業師資培訓</w:t>
            </w:r>
          </w:p>
          <w:p w:rsidR="00FA2A37" w:rsidRPr="00B74D0A" w:rsidRDefault="00FA2A37"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建立教師創新教學分享平台</w:t>
            </w:r>
          </w:p>
          <w:p w:rsidR="00FA2A37" w:rsidRPr="00B74D0A" w:rsidRDefault="00FA2A37"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將定期舉辦創意教學工作坊提供校內教師教學多元選擇</w:t>
            </w:r>
          </w:p>
          <w:p w:rsidR="00FA2A37" w:rsidRPr="00B74D0A" w:rsidRDefault="00C537D1"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鼓勵教師且安排教師參加南向國家文化語言深度研習</w:t>
            </w:r>
          </w:p>
          <w:p w:rsidR="00C537D1" w:rsidRPr="00B74D0A" w:rsidRDefault="00DE5538"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鼓勵教師獲取證照後，建立專業輔導種子師資團隊，後續可開設相關課程</w:t>
            </w:r>
          </w:p>
          <w:p w:rsidR="00DE5538" w:rsidRPr="00B74D0A" w:rsidRDefault="002F6377"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辦理提升</w:t>
            </w:r>
            <w:proofErr w:type="gramStart"/>
            <w:r w:rsidRPr="00B74D0A">
              <w:rPr>
                <w:rFonts w:ascii="Times New Roman" w:eastAsia="標楷體" w:hAnsi="Times New Roman" w:cs="Times New Roman"/>
                <w:szCs w:val="24"/>
              </w:rPr>
              <w:t>跨域社</w:t>
            </w:r>
            <w:proofErr w:type="gramEnd"/>
            <w:r w:rsidRPr="00B74D0A">
              <w:rPr>
                <w:rFonts w:ascii="Times New Roman" w:eastAsia="標楷體" w:hAnsi="Times New Roman" w:cs="Times New Roman"/>
                <w:szCs w:val="24"/>
              </w:rPr>
              <w:t>群教師專業成長的研習工作坊及與餐飲設計相關公司參訪活動規劃</w:t>
            </w:r>
          </w:p>
          <w:p w:rsidR="002F6377" w:rsidRPr="00B74D0A" w:rsidRDefault="00A4561E" w:rsidP="00DF7A7D">
            <w:pPr>
              <w:pStyle w:val="a3"/>
              <w:numPr>
                <w:ilvl w:val="0"/>
                <w:numId w:val="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協助教師</w:t>
            </w:r>
            <w:proofErr w:type="gramStart"/>
            <w:r w:rsidRPr="00B74D0A">
              <w:rPr>
                <w:rFonts w:ascii="Times New Roman" w:eastAsia="標楷體" w:hAnsi="Times New Roman" w:cs="Times New Roman"/>
                <w:color w:val="000000" w:themeColor="text1"/>
                <w:szCs w:val="28"/>
              </w:rPr>
              <w:t>具備跨域合作</w:t>
            </w:r>
            <w:proofErr w:type="gramEnd"/>
            <w:r w:rsidRPr="00B74D0A">
              <w:rPr>
                <w:rFonts w:ascii="Times New Roman" w:eastAsia="標楷體" w:hAnsi="Times New Roman" w:cs="Times New Roman"/>
                <w:color w:val="000000" w:themeColor="text1"/>
                <w:szCs w:val="28"/>
              </w:rPr>
              <w:t>能力及創新教學方法，成立教師跨領域社群</w:t>
            </w:r>
          </w:p>
          <w:p w:rsidR="005E443E" w:rsidRPr="00B74D0A" w:rsidRDefault="005E443E" w:rsidP="00DF7A7D">
            <w:pPr>
              <w:pStyle w:val="a3"/>
              <w:numPr>
                <w:ilvl w:val="0"/>
                <w:numId w:val="2"/>
              </w:numPr>
              <w:snapToGrid w:val="0"/>
              <w:ind w:leftChars="0"/>
              <w:contextualSpacing/>
              <w:jc w:val="both"/>
              <w:rPr>
                <w:rFonts w:ascii="Times New Roman" w:eastAsia="標楷體" w:hAnsi="Times New Roman" w:cs="Times New Roman"/>
                <w:color w:val="000000" w:themeColor="text1"/>
                <w:szCs w:val="28"/>
              </w:rPr>
            </w:pPr>
            <w:r w:rsidRPr="00B74D0A">
              <w:rPr>
                <w:rFonts w:ascii="Times New Roman" w:eastAsia="標楷體" w:hAnsi="Times New Roman" w:cs="Times New Roman"/>
                <w:color w:val="000000" w:themeColor="text1"/>
                <w:szCs w:val="28"/>
              </w:rPr>
              <w:t>規劃每一社群舉辦相關</w:t>
            </w:r>
            <w:r w:rsidRPr="00B74D0A">
              <w:rPr>
                <w:rFonts w:ascii="Times New Roman" w:eastAsia="標楷體" w:hAnsi="Times New Roman" w:cs="Times New Roman"/>
                <w:color w:val="000000" w:themeColor="text1"/>
                <w:szCs w:val="28"/>
              </w:rPr>
              <w:t>workshop</w:t>
            </w:r>
            <w:r w:rsidRPr="00B74D0A">
              <w:rPr>
                <w:rFonts w:ascii="Times New Roman" w:eastAsia="標楷體" w:hAnsi="Times New Roman" w:cs="Times New Roman"/>
                <w:color w:val="000000" w:themeColor="text1"/>
                <w:szCs w:val="28"/>
              </w:rPr>
              <w:t>等增能活動，且每</w:t>
            </w:r>
            <w:proofErr w:type="gramStart"/>
            <w:r w:rsidRPr="00B74D0A">
              <w:rPr>
                <w:rFonts w:ascii="Times New Roman" w:eastAsia="標楷體" w:hAnsi="Times New Roman" w:cs="Times New Roman"/>
                <w:color w:val="000000" w:themeColor="text1"/>
                <w:szCs w:val="28"/>
              </w:rPr>
              <w:t>個</w:t>
            </w:r>
            <w:proofErr w:type="gramEnd"/>
            <w:r w:rsidRPr="00B74D0A">
              <w:rPr>
                <w:rFonts w:ascii="Times New Roman" w:eastAsia="標楷體" w:hAnsi="Times New Roman" w:cs="Times New Roman"/>
                <w:color w:val="000000" w:themeColor="text1"/>
                <w:szCs w:val="28"/>
              </w:rPr>
              <w:t>月至少開會一次，檢視成效</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推動多元升等</w:t>
            </w:r>
          </w:p>
        </w:tc>
        <w:tc>
          <w:tcPr>
            <w:tcW w:w="4375" w:type="dxa"/>
            <w:shd w:val="clear" w:color="auto" w:fill="auto"/>
          </w:tcPr>
          <w:p w:rsidR="00C22E11" w:rsidRPr="00B74D0A" w:rsidRDefault="00C22E11" w:rsidP="00DF7A7D">
            <w:pPr>
              <w:pStyle w:val="a3"/>
              <w:numPr>
                <w:ilvl w:val="0"/>
                <w:numId w:val="66"/>
              </w:numPr>
              <w:snapToGrid w:val="0"/>
              <w:ind w:leftChars="0"/>
              <w:contextualSpacing/>
              <w:jc w:val="both"/>
              <w:rPr>
                <w:rFonts w:ascii="Times New Roman" w:eastAsia="標楷體" w:hAnsi="Times New Roman" w:cs="Times New Roman"/>
                <w:color w:val="000000" w:themeColor="text1"/>
                <w:szCs w:val="28"/>
              </w:rPr>
            </w:pPr>
            <w:r w:rsidRPr="00B74D0A">
              <w:rPr>
                <w:rFonts w:ascii="Times New Roman" w:eastAsia="標楷體" w:hAnsi="Times New Roman" w:cs="Times New Roman"/>
                <w:color w:val="000000" w:themeColor="text1"/>
                <w:szCs w:val="28"/>
              </w:rPr>
              <w:t>本校鼓勵教師依其專業領域以專門著作、作品、成就證明或技術報告等多元方式申請升等</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健全教學獎勵制度</w:t>
            </w:r>
          </w:p>
        </w:tc>
        <w:tc>
          <w:tcPr>
            <w:tcW w:w="4375" w:type="dxa"/>
            <w:shd w:val="clear" w:color="auto" w:fill="auto"/>
          </w:tcPr>
          <w:p w:rsidR="0009242A" w:rsidRPr="00B74D0A" w:rsidRDefault="00FA2A37" w:rsidP="00DF7A7D">
            <w:pPr>
              <w:pStyle w:val="a3"/>
              <w:numPr>
                <w:ilvl w:val="0"/>
                <w:numId w:val="3"/>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學校訂定獎勵教師改進教學教材之辦法</w:t>
            </w:r>
          </w:p>
          <w:p w:rsidR="00C22E11" w:rsidRPr="00B74D0A" w:rsidRDefault="00C22E11" w:rsidP="00DF7A7D">
            <w:pPr>
              <w:pStyle w:val="a3"/>
              <w:numPr>
                <w:ilvl w:val="0"/>
                <w:numId w:val="3"/>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將修訂特殊優秀人才彈性薪資實施辦法</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建立教學改善回饋系統</w:t>
            </w:r>
          </w:p>
        </w:tc>
        <w:tc>
          <w:tcPr>
            <w:tcW w:w="4375" w:type="dxa"/>
            <w:shd w:val="clear" w:color="auto" w:fill="auto"/>
          </w:tcPr>
          <w:p w:rsidR="0009242A" w:rsidRPr="00B74D0A" w:rsidRDefault="0008620B" w:rsidP="00DF7A7D">
            <w:pPr>
              <w:pStyle w:val="a3"/>
              <w:numPr>
                <w:ilvl w:val="0"/>
                <w:numId w:val="1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將舉辦資訊會考以評估學生</w:t>
            </w:r>
            <w:proofErr w:type="gramStart"/>
            <w:r w:rsidRPr="00B74D0A">
              <w:rPr>
                <w:rFonts w:ascii="Times New Roman" w:eastAsia="標楷體" w:hAnsi="Times New Roman" w:cs="Times New Roman"/>
                <w:szCs w:val="24"/>
              </w:rPr>
              <w:t>知能且</w:t>
            </w:r>
            <w:r w:rsidRPr="00B74D0A">
              <w:rPr>
                <w:rFonts w:ascii="Times New Roman" w:eastAsia="標楷體" w:hAnsi="Times New Roman" w:cs="Times New Roman"/>
                <w:szCs w:val="24"/>
              </w:rPr>
              <w:lastRenderedPageBreak/>
              <w:t>檢視</w:t>
            </w:r>
            <w:proofErr w:type="gramEnd"/>
            <w:r w:rsidRPr="00B74D0A">
              <w:rPr>
                <w:rFonts w:ascii="Times New Roman" w:eastAsia="標楷體" w:hAnsi="Times New Roman" w:cs="Times New Roman"/>
                <w:szCs w:val="24"/>
              </w:rPr>
              <w:t>學生運算思維能力</w:t>
            </w:r>
          </w:p>
          <w:p w:rsidR="0008620B" w:rsidRPr="00B74D0A" w:rsidRDefault="00C22E11" w:rsidP="00DF7A7D">
            <w:pPr>
              <w:pStyle w:val="a3"/>
              <w:numPr>
                <w:ilvl w:val="0"/>
                <w:numId w:val="1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藉由期末教學評量結果，進行課程規劃與教學大綱修正</w:t>
            </w:r>
          </w:p>
          <w:p w:rsidR="00C22E11" w:rsidRPr="00B74D0A" w:rsidRDefault="005D7B65" w:rsidP="00DF7A7D">
            <w:pPr>
              <w:pStyle w:val="a3"/>
              <w:numPr>
                <w:ilvl w:val="0"/>
                <w:numId w:val="1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學習成績與學生學習歷程問卷分析</w:t>
            </w:r>
          </w:p>
          <w:p w:rsidR="005D7B65" w:rsidRPr="00B74D0A" w:rsidRDefault="005D7B65" w:rsidP="00DF7A7D">
            <w:pPr>
              <w:pStyle w:val="a3"/>
              <w:numPr>
                <w:ilvl w:val="0"/>
                <w:numId w:val="1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期末教師教學滿意度調查</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課程外審</w:t>
            </w:r>
          </w:p>
        </w:tc>
        <w:tc>
          <w:tcPr>
            <w:tcW w:w="4375" w:type="dxa"/>
            <w:shd w:val="clear" w:color="auto" w:fill="auto"/>
          </w:tcPr>
          <w:p w:rsidR="00B65AF4" w:rsidRPr="00B74D0A" w:rsidRDefault="00B65AF4" w:rsidP="00DF7A7D">
            <w:pPr>
              <w:pStyle w:val="a3"/>
              <w:numPr>
                <w:ilvl w:val="0"/>
                <w:numId w:val="2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專家諮詢：邀請業界專家及學者，進行課程審查與諮詢</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提升教師群專業度</w:t>
            </w:r>
          </w:p>
        </w:tc>
        <w:tc>
          <w:tcPr>
            <w:tcW w:w="4375" w:type="dxa"/>
            <w:shd w:val="clear" w:color="auto" w:fill="auto"/>
          </w:tcPr>
          <w:p w:rsidR="00C22E11" w:rsidRPr="00B74D0A" w:rsidRDefault="00C22E11" w:rsidP="00DF7A7D">
            <w:pPr>
              <w:pStyle w:val="a3"/>
              <w:numPr>
                <w:ilvl w:val="0"/>
                <w:numId w:val="6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輔導超額師資至具有規模及聲望之企業修讀碩士學位</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跨領域學習</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規劃跨領域學位</w:t>
            </w:r>
            <w:r w:rsidR="00B74D0A">
              <w:rPr>
                <w:rFonts w:ascii="Times New Roman" w:eastAsia="標楷體" w:hAnsi="Times New Roman" w:cs="Times New Roman"/>
              </w:rPr>
              <w:t>（</w:t>
            </w:r>
            <w:r w:rsidRPr="00B74D0A">
              <w:rPr>
                <w:rFonts w:ascii="Times New Roman" w:eastAsia="標楷體" w:hAnsi="Times New Roman" w:cs="Times New Roman"/>
              </w:rPr>
              <w:t>分</w:t>
            </w:r>
            <w:r w:rsidR="00B74D0A">
              <w:rPr>
                <w:rFonts w:ascii="Times New Roman" w:eastAsia="標楷體" w:hAnsi="Times New Roman" w:cs="Times New Roman"/>
              </w:rPr>
              <w:t>）</w:t>
            </w:r>
            <w:r w:rsidRPr="00B74D0A">
              <w:rPr>
                <w:rFonts w:ascii="Times New Roman" w:eastAsia="標楷體" w:hAnsi="Times New Roman" w:cs="Times New Roman"/>
              </w:rPr>
              <w:t>學程</w:t>
            </w:r>
          </w:p>
        </w:tc>
        <w:tc>
          <w:tcPr>
            <w:tcW w:w="4375" w:type="dxa"/>
            <w:shd w:val="clear" w:color="auto" w:fill="auto"/>
          </w:tcPr>
          <w:p w:rsidR="0009242A" w:rsidRPr="00B74D0A" w:rsidRDefault="00B65AF4" w:rsidP="00DF7A7D">
            <w:pPr>
              <w:pStyle w:val="a3"/>
              <w:numPr>
                <w:ilvl w:val="0"/>
                <w:numId w:val="3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規劃智慧觀光</w:t>
            </w:r>
            <w:proofErr w:type="gramStart"/>
            <w:r w:rsidRPr="00B74D0A">
              <w:rPr>
                <w:rFonts w:ascii="Times New Roman" w:eastAsia="標楷體" w:hAnsi="Times New Roman" w:cs="Times New Roman"/>
                <w:szCs w:val="24"/>
              </w:rPr>
              <w:t>餐旅學程</w:t>
            </w:r>
            <w:proofErr w:type="gramEnd"/>
          </w:p>
          <w:p w:rsidR="005C6B60" w:rsidRPr="00B74D0A" w:rsidRDefault="002F6377" w:rsidP="00DF7A7D">
            <w:pPr>
              <w:pStyle w:val="a3"/>
              <w:numPr>
                <w:ilvl w:val="0"/>
                <w:numId w:val="34"/>
              </w:numPr>
              <w:ind w:leftChars="0"/>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本跨域學</w:t>
            </w:r>
            <w:proofErr w:type="gramEnd"/>
            <w:r w:rsidRPr="00B74D0A">
              <w:rPr>
                <w:rFonts w:ascii="Times New Roman" w:eastAsia="標楷體" w:hAnsi="Times New Roman" w:cs="Times New Roman"/>
                <w:szCs w:val="24"/>
              </w:rPr>
              <w:t>程設定結合觀光餐旅及通識人文中心兩大領域，以</w:t>
            </w:r>
            <w:proofErr w:type="gramStart"/>
            <w:r w:rsidRPr="00B74D0A">
              <w:rPr>
                <w:rFonts w:ascii="Times New Roman" w:eastAsia="標楷體" w:hAnsi="Times New Roman" w:cs="Times New Roman"/>
                <w:szCs w:val="24"/>
              </w:rPr>
              <w:t>台灣茶學為</w:t>
            </w:r>
            <w:proofErr w:type="gramEnd"/>
            <w:r w:rsidRPr="00B74D0A">
              <w:rPr>
                <w:rFonts w:ascii="Times New Roman" w:eastAsia="標楷體" w:hAnsi="Times New Roman" w:cs="Times New Roman"/>
                <w:szCs w:val="24"/>
              </w:rPr>
              <w:t>元素</w:t>
            </w:r>
          </w:p>
          <w:p w:rsidR="002F6377" w:rsidRPr="00B74D0A" w:rsidRDefault="002F6377" w:rsidP="00DF7A7D">
            <w:pPr>
              <w:pStyle w:val="a3"/>
              <w:numPr>
                <w:ilvl w:val="0"/>
                <w:numId w:val="3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將創新</w:t>
            </w:r>
            <w:proofErr w:type="gramStart"/>
            <w:r w:rsidRPr="00B74D0A">
              <w:rPr>
                <w:rFonts w:ascii="Times New Roman" w:eastAsia="標楷體" w:hAnsi="Times New Roman" w:cs="Times New Roman"/>
                <w:szCs w:val="24"/>
              </w:rPr>
              <w:t>茶飲茶食</w:t>
            </w:r>
            <w:proofErr w:type="gramEnd"/>
            <w:r w:rsidRPr="00B74D0A">
              <w:rPr>
                <w:rFonts w:ascii="Times New Roman" w:eastAsia="標楷體" w:hAnsi="Times New Roman" w:cs="Times New Roman"/>
                <w:szCs w:val="24"/>
              </w:rPr>
              <w:t>結合茶文化全面推廣</w:t>
            </w:r>
          </w:p>
          <w:p w:rsidR="002F6377" w:rsidRPr="00B74D0A" w:rsidRDefault="00E47CE5" w:rsidP="00DF7A7D">
            <w:pPr>
              <w:pStyle w:val="a3"/>
              <w:numPr>
                <w:ilvl w:val="0"/>
                <w:numId w:val="3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「跨系所選修課程」鼓勵學生修習外系</w:t>
            </w:r>
            <w:proofErr w:type="gramStart"/>
            <w:r w:rsidRPr="00B74D0A">
              <w:rPr>
                <w:rFonts w:ascii="Times New Roman" w:eastAsia="標楷體" w:hAnsi="Times New Roman" w:cs="Times New Roman"/>
                <w:szCs w:val="24"/>
              </w:rPr>
              <w:t>與外院的</w:t>
            </w:r>
            <w:proofErr w:type="gramEnd"/>
            <w:r w:rsidRPr="00B74D0A">
              <w:rPr>
                <w:rFonts w:ascii="Times New Roman" w:eastAsia="標楷體" w:hAnsi="Times New Roman" w:cs="Times New Roman"/>
                <w:szCs w:val="24"/>
              </w:rPr>
              <w:t>課程</w:t>
            </w:r>
          </w:p>
          <w:p w:rsidR="00E47CE5" w:rsidRPr="00B74D0A" w:rsidRDefault="00E47CE5" w:rsidP="00DF7A7D">
            <w:pPr>
              <w:pStyle w:val="a3"/>
              <w:numPr>
                <w:ilvl w:val="0"/>
                <w:numId w:val="3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學分學程、</w:t>
            </w:r>
            <w:proofErr w:type="gramStart"/>
            <w:r w:rsidRPr="00B74D0A">
              <w:rPr>
                <w:rFonts w:ascii="Times New Roman" w:eastAsia="標楷體" w:hAnsi="Times New Roman" w:cs="Times New Roman"/>
                <w:szCs w:val="24"/>
              </w:rPr>
              <w:t>跨域學</w:t>
            </w:r>
            <w:proofErr w:type="gramEnd"/>
            <w:r w:rsidRPr="00B74D0A">
              <w:rPr>
                <w:rFonts w:ascii="Times New Roman" w:eastAsia="標楷體" w:hAnsi="Times New Roman" w:cs="Times New Roman"/>
                <w:szCs w:val="24"/>
              </w:rPr>
              <w:t>程、輔系與雙</w:t>
            </w:r>
            <w:proofErr w:type="gramStart"/>
            <w:r w:rsidRPr="00B74D0A">
              <w:rPr>
                <w:rFonts w:ascii="Times New Roman" w:eastAsia="標楷體" w:hAnsi="Times New Roman" w:cs="Times New Roman"/>
                <w:szCs w:val="24"/>
              </w:rPr>
              <w:t>主修間的學分</w:t>
            </w:r>
            <w:proofErr w:type="gramEnd"/>
            <w:r w:rsidRPr="00B74D0A">
              <w:rPr>
                <w:rFonts w:ascii="Times New Roman" w:eastAsia="標楷體" w:hAnsi="Times New Roman" w:cs="Times New Roman"/>
                <w:szCs w:val="24"/>
              </w:rPr>
              <w:t>可重複計算</w:t>
            </w:r>
          </w:p>
          <w:p w:rsidR="001F7169" w:rsidRPr="00B74D0A" w:rsidRDefault="001F7169" w:rsidP="00DF7A7D">
            <w:pPr>
              <w:pStyle w:val="a3"/>
              <w:numPr>
                <w:ilvl w:val="0"/>
                <w:numId w:val="3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設計相輔課程</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跨領域教學</w:t>
            </w:r>
          </w:p>
        </w:tc>
        <w:tc>
          <w:tcPr>
            <w:tcW w:w="4375" w:type="dxa"/>
            <w:shd w:val="clear" w:color="auto" w:fill="auto"/>
          </w:tcPr>
          <w:p w:rsidR="0009242A" w:rsidRPr="00B74D0A" w:rsidRDefault="00B65AF4" w:rsidP="00DF7A7D">
            <w:pPr>
              <w:pStyle w:val="a3"/>
              <w:numPr>
                <w:ilvl w:val="0"/>
                <w:numId w:val="3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本學程結合觀光餐旅學院旅遊管理系及人文暨設計學院應用外語二大領域教師組成課程規劃小組</w:t>
            </w:r>
          </w:p>
          <w:p w:rsidR="00B65AF4" w:rsidRPr="00B74D0A" w:rsidRDefault="002F6377" w:rsidP="00DF7A7D">
            <w:pPr>
              <w:pStyle w:val="a3"/>
              <w:numPr>
                <w:ilvl w:val="0"/>
                <w:numId w:val="3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提出以跨領域整合餐飲與設計人才培訓為主之計畫內容</w:t>
            </w:r>
          </w:p>
          <w:p w:rsidR="001536D3" w:rsidRPr="00B74D0A" w:rsidRDefault="001536D3" w:rsidP="00DF7A7D">
            <w:pPr>
              <w:pStyle w:val="a3"/>
              <w:numPr>
                <w:ilvl w:val="0"/>
                <w:numId w:val="3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特別規劃「國際航空」教師</w:t>
            </w:r>
            <w:proofErr w:type="gramStart"/>
            <w:r w:rsidRPr="00B74D0A">
              <w:rPr>
                <w:rFonts w:ascii="Times New Roman" w:eastAsia="標楷體" w:hAnsi="Times New Roman" w:cs="Times New Roman"/>
                <w:szCs w:val="24"/>
              </w:rPr>
              <w:t>跨域社</w:t>
            </w:r>
            <w:proofErr w:type="gramEnd"/>
            <w:r w:rsidRPr="00B74D0A">
              <w:rPr>
                <w:rFonts w:ascii="Times New Roman" w:eastAsia="標楷體" w:hAnsi="Times New Roman" w:cs="Times New Roman"/>
                <w:szCs w:val="24"/>
              </w:rPr>
              <w:t>群與學生</w:t>
            </w:r>
            <w:proofErr w:type="gramStart"/>
            <w:r w:rsidRPr="00B74D0A">
              <w:rPr>
                <w:rFonts w:ascii="Times New Roman" w:eastAsia="標楷體" w:hAnsi="Times New Roman" w:cs="Times New Roman"/>
                <w:szCs w:val="24"/>
              </w:rPr>
              <w:t>跨域學</w:t>
            </w:r>
            <w:proofErr w:type="gramEnd"/>
            <w:r w:rsidRPr="00B74D0A">
              <w:rPr>
                <w:rFonts w:ascii="Times New Roman" w:eastAsia="標楷體" w:hAnsi="Times New Roman" w:cs="Times New Roman"/>
                <w:szCs w:val="24"/>
              </w:rPr>
              <w:t>程</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微學分（彈性學分）</w:t>
            </w:r>
          </w:p>
        </w:tc>
        <w:tc>
          <w:tcPr>
            <w:tcW w:w="4375" w:type="dxa"/>
            <w:shd w:val="clear" w:color="auto" w:fill="auto"/>
          </w:tcPr>
          <w:p w:rsidR="00C22E11" w:rsidRPr="00B74D0A" w:rsidRDefault="00C22E11" w:rsidP="00DF7A7D">
            <w:pPr>
              <w:pStyle w:val="a3"/>
              <w:numPr>
                <w:ilvl w:val="0"/>
                <w:numId w:val="63"/>
              </w:numPr>
              <w:ind w:leftChars="0"/>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提供客製化之彈性課程</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開設入學前先修課程</w:t>
            </w:r>
          </w:p>
        </w:tc>
        <w:tc>
          <w:tcPr>
            <w:tcW w:w="4375" w:type="dxa"/>
            <w:shd w:val="clear" w:color="auto" w:fill="auto"/>
          </w:tcPr>
          <w:p w:rsidR="0009242A" w:rsidRPr="00B74D0A" w:rsidRDefault="00654128" w:rsidP="00DF7A7D">
            <w:pPr>
              <w:pStyle w:val="a3"/>
              <w:numPr>
                <w:ilvl w:val="0"/>
                <w:numId w:val="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教導學生如何妥善分配時間與製作讀書計畫</w:t>
            </w:r>
          </w:p>
          <w:p w:rsidR="00654128" w:rsidRPr="00B74D0A" w:rsidRDefault="00654128" w:rsidP="00DF7A7D">
            <w:pPr>
              <w:pStyle w:val="a3"/>
              <w:numPr>
                <w:ilvl w:val="0"/>
                <w:numId w:val="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將邀請理財專家為大</w:t>
            </w:r>
            <w:proofErr w:type="gramStart"/>
            <w:r w:rsidRPr="00B74D0A">
              <w:rPr>
                <w:rFonts w:ascii="Times New Roman" w:eastAsia="標楷體" w:hAnsi="Times New Roman" w:cs="Times New Roman"/>
                <w:szCs w:val="24"/>
              </w:rPr>
              <w:t>一</w:t>
            </w:r>
            <w:proofErr w:type="gramEnd"/>
            <w:r w:rsidRPr="00B74D0A">
              <w:rPr>
                <w:rFonts w:ascii="Times New Roman" w:eastAsia="標楷體" w:hAnsi="Times New Roman" w:cs="Times New Roman"/>
                <w:szCs w:val="24"/>
              </w:rPr>
              <w:t>新鮮人講授理財方法</w:t>
            </w:r>
          </w:p>
          <w:p w:rsidR="00654128" w:rsidRPr="00B74D0A" w:rsidRDefault="00654128" w:rsidP="00DF7A7D">
            <w:pPr>
              <w:pStyle w:val="a3"/>
              <w:numPr>
                <w:ilvl w:val="0"/>
                <w:numId w:val="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將邀請科系產業中的工作者，蒞校分享</w:t>
            </w:r>
          </w:p>
          <w:p w:rsidR="00654128" w:rsidRPr="00B74D0A" w:rsidRDefault="00654128" w:rsidP="00DF7A7D">
            <w:pPr>
              <w:pStyle w:val="a3"/>
              <w:numPr>
                <w:ilvl w:val="0"/>
                <w:numId w:val="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畢業後的</w:t>
            </w:r>
            <w:proofErr w:type="gramStart"/>
            <w:r w:rsidRPr="00B74D0A">
              <w:rPr>
                <w:rFonts w:ascii="Times New Roman" w:eastAsia="標楷體" w:hAnsi="Times New Roman" w:cs="Times New Roman"/>
                <w:szCs w:val="24"/>
              </w:rPr>
              <w:t>學長姐回校</w:t>
            </w:r>
            <w:proofErr w:type="gramEnd"/>
            <w:r w:rsidRPr="00B74D0A">
              <w:rPr>
                <w:rFonts w:ascii="Times New Roman" w:eastAsia="標楷體" w:hAnsi="Times New Roman" w:cs="Times New Roman"/>
                <w:szCs w:val="24"/>
              </w:rPr>
              <w:t>分享</w:t>
            </w:r>
          </w:p>
          <w:p w:rsidR="008D381F" w:rsidRPr="00B74D0A" w:rsidRDefault="008D381F" w:rsidP="00DF7A7D">
            <w:pPr>
              <w:pStyle w:val="a3"/>
              <w:numPr>
                <w:ilvl w:val="0"/>
                <w:numId w:val="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透過實際參與報告，</w:t>
            </w:r>
            <w:r w:rsidR="00E675CD" w:rsidRPr="00B74D0A">
              <w:rPr>
                <w:rFonts w:ascii="Times New Roman" w:eastAsia="標楷體" w:hAnsi="Times New Roman" w:cs="Times New Roman"/>
                <w:szCs w:val="24"/>
              </w:rPr>
              <w:t>讓學生了解大學的分組報告方式</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人才國際化</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增進外語能力</w:t>
            </w:r>
          </w:p>
        </w:tc>
        <w:tc>
          <w:tcPr>
            <w:tcW w:w="4375" w:type="dxa"/>
            <w:shd w:val="clear" w:color="auto" w:fill="auto"/>
          </w:tcPr>
          <w:p w:rsidR="0009242A" w:rsidRPr="00B74D0A" w:rsidRDefault="00DB4364" w:rsidP="00DF7A7D">
            <w:pPr>
              <w:pStyle w:val="a3"/>
              <w:numPr>
                <w:ilvl w:val="0"/>
                <w:numId w:val="5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開設進階外語課程，並</w:t>
            </w:r>
            <w:proofErr w:type="gramStart"/>
            <w:r w:rsidRPr="00B74D0A">
              <w:rPr>
                <w:rFonts w:ascii="Times New Roman" w:eastAsia="標楷體" w:hAnsi="Times New Roman" w:cs="Times New Roman"/>
                <w:szCs w:val="24"/>
              </w:rPr>
              <w:t>聘請外師強化</w:t>
            </w:r>
            <w:proofErr w:type="gramEnd"/>
            <w:r w:rsidRPr="00B74D0A">
              <w:rPr>
                <w:rFonts w:ascii="Times New Roman" w:eastAsia="標楷體" w:hAnsi="Times New Roman" w:cs="Times New Roman"/>
                <w:szCs w:val="24"/>
              </w:rPr>
              <w:t>外語</w:t>
            </w:r>
            <w:proofErr w:type="gramStart"/>
            <w:r w:rsidRPr="00B74D0A">
              <w:rPr>
                <w:rFonts w:ascii="Times New Roman" w:eastAsia="標楷體" w:hAnsi="Times New Roman" w:cs="Times New Roman"/>
                <w:szCs w:val="24"/>
              </w:rPr>
              <w:t>口說及書寫</w:t>
            </w:r>
            <w:proofErr w:type="gramEnd"/>
            <w:r w:rsidRPr="00B74D0A">
              <w:rPr>
                <w:rFonts w:ascii="Times New Roman" w:eastAsia="標楷體" w:hAnsi="Times New Roman" w:cs="Times New Roman"/>
                <w:szCs w:val="24"/>
              </w:rPr>
              <w:t>溝通能力</w:t>
            </w:r>
          </w:p>
          <w:p w:rsidR="00DB4364" w:rsidRPr="00B74D0A" w:rsidRDefault="00DB4364" w:rsidP="00DF7A7D">
            <w:pPr>
              <w:pStyle w:val="a3"/>
              <w:numPr>
                <w:ilvl w:val="0"/>
                <w:numId w:val="5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本學期特請語言中心配合開設該等國家的語言課程</w:t>
            </w:r>
          </w:p>
          <w:p w:rsidR="00FC7097" w:rsidRPr="00B74D0A" w:rsidRDefault="00FC7097" w:rsidP="00DF7A7D">
            <w:pPr>
              <w:pStyle w:val="a3"/>
              <w:numPr>
                <w:ilvl w:val="0"/>
                <w:numId w:val="5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lastRenderedPageBreak/>
              <w:t>提供國際即時新聞並介紹國際事務，經營全外語學習區</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多元文化</w:t>
            </w:r>
            <w:r w:rsidRPr="00B74D0A">
              <w:rPr>
                <w:rFonts w:ascii="Times New Roman" w:eastAsia="標楷體" w:hAnsi="Times New Roman" w:cs="Times New Roman"/>
              </w:rPr>
              <w:t>/</w:t>
            </w:r>
            <w:r w:rsidRPr="00B74D0A">
              <w:rPr>
                <w:rFonts w:ascii="Times New Roman" w:eastAsia="標楷體" w:hAnsi="Times New Roman" w:cs="Times New Roman"/>
              </w:rPr>
              <w:t>文化交流</w:t>
            </w:r>
          </w:p>
        </w:tc>
        <w:tc>
          <w:tcPr>
            <w:tcW w:w="4375" w:type="dxa"/>
            <w:shd w:val="clear" w:color="auto" w:fill="auto"/>
          </w:tcPr>
          <w:p w:rsidR="0009242A" w:rsidRPr="00B74D0A" w:rsidRDefault="00D23F9B" w:rsidP="00DF7A7D">
            <w:pPr>
              <w:pStyle w:val="a3"/>
              <w:numPr>
                <w:ilvl w:val="0"/>
                <w:numId w:val="55"/>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協助境外生適應各項生活及學習問題</w:t>
            </w:r>
          </w:p>
          <w:p w:rsidR="00D23F9B" w:rsidRPr="00B74D0A" w:rsidRDefault="00FC7097" w:rsidP="00DF7A7D">
            <w:pPr>
              <w:pStyle w:val="a3"/>
              <w:numPr>
                <w:ilvl w:val="0"/>
                <w:numId w:val="55"/>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每學期舉辦「國際</w:t>
            </w:r>
            <w:proofErr w:type="gramStart"/>
            <w:r w:rsidRPr="00B74D0A">
              <w:rPr>
                <w:rFonts w:ascii="Times New Roman" w:eastAsia="標楷體" w:hAnsi="Times New Roman" w:cs="Times New Roman"/>
                <w:szCs w:val="24"/>
              </w:rPr>
              <w:t>週</w:t>
            </w:r>
            <w:proofErr w:type="gramEnd"/>
            <w:r w:rsidRPr="00B74D0A">
              <w:rPr>
                <w:rFonts w:ascii="Times New Roman" w:eastAsia="標楷體" w:hAnsi="Times New Roman" w:cs="Times New Roman"/>
                <w:szCs w:val="24"/>
              </w:rPr>
              <w:t>」或「外語</w:t>
            </w:r>
            <w:proofErr w:type="gramStart"/>
            <w:r w:rsidRPr="00B74D0A">
              <w:rPr>
                <w:rFonts w:ascii="Times New Roman" w:eastAsia="標楷體" w:hAnsi="Times New Roman" w:cs="Times New Roman"/>
                <w:szCs w:val="24"/>
              </w:rPr>
              <w:t>週</w:t>
            </w:r>
            <w:proofErr w:type="gramEnd"/>
            <w:r w:rsidRPr="00B74D0A">
              <w:rPr>
                <w:rFonts w:ascii="Times New Roman" w:eastAsia="標楷體" w:hAnsi="Times New Roman" w:cs="Times New Roman"/>
                <w:szCs w:val="24"/>
              </w:rPr>
              <w:t>」活動</w:t>
            </w:r>
          </w:p>
          <w:p w:rsidR="007245D5" w:rsidRPr="00B74D0A" w:rsidRDefault="007245D5" w:rsidP="00DF7A7D">
            <w:pPr>
              <w:pStyle w:val="a3"/>
              <w:numPr>
                <w:ilvl w:val="0"/>
                <w:numId w:val="55"/>
              </w:numPr>
              <w:ind w:leftChars="0"/>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辦理本地生與境外生</w:t>
            </w:r>
            <w:proofErr w:type="gramStart"/>
            <w:r w:rsidRPr="00B74D0A">
              <w:rPr>
                <w:rFonts w:ascii="Times New Roman" w:eastAsia="標楷體" w:hAnsi="Times New Roman" w:cs="Times New Roman"/>
                <w:color w:val="000000" w:themeColor="text1"/>
                <w:szCs w:val="28"/>
              </w:rPr>
              <w:t>間的國際學伴媒</w:t>
            </w:r>
            <w:proofErr w:type="gramEnd"/>
            <w:r w:rsidRPr="00B74D0A">
              <w:rPr>
                <w:rFonts w:ascii="Times New Roman" w:eastAsia="標楷體" w:hAnsi="Times New Roman" w:cs="Times New Roman"/>
                <w:color w:val="000000" w:themeColor="text1"/>
                <w:szCs w:val="28"/>
              </w:rPr>
              <w:t>合</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辦理</w:t>
            </w:r>
            <w:proofErr w:type="gramStart"/>
            <w:r w:rsidRPr="00B74D0A">
              <w:rPr>
                <w:rFonts w:ascii="Times New Roman" w:eastAsia="標楷體" w:hAnsi="Times New Roman" w:cs="Times New Roman"/>
              </w:rPr>
              <w:t>海外參</w:t>
            </w:r>
            <w:proofErr w:type="gramEnd"/>
            <w:r w:rsidRPr="00B74D0A">
              <w:rPr>
                <w:rFonts w:ascii="Times New Roman" w:eastAsia="標楷體" w:hAnsi="Times New Roman" w:cs="Times New Roman"/>
              </w:rPr>
              <w:t>訪或移地教學</w:t>
            </w:r>
          </w:p>
        </w:tc>
        <w:tc>
          <w:tcPr>
            <w:tcW w:w="4375" w:type="dxa"/>
            <w:shd w:val="clear" w:color="auto" w:fill="auto"/>
          </w:tcPr>
          <w:p w:rsidR="001B2C09" w:rsidRPr="00B74D0A" w:rsidRDefault="00D23F9B" w:rsidP="00DF7A7D">
            <w:pPr>
              <w:pStyle w:val="a3"/>
              <w:numPr>
                <w:ilvl w:val="0"/>
                <w:numId w:val="5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與姐妹</w:t>
            </w:r>
            <w:proofErr w:type="gramStart"/>
            <w:r w:rsidRPr="00B74D0A">
              <w:rPr>
                <w:rFonts w:ascii="Times New Roman" w:eastAsia="標楷體" w:hAnsi="Times New Roman" w:cs="Times New Roman"/>
                <w:szCs w:val="24"/>
              </w:rPr>
              <w:t>校定</w:t>
            </w:r>
            <w:proofErr w:type="gramEnd"/>
            <w:r w:rsidRPr="00B74D0A">
              <w:rPr>
                <w:rFonts w:ascii="Times New Roman" w:eastAsia="標楷體" w:hAnsi="Times New Roman" w:cs="Times New Roman"/>
                <w:szCs w:val="24"/>
              </w:rPr>
              <w:t>期舉辦專業競賽，或學術互訪交流活動</w:t>
            </w:r>
          </w:p>
          <w:p w:rsidR="00D23F9B" w:rsidRPr="00B74D0A" w:rsidRDefault="00D23F9B" w:rsidP="00DF7A7D">
            <w:pPr>
              <w:pStyle w:val="a3"/>
              <w:numPr>
                <w:ilvl w:val="0"/>
                <w:numId w:val="5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將推廣至各學院前往國外標竿大學或知名機構參訪</w:t>
            </w:r>
          </w:p>
          <w:p w:rsidR="001B2C09" w:rsidRPr="00B74D0A" w:rsidRDefault="00D23F9B" w:rsidP="00DF7A7D">
            <w:pPr>
              <w:pStyle w:val="a3"/>
              <w:numPr>
                <w:ilvl w:val="0"/>
                <w:numId w:val="5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鼓勵本校生利用寒暑假，自行設計「</w:t>
            </w:r>
            <w:proofErr w:type="gramStart"/>
            <w:r w:rsidRPr="00B74D0A">
              <w:rPr>
                <w:rFonts w:ascii="Times New Roman" w:eastAsia="標楷體" w:hAnsi="Times New Roman" w:cs="Times New Roman"/>
                <w:szCs w:val="24"/>
              </w:rPr>
              <w:t>國際壯遊體驗</w:t>
            </w:r>
            <w:proofErr w:type="gramEnd"/>
            <w:r w:rsidRPr="00B74D0A">
              <w:rPr>
                <w:rFonts w:ascii="Times New Roman" w:eastAsia="標楷體" w:hAnsi="Times New Roman" w:cs="Times New Roman"/>
                <w:szCs w:val="24"/>
              </w:rPr>
              <w:t>」學習計畫</w:t>
            </w:r>
          </w:p>
          <w:p w:rsidR="00A4561E" w:rsidRPr="00B74D0A" w:rsidRDefault="00A4561E" w:rsidP="00DF7A7D">
            <w:pPr>
              <w:pStyle w:val="a3"/>
              <w:numPr>
                <w:ilvl w:val="0"/>
                <w:numId w:val="5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安排</w:t>
            </w:r>
            <w:proofErr w:type="gramStart"/>
            <w:r w:rsidRPr="00B74D0A">
              <w:rPr>
                <w:rFonts w:ascii="Times New Roman" w:eastAsia="標楷體" w:hAnsi="Times New Roman" w:cs="Times New Roman"/>
                <w:szCs w:val="24"/>
              </w:rPr>
              <w:t>海外參</w:t>
            </w:r>
            <w:proofErr w:type="gramEnd"/>
            <w:r w:rsidRPr="00B74D0A">
              <w:rPr>
                <w:rFonts w:ascii="Times New Roman" w:eastAsia="標楷體" w:hAnsi="Times New Roman" w:cs="Times New Roman"/>
                <w:szCs w:val="24"/>
              </w:rPr>
              <w:t>訪活動，增加本校師生與海外人士互動機會</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交換學生</w:t>
            </w:r>
          </w:p>
        </w:tc>
        <w:tc>
          <w:tcPr>
            <w:tcW w:w="4375" w:type="dxa"/>
            <w:shd w:val="clear" w:color="auto" w:fill="auto"/>
          </w:tcPr>
          <w:p w:rsidR="0009242A" w:rsidRPr="00B74D0A" w:rsidRDefault="00D23F9B" w:rsidP="00DF7A7D">
            <w:pPr>
              <w:pStyle w:val="a3"/>
              <w:numPr>
                <w:ilvl w:val="0"/>
                <w:numId w:val="5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強化華語師資與教學</w:t>
            </w:r>
          </w:p>
          <w:p w:rsidR="00A4561E" w:rsidRPr="00B74D0A" w:rsidRDefault="00A4561E" w:rsidP="00DF7A7D">
            <w:pPr>
              <w:pStyle w:val="a3"/>
              <w:numPr>
                <w:ilvl w:val="0"/>
                <w:numId w:val="54"/>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接待國外姐妹校來訪</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雙聯學位</w:t>
            </w:r>
          </w:p>
        </w:tc>
        <w:tc>
          <w:tcPr>
            <w:tcW w:w="4375" w:type="dxa"/>
            <w:shd w:val="clear" w:color="auto" w:fill="auto"/>
          </w:tcPr>
          <w:p w:rsidR="00D23F9B" w:rsidRPr="00B74D0A" w:rsidRDefault="00D23F9B" w:rsidP="00DF7A7D">
            <w:pPr>
              <w:pStyle w:val="a3"/>
              <w:numPr>
                <w:ilvl w:val="0"/>
                <w:numId w:val="51"/>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本校持續拓展海外合作大學</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proofErr w:type="gramStart"/>
            <w:r w:rsidRPr="00B74D0A">
              <w:rPr>
                <w:rFonts w:ascii="Times New Roman" w:eastAsia="標楷體" w:hAnsi="Times New Roman" w:cs="Times New Roman"/>
              </w:rPr>
              <w:t>生源國際化</w:t>
            </w:r>
            <w:proofErr w:type="gramEnd"/>
            <w:r w:rsidRPr="00B74D0A">
              <w:rPr>
                <w:rFonts w:ascii="Times New Roman" w:eastAsia="標楷體" w:hAnsi="Times New Roman" w:cs="Times New Roman"/>
              </w:rPr>
              <w:t>（及其配套措施）</w:t>
            </w:r>
          </w:p>
        </w:tc>
        <w:tc>
          <w:tcPr>
            <w:tcW w:w="4375" w:type="dxa"/>
            <w:shd w:val="clear" w:color="auto" w:fill="auto"/>
          </w:tcPr>
          <w:p w:rsidR="0009242A" w:rsidRPr="00B74D0A" w:rsidRDefault="00DB4364" w:rsidP="00DF7A7D">
            <w:pPr>
              <w:pStyle w:val="a3"/>
              <w:numPr>
                <w:ilvl w:val="0"/>
                <w:numId w:val="56"/>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開設中、英語補救課程</w:t>
            </w:r>
          </w:p>
          <w:p w:rsidR="00A4561E" w:rsidRPr="00B74D0A" w:rsidRDefault="00A4561E" w:rsidP="00DF7A7D">
            <w:pPr>
              <w:pStyle w:val="a3"/>
              <w:numPr>
                <w:ilvl w:val="0"/>
                <w:numId w:val="56"/>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關懷本校境外生並</w:t>
            </w:r>
            <w:proofErr w:type="gramStart"/>
            <w:r w:rsidRPr="00B74D0A">
              <w:rPr>
                <w:rFonts w:ascii="Times New Roman" w:eastAsia="標楷體" w:hAnsi="Times New Roman" w:cs="Times New Roman"/>
                <w:szCs w:val="24"/>
              </w:rPr>
              <w:t>建立學伴制度</w:t>
            </w:r>
            <w:proofErr w:type="gramEnd"/>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招聘外籍老師（或邀請授課）</w:t>
            </w:r>
          </w:p>
        </w:tc>
        <w:tc>
          <w:tcPr>
            <w:tcW w:w="4375" w:type="dxa"/>
            <w:shd w:val="clear" w:color="auto" w:fill="auto"/>
          </w:tcPr>
          <w:p w:rsidR="0009242A" w:rsidRPr="00B74D0A" w:rsidRDefault="00D23F9B" w:rsidP="00DF7A7D">
            <w:pPr>
              <w:pStyle w:val="a3"/>
              <w:numPr>
                <w:ilvl w:val="0"/>
                <w:numId w:val="52"/>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將邀請各領域國際知名學者蒞校，開設講座或短期技術授課</w:t>
            </w:r>
          </w:p>
          <w:p w:rsidR="00A4561E" w:rsidRPr="00B74D0A" w:rsidRDefault="00A4561E" w:rsidP="00DF7A7D">
            <w:pPr>
              <w:pStyle w:val="a3"/>
              <w:numPr>
                <w:ilvl w:val="0"/>
                <w:numId w:val="52"/>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邀請國際大師蒞校講學</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培養華語教學人才</w:t>
            </w:r>
          </w:p>
        </w:tc>
        <w:tc>
          <w:tcPr>
            <w:tcW w:w="4375" w:type="dxa"/>
            <w:shd w:val="clear" w:color="auto" w:fill="auto"/>
          </w:tcPr>
          <w:p w:rsidR="0009242A" w:rsidRPr="00B74D0A" w:rsidRDefault="005B62B6" w:rsidP="00DF7A7D">
            <w:pPr>
              <w:pStyle w:val="a3"/>
              <w:numPr>
                <w:ilvl w:val="0"/>
                <w:numId w:val="1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積極</w:t>
            </w:r>
            <w:proofErr w:type="gramStart"/>
            <w:r w:rsidRPr="00B74D0A">
              <w:rPr>
                <w:rFonts w:ascii="Times New Roman" w:eastAsia="標楷體" w:hAnsi="Times New Roman" w:cs="Times New Roman"/>
                <w:szCs w:val="24"/>
              </w:rPr>
              <w:t>推展小語</w:t>
            </w:r>
            <w:proofErr w:type="gramEnd"/>
            <w:r w:rsidRPr="00B74D0A">
              <w:rPr>
                <w:rFonts w:ascii="Times New Roman" w:eastAsia="標楷體" w:hAnsi="Times New Roman" w:cs="Times New Roman"/>
                <w:szCs w:val="24"/>
              </w:rPr>
              <w:t>種課程，並配合東南亞文化專題演講的活動</w:t>
            </w:r>
          </w:p>
          <w:p w:rsidR="00D23F9B" w:rsidRPr="00B74D0A" w:rsidRDefault="00D23F9B" w:rsidP="00DF7A7D">
            <w:pPr>
              <w:pStyle w:val="a3"/>
              <w:numPr>
                <w:ilvl w:val="0"/>
                <w:numId w:val="12"/>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強化華語師資與教學</w:t>
            </w:r>
          </w:p>
        </w:tc>
      </w:tr>
      <w:tr w:rsidR="000440CE" w:rsidRPr="00B74D0A" w:rsidTr="006E032E">
        <w:trPr>
          <w:trHeight w:val="227"/>
        </w:trPr>
        <w:tc>
          <w:tcPr>
            <w:tcW w:w="582" w:type="dxa"/>
            <w:vMerge/>
            <w:shd w:val="clear" w:color="auto" w:fill="auto"/>
          </w:tcPr>
          <w:p w:rsidR="000440CE" w:rsidRPr="00B74D0A" w:rsidRDefault="000440CE" w:rsidP="00DF7A7D">
            <w:pPr>
              <w:rPr>
                <w:rFonts w:ascii="Times New Roman" w:eastAsia="標楷體" w:hAnsi="Times New Roman" w:cs="Times New Roman"/>
                <w:szCs w:val="24"/>
              </w:rPr>
            </w:pPr>
          </w:p>
        </w:tc>
        <w:tc>
          <w:tcPr>
            <w:tcW w:w="1705" w:type="dxa"/>
            <w:shd w:val="clear" w:color="auto" w:fill="auto"/>
          </w:tcPr>
          <w:p w:rsidR="000440CE" w:rsidRPr="00B74D0A" w:rsidRDefault="000440CE" w:rsidP="00DF7A7D">
            <w:pPr>
              <w:rPr>
                <w:rFonts w:ascii="Times New Roman" w:eastAsia="標楷體" w:hAnsi="Times New Roman" w:cs="Times New Roman"/>
                <w:szCs w:val="24"/>
              </w:rPr>
            </w:pPr>
            <w:r w:rsidRPr="00B74D0A">
              <w:rPr>
                <w:rFonts w:ascii="Times New Roman" w:eastAsia="標楷體" w:hAnsi="Times New Roman" w:cs="Times New Roman"/>
                <w:szCs w:val="24"/>
              </w:rPr>
              <w:t>產學合作教學</w:t>
            </w:r>
          </w:p>
        </w:tc>
        <w:tc>
          <w:tcPr>
            <w:tcW w:w="3261" w:type="dxa"/>
            <w:shd w:val="clear" w:color="auto" w:fill="auto"/>
          </w:tcPr>
          <w:p w:rsidR="000440CE" w:rsidRPr="00B74D0A" w:rsidRDefault="00B74D0A" w:rsidP="00DF7A7D">
            <w:pPr>
              <w:rPr>
                <w:rFonts w:ascii="Times New Roman" w:eastAsia="標楷體" w:hAnsi="Times New Roman" w:cs="Times New Roman"/>
              </w:rPr>
            </w:pPr>
            <w:r>
              <w:rPr>
                <w:rFonts w:ascii="Times New Roman" w:eastAsia="標楷體" w:hAnsi="Times New Roman" w:cs="Times New Roman"/>
              </w:rPr>
              <w:t>（</w:t>
            </w:r>
            <w:r w:rsidR="000440CE" w:rsidRPr="00B74D0A">
              <w:rPr>
                <w:rFonts w:ascii="Times New Roman" w:eastAsia="標楷體" w:hAnsi="Times New Roman" w:cs="Times New Roman"/>
              </w:rPr>
              <w:t>詳見產學構面</w:t>
            </w:r>
            <w:r>
              <w:rPr>
                <w:rFonts w:ascii="Times New Roman" w:eastAsia="標楷體" w:hAnsi="Times New Roman" w:cs="Times New Roman"/>
              </w:rPr>
              <w:t>）</w:t>
            </w:r>
          </w:p>
        </w:tc>
        <w:tc>
          <w:tcPr>
            <w:tcW w:w="4375" w:type="dxa"/>
            <w:shd w:val="clear" w:color="auto" w:fill="auto"/>
          </w:tcPr>
          <w:p w:rsidR="000440CE" w:rsidRPr="00B74D0A" w:rsidRDefault="000440CE" w:rsidP="000440CE">
            <w:pPr>
              <w:snapToGrid w:val="0"/>
              <w:contextualSpacing/>
              <w:jc w:val="both"/>
              <w:rPr>
                <w:rFonts w:ascii="Times New Roman" w:eastAsia="標楷體" w:hAnsi="Times New Roman" w:cs="Times New Roman"/>
                <w:szCs w:val="24"/>
              </w:rPr>
            </w:pP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提升基礎能力</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強化國文能力</w:t>
            </w:r>
          </w:p>
        </w:tc>
        <w:tc>
          <w:tcPr>
            <w:tcW w:w="4375" w:type="dxa"/>
            <w:shd w:val="clear" w:color="auto" w:fill="auto"/>
          </w:tcPr>
          <w:p w:rsidR="008D381F" w:rsidRPr="00B74D0A" w:rsidRDefault="008D381F" w:rsidP="00DF7A7D">
            <w:pPr>
              <w:pStyle w:val="a3"/>
              <w:numPr>
                <w:ilvl w:val="0"/>
                <w:numId w:val="1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配合專業領域編制不同版本的《本國文學與經典選讀》，實施「實用中文與創意寫作」之教學</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強化寫作能力</w:t>
            </w:r>
          </w:p>
        </w:tc>
        <w:tc>
          <w:tcPr>
            <w:tcW w:w="4375" w:type="dxa"/>
            <w:shd w:val="clear" w:color="auto" w:fill="auto"/>
          </w:tcPr>
          <w:p w:rsidR="0009242A" w:rsidRPr="00B74D0A" w:rsidRDefault="000B4E26" w:rsidP="00DF7A7D">
            <w:pPr>
              <w:pStyle w:val="a3"/>
              <w:numPr>
                <w:ilvl w:val="0"/>
                <w:numId w:val="15"/>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利用非正式課程拓展學生視野</w:t>
            </w:r>
          </w:p>
          <w:p w:rsidR="000B4E26" w:rsidRPr="00B74D0A" w:rsidRDefault="000B4E26" w:rsidP="00DF7A7D">
            <w:pPr>
              <w:pStyle w:val="a3"/>
              <w:numPr>
                <w:ilvl w:val="0"/>
                <w:numId w:val="15"/>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正式課程融入閱讀與書寫</w:t>
            </w:r>
          </w:p>
          <w:p w:rsidR="000B4E26" w:rsidRPr="00B74D0A" w:rsidRDefault="000B4E26" w:rsidP="00DF7A7D">
            <w:pPr>
              <w:pStyle w:val="a3"/>
              <w:numPr>
                <w:ilvl w:val="0"/>
                <w:numId w:val="15"/>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課程文章挑選以與學生生活經驗相近為優先</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提升實作能力</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推動各類競賽（實作能力）</w:t>
            </w:r>
          </w:p>
        </w:tc>
        <w:tc>
          <w:tcPr>
            <w:tcW w:w="4375" w:type="dxa"/>
            <w:shd w:val="clear" w:color="auto" w:fill="auto"/>
          </w:tcPr>
          <w:p w:rsidR="0009242A" w:rsidRPr="00B74D0A" w:rsidRDefault="00B65AF4" w:rsidP="00DF7A7D">
            <w:pPr>
              <w:pStyle w:val="a3"/>
              <w:numPr>
                <w:ilvl w:val="0"/>
                <w:numId w:val="31"/>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實務專題競賽：</w:t>
            </w:r>
            <w:proofErr w:type="gramStart"/>
            <w:r w:rsidRPr="00B74D0A">
              <w:rPr>
                <w:rFonts w:ascii="Times New Roman" w:eastAsia="標楷體" w:hAnsi="Times New Roman" w:cs="Times New Roman"/>
                <w:szCs w:val="24"/>
              </w:rPr>
              <w:t>進行跨域競賽</w:t>
            </w:r>
            <w:proofErr w:type="gramEnd"/>
            <w:r w:rsidRPr="00B74D0A">
              <w:rPr>
                <w:rFonts w:ascii="Times New Roman" w:eastAsia="標楷體" w:hAnsi="Times New Roman" w:cs="Times New Roman"/>
                <w:szCs w:val="24"/>
              </w:rPr>
              <w:t>，由各領域業界知名專家指導</w:t>
            </w:r>
          </w:p>
          <w:p w:rsidR="00B65AF4" w:rsidRPr="00B74D0A" w:rsidRDefault="005C6B60" w:rsidP="00DF7A7D">
            <w:pPr>
              <w:pStyle w:val="a3"/>
              <w:numPr>
                <w:ilvl w:val="0"/>
                <w:numId w:val="31"/>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持續推動跨領域專題製作及協助同學將專題成果參與國內外競賽</w:t>
            </w:r>
          </w:p>
          <w:p w:rsidR="005C6B60" w:rsidRPr="00B74D0A" w:rsidRDefault="001F7169" w:rsidP="00DF7A7D">
            <w:pPr>
              <w:pStyle w:val="a3"/>
              <w:numPr>
                <w:ilvl w:val="0"/>
                <w:numId w:val="31"/>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本校推動重點方向以鼓勵學生參與</w:t>
            </w:r>
            <w:r w:rsidRPr="00B74D0A">
              <w:rPr>
                <w:rFonts w:ascii="Times New Roman" w:eastAsia="標楷體" w:hAnsi="Times New Roman" w:cs="Times New Roman"/>
                <w:szCs w:val="24"/>
              </w:rPr>
              <w:lastRenderedPageBreak/>
              <w:t>知名之國際競賽並取得獎項</w:t>
            </w:r>
          </w:p>
          <w:p w:rsidR="00D23F9B" w:rsidRPr="00B74D0A" w:rsidRDefault="00D23F9B" w:rsidP="00DF7A7D">
            <w:pPr>
              <w:pStyle w:val="a3"/>
              <w:numPr>
                <w:ilvl w:val="0"/>
                <w:numId w:val="31"/>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鼓勵更多具潛力的學生，參與國際賽事與活動</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建立校外競賽鼓勵機制</w:t>
            </w:r>
          </w:p>
        </w:tc>
        <w:tc>
          <w:tcPr>
            <w:tcW w:w="4375" w:type="dxa"/>
            <w:shd w:val="clear" w:color="auto" w:fill="auto"/>
          </w:tcPr>
          <w:p w:rsidR="0009242A" w:rsidRPr="00B74D0A" w:rsidRDefault="001F7169" w:rsidP="00DF7A7D">
            <w:pPr>
              <w:pStyle w:val="a3"/>
              <w:numPr>
                <w:ilvl w:val="0"/>
                <w:numId w:val="4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補助學生參與新一代設計展</w:t>
            </w:r>
            <w:proofErr w:type="gramStart"/>
            <w:r w:rsidRPr="00B74D0A">
              <w:rPr>
                <w:rFonts w:ascii="Times New Roman" w:eastAsia="標楷體" w:hAnsi="Times New Roman" w:cs="Times New Roman"/>
                <w:szCs w:val="24"/>
              </w:rPr>
              <w:t>展</w:t>
            </w:r>
            <w:proofErr w:type="gramEnd"/>
            <w:r w:rsidRPr="00B74D0A">
              <w:rPr>
                <w:rFonts w:ascii="Times New Roman" w:eastAsia="標楷體" w:hAnsi="Times New Roman" w:cs="Times New Roman"/>
                <w:szCs w:val="24"/>
              </w:rPr>
              <w:t>場製作費用</w:t>
            </w:r>
          </w:p>
          <w:p w:rsidR="001F7169" w:rsidRPr="00B74D0A" w:rsidRDefault="001F7169" w:rsidP="00DF7A7D">
            <w:pPr>
              <w:pStyle w:val="a3"/>
              <w:numPr>
                <w:ilvl w:val="0"/>
                <w:numId w:val="43"/>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聘請專業商業攝影師，為學生參賽作品進棚拍攝專業商業攝影</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呈現、檢核或評估實作成果</w:t>
            </w:r>
          </w:p>
        </w:tc>
        <w:tc>
          <w:tcPr>
            <w:tcW w:w="4375" w:type="dxa"/>
            <w:shd w:val="clear" w:color="auto" w:fill="auto"/>
          </w:tcPr>
          <w:p w:rsidR="0009242A" w:rsidRPr="00B74D0A" w:rsidRDefault="0008620B" w:rsidP="00DF7A7D">
            <w:pPr>
              <w:pStyle w:val="a3"/>
              <w:numPr>
                <w:ilvl w:val="0"/>
                <w:numId w:val="2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專題製作取代課堂僵化學習</w:t>
            </w:r>
          </w:p>
          <w:p w:rsidR="0008620B" w:rsidRPr="00B74D0A" w:rsidRDefault="00B65AF4" w:rsidP="00DF7A7D">
            <w:pPr>
              <w:pStyle w:val="a3"/>
              <w:numPr>
                <w:ilvl w:val="0"/>
                <w:numId w:val="2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促使師生投入觀光餐旅產業智慧化</w:t>
            </w:r>
          </w:p>
          <w:p w:rsidR="00E47CE5" w:rsidRPr="00B74D0A" w:rsidRDefault="00E47CE5" w:rsidP="00DF7A7D">
            <w:pPr>
              <w:pStyle w:val="a3"/>
              <w:numPr>
                <w:ilvl w:val="0"/>
                <w:numId w:val="2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畢業專題製作課程規劃嚴謹</w:t>
            </w:r>
          </w:p>
          <w:p w:rsidR="00E47CE5" w:rsidRPr="00B74D0A" w:rsidRDefault="001536D3" w:rsidP="00DF7A7D">
            <w:pPr>
              <w:pStyle w:val="a3"/>
              <w:numPr>
                <w:ilvl w:val="0"/>
                <w:numId w:val="21"/>
              </w:numPr>
              <w:snapToGrid w:val="0"/>
              <w:ind w:leftChars="0"/>
              <w:contextualSpacing/>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提出跨域專題</w:t>
            </w:r>
            <w:proofErr w:type="gramEnd"/>
            <w:r w:rsidRPr="00B74D0A">
              <w:rPr>
                <w:rFonts w:ascii="Times New Roman" w:eastAsia="標楷體" w:hAnsi="Times New Roman" w:cs="Times New Roman"/>
                <w:szCs w:val="24"/>
              </w:rPr>
              <w:t>製作項目</w:t>
            </w:r>
          </w:p>
          <w:p w:rsidR="001536D3" w:rsidRPr="00B74D0A" w:rsidRDefault="001536D3" w:rsidP="00DF7A7D">
            <w:pPr>
              <w:pStyle w:val="a3"/>
              <w:numPr>
                <w:ilvl w:val="0"/>
                <w:numId w:val="2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透過專題製作，讓同學在設備完善的</w:t>
            </w:r>
            <w:proofErr w:type="gramStart"/>
            <w:r w:rsidRPr="00B74D0A">
              <w:rPr>
                <w:rFonts w:ascii="Times New Roman" w:eastAsia="標楷體" w:hAnsi="Times New Roman" w:cs="Times New Roman"/>
                <w:szCs w:val="24"/>
              </w:rPr>
              <w:t>設計創客中心</w:t>
            </w:r>
            <w:proofErr w:type="gramEnd"/>
            <w:r w:rsidRPr="00B74D0A">
              <w:rPr>
                <w:rFonts w:ascii="Times New Roman" w:eastAsia="標楷體" w:hAnsi="Times New Roman" w:cs="Times New Roman"/>
                <w:szCs w:val="24"/>
              </w:rPr>
              <w:t>充分揮灑</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開設增進實務能力導向課程</w:t>
            </w:r>
          </w:p>
        </w:tc>
        <w:tc>
          <w:tcPr>
            <w:tcW w:w="4375" w:type="dxa"/>
            <w:shd w:val="clear" w:color="auto" w:fill="auto"/>
          </w:tcPr>
          <w:p w:rsidR="0009242A" w:rsidRPr="00B74D0A" w:rsidRDefault="00B65AF4" w:rsidP="00DF7A7D">
            <w:pPr>
              <w:pStyle w:val="a3"/>
              <w:numPr>
                <w:ilvl w:val="0"/>
                <w:numId w:val="3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工作坊：</w:t>
            </w:r>
            <w:proofErr w:type="gramStart"/>
            <w:r w:rsidRPr="00B74D0A">
              <w:rPr>
                <w:rFonts w:ascii="Times New Roman" w:eastAsia="標楷體" w:hAnsi="Times New Roman" w:cs="Times New Roman"/>
                <w:szCs w:val="24"/>
              </w:rPr>
              <w:t>整合跨域師資</w:t>
            </w:r>
            <w:proofErr w:type="gramEnd"/>
            <w:r w:rsidRPr="00B74D0A">
              <w:rPr>
                <w:rFonts w:ascii="Times New Roman" w:eastAsia="標楷體" w:hAnsi="Times New Roman" w:cs="Times New Roman"/>
                <w:szCs w:val="24"/>
              </w:rPr>
              <w:t>與業界專家</w:t>
            </w:r>
          </w:p>
          <w:p w:rsidR="00B65AF4" w:rsidRPr="00B74D0A" w:rsidRDefault="00B65AF4" w:rsidP="00DF7A7D">
            <w:pPr>
              <w:pStyle w:val="a3"/>
              <w:numPr>
                <w:ilvl w:val="0"/>
                <w:numId w:val="3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專題演講：辦理專題演講</w:t>
            </w:r>
          </w:p>
          <w:p w:rsidR="00B65AF4" w:rsidRPr="00B74D0A" w:rsidRDefault="00B65AF4" w:rsidP="00DF7A7D">
            <w:pPr>
              <w:pStyle w:val="a3"/>
              <w:numPr>
                <w:ilvl w:val="0"/>
                <w:numId w:val="3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工作坊</w:t>
            </w:r>
          </w:p>
          <w:p w:rsidR="00B65AF4" w:rsidRPr="00B74D0A" w:rsidRDefault="00B65AF4" w:rsidP="00DF7A7D">
            <w:pPr>
              <w:pStyle w:val="a3"/>
              <w:numPr>
                <w:ilvl w:val="0"/>
                <w:numId w:val="3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專題演講</w:t>
            </w:r>
          </w:p>
          <w:p w:rsidR="002F6377" w:rsidRPr="00B74D0A" w:rsidRDefault="002F6377" w:rsidP="00DF7A7D">
            <w:pPr>
              <w:pStyle w:val="a3"/>
              <w:numPr>
                <w:ilvl w:val="0"/>
                <w:numId w:val="30"/>
              </w:numPr>
              <w:ind w:leftChars="0"/>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採</w:t>
            </w:r>
            <w:proofErr w:type="gramEnd"/>
            <w:r w:rsidRPr="00B74D0A">
              <w:rPr>
                <w:rFonts w:ascii="Times New Roman" w:eastAsia="標楷體" w:hAnsi="Times New Roman" w:cs="Times New Roman"/>
                <w:szCs w:val="24"/>
              </w:rPr>
              <w:t>專題演講進行，於每週依主題邀請校外專家蒞校授課，</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聘請業師</w:t>
            </w:r>
            <w:proofErr w:type="gramStart"/>
            <w:r w:rsidRPr="00B74D0A">
              <w:rPr>
                <w:rFonts w:ascii="Times New Roman" w:eastAsia="標楷體" w:hAnsi="Times New Roman" w:cs="Times New Roman"/>
              </w:rPr>
              <w:t>或雙師協同</w:t>
            </w:r>
            <w:proofErr w:type="gramEnd"/>
            <w:r w:rsidRPr="00B74D0A">
              <w:rPr>
                <w:rFonts w:ascii="Times New Roman" w:eastAsia="標楷體" w:hAnsi="Times New Roman" w:cs="Times New Roman"/>
              </w:rPr>
              <w:t>教學</w:t>
            </w:r>
          </w:p>
        </w:tc>
        <w:tc>
          <w:tcPr>
            <w:tcW w:w="4375" w:type="dxa"/>
            <w:shd w:val="clear" w:color="auto" w:fill="auto"/>
          </w:tcPr>
          <w:p w:rsidR="0009242A" w:rsidRPr="00B74D0A" w:rsidRDefault="00B65AF4"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協同教學：</w:t>
            </w:r>
            <w:proofErr w:type="gramStart"/>
            <w:r w:rsidRPr="00B74D0A">
              <w:rPr>
                <w:rFonts w:ascii="Times New Roman" w:eastAsia="標楷體" w:hAnsi="Times New Roman" w:cs="Times New Roman"/>
                <w:szCs w:val="24"/>
              </w:rPr>
              <w:t>採跨域</w:t>
            </w:r>
            <w:proofErr w:type="gramEnd"/>
            <w:r w:rsidRPr="00B74D0A">
              <w:rPr>
                <w:rFonts w:ascii="Times New Roman" w:eastAsia="標楷體" w:hAnsi="Times New Roman" w:cs="Times New Roman"/>
                <w:szCs w:val="24"/>
              </w:rPr>
              <w:t>師資與業界專家結合教學策略</w:t>
            </w:r>
          </w:p>
          <w:p w:rsidR="001B2C09" w:rsidRPr="00B74D0A" w:rsidRDefault="002F6377"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邀請業界師資與本校教師共同授課</w:t>
            </w:r>
          </w:p>
          <w:p w:rsidR="002F6377" w:rsidRPr="00B74D0A" w:rsidRDefault="00E47CE5"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聘請業界實務專家參加專業類別分組審查</w:t>
            </w:r>
          </w:p>
          <w:p w:rsidR="001F7169" w:rsidRPr="00B74D0A" w:rsidRDefault="001F7169"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由專任教師輔以業界技師，持續發掘具潛力學生</w:t>
            </w:r>
          </w:p>
          <w:p w:rsidR="001F7169" w:rsidRPr="00B74D0A" w:rsidRDefault="001B2C09"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邀請各相關領域的專業人員，蒞校指導</w:t>
            </w:r>
          </w:p>
          <w:p w:rsidR="00A4561E" w:rsidRPr="00B74D0A" w:rsidRDefault="00A4561E" w:rsidP="00DF7A7D">
            <w:pPr>
              <w:pStyle w:val="a3"/>
              <w:numPr>
                <w:ilvl w:val="0"/>
                <w:numId w:val="28"/>
              </w:numPr>
              <w:ind w:leftChars="0"/>
              <w:rPr>
                <w:rFonts w:ascii="Times New Roman" w:eastAsia="標楷體" w:hAnsi="Times New Roman" w:cs="Times New Roman"/>
                <w:szCs w:val="24"/>
              </w:rPr>
            </w:pPr>
            <w:r w:rsidRPr="00B74D0A">
              <w:rPr>
                <w:rFonts w:ascii="Times New Roman" w:eastAsia="標楷體" w:hAnsi="Times New Roman" w:cs="Times New Roman"/>
                <w:szCs w:val="24"/>
              </w:rPr>
              <w:t>引薦優質業界師資進入校園協同教學</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提升教師實務能力</w:t>
            </w:r>
          </w:p>
        </w:tc>
        <w:tc>
          <w:tcPr>
            <w:tcW w:w="4375" w:type="dxa"/>
            <w:shd w:val="clear" w:color="auto" w:fill="auto"/>
          </w:tcPr>
          <w:p w:rsidR="0009242A" w:rsidRPr="00B74D0A" w:rsidRDefault="00FA2A37" w:rsidP="00DF7A7D">
            <w:pPr>
              <w:pStyle w:val="a3"/>
              <w:numPr>
                <w:ilvl w:val="0"/>
                <w:numId w:val="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開設培訓教師課程與研習規劃</w:t>
            </w:r>
          </w:p>
          <w:p w:rsidR="00FA2A37" w:rsidRPr="00B74D0A" w:rsidRDefault="001B2C09" w:rsidP="00DF7A7D">
            <w:pPr>
              <w:pStyle w:val="a3"/>
              <w:numPr>
                <w:ilvl w:val="0"/>
                <w:numId w:val="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本校延攬具資深且實務經驗之業師為本校教師提供深度研習</w:t>
            </w:r>
          </w:p>
          <w:p w:rsidR="00C537D1" w:rsidRPr="00B74D0A" w:rsidRDefault="001536D3" w:rsidP="00DF7A7D">
            <w:pPr>
              <w:pStyle w:val="a3"/>
              <w:numPr>
                <w:ilvl w:val="0"/>
                <w:numId w:val="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安排教師至觀光餐旅產業進行深度研習</w:t>
            </w:r>
          </w:p>
          <w:p w:rsidR="00C22E11" w:rsidRPr="00B74D0A" w:rsidRDefault="00C22E11" w:rsidP="00DF7A7D">
            <w:pPr>
              <w:pStyle w:val="a3"/>
              <w:numPr>
                <w:ilvl w:val="0"/>
                <w:numId w:val="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明定專業科目及技術科目教師，每任教滿</w:t>
            </w:r>
            <w:r w:rsidRPr="00B74D0A">
              <w:rPr>
                <w:rFonts w:ascii="Times New Roman" w:eastAsia="標楷體" w:hAnsi="Times New Roman" w:cs="Times New Roman"/>
                <w:color w:val="000000" w:themeColor="text1"/>
                <w:szCs w:val="28"/>
              </w:rPr>
              <w:t>6</w:t>
            </w:r>
            <w:r w:rsidRPr="00B74D0A">
              <w:rPr>
                <w:rFonts w:ascii="Times New Roman" w:eastAsia="標楷體" w:hAnsi="Times New Roman" w:cs="Times New Roman"/>
                <w:color w:val="000000" w:themeColor="text1"/>
                <w:szCs w:val="28"/>
              </w:rPr>
              <w:t>年應至產業研習或研究</w:t>
            </w:r>
            <w:r w:rsidRPr="00B74D0A">
              <w:rPr>
                <w:rFonts w:ascii="Times New Roman" w:eastAsia="標楷體" w:hAnsi="Times New Roman" w:cs="Times New Roman"/>
                <w:color w:val="000000" w:themeColor="text1"/>
                <w:szCs w:val="28"/>
              </w:rPr>
              <w:t>6</w:t>
            </w:r>
            <w:r w:rsidRPr="00B74D0A">
              <w:rPr>
                <w:rFonts w:ascii="Times New Roman" w:eastAsia="標楷體" w:hAnsi="Times New Roman" w:cs="Times New Roman"/>
                <w:color w:val="000000" w:themeColor="text1"/>
                <w:szCs w:val="28"/>
              </w:rPr>
              <w:t>個月</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建立</w:t>
            </w:r>
            <w:r w:rsidRPr="00B74D0A">
              <w:rPr>
                <w:rFonts w:ascii="Times New Roman" w:eastAsia="標楷體" w:hAnsi="Times New Roman" w:cs="Times New Roman"/>
              </w:rPr>
              <w:t>/</w:t>
            </w:r>
            <w:r w:rsidRPr="00B74D0A">
              <w:rPr>
                <w:rFonts w:ascii="Times New Roman" w:eastAsia="標楷體" w:hAnsi="Times New Roman" w:cs="Times New Roman"/>
              </w:rPr>
              <w:t>強化實習制度</w:t>
            </w:r>
          </w:p>
        </w:tc>
        <w:tc>
          <w:tcPr>
            <w:tcW w:w="4375" w:type="dxa"/>
            <w:shd w:val="clear" w:color="auto" w:fill="auto"/>
          </w:tcPr>
          <w:p w:rsidR="0009242A" w:rsidRPr="00B74D0A" w:rsidRDefault="001F7169" w:rsidP="00DF7A7D">
            <w:pPr>
              <w:pStyle w:val="a3"/>
              <w:numPr>
                <w:ilvl w:val="0"/>
                <w:numId w:val="44"/>
              </w:numPr>
              <w:ind w:leftChars="0"/>
              <w:rPr>
                <w:rFonts w:ascii="Times New Roman" w:eastAsia="標楷體" w:hAnsi="Times New Roman" w:cs="Times New Roman"/>
                <w:szCs w:val="24"/>
              </w:rPr>
            </w:pPr>
            <w:r w:rsidRPr="00B74D0A">
              <w:rPr>
                <w:rFonts w:ascii="Times New Roman" w:eastAsia="標楷體" w:hAnsi="Times New Roman" w:cs="Times New Roman"/>
                <w:szCs w:val="24"/>
              </w:rPr>
              <w:t>藉由企業實習，讓學生解決實務問題</w:t>
            </w:r>
          </w:p>
          <w:p w:rsidR="001536D3" w:rsidRPr="00B74D0A" w:rsidRDefault="001536D3" w:rsidP="00DF7A7D">
            <w:pPr>
              <w:pStyle w:val="a3"/>
              <w:numPr>
                <w:ilvl w:val="0"/>
                <w:numId w:val="44"/>
              </w:numPr>
              <w:ind w:leftChars="0"/>
              <w:rPr>
                <w:rFonts w:ascii="Times New Roman" w:eastAsia="標楷體" w:hAnsi="Times New Roman" w:cs="Times New Roman"/>
                <w:szCs w:val="24"/>
              </w:rPr>
            </w:pPr>
            <w:proofErr w:type="gramStart"/>
            <w:r w:rsidRPr="00B74D0A">
              <w:rPr>
                <w:rFonts w:ascii="Times New Roman" w:eastAsia="標楷體" w:hAnsi="Times New Roman" w:cs="Times New Roman"/>
                <w:szCs w:val="24"/>
              </w:rPr>
              <w:lastRenderedPageBreak/>
              <w:t>媒合同學至觀光</w:t>
            </w:r>
            <w:proofErr w:type="gramEnd"/>
            <w:r w:rsidRPr="00B74D0A">
              <w:rPr>
                <w:rFonts w:ascii="Times New Roman" w:eastAsia="標楷體" w:hAnsi="Times New Roman" w:cs="Times New Roman"/>
                <w:szCs w:val="24"/>
              </w:rPr>
              <w:t>餐旅產業實習</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實施課程分流制度</w:t>
            </w:r>
          </w:p>
        </w:tc>
        <w:tc>
          <w:tcPr>
            <w:tcW w:w="4375" w:type="dxa"/>
            <w:shd w:val="clear" w:color="auto" w:fill="auto"/>
          </w:tcPr>
          <w:p w:rsidR="00C537D1" w:rsidRPr="00B74D0A" w:rsidRDefault="00C537D1" w:rsidP="00DF7A7D">
            <w:pPr>
              <w:pStyle w:val="a3"/>
              <w:numPr>
                <w:ilvl w:val="0"/>
                <w:numId w:val="7"/>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進行適性教學與教材，發揮因材施教功效。</w:t>
            </w:r>
          </w:p>
        </w:tc>
      </w:tr>
      <w:tr w:rsidR="0009242A" w:rsidRPr="00B74D0A" w:rsidTr="006E032E">
        <w:trPr>
          <w:trHeight w:val="315"/>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B1217F" w:rsidP="00DF7A7D">
            <w:pPr>
              <w:rPr>
                <w:rFonts w:ascii="Times New Roman" w:eastAsia="標楷體" w:hAnsi="Times New Roman" w:cs="Times New Roman"/>
                <w:szCs w:val="24"/>
              </w:rPr>
            </w:pPr>
            <w:r w:rsidRPr="00B74D0A">
              <w:rPr>
                <w:rFonts w:ascii="Times New Roman" w:eastAsia="標楷體" w:hAnsi="Times New Roman" w:cs="Times New Roman"/>
                <w:szCs w:val="24"/>
              </w:rPr>
              <w:t>提升專業</w:t>
            </w:r>
            <w:r w:rsidRPr="00B74D0A">
              <w:rPr>
                <w:rFonts w:ascii="Times New Roman" w:eastAsia="標楷體" w:hAnsi="Times New Roman" w:cs="Times New Roman"/>
                <w:szCs w:val="24"/>
              </w:rPr>
              <w:t>/</w:t>
            </w:r>
            <w:r w:rsidRPr="00B74D0A">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DE5538" w:rsidRPr="00B74D0A" w:rsidRDefault="00DE5538" w:rsidP="00DF7A7D">
            <w:pPr>
              <w:pStyle w:val="a3"/>
              <w:numPr>
                <w:ilvl w:val="0"/>
                <w:numId w:val="25"/>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開設重點技能證照輔導班與證照課程</w:t>
            </w:r>
          </w:p>
        </w:tc>
      </w:tr>
      <w:tr w:rsidR="0009242A" w:rsidRPr="00B74D0A" w:rsidTr="006E032E">
        <w:trPr>
          <w:trHeight w:val="204"/>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B74D0A" w:rsidRDefault="00B65AF4" w:rsidP="00DF7A7D">
            <w:pPr>
              <w:pStyle w:val="a3"/>
              <w:numPr>
                <w:ilvl w:val="0"/>
                <w:numId w:val="32"/>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證照輔導</w:t>
            </w:r>
          </w:p>
          <w:p w:rsidR="00B65AF4" w:rsidRPr="00B74D0A" w:rsidRDefault="00A4561E" w:rsidP="00DF7A7D">
            <w:pPr>
              <w:pStyle w:val="a3"/>
              <w:numPr>
                <w:ilvl w:val="0"/>
                <w:numId w:val="32"/>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輔導在學學生參與各項核心證照、能力考試</w:t>
            </w:r>
          </w:p>
          <w:p w:rsidR="00A4561E" w:rsidRPr="00B74D0A" w:rsidRDefault="00A4561E" w:rsidP="00DF7A7D">
            <w:pPr>
              <w:pStyle w:val="a3"/>
              <w:numPr>
                <w:ilvl w:val="0"/>
                <w:numId w:val="32"/>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輔導學生考取未來職場所需核心證照</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制訂專業證照獎勵辦法</w:t>
            </w:r>
          </w:p>
        </w:tc>
        <w:tc>
          <w:tcPr>
            <w:tcW w:w="4375" w:type="dxa"/>
            <w:shd w:val="clear" w:color="auto" w:fill="auto"/>
          </w:tcPr>
          <w:p w:rsidR="0009242A" w:rsidRPr="00B74D0A" w:rsidRDefault="0008620B" w:rsidP="00DF7A7D">
            <w:pPr>
              <w:pStyle w:val="a3"/>
              <w:numPr>
                <w:ilvl w:val="0"/>
                <w:numId w:val="1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本校也積極鼓勵學生考取相關資訊證照或檢定</w:t>
            </w:r>
          </w:p>
          <w:p w:rsidR="00DE5538" w:rsidRPr="00B74D0A" w:rsidRDefault="00DE5538" w:rsidP="00DF7A7D">
            <w:pPr>
              <w:pStyle w:val="a3"/>
              <w:numPr>
                <w:ilvl w:val="0"/>
                <w:numId w:val="1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將依照證照級別高低給予考試費用之補助或部分補助</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BE0689" w:rsidP="00DF7A7D">
            <w:pPr>
              <w:rPr>
                <w:rFonts w:ascii="Times New Roman" w:eastAsia="標楷體" w:hAnsi="Times New Roman" w:cs="Times New Roman"/>
              </w:rPr>
            </w:pPr>
            <w:r w:rsidRPr="00B74D0A">
              <w:rPr>
                <w:rFonts w:ascii="Times New Roman" w:eastAsia="標楷體" w:hAnsi="Times New Roman" w:cs="Times New Roman"/>
              </w:rPr>
              <w:t>其他</w:t>
            </w:r>
          </w:p>
        </w:tc>
        <w:tc>
          <w:tcPr>
            <w:tcW w:w="4375" w:type="dxa"/>
            <w:shd w:val="clear" w:color="auto" w:fill="auto"/>
          </w:tcPr>
          <w:p w:rsidR="001536D3" w:rsidRPr="00B74D0A" w:rsidRDefault="001536D3" w:rsidP="00DF7A7D">
            <w:pPr>
              <w:pStyle w:val="a3"/>
              <w:numPr>
                <w:ilvl w:val="0"/>
                <w:numId w:val="48"/>
              </w:numPr>
              <w:ind w:leftChars="0"/>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跨域學</w:t>
            </w:r>
            <w:proofErr w:type="gramEnd"/>
            <w:r w:rsidRPr="00B74D0A">
              <w:rPr>
                <w:rFonts w:ascii="Times New Roman" w:eastAsia="標楷體" w:hAnsi="Times New Roman" w:cs="Times New Roman"/>
                <w:szCs w:val="24"/>
              </w:rPr>
              <w:t>程中也將培育師生考取茶相關證照</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資訊力</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開設程式設計課程</w:t>
            </w:r>
          </w:p>
        </w:tc>
        <w:tc>
          <w:tcPr>
            <w:tcW w:w="4375" w:type="dxa"/>
            <w:shd w:val="clear" w:color="auto" w:fill="auto"/>
          </w:tcPr>
          <w:p w:rsidR="0009242A" w:rsidRPr="00B74D0A" w:rsidRDefault="000B4E26" w:rsidP="00DF7A7D">
            <w:pPr>
              <w:pStyle w:val="a3"/>
              <w:numPr>
                <w:ilvl w:val="0"/>
                <w:numId w:val="1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開設程式語言設計之基礎入門，訓練學生具備邏輯思考與程式設計</w:t>
            </w:r>
          </w:p>
          <w:p w:rsidR="000B4E26" w:rsidRPr="00B74D0A" w:rsidRDefault="000B4E26" w:rsidP="00DF7A7D">
            <w:pPr>
              <w:pStyle w:val="a3"/>
              <w:numPr>
                <w:ilvl w:val="0"/>
                <w:numId w:val="1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Scratch</w:t>
            </w:r>
            <w:r w:rsidRPr="00B74D0A">
              <w:rPr>
                <w:rFonts w:ascii="Times New Roman" w:eastAsia="標楷體" w:hAnsi="Times New Roman" w:cs="Times New Roman"/>
                <w:szCs w:val="24"/>
              </w:rPr>
              <w:t>讓學生學習對程式語言的基礎理解與邏輯運算思維</w:t>
            </w:r>
          </w:p>
          <w:p w:rsidR="0008620B" w:rsidRPr="00B74D0A" w:rsidRDefault="0008620B" w:rsidP="00DF7A7D">
            <w:pPr>
              <w:pStyle w:val="a3"/>
              <w:numPr>
                <w:ilvl w:val="0"/>
                <w:numId w:val="11"/>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本校開設</w:t>
            </w:r>
            <w:r w:rsidRPr="00B74D0A">
              <w:rPr>
                <w:rFonts w:ascii="Times New Roman" w:eastAsia="標楷體" w:hAnsi="Times New Roman" w:cs="Times New Roman"/>
                <w:szCs w:val="24"/>
              </w:rPr>
              <w:t>Python</w:t>
            </w:r>
            <w:r w:rsidRPr="00B74D0A">
              <w:rPr>
                <w:rFonts w:ascii="Times New Roman" w:eastAsia="標楷體" w:hAnsi="Times New Roman" w:cs="Times New Roman"/>
                <w:szCs w:val="24"/>
              </w:rPr>
              <w:t>課程作為訓練邏輯思維重點</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博雅教育</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通識課程革新</w:t>
            </w:r>
          </w:p>
        </w:tc>
        <w:tc>
          <w:tcPr>
            <w:tcW w:w="4375" w:type="dxa"/>
            <w:shd w:val="clear" w:color="auto" w:fill="auto"/>
          </w:tcPr>
          <w:p w:rsidR="0009242A" w:rsidRPr="00B74D0A" w:rsidRDefault="008D381F" w:rsidP="00DF7A7D">
            <w:pPr>
              <w:pStyle w:val="a3"/>
              <w:numPr>
                <w:ilvl w:val="0"/>
                <w:numId w:val="1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本校通識中心與各學院共同設計三類向度對應課程之培養學生能力</w:t>
            </w:r>
          </w:p>
          <w:p w:rsidR="008D381F" w:rsidRPr="00B74D0A" w:rsidRDefault="000B4E26" w:rsidP="00DF7A7D">
            <w:pPr>
              <w:pStyle w:val="a3"/>
              <w:numPr>
                <w:ilvl w:val="0"/>
                <w:numId w:val="1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各系納入與通識內涵</w:t>
            </w:r>
            <w:proofErr w:type="gramStart"/>
            <w:r w:rsidRPr="00B74D0A">
              <w:rPr>
                <w:rFonts w:ascii="Times New Roman" w:eastAsia="標楷體" w:hAnsi="Times New Roman" w:cs="Times New Roman"/>
                <w:szCs w:val="24"/>
              </w:rPr>
              <w:t>相融滲之</w:t>
            </w:r>
            <w:proofErr w:type="gramEnd"/>
            <w:r w:rsidRPr="00B74D0A">
              <w:rPr>
                <w:rFonts w:ascii="Times New Roman" w:eastAsia="標楷體" w:hAnsi="Times New Roman" w:cs="Times New Roman"/>
                <w:szCs w:val="24"/>
              </w:rPr>
              <w:t>2</w:t>
            </w:r>
            <w:r w:rsidRPr="00B74D0A">
              <w:rPr>
                <w:rFonts w:ascii="Times New Roman" w:eastAsia="標楷體" w:hAnsi="Times New Roman" w:cs="Times New Roman"/>
                <w:szCs w:val="24"/>
              </w:rPr>
              <w:t>學分實務課程</w:t>
            </w:r>
          </w:p>
          <w:p w:rsidR="000B4E26" w:rsidRPr="00B74D0A" w:rsidRDefault="000B4E26" w:rsidP="00DF7A7D">
            <w:pPr>
              <w:pStyle w:val="a3"/>
              <w:numPr>
                <w:ilvl w:val="0"/>
                <w:numId w:val="1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增設新鮮人探索課程、</w:t>
            </w:r>
            <w:r w:rsidRPr="00B74D0A">
              <w:rPr>
                <w:rFonts w:ascii="Times New Roman" w:eastAsia="標楷體" w:hAnsi="Times New Roman" w:cs="Times New Roman"/>
                <w:szCs w:val="24"/>
              </w:rPr>
              <w:t>Maker</w:t>
            </w:r>
            <w:r w:rsidRPr="00B74D0A">
              <w:rPr>
                <w:rFonts w:ascii="Times New Roman" w:eastAsia="標楷體" w:hAnsi="Times New Roman" w:cs="Times New Roman"/>
                <w:szCs w:val="24"/>
              </w:rPr>
              <w:t>兩門課程</w:t>
            </w:r>
          </w:p>
          <w:p w:rsidR="000B4E26" w:rsidRPr="00B74D0A" w:rsidRDefault="000B4E26" w:rsidP="00DF7A7D">
            <w:pPr>
              <w:pStyle w:val="a3"/>
              <w:numPr>
                <w:ilvl w:val="0"/>
                <w:numId w:val="14"/>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本校通識課程除正式課程外，舉辦專題演講系列活動</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服務學習</w:t>
            </w:r>
          </w:p>
        </w:tc>
        <w:tc>
          <w:tcPr>
            <w:tcW w:w="4375" w:type="dxa"/>
            <w:shd w:val="clear" w:color="auto" w:fill="auto"/>
          </w:tcPr>
          <w:p w:rsidR="0009242A" w:rsidRPr="00B74D0A" w:rsidRDefault="005D7B65" w:rsidP="00DF7A7D">
            <w:pPr>
              <w:pStyle w:val="a3"/>
              <w:numPr>
                <w:ilvl w:val="0"/>
                <w:numId w:val="16"/>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本校鼓勵學生投入社會服務隊</w:t>
            </w:r>
          </w:p>
          <w:p w:rsidR="005D7B65" w:rsidRPr="00B74D0A" w:rsidRDefault="005D7B65" w:rsidP="00DF7A7D">
            <w:pPr>
              <w:pStyle w:val="a3"/>
              <w:numPr>
                <w:ilvl w:val="0"/>
                <w:numId w:val="16"/>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鼓勵弱勢學生參與各項服務營隊，</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其他</w:t>
            </w:r>
          </w:p>
        </w:tc>
        <w:tc>
          <w:tcPr>
            <w:tcW w:w="4375" w:type="dxa"/>
            <w:shd w:val="clear" w:color="auto" w:fill="auto"/>
          </w:tcPr>
          <w:p w:rsidR="0009242A" w:rsidRPr="00B74D0A" w:rsidRDefault="000B4E26" w:rsidP="00DF7A7D">
            <w:pPr>
              <w:pStyle w:val="a3"/>
              <w:numPr>
                <w:ilvl w:val="0"/>
                <w:numId w:val="7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搭配體驗式教學</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五感體驗</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，帶領學生至本校鄰近地點進行</w:t>
            </w:r>
            <w:proofErr w:type="gramStart"/>
            <w:r w:rsidRPr="00B74D0A">
              <w:rPr>
                <w:rFonts w:ascii="Times New Roman" w:eastAsia="標楷體" w:hAnsi="Times New Roman" w:cs="Times New Roman"/>
                <w:szCs w:val="24"/>
              </w:rPr>
              <w:t>校外參</w:t>
            </w:r>
            <w:proofErr w:type="gramEnd"/>
            <w:r w:rsidRPr="00B74D0A">
              <w:rPr>
                <w:rFonts w:ascii="Times New Roman" w:eastAsia="標楷體" w:hAnsi="Times New Roman" w:cs="Times New Roman"/>
                <w:szCs w:val="24"/>
              </w:rPr>
              <w:t>訪</w:t>
            </w:r>
          </w:p>
          <w:p w:rsidR="000B4E26" w:rsidRPr="00B74D0A" w:rsidRDefault="000B4E26" w:rsidP="00DF7A7D">
            <w:pPr>
              <w:pStyle w:val="a3"/>
              <w:numPr>
                <w:ilvl w:val="0"/>
                <w:numId w:val="7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進階課程強化在地的認識與認同</w:t>
            </w:r>
          </w:p>
          <w:p w:rsidR="00A4561E" w:rsidRPr="00B74D0A" w:rsidRDefault="00A4561E" w:rsidP="00DF7A7D">
            <w:pPr>
              <w:pStyle w:val="a3"/>
              <w:numPr>
                <w:ilvl w:val="0"/>
                <w:numId w:val="7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深化、教導法律常識</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培養自主學習能力</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閱讀計畫補助</w:t>
            </w:r>
          </w:p>
        </w:tc>
        <w:tc>
          <w:tcPr>
            <w:tcW w:w="4375" w:type="dxa"/>
            <w:shd w:val="clear" w:color="auto" w:fill="auto"/>
          </w:tcPr>
          <w:p w:rsidR="007245D5" w:rsidRPr="00B74D0A" w:rsidRDefault="001B2C09" w:rsidP="00DF7A7D">
            <w:pPr>
              <w:pStyle w:val="a3"/>
              <w:numPr>
                <w:ilvl w:val="0"/>
                <w:numId w:val="74"/>
              </w:numPr>
              <w:ind w:leftChars="0"/>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讀書會</w:t>
            </w:r>
            <w:r w:rsidR="007245D5" w:rsidRPr="00B74D0A">
              <w:rPr>
                <w:rFonts w:ascii="Times New Roman" w:eastAsia="標楷體" w:hAnsi="Times New Roman" w:cs="Times New Roman"/>
                <w:color w:val="000000" w:themeColor="text1"/>
                <w:szCs w:val="28"/>
              </w:rPr>
              <w:t>於期末依活動內容需求完成學習成果報告，擇優給予獎勵</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住宿書院（及自主學習相關課程與活動）</w:t>
            </w:r>
          </w:p>
        </w:tc>
        <w:tc>
          <w:tcPr>
            <w:tcW w:w="4375" w:type="dxa"/>
            <w:shd w:val="clear" w:color="auto" w:fill="auto"/>
          </w:tcPr>
          <w:p w:rsidR="00E47CE5" w:rsidRPr="00B74D0A" w:rsidRDefault="00E47CE5" w:rsidP="00DF7A7D">
            <w:pPr>
              <w:pStyle w:val="a3"/>
              <w:numPr>
                <w:ilvl w:val="0"/>
                <w:numId w:val="38"/>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學習諮詢室以強化學生自我學習為主</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培育創新創業</w:t>
            </w:r>
            <w:r w:rsidRPr="00B74D0A">
              <w:rPr>
                <w:rFonts w:ascii="Times New Roman" w:eastAsia="標楷體" w:hAnsi="Times New Roman" w:cs="Times New Roman"/>
                <w:szCs w:val="24"/>
              </w:rPr>
              <w:lastRenderedPageBreak/>
              <w:t>人才</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lastRenderedPageBreak/>
              <w:t>創新創業學程或課程</w:t>
            </w:r>
          </w:p>
        </w:tc>
        <w:tc>
          <w:tcPr>
            <w:tcW w:w="4375" w:type="dxa"/>
            <w:shd w:val="clear" w:color="auto" w:fill="auto"/>
          </w:tcPr>
          <w:p w:rsidR="0009242A" w:rsidRPr="00B74D0A" w:rsidRDefault="0008620B" w:rsidP="00DF7A7D">
            <w:pPr>
              <w:pStyle w:val="a3"/>
              <w:numPr>
                <w:ilvl w:val="0"/>
                <w:numId w:val="1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w:t>
            </w:r>
            <w:r w:rsidRPr="00B74D0A">
              <w:rPr>
                <w:rFonts w:ascii="Times New Roman" w:eastAsia="標楷體" w:hAnsi="Times New Roman" w:cs="Times New Roman"/>
                <w:szCs w:val="24"/>
              </w:rPr>
              <w:t>Maker</w:t>
            </w:r>
            <w:r w:rsidRPr="00B74D0A">
              <w:rPr>
                <w:rFonts w:ascii="Times New Roman" w:eastAsia="標楷體" w:hAnsi="Times New Roman" w:cs="Times New Roman"/>
                <w:szCs w:val="24"/>
              </w:rPr>
              <w:t>課程並結合跨領域師資共授課程</w:t>
            </w:r>
          </w:p>
          <w:p w:rsidR="0008620B" w:rsidRPr="00B74D0A" w:rsidRDefault="0008620B" w:rsidP="00DF7A7D">
            <w:pPr>
              <w:pStyle w:val="a3"/>
              <w:numPr>
                <w:ilvl w:val="0"/>
                <w:numId w:val="19"/>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lastRenderedPageBreak/>
              <w:t>本校推動學生修習相關行銷創業課程</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聘請業師參與育才</w:t>
            </w:r>
          </w:p>
        </w:tc>
        <w:tc>
          <w:tcPr>
            <w:tcW w:w="4375" w:type="dxa"/>
            <w:shd w:val="clear" w:color="auto" w:fill="auto"/>
          </w:tcPr>
          <w:p w:rsidR="0009242A" w:rsidRPr="00B74D0A" w:rsidRDefault="00E47CE5" w:rsidP="00DF7A7D">
            <w:pPr>
              <w:pStyle w:val="a3"/>
              <w:numPr>
                <w:ilvl w:val="0"/>
                <w:numId w:val="40"/>
              </w:numPr>
              <w:ind w:leftChars="0"/>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創客中心</w:t>
            </w:r>
            <w:proofErr w:type="gramEnd"/>
            <w:r w:rsidRPr="00B74D0A">
              <w:rPr>
                <w:rFonts w:ascii="Times New Roman" w:eastAsia="標楷體" w:hAnsi="Times New Roman" w:cs="Times New Roman"/>
                <w:szCs w:val="24"/>
              </w:rPr>
              <w:t>規劃一系列創意實作工作坊、講座與活動</w:t>
            </w:r>
          </w:p>
          <w:p w:rsidR="001B2C09" w:rsidRPr="00B74D0A" w:rsidRDefault="00E47CE5" w:rsidP="00DF7A7D">
            <w:pPr>
              <w:pStyle w:val="a3"/>
              <w:numPr>
                <w:ilvl w:val="0"/>
                <w:numId w:val="4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體驗營</w:t>
            </w:r>
          </w:p>
          <w:p w:rsidR="00E47CE5" w:rsidRPr="00B74D0A" w:rsidRDefault="00E47CE5" w:rsidP="00DF7A7D">
            <w:pPr>
              <w:pStyle w:val="a3"/>
              <w:numPr>
                <w:ilvl w:val="0"/>
                <w:numId w:val="4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講座</w:t>
            </w:r>
          </w:p>
          <w:p w:rsidR="001F7169" w:rsidRPr="00B74D0A" w:rsidRDefault="001F7169" w:rsidP="00DF7A7D">
            <w:pPr>
              <w:pStyle w:val="a3"/>
              <w:numPr>
                <w:ilvl w:val="0"/>
                <w:numId w:val="4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由業師與教師合作教學促進與引導小組討論</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其他創業輔導及補助</w:t>
            </w:r>
          </w:p>
        </w:tc>
        <w:tc>
          <w:tcPr>
            <w:tcW w:w="4375" w:type="dxa"/>
            <w:shd w:val="clear" w:color="auto" w:fill="auto"/>
          </w:tcPr>
          <w:p w:rsidR="0009242A" w:rsidRPr="00B74D0A" w:rsidRDefault="00E47CE5" w:rsidP="00DF7A7D">
            <w:pPr>
              <w:pStyle w:val="a3"/>
              <w:numPr>
                <w:ilvl w:val="0"/>
                <w:numId w:val="3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本校於觀光餐旅學院與人文暨設計學院成立各具特色</w:t>
            </w:r>
            <w:proofErr w:type="gramStart"/>
            <w:r w:rsidRPr="00B74D0A">
              <w:rPr>
                <w:rFonts w:ascii="Times New Roman" w:eastAsia="標楷體" w:hAnsi="Times New Roman" w:cs="Times New Roman"/>
                <w:szCs w:val="24"/>
              </w:rPr>
              <w:t>之創客中心</w:t>
            </w:r>
            <w:proofErr w:type="gramEnd"/>
          </w:p>
          <w:p w:rsidR="00E47CE5" w:rsidRPr="00B74D0A" w:rsidRDefault="001B2C09" w:rsidP="00DF7A7D">
            <w:pPr>
              <w:pStyle w:val="a3"/>
              <w:numPr>
                <w:ilvl w:val="0"/>
                <w:numId w:val="3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計畫進行中即採取強化創意技巧</w:t>
            </w:r>
          </w:p>
          <w:p w:rsidR="001536D3" w:rsidRPr="00B74D0A" w:rsidRDefault="001536D3" w:rsidP="00DF7A7D">
            <w:pPr>
              <w:pStyle w:val="a3"/>
              <w:numPr>
                <w:ilvl w:val="0"/>
                <w:numId w:val="3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本校新建「</w:t>
            </w:r>
            <w:proofErr w:type="gramStart"/>
            <w:r w:rsidRPr="00B74D0A">
              <w:rPr>
                <w:rFonts w:ascii="Times New Roman" w:eastAsia="標楷體" w:hAnsi="Times New Roman" w:cs="Times New Roman"/>
                <w:szCs w:val="24"/>
              </w:rPr>
              <w:t>餐飲創客中心</w:t>
            </w:r>
            <w:proofErr w:type="gramEnd"/>
            <w:r w:rsidRPr="00B74D0A">
              <w:rPr>
                <w:rFonts w:ascii="Times New Roman" w:eastAsia="標楷體" w:hAnsi="Times New Roman" w:cs="Times New Roman"/>
                <w:szCs w:val="24"/>
              </w:rPr>
              <w:t>」，技優生在師傅與藝文設計專家雙重指導</w:t>
            </w:r>
            <w:proofErr w:type="gramStart"/>
            <w:r w:rsidRPr="00B74D0A">
              <w:rPr>
                <w:rFonts w:ascii="Times New Roman" w:eastAsia="標楷體" w:hAnsi="Times New Roman" w:cs="Times New Roman"/>
                <w:szCs w:val="24"/>
              </w:rPr>
              <w:t>下跨域合作</w:t>
            </w:r>
            <w:proofErr w:type="gramEnd"/>
            <w:r w:rsidRPr="00B74D0A">
              <w:rPr>
                <w:rFonts w:ascii="Times New Roman" w:eastAsia="標楷體" w:hAnsi="Times New Roman" w:cs="Times New Roman"/>
                <w:szCs w:val="24"/>
              </w:rPr>
              <w:t>設計研發各種餐飲產品</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就業力</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強化職場連結</w:t>
            </w:r>
          </w:p>
        </w:tc>
        <w:tc>
          <w:tcPr>
            <w:tcW w:w="4375" w:type="dxa"/>
            <w:shd w:val="clear" w:color="auto" w:fill="auto"/>
          </w:tcPr>
          <w:p w:rsidR="00B65AF4" w:rsidRPr="00B74D0A" w:rsidRDefault="00B65AF4" w:rsidP="00DF7A7D">
            <w:pPr>
              <w:pStyle w:val="a3"/>
              <w:numPr>
                <w:ilvl w:val="0"/>
                <w:numId w:val="29"/>
              </w:numPr>
              <w:ind w:leftChars="0"/>
              <w:rPr>
                <w:rFonts w:ascii="Times New Roman" w:eastAsia="標楷體" w:hAnsi="Times New Roman" w:cs="Times New Roman"/>
                <w:szCs w:val="24"/>
              </w:rPr>
            </w:pPr>
            <w:r w:rsidRPr="00B74D0A">
              <w:rPr>
                <w:rFonts w:ascii="Times New Roman" w:eastAsia="標楷體" w:hAnsi="Times New Roman" w:cs="Times New Roman"/>
                <w:szCs w:val="24"/>
              </w:rPr>
              <w:t>企業參訪</w:t>
            </w:r>
          </w:p>
          <w:p w:rsidR="006E032E" w:rsidRPr="00B74D0A" w:rsidRDefault="006E032E" w:rsidP="00DF7A7D">
            <w:pPr>
              <w:pStyle w:val="a3"/>
              <w:numPr>
                <w:ilvl w:val="0"/>
                <w:numId w:val="29"/>
              </w:numPr>
              <w:ind w:leftChars="0"/>
              <w:rPr>
                <w:rFonts w:ascii="Times New Roman" w:eastAsia="標楷體" w:hAnsi="Times New Roman" w:cs="Times New Roman"/>
                <w:szCs w:val="24"/>
              </w:rPr>
            </w:pPr>
            <w:r w:rsidRPr="00B74D0A">
              <w:rPr>
                <w:rFonts w:ascii="Times New Roman" w:eastAsia="標楷體" w:hAnsi="Times New Roman" w:cs="Times New Roman"/>
                <w:szCs w:val="24"/>
              </w:rPr>
              <w:t>安排</w:t>
            </w:r>
            <w:proofErr w:type="gramStart"/>
            <w:r w:rsidRPr="00B74D0A">
              <w:rPr>
                <w:rFonts w:ascii="Times New Roman" w:eastAsia="標楷體" w:hAnsi="Times New Roman" w:cs="Times New Roman"/>
                <w:szCs w:val="24"/>
              </w:rPr>
              <w:t>校外參</w:t>
            </w:r>
            <w:proofErr w:type="gramEnd"/>
            <w:r w:rsidRPr="00B74D0A">
              <w:rPr>
                <w:rFonts w:ascii="Times New Roman" w:eastAsia="標楷體" w:hAnsi="Times New Roman" w:cs="Times New Roman"/>
                <w:szCs w:val="24"/>
              </w:rPr>
              <w:t>訪活動</w:t>
            </w:r>
          </w:p>
          <w:p w:rsidR="00A4561E" w:rsidRPr="00B74D0A" w:rsidRDefault="00A4561E" w:rsidP="00DF7A7D">
            <w:pPr>
              <w:pStyle w:val="a3"/>
              <w:numPr>
                <w:ilvl w:val="0"/>
                <w:numId w:val="29"/>
              </w:numPr>
              <w:ind w:leftChars="0"/>
              <w:rPr>
                <w:rFonts w:ascii="Times New Roman" w:eastAsia="標楷體" w:hAnsi="Times New Roman" w:cs="Times New Roman"/>
                <w:szCs w:val="24"/>
              </w:rPr>
            </w:pPr>
            <w:r w:rsidRPr="00B74D0A">
              <w:rPr>
                <w:rFonts w:ascii="Times New Roman" w:eastAsia="標楷體" w:hAnsi="Times New Roman" w:cs="Times New Roman"/>
                <w:szCs w:val="24"/>
              </w:rPr>
              <w:t>企業參訪、就業講座、雇主說明會及就業促進活動等活動</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生涯</w:t>
            </w:r>
            <w:r w:rsidRPr="00B74D0A">
              <w:rPr>
                <w:rFonts w:ascii="Times New Roman" w:eastAsia="標楷體" w:hAnsi="Times New Roman" w:cs="Times New Roman"/>
              </w:rPr>
              <w:t>/</w:t>
            </w:r>
            <w:r w:rsidRPr="00B74D0A">
              <w:rPr>
                <w:rFonts w:ascii="Times New Roman" w:eastAsia="標楷體" w:hAnsi="Times New Roman" w:cs="Times New Roman"/>
              </w:rPr>
              <w:t>職</w:t>
            </w:r>
            <w:proofErr w:type="gramStart"/>
            <w:r w:rsidRPr="00B74D0A">
              <w:rPr>
                <w:rFonts w:ascii="Times New Roman" w:eastAsia="標楷體" w:hAnsi="Times New Roman" w:cs="Times New Roman"/>
              </w:rPr>
              <w:t>涯</w:t>
            </w:r>
            <w:proofErr w:type="gramEnd"/>
            <w:r w:rsidRPr="00B74D0A">
              <w:rPr>
                <w:rFonts w:ascii="Times New Roman" w:eastAsia="標楷體" w:hAnsi="Times New Roman" w:cs="Times New Roman"/>
              </w:rPr>
              <w:t>輔導</w:t>
            </w:r>
          </w:p>
        </w:tc>
        <w:tc>
          <w:tcPr>
            <w:tcW w:w="4375" w:type="dxa"/>
            <w:shd w:val="clear" w:color="auto" w:fill="auto"/>
          </w:tcPr>
          <w:p w:rsidR="0009242A" w:rsidRPr="00B74D0A" w:rsidRDefault="00A4561E" w:rsidP="00DF7A7D">
            <w:pPr>
              <w:pStyle w:val="a3"/>
              <w:numPr>
                <w:ilvl w:val="0"/>
                <w:numId w:val="5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加強職</w:t>
            </w:r>
            <w:proofErr w:type="gramStart"/>
            <w:r w:rsidRPr="00B74D0A">
              <w:rPr>
                <w:rFonts w:ascii="Times New Roman" w:eastAsia="標楷體" w:hAnsi="Times New Roman" w:cs="Times New Roman"/>
                <w:szCs w:val="24"/>
              </w:rPr>
              <w:t>涯</w:t>
            </w:r>
            <w:proofErr w:type="gramEnd"/>
            <w:r w:rsidRPr="00B74D0A">
              <w:rPr>
                <w:rFonts w:ascii="Times New Roman" w:eastAsia="標楷體" w:hAnsi="Times New Roman" w:cs="Times New Roman"/>
                <w:szCs w:val="24"/>
              </w:rPr>
              <w:t>探索與規劃能力、應用語文與電腦基本能力等就業力核心能力</w:t>
            </w:r>
          </w:p>
          <w:p w:rsidR="00A4561E" w:rsidRPr="00B74D0A" w:rsidRDefault="00A4561E" w:rsidP="00DF7A7D">
            <w:pPr>
              <w:pStyle w:val="a3"/>
              <w:numPr>
                <w:ilvl w:val="0"/>
                <w:numId w:val="5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實施謀職、就業優勢履歷健診諮詢服務</w:t>
            </w:r>
          </w:p>
          <w:p w:rsidR="00A4561E" w:rsidRPr="00B74D0A" w:rsidRDefault="00A4561E" w:rsidP="00DF7A7D">
            <w:pPr>
              <w:pStyle w:val="a3"/>
              <w:numPr>
                <w:ilvl w:val="0"/>
                <w:numId w:val="59"/>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結合勞動部、新北市就業服務處資源，提供實質補助</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shd w:val="clear" w:color="auto" w:fill="auto"/>
          </w:tcPr>
          <w:p w:rsidR="0009242A" w:rsidRPr="00B74D0A" w:rsidRDefault="0009242A" w:rsidP="00DF7A7D">
            <w:pPr>
              <w:rPr>
                <w:rFonts w:ascii="Times New Roman" w:eastAsia="標楷體" w:hAnsi="Times New Roman" w:cs="Times New Roman"/>
                <w:szCs w:val="24"/>
              </w:rPr>
            </w:pP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就業博覽會</w:t>
            </w:r>
          </w:p>
        </w:tc>
        <w:tc>
          <w:tcPr>
            <w:tcW w:w="4375" w:type="dxa"/>
            <w:shd w:val="clear" w:color="auto" w:fill="auto"/>
          </w:tcPr>
          <w:p w:rsidR="00A4561E" w:rsidRPr="00B74D0A" w:rsidRDefault="00A4561E" w:rsidP="00DF7A7D">
            <w:pPr>
              <w:pStyle w:val="a3"/>
              <w:numPr>
                <w:ilvl w:val="0"/>
                <w:numId w:val="60"/>
              </w:numPr>
              <w:ind w:leftChars="0"/>
              <w:jc w:val="both"/>
              <w:rPr>
                <w:rFonts w:ascii="Times New Roman" w:eastAsia="標楷體" w:hAnsi="Times New Roman" w:cs="Times New Roman"/>
                <w:szCs w:val="24"/>
              </w:rPr>
            </w:pPr>
            <w:r w:rsidRPr="00B74D0A">
              <w:rPr>
                <w:rFonts w:ascii="Times New Roman" w:eastAsia="標楷體" w:hAnsi="Times New Roman" w:cs="Times New Roman"/>
                <w:szCs w:val="24"/>
              </w:rPr>
              <w:t>徵才博覽會</w:t>
            </w:r>
          </w:p>
        </w:tc>
      </w:tr>
      <w:tr w:rsidR="0009242A" w:rsidRPr="00B74D0A" w:rsidTr="006E032E">
        <w:trPr>
          <w:trHeight w:val="227"/>
        </w:trPr>
        <w:tc>
          <w:tcPr>
            <w:tcW w:w="582" w:type="dxa"/>
            <w:vMerge/>
            <w:shd w:val="clear" w:color="auto" w:fill="auto"/>
          </w:tcPr>
          <w:p w:rsidR="0009242A" w:rsidRPr="00B74D0A" w:rsidRDefault="0009242A" w:rsidP="00DF7A7D">
            <w:pPr>
              <w:rPr>
                <w:rFonts w:ascii="Times New Roman" w:eastAsia="標楷體" w:hAnsi="Times New Roman" w:cs="Times New Roman"/>
                <w:szCs w:val="24"/>
              </w:rPr>
            </w:pPr>
          </w:p>
        </w:tc>
        <w:tc>
          <w:tcPr>
            <w:tcW w:w="1705" w:type="dxa"/>
            <w:vMerge w:val="restart"/>
            <w:shd w:val="clear" w:color="auto" w:fill="auto"/>
          </w:tcPr>
          <w:p w:rsidR="0009242A" w:rsidRPr="00B74D0A" w:rsidRDefault="0009242A" w:rsidP="00DF7A7D">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3261" w:type="dxa"/>
            <w:shd w:val="clear" w:color="auto" w:fill="auto"/>
          </w:tcPr>
          <w:p w:rsidR="0009242A" w:rsidRPr="00B74D0A" w:rsidRDefault="0009242A" w:rsidP="00DF7A7D">
            <w:pPr>
              <w:rPr>
                <w:rFonts w:ascii="Times New Roman" w:eastAsia="標楷體" w:hAnsi="Times New Roman" w:cs="Times New Roman"/>
              </w:rPr>
            </w:pPr>
            <w:r w:rsidRPr="00B74D0A">
              <w:rPr>
                <w:rFonts w:ascii="Times New Roman" w:eastAsia="標楷體" w:hAnsi="Times New Roman" w:cs="Times New Roman"/>
              </w:rPr>
              <w:t>充實與改善硬體設備</w:t>
            </w:r>
          </w:p>
        </w:tc>
        <w:tc>
          <w:tcPr>
            <w:tcW w:w="4375" w:type="dxa"/>
            <w:shd w:val="clear" w:color="auto" w:fill="auto"/>
          </w:tcPr>
          <w:p w:rsidR="0009242A" w:rsidRPr="00B74D0A" w:rsidRDefault="0008620B"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本校設置共學中心、</w:t>
            </w:r>
            <w:proofErr w:type="gramStart"/>
            <w:r w:rsidRPr="00B74D0A">
              <w:rPr>
                <w:rFonts w:ascii="Times New Roman" w:eastAsia="標楷體" w:hAnsi="Times New Roman" w:cs="Times New Roman"/>
                <w:szCs w:val="24"/>
              </w:rPr>
              <w:t>創客中心</w:t>
            </w:r>
            <w:proofErr w:type="gramEnd"/>
          </w:p>
          <w:p w:rsidR="0008620B" w:rsidRPr="00B74D0A" w:rsidRDefault="0008620B"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提供校園展示櫃或藝文中心等空間讓學生有機會實踐創展</w:t>
            </w:r>
          </w:p>
          <w:p w:rsidR="0008620B"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於圖書館成立共學中心</w:t>
            </w:r>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多媒體數位中心完善協助教師製作數位教材、拍攝</w:t>
            </w:r>
            <w:proofErr w:type="gramStart"/>
            <w:r w:rsidRPr="00B74D0A">
              <w:rPr>
                <w:rFonts w:ascii="Times New Roman" w:eastAsia="標楷體" w:hAnsi="Times New Roman" w:cs="Times New Roman"/>
                <w:szCs w:val="24"/>
              </w:rPr>
              <w:t>磨課師</w:t>
            </w:r>
            <w:proofErr w:type="gramEnd"/>
            <w:r w:rsidRPr="00B74D0A">
              <w:rPr>
                <w:rFonts w:ascii="Times New Roman" w:eastAsia="標楷體" w:hAnsi="Times New Roman" w:cs="Times New Roman"/>
                <w:szCs w:val="24"/>
              </w:rPr>
              <w:t>課程、數位影音與各類宣傳影片等</w:t>
            </w:r>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數位資源學習中心則提供豐富多元數位資源</w:t>
            </w:r>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本校整合現有專業工作室，加以改善並增設新空間</w:t>
            </w:r>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重新</w:t>
            </w:r>
            <w:proofErr w:type="gramStart"/>
            <w:r w:rsidRPr="00B74D0A">
              <w:rPr>
                <w:rFonts w:ascii="Times New Roman" w:eastAsia="標楷體" w:hAnsi="Times New Roman" w:cs="Times New Roman"/>
                <w:szCs w:val="24"/>
              </w:rPr>
              <w:t>規劃創客空間</w:t>
            </w:r>
            <w:proofErr w:type="gramEnd"/>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在</w:t>
            </w:r>
            <w:proofErr w:type="gramStart"/>
            <w:r w:rsidRPr="00B74D0A">
              <w:rPr>
                <w:rFonts w:ascii="Times New Roman" w:eastAsia="標楷體" w:hAnsi="Times New Roman" w:cs="Times New Roman"/>
                <w:szCs w:val="24"/>
              </w:rPr>
              <w:t>設計創客中心</w:t>
            </w:r>
            <w:proofErr w:type="gramEnd"/>
            <w:r w:rsidRPr="00B74D0A">
              <w:rPr>
                <w:rFonts w:ascii="Times New Roman" w:eastAsia="標楷體" w:hAnsi="Times New Roman" w:cs="Times New Roman"/>
                <w:szCs w:val="24"/>
              </w:rPr>
              <w:t>二樓部分展示學生作品</w:t>
            </w:r>
          </w:p>
          <w:p w:rsidR="00E47CE5" w:rsidRPr="00B74D0A" w:rsidRDefault="00E47CE5" w:rsidP="00DF7A7D">
            <w:pPr>
              <w:pStyle w:val="a3"/>
              <w:numPr>
                <w:ilvl w:val="0"/>
                <w:numId w:val="20"/>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lastRenderedPageBreak/>
              <w:t>原整合應用工作室可作為小組討論使用</w:t>
            </w:r>
          </w:p>
          <w:p w:rsidR="001F7169" w:rsidRPr="00B74D0A" w:rsidRDefault="001F7169" w:rsidP="00DF7A7D">
            <w:pPr>
              <w:pStyle w:val="a3"/>
              <w:numPr>
                <w:ilvl w:val="0"/>
                <w:numId w:val="20"/>
              </w:numPr>
              <w:snapToGrid w:val="0"/>
              <w:ind w:leftChars="0"/>
              <w:contextualSpacing/>
              <w:jc w:val="both"/>
              <w:rPr>
                <w:rFonts w:ascii="Times New Roman" w:eastAsia="標楷體" w:hAnsi="Times New Roman" w:cs="Times New Roman"/>
                <w:szCs w:val="24"/>
              </w:rPr>
            </w:pPr>
            <w:proofErr w:type="gramStart"/>
            <w:r w:rsidRPr="00B74D0A">
              <w:rPr>
                <w:rFonts w:ascii="Times New Roman" w:eastAsia="標楷體" w:hAnsi="Times New Roman" w:cs="Times New Roman"/>
                <w:szCs w:val="24"/>
              </w:rPr>
              <w:t>餐飲系廚藝</w:t>
            </w:r>
            <w:proofErr w:type="gramEnd"/>
            <w:r w:rsidRPr="00B74D0A">
              <w:rPr>
                <w:rFonts w:ascii="Times New Roman" w:eastAsia="標楷體" w:hAnsi="Times New Roman" w:cs="Times New Roman"/>
                <w:szCs w:val="24"/>
              </w:rPr>
              <w:t>示範專業教室共同規劃讓學生營造創意發想</w:t>
            </w:r>
          </w:p>
        </w:tc>
      </w:tr>
      <w:tr w:rsidR="00CF0C5D" w:rsidRPr="00B74D0A" w:rsidTr="006E032E">
        <w:trPr>
          <w:trHeight w:val="227"/>
        </w:trPr>
        <w:tc>
          <w:tcPr>
            <w:tcW w:w="582" w:type="dxa"/>
            <w:vMerge/>
            <w:shd w:val="clear" w:color="auto" w:fill="auto"/>
          </w:tcPr>
          <w:p w:rsidR="00CF0C5D" w:rsidRPr="00B74D0A" w:rsidRDefault="00CF0C5D" w:rsidP="00DF7A7D">
            <w:pPr>
              <w:rPr>
                <w:rFonts w:ascii="Times New Roman" w:eastAsia="標楷體" w:hAnsi="Times New Roman" w:cs="Times New Roman"/>
                <w:szCs w:val="24"/>
              </w:rPr>
            </w:pPr>
          </w:p>
        </w:tc>
        <w:tc>
          <w:tcPr>
            <w:tcW w:w="1705" w:type="dxa"/>
            <w:vMerge/>
            <w:shd w:val="clear" w:color="auto" w:fill="auto"/>
          </w:tcPr>
          <w:p w:rsidR="00CF0C5D" w:rsidRPr="00B74D0A" w:rsidRDefault="00CF0C5D" w:rsidP="00DF7A7D">
            <w:pPr>
              <w:rPr>
                <w:rFonts w:ascii="Times New Roman" w:eastAsia="標楷體" w:hAnsi="Times New Roman" w:cs="Times New Roman"/>
                <w:szCs w:val="24"/>
              </w:rPr>
            </w:pPr>
          </w:p>
        </w:tc>
        <w:tc>
          <w:tcPr>
            <w:tcW w:w="3261" w:type="dxa"/>
            <w:shd w:val="clear" w:color="auto" w:fill="auto"/>
          </w:tcPr>
          <w:p w:rsidR="00CF0C5D" w:rsidRPr="00B74D0A" w:rsidRDefault="00CF0C5D" w:rsidP="00DF7A7D">
            <w:pPr>
              <w:rPr>
                <w:rFonts w:ascii="Times New Roman" w:eastAsia="標楷體" w:hAnsi="Times New Roman" w:cs="Times New Roman"/>
              </w:rPr>
            </w:pPr>
            <w:r w:rsidRPr="00B74D0A">
              <w:rPr>
                <w:rFonts w:ascii="Times New Roman" w:eastAsia="標楷體" w:hAnsi="Times New Roman" w:cs="Times New Roman"/>
              </w:rPr>
              <w:t>學生輔導</w:t>
            </w:r>
          </w:p>
        </w:tc>
        <w:tc>
          <w:tcPr>
            <w:tcW w:w="4375" w:type="dxa"/>
            <w:shd w:val="clear" w:color="auto" w:fill="auto"/>
          </w:tcPr>
          <w:p w:rsidR="00CF0C5D" w:rsidRPr="00B74D0A" w:rsidRDefault="00C537D1"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提供客製化課程</w:t>
            </w:r>
          </w:p>
          <w:p w:rsidR="00C537D1" w:rsidRPr="00B74D0A" w:rsidRDefault="00C537D1"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rPr>
              <w:t>在每一門特色專業課程</w:t>
            </w:r>
            <w:r w:rsidR="00B74D0A">
              <w:rPr>
                <w:rFonts w:ascii="Times New Roman" w:eastAsia="標楷體" w:hAnsi="Times New Roman" w:cs="Times New Roman"/>
              </w:rPr>
              <w:t>（</w:t>
            </w:r>
            <w:r w:rsidRPr="00B74D0A">
              <w:rPr>
                <w:rFonts w:ascii="Times New Roman" w:eastAsia="標楷體" w:hAnsi="Times New Roman" w:cs="Times New Roman"/>
              </w:rPr>
              <w:t>含實習課程</w:t>
            </w:r>
            <w:r w:rsidR="00B74D0A">
              <w:rPr>
                <w:rFonts w:ascii="Times New Roman" w:eastAsia="標楷體" w:hAnsi="Times New Roman" w:cs="Times New Roman"/>
              </w:rPr>
              <w:t>）</w:t>
            </w:r>
            <w:r w:rsidRPr="00B74D0A">
              <w:rPr>
                <w:rFonts w:ascii="Times New Roman" w:eastAsia="標楷體" w:hAnsi="Times New Roman" w:cs="Times New Roman"/>
              </w:rPr>
              <w:t>均安排教學助理</w:t>
            </w:r>
          </w:p>
          <w:p w:rsidR="00C537D1" w:rsidRPr="00B74D0A" w:rsidRDefault="00C537D1"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rPr>
              <w:t>設置輔導教師</w:t>
            </w:r>
          </w:p>
          <w:p w:rsidR="00C537D1" w:rsidRPr="00B74D0A" w:rsidRDefault="00C537D1"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rPr>
              <w:t>建置導師與學生建立學習互助群組制度</w:t>
            </w:r>
          </w:p>
          <w:p w:rsidR="00C537D1" w:rsidRPr="00B74D0A" w:rsidRDefault="00E47CE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本校共學中心整合多項資源</w:t>
            </w:r>
          </w:p>
          <w:p w:rsidR="00E47CE5" w:rsidRPr="00B74D0A" w:rsidRDefault="00E47CE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語文寫作中心提供同學針對英文寫作給予專業諮詢、能力輔導與編修服務</w:t>
            </w:r>
          </w:p>
          <w:p w:rsidR="00E47CE5" w:rsidRPr="00B74D0A" w:rsidRDefault="007245D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安排教師提供學生課後諮詢與課業輔導</w:t>
            </w:r>
          </w:p>
          <w:p w:rsidR="007245D5" w:rsidRPr="00B74D0A" w:rsidRDefault="007245D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學業輔導</w:t>
            </w:r>
            <w:proofErr w:type="gramStart"/>
            <w:r w:rsidRPr="00B74D0A">
              <w:rPr>
                <w:rFonts w:ascii="Times New Roman" w:eastAsia="標楷體" w:hAnsi="Times New Roman" w:cs="Times New Roman"/>
                <w:color w:val="000000" w:themeColor="text1"/>
                <w:szCs w:val="28"/>
              </w:rPr>
              <w:t>採</w:t>
            </w:r>
            <w:proofErr w:type="gramEnd"/>
            <w:r w:rsidRPr="00B74D0A">
              <w:rPr>
                <w:rFonts w:ascii="Times New Roman" w:eastAsia="標楷體" w:hAnsi="Times New Roman" w:cs="Times New Roman"/>
                <w:color w:val="000000" w:themeColor="text1"/>
                <w:szCs w:val="28"/>
              </w:rPr>
              <w:t>個別化輔導或五人以下小班教學</w:t>
            </w:r>
          </w:p>
          <w:p w:rsidR="007245D5" w:rsidRPr="00B74D0A" w:rsidRDefault="007245D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個別化的輔導諮詢</w:t>
            </w:r>
          </w:p>
          <w:p w:rsidR="005D7B65" w:rsidRPr="00B74D0A" w:rsidRDefault="005D7B65" w:rsidP="00DF7A7D">
            <w:pPr>
              <w:pStyle w:val="a3"/>
              <w:numPr>
                <w:ilvl w:val="0"/>
                <w:numId w:val="8"/>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分析休退學原因，以「</w:t>
            </w:r>
            <w:proofErr w:type="gramStart"/>
            <w:r w:rsidRPr="00B74D0A">
              <w:rPr>
                <w:rFonts w:ascii="Times New Roman" w:eastAsia="標楷體" w:hAnsi="Times New Roman" w:cs="Times New Roman"/>
                <w:color w:val="000000" w:themeColor="text1"/>
                <w:szCs w:val="28"/>
              </w:rPr>
              <w:t>固基制度</w:t>
            </w:r>
            <w:proofErr w:type="gramEnd"/>
            <w:r w:rsidRPr="00B74D0A">
              <w:rPr>
                <w:rFonts w:ascii="Times New Roman" w:eastAsia="標楷體" w:hAnsi="Times New Roman" w:cs="Times New Roman"/>
                <w:color w:val="000000" w:themeColor="text1"/>
                <w:szCs w:val="28"/>
              </w:rPr>
              <w:t>」輔導預警學生</w:t>
            </w:r>
          </w:p>
        </w:tc>
      </w:tr>
      <w:tr w:rsidR="00DF7A7D" w:rsidRPr="00B74D0A" w:rsidTr="006E032E">
        <w:trPr>
          <w:trHeight w:val="227"/>
        </w:trPr>
        <w:tc>
          <w:tcPr>
            <w:tcW w:w="582" w:type="dxa"/>
            <w:vMerge w:val="restart"/>
            <w:shd w:val="clear" w:color="auto" w:fill="auto"/>
            <w:textDirection w:val="tbRlV"/>
          </w:tcPr>
          <w:p w:rsidR="00DF7A7D" w:rsidRPr="00B74D0A" w:rsidRDefault="00DF7A7D" w:rsidP="00DF7A7D">
            <w:pPr>
              <w:ind w:left="113" w:right="113"/>
              <w:rPr>
                <w:rFonts w:ascii="Times New Roman" w:eastAsia="標楷體" w:hAnsi="Times New Roman" w:cs="Times New Roman"/>
                <w:szCs w:val="24"/>
              </w:rPr>
            </w:pPr>
            <w:r w:rsidRPr="00B74D0A">
              <w:rPr>
                <w:rFonts w:ascii="Times New Roman" w:eastAsia="標楷體" w:hAnsi="Times New Roman" w:cs="Times New Roman"/>
                <w:szCs w:val="24"/>
              </w:rPr>
              <w:t>研究</w:t>
            </w: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提升研究能量</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提供研究獎勵及補助</w:t>
            </w:r>
          </w:p>
        </w:tc>
        <w:tc>
          <w:tcPr>
            <w:tcW w:w="4375" w:type="dxa"/>
            <w:shd w:val="clear" w:color="auto" w:fill="auto"/>
          </w:tcPr>
          <w:p w:rsidR="00DF7A7D" w:rsidRPr="00B74D0A" w:rsidRDefault="00DF7A7D" w:rsidP="00DF7A7D">
            <w:pPr>
              <w:pStyle w:val="a3"/>
              <w:numPr>
                <w:ilvl w:val="0"/>
                <w:numId w:val="65"/>
              </w:numPr>
              <w:ind w:leftChars="0"/>
              <w:rPr>
                <w:rFonts w:ascii="Times New Roman" w:eastAsia="標楷體" w:hAnsi="Times New Roman" w:cs="Times New Roman"/>
                <w:kern w:val="0"/>
                <w:szCs w:val="24"/>
              </w:rPr>
            </w:pPr>
            <w:r w:rsidRPr="00B74D0A">
              <w:rPr>
                <w:rFonts w:ascii="Times New Roman" w:eastAsia="標楷體" w:hAnsi="Times New Roman" w:cs="Times New Roman"/>
                <w:color w:val="000000" w:themeColor="text1"/>
                <w:szCs w:val="28"/>
              </w:rPr>
              <w:t>給予研究</w:t>
            </w:r>
            <w:proofErr w:type="gramStart"/>
            <w:r w:rsidRPr="00B74D0A">
              <w:rPr>
                <w:rFonts w:ascii="Times New Roman" w:eastAsia="標楷體" w:hAnsi="Times New Roman" w:cs="Times New Roman"/>
                <w:color w:val="000000" w:themeColor="text1"/>
                <w:szCs w:val="28"/>
              </w:rPr>
              <w:t>獎助配點</w:t>
            </w:r>
            <w:proofErr w:type="gramEnd"/>
            <w:r w:rsidRPr="00B74D0A">
              <w:rPr>
                <w:rFonts w:ascii="Times New Roman" w:eastAsia="標楷體" w:hAnsi="Times New Roman" w:cs="Times New Roman"/>
                <w:color w:val="000000" w:themeColor="text1"/>
                <w:szCs w:val="28"/>
              </w:rPr>
              <w:t>、研究獎助金及加發學術研究加給</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學術國際化</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強化師生國際交流</w:t>
            </w:r>
          </w:p>
        </w:tc>
        <w:tc>
          <w:tcPr>
            <w:tcW w:w="4375" w:type="dxa"/>
            <w:shd w:val="clear" w:color="auto" w:fill="auto"/>
          </w:tcPr>
          <w:p w:rsidR="00DF7A7D" w:rsidRPr="00B74D0A" w:rsidRDefault="00DF7A7D" w:rsidP="00DF7A7D">
            <w:pPr>
              <w:pStyle w:val="a3"/>
              <w:numPr>
                <w:ilvl w:val="0"/>
                <w:numId w:val="58"/>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鼓勵全校師生多參與國際研討會及國際活動</w:t>
            </w:r>
          </w:p>
          <w:p w:rsidR="00DF7A7D" w:rsidRPr="00B74D0A" w:rsidRDefault="00DF7A7D" w:rsidP="00DF7A7D">
            <w:pPr>
              <w:pStyle w:val="a3"/>
              <w:numPr>
                <w:ilvl w:val="0"/>
                <w:numId w:val="58"/>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承辦國際性活動</w:t>
            </w:r>
          </w:p>
        </w:tc>
      </w:tr>
      <w:tr w:rsidR="000440CE" w:rsidRPr="00B74D0A" w:rsidTr="006E032E">
        <w:trPr>
          <w:trHeight w:val="227"/>
        </w:trPr>
        <w:tc>
          <w:tcPr>
            <w:tcW w:w="582" w:type="dxa"/>
            <w:vMerge/>
            <w:shd w:val="clear" w:color="auto" w:fill="auto"/>
          </w:tcPr>
          <w:p w:rsidR="000440CE" w:rsidRPr="00B74D0A" w:rsidRDefault="000440CE" w:rsidP="00DF7A7D">
            <w:pPr>
              <w:rPr>
                <w:rFonts w:ascii="Times New Roman" w:eastAsia="標楷體" w:hAnsi="Times New Roman" w:cs="Times New Roman"/>
                <w:szCs w:val="24"/>
              </w:rPr>
            </w:pPr>
          </w:p>
        </w:tc>
        <w:tc>
          <w:tcPr>
            <w:tcW w:w="1705" w:type="dxa"/>
            <w:shd w:val="clear" w:color="auto" w:fill="auto"/>
          </w:tcPr>
          <w:p w:rsidR="000440CE" w:rsidRPr="00B74D0A" w:rsidRDefault="000440CE" w:rsidP="00DF7A7D">
            <w:pPr>
              <w:rPr>
                <w:rFonts w:ascii="Times New Roman" w:eastAsia="標楷體" w:hAnsi="Times New Roman" w:cs="Times New Roman"/>
                <w:szCs w:val="24"/>
              </w:rPr>
            </w:pPr>
            <w:r w:rsidRPr="00B74D0A">
              <w:rPr>
                <w:rFonts w:ascii="Times New Roman" w:eastAsia="標楷體" w:hAnsi="Times New Roman" w:cs="Times New Roman"/>
                <w:szCs w:val="24"/>
              </w:rPr>
              <w:t>產學合作研究</w:t>
            </w:r>
          </w:p>
        </w:tc>
        <w:tc>
          <w:tcPr>
            <w:tcW w:w="3261" w:type="dxa"/>
            <w:shd w:val="clear" w:color="auto" w:fill="auto"/>
          </w:tcPr>
          <w:p w:rsidR="000440CE" w:rsidRPr="00B74D0A" w:rsidRDefault="00B74D0A" w:rsidP="00DF7A7D">
            <w:pPr>
              <w:rPr>
                <w:rFonts w:ascii="Times New Roman" w:eastAsia="標楷體" w:hAnsi="Times New Roman" w:cs="Times New Roman"/>
              </w:rPr>
            </w:pPr>
            <w:r>
              <w:rPr>
                <w:rFonts w:ascii="Times New Roman" w:eastAsia="標楷體" w:hAnsi="Times New Roman" w:cs="Times New Roman"/>
              </w:rPr>
              <w:t>（</w:t>
            </w:r>
            <w:r w:rsidR="000440CE" w:rsidRPr="00B74D0A">
              <w:rPr>
                <w:rFonts w:ascii="Times New Roman" w:eastAsia="標楷體" w:hAnsi="Times New Roman" w:cs="Times New Roman"/>
              </w:rPr>
              <w:t>詳見產學構面</w:t>
            </w:r>
            <w:r>
              <w:rPr>
                <w:rFonts w:ascii="Times New Roman" w:eastAsia="標楷體" w:hAnsi="Times New Roman" w:cs="Times New Roman"/>
              </w:rPr>
              <w:t>）</w:t>
            </w:r>
          </w:p>
        </w:tc>
        <w:tc>
          <w:tcPr>
            <w:tcW w:w="4375" w:type="dxa"/>
            <w:shd w:val="clear" w:color="auto" w:fill="auto"/>
          </w:tcPr>
          <w:p w:rsidR="000440CE" w:rsidRPr="00B74D0A" w:rsidRDefault="000440CE" w:rsidP="000440CE">
            <w:pPr>
              <w:rPr>
                <w:rFonts w:ascii="Times New Roman" w:eastAsia="標楷體" w:hAnsi="Times New Roman" w:cs="Times New Roman"/>
                <w:szCs w:val="24"/>
              </w:rPr>
            </w:pP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培育研究型人才</w:t>
            </w:r>
          </w:p>
        </w:tc>
        <w:tc>
          <w:tcPr>
            <w:tcW w:w="4375" w:type="dxa"/>
            <w:shd w:val="clear" w:color="auto" w:fill="auto"/>
          </w:tcPr>
          <w:p w:rsidR="00DF7A7D" w:rsidRPr="00B74D0A" w:rsidRDefault="00DF7A7D" w:rsidP="00DF7A7D">
            <w:pPr>
              <w:pStyle w:val="a3"/>
              <w:numPr>
                <w:ilvl w:val="0"/>
                <w:numId w:val="37"/>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開辦學生</w:t>
            </w:r>
            <w:proofErr w:type="gramStart"/>
            <w:r w:rsidRPr="00B74D0A">
              <w:rPr>
                <w:rFonts w:ascii="Times New Roman" w:eastAsia="標楷體" w:hAnsi="Times New Roman" w:cs="Times New Roman"/>
                <w:szCs w:val="24"/>
              </w:rPr>
              <w:t>跨域共</w:t>
            </w:r>
            <w:proofErr w:type="gramEnd"/>
            <w:r w:rsidRPr="00B74D0A">
              <w:rPr>
                <w:rFonts w:ascii="Times New Roman" w:eastAsia="標楷體" w:hAnsi="Times New Roman" w:cs="Times New Roman"/>
                <w:szCs w:val="24"/>
              </w:rPr>
              <w:t>創之創業創新課程</w:t>
            </w:r>
          </w:p>
        </w:tc>
      </w:tr>
      <w:tr w:rsidR="00DF7A7D" w:rsidRPr="00B74D0A" w:rsidTr="006E032E">
        <w:trPr>
          <w:trHeight w:val="227"/>
        </w:trPr>
        <w:tc>
          <w:tcPr>
            <w:tcW w:w="582" w:type="dxa"/>
            <w:vMerge w:val="restart"/>
            <w:shd w:val="clear" w:color="auto" w:fill="auto"/>
            <w:textDirection w:val="tbRlV"/>
          </w:tcPr>
          <w:p w:rsidR="00DF7A7D" w:rsidRPr="00B74D0A" w:rsidRDefault="00DF7A7D" w:rsidP="00DF7A7D">
            <w:pPr>
              <w:ind w:left="113" w:right="113"/>
              <w:rPr>
                <w:rFonts w:ascii="Times New Roman" w:eastAsia="標楷體" w:hAnsi="Times New Roman" w:cs="Times New Roman"/>
                <w:szCs w:val="24"/>
              </w:rPr>
            </w:pPr>
            <w:r w:rsidRPr="00B74D0A">
              <w:rPr>
                <w:rFonts w:ascii="Times New Roman" w:eastAsia="標楷體" w:hAnsi="Times New Roman" w:cs="Times New Roman"/>
                <w:szCs w:val="24"/>
              </w:rPr>
              <w:t>產學</w:t>
            </w: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產學合作教學</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開設產業專班</w:t>
            </w:r>
            <w:r w:rsidRPr="00B74D0A">
              <w:rPr>
                <w:rFonts w:ascii="Times New Roman" w:eastAsia="標楷體" w:hAnsi="Times New Roman" w:cs="Times New Roman"/>
              </w:rPr>
              <w:t>/</w:t>
            </w:r>
            <w:r w:rsidRPr="00B74D0A">
              <w:rPr>
                <w:rFonts w:ascii="Times New Roman" w:eastAsia="標楷體" w:hAnsi="Times New Roman" w:cs="Times New Roman"/>
              </w:rPr>
              <w:t>學院</w:t>
            </w:r>
          </w:p>
        </w:tc>
        <w:tc>
          <w:tcPr>
            <w:tcW w:w="4375" w:type="dxa"/>
            <w:shd w:val="clear" w:color="auto" w:fill="auto"/>
          </w:tcPr>
          <w:p w:rsidR="00DF7A7D" w:rsidRPr="00B74D0A" w:rsidRDefault="00DF7A7D" w:rsidP="00DF7A7D">
            <w:pPr>
              <w:pStyle w:val="a3"/>
              <w:numPr>
                <w:ilvl w:val="0"/>
                <w:numId w:val="5"/>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開闢與企業共同合作之新型態產學教學模式</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依產業需求</w:t>
            </w:r>
            <w:proofErr w:type="gramStart"/>
            <w:r w:rsidRPr="00B74D0A">
              <w:rPr>
                <w:rFonts w:ascii="Times New Roman" w:eastAsia="標楷體" w:hAnsi="Times New Roman" w:cs="Times New Roman"/>
              </w:rPr>
              <w:t>研</w:t>
            </w:r>
            <w:proofErr w:type="gramEnd"/>
            <w:r w:rsidRPr="00B74D0A">
              <w:rPr>
                <w:rFonts w:ascii="Times New Roman" w:eastAsia="標楷體" w:hAnsi="Times New Roman" w:cs="Times New Roman"/>
              </w:rPr>
              <w:t>訂課程</w:t>
            </w:r>
            <w:r w:rsidRPr="00B74D0A">
              <w:rPr>
                <w:rFonts w:ascii="Times New Roman" w:eastAsia="標楷體" w:hAnsi="Times New Roman" w:cs="Times New Roman"/>
              </w:rPr>
              <w:t>/</w:t>
            </w:r>
            <w:r w:rsidRPr="00B74D0A">
              <w:rPr>
                <w:rFonts w:ascii="Times New Roman" w:eastAsia="標楷體" w:hAnsi="Times New Roman" w:cs="Times New Roman"/>
              </w:rPr>
              <w:t>學程規劃</w:t>
            </w:r>
          </w:p>
        </w:tc>
        <w:tc>
          <w:tcPr>
            <w:tcW w:w="4375" w:type="dxa"/>
            <w:shd w:val="clear" w:color="auto" w:fill="auto"/>
          </w:tcPr>
          <w:p w:rsidR="00DF7A7D" w:rsidRPr="00B74D0A" w:rsidRDefault="00DF7A7D" w:rsidP="00DF7A7D">
            <w:pPr>
              <w:pStyle w:val="a3"/>
              <w:numPr>
                <w:ilvl w:val="0"/>
                <w:numId w:val="23"/>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本校課程規劃與設計面，特別著重於產業與實務之需求</w:t>
            </w:r>
          </w:p>
          <w:p w:rsidR="00DF7A7D" w:rsidRPr="00B74D0A" w:rsidRDefault="00DF7A7D" w:rsidP="00DF7A7D">
            <w:pPr>
              <w:pStyle w:val="a3"/>
              <w:numPr>
                <w:ilvl w:val="0"/>
                <w:numId w:val="23"/>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建立「產業實務與專業學習」並行之契合式課程</w:t>
            </w:r>
          </w:p>
          <w:p w:rsidR="00DF7A7D" w:rsidRPr="00B74D0A" w:rsidRDefault="00DF7A7D" w:rsidP="00DF7A7D">
            <w:pPr>
              <w:pStyle w:val="a3"/>
              <w:numPr>
                <w:ilvl w:val="0"/>
                <w:numId w:val="23"/>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在學校與企業協同開發訓練課程</w:t>
            </w:r>
          </w:p>
          <w:p w:rsidR="00DF7A7D" w:rsidRPr="00B74D0A" w:rsidRDefault="00DF7A7D" w:rsidP="00DF7A7D">
            <w:pPr>
              <w:pStyle w:val="a3"/>
              <w:numPr>
                <w:ilvl w:val="0"/>
                <w:numId w:val="23"/>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建立一個科技整合友善環境，實現智慧觀光餐旅的創新服務體驗</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提升教師產業實務能力</w:t>
            </w:r>
          </w:p>
        </w:tc>
        <w:tc>
          <w:tcPr>
            <w:tcW w:w="4375" w:type="dxa"/>
            <w:shd w:val="clear" w:color="auto" w:fill="auto"/>
          </w:tcPr>
          <w:p w:rsidR="00DF7A7D" w:rsidRPr="00B74D0A" w:rsidRDefault="00DF7A7D" w:rsidP="00DF7A7D">
            <w:pPr>
              <w:pStyle w:val="a3"/>
              <w:numPr>
                <w:ilvl w:val="0"/>
                <w:numId w:val="22"/>
              </w:numPr>
              <w:snapToGrid w:val="0"/>
              <w:ind w:leftChars="0"/>
              <w:contextualSpacing/>
              <w:jc w:val="both"/>
              <w:rPr>
                <w:rFonts w:ascii="Times New Roman" w:eastAsia="標楷體" w:hAnsi="Times New Roman" w:cs="Times New Roman"/>
                <w:kern w:val="0"/>
                <w:szCs w:val="24"/>
              </w:rPr>
            </w:pPr>
            <w:proofErr w:type="gramStart"/>
            <w:r w:rsidRPr="00B74D0A">
              <w:rPr>
                <w:rFonts w:ascii="Times New Roman" w:eastAsia="標楷體" w:hAnsi="Times New Roman" w:cs="Times New Roman"/>
                <w:szCs w:val="24"/>
              </w:rPr>
              <w:t>定期薦送</w:t>
            </w:r>
            <w:proofErr w:type="gramEnd"/>
            <w:r w:rsidRPr="00B74D0A">
              <w:rPr>
                <w:rFonts w:ascii="Times New Roman" w:eastAsia="標楷體" w:hAnsi="Times New Roman" w:cs="Times New Roman"/>
                <w:szCs w:val="24"/>
              </w:rPr>
              <w:t>教師至與任教科目相關之產業進行實地進修與深造</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產業實務知識融入教學</w:t>
            </w:r>
          </w:p>
        </w:tc>
        <w:tc>
          <w:tcPr>
            <w:tcW w:w="4375" w:type="dxa"/>
            <w:shd w:val="clear" w:color="auto" w:fill="auto"/>
          </w:tcPr>
          <w:p w:rsidR="00DF7A7D" w:rsidRPr="00B74D0A" w:rsidRDefault="00DF7A7D" w:rsidP="00DF7A7D">
            <w:pPr>
              <w:pStyle w:val="a3"/>
              <w:numPr>
                <w:ilvl w:val="0"/>
                <w:numId w:val="36"/>
              </w:numPr>
              <w:ind w:leftChars="0"/>
              <w:rPr>
                <w:rFonts w:ascii="Times New Roman" w:eastAsia="標楷體" w:hAnsi="Times New Roman" w:cs="Times New Roman"/>
                <w:kern w:val="0"/>
                <w:szCs w:val="24"/>
              </w:rPr>
            </w:pPr>
            <w:r w:rsidRPr="00B74D0A">
              <w:rPr>
                <w:rFonts w:ascii="Times New Roman" w:eastAsia="標楷體" w:hAnsi="Times New Roman" w:cs="Times New Roman"/>
                <w:color w:val="000000" w:themeColor="text1"/>
                <w:szCs w:val="24"/>
              </w:rPr>
              <w:t>形成創造性問</w:t>
            </w:r>
            <w:r w:rsidRPr="00B74D0A">
              <w:rPr>
                <w:rFonts w:ascii="Times New Roman" w:eastAsia="標楷體" w:hAnsi="Times New Roman" w:cs="Times New Roman"/>
                <w:szCs w:val="24"/>
              </w:rPr>
              <w:t>題解決導向學習</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CPBL</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教學環境</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建立</w:t>
            </w:r>
            <w:r w:rsidRPr="00B74D0A">
              <w:rPr>
                <w:rFonts w:ascii="Times New Roman" w:eastAsia="標楷體" w:hAnsi="Times New Roman" w:cs="Times New Roman"/>
                <w:szCs w:val="24"/>
              </w:rPr>
              <w:t>/</w:t>
            </w:r>
            <w:r w:rsidRPr="00B74D0A">
              <w:rPr>
                <w:rFonts w:ascii="Times New Roman" w:eastAsia="標楷體" w:hAnsi="Times New Roman" w:cs="Times New Roman"/>
                <w:szCs w:val="24"/>
              </w:rPr>
              <w:t>完善</w:t>
            </w:r>
          </w:p>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lastRenderedPageBreak/>
              <w:t>實習制度</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lastRenderedPageBreak/>
              <w:t>建立</w:t>
            </w:r>
            <w:r w:rsidRPr="00B74D0A">
              <w:rPr>
                <w:rFonts w:ascii="Times New Roman" w:eastAsia="標楷體" w:hAnsi="Times New Roman" w:cs="Times New Roman"/>
              </w:rPr>
              <w:t>/</w:t>
            </w:r>
            <w:r w:rsidRPr="00B74D0A">
              <w:rPr>
                <w:rFonts w:ascii="Times New Roman" w:eastAsia="標楷體" w:hAnsi="Times New Roman" w:cs="Times New Roman"/>
              </w:rPr>
              <w:t>健全實習制度</w:t>
            </w:r>
          </w:p>
        </w:tc>
        <w:tc>
          <w:tcPr>
            <w:tcW w:w="4375" w:type="dxa"/>
            <w:shd w:val="clear" w:color="auto" w:fill="auto"/>
          </w:tcPr>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於在學期間安排</w:t>
            </w:r>
            <w:proofErr w:type="gramStart"/>
            <w:r w:rsidRPr="00B74D0A">
              <w:rPr>
                <w:rFonts w:ascii="Times New Roman" w:eastAsia="標楷體" w:hAnsi="Times New Roman" w:cs="Times New Roman"/>
                <w:szCs w:val="24"/>
              </w:rPr>
              <w:t>學生至系所</w:t>
            </w:r>
            <w:proofErr w:type="gramEnd"/>
            <w:r w:rsidRPr="00B74D0A">
              <w:rPr>
                <w:rFonts w:ascii="Times New Roman" w:eastAsia="標楷體" w:hAnsi="Times New Roman" w:cs="Times New Roman"/>
                <w:szCs w:val="24"/>
              </w:rPr>
              <w:t>認定相</w:t>
            </w:r>
            <w:r w:rsidRPr="00B74D0A">
              <w:rPr>
                <w:rFonts w:ascii="Times New Roman" w:eastAsia="標楷體" w:hAnsi="Times New Roman" w:cs="Times New Roman"/>
                <w:szCs w:val="24"/>
              </w:rPr>
              <w:lastRenderedPageBreak/>
              <w:t>關領域之企業或機構實習</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本校實習培育機制由研發處擔任輔導工作</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將有意願參與校外實習、見習學生媒合送至實習合作廠商（單位）</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增加提供學生職場見習、實習機會</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增加畢業生實習後實習企業</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單位</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留用率</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企業實習媒合座談</w:t>
            </w:r>
          </w:p>
          <w:p w:rsidR="00DF7A7D" w:rsidRPr="00B74D0A" w:rsidRDefault="00DF7A7D" w:rsidP="00DF7A7D">
            <w:pPr>
              <w:pStyle w:val="a3"/>
              <w:numPr>
                <w:ilvl w:val="0"/>
                <w:numId w:val="24"/>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師生團隊研發的技術來協助產業，產業接著以更多就業與實習機會深化與本校合作，成為良性循環</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強化實習課程</w:t>
            </w:r>
            <w:r w:rsidRPr="00B74D0A">
              <w:rPr>
                <w:rFonts w:ascii="Times New Roman" w:eastAsia="標楷體" w:hAnsi="Times New Roman" w:cs="Times New Roman"/>
              </w:rPr>
              <w:t>/</w:t>
            </w:r>
            <w:r w:rsidRPr="00B74D0A">
              <w:rPr>
                <w:rFonts w:ascii="Times New Roman" w:eastAsia="標楷體" w:hAnsi="Times New Roman" w:cs="Times New Roman"/>
              </w:rPr>
              <w:t>實習講座</w:t>
            </w:r>
          </w:p>
        </w:tc>
        <w:tc>
          <w:tcPr>
            <w:tcW w:w="4375" w:type="dxa"/>
            <w:shd w:val="clear" w:color="auto" w:fill="auto"/>
          </w:tcPr>
          <w:p w:rsidR="00DF7A7D" w:rsidRPr="00B74D0A" w:rsidRDefault="00DF7A7D" w:rsidP="00DF7A7D">
            <w:pPr>
              <w:pStyle w:val="a3"/>
              <w:numPr>
                <w:ilvl w:val="0"/>
                <w:numId w:val="49"/>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每年與廠商公開甄選專業及語言能力優秀之學生出國實習</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檢驗</w:t>
            </w:r>
            <w:r w:rsidRPr="00B74D0A">
              <w:rPr>
                <w:rFonts w:ascii="Times New Roman" w:eastAsia="標楷體" w:hAnsi="Times New Roman" w:cs="Times New Roman"/>
              </w:rPr>
              <w:t>/</w:t>
            </w:r>
            <w:r w:rsidRPr="00B74D0A">
              <w:rPr>
                <w:rFonts w:ascii="Times New Roman" w:eastAsia="標楷體" w:hAnsi="Times New Roman" w:cs="Times New Roman"/>
              </w:rPr>
              <w:t>評估實習成果</w:t>
            </w:r>
          </w:p>
        </w:tc>
        <w:tc>
          <w:tcPr>
            <w:tcW w:w="4375" w:type="dxa"/>
            <w:shd w:val="clear" w:color="auto" w:fill="auto"/>
          </w:tcPr>
          <w:p w:rsidR="00DF7A7D" w:rsidRPr="00B74D0A" w:rsidRDefault="00DF7A7D" w:rsidP="00DF7A7D">
            <w:pPr>
              <w:pStyle w:val="a3"/>
              <w:numPr>
                <w:ilvl w:val="0"/>
                <w:numId w:val="61"/>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提供實習指導教師赴海外訪視實習學生資源</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拓展海外實習機會</w:t>
            </w:r>
          </w:p>
        </w:tc>
        <w:tc>
          <w:tcPr>
            <w:tcW w:w="4375" w:type="dxa"/>
            <w:shd w:val="clear" w:color="auto" w:fill="auto"/>
          </w:tcPr>
          <w:p w:rsidR="00DF7A7D" w:rsidRPr="00B74D0A" w:rsidRDefault="00DF7A7D" w:rsidP="00DF7A7D">
            <w:pPr>
              <w:pStyle w:val="a3"/>
              <w:numPr>
                <w:ilvl w:val="0"/>
                <w:numId w:val="50"/>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強化學生外語能力，持續擴展海外實習國家、合作企業</w:t>
            </w:r>
          </w:p>
          <w:p w:rsidR="00DF7A7D" w:rsidRPr="00B74D0A" w:rsidRDefault="00DF7A7D" w:rsidP="00DF7A7D">
            <w:pPr>
              <w:pStyle w:val="a3"/>
              <w:numPr>
                <w:ilvl w:val="0"/>
                <w:numId w:val="50"/>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將積極拓展學生赴東南亞企業實習，輔導新住民第二代學生回母國實習以及留任就業</w:t>
            </w:r>
          </w:p>
          <w:p w:rsidR="00DF7A7D" w:rsidRPr="00B74D0A" w:rsidRDefault="00DF7A7D" w:rsidP="00DF7A7D">
            <w:pPr>
              <w:pStyle w:val="a3"/>
              <w:numPr>
                <w:ilvl w:val="0"/>
                <w:numId w:val="50"/>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觀光餐旅學院學生畢業前，</w:t>
            </w:r>
            <w:proofErr w:type="gramStart"/>
            <w:r w:rsidRPr="00B74D0A">
              <w:rPr>
                <w:rFonts w:ascii="Times New Roman" w:eastAsia="標楷體" w:hAnsi="Times New Roman" w:cs="Times New Roman"/>
                <w:szCs w:val="24"/>
              </w:rPr>
              <w:t>均赴海外</w:t>
            </w:r>
            <w:proofErr w:type="gramEnd"/>
            <w:r w:rsidRPr="00B74D0A">
              <w:rPr>
                <w:rFonts w:ascii="Times New Roman" w:eastAsia="標楷體" w:hAnsi="Times New Roman" w:cs="Times New Roman"/>
                <w:szCs w:val="24"/>
              </w:rPr>
              <w:t>相關技術學校參訪研習</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產學合作研究</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產學研究獎勵制度</w:t>
            </w:r>
          </w:p>
        </w:tc>
        <w:tc>
          <w:tcPr>
            <w:tcW w:w="4375" w:type="dxa"/>
            <w:shd w:val="clear" w:color="auto" w:fill="auto"/>
          </w:tcPr>
          <w:p w:rsidR="00DF7A7D" w:rsidRPr="00B74D0A" w:rsidRDefault="00DF7A7D" w:rsidP="00DF7A7D">
            <w:pPr>
              <w:pStyle w:val="a3"/>
              <w:numPr>
                <w:ilvl w:val="0"/>
                <w:numId w:val="68"/>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「獎助教師研究辦法」取消從事產學合作計畫及獲得技術轉移獎助點數上限</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強化產學連結</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建立產學合作制度</w:t>
            </w:r>
          </w:p>
        </w:tc>
        <w:tc>
          <w:tcPr>
            <w:tcW w:w="4375" w:type="dxa"/>
            <w:shd w:val="clear" w:color="auto" w:fill="auto"/>
          </w:tcPr>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規劃成立產學合作團隊</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主動</w:t>
            </w:r>
            <w:proofErr w:type="gramStart"/>
            <w:r w:rsidRPr="00B74D0A">
              <w:rPr>
                <w:rFonts w:ascii="Times New Roman" w:eastAsia="標楷體" w:hAnsi="Times New Roman" w:cs="Times New Roman"/>
                <w:szCs w:val="24"/>
              </w:rPr>
              <w:t>媒合跨領域</w:t>
            </w:r>
            <w:proofErr w:type="gramEnd"/>
            <w:r w:rsidRPr="00B74D0A">
              <w:rPr>
                <w:rFonts w:ascii="Times New Roman" w:eastAsia="標楷體" w:hAnsi="Times New Roman" w:cs="Times New Roman"/>
                <w:szCs w:val="24"/>
              </w:rPr>
              <w:t>教師及團隊與企業簽定合作備忘錄</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爭取政府部門科專計畫增加與企業創新鏈結度</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color w:val="000000" w:themeColor="text1"/>
                <w:szCs w:val="28"/>
              </w:rPr>
              <w:t>同時鼓勵教師以團隊方式申請並</w:t>
            </w:r>
            <w:proofErr w:type="gramStart"/>
            <w:r w:rsidRPr="00B74D0A">
              <w:rPr>
                <w:rFonts w:ascii="Times New Roman" w:eastAsia="標楷體" w:hAnsi="Times New Roman" w:cs="Times New Roman"/>
                <w:color w:val="000000" w:themeColor="text1"/>
                <w:szCs w:val="28"/>
              </w:rPr>
              <w:t>承接跨域大型</w:t>
            </w:r>
            <w:proofErr w:type="gramEnd"/>
            <w:r w:rsidRPr="00B74D0A">
              <w:rPr>
                <w:rFonts w:ascii="Times New Roman" w:eastAsia="標楷體" w:hAnsi="Times New Roman" w:cs="Times New Roman"/>
                <w:color w:val="000000" w:themeColor="text1"/>
                <w:szCs w:val="28"/>
              </w:rPr>
              <w:t>產學合作計畫</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推動</w:t>
            </w:r>
            <w:proofErr w:type="gramStart"/>
            <w:r w:rsidRPr="00B74D0A">
              <w:rPr>
                <w:rFonts w:ascii="Times New Roman" w:eastAsia="標楷體" w:hAnsi="Times New Roman" w:cs="Times New Roman"/>
                <w:szCs w:val="24"/>
              </w:rPr>
              <w:t>組成跨域教師</w:t>
            </w:r>
            <w:proofErr w:type="gramEnd"/>
            <w:r w:rsidRPr="00B74D0A">
              <w:rPr>
                <w:rFonts w:ascii="Times New Roman" w:eastAsia="標楷體" w:hAnsi="Times New Roman" w:cs="Times New Roman"/>
                <w:szCs w:val="24"/>
              </w:rPr>
              <w:t>團隊，爭取政府機構與民間企業的大型產學合作計畫</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教師與企業合作找出技術缺口，簽訂產學合作意向書</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社群教師聯合爭取</w:t>
            </w:r>
            <w:proofErr w:type="gramStart"/>
            <w:r w:rsidRPr="00B74D0A">
              <w:rPr>
                <w:rFonts w:ascii="Times New Roman" w:eastAsia="標楷體" w:hAnsi="Times New Roman" w:cs="Times New Roman"/>
                <w:szCs w:val="24"/>
              </w:rPr>
              <w:t>跨域產</w:t>
            </w:r>
            <w:proofErr w:type="gramEnd"/>
            <w:r w:rsidRPr="00B74D0A">
              <w:rPr>
                <w:rFonts w:ascii="Times New Roman" w:eastAsia="標楷體" w:hAnsi="Times New Roman" w:cs="Times New Roman"/>
                <w:szCs w:val="24"/>
              </w:rPr>
              <w:t>學合作案</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發展觀光餐旅網路電商與微型創業</w:t>
            </w:r>
            <w:r w:rsidRPr="00B74D0A">
              <w:rPr>
                <w:rFonts w:ascii="Times New Roman" w:eastAsia="標楷體" w:hAnsi="Times New Roman" w:cs="Times New Roman"/>
                <w:szCs w:val="24"/>
              </w:rPr>
              <w:lastRenderedPageBreak/>
              <w:t>方向，</w:t>
            </w:r>
            <w:proofErr w:type="gramStart"/>
            <w:r w:rsidRPr="00B74D0A">
              <w:rPr>
                <w:rFonts w:ascii="Times New Roman" w:eastAsia="標楷體" w:hAnsi="Times New Roman" w:cs="Times New Roman"/>
                <w:szCs w:val="24"/>
              </w:rPr>
              <w:t>跨域爭取</w:t>
            </w:r>
            <w:proofErr w:type="gramEnd"/>
            <w:r w:rsidRPr="00B74D0A">
              <w:rPr>
                <w:rFonts w:ascii="Times New Roman" w:eastAsia="標楷體" w:hAnsi="Times New Roman" w:cs="Times New Roman"/>
                <w:szCs w:val="24"/>
              </w:rPr>
              <w:t>產官學合作計畫</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發展智慧觀光餐旅方向，</w:t>
            </w:r>
            <w:proofErr w:type="gramStart"/>
            <w:r w:rsidRPr="00B74D0A">
              <w:rPr>
                <w:rFonts w:ascii="Times New Roman" w:eastAsia="標楷體" w:hAnsi="Times New Roman" w:cs="Times New Roman"/>
                <w:szCs w:val="24"/>
              </w:rPr>
              <w:t>跨域爭取</w:t>
            </w:r>
            <w:proofErr w:type="gramEnd"/>
            <w:r w:rsidRPr="00B74D0A">
              <w:rPr>
                <w:rFonts w:ascii="Times New Roman" w:eastAsia="標楷體" w:hAnsi="Times New Roman" w:cs="Times New Roman"/>
                <w:szCs w:val="24"/>
              </w:rPr>
              <w:t>產官學合作計畫</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發展觀光餐旅美學，</w:t>
            </w:r>
            <w:proofErr w:type="gramStart"/>
            <w:r w:rsidRPr="00B74D0A">
              <w:rPr>
                <w:rFonts w:ascii="Times New Roman" w:eastAsia="標楷體" w:hAnsi="Times New Roman" w:cs="Times New Roman"/>
                <w:szCs w:val="24"/>
              </w:rPr>
              <w:t>跨域爭取</w:t>
            </w:r>
            <w:proofErr w:type="gramEnd"/>
            <w:r w:rsidRPr="00B74D0A">
              <w:rPr>
                <w:rFonts w:ascii="Times New Roman" w:eastAsia="標楷體" w:hAnsi="Times New Roman" w:cs="Times New Roman"/>
                <w:szCs w:val="24"/>
              </w:rPr>
              <w:t>產官學合作計畫</w:t>
            </w:r>
          </w:p>
          <w:p w:rsidR="00DF7A7D" w:rsidRPr="00B74D0A" w:rsidRDefault="00DF7A7D" w:rsidP="00DF7A7D">
            <w:pPr>
              <w:pStyle w:val="a3"/>
              <w:numPr>
                <w:ilvl w:val="0"/>
                <w:numId w:val="6"/>
              </w:numPr>
              <w:snapToGrid w:val="0"/>
              <w:ind w:leftChars="0"/>
              <w:contextualSpacing/>
              <w:jc w:val="both"/>
              <w:rPr>
                <w:rFonts w:ascii="Times New Roman" w:eastAsia="標楷體" w:hAnsi="Times New Roman" w:cs="Times New Roman"/>
                <w:kern w:val="0"/>
                <w:szCs w:val="24"/>
              </w:rPr>
            </w:pPr>
            <w:r w:rsidRPr="00B74D0A">
              <w:rPr>
                <w:rFonts w:ascii="Times New Roman" w:eastAsia="標楷體" w:hAnsi="Times New Roman" w:cs="Times New Roman"/>
                <w:szCs w:val="24"/>
              </w:rPr>
              <w:t>發展國際航空爭取產官學合作計畫</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落實研發成果</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成立</w:t>
            </w:r>
            <w:r w:rsidRPr="00B74D0A">
              <w:rPr>
                <w:rFonts w:ascii="Times New Roman" w:eastAsia="標楷體" w:hAnsi="Times New Roman" w:cs="Times New Roman"/>
              </w:rPr>
              <w:t>/</w:t>
            </w:r>
            <w:r w:rsidRPr="00B74D0A">
              <w:rPr>
                <w:rFonts w:ascii="Times New Roman" w:eastAsia="標楷體" w:hAnsi="Times New Roman" w:cs="Times New Roman"/>
              </w:rPr>
              <w:t>強化創新育成中心</w:t>
            </w:r>
          </w:p>
        </w:tc>
        <w:tc>
          <w:tcPr>
            <w:tcW w:w="4375" w:type="dxa"/>
            <w:shd w:val="clear" w:color="auto" w:fill="auto"/>
          </w:tcPr>
          <w:p w:rsidR="00DF7A7D" w:rsidRPr="00B74D0A" w:rsidRDefault="00DF7A7D" w:rsidP="00DF7A7D">
            <w:pPr>
              <w:pStyle w:val="a3"/>
              <w:numPr>
                <w:ilvl w:val="0"/>
                <w:numId w:val="47"/>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將輔導產品商品化</w:t>
            </w:r>
          </w:p>
          <w:p w:rsidR="00DF7A7D" w:rsidRPr="00B74D0A" w:rsidRDefault="00DF7A7D" w:rsidP="00DF7A7D">
            <w:pPr>
              <w:pStyle w:val="a3"/>
              <w:numPr>
                <w:ilvl w:val="0"/>
                <w:numId w:val="47"/>
              </w:numPr>
              <w:ind w:leftChars="0"/>
              <w:rPr>
                <w:rFonts w:ascii="Times New Roman" w:eastAsia="標楷體" w:hAnsi="Times New Roman" w:cs="Times New Roman"/>
                <w:kern w:val="0"/>
                <w:szCs w:val="24"/>
              </w:rPr>
            </w:pPr>
            <w:proofErr w:type="gramStart"/>
            <w:r w:rsidRPr="00B74D0A">
              <w:rPr>
                <w:rFonts w:ascii="Times New Roman" w:eastAsia="標楷體" w:hAnsi="Times New Roman" w:cs="Times New Roman"/>
                <w:szCs w:val="24"/>
              </w:rPr>
              <w:t>本校創客中心</w:t>
            </w:r>
            <w:proofErr w:type="gramEnd"/>
            <w:r w:rsidRPr="00B74D0A">
              <w:rPr>
                <w:rFonts w:ascii="Times New Roman" w:eastAsia="標楷體" w:hAnsi="Times New Roman" w:cs="Times New Roman"/>
                <w:szCs w:val="24"/>
              </w:rPr>
              <w:t>提供學生創意發想、實作與展覽空間</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促進智財應用</w:t>
            </w:r>
            <w:r w:rsidRPr="00B74D0A">
              <w:rPr>
                <w:rFonts w:ascii="Times New Roman" w:eastAsia="標楷體" w:hAnsi="Times New Roman" w:cs="Times New Roman"/>
              </w:rPr>
              <w:t>/</w:t>
            </w:r>
            <w:r w:rsidRPr="00B74D0A">
              <w:rPr>
                <w:rFonts w:ascii="Times New Roman" w:eastAsia="標楷體" w:hAnsi="Times New Roman" w:cs="Times New Roman"/>
              </w:rPr>
              <w:t>技轉</w:t>
            </w:r>
          </w:p>
        </w:tc>
        <w:tc>
          <w:tcPr>
            <w:tcW w:w="4375" w:type="dxa"/>
            <w:shd w:val="clear" w:color="auto" w:fill="auto"/>
          </w:tcPr>
          <w:p w:rsidR="00DF7A7D" w:rsidRPr="00B74D0A" w:rsidRDefault="00DF7A7D" w:rsidP="00DF7A7D">
            <w:pPr>
              <w:pStyle w:val="a3"/>
              <w:numPr>
                <w:ilvl w:val="0"/>
                <w:numId w:val="69"/>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育成中心協助、學校提供行政支援而商品化</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其他</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技術開發</w:t>
            </w:r>
          </w:p>
        </w:tc>
        <w:tc>
          <w:tcPr>
            <w:tcW w:w="4375" w:type="dxa"/>
            <w:shd w:val="clear" w:color="auto" w:fill="auto"/>
          </w:tcPr>
          <w:p w:rsidR="00DF7A7D" w:rsidRPr="00B74D0A" w:rsidRDefault="00DF7A7D" w:rsidP="00DF7A7D">
            <w:pPr>
              <w:pStyle w:val="a3"/>
              <w:numPr>
                <w:ilvl w:val="0"/>
                <w:numId w:val="46"/>
              </w:numPr>
              <w:ind w:leftChars="0"/>
              <w:rPr>
                <w:rFonts w:ascii="Times New Roman" w:eastAsia="標楷體" w:hAnsi="Times New Roman" w:cs="Times New Roman"/>
                <w:kern w:val="0"/>
                <w:szCs w:val="24"/>
              </w:rPr>
            </w:pPr>
            <w:r w:rsidRPr="00B74D0A">
              <w:rPr>
                <w:rFonts w:ascii="Times New Roman" w:eastAsia="標楷體" w:hAnsi="Times New Roman" w:cs="Times New Roman"/>
                <w:szCs w:val="24"/>
              </w:rPr>
              <w:t>結合產業師資，打造遙控餐桌等</w:t>
            </w:r>
          </w:p>
        </w:tc>
      </w:tr>
      <w:tr w:rsidR="00DF7A7D" w:rsidRPr="00B74D0A" w:rsidTr="006E032E">
        <w:trPr>
          <w:trHeight w:val="227"/>
        </w:trPr>
        <w:tc>
          <w:tcPr>
            <w:tcW w:w="582" w:type="dxa"/>
            <w:vMerge w:val="restart"/>
            <w:shd w:val="clear" w:color="auto" w:fill="auto"/>
            <w:textDirection w:val="tbRlV"/>
          </w:tcPr>
          <w:p w:rsidR="00DF7A7D" w:rsidRPr="00B74D0A" w:rsidRDefault="00DF7A7D" w:rsidP="00DF7A7D">
            <w:pPr>
              <w:ind w:left="113" w:right="113"/>
              <w:rPr>
                <w:rFonts w:ascii="Times New Roman" w:eastAsia="標楷體" w:hAnsi="Times New Roman" w:cs="Times New Roman"/>
                <w:szCs w:val="24"/>
              </w:rPr>
            </w:pPr>
            <w:r w:rsidRPr="00B74D0A">
              <w:rPr>
                <w:rFonts w:ascii="Times New Roman" w:eastAsia="標楷體" w:hAnsi="Times New Roman" w:cs="Times New Roman"/>
                <w:szCs w:val="24"/>
              </w:rPr>
              <w:t>社會責任</w:t>
            </w: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支援在地教育機構</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支援區域高中教育</w:t>
            </w:r>
          </w:p>
        </w:tc>
        <w:tc>
          <w:tcPr>
            <w:tcW w:w="4375" w:type="dxa"/>
            <w:shd w:val="clear" w:color="auto" w:fill="auto"/>
          </w:tcPr>
          <w:p w:rsidR="00DF7A7D" w:rsidRPr="00B74D0A" w:rsidRDefault="00DF7A7D" w:rsidP="00DF7A7D">
            <w:pPr>
              <w:pStyle w:val="a3"/>
              <w:numPr>
                <w:ilvl w:val="0"/>
                <w:numId w:val="41"/>
              </w:numPr>
              <w:ind w:leftChars="0"/>
              <w:rPr>
                <w:rFonts w:ascii="Times New Roman" w:eastAsia="標楷體" w:hAnsi="Times New Roman" w:cs="Times New Roman"/>
                <w:szCs w:val="24"/>
              </w:rPr>
            </w:pPr>
            <w:r w:rsidRPr="00B74D0A">
              <w:rPr>
                <w:rFonts w:ascii="Times New Roman" w:eastAsia="標楷體" w:hAnsi="Times New Roman" w:cs="Times New Roman"/>
                <w:szCs w:val="24"/>
              </w:rPr>
              <w:t>工作坊：主要對象是高中職師生，以了解大學端可提供之實作課程</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區域學習資源共享</w:t>
            </w:r>
          </w:p>
        </w:tc>
        <w:tc>
          <w:tcPr>
            <w:tcW w:w="4375" w:type="dxa"/>
            <w:shd w:val="clear" w:color="auto" w:fill="auto"/>
          </w:tcPr>
          <w:p w:rsidR="00DF7A7D" w:rsidRPr="00B74D0A" w:rsidRDefault="00DF7A7D" w:rsidP="00DF7A7D">
            <w:pPr>
              <w:pStyle w:val="a3"/>
              <w:numPr>
                <w:ilvl w:val="0"/>
                <w:numId w:val="42"/>
              </w:numPr>
              <w:ind w:leftChars="0"/>
              <w:rPr>
                <w:rFonts w:ascii="Times New Roman" w:eastAsia="標楷體" w:hAnsi="Times New Roman" w:cs="Times New Roman"/>
                <w:szCs w:val="24"/>
              </w:rPr>
            </w:pPr>
            <w:r w:rsidRPr="00B74D0A">
              <w:rPr>
                <w:rFonts w:ascii="Times New Roman" w:eastAsia="標楷體" w:hAnsi="Times New Roman" w:cs="Times New Roman"/>
                <w:szCs w:val="24"/>
              </w:rPr>
              <w:t>推廣教育：</w:t>
            </w:r>
            <w:proofErr w:type="gramStart"/>
            <w:r w:rsidRPr="00B74D0A">
              <w:rPr>
                <w:rFonts w:ascii="Times New Roman" w:eastAsia="標楷體" w:hAnsi="Times New Roman" w:cs="Times New Roman"/>
                <w:szCs w:val="24"/>
              </w:rPr>
              <w:t>以創客活動</w:t>
            </w:r>
            <w:proofErr w:type="gramEnd"/>
            <w:r w:rsidRPr="00B74D0A">
              <w:rPr>
                <w:rFonts w:ascii="Times New Roman" w:eastAsia="標楷體" w:hAnsi="Times New Roman" w:cs="Times New Roman"/>
                <w:szCs w:val="24"/>
              </w:rPr>
              <w:t>與本校資源對社區居民進行分享</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促進地區</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社區</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發展</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參與了解地區</w:t>
            </w:r>
            <w:r w:rsidR="00B74D0A">
              <w:rPr>
                <w:rFonts w:ascii="Times New Roman" w:eastAsia="標楷體" w:hAnsi="Times New Roman" w:cs="Times New Roman"/>
              </w:rPr>
              <w:t>（</w:t>
            </w:r>
            <w:r w:rsidRPr="00B74D0A">
              <w:rPr>
                <w:rFonts w:ascii="Times New Roman" w:eastAsia="標楷體" w:hAnsi="Times New Roman" w:cs="Times New Roman"/>
              </w:rPr>
              <w:t>社區</w:t>
            </w:r>
            <w:r w:rsidR="00B74D0A">
              <w:rPr>
                <w:rFonts w:ascii="Times New Roman" w:eastAsia="標楷體" w:hAnsi="Times New Roman" w:cs="Times New Roman"/>
              </w:rPr>
              <w:t>）</w:t>
            </w:r>
            <w:r w:rsidRPr="00B74D0A">
              <w:rPr>
                <w:rFonts w:ascii="Times New Roman" w:eastAsia="標楷體" w:hAnsi="Times New Roman" w:cs="Times New Roman"/>
              </w:rPr>
              <w:t>需求</w:t>
            </w:r>
          </w:p>
        </w:tc>
        <w:tc>
          <w:tcPr>
            <w:tcW w:w="4375" w:type="dxa"/>
            <w:shd w:val="clear" w:color="auto" w:fill="auto"/>
          </w:tcPr>
          <w:p w:rsidR="00DF7A7D" w:rsidRPr="00B74D0A" w:rsidRDefault="00DF7A7D" w:rsidP="00DF7A7D">
            <w:pPr>
              <w:pStyle w:val="a3"/>
              <w:numPr>
                <w:ilvl w:val="0"/>
                <w:numId w:val="13"/>
              </w:numPr>
              <w:snapToGrid w:val="0"/>
              <w:ind w:leftChars="0"/>
              <w:contextualSpacing/>
              <w:jc w:val="both"/>
              <w:rPr>
                <w:rFonts w:ascii="Times New Roman" w:eastAsia="標楷體" w:hAnsi="Times New Roman" w:cs="Times New Roman"/>
                <w:szCs w:val="24"/>
              </w:rPr>
            </w:pPr>
            <w:r w:rsidRPr="00B74D0A">
              <w:rPr>
                <w:rFonts w:ascii="Times New Roman" w:eastAsia="標楷體" w:hAnsi="Times New Roman" w:cs="Times New Roman"/>
                <w:szCs w:val="24"/>
              </w:rPr>
              <w:t>鼓勵教師深入對本土文化與在地產業的關懷與研習</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協助在地社區規劃</w:t>
            </w:r>
            <w:r w:rsidRPr="00B74D0A">
              <w:rPr>
                <w:rFonts w:ascii="Times New Roman" w:eastAsia="標楷體" w:hAnsi="Times New Roman" w:cs="Times New Roman"/>
              </w:rPr>
              <w:t>/</w:t>
            </w:r>
            <w:r w:rsidRPr="00B74D0A">
              <w:rPr>
                <w:rFonts w:ascii="Times New Roman" w:eastAsia="標楷體" w:hAnsi="Times New Roman" w:cs="Times New Roman"/>
              </w:rPr>
              <w:t>改善</w:t>
            </w:r>
          </w:p>
        </w:tc>
        <w:tc>
          <w:tcPr>
            <w:tcW w:w="4375" w:type="dxa"/>
            <w:shd w:val="clear" w:color="auto" w:fill="auto"/>
          </w:tcPr>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本校結合在地坪林與文山區茶產業，共同推動</w:t>
            </w:r>
            <w:proofErr w:type="gramStart"/>
            <w:r w:rsidRPr="00B74D0A">
              <w:rPr>
                <w:rFonts w:ascii="Times New Roman" w:eastAsia="標楷體" w:hAnsi="Times New Roman" w:cs="Times New Roman"/>
                <w:szCs w:val="24"/>
              </w:rPr>
              <w:t>台灣茶學文化</w:t>
            </w:r>
            <w:proofErr w:type="gramEnd"/>
            <w:r w:rsidRPr="00B74D0A">
              <w:rPr>
                <w:rFonts w:ascii="Times New Roman" w:eastAsia="標楷體" w:hAnsi="Times New Roman" w:cs="Times New Roman"/>
                <w:szCs w:val="24"/>
              </w:rPr>
              <w:t>復興，套用並置入</w:t>
            </w:r>
            <w:proofErr w:type="gramStart"/>
            <w:r w:rsidRPr="00B74D0A">
              <w:rPr>
                <w:rFonts w:ascii="Times New Roman" w:eastAsia="標楷體" w:hAnsi="Times New Roman" w:cs="Times New Roman"/>
                <w:szCs w:val="24"/>
              </w:rPr>
              <w:t>整體茶學推廣</w:t>
            </w:r>
            <w:proofErr w:type="gramEnd"/>
            <w:r w:rsidRPr="00B74D0A">
              <w:rPr>
                <w:rFonts w:ascii="Times New Roman" w:eastAsia="標楷體" w:hAnsi="Times New Roman" w:cs="Times New Roman"/>
                <w:szCs w:val="24"/>
              </w:rPr>
              <w:t>規劃行動</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配合新店區公所，推動振興在地觀光景點產業</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師生透過專題，以振興地方茶產業</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永續綠色生活地圖提供地方政府共同提出對策</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碧潭及新店溪逐漸開發後，希望藉由學生持續觀察，並有效提出報告後，讓在地政府進行規畫和改善</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增加原住民特色產品之曝光度與經濟效應</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開辦資訊教育推廣課程與活動，或辦理偏鄉與部落兒童資訊教育營隊</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因此協助原住民運用科技進行文化數位典藏</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透過網路行銷烏來泰雅族紋面等傳統文化，</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協助新北市青少年圖書館，一起建構並經營「創新學習中心」</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lastRenderedPageBreak/>
              <w:t>推薦本校各系教師與新北市青少年圖書館合作</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本校教師也可提供新北市青少年圖書館創新學習中心工作人員在職訓練</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將持續以心安影展及新店溪遊記的共構模式，伸入住民日常文化底層</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透過課程或工作坊，師生走入社區</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鼓勵學生及銀髮族參加志願服務基礎與特殊訓練，取得志願服務紀錄</w:t>
            </w:r>
            <w:proofErr w:type="gramStart"/>
            <w:r w:rsidRPr="00B74D0A">
              <w:rPr>
                <w:rFonts w:ascii="Times New Roman" w:eastAsia="標楷體" w:hAnsi="Times New Roman" w:cs="Times New Roman"/>
                <w:szCs w:val="24"/>
              </w:rPr>
              <w:t>冊</w:t>
            </w:r>
            <w:proofErr w:type="gramEnd"/>
            <w:r w:rsidRPr="00B74D0A">
              <w:rPr>
                <w:rFonts w:ascii="Times New Roman" w:eastAsia="標楷體" w:hAnsi="Times New Roman" w:cs="Times New Roman"/>
                <w:szCs w:val="24"/>
              </w:rPr>
              <w:t>回饋社會</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推廣多元宣導教育議題，辦理</w:t>
            </w:r>
            <w:proofErr w:type="gramStart"/>
            <w:r w:rsidRPr="00B74D0A">
              <w:rPr>
                <w:rFonts w:ascii="Times New Roman" w:eastAsia="標楷體" w:hAnsi="Times New Roman" w:cs="Times New Roman"/>
                <w:szCs w:val="24"/>
              </w:rPr>
              <w:t>寒暑假營隊</w:t>
            </w:r>
            <w:proofErr w:type="gramEnd"/>
            <w:r w:rsidRPr="00B74D0A">
              <w:rPr>
                <w:rFonts w:ascii="Times New Roman" w:eastAsia="標楷體" w:hAnsi="Times New Roman" w:cs="Times New Roman"/>
                <w:szCs w:val="24"/>
              </w:rPr>
              <w:t>，並結合地方資源</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以部落故事為主題，彩繪塗裝產業店家外牆，傳達泰雅文化藝術</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協助微型產業設計與行銷</w:t>
            </w:r>
          </w:p>
          <w:p w:rsidR="00DF7A7D" w:rsidRPr="00B74D0A" w:rsidRDefault="00DF7A7D" w:rsidP="00DF7A7D">
            <w:pPr>
              <w:pStyle w:val="a3"/>
              <w:numPr>
                <w:ilvl w:val="0"/>
                <w:numId w:val="35"/>
              </w:numPr>
              <w:ind w:leftChars="0"/>
              <w:rPr>
                <w:rFonts w:ascii="Times New Roman" w:eastAsia="標楷體" w:hAnsi="Times New Roman" w:cs="Times New Roman"/>
                <w:szCs w:val="24"/>
              </w:rPr>
            </w:pPr>
            <w:r w:rsidRPr="00B74D0A">
              <w:rPr>
                <w:rFonts w:ascii="Times New Roman" w:eastAsia="標楷體" w:hAnsi="Times New Roman" w:cs="Times New Roman"/>
                <w:szCs w:val="24"/>
              </w:rPr>
              <w:t>建置產業行銷網頁鏈結資訊，行銷產業吸引遊客到部落觀光消費</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提供在地服務</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服務特定群體</w:t>
            </w:r>
          </w:p>
        </w:tc>
        <w:tc>
          <w:tcPr>
            <w:tcW w:w="4375" w:type="dxa"/>
            <w:shd w:val="clear" w:color="auto" w:fill="auto"/>
          </w:tcPr>
          <w:p w:rsidR="00DF7A7D" w:rsidRPr="00B74D0A" w:rsidRDefault="00DF7A7D" w:rsidP="00DF7A7D">
            <w:pPr>
              <w:pStyle w:val="a3"/>
              <w:numPr>
                <w:ilvl w:val="0"/>
                <w:numId w:val="70"/>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提升銀髮老人、原住民及弱勢族群生活數位應用協助等</w:t>
            </w:r>
          </w:p>
          <w:p w:rsidR="00DF7A7D" w:rsidRPr="00B74D0A" w:rsidRDefault="00DF7A7D" w:rsidP="00DF7A7D">
            <w:pPr>
              <w:pStyle w:val="a3"/>
              <w:numPr>
                <w:ilvl w:val="0"/>
                <w:numId w:val="70"/>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教導家扶單親媽媽運用資訊能力；並可藉增進數位能力，參與終身學習</w:t>
            </w:r>
          </w:p>
          <w:p w:rsidR="00DF7A7D" w:rsidRPr="00B74D0A" w:rsidRDefault="00DF7A7D" w:rsidP="00DF7A7D">
            <w:pPr>
              <w:pStyle w:val="a3"/>
              <w:numPr>
                <w:ilvl w:val="0"/>
                <w:numId w:val="70"/>
              </w:numPr>
              <w:ind w:leftChars="0"/>
              <w:rPr>
                <w:rFonts w:ascii="Times New Roman" w:eastAsia="標楷體" w:hAnsi="Times New Roman" w:cs="Times New Roman"/>
                <w:szCs w:val="24"/>
              </w:rPr>
            </w:pPr>
            <w:r w:rsidRPr="00B74D0A">
              <w:rPr>
                <w:rFonts w:ascii="Times New Roman" w:eastAsia="標楷體" w:hAnsi="Times New Roman" w:cs="Times New Roman"/>
                <w:szCs w:val="24"/>
              </w:rPr>
              <w:t>規劃於春節、元宵節、端午節及中秋節等節日前舉辦相關之陪伴老人活動</w:t>
            </w:r>
          </w:p>
          <w:p w:rsidR="00DF7A7D" w:rsidRPr="00B74D0A" w:rsidRDefault="00DF7A7D" w:rsidP="00DF7A7D">
            <w:pPr>
              <w:pStyle w:val="a3"/>
              <w:numPr>
                <w:ilvl w:val="0"/>
                <w:numId w:val="70"/>
              </w:numPr>
              <w:ind w:leftChars="0"/>
              <w:rPr>
                <w:rFonts w:ascii="Times New Roman" w:eastAsia="標楷體" w:hAnsi="Times New Roman" w:cs="Times New Roman"/>
                <w:szCs w:val="24"/>
              </w:rPr>
            </w:pPr>
            <w:r w:rsidRPr="00B74D0A">
              <w:rPr>
                <w:rFonts w:ascii="Times New Roman" w:eastAsia="標楷體" w:hAnsi="Times New Roman" w:cs="Times New Roman"/>
                <w:szCs w:val="24"/>
              </w:rPr>
              <w:t>實施銀髮族健康議題宣導及體適能社區教學</w:t>
            </w:r>
          </w:p>
          <w:p w:rsidR="00DF7A7D" w:rsidRPr="00B74D0A" w:rsidRDefault="00DF7A7D" w:rsidP="00DF7A7D">
            <w:pPr>
              <w:pStyle w:val="a3"/>
              <w:numPr>
                <w:ilvl w:val="0"/>
                <w:numId w:val="70"/>
              </w:numPr>
              <w:ind w:leftChars="0"/>
              <w:rPr>
                <w:rFonts w:ascii="Times New Roman" w:eastAsia="標楷體" w:hAnsi="Times New Roman" w:cs="Times New Roman"/>
                <w:szCs w:val="24"/>
              </w:rPr>
            </w:pPr>
            <w:r w:rsidRPr="00B74D0A">
              <w:rPr>
                <w:rFonts w:ascii="Times New Roman" w:eastAsia="標楷體" w:hAnsi="Times New Roman" w:cs="Times New Roman"/>
                <w:szCs w:val="24"/>
              </w:rPr>
              <w:t>由餐飲系教師以服務學習方式，帶領學生使用新店</w:t>
            </w:r>
            <w:proofErr w:type="gramStart"/>
            <w:r w:rsidRPr="00B74D0A">
              <w:rPr>
                <w:rFonts w:ascii="Times New Roman" w:eastAsia="標楷體" w:hAnsi="Times New Roman" w:cs="Times New Roman"/>
                <w:szCs w:val="24"/>
              </w:rPr>
              <w:t>在地食材</w:t>
            </w:r>
            <w:proofErr w:type="gramEnd"/>
            <w:r w:rsidRPr="00B74D0A">
              <w:rPr>
                <w:rFonts w:ascii="Times New Roman" w:eastAsia="標楷體" w:hAnsi="Times New Roman" w:cs="Times New Roman"/>
                <w:szCs w:val="24"/>
              </w:rPr>
              <w:t>，進行</w:t>
            </w:r>
            <w:proofErr w:type="gramStart"/>
            <w:r w:rsidRPr="00B74D0A">
              <w:rPr>
                <w:rFonts w:ascii="Times New Roman" w:eastAsia="標楷體" w:hAnsi="Times New Roman" w:cs="Times New Roman"/>
                <w:szCs w:val="24"/>
              </w:rPr>
              <w:t>義煮活動</w:t>
            </w:r>
            <w:proofErr w:type="gramEnd"/>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拓展國際社會服務</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培植國際志工團隊</w:t>
            </w:r>
          </w:p>
        </w:tc>
        <w:tc>
          <w:tcPr>
            <w:tcW w:w="4375" w:type="dxa"/>
            <w:shd w:val="clear" w:color="auto" w:fill="auto"/>
          </w:tcPr>
          <w:p w:rsidR="00DF7A7D" w:rsidRPr="00B74D0A" w:rsidRDefault="00DF7A7D" w:rsidP="00DF7A7D">
            <w:pPr>
              <w:pStyle w:val="a3"/>
              <w:numPr>
                <w:ilvl w:val="0"/>
                <w:numId w:val="75"/>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本校將優先安排弱勢學生參與國際交流或志工服務活動，並給予其相關培訓及補助</w:t>
            </w:r>
          </w:p>
        </w:tc>
      </w:tr>
      <w:tr w:rsidR="003639E9" w:rsidRPr="00B74D0A" w:rsidTr="006E032E">
        <w:trPr>
          <w:trHeight w:val="227"/>
        </w:trPr>
        <w:tc>
          <w:tcPr>
            <w:tcW w:w="582" w:type="dxa"/>
            <w:vMerge w:val="restart"/>
            <w:shd w:val="clear" w:color="auto" w:fill="auto"/>
            <w:textDirection w:val="tbRlV"/>
          </w:tcPr>
          <w:p w:rsidR="003639E9" w:rsidRPr="00B74D0A" w:rsidRDefault="003639E9" w:rsidP="00DF7A7D">
            <w:pPr>
              <w:ind w:left="113" w:right="113"/>
              <w:rPr>
                <w:rFonts w:ascii="Times New Roman" w:eastAsia="標楷體" w:hAnsi="Times New Roman" w:cs="Times New Roman"/>
                <w:szCs w:val="24"/>
              </w:rPr>
            </w:pPr>
            <w:r w:rsidRPr="00B74D0A">
              <w:rPr>
                <w:rFonts w:ascii="Times New Roman" w:eastAsia="標楷體" w:hAnsi="Times New Roman" w:cs="Times New Roman"/>
                <w:szCs w:val="24"/>
              </w:rPr>
              <w:t>大學治理與公共性</w:t>
            </w:r>
          </w:p>
        </w:tc>
        <w:tc>
          <w:tcPr>
            <w:tcW w:w="1705" w:type="dxa"/>
            <w:vMerge w:val="restart"/>
            <w:shd w:val="clear" w:color="auto" w:fill="auto"/>
          </w:tcPr>
          <w:p w:rsidR="003639E9" w:rsidRPr="00B74D0A" w:rsidRDefault="003639E9" w:rsidP="00DF7A7D">
            <w:pPr>
              <w:rPr>
                <w:rFonts w:ascii="Times New Roman" w:eastAsia="標楷體" w:hAnsi="Times New Roman" w:cs="Times New Roman"/>
                <w:szCs w:val="24"/>
              </w:rPr>
            </w:pPr>
            <w:r w:rsidRPr="00B74D0A">
              <w:rPr>
                <w:rFonts w:ascii="Times New Roman" w:eastAsia="標楷體" w:hAnsi="Times New Roman" w:cs="Times New Roman"/>
                <w:szCs w:val="24"/>
              </w:rPr>
              <w:t>拓展財源</w:t>
            </w:r>
          </w:p>
        </w:tc>
        <w:tc>
          <w:tcPr>
            <w:tcW w:w="3261" w:type="dxa"/>
            <w:shd w:val="clear" w:color="auto" w:fill="auto"/>
          </w:tcPr>
          <w:p w:rsidR="003639E9" w:rsidRPr="00B74D0A" w:rsidRDefault="003639E9" w:rsidP="00DF7A7D">
            <w:pPr>
              <w:rPr>
                <w:rFonts w:ascii="Times New Roman" w:eastAsia="標楷體" w:hAnsi="Times New Roman" w:cs="Times New Roman"/>
              </w:rPr>
            </w:pPr>
            <w:r w:rsidRPr="00B74D0A">
              <w:rPr>
                <w:rFonts w:ascii="Times New Roman" w:eastAsia="標楷體" w:hAnsi="Times New Roman" w:cs="Times New Roman"/>
              </w:rPr>
              <w:t>企業募款</w:t>
            </w:r>
          </w:p>
        </w:tc>
        <w:tc>
          <w:tcPr>
            <w:tcW w:w="4375" w:type="dxa"/>
            <w:shd w:val="clear" w:color="auto" w:fill="auto"/>
          </w:tcPr>
          <w:p w:rsidR="003639E9" w:rsidRPr="00B74D0A" w:rsidRDefault="003639E9" w:rsidP="00DF7A7D">
            <w:pPr>
              <w:pStyle w:val="a3"/>
              <w:numPr>
                <w:ilvl w:val="0"/>
                <w:numId w:val="7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學校籌組企業勸募委員會</w:t>
            </w:r>
          </w:p>
        </w:tc>
      </w:tr>
      <w:tr w:rsidR="003639E9" w:rsidRPr="00B74D0A" w:rsidTr="006E032E">
        <w:trPr>
          <w:trHeight w:val="227"/>
        </w:trPr>
        <w:tc>
          <w:tcPr>
            <w:tcW w:w="582" w:type="dxa"/>
            <w:vMerge/>
            <w:shd w:val="clear" w:color="auto" w:fill="auto"/>
          </w:tcPr>
          <w:p w:rsidR="003639E9" w:rsidRPr="00B74D0A" w:rsidRDefault="003639E9" w:rsidP="00DF7A7D">
            <w:pPr>
              <w:rPr>
                <w:rFonts w:ascii="Times New Roman" w:eastAsia="標楷體" w:hAnsi="Times New Roman" w:cs="Times New Roman"/>
                <w:szCs w:val="24"/>
              </w:rPr>
            </w:pPr>
          </w:p>
        </w:tc>
        <w:tc>
          <w:tcPr>
            <w:tcW w:w="1705" w:type="dxa"/>
            <w:vMerge/>
            <w:shd w:val="clear" w:color="auto" w:fill="auto"/>
          </w:tcPr>
          <w:p w:rsidR="003639E9" w:rsidRPr="00B74D0A" w:rsidRDefault="003639E9" w:rsidP="00DF7A7D">
            <w:pPr>
              <w:rPr>
                <w:rFonts w:ascii="Times New Roman" w:eastAsia="標楷體" w:hAnsi="Times New Roman" w:cs="Times New Roman"/>
                <w:szCs w:val="24"/>
              </w:rPr>
            </w:pPr>
          </w:p>
        </w:tc>
        <w:tc>
          <w:tcPr>
            <w:tcW w:w="3261" w:type="dxa"/>
            <w:shd w:val="clear" w:color="auto" w:fill="auto"/>
          </w:tcPr>
          <w:p w:rsidR="003639E9" w:rsidRPr="00B74D0A" w:rsidRDefault="003639E9" w:rsidP="00DF7A7D">
            <w:pPr>
              <w:rPr>
                <w:rFonts w:ascii="Times New Roman" w:eastAsia="標楷體" w:hAnsi="Times New Roman" w:cs="Times New Roman"/>
              </w:rPr>
            </w:pPr>
            <w:r w:rsidRPr="00B74D0A">
              <w:rPr>
                <w:rFonts w:ascii="Times New Roman" w:eastAsia="標楷體" w:hAnsi="Times New Roman" w:cs="Times New Roman"/>
              </w:rPr>
              <w:t>經營校友會、系友會</w:t>
            </w:r>
          </w:p>
        </w:tc>
        <w:tc>
          <w:tcPr>
            <w:tcW w:w="4375" w:type="dxa"/>
            <w:shd w:val="clear" w:color="auto" w:fill="auto"/>
          </w:tcPr>
          <w:p w:rsidR="003639E9" w:rsidRPr="00B74D0A" w:rsidRDefault="003639E9" w:rsidP="00DF7A7D">
            <w:pPr>
              <w:pStyle w:val="a3"/>
              <w:numPr>
                <w:ilvl w:val="0"/>
                <w:numId w:val="71"/>
              </w:numPr>
              <w:ind w:leftChars="0"/>
              <w:rPr>
                <w:rFonts w:ascii="Times New Roman" w:eastAsia="標楷體" w:hAnsi="Times New Roman" w:cs="Times New Roman"/>
                <w:szCs w:val="24"/>
              </w:rPr>
            </w:pPr>
            <w:r w:rsidRPr="00B74D0A">
              <w:rPr>
                <w:rFonts w:ascii="Times New Roman" w:eastAsia="標楷體" w:hAnsi="Times New Roman" w:cs="Times New Roman"/>
                <w:szCs w:val="24"/>
              </w:rPr>
              <w:t>建立校友會、系友會募款機制</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推動校務研究</w:t>
            </w:r>
            <w:r w:rsidR="00B74D0A">
              <w:rPr>
                <w:rFonts w:ascii="Times New Roman" w:eastAsia="標楷體" w:hAnsi="Times New Roman" w:cs="Times New Roman"/>
                <w:szCs w:val="24"/>
              </w:rPr>
              <w:t>（</w:t>
            </w:r>
            <w:r w:rsidRPr="00B74D0A">
              <w:rPr>
                <w:rFonts w:ascii="Times New Roman" w:eastAsia="標楷體" w:hAnsi="Times New Roman" w:cs="Times New Roman"/>
                <w:szCs w:val="24"/>
              </w:rPr>
              <w:t>IR</w:t>
            </w:r>
            <w:r w:rsidR="00B74D0A">
              <w:rPr>
                <w:rFonts w:ascii="Times New Roman" w:eastAsia="標楷體" w:hAnsi="Times New Roman" w:cs="Times New Roman"/>
                <w:szCs w:val="24"/>
              </w:rPr>
              <w:t>）</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建置校務資料系統</w:t>
            </w:r>
          </w:p>
        </w:tc>
        <w:tc>
          <w:tcPr>
            <w:tcW w:w="4375" w:type="dxa"/>
            <w:shd w:val="clear" w:color="auto" w:fill="auto"/>
          </w:tcPr>
          <w:p w:rsidR="00DF7A7D" w:rsidRPr="00B74D0A" w:rsidRDefault="00DF7A7D" w:rsidP="00DF7A7D">
            <w:pPr>
              <w:pStyle w:val="a3"/>
              <w:numPr>
                <w:ilvl w:val="0"/>
                <w:numId w:val="78"/>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建立查詢系統</w:t>
            </w:r>
          </w:p>
          <w:p w:rsidR="00DF7A7D" w:rsidRPr="00B74D0A" w:rsidRDefault="00DF7A7D" w:rsidP="00DF7A7D">
            <w:pPr>
              <w:pStyle w:val="a3"/>
              <w:numPr>
                <w:ilvl w:val="0"/>
                <w:numId w:val="78"/>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未來除整合校內各處室資訊外，並</w:t>
            </w:r>
            <w:r w:rsidRPr="00B74D0A">
              <w:rPr>
                <w:rFonts w:ascii="Times New Roman" w:eastAsia="標楷體" w:hAnsi="Times New Roman" w:cs="Times New Roman"/>
                <w:color w:val="000000" w:themeColor="text1"/>
                <w:szCs w:val="28"/>
              </w:rPr>
              <w:lastRenderedPageBreak/>
              <w:t>增加政府機關公開性外部資料建置，以增加資料廣度</w:t>
            </w:r>
          </w:p>
          <w:p w:rsidR="00DF7A7D" w:rsidRPr="00B74D0A" w:rsidRDefault="00DF7A7D" w:rsidP="00DF7A7D">
            <w:pPr>
              <w:pStyle w:val="a3"/>
              <w:numPr>
                <w:ilvl w:val="0"/>
                <w:numId w:val="78"/>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未來希望有機會與其他學校進行比較分析瞭解自身的優劣勢及辦學成果</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發展校務研究</w:t>
            </w:r>
          </w:p>
        </w:tc>
        <w:tc>
          <w:tcPr>
            <w:tcW w:w="4375" w:type="dxa"/>
            <w:shd w:val="clear" w:color="auto" w:fill="auto"/>
          </w:tcPr>
          <w:p w:rsidR="00DF7A7D" w:rsidRPr="00B74D0A" w:rsidRDefault="00DF7A7D" w:rsidP="00DF7A7D">
            <w:pPr>
              <w:pStyle w:val="a3"/>
              <w:numPr>
                <w:ilvl w:val="0"/>
                <w:numId w:val="77"/>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分析本校新生的就讀高中職、入學管道與居住區域，擬定招生策略，且定期修正</w:t>
            </w:r>
          </w:p>
          <w:p w:rsidR="00DF7A7D" w:rsidRPr="00B74D0A" w:rsidRDefault="00DF7A7D" w:rsidP="00DF7A7D">
            <w:pPr>
              <w:pStyle w:val="a3"/>
              <w:numPr>
                <w:ilvl w:val="0"/>
                <w:numId w:val="77"/>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瞭解「</w:t>
            </w:r>
            <w:proofErr w:type="gramStart"/>
            <w:r w:rsidRPr="00B74D0A">
              <w:rPr>
                <w:rFonts w:ascii="Times New Roman" w:eastAsia="標楷體" w:hAnsi="Times New Roman" w:cs="Times New Roman"/>
                <w:color w:val="000000" w:themeColor="text1"/>
                <w:szCs w:val="28"/>
              </w:rPr>
              <w:t>創客中心</w:t>
            </w:r>
            <w:proofErr w:type="gramEnd"/>
            <w:r w:rsidRPr="00B74D0A">
              <w:rPr>
                <w:rFonts w:ascii="Times New Roman" w:eastAsia="標楷體" w:hAnsi="Times New Roman" w:cs="Times New Roman"/>
                <w:color w:val="000000" w:themeColor="text1"/>
                <w:szCs w:val="28"/>
              </w:rPr>
              <w:t>」與「共同學習中心」之使用率與所創造之績效</w:t>
            </w:r>
          </w:p>
          <w:p w:rsidR="00DF7A7D" w:rsidRPr="00B74D0A" w:rsidRDefault="00DF7A7D" w:rsidP="00DF7A7D">
            <w:pPr>
              <w:pStyle w:val="a3"/>
              <w:numPr>
                <w:ilvl w:val="0"/>
                <w:numId w:val="77"/>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4"/>
              </w:rPr>
              <w:t>辦理</w:t>
            </w:r>
            <w:r w:rsidRPr="00B74D0A">
              <w:rPr>
                <w:rFonts w:ascii="Times New Roman" w:eastAsia="標楷體" w:hAnsi="Times New Roman" w:cs="Times New Roman"/>
                <w:color w:val="000000" w:themeColor="text1"/>
                <w:szCs w:val="28"/>
              </w:rPr>
              <w:t>校務研究相關講座</w:t>
            </w:r>
          </w:p>
          <w:p w:rsidR="00DF7A7D" w:rsidRPr="00B74D0A" w:rsidRDefault="00DF7A7D" w:rsidP="00DF7A7D">
            <w:pPr>
              <w:pStyle w:val="a3"/>
              <w:numPr>
                <w:ilvl w:val="0"/>
                <w:numId w:val="77"/>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辦理專業工作坊，供校務研究專業人員深化專業</w:t>
            </w:r>
          </w:p>
          <w:p w:rsidR="00DF7A7D" w:rsidRPr="00B74D0A" w:rsidRDefault="00DF7A7D" w:rsidP="00DF7A7D">
            <w:pPr>
              <w:pStyle w:val="a3"/>
              <w:numPr>
                <w:ilvl w:val="0"/>
                <w:numId w:val="77"/>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校務研究人員積極參與校外各項校務研究活動</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健全大學治理參與制度</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建立資訊公開透明機制</w:t>
            </w:r>
          </w:p>
        </w:tc>
        <w:tc>
          <w:tcPr>
            <w:tcW w:w="4375" w:type="dxa"/>
            <w:shd w:val="clear" w:color="auto" w:fill="auto"/>
          </w:tcPr>
          <w:p w:rsidR="00DF7A7D" w:rsidRPr="00B74D0A" w:rsidRDefault="00DF7A7D" w:rsidP="00DF7A7D">
            <w:pPr>
              <w:pStyle w:val="a3"/>
              <w:numPr>
                <w:ilvl w:val="0"/>
                <w:numId w:val="76"/>
              </w:numPr>
              <w:ind w:leftChars="0"/>
              <w:rPr>
                <w:rFonts w:ascii="Times New Roman" w:eastAsia="標楷體" w:hAnsi="Times New Roman" w:cs="Times New Roman"/>
                <w:szCs w:val="24"/>
              </w:rPr>
            </w:pPr>
            <w:r w:rsidRPr="00B74D0A">
              <w:rPr>
                <w:rFonts w:ascii="Times New Roman" w:eastAsia="標楷體" w:hAnsi="Times New Roman" w:cs="Times New Roman"/>
                <w:szCs w:val="24"/>
              </w:rPr>
              <w:t>本校董事會由社會賢達組成，屬公益董事會性質，相關資訊公開於本校網頁</w:t>
            </w:r>
          </w:p>
          <w:p w:rsidR="00DF7A7D" w:rsidRPr="00B74D0A" w:rsidRDefault="00DF7A7D" w:rsidP="00DF7A7D">
            <w:pPr>
              <w:pStyle w:val="a3"/>
              <w:numPr>
                <w:ilvl w:val="0"/>
                <w:numId w:val="76"/>
              </w:numPr>
              <w:ind w:leftChars="0"/>
              <w:rPr>
                <w:rFonts w:ascii="Times New Roman" w:eastAsia="標楷體" w:hAnsi="Times New Roman" w:cs="Times New Roman"/>
                <w:szCs w:val="24"/>
              </w:rPr>
            </w:pPr>
            <w:r w:rsidRPr="00B74D0A">
              <w:rPr>
                <w:rFonts w:ascii="Times New Roman" w:eastAsia="標楷體" w:hAnsi="Times New Roman" w:cs="Times New Roman"/>
                <w:szCs w:val="24"/>
              </w:rPr>
              <w:t>本校財務資訊公開於本校網頁</w:t>
            </w:r>
          </w:p>
          <w:p w:rsidR="00DF7A7D" w:rsidRPr="00B74D0A" w:rsidRDefault="00DF7A7D" w:rsidP="00DF7A7D">
            <w:pPr>
              <w:pStyle w:val="a3"/>
              <w:numPr>
                <w:ilvl w:val="0"/>
                <w:numId w:val="76"/>
              </w:numPr>
              <w:ind w:leftChars="0"/>
              <w:rPr>
                <w:rFonts w:ascii="Times New Roman" w:eastAsia="標楷體" w:hAnsi="Times New Roman" w:cs="Times New Roman"/>
                <w:szCs w:val="24"/>
              </w:rPr>
            </w:pPr>
            <w:r w:rsidRPr="00B74D0A">
              <w:rPr>
                <w:rFonts w:ascii="Times New Roman" w:eastAsia="標楷體" w:hAnsi="Times New Roman" w:cs="Times New Roman"/>
                <w:szCs w:val="24"/>
              </w:rPr>
              <w:t>校內教學面各項數據公開於教育部大專校院校務資訊公開網站</w:t>
            </w:r>
          </w:p>
          <w:p w:rsidR="00DF7A7D" w:rsidRPr="00B74D0A" w:rsidRDefault="00DF7A7D" w:rsidP="00DF7A7D">
            <w:pPr>
              <w:pStyle w:val="a3"/>
              <w:numPr>
                <w:ilvl w:val="0"/>
                <w:numId w:val="76"/>
              </w:numPr>
              <w:ind w:leftChars="0"/>
              <w:rPr>
                <w:rFonts w:ascii="Times New Roman" w:eastAsia="標楷體" w:hAnsi="Times New Roman" w:cs="Times New Roman"/>
                <w:szCs w:val="24"/>
              </w:rPr>
            </w:pPr>
            <w:r w:rsidRPr="00B74D0A">
              <w:rPr>
                <w:rFonts w:ascii="Times New Roman" w:eastAsia="標楷體" w:hAnsi="Times New Roman" w:cs="Times New Roman"/>
                <w:szCs w:val="24"/>
              </w:rPr>
              <w:t>校務研究議題則將定期以電子報形式提供校務研究議題分析報告</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val="restart"/>
            <w:shd w:val="clear" w:color="auto" w:fill="auto"/>
          </w:tcPr>
          <w:p w:rsidR="00DF7A7D" w:rsidRPr="00B74D0A" w:rsidRDefault="00DF7A7D" w:rsidP="00DF7A7D">
            <w:pPr>
              <w:rPr>
                <w:rFonts w:ascii="Times New Roman" w:eastAsia="標楷體" w:hAnsi="Times New Roman" w:cs="Times New Roman"/>
                <w:szCs w:val="24"/>
              </w:rPr>
            </w:pPr>
            <w:r w:rsidRPr="00B74D0A">
              <w:rPr>
                <w:rFonts w:ascii="Times New Roman" w:eastAsia="標楷體" w:hAnsi="Times New Roman" w:cs="Times New Roman"/>
                <w:szCs w:val="24"/>
              </w:rPr>
              <w:t>弱勢學生支持系統</w:t>
            </w: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弱勢學生獎補助制度</w:t>
            </w:r>
          </w:p>
        </w:tc>
        <w:tc>
          <w:tcPr>
            <w:tcW w:w="4375" w:type="dxa"/>
            <w:shd w:val="clear" w:color="auto" w:fill="auto"/>
          </w:tcPr>
          <w:p w:rsidR="00DF7A7D" w:rsidRPr="00B74D0A" w:rsidRDefault="00DF7A7D" w:rsidP="00DF7A7D">
            <w:pPr>
              <w:pStyle w:val="a3"/>
              <w:numPr>
                <w:ilvl w:val="0"/>
                <w:numId w:val="26"/>
              </w:numPr>
              <w:ind w:leftChars="0"/>
              <w:rPr>
                <w:rFonts w:ascii="Times New Roman" w:eastAsia="標楷體" w:hAnsi="Times New Roman" w:cs="Times New Roman"/>
                <w:szCs w:val="24"/>
              </w:rPr>
            </w:pPr>
            <w:r w:rsidRPr="00B74D0A">
              <w:rPr>
                <w:rFonts w:ascii="Times New Roman" w:eastAsia="標楷體" w:hAnsi="Times New Roman" w:cs="Times New Roman"/>
                <w:szCs w:val="24"/>
              </w:rPr>
              <w:t>若為低收入戶、中低收入戶家庭、經濟弱勢家庭、特殊境遇學生，則全額補助考照費用補助</w:t>
            </w:r>
          </w:p>
          <w:p w:rsidR="00DF7A7D" w:rsidRPr="00B74D0A" w:rsidRDefault="00DF7A7D" w:rsidP="00DF7A7D">
            <w:pPr>
              <w:pStyle w:val="a3"/>
              <w:numPr>
                <w:ilvl w:val="0"/>
                <w:numId w:val="26"/>
              </w:numPr>
              <w:ind w:leftChars="0"/>
              <w:rPr>
                <w:rFonts w:ascii="Times New Roman" w:eastAsia="標楷體" w:hAnsi="Times New Roman" w:cs="Times New Roman"/>
                <w:szCs w:val="24"/>
              </w:rPr>
            </w:pPr>
            <w:r w:rsidRPr="00B74D0A">
              <w:rPr>
                <w:rFonts w:ascii="Times New Roman" w:eastAsia="標楷體" w:hAnsi="Times New Roman" w:cs="Times New Roman"/>
                <w:szCs w:val="24"/>
              </w:rPr>
              <w:t>提供弱勢學生考照費用、實習交通津貼補助</w:t>
            </w:r>
          </w:p>
          <w:p w:rsidR="00DF7A7D" w:rsidRPr="00B74D0A" w:rsidRDefault="00DF7A7D" w:rsidP="00DF7A7D">
            <w:pPr>
              <w:pStyle w:val="a3"/>
              <w:numPr>
                <w:ilvl w:val="0"/>
                <w:numId w:val="26"/>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本校將優先補助弱勢學生參與海外實習、留學、交換學生計畫</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建立</w:t>
            </w:r>
            <w:r w:rsidRPr="00B74D0A">
              <w:rPr>
                <w:rFonts w:ascii="Times New Roman" w:eastAsia="標楷體" w:hAnsi="Times New Roman" w:cs="Times New Roman"/>
              </w:rPr>
              <w:t>/</w:t>
            </w:r>
            <w:r w:rsidRPr="00B74D0A">
              <w:rPr>
                <w:rFonts w:ascii="Times New Roman" w:eastAsia="標楷體" w:hAnsi="Times New Roman" w:cs="Times New Roman"/>
              </w:rPr>
              <w:t>強化弱勢生支持系統</w:t>
            </w:r>
          </w:p>
        </w:tc>
        <w:tc>
          <w:tcPr>
            <w:tcW w:w="4375" w:type="dxa"/>
            <w:shd w:val="clear" w:color="auto" w:fill="auto"/>
          </w:tcPr>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szCs w:val="24"/>
              </w:rPr>
              <w:t>針對特殊個案管理、追蹤，提供後續輔導與協助</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szCs w:val="24"/>
              </w:rPr>
              <w:t>提供高風險家庭、身心障礙、原住民籍學生短期工讀就業輔導、安置</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強化弱勢學生學習及生活輔導機制</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對於學習成效低落的學生進行心理測驗輔導</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辦理學習培力講座及學習工作坊，</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lastRenderedPageBreak/>
              <w:t>心理測驗部分給予學生有效的學習建議與協助</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制定「學習友伴，學習有伴計畫」</w:t>
            </w:r>
          </w:p>
          <w:p w:rsidR="00DF7A7D" w:rsidRPr="00B74D0A" w:rsidRDefault="00DF7A7D" w:rsidP="00DF7A7D">
            <w:pPr>
              <w:pStyle w:val="a3"/>
              <w:numPr>
                <w:ilvl w:val="0"/>
                <w:numId w:val="62"/>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辦理本地生之間的</w:t>
            </w:r>
            <w:proofErr w:type="gramStart"/>
            <w:r w:rsidRPr="00B74D0A">
              <w:rPr>
                <w:rFonts w:ascii="Times New Roman" w:eastAsia="標楷體" w:hAnsi="Times New Roman" w:cs="Times New Roman"/>
                <w:color w:val="000000" w:themeColor="text1"/>
                <w:szCs w:val="28"/>
              </w:rPr>
              <w:t>學伴媒</w:t>
            </w:r>
            <w:proofErr w:type="gramEnd"/>
            <w:r w:rsidRPr="00B74D0A">
              <w:rPr>
                <w:rFonts w:ascii="Times New Roman" w:eastAsia="標楷體" w:hAnsi="Times New Roman" w:cs="Times New Roman"/>
                <w:color w:val="000000" w:themeColor="text1"/>
                <w:szCs w:val="28"/>
              </w:rPr>
              <w:t>合</w:t>
            </w:r>
          </w:p>
        </w:tc>
      </w:tr>
      <w:tr w:rsidR="00DF7A7D" w:rsidRPr="00B74D0A" w:rsidTr="006E032E">
        <w:trPr>
          <w:trHeight w:val="227"/>
        </w:trPr>
        <w:tc>
          <w:tcPr>
            <w:tcW w:w="582" w:type="dxa"/>
            <w:vMerge/>
            <w:shd w:val="clear" w:color="auto" w:fill="auto"/>
          </w:tcPr>
          <w:p w:rsidR="00DF7A7D" w:rsidRPr="00B74D0A" w:rsidRDefault="00DF7A7D" w:rsidP="00DF7A7D">
            <w:pPr>
              <w:rPr>
                <w:rFonts w:ascii="Times New Roman" w:eastAsia="標楷體" w:hAnsi="Times New Roman" w:cs="Times New Roman"/>
                <w:szCs w:val="24"/>
              </w:rPr>
            </w:pPr>
          </w:p>
        </w:tc>
        <w:tc>
          <w:tcPr>
            <w:tcW w:w="1705" w:type="dxa"/>
            <w:vMerge/>
            <w:shd w:val="clear" w:color="auto" w:fill="auto"/>
          </w:tcPr>
          <w:p w:rsidR="00DF7A7D" w:rsidRPr="00B74D0A" w:rsidRDefault="00DF7A7D" w:rsidP="00DF7A7D">
            <w:pPr>
              <w:rPr>
                <w:rFonts w:ascii="Times New Roman" w:eastAsia="標楷體" w:hAnsi="Times New Roman" w:cs="Times New Roman"/>
                <w:szCs w:val="24"/>
              </w:rPr>
            </w:pPr>
          </w:p>
        </w:tc>
        <w:tc>
          <w:tcPr>
            <w:tcW w:w="3261" w:type="dxa"/>
            <w:shd w:val="clear" w:color="auto" w:fill="auto"/>
          </w:tcPr>
          <w:p w:rsidR="00DF7A7D" w:rsidRPr="00B74D0A" w:rsidRDefault="00DF7A7D" w:rsidP="00DF7A7D">
            <w:pPr>
              <w:rPr>
                <w:rFonts w:ascii="Times New Roman" w:eastAsia="標楷體" w:hAnsi="Times New Roman" w:cs="Times New Roman"/>
              </w:rPr>
            </w:pPr>
            <w:r w:rsidRPr="00B74D0A">
              <w:rPr>
                <w:rFonts w:ascii="Times New Roman" w:eastAsia="標楷體" w:hAnsi="Times New Roman" w:cs="Times New Roman"/>
              </w:rPr>
              <w:t>建立外部募款基金</w:t>
            </w:r>
          </w:p>
        </w:tc>
        <w:tc>
          <w:tcPr>
            <w:tcW w:w="4375" w:type="dxa"/>
            <w:shd w:val="clear" w:color="auto" w:fill="auto"/>
          </w:tcPr>
          <w:p w:rsidR="00DF7A7D" w:rsidRPr="00B74D0A" w:rsidRDefault="00DF7A7D" w:rsidP="00DF7A7D">
            <w:pPr>
              <w:pStyle w:val="a3"/>
              <w:numPr>
                <w:ilvl w:val="0"/>
                <w:numId w:val="73"/>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利用各項募款提供弱勢學生實質的資源幫助</w:t>
            </w:r>
          </w:p>
          <w:p w:rsidR="00DF7A7D" w:rsidRPr="00B74D0A" w:rsidRDefault="00DF7A7D" w:rsidP="00DF7A7D">
            <w:pPr>
              <w:pStyle w:val="a3"/>
              <w:numPr>
                <w:ilvl w:val="0"/>
                <w:numId w:val="73"/>
              </w:numPr>
              <w:ind w:leftChars="0"/>
              <w:rPr>
                <w:rFonts w:ascii="Times New Roman" w:eastAsia="標楷體" w:hAnsi="Times New Roman" w:cs="Times New Roman"/>
                <w:szCs w:val="24"/>
              </w:rPr>
            </w:pPr>
            <w:r w:rsidRPr="00B74D0A">
              <w:rPr>
                <w:rFonts w:ascii="Times New Roman" w:eastAsia="標楷體" w:hAnsi="Times New Roman" w:cs="Times New Roman"/>
                <w:color w:val="000000" w:themeColor="text1"/>
                <w:szCs w:val="28"/>
              </w:rPr>
              <w:t>利用各項募款金額用以減緩學生打工賺錢的經濟壓力</w:t>
            </w:r>
          </w:p>
        </w:tc>
      </w:tr>
    </w:tbl>
    <w:p w:rsidR="001439A7" w:rsidRPr="00B74D0A" w:rsidRDefault="001439A7" w:rsidP="00E95164">
      <w:pPr>
        <w:rPr>
          <w:rFonts w:ascii="Times New Roman" w:hAnsi="Times New Roman" w:cs="Times New Roman"/>
          <w:szCs w:val="24"/>
        </w:rPr>
      </w:pPr>
    </w:p>
    <w:sectPr w:rsidR="001439A7" w:rsidRPr="00B74D0A"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B04" w:rsidRDefault="000E7B04" w:rsidP="006D3F54">
      <w:r>
        <w:separator/>
      </w:r>
    </w:p>
  </w:endnote>
  <w:endnote w:type="continuationSeparator" w:id="0">
    <w:p w:rsidR="000E7B04" w:rsidRDefault="000E7B04"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A3057C" w:rsidRPr="009E77A4" w:rsidRDefault="00A3057C">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863A3" w:rsidRPr="00E863A3">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rsidR="00A3057C" w:rsidRDefault="00A3057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B04" w:rsidRDefault="000E7B04" w:rsidP="006D3F54">
      <w:r>
        <w:separator/>
      </w:r>
    </w:p>
  </w:footnote>
  <w:footnote w:type="continuationSeparator" w:id="0">
    <w:p w:rsidR="000E7B04" w:rsidRDefault="000E7B04"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86E"/>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6A76E9"/>
    <w:multiLevelType w:val="hybridMultilevel"/>
    <w:tmpl w:val="4BCC2F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745241"/>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625671"/>
    <w:multiLevelType w:val="hybridMultilevel"/>
    <w:tmpl w:val="E9260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034119"/>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CF5C91"/>
    <w:multiLevelType w:val="hybridMultilevel"/>
    <w:tmpl w:val="C9E4E2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F74A12"/>
    <w:multiLevelType w:val="hybridMultilevel"/>
    <w:tmpl w:val="D06C4D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7B2F21"/>
    <w:multiLevelType w:val="hybridMultilevel"/>
    <w:tmpl w:val="72D83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D274816"/>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E921AFB"/>
    <w:multiLevelType w:val="hybridMultilevel"/>
    <w:tmpl w:val="9B00F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B234BB"/>
    <w:multiLevelType w:val="hybridMultilevel"/>
    <w:tmpl w:val="5BEA98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2B147EE"/>
    <w:multiLevelType w:val="hybridMultilevel"/>
    <w:tmpl w:val="5BC649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2BA1294"/>
    <w:multiLevelType w:val="hybridMultilevel"/>
    <w:tmpl w:val="D32843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4A52859"/>
    <w:multiLevelType w:val="hybridMultilevel"/>
    <w:tmpl w:val="297CC2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54C3B76"/>
    <w:multiLevelType w:val="hybridMultilevel"/>
    <w:tmpl w:val="9B2C62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62F4ABC"/>
    <w:multiLevelType w:val="hybridMultilevel"/>
    <w:tmpl w:val="8D5EAF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B44F54"/>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9CF5C70"/>
    <w:multiLevelType w:val="hybridMultilevel"/>
    <w:tmpl w:val="0CA219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A4E5A14"/>
    <w:multiLevelType w:val="hybridMultilevel"/>
    <w:tmpl w:val="065657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A7230A3"/>
    <w:multiLevelType w:val="hybridMultilevel"/>
    <w:tmpl w:val="1C0A0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C8D0AF1"/>
    <w:multiLevelType w:val="hybridMultilevel"/>
    <w:tmpl w:val="E68628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CF4053A"/>
    <w:multiLevelType w:val="hybridMultilevel"/>
    <w:tmpl w:val="705E33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E9A27CD"/>
    <w:multiLevelType w:val="hybridMultilevel"/>
    <w:tmpl w:val="514422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3F05BE9"/>
    <w:multiLevelType w:val="hybridMultilevel"/>
    <w:tmpl w:val="65F49D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55E2ED3"/>
    <w:multiLevelType w:val="hybridMultilevel"/>
    <w:tmpl w:val="00DAE6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5B125BE"/>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A583F84"/>
    <w:multiLevelType w:val="hybridMultilevel"/>
    <w:tmpl w:val="C28043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A606F56"/>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AEB25D5"/>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AFF38E7"/>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C44650D"/>
    <w:multiLevelType w:val="hybridMultilevel"/>
    <w:tmpl w:val="CCE068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D79440C"/>
    <w:multiLevelType w:val="hybridMultilevel"/>
    <w:tmpl w:val="8CC25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DD87640"/>
    <w:multiLevelType w:val="hybridMultilevel"/>
    <w:tmpl w:val="8DC40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ECD1AB5"/>
    <w:multiLevelType w:val="hybridMultilevel"/>
    <w:tmpl w:val="81E81E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1071BE5"/>
    <w:multiLevelType w:val="hybridMultilevel"/>
    <w:tmpl w:val="BCAA68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29A6DEA"/>
    <w:multiLevelType w:val="hybridMultilevel"/>
    <w:tmpl w:val="CCE4D5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2B5023A"/>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4817665"/>
    <w:multiLevelType w:val="hybridMultilevel"/>
    <w:tmpl w:val="A0569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6743133"/>
    <w:multiLevelType w:val="hybridMultilevel"/>
    <w:tmpl w:val="672C7A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6DB3C69"/>
    <w:multiLevelType w:val="hybridMultilevel"/>
    <w:tmpl w:val="99E0A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7D0549D"/>
    <w:multiLevelType w:val="hybridMultilevel"/>
    <w:tmpl w:val="B06CC2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8E4449E"/>
    <w:multiLevelType w:val="hybridMultilevel"/>
    <w:tmpl w:val="50CACA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9DA29D3"/>
    <w:multiLevelType w:val="hybridMultilevel"/>
    <w:tmpl w:val="7C4853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DED5EF5"/>
    <w:multiLevelType w:val="hybridMultilevel"/>
    <w:tmpl w:val="4442EB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E0D38DD"/>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F694E60"/>
    <w:multiLevelType w:val="hybridMultilevel"/>
    <w:tmpl w:val="10920E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FB374BE"/>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0746DDA"/>
    <w:multiLevelType w:val="hybridMultilevel"/>
    <w:tmpl w:val="08389D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5866D0F"/>
    <w:multiLevelType w:val="hybridMultilevel"/>
    <w:tmpl w:val="28AE0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6E57F28"/>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7F07FC8"/>
    <w:multiLevelType w:val="hybridMultilevel"/>
    <w:tmpl w:val="EFE0F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B275878"/>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CE376B4"/>
    <w:multiLevelType w:val="hybridMultilevel"/>
    <w:tmpl w:val="698EF6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0C25872"/>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2460E43"/>
    <w:multiLevelType w:val="hybridMultilevel"/>
    <w:tmpl w:val="C6DA37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5E4461F"/>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89D5191"/>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B53509B"/>
    <w:multiLevelType w:val="hybridMultilevel"/>
    <w:tmpl w:val="0E3696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D2C27C5"/>
    <w:multiLevelType w:val="hybridMultilevel"/>
    <w:tmpl w:val="CB88B2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E5649E1"/>
    <w:multiLevelType w:val="hybridMultilevel"/>
    <w:tmpl w:val="0A92F5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ED85AF8"/>
    <w:multiLevelType w:val="hybridMultilevel"/>
    <w:tmpl w:val="47087C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16952AD"/>
    <w:multiLevelType w:val="hybridMultilevel"/>
    <w:tmpl w:val="165AB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26C0204"/>
    <w:multiLevelType w:val="hybridMultilevel"/>
    <w:tmpl w:val="0B5E56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3C67CD2"/>
    <w:multiLevelType w:val="hybridMultilevel"/>
    <w:tmpl w:val="C63EB9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C4A153D"/>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D645826"/>
    <w:multiLevelType w:val="hybridMultilevel"/>
    <w:tmpl w:val="EA9851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DAF2CD4"/>
    <w:multiLevelType w:val="hybridMultilevel"/>
    <w:tmpl w:val="D604E0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E7141DD"/>
    <w:multiLevelType w:val="hybridMultilevel"/>
    <w:tmpl w:val="FB5818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0C4531D"/>
    <w:multiLevelType w:val="hybridMultilevel"/>
    <w:tmpl w:val="ACE2DD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17731B6"/>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21E4493"/>
    <w:multiLevelType w:val="hybridMultilevel"/>
    <w:tmpl w:val="11FEA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72EE57E6"/>
    <w:multiLevelType w:val="hybridMultilevel"/>
    <w:tmpl w:val="9B28B2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3B541BF"/>
    <w:multiLevelType w:val="hybridMultilevel"/>
    <w:tmpl w:val="DFD0C0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4B47900"/>
    <w:multiLevelType w:val="hybridMultilevel"/>
    <w:tmpl w:val="ABF8ED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8367904"/>
    <w:multiLevelType w:val="hybridMultilevel"/>
    <w:tmpl w:val="BDC0F3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A3B7162"/>
    <w:multiLevelType w:val="hybridMultilevel"/>
    <w:tmpl w:val="093A3F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A8B7B43"/>
    <w:multiLevelType w:val="hybridMultilevel"/>
    <w:tmpl w:val="320672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D531F2E"/>
    <w:multiLevelType w:val="hybridMultilevel"/>
    <w:tmpl w:val="EAB25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F937944"/>
    <w:multiLevelType w:val="hybridMultilevel"/>
    <w:tmpl w:val="DEBC4E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68"/>
  </w:num>
  <w:num w:numId="3">
    <w:abstractNumId w:val="46"/>
  </w:num>
  <w:num w:numId="4">
    <w:abstractNumId w:val="55"/>
  </w:num>
  <w:num w:numId="5">
    <w:abstractNumId w:val="29"/>
  </w:num>
  <w:num w:numId="6">
    <w:abstractNumId w:val="69"/>
  </w:num>
  <w:num w:numId="7">
    <w:abstractNumId w:val="8"/>
  </w:num>
  <w:num w:numId="8">
    <w:abstractNumId w:val="49"/>
  </w:num>
  <w:num w:numId="9">
    <w:abstractNumId w:val="44"/>
  </w:num>
  <w:num w:numId="10">
    <w:abstractNumId w:val="25"/>
  </w:num>
  <w:num w:numId="11">
    <w:abstractNumId w:val="2"/>
  </w:num>
  <w:num w:numId="12">
    <w:abstractNumId w:val="51"/>
  </w:num>
  <w:num w:numId="13">
    <w:abstractNumId w:val="28"/>
  </w:num>
  <w:num w:numId="14">
    <w:abstractNumId w:val="27"/>
  </w:num>
  <w:num w:numId="15">
    <w:abstractNumId w:val="56"/>
  </w:num>
  <w:num w:numId="16">
    <w:abstractNumId w:val="0"/>
  </w:num>
  <w:num w:numId="17">
    <w:abstractNumId w:val="43"/>
  </w:num>
  <w:num w:numId="18">
    <w:abstractNumId w:val="64"/>
  </w:num>
  <w:num w:numId="19">
    <w:abstractNumId w:val="53"/>
  </w:num>
  <w:num w:numId="20">
    <w:abstractNumId w:val="4"/>
  </w:num>
  <w:num w:numId="21">
    <w:abstractNumId w:val="77"/>
  </w:num>
  <w:num w:numId="22">
    <w:abstractNumId w:val="36"/>
  </w:num>
  <w:num w:numId="23">
    <w:abstractNumId w:val="16"/>
  </w:num>
  <w:num w:numId="24">
    <w:abstractNumId w:val="1"/>
  </w:num>
  <w:num w:numId="25">
    <w:abstractNumId w:val="14"/>
  </w:num>
  <w:num w:numId="26">
    <w:abstractNumId w:val="18"/>
  </w:num>
  <w:num w:numId="27">
    <w:abstractNumId w:val="48"/>
  </w:num>
  <w:num w:numId="28">
    <w:abstractNumId w:val="3"/>
  </w:num>
  <w:num w:numId="29">
    <w:abstractNumId w:val="9"/>
  </w:num>
  <w:num w:numId="30">
    <w:abstractNumId w:val="70"/>
  </w:num>
  <w:num w:numId="31">
    <w:abstractNumId w:val="15"/>
  </w:num>
  <w:num w:numId="32">
    <w:abstractNumId w:val="33"/>
  </w:num>
  <w:num w:numId="33">
    <w:abstractNumId w:val="57"/>
  </w:num>
  <w:num w:numId="34">
    <w:abstractNumId w:val="5"/>
  </w:num>
  <w:num w:numId="35">
    <w:abstractNumId w:val="72"/>
  </w:num>
  <w:num w:numId="36">
    <w:abstractNumId w:val="23"/>
  </w:num>
  <w:num w:numId="37">
    <w:abstractNumId w:val="65"/>
  </w:num>
  <w:num w:numId="38">
    <w:abstractNumId w:val="50"/>
  </w:num>
  <w:num w:numId="39">
    <w:abstractNumId w:val="41"/>
  </w:num>
  <w:num w:numId="40">
    <w:abstractNumId w:val="35"/>
  </w:num>
  <w:num w:numId="41">
    <w:abstractNumId w:val="71"/>
  </w:num>
  <w:num w:numId="42">
    <w:abstractNumId w:val="54"/>
  </w:num>
  <w:num w:numId="43">
    <w:abstractNumId w:val="37"/>
  </w:num>
  <w:num w:numId="44">
    <w:abstractNumId w:val="58"/>
  </w:num>
  <w:num w:numId="45">
    <w:abstractNumId w:val="7"/>
  </w:num>
  <w:num w:numId="46">
    <w:abstractNumId w:val="52"/>
  </w:num>
  <w:num w:numId="47">
    <w:abstractNumId w:val="13"/>
  </w:num>
  <w:num w:numId="48">
    <w:abstractNumId w:val="60"/>
  </w:num>
  <w:num w:numId="49">
    <w:abstractNumId w:val="42"/>
  </w:num>
  <w:num w:numId="50">
    <w:abstractNumId w:val="6"/>
  </w:num>
  <w:num w:numId="51">
    <w:abstractNumId w:val="11"/>
  </w:num>
  <w:num w:numId="52">
    <w:abstractNumId w:val="34"/>
  </w:num>
  <w:num w:numId="53">
    <w:abstractNumId w:val="62"/>
  </w:num>
  <w:num w:numId="54">
    <w:abstractNumId w:val="38"/>
  </w:num>
  <w:num w:numId="55">
    <w:abstractNumId w:val="32"/>
  </w:num>
  <w:num w:numId="56">
    <w:abstractNumId w:val="61"/>
  </w:num>
  <w:num w:numId="57">
    <w:abstractNumId w:val="10"/>
  </w:num>
  <w:num w:numId="58">
    <w:abstractNumId w:val="66"/>
  </w:num>
  <w:num w:numId="59">
    <w:abstractNumId w:val="67"/>
  </w:num>
  <w:num w:numId="60">
    <w:abstractNumId w:val="20"/>
  </w:num>
  <w:num w:numId="61">
    <w:abstractNumId w:val="45"/>
  </w:num>
  <w:num w:numId="62">
    <w:abstractNumId w:val="31"/>
  </w:num>
  <w:num w:numId="63">
    <w:abstractNumId w:val="24"/>
  </w:num>
  <w:num w:numId="64">
    <w:abstractNumId w:val="30"/>
  </w:num>
  <w:num w:numId="65">
    <w:abstractNumId w:val="40"/>
  </w:num>
  <w:num w:numId="66">
    <w:abstractNumId w:val="39"/>
  </w:num>
  <w:num w:numId="67">
    <w:abstractNumId w:val="59"/>
  </w:num>
  <w:num w:numId="68">
    <w:abstractNumId w:val="75"/>
  </w:num>
  <w:num w:numId="69">
    <w:abstractNumId w:val="19"/>
  </w:num>
  <w:num w:numId="70">
    <w:abstractNumId w:val="47"/>
  </w:num>
  <w:num w:numId="71">
    <w:abstractNumId w:val="63"/>
  </w:num>
  <w:num w:numId="72">
    <w:abstractNumId w:val="21"/>
  </w:num>
  <w:num w:numId="73">
    <w:abstractNumId w:val="73"/>
  </w:num>
  <w:num w:numId="74">
    <w:abstractNumId w:val="17"/>
  </w:num>
  <w:num w:numId="75">
    <w:abstractNumId w:val="74"/>
  </w:num>
  <w:num w:numId="76">
    <w:abstractNumId w:val="78"/>
  </w:num>
  <w:num w:numId="77">
    <w:abstractNumId w:val="12"/>
  </w:num>
  <w:num w:numId="78">
    <w:abstractNumId w:val="26"/>
  </w:num>
  <w:num w:numId="79">
    <w:abstractNumId w:val="7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440CE"/>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8620B"/>
    <w:rsid w:val="00090C08"/>
    <w:rsid w:val="0009242A"/>
    <w:rsid w:val="000939C9"/>
    <w:rsid w:val="00096F0C"/>
    <w:rsid w:val="00097229"/>
    <w:rsid w:val="0009779D"/>
    <w:rsid w:val="000A1C26"/>
    <w:rsid w:val="000B11AE"/>
    <w:rsid w:val="000B45E4"/>
    <w:rsid w:val="000B4E26"/>
    <w:rsid w:val="000C656F"/>
    <w:rsid w:val="000D1F40"/>
    <w:rsid w:val="000D47D0"/>
    <w:rsid w:val="000D582F"/>
    <w:rsid w:val="000D6263"/>
    <w:rsid w:val="000D7E9E"/>
    <w:rsid w:val="000E17C7"/>
    <w:rsid w:val="000E2D3F"/>
    <w:rsid w:val="000E32E1"/>
    <w:rsid w:val="000E3E37"/>
    <w:rsid w:val="000E421E"/>
    <w:rsid w:val="000E7167"/>
    <w:rsid w:val="000E7688"/>
    <w:rsid w:val="000E7B04"/>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36D3"/>
    <w:rsid w:val="00157524"/>
    <w:rsid w:val="00157E76"/>
    <w:rsid w:val="001653C4"/>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2C09"/>
    <w:rsid w:val="001B315C"/>
    <w:rsid w:val="001B4847"/>
    <w:rsid w:val="001B6DBB"/>
    <w:rsid w:val="001C07D1"/>
    <w:rsid w:val="001C4D39"/>
    <w:rsid w:val="001C6099"/>
    <w:rsid w:val="001D11AF"/>
    <w:rsid w:val="001D361F"/>
    <w:rsid w:val="001D6AD5"/>
    <w:rsid w:val="001E57AE"/>
    <w:rsid w:val="001E6B2E"/>
    <w:rsid w:val="001F0F44"/>
    <w:rsid w:val="001F7169"/>
    <w:rsid w:val="001F7C7B"/>
    <w:rsid w:val="002011B6"/>
    <w:rsid w:val="00203895"/>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6377"/>
    <w:rsid w:val="00301FAD"/>
    <w:rsid w:val="00302AB7"/>
    <w:rsid w:val="00304EC4"/>
    <w:rsid w:val="00320204"/>
    <w:rsid w:val="00321F60"/>
    <w:rsid w:val="0032358C"/>
    <w:rsid w:val="0033122C"/>
    <w:rsid w:val="00331686"/>
    <w:rsid w:val="00333071"/>
    <w:rsid w:val="003332D3"/>
    <w:rsid w:val="003358D1"/>
    <w:rsid w:val="00335F69"/>
    <w:rsid w:val="0034196E"/>
    <w:rsid w:val="00345850"/>
    <w:rsid w:val="00347398"/>
    <w:rsid w:val="00350BDB"/>
    <w:rsid w:val="0035100D"/>
    <w:rsid w:val="00356AB7"/>
    <w:rsid w:val="003638CB"/>
    <w:rsid w:val="003639E9"/>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E4F58"/>
    <w:rsid w:val="003F13E6"/>
    <w:rsid w:val="003F25B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818"/>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13E8"/>
    <w:rsid w:val="005A2D43"/>
    <w:rsid w:val="005A5E1D"/>
    <w:rsid w:val="005B1FFE"/>
    <w:rsid w:val="005B29BC"/>
    <w:rsid w:val="005B2DC0"/>
    <w:rsid w:val="005B62B6"/>
    <w:rsid w:val="005B7B0E"/>
    <w:rsid w:val="005C1435"/>
    <w:rsid w:val="005C411B"/>
    <w:rsid w:val="005C6B60"/>
    <w:rsid w:val="005D4C34"/>
    <w:rsid w:val="005D70F4"/>
    <w:rsid w:val="005D7B65"/>
    <w:rsid w:val="005E1DFC"/>
    <w:rsid w:val="005E316D"/>
    <w:rsid w:val="005E443E"/>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4128"/>
    <w:rsid w:val="00656959"/>
    <w:rsid w:val="00662E32"/>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C6339"/>
    <w:rsid w:val="006D06F3"/>
    <w:rsid w:val="006D1649"/>
    <w:rsid w:val="006D3F54"/>
    <w:rsid w:val="006D3FBE"/>
    <w:rsid w:val="006E032E"/>
    <w:rsid w:val="006F3493"/>
    <w:rsid w:val="006F3899"/>
    <w:rsid w:val="006F3BA9"/>
    <w:rsid w:val="006F526A"/>
    <w:rsid w:val="0070407B"/>
    <w:rsid w:val="00704471"/>
    <w:rsid w:val="007045AA"/>
    <w:rsid w:val="00710A63"/>
    <w:rsid w:val="007116A4"/>
    <w:rsid w:val="007132CA"/>
    <w:rsid w:val="007150A2"/>
    <w:rsid w:val="00720302"/>
    <w:rsid w:val="00720E3B"/>
    <w:rsid w:val="007245D5"/>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77FF0"/>
    <w:rsid w:val="00783E0E"/>
    <w:rsid w:val="007862C2"/>
    <w:rsid w:val="00791E74"/>
    <w:rsid w:val="00792A59"/>
    <w:rsid w:val="00794DD0"/>
    <w:rsid w:val="007A4B9D"/>
    <w:rsid w:val="007A4BD5"/>
    <w:rsid w:val="007A5C7A"/>
    <w:rsid w:val="007A6E4E"/>
    <w:rsid w:val="007A7D0C"/>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09E"/>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381F"/>
    <w:rsid w:val="008D441F"/>
    <w:rsid w:val="008D495F"/>
    <w:rsid w:val="008E4405"/>
    <w:rsid w:val="008E647F"/>
    <w:rsid w:val="008F350E"/>
    <w:rsid w:val="008F4A19"/>
    <w:rsid w:val="008F5A6B"/>
    <w:rsid w:val="0090212F"/>
    <w:rsid w:val="009023CC"/>
    <w:rsid w:val="00902771"/>
    <w:rsid w:val="00905FDA"/>
    <w:rsid w:val="009102DB"/>
    <w:rsid w:val="009147BE"/>
    <w:rsid w:val="009166DA"/>
    <w:rsid w:val="00917F27"/>
    <w:rsid w:val="00917F93"/>
    <w:rsid w:val="0092027C"/>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7769B"/>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057C"/>
    <w:rsid w:val="00A33ABE"/>
    <w:rsid w:val="00A40D79"/>
    <w:rsid w:val="00A412BB"/>
    <w:rsid w:val="00A4561E"/>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17F"/>
    <w:rsid w:val="00B12642"/>
    <w:rsid w:val="00B12779"/>
    <w:rsid w:val="00B153AE"/>
    <w:rsid w:val="00B15AE4"/>
    <w:rsid w:val="00B1717C"/>
    <w:rsid w:val="00B26923"/>
    <w:rsid w:val="00B33253"/>
    <w:rsid w:val="00B359B5"/>
    <w:rsid w:val="00B40ED9"/>
    <w:rsid w:val="00B41F07"/>
    <w:rsid w:val="00B41F19"/>
    <w:rsid w:val="00B42092"/>
    <w:rsid w:val="00B429B6"/>
    <w:rsid w:val="00B46ED5"/>
    <w:rsid w:val="00B530F2"/>
    <w:rsid w:val="00B54AD7"/>
    <w:rsid w:val="00B606A5"/>
    <w:rsid w:val="00B65AF4"/>
    <w:rsid w:val="00B6736B"/>
    <w:rsid w:val="00B67505"/>
    <w:rsid w:val="00B72287"/>
    <w:rsid w:val="00B74D0A"/>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2E11"/>
    <w:rsid w:val="00C23026"/>
    <w:rsid w:val="00C271D6"/>
    <w:rsid w:val="00C3059A"/>
    <w:rsid w:val="00C3623F"/>
    <w:rsid w:val="00C4195E"/>
    <w:rsid w:val="00C42DBA"/>
    <w:rsid w:val="00C45F47"/>
    <w:rsid w:val="00C51404"/>
    <w:rsid w:val="00C52824"/>
    <w:rsid w:val="00C537D1"/>
    <w:rsid w:val="00C5411D"/>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3F9B"/>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B4364"/>
    <w:rsid w:val="00DC0F2A"/>
    <w:rsid w:val="00DC4807"/>
    <w:rsid w:val="00DC78D4"/>
    <w:rsid w:val="00DD3F18"/>
    <w:rsid w:val="00DD7079"/>
    <w:rsid w:val="00DE3327"/>
    <w:rsid w:val="00DE4A56"/>
    <w:rsid w:val="00DE5538"/>
    <w:rsid w:val="00DF2653"/>
    <w:rsid w:val="00DF2ED6"/>
    <w:rsid w:val="00DF603F"/>
    <w:rsid w:val="00DF7489"/>
    <w:rsid w:val="00DF77F8"/>
    <w:rsid w:val="00DF7A7D"/>
    <w:rsid w:val="00E02856"/>
    <w:rsid w:val="00E05388"/>
    <w:rsid w:val="00E05D65"/>
    <w:rsid w:val="00E10CC2"/>
    <w:rsid w:val="00E1263B"/>
    <w:rsid w:val="00E14FB4"/>
    <w:rsid w:val="00E2352D"/>
    <w:rsid w:val="00E24BB6"/>
    <w:rsid w:val="00E27124"/>
    <w:rsid w:val="00E27713"/>
    <w:rsid w:val="00E333F9"/>
    <w:rsid w:val="00E33814"/>
    <w:rsid w:val="00E34000"/>
    <w:rsid w:val="00E354A0"/>
    <w:rsid w:val="00E47733"/>
    <w:rsid w:val="00E47CE5"/>
    <w:rsid w:val="00E5271A"/>
    <w:rsid w:val="00E61181"/>
    <w:rsid w:val="00E61A5B"/>
    <w:rsid w:val="00E621BA"/>
    <w:rsid w:val="00E62CD1"/>
    <w:rsid w:val="00E64DA8"/>
    <w:rsid w:val="00E675CD"/>
    <w:rsid w:val="00E709AB"/>
    <w:rsid w:val="00E70E7F"/>
    <w:rsid w:val="00E7594E"/>
    <w:rsid w:val="00E759E3"/>
    <w:rsid w:val="00E76E0C"/>
    <w:rsid w:val="00E81905"/>
    <w:rsid w:val="00E8362E"/>
    <w:rsid w:val="00E863A3"/>
    <w:rsid w:val="00E86A4F"/>
    <w:rsid w:val="00E87D16"/>
    <w:rsid w:val="00E90777"/>
    <w:rsid w:val="00E90DA6"/>
    <w:rsid w:val="00E95164"/>
    <w:rsid w:val="00E959DF"/>
    <w:rsid w:val="00EA76E9"/>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36F2F"/>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2A37"/>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097"/>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FA2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FA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453E-8B70-4F1F-9EC5-055B268E5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1173</Words>
  <Characters>6691</Characters>
  <Application>Microsoft Office Word</Application>
  <DocSecurity>0</DocSecurity>
  <Lines>55</Lines>
  <Paragraphs>15</Paragraphs>
  <ScaleCrop>false</ScaleCrop>
  <Company>Toshiba</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30</cp:revision>
  <cp:lastPrinted>2017-09-06T08:30:00Z</cp:lastPrinted>
  <dcterms:created xsi:type="dcterms:W3CDTF">2018-05-25T19:56:00Z</dcterms:created>
  <dcterms:modified xsi:type="dcterms:W3CDTF">2018-06-29T05:35:00Z</dcterms:modified>
</cp:coreProperties>
</file>