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84770A0" w14:textId="3A24BA8B" w:rsidR="00092089" w:rsidRDefault="00092089">
      <w:r>
        <w:t>Raymond Delgado</w:t>
      </w:r>
    </w:p>
    <w:p w14:paraId="2E1530CA" w14:textId="0021B809" w:rsidR="00092089" w:rsidRDefault="00092089">
      <w:r>
        <w:t>CIS 5270</w:t>
      </w:r>
    </w:p>
    <w:p w14:paraId="289DE5F2" w14:textId="448D09C6" w:rsidR="00092089" w:rsidRDefault="00092089">
      <w:r>
        <w:t>Professor Balan</w:t>
      </w:r>
    </w:p>
    <w:p w14:paraId="71BCC033" w14:textId="57E7568E" w:rsidR="00092089" w:rsidRDefault="00092089" w:rsidP="00092089">
      <w:pPr>
        <w:jc w:val="center"/>
      </w:pPr>
      <w:r>
        <w:t>Lab 01</w:t>
      </w:r>
    </w:p>
    <w:p w14:paraId="60F05DC6" w14:textId="4248D8DD" w:rsidR="00092089" w:rsidRDefault="00092089" w:rsidP="00092089">
      <w:r>
        <w:rPr>
          <w:noProof/>
        </w:rPr>
        <w:drawing>
          <wp:inline distT="0" distB="0" distL="0" distR="0" wp14:anchorId="7FB45C44" wp14:editId="6B042358">
            <wp:extent cx="5943600" cy="3157855"/>
            <wp:effectExtent l="0" t="0" r="0" b="4445"/>
            <wp:docPr id="1" name="Picture 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208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2089"/>
    <w:rsid w:val="00092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CD114D"/>
  <w15:chartTrackingRefBased/>
  <w15:docId w15:val="{8D1FBE69-4133-4FF4-B2D2-A683E030B0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7</Words>
  <Characters>43</Characters>
  <Application>Microsoft Office Word</Application>
  <DocSecurity>0</DocSecurity>
  <Lines>1</Lines>
  <Paragraphs>1</Paragraphs>
  <ScaleCrop>false</ScaleCrop>
  <Company/>
  <LinksUpToDate>false</LinksUpToDate>
  <CharactersWithSpaces>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Delgado, Raymond S</dc:creator>
  <cp:keywords/>
  <dc:description/>
  <cp:lastModifiedBy>Delgado, Raymond S</cp:lastModifiedBy>
  <cp:revision>1</cp:revision>
  <dcterms:created xsi:type="dcterms:W3CDTF">2021-01-29T01:54:00Z</dcterms:created>
  <dcterms:modified xsi:type="dcterms:W3CDTF">2021-01-29T01:57:00Z</dcterms:modified>
</cp:coreProperties>
</file>