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4D" w:rsidRDefault="003B6932" w:rsidP="003B6932">
      <w:pPr>
        <w:pStyle w:val="1"/>
        <w:numPr>
          <w:ilvl w:val="0"/>
          <w:numId w:val="1"/>
        </w:numPr>
      </w:pPr>
      <w:r>
        <w:rPr>
          <w:rFonts w:hint="eastAsia"/>
        </w:rPr>
        <w:t>逻辑地址、线性地址、物理地址：</w:t>
      </w:r>
    </w:p>
    <w:p w:rsidR="003B6932" w:rsidRDefault="003B6932" w:rsidP="003B6932">
      <w:pPr>
        <w:pStyle w:val="a3"/>
        <w:numPr>
          <w:ilvl w:val="0"/>
          <w:numId w:val="2"/>
        </w:numPr>
        <w:ind w:firstLineChars="0"/>
      </w:pPr>
      <w:r>
        <w:rPr>
          <w:rFonts w:hint="eastAsia"/>
        </w:rPr>
        <w:t>逻辑地址：</w:t>
      </w:r>
    </w:p>
    <w:p w:rsidR="00D677B1" w:rsidRDefault="003B6932" w:rsidP="00D677B1">
      <w:pPr>
        <w:pStyle w:val="a3"/>
        <w:numPr>
          <w:ilvl w:val="0"/>
          <w:numId w:val="3"/>
        </w:numPr>
        <w:ind w:firstLineChars="0"/>
      </w:pPr>
      <w:r>
        <w:rPr>
          <w:rFonts w:hint="eastAsia"/>
        </w:rPr>
        <w:t>概念：由程序产生的，与段相关的偏移地址部分</w:t>
      </w:r>
    </w:p>
    <w:p w:rsidR="00223FBD" w:rsidRPr="00223FBD" w:rsidRDefault="00FE3E25" w:rsidP="00D677B1">
      <w:pPr>
        <w:pStyle w:val="a3"/>
        <w:numPr>
          <w:ilvl w:val="0"/>
          <w:numId w:val="3"/>
        </w:numPr>
        <w:ind w:firstLineChars="0"/>
      </w:pPr>
      <w:r w:rsidRPr="00D677B1">
        <w:rPr>
          <w:rFonts w:hint="eastAsia"/>
          <w:color w:val="555555"/>
          <w:szCs w:val="21"/>
          <w:shd w:val="clear" w:color="auto" w:fill="FFFFFF"/>
        </w:rPr>
        <w:t>实模式下由“段基地址</w:t>
      </w:r>
      <w:r w:rsidRPr="00D677B1">
        <w:rPr>
          <w:rFonts w:ascii="Calibri" w:hAnsi="Calibri"/>
          <w:color w:val="555555"/>
          <w:szCs w:val="21"/>
          <w:shd w:val="clear" w:color="auto" w:fill="FFFFFF"/>
        </w:rPr>
        <w:t>+</w:t>
      </w:r>
      <w:r w:rsidRPr="00D677B1">
        <w:rPr>
          <w:rFonts w:hint="eastAsia"/>
          <w:color w:val="555555"/>
          <w:szCs w:val="21"/>
          <w:shd w:val="clear" w:color="auto" w:fill="FFFFFF"/>
        </w:rPr>
        <w:t>段内偏移”组成；保护模式下由“段选择符</w:t>
      </w:r>
      <w:r w:rsidRPr="00D677B1">
        <w:rPr>
          <w:rFonts w:ascii="Calibri" w:hAnsi="Calibri"/>
          <w:color w:val="555555"/>
          <w:szCs w:val="21"/>
          <w:shd w:val="clear" w:color="auto" w:fill="FFFFFF"/>
        </w:rPr>
        <w:t>+</w:t>
      </w:r>
      <w:r w:rsidRPr="00D677B1">
        <w:rPr>
          <w:rFonts w:hint="eastAsia"/>
          <w:color w:val="555555"/>
          <w:szCs w:val="21"/>
          <w:shd w:val="clear" w:color="auto" w:fill="FFFFFF"/>
        </w:rPr>
        <w:t>段内偏移”组成</w:t>
      </w:r>
    </w:p>
    <w:p w:rsidR="003B6932" w:rsidRDefault="003B6932" w:rsidP="00223FBD">
      <w:pPr>
        <w:pStyle w:val="a3"/>
        <w:ind w:left="1080" w:firstLineChars="0" w:firstLine="0"/>
      </w:pPr>
      <w:r>
        <w:t xml:space="preserve">// </w:t>
      </w:r>
      <w:r w:rsidR="00223FBD">
        <w:rPr>
          <w:rFonts w:hint="eastAsia"/>
        </w:rPr>
        <w:t>段内偏移</w:t>
      </w:r>
      <w:r>
        <w:rPr>
          <w:rFonts w:hint="eastAsia"/>
        </w:rPr>
        <w:t>指明了从段开始的地方到实际地址之间的距离</w:t>
      </w:r>
    </w:p>
    <w:p w:rsidR="003B6932" w:rsidRDefault="003B6932" w:rsidP="003B6932"/>
    <w:p w:rsidR="003B6932" w:rsidRDefault="003B6932" w:rsidP="003B6932">
      <w:pPr>
        <w:pStyle w:val="a3"/>
        <w:numPr>
          <w:ilvl w:val="0"/>
          <w:numId w:val="2"/>
        </w:numPr>
        <w:ind w:firstLineChars="0"/>
      </w:pPr>
      <w:r>
        <w:rPr>
          <w:rFonts w:hint="eastAsia"/>
        </w:rPr>
        <w:t>线性地址：</w:t>
      </w:r>
    </w:p>
    <w:p w:rsidR="003B6932" w:rsidRDefault="003B6932" w:rsidP="003A0B85">
      <w:pPr>
        <w:pStyle w:val="a3"/>
        <w:numPr>
          <w:ilvl w:val="0"/>
          <w:numId w:val="4"/>
        </w:numPr>
        <w:ind w:firstLineChars="0"/>
      </w:pPr>
      <w:r>
        <w:rPr>
          <w:rFonts w:hint="eastAsia"/>
        </w:rPr>
        <w:t>概念：是逻辑地址到物理地址变换之间的中间层。程序代码会产生逻辑地址，或者说是段中的偏移地址，加上相应段的基地址就生成了一个线性地址。</w:t>
      </w:r>
      <w:r w:rsidR="003A0B85">
        <w:rPr>
          <w:rFonts w:hint="eastAsia"/>
        </w:rPr>
        <w:t>如果启用了分页机制，那么线性地址可以再变换产生一个物理地址。如果没有启动分页机制，那么线性地址就是物理地址。</w:t>
      </w:r>
    </w:p>
    <w:p w:rsidR="00D25803" w:rsidRDefault="00D25803" w:rsidP="00D25803">
      <w:pPr>
        <w:pStyle w:val="a3"/>
        <w:numPr>
          <w:ilvl w:val="0"/>
          <w:numId w:val="2"/>
        </w:numPr>
        <w:ind w:firstLineChars="0"/>
      </w:pPr>
      <w:r>
        <w:rPr>
          <w:rFonts w:hint="eastAsia"/>
        </w:rPr>
        <w:t>物理地址：</w:t>
      </w:r>
    </w:p>
    <w:p w:rsidR="00D25803" w:rsidRDefault="00D25803" w:rsidP="00D25803">
      <w:pPr>
        <w:pStyle w:val="a3"/>
        <w:numPr>
          <w:ilvl w:val="0"/>
          <w:numId w:val="5"/>
        </w:numPr>
        <w:ind w:firstLineChars="0"/>
      </w:pPr>
      <w:r>
        <w:rPr>
          <w:rFonts w:hint="eastAsia"/>
        </w:rPr>
        <w:t>概念：是目前</w:t>
      </w:r>
      <w:r>
        <w:rPr>
          <w:rFonts w:hint="eastAsia"/>
        </w:rPr>
        <w:t>CPU</w:t>
      </w:r>
      <w:r>
        <w:rPr>
          <w:rFonts w:hint="eastAsia"/>
        </w:rPr>
        <w:t>外部地址总线上的寻址物理内存的地址信号，是地址变换的最终结果地址。</w:t>
      </w:r>
    </w:p>
    <w:p w:rsidR="00D25803" w:rsidRDefault="00D25803" w:rsidP="00D25803"/>
    <w:p w:rsidR="00D25803" w:rsidRDefault="00D25803" w:rsidP="00D25803">
      <w:pPr>
        <w:pStyle w:val="a3"/>
        <w:numPr>
          <w:ilvl w:val="0"/>
          <w:numId w:val="2"/>
        </w:numPr>
        <w:ind w:firstLineChars="0"/>
      </w:pPr>
      <w:r>
        <w:rPr>
          <w:rFonts w:hint="eastAsia"/>
        </w:rPr>
        <w:t>转化关系：</w:t>
      </w:r>
    </w:p>
    <w:p w:rsidR="00D25803" w:rsidRDefault="00D25803" w:rsidP="00D25803">
      <w:pPr>
        <w:pStyle w:val="a3"/>
        <w:ind w:left="360" w:firstLineChars="0" w:firstLine="0"/>
      </w:pPr>
      <w:r>
        <w:rPr>
          <w:rFonts w:hint="eastAsia"/>
        </w:rPr>
        <w:t>内存控制单元（</w:t>
      </w:r>
      <w:r>
        <w:rPr>
          <w:rFonts w:hint="eastAsia"/>
        </w:rPr>
        <w:t>MMU</w:t>
      </w:r>
      <w:r>
        <w:rPr>
          <w:rFonts w:hint="eastAsia"/>
        </w:rPr>
        <w:t>）通过一种称为分段单元的硬件电路把一个逻辑地址转化成一个线性地址，接着，通过叫分页单元的硬件电路把线性地址转换成一个物理地址。</w:t>
      </w:r>
    </w:p>
    <w:p w:rsidR="00FE3E25" w:rsidRDefault="00FE3E25" w:rsidP="00FE3E25"/>
    <w:p w:rsidR="00FE3E25" w:rsidRDefault="00FE3E25" w:rsidP="00FE3E25">
      <w:pPr>
        <w:pStyle w:val="1"/>
        <w:numPr>
          <w:ilvl w:val="0"/>
          <w:numId w:val="1"/>
        </w:numPr>
      </w:pPr>
      <w:r>
        <w:rPr>
          <w:rFonts w:hint="eastAsia"/>
        </w:rPr>
        <w:t>硬件中的分段</w:t>
      </w:r>
      <w:r>
        <w:rPr>
          <w:rFonts w:hint="eastAsia"/>
        </w:rPr>
        <w:t>:</w:t>
      </w:r>
    </w:p>
    <w:p w:rsidR="00367CB4" w:rsidRPr="00367CB4" w:rsidRDefault="00367CB4" w:rsidP="00367CB4">
      <w:pPr>
        <w:pStyle w:val="2"/>
      </w:pPr>
      <w:r>
        <w:rPr>
          <w:rFonts w:hint="eastAsia"/>
        </w:rPr>
        <w:t>1</w:t>
      </w:r>
      <w:r>
        <w:rPr>
          <w:rFonts w:hint="eastAsia"/>
        </w:rPr>
        <w:t>、实模式和保护模式：</w:t>
      </w:r>
    </w:p>
    <w:p w:rsidR="002A4180" w:rsidRDefault="00367CB4" w:rsidP="00367CB4">
      <w:r>
        <w:t>（</w:t>
      </w:r>
      <w:r>
        <w:t>1</w:t>
      </w:r>
      <w:r>
        <w:t>）</w:t>
      </w:r>
      <w:r w:rsidR="00FE3E25">
        <w:rPr>
          <w:rFonts w:hint="eastAsia"/>
        </w:rPr>
        <w:t>实模式：</w:t>
      </w:r>
      <w:r w:rsidR="002A4180">
        <w:rPr>
          <w:rFonts w:hint="eastAsia"/>
        </w:rPr>
        <w:t>处理器的一种操作模式。</w:t>
      </w:r>
      <w:r w:rsidR="002A4180">
        <w:rPr>
          <w:rFonts w:hint="eastAsia"/>
        </w:rPr>
        <w:t>CPU</w:t>
      </w:r>
      <w:r w:rsidR="002A4180">
        <w:rPr>
          <w:rFonts w:hint="eastAsia"/>
        </w:rPr>
        <w:t>启动的时候的模式。不能使用多线程，不能实现权限分级。</w:t>
      </w:r>
      <w:r>
        <w:rPr>
          <w:rFonts w:hint="eastAsia"/>
        </w:rPr>
        <w:t>还不能访问</w:t>
      </w:r>
      <w:r>
        <w:rPr>
          <w:rFonts w:hint="eastAsia"/>
        </w:rPr>
        <w:t>20</w:t>
      </w:r>
      <w:r>
        <w:rPr>
          <w:rFonts w:hint="eastAsia"/>
        </w:rPr>
        <w:t>为以上的地址线，也就是说，只能访问</w:t>
      </w:r>
      <w:r>
        <w:rPr>
          <w:rFonts w:hint="eastAsia"/>
        </w:rPr>
        <w:t>1M</w:t>
      </w:r>
      <w:r>
        <w:rPr>
          <w:rFonts w:hint="eastAsia"/>
        </w:rPr>
        <w:t>内存。</w:t>
      </w:r>
    </w:p>
    <w:p w:rsidR="00FE3E25" w:rsidRDefault="00367CB4" w:rsidP="00367CB4">
      <w:r>
        <w:t>（</w:t>
      </w:r>
      <w:r>
        <w:t>2</w:t>
      </w:r>
      <w:r>
        <w:t>）</w:t>
      </w:r>
      <w:r w:rsidR="00FE3E25">
        <w:rPr>
          <w:rFonts w:hint="eastAsia"/>
        </w:rPr>
        <w:t>保护模式：</w:t>
      </w:r>
      <w:r w:rsidR="002A4180">
        <w:rPr>
          <w:rFonts w:hint="eastAsia"/>
        </w:rPr>
        <w:t>又称为虚拟地址保护</w:t>
      </w:r>
      <w:r>
        <w:rPr>
          <w:rFonts w:hint="eastAsia"/>
        </w:rPr>
        <w:t>模式。操作系统接管</w:t>
      </w:r>
      <w:r>
        <w:rPr>
          <w:rFonts w:hint="eastAsia"/>
        </w:rPr>
        <w:t>CPU</w:t>
      </w:r>
      <w:r>
        <w:rPr>
          <w:rFonts w:hint="eastAsia"/>
        </w:rPr>
        <w:t>以后，会使</w:t>
      </w:r>
      <w:r>
        <w:rPr>
          <w:rFonts w:hint="eastAsia"/>
        </w:rPr>
        <w:t>CPU</w:t>
      </w:r>
      <w:r>
        <w:rPr>
          <w:rFonts w:hint="eastAsia"/>
        </w:rPr>
        <w:t>进入保护模式，这时候可以发挥</w:t>
      </w:r>
      <w:r>
        <w:rPr>
          <w:rFonts w:hint="eastAsia"/>
        </w:rPr>
        <w:t>80x86</w:t>
      </w:r>
      <w:r>
        <w:rPr>
          <w:rFonts w:hint="eastAsia"/>
        </w:rPr>
        <w:t>的所有威力，包括权限分级、内存分页等功能。</w:t>
      </w:r>
    </w:p>
    <w:p w:rsidR="00A31314" w:rsidRDefault="00A31314" w:rsidP="00367CB4"/>
    <w:p w:rsidR="00A31314" w:rsidRDefault="00A31314" w:rsidP="00A31314">
      <w:pPr>
        <w:pStyle w:val="2"/>
      </w:pPr>
      <w:r>
        <w:t>2</w:t>
      </w:r>
      <w:r>
        <w:t>、</w:t>
      </w:r>
      <w:r>
        <w:rPr>
          <w:rFonts w:hint="eastAsia"/>
        </w:rPr>
        <w:t>段选择符和段寄存器：</w:t>
      </w:r>
    </w:p>
    <w:p w:rsidR="00A31314" w:rsidRDefault="00A31314" w:rsidP="00A31314">
      <w:r>
        <w:rPr>
          <w:rFonts w:hint="eastAsia"/>
        </w:rPr>
        <w:t>（</w:t>
      </w:r>
      <w:r>
        <w:rPr>
          <w:rFonts w:hint="eastAsia"/>
        </w:rPr>
        <w:t>1</w:t>
      </w:r>
      <w:r>
        <w:rPr>
          <w:rFonts w:hint="eastAsia"/>
        </w:rPr>
        <w:t>）</w:t>
      </w:r>
      <w:r w:rsidR="000215D8">
        <w:rPr>
          <w:rFonts w:hint="eastAsia"/>
        </w:rPr>
        <w:t>逻辑地址的组成：一个段标识符和一个指定段内相对地址的偏移量。</w:t>
      </w:r>
    </w:p>
    <w:p w:rsidR="00F60011" w:rsidRDefault="000215D8" w:rsidP="00A31314">
      <w:r>
        <w:rPr>
          <w:rFonts w:hint="eastAsia"/>
        </w:rPr>
        <w:t>段标识符：</w:t>
      </w:r>
      <w:r>
        <w:rPr>
          <w:rFonts w:hint="eastAsia"/>
        </w:rPr>
        <w:t>16</w:t>
      </w:r>
      <w:r>
        <w:rPr>
          <w:rFonts w:hint="eastAsia"/>
        </w:rPr>
        <w:t>位长的字段，称为段选择符。</w:t>
      </w:r>
    </w:p>
    <w:p w:rsidR="000215D8" w:rsidRDefault="000215D8" w:rsidP="00A31314">
      <w:r>
        <w:rPr>
          <w:rFonts w:hint="eastAsia"/>
        </w:rPr>
        <w:t>偏移量：</w:t>
      </w:r>
      <w:r>
        <w:rPr>
          <w:rFonts w:hint="eastAsia"/>
        </w:rPr>
        <w:t>32</w:t>
      </w:r>
      <w:r>
        <w:rPr>
          <w:rFonts w:hint="eastAsia"/>
        </w:rPr>
        <w:t>位长的字段</w:t>
      </w:r>
    </w:p>
    <w:p w:rsidR="0098607E" w:rsidRDefault="0098607E" w:rsidP="00EE2C55"/>
    <w:p w:rsidR="0098607E" w:rsidRDefault="0098607E" w:rsidP="00EE2C55"/>
    <w:p w:rsidR="000215D8" w:rsidRDefault="00EE2C55" w:rsidP="00EE2C55">
      <w:r>
        <w:lastRenderedPageBreak/>
        <w:t>（</w:t>
      </w:r>
      <w:r>
        <w:t>2</w:t>
      </w:r>
      <w:r>
        <w:t>）</w:t>
      </w:r>
      <w:r w:rsidR="000215D8">
        <w:rPr>
          <w:rFonts w:hint="eastAsia"/>
        </w:rPr>
        <w:t>段寄存器：存放段选择符的寄存器。</w:t>
      </w:r>
      <w:r>
        <w:rPr>
          <w:rFonts w:hint="eastAsia"/>
        </w:rPr>
        <w:t>如</w:t>
      </w:r>
      <w:r>
        <w:rPr>
          <w:rFonts w:hint="eastAsia"/>
        </w:rPr>
        <w:t>cs</w:t>
      </w:r>
      <w:r>
        <w:rPr>
          <w:rFonts w:hint="eastAsia"/>
        </w:rPr>
        <w:t>、</w:t>
      </w:r>
      <w:r>
        <w:rPr>
          <w:rFonts w:hint="eastAsia"/>
        </w:rPr>
        <w:t>ss</w:t>
      </w:r>
      <w:r>
        <w:rPr>
          <w:rFonts w:hint="eastAsia"/>
        </w:rPr>
        <w:t>、</w:t>
      </w:r>
      <w:r>
        <w:rPr>
          <w:rFonts w:hint="eastAsia"/>
        </w:rPr>
        <w:t>ds</w:t>
      </w:r>
      <w:r>
        <w:rPr>
          <w:rFonts w:hint="eastAsia"/>
        </w:rPr>
        <w:t>、</w:t>
      </w:r>
      <w:r>
        <w:rPr>
          <w:rFonts w:hint="eastAsia"/>
        </w:rPr>
        <w:t>es</w:t>
      </w:r>
      <w:r>
        <w:rPr>
          <w:rFonts w:hint="eastAsia"/>
        </w:rPr>
        <w:t>、</w:t>
      </w:r>
      <w:r>
        <w:rPr>
          <w:rFonts w:hint="eastAsia"/>
        </w:rPr>
        <w:t>fs</w:t>
      </w:r>
      <w:r>
        <w:rPr>
          <w:rFonts w:hint="eastAsia"/>
        </w:rPr>
        <w:t>、</w:t>
      </w:r>
      <w:r>
        <w:rPr>
          <w:rFonts w:hint="eastAsia"/>
        </w:rPr>
        <w:t>gs</w:t>
      </w:r>
    </w:p>
    <w:p w:rsidR="003F5E50" w:rsidRDefault="0098607E" w:rsidP="00EE2C55">
      <w:r>
        <w:tab/>
      </w:r>
      <w:r>
        <w:rPr>
          <w:rFonts w:hint="eastAsia"/>
        </w:rPr>
        <w:t>cs</w:t>
      </w:r>
      <w:r>
        <w:t xml:space="preserve">  </w:t>
      </w:r>
      <w:r>
        <w:rPr>
          <w:rFonts w:hint="eastAsia"/>
        </w:rPr>
        <w:t>代码段寄存器，指向包含程序指令的段</w:t>
      </w:r>
    </w:p>
    <w:p w:rsidR="0098607E" w:rsidRDefault="0098607E" w:rsidP="00EE2C55">
      <w:r>
        <w:tab/>
      </w:r>
      <w:r>
        <w:rPr>
          <w:rFonts w:hint="eastAsia"/>
        </w:rPr>
        <w:t>ss</w:t>
      </w:r>
      <w:r>
        <w:t xml:space="preserve">  </w:t>
      </w:r>
      <w:r>
        <w:rPr>
          <w:rFonts w:hint="eastAsia"/>
        </w:rPr>
        <w:t>栈段寄存器，指向包含当前程序栈的段</w:t>
      </w:r>
    </w:p>
    <w:p w:rsidR="0098607E" w:rsidRDefault="0098607E" w:rsidP="00EE2C55">
      <w:r>
        <w:tab/>
      </w:r>
      <w:r>
        <w:rPr>
          <w:rFonts w:hint="eastAsia"/>
        </w:rPr>
        <w:t>ds</w:t>
      </w:r>
      <w:r>
        <w:tab/>
      </w:r>
      <w:r>
        <w:rPr>
          <w:rFonts w:hint="eastAsia"/>
        </w:rPr>
        <w:t>数据段寄存器</w:t>
      </w:r>
      <w:r>
        <w:t>，</w:t>
      </w:r>
      <w:r>
        <w:rPr>
          <w:rFonts w:hint="eastAsia"/>
        </w:rPr>
        <w:t>指向包含静态数据或者全局数据段</w:t>
      </w:r>
    </w:p>
    <w:p w:rsidR="0098607E" w:rsidRDefault="004F23E1" w:rsidP="00EE2C55">
      <w:r>
        <w:tab/>
      </w:r>
      <w:r>
        <w:rPr>
          <w:rFonts w:hint="eastAsia"/>
        </w:rPr>
        <w:t>除了这</w:t>
      </w:r>
      <w:r>
        <w:rPr>
          <w:rFonts w:hint="eastAsia"/>
        </w:rPr>
        <w:t>3</w:t>
      </w:r>
      <w:r>
        <w:rPr>
          <w:rFonts w:hint="eastAsia"/>
        </w:rPr>
        <w:t>个段，其他段寄存器可以指向任意数据段。</w:t>
      </w:r>
    </w:p>
    <w:p w:rsidR="00C90344" w:rsidRDefault="00C90344" w:rsidP="00EE2C55">
      <w:r>
        <w:t xml:space="preserve">// </w:t>
      </w:r>
      <w:r>
        <w:rPr>
          <w:rFonts w:hint="eastAsia"/>
        </w:rPr>
        <w:t>段寄存器仅仅存放段选择符</w:t>
      </w:r>
    </w:p>
    <w:p w:rsidR="0098607E" w:rsidRDefault="0098607E" w:rsidP="00EE2C55"/>
    <w:p w:rsidR="00824FE1" w:rsidRDefault="00EE2C55" w:rsidP="00EE2C55">
      <w:r>
        <w:t>（</w:t>
      </w:r>
      <w:r>
        <w:t>3</w:t>
      </w:r>
      <w:r>
        <w:t>）</w:t>
      </w:r>
      <w:r w:rsidR="00CA6874">
        <w:rPr>
          <w:rFonts w:hint="eastAsia"/>
        </w:rPr>
        <w:t>段描述符：每一个段由一个</w:t>
      </w:r>
      <w:r w:rsidR="00CA6874">
        <w:rPr>
          <w:rFonts w:hint="eastAsia"/>
        </w:rPr>
        <w:t>8</w:t>
      </w:r>
      <w:r w:rsidR="00CA6874">
        <w:rPr>
          <w:rFonts w:hint="eastAsia"/>
        </w:rPr>
        <w:t>字节的段描述符表示，它描述了段的特征。段描述符存放在全局描述符表（</w:t>
      </w:r>
      <w:r w:rsidR="00CA6874">
        <w:rPr>
          <w:rFonts w:hint="eastAsia"/>
        </w:rPr>
        <w:t>Global</w:t>
      </w:r>
      <w:r w:rsidR="00CA6874">
        <w:t xml:space="preserve"> D</w:t>
      </w:r>
      <w:r w:rsidR="00CA6874">
        <w:rPr>
          <w:rFonts w:hint="eastAsia"/>
        </w:rPr>
        <w:t>escriptor</w:t>
      </w:r>
      <w:r w:rsidR="00CA6874">
        <w:t xml:space="preserve"> T</w:t>
      </w:r>
      <w:r w:rsidR="00CA6874">
        <w:rPr>
          <w:rFonts w:hint="eastAsia"/>
        </w:rPr>
        <w:t>able</w:t>
      </w:r>
      <w:r w:rsidR="00CA6874">
        <w:t>，</w:t>
      </w:r>
      <w:r w:rsidR="00CA6874">
        <w:rPr>
          <w:rFonts w:hint="eastAsia"/>
        </w:rPr>
        <w:t>GDT</w:t>
      </w:r>
      <w:r w:rsidR="00CA6874">
        <w:rPr>
          <w:rFonts w:hint="eastAsia"/>
        </w:rPr>
        <w:t>）或局部描述符表（</w:t>
      </w:r>
      <w:r w:rsidR="00CA6874">
        <w:rPr>
          <w:rFonts w:hint="eastAsia"/>
        </w:rPr>
        <w:t>Local</w:t>
      </w:r>
      <w:r w:rsidR="00CA6874">
        <w:t xml:space="preserve"> D</w:t>
      </w:r>
      <w:r w:rsidR="00CA6874">
        <w:rPr>
          <w:rFonts w:hint="eastAsia"/>
        </w:rPr>
        <w:t>escriptor</w:t>
      </w:r>
      <w:r w:rsidR="00CA6874">
        <w:t xml:space="preserve"> T</w:t>
      </w:r>
      <w:r w:rsidR="00CA6874">
        <w:rPr>
          <w:rFonts w:hint="eastAsia"/>
        </w:rPr>
        <w:t>able</w:t>
      </w:r>
      <w:r w:rsidR="00CA6874">
        <w:rPr>
          <w:rFonts w:hint="eastAsia"/>
        </w:rPr>
        <w:t>，</w:t>
      </w:r>
      <w:r w:rsidR="00CA6874">
        <w:rPr>
          <w:rFonts w:hint="eastAsia"/>
        </w:rPr>
        <w:t xml:space="preserve"> LDT</w:t>
      </w:r>
      <w:r w:rsidR="00CA6874">
        <w:rPr>
          <w:rFonts w:hint="eastAsia"/>
        </w:rPr>
        <w:t>）中</w:t>
      </w:r>
      <w:r w:rsidR="007D4E23">
        <w:rPr>
          <w:rFonts w:hint="eastAsia"/>
        </w:rPr>
        <w:t>。</w:t>
      </w:r>
      <w:r w:rsidR="007D4E23">
        <w:rPr>
          <w:rFonts w:hint="eastAsia"/>
        </w:rPr>
        <w:t xml:space="preserve"> 3</w:t>
      </w:r>
      <w:r w:rsidR="007D4E23">
        <w:rPr>
          <w:rFonts w:hint="eastAsia"/>
        </w:rPr>
        <w:t>个字段</w:t>
      </w:r>
      <w:r w:rsidR="007D4E23">
        <w:rPr>
          <w:rFonts w:hint="eastAsia"/>
        </w:rPr>
        <w:t xml:space="preserve">: </w:t>
      </w:r>
      <w:r w:rsidR="007D4E23">
        <w:rPr>
          <w:rFonts w:hint="eastAsia"/>
        </w:rPr>
        <w:t>索引号</w:t>
      </w:r>
      <w:r w:rsidR="007D4E23">
        <w:rPr>
          <w:rFonts w:hint="eastAsia"/>
        </w:rPr>
        <w:t xml:space="preserve"> </w:t>
      </w:r>
      <w:r w:rsidR="007D4E23">
        <w:rPr>
          <w:rFonts w:hint="eastAsia"/>
        </w:rPr>
        <w:t>、</w:t>
      </w:r>
      <w:r w:rsidR="007D4E23">
        <w:rPr>
          <w:rFonts w:hint="eastAsia"/>
        </w:rPr>
        <w:t xml:space="preserve"> T1</w:t>
      </w:r>
      <w:r w:rsidR="007D4E23">
        <w:rPr>
          <w:rFonts w:hint="eastAsia"/>
        </w:rPr>
        <w:t>（表明指示器）、</w:t>
      </w:r>
      <w:r w:rsidR="007D4E23">
        <w:rPr>
          <w:rFonts w:hint="eastAsia"/>
        </w:rPr>
        <w:t xml:space="preserve"> RPL</w:t>
      </w:r>
      <w:r w:rsidR="007D4E23">
        <w:rPr>
          <w:rFonts w:hint="eastAsia"/>
        </w:rPr>
        <w:t>（请求者特权级）</w:t>
      </w:r>
    </w:p>
    <w:p w:rsidR="00824FE1" w:rsidRDefault="00824FE1" w:rsidP="00EE2C55">
      <w:r>
        <w:t xml:space="preserve">// </w:t>
      </w:r>
      <w:r>
        <w:rPr>
          <w:rFonts w:hint="eastAsia"/>
        </w:rPr>
        <w:t>段描述符在</w:t>
      </w:r>
      <w:r>
        <w:rPr>
          <w:rFonts w:hint="eastAsia"/>
        </w:rPr>
        <w:t>GDT</w:t>
      </w:r>
      <w:r>
        <w:rPr>
          <w:rFonts w:hint="eastAsia"/>
        </w:rPr>
        <w:t>或者</w:t>
      </w:r>
      <w:r>
        <w:rPr>
          <w:rFonts w:hint="eastAsia"/>
        </w:rPr>
        <w:t>LDT</w:t>
      </w:r>
      <w:r>
        <w:rPr>
          <w:rFonts w:hint="eastAsia"/>
        </w:rPr>
        <w:t>内的相对地址是有段选择符的索引号乘以</w:t>
      </w:r>
      <w:r>
        <w:rPr>
          <w:rFonts w:hint="eastAsia"/>
        </w:rPr>
        <w:t>8</w:t>
      </w:r>
    </w:p>
    <w:p w:rsidR="00922477" w:rsidRDefault="00922477" w:rsidP="00EE2C55">
      <w:r>
        <w:br/>
      </w:r>
      <w:r>
        <w:t>（</w:t>
      </w:r>
      <w:r>
        <w:t>4</w:t>
      </w:r>
      <w:r>
        <w:t>）</w:t>
      </w:r>
      <w:r>
        <w:rPr>
          <w:rFonts w:hint="eastAsia"/>
        </w:rPr>
        <w:t>GDTR</w:t>
      </w:r>
      <w:r>
        <w:rPr>
          <w:rFonts w:hint="eastAsia"/>
        </w:rPr>
        <w:t>：是一个</w:t>
      </w:r>
      <w:r>
        <w:rPr>
          <w:rFonts w:hint="eastAsia"/>
        </w:rPr>
        <w:t>48</w:t>
      </w:r>
      <w:r>
        <w:rPr>
          <w:rFonts w:hint="eastAsia"/>
        </w:rPr>
        <w:t>位的寄存器，内容是一个</w:t>
      </w:r>
      <w:r>
        <w:rPr>
          <w:rFonts w:hint="eastAsia"/>
        </w:rPr>
        <w:t>32</w:t>
      </w:r>
      <w:r>
        <w:rPr>
          <w:rFonts w:hint="eastAsia"/>
        </w:rPr>
        <w:t>位的基地址和一个</w:t>
      </w:r>
      <w:r>
        <w:rPr>
          <w:rFonts w:hint="eastAsia"/>
        </w:rPr>
        <w:t>16</w:t>
      </w:r>
      <w:r>
        <w:rPr>
          <w:rFonts w:hint="eastAsia"/>
        </w:rPr>
        <w:t>位的段限，其中</w:t>
      </w:r>
      <w:r>
        <w:rPr>
          <w:rFonts w:hint="eastAsia"/>
        </w:rPr>
        <w:t>32</w:t>
      </w:r>
      <w:r>
        <w:rPr>
          <w:rFonts w:hint="eastAsia"/>
        </w:rPr>
        <w:t>位的基址是指</w:t>
      </w:r>
      <w:r>
        <w:rPr>
          <w:rFonts w:hint="eastAsia"/>
        </w:rPr>
        <w:t>GDT</w:t>
      </w:r>
      <w:r>
        <w:rPr>
          <w:rFonts w:hint="eastAsia"/>
        </w:rPr>
        <w:t>在内存中的地址</w:t>
      </w:r>
      <w:r w:rsidR="00AF303F">
        <w:rPr>
          <w:rFonts w:hint="eastAsia"/>
        </w:rPr>
        <w:t>。</w:t>
      </w:r>
      <w:r w:rsidR="00AF303F">
        <w:rPr>
          <w:rFonts w:hint="eastAsia"/>
        </w:rPr>
        <w:t>GDT</w:t>
      </w:r>
      <w:r w:rsidR="00AF303F">
        <w:rPr>
          <w:rFonts w:hint="eastAsia"/>
        </w:rPr>
        <w:t>在主存中的地址和大小存放在</w:t>
      </w:r>
      <w:r w:rsidR="00AF303F">
        <w:rPr>
          <w:rFonts w:hint="eastAsia"/>
        </w:rPr>
        <w:t>GDTR</w:t>
      </w:r>
      <w:r w:rsidR="00AF303F">
        <w:rPr>
          <w:rFonts w:hint="eastAsia"/>
        </w:rPr>
        <w:t>控制寄存器中。</w:t>
      </w:r>
    </w:p>
    <w:p w:rsidR="00922477" w:rsidRDefault="00922477" w:rsidP="00EE2C55">
      <w:r>
        <w:rPr>
          <w:rFonts w:hint="eastAsia"/>
        </w:rPr>
        <w:t>（</w:t>
      </w:r>
      <w:r>
        <w:rPr>
          <w:rFonts w:hint="eastAsia"/>
        </w:rPr>
        <w:t>5</w:t>
      </w:r>
      <w:r>
        <w:rPr>
          <w:rFonts w:hint="eastAsia"/>
        </w:rPr>
        <w:t>）</w:t>
      </w:r>
      <w:r>
        <w:rPr>
          <w:rFonts w:hint="eastAsia"/>
        </w:rPr>
        <w:t>LDTR</w:t>
      </w:r>
      <w:r>
        <w:rPr>
          <w:rFonts w:hint="eastAsia"/>
        </w:rPr>
        <w:t>：由一个可见的</w:t>
      </w:r>
      <w:r>
        <w:rPr>
          <w:rFonts w:hint="eastAsia"/>
        </w:rPr>
        <w:t>16</w:t>
      </w:r>
      <w:r>
        <w:rPr>
          <w:rFonts w:hint="eastAsia"/>
        </w:rPr>
        <w:t>位寄存器和一个不可见的描述符寄存器组成。</w:t>
      </w:r>
      <w:r w:rsidR="00AF303F">
        <w:rPr>
          <w:rFonts w:hint="eastAsia"/>
        </w:rPr>
        <w:t>当前正在被使用的</w:t>
      </w:r>
      <w:r w:rsidR="00AF303F">
        <w:rPr>
          <w:rFonts w:hint="eastAsia"/>
        </w:rPr>
        <w:t>LDT</w:t>
      </w:r>
      <w:r w:rsidR="00AF303F">
        <w:rPr>
          <w:rFonts w:hint="eastAsia"/>
        </w:rPr>
        <w:t>地址和大小</w:t>
      </w:r>
      <w:r w:rsidR="00AF303F">
        <w:rPr>
          <w:rFonts w:hint="eastAsia"/>
        </w:rPr>
        <w:t>LDTR</w:t>
      </w:r>
      <w:r w:rsidR="00AF303F">
        <w:rPr>
          <w:rFonts w:hint="eastAsia"/>
        </w:rPr>
        <w:t>控制寄存器中。</w:t>
      </w:r>
    </w:p>
    <w:p w:rsidR="00C90344" w:rsidRDefault="00742E76" w:rsidP="00EE2C55">
      <w:r>
        <w:rPr>
          <w:rFonts w:hint="eastAsia"/>
        </w:rPr>
        <w:t>（</w:t>
      </w:r>
      <w:r>
        <w:rPr>
          <w:rFonts w:hint="eastAsia"/>
        </w:rPr>
        <w:t>6</w:t>
      </w:r>
      <w:r>
        <w:rPr>
          <w:rFonts w:hint="eastAsia"/>
        </w:rPr>
        <w:t>）局部描述符表描述符（</w:t>
      </w:r>
      <w:r>
        <w:rPr>
          <w:rFonts w:hint="eastAsia"/>
        </w:rPr>
        <w:t>LDTD</w:t>
      </w:r>
      <w:r>
        <w:rPr>
          <w:rFonts w:hint="eastAsia"/>
        </w:rPr>
        <w:t>）：表示这个段描述符代表一个包含</w:t>
      </w:r>
      <w:r>
        <w:rPr>
          <w:rFonts w:hint="eastAsia"/>
        </w:rPr>
        <w:t>LDT</w:t>
      </w:r>
      <w:r>
        <w:rPr>
          <w:rFonts w:hint="eastAsia"/>
        </w:rPr>
        <w:t>的段。它只出现在</w:t>
      </w:r>
      <w:r>
        <w:rPr>
          <w:rFonts w:hint="eastAsia"/>
        </w:rPr>
        <w:t>GDT</w:t>
      </w:r>
      <w:r>
        <w:rPr>
          <w:rFonts w:hint="eastAsia"/>
        </w:rPr>
        <w:t>中，相应的</w:t>
      </w:r>
      <w:r>
        <w:rPr>
          <w:rFonts w:hint="eastAsia"/>
        </w:rPr>
        <w:t>Type</w:t>
      </w:r>
      <w:r>
        <w:rPr>
          <w:rFonts w:hint="eastAsia"/>
        </w:rPr>
        <w:t>字段值为</w:t>
      </w:r>
      <w:r>
        <w:rPr>
          <w:rFonts w:hint="eastAsia"/>
        </w:rPr>
        <w:t>2</w:t>
      </w:r>
      <w:r>
        <w:rPr>
          <w:rFonts w:hint="eastAsia"/>
        </w:rPr>
        <w:t>，</w:t>
      </w:r>
      <w:r>
        <w:rPr>
          <w:rFonts w:hint="eastAsia"/>
        </w:rPr>
        <w:t>s</w:t>
      </w:r>
      <w:r>
        <w:rPr>
          <w:rFonts w:hint="eastAsia"/>
        </w:rPr>
        <w:t>标志位置为</w:t>
      </w:r>
      <w:r>
        <w:rPr>
          <w:rFonts w:hint="eastAsia"/>
        </w:rPr>
        <w:t>0.</w:t>
      </w:r>
    </w:p>
    <w:p w:rsidR="00F60011" w:rsidRDefault="00F60011" w:rsidP="00EE2C55">
      <w:r>
        <w:t>（</w:t>
      </w:r>
      <w:r>
        <w:t>7</w:t>
      </w:r>
      <w:r>
        <w:t>）</w:t>
      </w:r>
      <w:r>
        <w:rPr>
          <w:rFonts w:hint="eastAsia"/>
        </w:rPr>
        <w:t>段选择符的字段：</w:t>
      </w:r>
    </w:p>
    <w:p w:rsidR="00F60011" w:rsidRDefault="00F60011" w:rsidP="00EE2C55">
      <w:r>
        <w:t>I</w:t>
      </w:r>
      <w:r>
        <w:rPr>
          <w:rFonts w:hint="eastAsia"/>
        </w:rPr>
        <w:t>ndex</w:t>
      </w:r>
      <w:r>
        <w:rPr>
          <w:rFonts w:hint="eastAsia"/>
        </w:rPr>
        <w:t>：</w:t>
      </w:r>
      <w:r>
        <w:rPr>
          <w:rFonts w:hint="eastAsia"/>
        </w:rPr>
        <w:t xml:space="preserve"> </w:t>
      </w:r>
      <w:r>
        <w:rPr>
          <w:rFonts w:hint="eastAsia"/>
        </w:rPr>
        <w:t>指定了放在</w:t>
      </w:r>
      <w:r>
        <w:rPr>
          <w:rFonts w:hint="eastAsia"/>
        </w:rPr>
        <w:t>GDT</w:t>
      </w:r>
      <w:r>
        <w:rPr>
          <w:rFonts w:hint="eastAsia"/>
        </w:rPr>
        <w:t>和</w:t>
      </w:r>
      <w:r>
        <w:rPr>
          <w:rFonts w:hint="eastAsia"/>
        </w:rPr>
        <w:t>LDT</w:t>
      </w:r>
      <w:r>
        <w:rPr>
          <w:rFonts w:hint="eastAsia"/>
        </w:rPr>
        <w:t>中的相应段描述符的入口</w:t>
      </w:r>
    </w:p>
    <w:p w:rsidR="00F60011" w:rsidRDefault="00F60011" w:rsidP="00EE2C55">
      <w:r>
        <w:rPr>
          <w:rFonts w:hint="eastAsia"/>
        </w:rPr>
        <w:t>T1</w:t>
      </w:r>
      <w:r>
        <w:rPr>
          <w:rFonts w:hint="eastAsia"/>
        </w:rPr>
        <w:t>：指明了段描述符实在</w:t>
      </w:r>
      <w:r>
        <w:rPr>
          <w:rFonts w:hint="eastAsia"/>
        </w:rPr>
        <w:t>GDT</w:t>
      </w:r>
      <w:r>
        <w:rPr>
          <w:rFonts w:hint="eastAsia"/>
        </w:rPr>
        <w:t>中</w:t>
      </w:r>
      <w:r>
        <w:rPr>
          <w:rFonts w:hint="eastAsia"/>
        </w:rPr>
        <w:t>(T1==0)</w:t>
      </w:r>
      <w:r>
        <w:rPr>
          <w:rFonts w:hint="eastAsia"/>
        </w:rPr>
        <w:t>或在</w:t>
      </w:r>
      <w:r>
        <w:rPr>
          <w:rFonts w:hint="eastAsia"/>
        </w:rPr>
        <w:t>LDT</w:t>
      </w:r>
      <w:r>
        <w:rPr>
          <w:rFonts w:hint="eastAsia"/>
        </w:rPr>
        <w:t>中（</w:t>
      </w:r>
      <w:r>
        <w:rPr>
          <w:rFonts w:hint="eastAsia"/>
        </w:rPr>
        <w:t>T1==1</w:t>
      </w:r>
      <w:r>
        <w:rPr>
          <w:rFonts w:hint="eastAsia"/>
        </w:rPr>
        <w:t>）</w:t>
      </w:r>
    </w:p>
    <w:p w:rsidR="00002E4C" w:rsidRDefault="00002E4C" w:rsidP="00EE2C55">
      <w:r>
        <w:rPr>
          <w:rFonts w:hint="eastAsia"/>
        </w:rPr>
        <w:t>RTL</w:t>
      </w:r>
      <w:r>
        <w:rPr>
          <w:rFonts w:hint="eastAsia"/>
        </w:rPr>
        <w:t>：请求者</w:t>
      </w:r>
      <w:r w:rsidR="00323910">
        <w:rPr>
          <w:rFonts w:hint="eastAsia"/>
        </w:rPr>
        <w:t>特权级</w:t>
      </w:r>
      <w:r w:rsidR="009D19D4">
        <w:rPr>
          <w:rFonts w:hint="eastAsia"/>
        </w:rPr>
        <w:t>。由</w:t>
      </w:r>
      <w:r w:rsidR="009D19D4">
        <w:rPr>
          <w:rFonts w:hint="eastAsia"/>
        </w:rPr>
        <w:t>RTL</w:t>
      </w:r>
      <w:r w:rsidR="009D19D4">
        <w:rPr>
          <w:rFonts w:hint="eastAsia"/>
        </w:rPr>
        <w:t>字段的值指定</w:t>
      </w:r>
      <w:r w:rsidR="009D19D4">
        <w:rPr>
          <w:rFonts w:hint="eastAsia"/>
        </w:rPr>
        <w:t>CPU</w:t>
      </w:r>
      <w:r w:rsidR="009D19D4">
        <w:rPr>
          <w:rFonts w:hint="eastAsia"/>
        </w:rPr>
        <w:t>的当前特权及（</w:t>
      </w:r>
      <w:r w:rsidR="009D19D4">
        <w:rPr>
          <w:rFonts w:hint="eastAsia"/>
        </w:rPr>
        <w:t>CPL</w:t>
      </w:r>
      <w:r w:rsidR="009D19D4">
        <w:rPr>
          <w:rFonts w:hint="eastAsia"/>
        </w:rPr>
        <w:t>）的值</w:t>
      </w:r>
      <w:r w:rsidR="00DE785D">
        <w:rPr>
          <w:rFonts w:hint="eastAsia"/>
        </w:rPr>
        <w:t>。</w:t>
      </w:r>
      <w:r w:rsidR="009D19D4">
        <w:rPr>
          <w:rFonts w:hint="eastAsia"/>
        </w:rPr>
        <w:t>如果</w:t>
      </w:r>
      <w:r w:rsidR="009D19D4">
        <w:rPr>
          <w:rFonts w:hint="eastAsia"/>
        </w:rPr>
        <w:t>RTL</w:t>
      </w:r>
      <w:r w:rsidR="009D19D4">
        <w:rPr>
          <w:rFonts w:hint="eastAsia"/>
        </w:rPr>
        <w:t>字段的值是</w:t>
      </w:r>
      <w:r w:rsidR="009D19D4">
        <w:rPr>
          <w:rFonts w:hint="eastAsia"/>
        </w:rPr>
        <w:t>3</w:t>
      </w:r>
      <w:r w:rsidR="009D19D4">
        <w:rPr>
          <w:rFonts w:hint="eastAsia"/>
        </w:rPr>
        <w:t>，则</w:t>
      </w:r>
      <w:r w:rsidR="009D19D4">
        <w:rPr>
          <w:rFonts w:hint="eastAsia"/>
        </w:rPr>
        <w:t>CPU</w:t>
      </w:r>
      <w:r w:rsidR="009D19D4">
        <w:rPr>
          <w:rFonts w:hint="eastAsia"/>
        </w:rPr>
        <w:t>的当前特权及（</w:t>
      </w:r>
      <w:r w:rsidR="009D19D4">
        <w:rPr>
          <w:rFonts w:hint="eastAsia"/>
        </w:rPr>
        <w:t>CPL</w:t>
      </w:r>
      <w:r w:rsidR="009D19D4">
        <w:rPr>
          <w:rFonts w:hint="eastAsia"/>
        </w:rPr>
        <w:t>）等于</w:t>
      </w:r>
      <w:r w:rsidR="009D19D4">
        <w:rPr>
          <w:rFonts w:hint="eastAsia"/>
        </w:rPr>
        <w:t>3</w:t>
      </w:r>
      <w:r w:rsidR="009D19D4">
        <w:rPr>
          <w:rFonts w:hint="eastAsia"/>
        </w:rPr>
        <w:t>，</w:t>
      </w:r>
      <w:r w:rsidR="009D19D4">
        <w:rPr>
          <w:rFonts w:hint="eastAsia"/>
        </w:rPr>
        <w:t>ds</w:t>
      </w:r>
      <w:r w:rsidR="009D19D4">
        <w:rPr>
          <w:rFonts w:hint="eastAsia"/>
        </w:rPr>
        <w:t>寄存器必须含有用户数据段的段选择符；如果</w:t>
      </w:r>
      <w:r w:rsidR="009D19D4">
        <w:rPr>
          <w:rFonts w:hint="eastAsia"/>
        </w:rPr>
        <w:t>RTL</w:t>
      </w:r>
      <w:r w:rsidR="009D19D4">
        <w:rPr>
          <w:rFonts w:hint="eastAsia"/>
        </w:rPr>
        <w:t>是</w:t>
      </w:r>
      <w:r w:rsidR="009D19D4">
        <w:rPr>
          <w:rFonts w:hint="eastAsia"/>
        </w:rPr>
        <w:t>0</w:t>
      </w:r>
      <w:r w:rsidR="009D19D4">
        <w:rPr>
          <w:rFonts w:hint="eastAsia"/>
        </w:rPr>
        <w:t>，则</w:t>
      </w:r>
      <w:r w:rsidR="009D19D4">
        <w:rPr>
          <w:rFonts w:hint="eastAsia"/>
        </w:rPr>
        <w:t>CPL</w:t>
      </w:r>
      <w:r w:rsidR="00DE785D">
        <w:rPr>
          <w:rFonts w:hint="eastAsia"/>
        </w:rPr>
        <w:t>=0</w:t>
      </w:r>
      <w:r w:rsidR="00DE785D">
        <w:rPr>
          <w:rFonts w:hint="eastAsia"/>
        </w:rPr>
        <w:t>，</w:t>
      </w:r>
      <w:r w:rsidR="00DE785D">
        <w:rPr>
          <w:rFonts w:hint="eastAsia"/>
        </w:rPr>
        <w:t>ds</w:t>
      </w:r>
      <w:r w:rsidR="00DE785D">
        <w:rPr>
          <w:rFonts w:hint="eastAsia"/>
        </w:rPr>
        <w:t>寄存器必须含有内核数据段的段选择符。</w:t>
      </w:r>
    </w:p>
    <w:p w:rsidR="001C527D" w:rsidRPr="001C527D" w:rsidRDefault="001C527D" w:rsidP="00EE2C55"/>
    <w:p w:rsidR="002A4180" w:rsidRDefault="001C527D" w:rsidP="001C527D">
      <w:pPr>
        <w:pStyle w:val="2"/>
      </w:pPr>
      <w:r>
        <w:t>3</w:t>
      </w:r>
      <w:r>
        <w:t>、</w:t>
      </w:r>
      <w:r>
        <w:rPr>
          <w:rFonts w:hint="eastAsia"/>
        </w:rPr>
        <w:t>通过分段单元，把逻辑地址转化为线性地址：</w:t>
      </w:r>
    </w:p>
    <w:p w:rsidR="001C527D" w:rsidRDefault="001C527D" w:rsidP="001C527D">
      <w:r>
        <w:t>（</w:t>
      </w:r>
      <w:r>
        <w:t>1</w:t>
      </w:r>
      <w:r>
        <w:t>）</w:t>
      </w:r>
      <w:r>
        <w:rPr>
          <w:rFonts w:hint="eastAsia"/>
        </w:rPr>
        <w:t>先检查段选择符的</w:t>
      </w:r>
      <w:r>
        <w:rPr>
          <w:rFonts w:hint="eastAsia"/>
        </w:rPr>
        <w:t>T1</w:t>
      </w:r>
      <w:r>
        <w:rPr>
          <w:rFonts w:hint="eastAsia"/>
        </w:rPr>
        <w:t>字段，查看段描述符保存在哪一个描述符表中。从相应的寄存器（</w:t>
      </w:r>
      <w:r>
        <w:rPr>
          <w:rFonts w:hint="eastAsia"/>
        </w:rPr>
        <w:t>gdtr</w:t>
      </w:r>
      <w:r>
        <w:rPr>
          <w:rFonts w:hint="eastAsia"/>
        </w:rPr>
        <w:t>寄存器或者</w:t>
      </w:r>
      <w:r>
        <w:rPr>
          <w:rFonts w:hint="eastAsia"/>
        </w:rPr>
        <w:t>ldtr</w:t>
      </w:r>
      <w:r>
        <w:rPr>
          <w:rFonts w:hint="eastAsia"/>
        </w:rPr>
        <w:t>寄存器）中获取描述符表的线性基地址。</w:t>
      </w:r>
    </w:p>
    <w:p w:rsidR="001C527D" w:rsidRDefault="001C527D" w:rsidP="001C527D">
      <w:r>
        <w:rPr>
          <w:rFonts w:hint="eastAsia"/>
        </w:rPr>
        <w:t>（</w:t>
      </w:r>
      <w:r>
        <w:rPr>
          <w:rFonts w:hint="eastAsia"/>
        </w:rPr>
        <w:t>2</w:t>
      </w:r>
      <w:r>
        <w:rPr>
          <w:rFonts w:hint="eastAsia"/>
        </w:rPr>
        <w:t>）从段选择符的</w:t>
      </w:r>
      <w:r>
        <w:rPr>
          <w:rFonts w:hint="eastAsia"/>
        </w:rPr>
        <w:t>index</w:t>
      </w:r>
      <w:r>
        <w:rPr>
          <w:rFonts w:hint="eastAsia"/>
        </w:rPr>
        <w:t>字段计算段描述符的地址。</w:t>
      </w:r>
      <w:r>
        <w:rPr>
          <w:rFonts w:hint="eastAsia"/>
        </w:rPr>
        <w:t>index</w:t>
      </w:r>
      <w:r>
        <w:rPr>
          <w:rFonts w:hint="eastAsia"/>
        </w:rPr>
        <w:t>字段的值乘以</w:t>
      </w:r>
      <w:r>
        <w:rPr>
          <w:rFonts w:hint="eastAsia"/>
        </w:rPr>
        <w:t>8</w:t>
      </w:r>
      <w:r>
        <w:rPr>
          <w:rFonts w:hint="eastAsia"/>
        </w:rPr>
        <w:t>（一个段描述符的大小），</w:t>
      </w:r>
      <w:r w:rsidR="00DB537C">
        <w:rPr>
          <w:rFonts w:hint="eastAsia"/>
        </w:rPr>
        <w:t>这个结果和</w:t>
      </w:r>
      <w:r w:rsidR="00DB537C">
        <w:rPr>
          <w:rFonts w:hint="eastAsia"/>
        </w:rPr>
        <w:t>gdtr</w:t>
      </w:r>
      <w:r w:rsidR="00DB537C">
        <w:rPr>
          <w:rFonts w:hint="eastAsia"/>
        </w:rPr>
        <w:t>和</w:t>
      </w:r>
      <w:r w:rsidR="00DB537C">
        <w:rPr>
          <w:rFonts w:hint="eastAsia"/>
        </w:rPr>
        <w:t>ldtr</w:t>
      </w:r>
      <w:r w:rsidR="00DB537C">
        <w:rPr>
          <w:rFonts w:hint="eastAsia"/>
        </w:rPr>
        <w:t>寄存器中的内容相加。</w:t>
      </w:r>
      <w:r w:rsidR="00B86000">
        <w:rPr>
          <w:rFonts w:hint="eastAsia"/>
        </w:rPr>
        <w:t>（</w:t>
      </w:r>
      <w:r w:rsidR="00B86000">
        <w:rPr>
          <w:rFonts w:hint="eastAsia"/>
        </w:rPr>
        <w:t>gdtr</w:t>
      </w:r>
      <w:r w:rsidR="00B86000">
        <w:rPr>
          <w:rFonts w:hint="eastAsia"/>
        </w:rPr>
        <w:t>存放</w:t>
      </w:r>
      <w:r w:rsidR="00B86000">
        <w:rPr>
          <w:rFonts w:hint="eastAsia"/>
        </w:rPr>
        <w:t>gdt</w:t>
      </w:r>
      <w:r w:rsidR="00B86000">
        <w:rPr>
          <w:rFonts w:hint="eastAsia"/>
        </w:rPr>
        <w:t>的地址</w:t>
      </w:r>
      <w:r w:rsidR="00EC19DF">
        <w:rPr>
          <w:rFonts w:hint="eastAsia"/>
        </w:rPr>
        <w:t>，</w:t>
      </w:r>
      <w:r w:rsidR="00EC19DF">
        <w:rPr>
          <w:rFonts w:hint="eastAsia"/>
        </w:rPr>
        <w:t>ldtr</w:t>
      </w:r>
      <w:r w:rsidR="00EC19DF">
        <w:rPr>
          <w:rFonts w:hint="eastAsia"/>
        </w:rPr>
        <w:t>同理</w:t>
      </w:r>
      <w:r w:rsidR="00B86000">
        <w:rPr>
          <w:rFonts w:hint="eastAsia"/>
        </w:rPr>
        <w:t>）</w:t>
      </w:r>
    </w:p>
    <w:p w:rsidR="001F6FBB" w:rsidRDefault="00DB537C" w:rsidP="001C527D">
      <w:r>
        <w:rPr>
          <w:rFonts w:hint="eastAsia"/>
        </w:rPr>
        <w:t>（</w:t>
      </w:r>
      <w:r>
        <w:rPr>
          <w:rFonts w:hint="eastAsia"/>
        </w:rPr>
        <w:t>3</w:t>
      </w:r>
      <w:r>
        <w:rPr>
          <w:rFonts w:hint="eastAsia"/>
        </w:rPr>
        <w:t>）把逻辑地址的偏移量和段描述符</w:t>
      </w:r>
      <w:r>
        <w:rPr>
          <w:rFonts w:hint="eastAsia"/>
        </w:rPr>
        <w:t>Base</w:t>
      </w:r>
      <w:r>
        <w:rPr>
          <w:rFonts w:hint="eastAsia"/>
        </w:rPr>
        <w:t>字段（段首字节的线性地址）相加，就得到了线性地址。</w:t>
      </w:r>
    </w:p>
    <w:p w:rsidR="001F6FBB" w:rsidRDefault="001F6FBB" w:rsidP="001C527D"/>
    <w:p w:rsidR="001F6FBB" w:rsidRPr="001F6FBB" w:rsidRDefault="001F6FBB" w:rsidP="001F6FBB">
      <w:pPr>
        <w:pStyle w:val="2"/>
      </w:pPr>
      <w:r>
        <w:t>4</w:t>
      </w:r>
      <w:r>
        <w:t>、</w:t>
      </w:r>
      <w:r>
        <w:rPr>
          <w:rFonts w:hint="eastAsia"/>
        </w:rPr>
        <w:t>指令和数据寻址：</w:t>
      </w:r>
    </w:p>
    <w:p w:rsidR="003B6932" w:rsidRDefault="001F6FBB" w:rsidP="001F6FBB">
      <w:r>
        <w:t>（</w:t>
      </w:r>
      <w:r>
        <w:t>1</w:t>
      </w:r>
      <w:r>
        <w:t>）</w:t>
      </w:r>
      <w:r>
        <w:rPr>
          <w:rFonts w:hint="eastAsia"/>
        </w:rPr>
        <w:t>用户代码段和用户数据段：运行在用户态的所有</w:t>
      </w:r>
      <w:r>
        <w:rPr>
          <w:rFonts w:hint="eastAsia"/>
        </w:rPr>
        <w:t>linux</w:t>
      </w:r>
      <w:r>
        <w:rPr>
          <w:rFonts w:hint="eastAsia"/>
        </w:rPr>
        <w:t>进程都使用这两个段来对指令和数据寻址。</w:t>
      </w:r>
    </w:p>
    <w:p w:rsidR="001F6FBB" w:rsidRDefault="001F6FBB" w:rsidP="001F6FBB">
      <w:r>
        <w:t>（</w:t>
      </w:r>
      <w:r>
        <w:t>2</w:t>
      </w:r>
      <w:r>
        <w:t>）</w:t>
      </w:r>
      <w:r>
        <w:rPr>
          <w:rFonts w:hint="eastAsia"/>
        </w:rPr>
        <w:t>内核代码段和内核数据段：运行在内核态的所有</w:t>
      </w:r>
      <w:r>
        <w:rPr>
          <w:rFonts w:hint="eastAsia"/>
        </w:rPr>
        <w:t>Linux</w:t>
      </w:r>
      <w:r>
        <w:rPr>
          <w:rFonts w:hint="eastAsia"/>
        </w:rPr>
        <w:t>进程都使用这两个段来对指令和数据寻址。</w:t>
      </w:r>
    </w:p>
    <w:p w:rsidR="003433C0" w:rsidRDefault="003433C0" w:rsidP="006F4324">
      <w:r>
        <w:rPr>
          <w:rFonts w:hint="eastAsia"/>
        </w:rPr>
        <w:lastRenderedPageBreak/>
        <w:t>（</w:t>
      </w:r>
      <w:r>
        <w:rPr>
          <w:rFonts w:hint="eastAsia"/>
        </w:rPr>
        <w:t>3</w:t>
      </w:r>
      <w:r w:rsidR="006F4324">
        <w:rPr>
          <w:rFonts w:hint="eastAsia"/>
        </w:rPr>
        <w:t>）所有段</w:t>
      </w:r>
      <w:r>
        <w:rPr>
          <w:rFonts w:hint="eastAsia"/>
        </w:rPr>
        <w:t>的线性地址</w:t>
      </w:r>
      <w:r w:rsidR="006F4324">
        <w:rPr>
          <w:rFonts w:hint="eastAsia"/>
        </w:rPr>
        <w:t>都是</w:t>
      </w:r>
      <w:r>
        <w:rPr>
          <w:rFonts w:hint="eastAsia"/>
        </w:rPr>
        <w:t>从</w:t>
      </w:r>
      <w:r>
        <w:rPr>
          <w:rFonts w:hint="eastAsia"/>
        </w:rPr>
        <w:t>0</w:t>
      </w:r>
      <w:r>
        <w:rPr>
          <w:rFonts w:hint="eastAsia"/>
        </w:rPr>
        <w:t>开始，达到</w:t>
      </w:r>
      <w:r>
        <w:rPr>
          <w:rFonts w:hint="eastAsia"/>
        </w:rPr>
        <w:t>2^32</w:t>
      </w:r>
      <w:r>
        <w:t xml:space="preserve"> – 1</w:t>
      </w:r>
      <w:r>
        <w:rPr>
          <w:rFonts w:hint="eastAsia"/>
        </w:rPr>
        <w:t>的寻址限长</w:t>
      </w:r>
      <w:r w:rsidR="006F4324">
        <w:rPr>
          <w:rFonts w:hint="eastAsia"/>
        </w:rPr>
        <w:t>。这就意味着在用户态或内核态下的所有进程可以使用相同的逻辑地址。线性地址</w:t>
      </w:r>
      <w:r w:rsidR="006F4324">
        <w:rPr>
          <w:rFonts w:hint="eastAsia"/>
        </w:rPr>
        <w:t>=</w:t>
      </w:r>
      <w:r w:rsidR="006F4324">
        <w:rPr>
          <w:rFonts w:hint="eastAsia"/>
        </w:rPr>
        <w:t>逻辑地址</w:t>
      </w:r>
      <w:r w:rsidR="006F4324">
        <w:rPr>
          <w:rFonts w:hint="eastAsia"/>
        </w:rPr>
        <w:t>+0x00000000</w:t>
      </w:r>
      <w:r w:rsidR="006F4324">
        <w:rPr>
          <w:rFonts w:hint="eastAsia"/>
        </w:rPr>
        <w:t>，也就是相当于逻辑地址等于线性地址了。</w:t>
      </w:r>
    </w:p>
    <w:p w:rsidR="00815108" w:rsidRDefault="00815108" w:rsidP="006F4324">
      <w:r>
        <w:tab/>
      </w:r>
      <w:r>
        <w:rPr>
          <w:rFonts w:hint="eastAsia"/>
        </w:rPr>
        <w:t>另外的解释：段的基地址都为</w:t>
      </w:r>
      <w:r>
        <w:rPr>
          <w:rFonts w:hint="eastAsia"/>
        </w:rPr>
        <w:t>0x00000000</w:t>
      </w:r>
      <w:r>
        <w:rPr>
          <w:rFonts w:hint="eastAsia"/>
        </w:rPr>
        <w:t>，按照逻辑地址转化为线性地址的公式，</w:t>
      </w:r>
    </w:p>
    <w:p w:rsidR="00815108" w:rsidRDefault="00815108" w:rsidP="006F4324">
      <w:r>
        <w:rPr>
          <w:rFonts w:hint="eastAsia"/>
        </w:rPr>
        <w:t>线性地址</w:t>
      </w:r>
      <w:r>
        <w:rPr>
          <w:rFonts w:hint="eastAsia"/>
        </w:rPr>
        <w:t xml:space="preserve"> =</w:t>
      </w:r>
      <w:r>
        <w:t xml:space="preserve"> 0</w:t>
      </w:r>
      <w:r>
        <w:rPr>
          <w:rFonts w:hint="eastAsia"/>
        </w:rPr>
        <w:t>x00000000</w:t>
      </w:r>
      <w:r>
        <w:t xml:space="preserve"> + </w:t>
      </w:r>
      <w:r>
        <w:rPr>
          <w:rFonts w:hint="eastAsia"/>
        </w:rPr>
        <w:t>段内偏移量，可以得出“在</w:t>
      </w:r>
      <w:r>
        <w:rPr>
          <w:rFonts w:hint="eastAsia"/>
        </w:rPr>
        <w:t>Linux</w:t>
      </w:r>
      <w:r>
        <w:rPr>
          <w:rFonts w:hint="eastAsia"/>
        </w:rPr>
        <w:t>下，逻辑地址和线性地址总是一致的”，即逻辑地址的偏移量字段的值和线性地址的值总是相同的。</w:t>
      </w:r>
    </w:p>
    <w:p w:rsidR="007D3896" w:rsidRDefault="007D3896" w:rsidP="007D3896">
      <w:pPr>
        <w:pStyle w:val="2"/>
      </w:pPr>
      <w:r>
        <w:rPr>
          <w:rFonts w:hint="eastAsia"/>
        </w:rPr>
        <w:t>GDT</w:t>
      </w:r>
      <w:r>
        <w:rPr>
          <w:rFonts w:hint="eastAsia"/>
        </w:rPr>
        <w:t>：</w:t>
      </w:r>
    </w:p>
    <w:p w:rsidR="002C6D10" w:rsidRDefault="002C6D10" w:rsidP="00366DA8">
      <w:pPr>
        <w:pStyle w:val="a3"/>
        <w:numPr>
          <w:ilvl w:val="0"/>
          <w:numId w:val="7"/>
        </w:numPr>
        <w:ind w:firstLineChars="0"/>
      </w:pPr>
      <w:r>
        <w:rPr>
          <w:rFonts w:hint="eastAsia"/>
        </w:rPr>
        <w:t>在单处理器系统中只有一个</w:t>
      </w:r>
      <w:r>
        <w:rPr>
          <w:rFonts w:hint="eastAsia"/>
        </w:rPr>
        <w:t>GDT</w:t>
      </w:r>
      <w:r>
        <w:rPr>
          <w:rFonts w:hint="eastAsia"/>
        </w:rPr>
        <w:t>，而在多处理器系统中每一个</w:t>
      </w:r>
      <w:r>
        <w:rPr>
          <w:rFonts w:hint="eastAsia"/>
        </w:rPr>
        <w:t>CPU</w:t>
      </w:r>
      <w:r>
        <w:rPr>
          <w:rFonts w:hint="eastAsia"/>
        </w:rPr>
        <w:t>对应一个</w:t>
      </w:r>
      <w:r>
        <w:rPr>
          <w:rFonts w:hint="eastAsia"/>
        </w:rPr>
        <w:t>GDT</w:t>
      </w:r>
      <w:r>
        <w:rPr>
          <w:rFonts w:hint="eastAsia"/>
        </w:rPr>
        <w:t>。所有的</w:t>
      </w:r>
      <w:r>
        <w:rPr>
          <w:rFonts w:hint="eastAsia"/>
        </w:rPr>
        <w:t>GDT</w:t>
      </w:r>
      <w:r>
        <w:rPr>
          <w:rFonts w:hint="eastAsia"/>
        </w:rPr>
        <w:t>都存放在</w:t>
      </w:r>
      <w:r>
        <w:rPr>
          <w:rFonts w:hint="eastAsia"/>
        </w:rPr>
        <w:t>cpu_gdt_table</w:t>
      </w:r>
      <w:r>
        <w:rPr>
          <w:rFonts w:hint="eastAsia"/>
        </w:rPr>
        <w:t>数组中，</w:t>
      </w:r>
      <w:r w:rsidR="00366DA8">
        <w:rPr>
          <w:rFonts w:hint="eastAsia"/>
        </w:rPr>
        <w:t>而所有</w:t>
      </w:r>
      <w:r w:rsidR="00366DA8">
        <w:rPr>
          <w:rFonts w:hint="eastAsia"/>
        </w:rPr>
        <w:t>GDT</w:t>
      </w:r>
      <w:r w:rsidR="00366DA8">
        <w:rPr>
          <w:rFonts w:hint="eastAsia"/>
        </w:rPr>
        <w:t>的地址和它们的大小（当初始化</w:t>
      </w:r>
      <w:r w:rsidR="00366DA8">
        <w:rPr>
          <w:rFonts w:hint="eastAsia"/>
        </w:rPr>
        <w:t>gdtr</w:t>
      </w:r>
      <w:r w:rsidR="00366DA8">
        <w:rPr>
          <w:rFonts w:hint="eastAsia"/>
        </w:rPr>
        <w:t>寄存器时使用）被存放在</w:t>
      </w:r>
      <w:r w:rsidR="00366DA8">
        <w:rPr>
          <w:rFonts w:hint="eastAsia"/>
        </w:rPr>
        <w:t>cpu_gdt_descr</w:t>
      </w:r>
      <w:r w:rsidR="00366DA8">
        <w:rPr>
          <w:rFonts w:hint="eastAsia"/>
        </w:rPr>
        <w:t>数组中。</w:t>
      </w:r>
    </w:p>
    <w:p w:rsidR="00366DA8" w:rsidRDefault="00366DA8" w:rsidP="00366DA8">
      <w:pPr>
        <w:pStyle w:val="a3"/>
        <w:numPr>
          <w:ilvl w:val="0"/>
          <w:numId w:val="7"/>
        </w:numPr>
        <w:ind w:firstLineChars="0"/>
      </w:pPr>
      <w:r>
        <w:rPr>
          <w:rFonts w:hint="eastAsia"/>
        </w:rPr>
        <w:t>每一个</w:t>
      </w:r>
      <w:r>
        <w:rPr>
          <w:rFonts w:hint="eastAsia"/>
        </w:rPr>
        <w:t>GDT</w:t>
      </w:r>
      <w:r>
        <w:rPr>
          <w:rFonts w:hint="eastAsia"/>
        </w:rPr>
        <w:t>包含</w:t>
      </w:r>
      <w:r>
        <w:rPr>
          <w:rFonts w:hint="eastAsia"/>
        </w:rPr>
        <w:t>18</w:t>
      </w:r>
      <w:r>
        <w:rPr>
          <w:rFonts w:hint="eastAsia"/>
        </w:rPr>
        <w:t>个段描述符和</w:t>
      </w:r>
      <w:r>
        <w:rPr>
          <w:rFonts w:hint="eastAsia"/>
        </w:rPr>
        <w:t>14</w:t>
      </w:r>
      <w:r>
        <w:rPr>
          <w:rFonts w:hint="eastAsia"/>
        </w:rPr>
        <w:t>个空的，未使用的，或保留的项。插入未使用的项的目的是为了使经常一起访问的描述符能够处于同一个</w:t>
      </w:r>
      <w:r>
        <w:rPr>
          <w:rFonts w:hint="eastAsia"/>
        </w:rPr>
        <w:t>32</w:t>
      </w:r>
      <w:r>
        <w:rPr>
          <w:rFonts w:hint="eastAsia"/>
        </w:rPr>
        <w:t>字节的硬件高速缓存行中。</w:t>
      </w:r>
    </w:p>
    <w:p w:rsidR="006E3950" w:rsidRDefault="006E3950" w:rsidP="00366DA8">
      <w:pPr>
        <w:pStyle w:val="a3"/>
        <w:numPr>
          <w:ilvl w:val="0"/>
          <w:numId w:val="7"/>
        </w:numPr>
        <w:ind w:firstLineChars="0"/>
      </w:pPr>
      <w:r>
        <w:rPr>
          <w:rFonts w:hint="eastAsia"/>
        </w:rPr>
        <w:t>每一个</w:t>
      </w:r>
      <w:r>
        <w:rPr>
          <w:rFonts w:hint="eastAsia"/>
        </w:rPr>
        <w:t>GDT</w:t>
      </w:r>
      <w:r>
        <w:rPr>
          <w:rFonts w:hint="eastAsia"/>
        </w:rPr>
        <w:t>中包含的</w:t>
      </w:r>
      <w:r>
        <w:rPr>
          <w:rFonts w:hint="eastAsia"/>
        </w:rPr>
        <w:t>18</w:t>
      </w:r>
      <w:r>
        <w:rPr>
          <w:rFonts w:hint="eastAsia"/>
        </w:rPr>
        <w:t>个段描述符指向下列的段：</w:t>
      </w:r>
    </w:p>
    <w:p w:rsidR="006E3950" w:rsidRDefault="006E3950" w:rsidP="006E3950">
      <w:pPr>
        <w:pStyle w:val="a3"/>
        <w:numPr>
          <w:ilvl w:val="0"/>
          <w:numId w:val="8"/>
        </w:numPr>
        <w:ind w:firstLineChars="0"/>
      </w:pPr>
      <w:r>
        <w:rPr>
          <w:rFonts w:hint="eastAsia"/>
        </w:rPr>
        <w:t>用户态和内核态下的代码段和数据段共</w:t>
      </w:r>
      <w:r>
        <w:rPr>
          <w:rFonts w:hint="eastAsia"/>
        </w:rPr>
        <w:t>4</w:t>
      </w:r>
      <w:r>
        <w:rPr>
          <w:rFonts w:hint="eastAsia"/>
        </w:rPr>
        <w:t>个</w:t>
      </w:r>
    </w:p>
    <w:p w:rsidR="006E3950" w:rsidRDefault="006E3950" w:rsidP="006E3950">
      <w:pPr>
        <w:pStyle w:val="a3"/>
        <w:numPr>
          <w:ilvl w:val="0"/>
          <w:numId w:val="8"/>
        </w:numPr>
        <w:ind w:firstLineChars="0"/>
      </w:pPr>
      <w:r>
        <w:rPr>
          <w:rFonts w:hint="eastAsia"/>
        </w:rPr>
        <w:t>任务状态段（</w:t>
      </w:r>
      <w:r>
        <w:rPr>
          <w:rFonts w:hint="eastAsia"/>
        </w:rPr>
        <w:t>TSS</w:t>
      </w:r>
      <w:r>
        <w:rPr>
          <w:rFonts w:hint="eastAsia"/>
        </w:rPr>
        <w:t>），每一个处理器有一个。</w:t>
      </w:r>
      <w:r w:rsidR="00487C38">
        <w:rPr>
          <w:rFonts w:hint="eastAsia"/>
        </w:rPr>
        <w:t>每个</w:t>
      </w:r>
      <w:r w:rsidR="00487C38">
        <w:rPr>
          <w:rFonts w:hint="eastAsia"/>
        </w:rPr>
        <w:t>TSS</w:t>
      </w:r>
      <w:r w:rsidR="00487C38">
        <w:rPr>
          <w:rFonts w:hint="eastAsia"/>
        </w:rPr>
        <w:t>相应的线性地址空间都是内核数据段相应线性地址空间的一个小子集。</w:t>
      </w:r>
      <w:r w:rsidR="006406F4">
        <w:rPr>
          <w:rFonts w:hint="eastAsia"/>
        </w:rPr>
        <w:t>所有任务状态段都顺序地存放在</w:t>
      </w:r>
      <w:r w:rsidR="006406F4">
        <w:rPr>
          <w:rFonts w:hint="eastAsia"/>
        </w:rPr>
        <w:t>init_tss</w:t>
      </w:r>
      <w:r w:rsidR="006406F4">
        <w:rPr>
          <w:rFonts w:hint="eastAsia"/>
        </w:rPr>
        <w:t>数组中。第</w:t>
      </w:r>
      <w:r w:rsidR="006406F4">
        <w:rPr>
          <w:rFonts w:hint="eastAsia"/>
        </w:rPr>
        <w:t>n</w:t>
      </w:r>
      <w:r w:rsidR="006406F4">
        <w:rPr>
          <w:rFonts w:hint="eastAsia"/>
        </w:rPr>
        <w:t>个</w:t>
      </w:r>
      <w:r w:rsidR="006406F4">
        <w:rPr>
          <w:rFonts w:hint="eastAsia"/>
        </w:rPr>
        <w:t>TSS</w:t>
      </w:r>
      <w:r w:rsidR="006406F4">
        <w:rPr>
          <w:rFonts w:hint="eastAsia"/>
        </w:rPr>
        <w:t>描述符的</w:t>
      </w:r>
      <w:r w:rsidR="006406F4">
        <w:rPr>
          <w:rFonts w:hint="eastAsia"/>
        </w:rPr>
        <w:t>Base</w:t>
      </w:r>
      <w:r w:rsidR="006406F4">
        <w:rPr>
          <w:rFonts w:hint="eastAsia"/>
        </w:rPr>
        <w:t>字段指向</w:t>
      </w:r>
      <w:r w:rsidR="006406F4">
        <w:rPr>
          <w:rFonts w:hint="eastAsia"/>
        </w:rPr>
        <w:t>init_tss</w:t>
      </w:r>
      <w:r w:rsidR="006406F4">
        <w:rPr>
          <w:rFonts w:hint="eastAsia"/>
        </w:rPr>
        <w:t>数组的第</w:t>
      </w:r>
      <w:r w:rsidR="006406F4">
        <w:rPr>
          <w:rFonts w:hint="eastAsia"/>
        </w:rPr>
        <w:t>n</w:t>
      </w:r>
      <w:r w:rsidR="006406F4">
        <w:rPr>
          <w:rFonts w:hint="eastAsia"/>
        </w:rPr>
        <w:t>个元素。</w:t>
      </w:r>
    </w:p>
    <w:p w:rsidR="006406F4" w:rsidRDefault="00AA6667" w:rsidP="00AA6667">
      <w:r>
        <w:t>4</w:t>
      </w:r>
      <w:r>
        <w:t>、</w:t>
      </w:r>
      <w:r w:rsidR="006406F4">
        <w:rPr>
          <w:rFonts w:hint="eastAsia"/>
        </w:rPr>
        <w:t>组成：</w:t>
      </w:r>
    </w:p>
    <w:p w:rsidR="00AA6667" w:rsidRDefault="006406F4" w:rsidP="006406F4">
      <w:pPr>
        <w:ind w:firstLine="420"/>
      </w:pPr>
      <w:r>
        <w:t>（</w:t>
      </w:r>
      <w:r>
        <w:t>1</w:t>
      </w:r>
      <w:r>
        <w:t>）</w:t>
      </w:r>
      <w:r>
        <w:t>1</w:t>
      </w:r>
      <w:r>
        <w:rPr>
          <w:rFonts w:hint="eastAsia"/>
        </w:rPr>
        <w:t>个包括缺省局部描述符表的段，这个段通常是被所有进程共享的段。</w:t>
      </w:r>
    </w:p>
    <w:p w:rsidR="006406F4" w:rsidRDefault="006406F4" w:rsidP="006406F4">
      <w:pPr>
        <w:ind w:firstLine="420"/>
      </w:pPr>
      <w:r>
        <w:rPr>
          <w:rFonts w:hint="eastAsia"/>
        </w:rPr>
        <w:t>（</w:t>
      </w:r>
      <w:r>
        <w:rPr>
          <w:rFonts w:hint="eastAsia"/>
        </w:rPr>
        <w:t>2</w:t>
      </w:r>
      <w:r>
        <w:rPr>
          <w:rFonts w:hint="eastAsia"/>
        </w:rPr>
        <w:t>）</w:t>
      </w:r>
      <w:r w:rsidR="009F635A">
        <w:t>3</w:t>
      </w:r>
      <w:r w:rsidR="009F635A">
        <w:rPr>
          <w:rFonts w:hint="eastAsia"/>
        </w:rPr>
        <w:t>个局部线程存储段（</w:t>
      </w:r>
      <w:r w:rsidR="009F635A">
        <w:rPr>
          <w:rFonts w:hint="eastAsia"/>
        </w:rPr>
        <w:t>Thread-Local Storage</w:t>
      </w:r>
      <w:r w:rsidR="009F635A">
        <w:rPr>
          <w:rFonts w:hint="eastAsia"/>
        </w:rPr>
        <w:t>、</w:t>
      </w:r>
      <w:r w:rsidR="009F635A">
        <w:rPr>
          <w:rFonts w:hint="eastAsia"/>
        </w:rPr>
        <w:t xml:space="preserve"> TLS</w:t>
      </w:r>
      <w:r w:rsidR="009F635A">
        <w:rPr>
          <w:rFonts w:hint="eastAsia"/>
        </w:rPr>
        <w:t>）段：这种机制允许多线程应用使用最多</w:t>
      </w:r>
      <w:r w:rsidR="009F635A">
        <w:rPr>
          <w:rFonts w:hint="eastAsia"/>
        </w:rPr>
        <w:t>3</w:t>
      </w:r>
      <w:r w:rsidR="009F635A">
        <w:rPr>
          <w:rFonts w:hint="eastAsia"/>
        </w:rPr>
        <w:t>个局部于线程的数据段。系统调用</w:t>
      </w:r>
      <w:r w:rsidR="009F635A">
        <w:rPr>
          <w:rFonts w:hint="eastAsia"/>
        </w:rPr>
        <w:t>set_thread_area()</w:t>
      </w:r>
      <w:r w:rsidR="009F635A">
        <w:rPr>
          <w:rFonts w:hint="eastAsia"/>
        </w:rPr>
        <w:t>和</w:t>
      </w:r>
      <w:r w:rsidR="009F635A">
        <w:rPr>
          <w:rFonts w:hint="eastAsia"/>
        </w:rPr>
        <w:t>get_thread_area()</w:t>
      </w:r>
      <w:r w:rsidR="009F635A">
        <w:rPr>
          <w:rFonts w:hint="eastAsia"/>
        </w:rPr>
        <w:t>分别为正在执行的进程创建和撤销一个</w:t>
      </w:r>
      <w:r w:rsidR="009F635A">
        <w:rPr>
          <w:rFonts w:hint="eastAsia"/>
        </w:rPr>
        <w:t>TLS</w:t>
      </w:r>
      <w:r w:rsidR="009F635A">
        <w:rPr>
          <w:rFonts w:hint="eastAsia"/>
        </w:rPr>
        <w:t>段。</w:t>
      </w:r>
    </w:p>
    <w:p w:rsidR="00C3681A" w:rsidRDefault="00C3681A" w:rsidP="006406F4">
      <w:pPr>
        <w:ind w:firstLine="420"/>
      </w:pPr>
      <w:r>
        <w:rPr>
          <w:rFonts w:hint="eastAsia"/>
        </w:rPr>
        <w:t>（</w:t>
      </w:r>
      <w:r>
        <w:rPr>
          <w:rFonts w:hint="eastAsia"/>
        </w:rPr>
        <w:t>3</w:t>
      </w:r>
      <w:r>
        <w:rPr>
          <w:rFonts w:hint="eastAsia"/>
        </w:rPr>
        <w:t>）</w:t>
      </w:r>
      <w:r>
        <w:rPr>
          <w:rFonts w:hint="eastAsia"/>
        </w:rPr>
        <w:t>3</w:t>
      </w:r>
      <w:r>
        <w:rPr>
          <w:rFonts w:hint="eastAsia"/>
        </w:rPr>
        <w:t>个与高级电源管理（</w:t>
      </w:r>
      <w:r>
        <w:rPr>
          <w:rFonts w:hint="eastAsia"/>
        </w:rPr>
        <w:t>AMP</w:t>
      </w:r>
      <w:r>
        <w:rPr>
          <w:rFonts w:hint="eastAsia"/>
        </w:rPr>
        <w:t>）相关的段：由于是</w:t>
      </w:r>
      <w:r>
        <w:rPr>
          <w:rFonts w:hint="eastAsia"/>
        </w:rPr>
        <w:t>BIOS</w:t>
      </w:r>
      <w:r>
        <w:rPr>
          <w:rFonts w:hint="eastAsia"/>
        </w:rPr>
        <w:t>代码使用段，所以当</w:t>
      </w:r>
      <w:r>
        <w:rPr>
          <w:rFonts w:hint="eastAsia"/>
        </w:rPr>
        <w:t>Linux</w:t>
      </w:r>
      <w:r>
        <w:t xml:space="preserve"> A</w:t>
      </w:r>
      <w:r>
        <w:rPr>
          <w:rFonts w:hint="eastAsia"/>
        </w:rPr>
        <w:t>PM</w:t>
      </w:r>
      <w:r>
        <w:rPr>
          <w:rFonts w:hint="eastAsia"/>
        </w:rPr>
        <w:t>驱动程序调用</w:t>
      </w:r>
      <w:r>
        <w:rPr>
          <w:rFonts w:hint="eastAsia"/>
        </w:rPr>
        <w:t>BIOS</w:t>
      </w:r>
      <w:r>
        <w:rPr>
          <w:rFonts w:hint="eastAsia"/>
        </w:rPr>
        <w:t>函数来获取或者设置</w:t>
      </w:r>
      <w:r>
        <w:rPr>
          <w:rFonts w:hint="eastAsia"/>
        </w:rPr>
        <w:t>APM</w:t>
      </w:r>
      <w:r>
        <w:rPr>
          <w:rFonts w:hint="eastAsia"/>
        </w:rPr>
        <w:t>设备的状态时，就可以使用自定义的代码段和数据段。</w:t>
      </w:r>
    </w:p>
    <w:p w:rsidR="00A426E4" w:rsidRDefault="00A426E4" w:rsidP="006406F4">
      <w:pPr>
        <w:ind w:firstLine="420"/>
      </w:pPr>
      <w:r>
        <w:rPr>
          <w:rFonts w:hint="eastAsia"/>
        </w:rPr>
        <w:t>（</w:t>
      </w:r>
      <w:r>
        <w:rPr>
          <w:rFonts w:hint="eastAsia"/>
        </w:rPr>
        <w:t>4</w:t>
      </w:r>
      <w:r>
        <w:rPr>
          <w:rFonts w:hint="eastAsia"/>
        </w:rPr>
        <w:t>）与支持即插即用（</w:t>
      </w:r>
      <w:r>
        <w:rPr>
          <w:rFonts w:hint="eastAsia"/>
        </w:rPr>
        <w:t>PnP</w:t>
      </w:r>
      <w:r>
        <w:rPr>
          <w:rFonts w:hint="eastAsia"/>
        </w:rPr>
        <w:t>）功能</w:t>
      </w:r>
      <w:r>
        <w:rPr>
          <w:rFonts w:hint="eastAsia"/>
        </w:rPr>
        <w:t>BIOS</w:t>
      </w:r>
      <w:r>
        <w:rPr>
          <w:rFonts w:hint="eastAsia"/>
        </w:rPr>
        <w:t>服务程序相关的</w:t>
      </w:r>
      <w:r>
        <w:rPr>
          <w:rFonts w:hint="eastAsia"/>
        </w:rPr>
        <w:t>5</w:t>
      </w:r>
      <w:r>
        <w:rPr>
          <w:rFonts w:hint="eastAsia"/>
        </w:rPr>
        <w:t>个段：在前一种情况下，就像前述与</w:t>
      </w:r>
      <w:r>
        <w:rPr>
          <w:rFonts w:hint="eastAsia"/>
        </w:rPr>
        <w:t>AMP</w:t>
      </w:r>
      <w:r>
        <w:rPr>
          <w:rFonts w:hint="eastAsia"/>
        </w:rPr>
        <w:t>相关的</w:t>
      </w:r>
      <w:r>
        <w:rPr>
          <w:rFonts w:hint="eastAsia"/>
        </w:rPr>
        <w:t>3</w:t>
      </w:r>
      <w:r>
        <w:rPr>
          <w:rFonts w:hint="eastAsia"/>
        </w:rPr>
        <w:t>个段的情况一样，由于</w:t>
      </w:r>
      <w:r>
        <w:rPr>
          <w:rFonts w:hint="eastAsia"/>
        </w:rPr>
        <w:t>BIOS</w:t>
      </w:r>
      <w:r>
        <w:rPr>
          <w:rFonts w:hint="eastAsia"/>
        </w:rPr>
        <w:t>例程使用段，所以当</w:t>
      </w:r>
      <w:r>
        <w:rPr>
          <w:rFonts w:hint="eastAsia"/>
        </w:rPr>
        <w:t>Linux</w:t>
      </w:r>
      <w:r>
        <w:rPr>
          <w:rFonts w:hint="eastAsia"/>
        </w:rPr>
        <w:t>的</w:t>
      </w:r>
      <w:r>
        <w:rPr>
          <w:rFonts w:hint="eastAsia"/>
        </w:rPr>
        <w:t>PnP</w:t>
      </w:r>
      <w:r>
        <w:rPr>
          <w:rFonts w:hint="eastAsia"/>
        </w:rPr>
        <w:t>设备驱动程序调研</w:t>
      </w:r>
      <w:r>
        <w:rPr>
          <w:rFonts w:hint="eastAsia"/>
        </w:rPr>
        <w:t>BIOS</w:t>
      </w:r>
      <w:r>
        <w:rPr>
          <w:rFonts w:hint="eastAsia"/>
        </w:rPr>
        <w:t>函数来检测</w:t>
      </w:r>
      <w:r>
        <w:rPr>
          <w:rFonts w:hint="eastAsia"/>
        </w:rPr>
        <w:t>PnP</w:t>
      </w:r>
      <w:r>
        <w:rPr>
          <w:rFonts w:hint="eastAsia"/>
        </w:rPr>
        <w:t>设备使用的资源时，就可以使用自定义的代码段和数据段。</w:t>
      </w:r>
    </w:p>
    <w:p w:rsidR="005757C1" w:rsidRDefault="005757C1" w:rsidP="006406F4">
      <w:pPr>
        <w:ind w:firstLine="420"/>
      </w:pPr>
      <w:r>
        <w:rPr>
          <w:rFonts w:hint="eastAsia"/>
        </w:rPr>
        <w:t>（</w:t>
      </w:r>
      <w:r>
        <w:rPr>
          <w:rFonts w:hint="eastAsia"/>
        </w:rPr>
        <w:t>5</w:t>
      </w:r>
      <w:r>
        <w:rPr>
          <w:rFonts w:hint="eastAsia"/>
        </w:rPr>
        <w:t>）被内核用来处理“双重错误”异常的特殊</w:t>
      </w:r>
      <w:r>
        <w:rPr>
          <w:rFonts w:hint="eastAsia"/>
        </w:rPr>
        <w:t>TSS</w:t>
      </w:r>
      <w:r>
        <w:rPr>
          <w:rFonts w:hint="eastAsia"/>
        </w:rPr>
        <w:t>段</w:t>
      </w:r>
    </w:p>
    <w:p w:rsidR="00852B4A" w:rsidRDefault="00852B4A" w:rsidP="00852B4A"/>
    <w:p w:rsidR="00852B4A" w:rsidRDefault="00852B4A" w:rsidP="00852B4A">
      <w:pPr>
        <w:pStyle w:val="2"/>
      </w:pPr>
      <w:r>
        <w:rPr>
          <w:rFonts w:hint="eastAsia"/>
        </w:rPr>
        <w:t>LDT</w:t>
      </w:r>
      <w:r>
        <w:rPr>
          <w:rFonts w:hint="eastAsia"/>
        </w:rPr>
        <w:t>：</w:t>
      </w:r>
    </w:p>
    <w:p w:rsidR="006149CA" w:rsidRDefault="00852B4A" w:rsidP="006149CA">
      <w:pPr>
        <w:pStyle w:val="a3"/>
        <w:numPr>
          <w:ilvl w:val="0"/>
          <w:numId w:val="9"/>
        </w:numPr>
        <w:ind w:firstLineChars="0"/>
      </w:pPr>
      <w:r>
        <w:rPr>
          <w:rFonts w:hint="eastAsia"/>
        </w:rPr>
        <w:t>大多数用户态下的</w:t>
      </w:r>
      <w:r>
        <w:rPr>
          <w:rFonts w:hint="eastAsia"/>
        </w:rPr>
        <w:t>Linux</w:t>
      </w:r>
      <w:r>
        <w:rPr>
          <w:rFonts w:hint="eastAsia"/>
        </w:rPr>
        <w:t>程序不使用局部描述符表，这样内核就定义了一个缺省的</w:t>
      </w:r>
      <w:r>
        <w:rPr>
          <w:rFonts w:hint="eastAsia"/>
        </w:rPr>
        <w:t>LDT</w:t>
      </w:r>
      <w:r>
        <w:rPr>
          <w:rFonts w:hint="eastAsia"/>
        </w:rPr>
        <w:t>供大多数的进程共享。</w:t>
      </w:r>
      <w:r w:rsidR="006149CA">
        <w:rPr>
          <w:rFonts w:hint="eastAsia"/>
        </w:rPr>
        <w:t>缺省的局部描述符表放在</w:t>
      </w:r>
      <w:r w:rsidR="006149CA">
        <w:rPr>
          <w:rFonts w:hint="eastAsia"/>
        </w:rPr>
        <w:t>default_ldt</w:t>
      </w:r>
      <w:r w:rsidR="006149CA">
        <w:rPr>
          <w:rFonts w:hint="eastAsia"/>
        </w:rPr>
        <w:t>数组中。它包含</w:t>
      </w:r>
      <w:r w:rsidR="006149CA">
        <w:rPr>
          <w:rFonts w:hint="eastAsia"/>
        </w:rPr>
        <w:t>5</w:t>
      </w:r>
      <w:r w:rsidR="006149CA">
        <w:rPr>
          <w:rFonts w:hint="eastAsia"/>
        </w:rPr>
        <w:t>个项，但内核仅仅有效的使用了其中两个项</w:t>
      </w:r>
      <w:r w:rsidR="006149CA">
        <w:rPr>
          <w:rFonts w:hint="eastAsia"/>
        </w:rPr>
        <w:t>:</w:t>
      </w:r>
      <w:r w:rsidR="006149CA">
        <w:rPr>
          <w:rFonts w:hint="eastAsia"/>
        </w:rPr>
        <w:t>用于</w:t>
      </w:r>
      <w:r w:rsidR="006149CA">
        <w:rPr>
          <w:rFonts w:hint="eastAsia"/>
        </w:rPr>
        <w:t>iBCS</w:t>
      </w:r>
      <w:r w:rsidR="006149CA">
        <w:rPr>
          <w:rFonts w:hint="eastAsia"/>
        </w:rPr>
        <w:t>执行文件的调用门和</w:t>
      </w:r>
      <w:r w:rsidR="006149CA">
        <w:rPr>
          <w:rFonts w:hint="eastAsia"/>
        </w:rPr>
        <w:t>Solaris/x86</w:t>
      </w:r>
      <w:r w:rsidR="006149CA">
        <w:rPr>
          <w:rFonts w:hint="eastAsia"/>
        </w:rPr>
        <w:t>可执行文件的调用们。调用门是</w:t>
      </w:r>
      <w:r w:rsidR="006149CA">
        <w:rPr>
          <w:rFonts w:hint="eastAsia"/>
        </w:rPr>
        <w:t>80x86</w:t>
      </w:r>
      <w:r w:rsidR="006149CA">
        <w:rPr>
          <w:rFonts w:hint="eastAsia"/>
        </w:rPr>
        <w:t>微处理器提供的一种机制，用于在调用预定义函数时改变</w:t>
      </w:r>
      <w:r w:rsidR="006149CA">
        <w:rPr>
          <w:rFonts w:hint="eastAsia"/>
        </w:rPr>
        <w:t>CPU</w:t>
      </w:r>
      <w:r w:rsidR="006149CA">
        <w:rPr>
          <w:rFonts w:hint="eastAsia"/>
        </w:rPr>
        <w:t>的特权级。</w:t>
      </w:r>
    </w:p>
    <w:p w:rsidR="006149CA" w:rsidRDefault="008F3EAC" w:rsidP="006149CA">
      <w:pPr>
        <w:pStyle w:val="a3"/>
        <w:numPr>
          <w:ilvl w:val="0"/>
          <w:numId w:val="9"/>
        </w:numPr>
        <w:ind w:firstLineChars="0"/>
      </w:pPr>
      <w:r>
        <w:t>m</w:t>
      </w:r>
      <w:r w:rsidR="006F21E8">
        <w:t>odify_ldt()</w:t>
      </w:r>
      <w:r w:rsidR="006F21E8">
        <w:rPr>
          <w:rFonts w:hint="eastAsia"/>
        </w:rPr>
        <w:t>系统调用允许进程创建自己的局部描述符表。</w:t>
      </w:r>
      <w:r>
        <w:rPr>
          <w:rFonts w:hint="eastAsia"/>
        </w:rPr>
        <w:t>任何被</w:t>
      </w:r>
      <w:r>
        <w:t>modify_ldt()</w:t>
      </w:r>
      <w:r>
        <w:rPr>
          <w:rFonts w:hint="eastAsia"/>
        </w:rPr>
        <w:t>创建的自定义局部描述符仍然需要它自己的段。当处理器开始执行拥有自定义局部描述符表的进</w:t>
      </w:r>
      <w:r>
        <w:rPr>
          <w:rFonts w:hint="eastAsia"/>
        </w:rPr>
        <w:lastRenderedPageBreak/>
        <w:t>程时，该</w:t>
      </w:r>
      <w:r>
        <w:rPr>
          <w:rFonts w:hint="eastAsia"/>
        </w:rPr>
        <w:t>CPU</w:t>
      </w:r>
      <w:r>
        <w:rPr>
          <w:rFonts w:hint="eastAsia"/>
        </w:rPr>
        <w:t>的</w:t>
      </w:r>
      <w:r>
        <w:rPr>
          <w:rFonts w:hint="eastAsia"/>
        </w:rPr>
        <w:t>GDT</w:t>
      </w:r>
      <w:r>
        <w:rPr>
          <w:rFonts w:hint="eastAsia"/>
        </w:rPr>
        <w:t>副本中的</w:t>
      </w:r>
      <w:r>
        <w:rPr>
          <w:rFonts w:hint="eastAsia"/>
        </w:rPr>
        <w:t>LDT</w:t>
      </w:r>
      <w:r>
        <w:rPr>
          <w:rFonts w:hint="eastAsia"/>
        </w:rPr>
        <w:t>表项相应地就被修改了。</w:t>
      </w:r>
    </w:p>
    <w:p w:rsidR="0057766C" w:rsidRDefault="0057766C" w:rsidP="006149CA">
      <w:pPr>
        <w:pStyle w:val="a3"/>
        <w:numPr>
          <w:ilvl w:val="0"/>
          <w:numId w:val="9"/>
        </w:numPr>
        <w:ind w:firstLineChars="0"/>
      </w:pPr>
      <w:r>
        <w:rPr>
          <w:rFonts w:hint="eastAsia"/>
        </w:rPr>
        <w:t>用户态下的程序同样也利用</w:t>
      </w:r>
      <w:r>
        <w:t>modify_ldt()</w:t>
      </w:r>
      <w:r>
        <w:rPr>
          <w:rFonts w:hint="eastAsia"/>
        </w:rPr>
        <w:t>来分配新的段，但内核却从不使用这些段，它也不需要了解相应的段描述符，因为这些段描述符被包含在进程自定义的局部描述符表中了。</w:t>
      </w:r>
    </w:p>
    <w:p w:rsidR="00961562" w:rsidRDefault="00961562" w:rsidP="00961562"/>
    <w:p w:rsidR="00961562" w:rsidRDefault="00961562" w:rsidP="00961562">
      <w:pPr>
        <w:pStyle w:val="2"/>
      </w:pPr>
      <w:r>
        <w:rPr>
          <w:rFonts w:hint="eastAsia"/>
        </w:rPr>
        <w:t>硬件中的分页：</w:t>
      </w:r>
    </w:p>
    <w:p w:rsidR="00961562" w:rsidRDefault="002576EB" w:rsidP="00A902CB">
      <w:pPr>
        <w:pStyle w:val="a3"/>
        <w:numPr>
          <w:ilvl w:val="0"/>
          <w:numId w:val="10"/>
        </w:numPr>
        <w:ind w:firstLineChars="0"/>
      </w:pPr>
      <w:r>
        <w:rPr>
          <w:rFonts w:hint="eastAsia"/>
        </w:rPr>
        <w:t>页：线性地址被分成固定长度为单位的组，称为页。</w:t>
      </w:r>
      <w:r w:rsidR="00151703">
        <w:rPr>
          <w:rFonts w:hint="eastAsia"/>
        </w:rPr>
        <w:t>页内部连续的线性地址被映射到连续的物理地址中。这样，内核可以指定一个页的物理地址和其存取权限，而不用指定页所包含的全部线性地址的存取权限。我们遵循通常习惯，页既指一组线性地址，又指在这组地址中的数据。</w:t>
      </w:r>
    </w:p>
    <w:p w:rsidR="00A902CB" w:rsidRDefault="00A902CB" w:rsidP="00A902CB">
      <w:pPr>
        <w:pStyle w:val="a3"/>
        <w:numPr>
          <w:ilvl w:val="0"/>
          <w:numId w:val="10"/>
        </w:numPr>
        <w:ind w:firstLineChars="0"/>
      </w:pPr>
      <w:r>
        <w:rPr>
          <w:rFonts w:hint="eastAsia"/>
        </w:rPr>
        <w:t>页框：分页单元把所有的</w:t>
      </w:r>
      <w:r>
        <w:rPr>
          <w:rFonts w:hint="eastAsia"/>
        </w:rPr>
        <w:t>RAM</w:t>
      </w:r>
      <w:r>
        <w:rPr>
          <w:rFonts w:hint="eastAsia"/>
        </w:rPr>
        <w:t>分成固定长度的页框（有时叫做物理页），每一个页框包含一个页，也就是说一个页框的长度和一个页的长度一致。页框是主存的一部分，因此也是一个存储区域。页只是一个数据块，可以存放在任何页框或磁盘中。</w:t>
      </w:r>
    </w:p>
    <w:p w:rsidR="00593E8F" w:rsidRDefault="00593E8F" w:rsidP="00A902CB">
      <w:pPr>
        <w:pStyle w:val="a3"/>
        <w:numPr>
          <w:ilvl w:val="0"/>
          <w:numId w:val="10"/>
        </w:numPr>
        <w:ind w:firstLineChars="0"/>
      </w:pPr>
      <w:r>
        <w:rPr>
          <w:rFonts w:hint="eastAsia"/>
        </w:rPr>
        <w:t>页表：把线性地址映射到物理地址的数据结构称为页表。页表存在主存中。并在启动分页单元之前必须由内核对页表进行适当的初始化。</w:t>
      </w:r>
    </w:p>
    <w:p w:rsidR="003F775C" w:rsidRDefault="003F775C" w:rsidP="00A902CB">
      <w:pPr>
        <w:pStyle w:val="a3"/>
        <w:numPr>
          <w:ilvl w:val="0"/>
          <w:numId w:val="10"/>
        </w:numPr>
        <w:ind w:firstLineChars="0"/>
      </w:pPr>
      <w:r>
        <w:rPr>
          <w:rFonts w:hint="eastAsia"/>
        </w:rPr>
        <w:t>常规分页：</w:t>
      </w:r>
    </w:p>
    <w:p w:rsidR="003F775C" w:rsidRDefault="003F775C" w:rsidP="003F775C">
      <w:pPr>
        <w:pStyle w:val="a3"/>
        <w:ind w:left="360" w:firstLineChars="0" w:firstLine="0"/>
      </w:pPr>
      <w:r>
        <w:t>（</w:t>
      </w:r>
      <w:r>
        <w:t>1</w:t>
      </w:r>
      <w:r>
        <w:t>）</w:t>
      </w:r>
      <w:r>
        <w:t>32</w:t>
      </w:r>
      <w:r>
        <w:rPr>
          <w:rFonts w:hint="eastAsia"/>
        </w:rPr>
        <w:t>位的线性地址被分成</w:t>
      </w:r>
      <w:r>
        <w:rPr>
          <w:rFonts w:hint="eastAsia"/>
        </w:rPr>
        <w:t>3</w:t>
      </w:r>
      <w:r>
        <w:rPr>
          <w:rFonts w:hint="eastAsia"/>
        </w:rPr>
        <w:t>个域：</w:t>
      </w:r>
    </w:p>
    <w:p w:rsidR="003F775C" w:rsidRDefault="003F775C" w:rsidP="003F775C">
      <w:pPr>
        <w:pStyle w:val="a3"/>
        <w:ind w:left="360" w:firstLineChars="0" w:firstLine="0"/>
      </w:pPr>
      <w:r>
        <w:rPr>
          <w:rFonts w:hint="eastAsia"/>
        </w:rPr>
        <w:t>Directory</w:t>
      </w:r>
      <w:r>
        <w:rPr>
          <w:rFonts w:hint="eastAsia"/>
        </w:rPr>
        <w:t>（目录）</w:t>
      </w:r>
      <w:r>
        <w:rPr>
          <w:rFonts w:hint="eastAsia"/>
        </w:rPr>
        <w:t xml:space="preserve">  </w:t>
      </w:r>
      <w:r>
        <w:rPr>
          <w:rFonts w:hint="eastAsia"/>
        </w:rPr>
        <w:t>最高</w:t>
      </w:r>
      <w:r>
        <w:rPr>
          <w:rFonts w:hint="eastAsia"/>
        </w:rPr>
        <w:t>10</w:t>
      </w:r>
      <w:r>
        <w:rPr>
          <w:rFonts w:hint="eastAsia"/>
        </w:rPr>
        <w:t>位</w:t>
      </w:r>
    </w:p>
    <w:p w:rsidR="003F775C" w:rsidRDefault="003F775C" w:rsidP="003F775C">
      <w:pPr>
        <w:pStyle w:val="a3"/>
        <w:ind w:left="360" w:firstLineChars="0" w:firstLine="0"/>
      </w:pPr>
      <w:r>
        <w:rPr>
          <w:rFonts w:hint="eastAsia"/>
        </w:rPr>
        <w:t>Table</w:t>
      </w:r>
      <w:r>
        <w:rPr>
          <w:rFonts w:hint="eastAsia"/>
        </w:rPr>
        <w:t>（页表）</w:t>
      </w:r>
      <w:r>
        <w:tab/>
      </w:r>
      <w:r>
        <w:tab/>
        <w:t xml:space="preserve"> </w:t>
      </w:r>
      <w:r>
        <w:rPr>
          <w:rFonts w:hint="eastAsia"/>
        </w:rPr>
        <w:t>中间</w:t>
      </w:r>
      <w:r>
        <w:rPr>
          <w:rFonts w:hint="eastAsia"/>
        </w:rPr>
        <w:t>10</w:t>
      </w:r>
      <w:r>
        <w:rPr>
          <w:rFonts w:hint="eastAsia"/>
        </w:rPr>
        <w:t>位</w:t>
      </w:r>
    </w:p>
    <w:p w:rsidR="003F775C" w:rsidRDefault="003F775C" w:rsidP="003F775C">
      <w:pPr>
        <w:pStyle w:val="a3"/>
        <w:ind w:left="360" w:firstLineChars="0" w:firstLine="0"/>
      </w:pPr>
      <w:r>
        <w:rPr>
          <w:rFonts w:hint="eastAsia"/>
        </w:rPr>
        <w:t>Offset</w:t>
      </w:r>
      <w:r>
        <w:rPr>
          <w:rFonts w:hint="eastAsia"/>
        </w:rPr>
        <w:t>（偏移量）</w:t>
      </w:r>
      <w:r>
        <w:tab/>
        <w:t xml:space="preserve"> </w:t>
      </w:r>
      <w:r>
        <w:rPr>
          <w:rFonts w:hint="eastAsia"/>
        </w:rPr>
        <w:t>最低</w:t>
      </w:r>
      <w:r>
        <w:rPr>
          <w:rFonts w:hint="eastAsia"/>
        </w:rPr>
        <w:t>12</w:t>
      </w:r>
      <w:r>
        <w:rPr>
          <w:rFonts w:hint="eastAsia"/>
        </w:rPr>
        <w:t>位</w:t>
      </w:r>
    </w:p>
    <w:p w:rsidR="006E078A" w:rsidRDefault="006E078A" w:rsidP="003F775C">
      <w:pPr>
        <w:pStyle w:val="a3"/>
        <w:ind w:left="360" w:firstLineChars="0" w:firstLine="0"/>
      </w:pPr>
      <w:r>
        <w:rPr>
          <w:rFonts w:hint="eastAsia"/>
        </w:rPr>
        <w:t>线性地址转化分两步完成，每一步都基于一种转化表，第一种转化表称为页目录表，第二种转化表称为页表</w:t>
      </w:r>
      <w:r w:rsidR="00B21C0C">
        <w:rPr>
          <w:rFonts w:hint="eastAsia"/>
        </w:rPr>
        <w:t>。使用二级模式目的在于减少每个进程页所需要</w:t>
      </w:r>
      <w:r w:rsidR="00B21C0C">
        <w:rPr>
          <w:rFonts w:hint="eastAsia"/>
        </w:rPr>
        <w:t>RAM</w:t>
      </w:r>
      <w:r w:rsidR="00B21C0C">
        <w:rPr>
          <w:rFonts w:hint="eastAsia"/>
        </w:rPr>
        <w:t>的数量。</w:t>
      </w:r>
    </w:p>
    <w:p w:rsidR="00336FCC" w:rsidRDefault="00336FCC" w:rsidP="00452324">
      <w:pPr>
        <w:pStyle w:val="a3"/>
        <w:numPr>
          <w:ilvl w:val="0"/>
          <w:numId w:val="8"/>
        </w:numPr>
        <w:ind w:firstLineChars="0"/>
      </w:pPr>
      <w:r>
        <w:rPr>
          <w:rFonts w:hint="eastAsia"/>
        </w:rPr>
        <w:t>Directory</w:t>
      </w:r>
      <w:r>
        <w:rPr>
          <w:rFonts w:hint="eastAsia"/>
        </w:rPr>
        <w:t>字段决定页目录中的目录项，而目录项指向适当的页表。</w:t>
      </w:r>
    </w:p>
    <w:p w:rsidR="00452324" w:rsidRDefault="00452324" w:rsidP="00452324">
      <w:pPr>
        <w:pStyle w:val="a3"/>
        <w:numPr>
          <w:ilvl w:val="0"/>
          <w:numId w:val="8"/>
        </w:numPr>
        <w:ind w:firstLineChars="0"/>
      </w:pPr>
      <w:r>
        <w:rPr>
          <w:rFonts w:hint="eastAsia"/>
        </w:rPr>
        <w:t>Table</w:t>
      </w:r>
      <w:r>
        <w:rPr>
          <w:rFonts w:hint="eastAsia"/>
        </w:rPr>
        <w:t>字段决定页表项</w:t>
      </w:r>
    </w:p>
    <w:p w:rsidR="00452324" w:rsidRDefault="00452324" w:rsidP="00452324">
      <w:pPr>
        <w:pStyle w:val="a3"/>
        <w:numPr>
          <w:ilvl w:val="0"/>
          <w:numId w:val="8"/>
        </w:numPr>
        <w:ind w:firstLineChars="0"/>
      </w:pPr>
      <w:r>
        <w:rPr>
          <w:rFonts w:hint="eastAsia"/>
        </w:rPr>
        <w:t>表项含有页所在页框的物理地址</w:t>
      </w:r>
    </w:p>
    <w:p w:rsidR="000303E2" w:rsidRDefault="00452324" w:rsidP="000303E2">
      <w:pPr>
        <w:pStyle w:val="a3"/>
        <w:numPr>
          <w:ilvl w:val="0"/>
          <w:numId w:val="8"/>
        </w:numPr>
        <w:ind w:firstLineChars="0"/>
      </w:pPr>
      <w:r>
        <w:rPr>
          <w:rFonts w:hint="eastAsia"/>
        </w:rPr>
        <w:t>Offset</w:t>
      </w:r>
      <w:r>
        <w:rPr>
          <w:rFonts w:hint="eastAsia"/>
        </w:rPr>
        <w:t>字段决定页框内的相对位置</w:t>
      </w:r>
    </w:p>
    <w:p w:rsidR="00212CA9" w:rsidRDefault="00212CA9" w:rsidP="00212CA9">
      <w:pPr>
        <w:ind w:left="360"/>
      </w:pPr>
      <w:r>
        <w:rPr>
          <w:rFonts w:hint="eastAsia"/>
        </w:rPr>
        <w:t xml:space="preserve">// 68 </w:t>
      </w:r>
      <w:r>
        <w:rPr>
          <w:rFonts w:hint="eastAsia"/>
        </w:rPr>
        <w:t>页例题存在问题</w:t>
      </w:r>
    </w:p>
    <w:p w:rsidR="00C63D42" w:rsidRDefault="00C63D42" w:rsidP="00212CA9">
      <w:pPr>
        <w:ind w:left="360"/>
      </w:pPr>
    </w:p>
    <w:p w:rsidR="00C63D42" w:rsidRDefault="00C63D42" w:rsidP="00212CA9">
      <w:pPr>
        <w:ind w:left="360"/>
      </w:pPr>
    </w:p>
    <w:p w:rsidR="00C63D42" w:rsidRDefault="00C63D42" w:rsidP="00C63D42">
      <w:pPr>
        <w:pStyle w:val="2"/>
      </w:pPr>
      <w:r>
        <w:rPr>
          <w:rFonts w:hint="eastAsia"/>
        </w:rPr>
        <w:t>高速缓存：</w:t>
      </w:r>
    </w:p>
    <w:p w:rsidR="00C63D42" w:rsidRDefault="00C63D42" w:rsidP="00C63D42">
      <w:pPr>
        <w:pStyle w:val="a3"/>
        <w:numPr>
          <w:ilvl w:val="0"/>
          <w:numId w:val="11"/>
        </w:numPr>
        <w:ind w:firstLineChars="0"/>
      </w:pPr>
      <w:r>
        <w:rPr>
          <w:rFonts w:hint="eastAsia"/>
        </w:rPr>
        <w:t>通写：高速缓存控制器总是写</w:t>
      </w:r>
      <w:r>
        <w:rPr>
          <w:rFonts w:hint="eastAsia"/>
        </w:rPr>
        <w:t>RAM</w:t>
      </w:r>
      <w:r>
        <w:rPr>
          <w:rFonts w:hint="eastAsia"/>
        </w:rPr>
        <w:t>也写高速缓存。</w:t>
      </w:r>
    </w:p>
    <w:p w:rsidR="00C63D42" w:rsidRDefault="00C63D42" w:rsidP="00C63D42">
      <w:pPr>
        <w:pStyle w:val="a3"/>
        <w:numPr>
          <w:ilvl w:val="0"/>
          <w:numId w:val="11"/>
        </w:numPr>
        <w:ind w:firstLineChars="0"/>
      </w:pPr>
      <w:r>
        <w:rPr>
          <w:rFonts w:hint="eastAsia"/>
        </w:rPr>
        <w:t>回写：只更新高速缓存，不改变</w:t>
      </w:r>
      <w:r>
        <w:rPr>
          <w:rFonts w:hint="eastAsia"/>
        </w:rPr>
        <w:t>RAM</w:t>
      </w:r>
      <w:r>
        <w:rPr>
          <w:rFonts w:hint="eastAsia"/>
        </w:rPr>
        <w:t>内容</w:t>
      </w:r>
    </w:p>
    <w:p w:rsidR="00DC6404" w:rsidRDefault="00DC6404" w:rsidP="00DC6404"/>
    <w:p w:rsidR="00DC6404" w:rsidRDefault="00DC6404" w:rsidP="00DC6404">
      <w:pPr>
        <w:pStyle w:val="2"/>
      </w:pPr>
      <w:r>
        <w:rPr>
          <w:rFonts w:hint="eastAsia"/>
        </w:rPr>
        <w:t>转化后援</w:t>
      </w:r>
      <w:r w:rsidR="0062295A">
        <w:rPr>
          <w:rFonts w:hint="eastAsia"/>
        </w:rPr>
        <w:t>缓冲器</w:t>
      </w:r>
      <w:r>
        <w:rPr>
          <w:rFonts w:hint="eastAsia"/>
        </w:rPr>
        <w:t>（</w:t>
      </w:r>
      <w:r>
        <w:rPr>
          <w:rFonts w:hint="eastAsia"/>
        </w:rPr>
        <w:t>TLB</w:t>
      </w:r>
      <w:r>
        <w:rPr>
          <w:rFonts w:hint="eastAsia"/>
        </w:rPr>
        <w:t>）：</w:t>
      </w:r>
    </w:p>
    <w:p w:rsidR="00DC6404" w:rsidRDefault="00DC6404" w:rsidP="00905D9E">
      <w:pPr>
        <w:pStyle w:val="a3"/>
        <w:numPr>
          <w:ilvl w:val="0"/>
          <w:numId w:val="12"/>
        </w:numPr>
        <w:ind w:firstLineChars="0"/>
      </w:pPr>
      <w:r>
        <w:rPr>
          <w:rFonts w:hint="eastAsia"/>
        </w:rPr>
        <w:t>作用：用于加快线性地址的转换</w:t>
      </w:r>
      <w:r w:rsidR="00C35E0B">
        <w:rPr>
          <w:rFonts w:hint="eastAsia"/>
        </w:rPr>
        <w:t>。</w:t>
      </w:r>
      <w:r w:rsidR="001A3817">
        <w:rPr>
          <w:rFonts w:hint="eastAsia"/>
        </w:rPr>
        <w:t>当一个线性地址被第一次使用时，通过访问</w:t>
      </w:r>
      <w:r w:rsidR="001A3817">
        <w:rPr>
          <w:rFonts w:hint="eastAsia"/>
        </w:rPr>
        <w:t>RAM</w:t>
      </w:r>
      <w:r w:rsidR="001A3817">
        <w:rPr>
          <w:rFonts w:hint="eastAsia"/>
        </w:rPr>
        <w:t>中的页表计算出相应的物理地址。同时，物理地址被存放在一个</w:t>
      </w:r>
      <w:r w:rsidR="001A3817">
        <w:rPr>
          <w:rFonts w:hint="eastAsia"/>
        </w:rPr>
        <w:t>TLB</w:t>
      </w:r>
      <w:r w:rsidR="001A3817">
        <w:rPr>
          <w:rFonts w:hint="eastAsia"/>
        </w:rPr>
        <w:t>表项中，以便以后对</w:t>
      </w:r>
      <w:r w:rsidR="001A3817">
        <w:rPr>
          <w:rFonts w:hint="eastAsia"/>
        </w:rPr>
        <w:lastRenderedPageBreak/>
        <w:t>同一个线性地址的引用可以快速得到转换。</w:t>
      </w:r>
    </w:p>
    <w:p w:rsidR="00905D9E" w:rsidRDefault="00905D9E" w:rsidP="00905D9E"/>
    <w:p w:rsidR="00905D9E" w:rsidRDefault="00905D9E" w:rsidP="00905D9E"/>
    <w:p w:rsidR="00905D9E" w:rsidRDefault="00905D9E" w:rsidP="00905D9E">
      <w:pPr>
        <w:pStyle w:val="2"/>
      </w:pPr>
      <w:r>
        <w:rPr>
          <w:rFonts w:hint="eastAsia"/>
        </w:rPr>
        <w:t>Linux</w:t>
      </w:r>
      <w:r>
        <w:rPr>
          <w:rFonts w:hint="eastAsia"/>
        </w:rPr>
        <w:t>中的分页：</w:t>
      </w:r>
    </w:p>
    <w:p w:rsidR="00905D9E" w:rsidRDefault="00905D9E" w:rsidP="00905D9E">
      <w:r>
        <w:t>1</w:t>
      </w:r>
      <w:r>
        <w:t>、</w:t>
      </w:r>
      <w:r>
        <w:t>4</w:t>
      </w:r>
      <w:r>
        <w:rPr>
          <w:rFonts w:hint="eastAsia"/>
        </w:rPr>
        <w:t>级分页：</w:t>
      </w:r>
    </w:p>
    <w:p w:rsidR="00905D9E" w:rsidRDefault="00905D9E" w:rsidP="00905D9E">
      <w:r>
        <w:rPr>
          <w:rFonts w:hint="eastAsia"/>
        </w:rPr>
        <w:t>页全局目录、页上级目录、页中间目录、页表</w:t>
      </w:r>
    </w:p>
    <w:p w:rsidR="006874FA" w:rsidRDefault="00905D9E" w:rsidP="00911695">
      <w:pPr>
        <w:pStyle w:val="a3"/>
        <w:numPr>
          <w:ilvl w:val="0"/>
          <w:numId w:val="13"/>
        </w:numPr>
        <w:ind w:firstLineChars="0"/>
      </w:pPr>
      <w:r>
        <w:rPr>
          <w:rFonts w:hint="eastAsia"/>
        </w:rPr>
        <w:t>页全局目录包含若干页上级目录的地址，页上级目录又依次包含若干页中间目录的地址，而中间目录又包含若干页表的地址。</w:t>
      </w:r>
      <w:r w:rsidR="00406223">
        <w:rPr>
          <w:rFonts w:hint="eastAsia"/>
        </w:rPr>
        <w:t>每一个页表项指向一个页框。线性地址因此被分为</w:t>
      </w:r>
      <w:r w:rsidR="00406223">
        <w:rPr>
          <w:rFonts w:hint="eastAsia"/>
        </w:rPr>
        <w:t>5</w:t>
      </w:r>
      <w:r w:rsidR="00406223">
        <w:rPr>
          <w:rFonts w:hint="eastAsia"/>
        </w:rPr>
        <w:t>个部分。</w:t>
      </w:r>
      <w:r w:rsidR="00FF146F">
        <w:rPr>
          <w:rFonts w:hint="eastAsia"/>
        </w:rPr>
        <w:t xml:space="preserve"> </w:t>
      </w:r>
    </w:p>
    <w:p w:rsidR="006874FA" w:rsidRDefault="006874FA" w:rsidP="006874FA">
      <w:pPr>
        <w:pStyle w:val="a3"/>
        <w:ind w:left="720" w:firstLineChars="0" w:firstLine="0"/>
      </w:pPr>
      <w:r>
        <w:rPr>
          <w:rFonts w:hint="eastAsia"/>
        </w:rPr>
        <w:t>页全局目录</w:t>
      </w:r>
      <w:r>
        <w:rPr>
          <w:rFonts w:hint="eastAsia"/>
        </w:rPr>
        <w:t>PGD</w:t>
      </w:r>
      <w:r>
        <w:rPr>
          <w:rFonts w:hint="eastAsia"/>
        </w:rPr>
        <w:t>、页上级目录</w:t>
      </w:r>
      <w:r>
        <w:rPr>
          <w:rFonts w:hint="eastAsia"/>
        </w:rPr>
        <w:t>PUD</w:t>
      </w:r>
      <w:r>
        <w:rPr>
          <w:rFonts w:hint="eastAsia"/>
        </w:rPr>
        <w:t>、页中间目录</w:t>
      </w:r>
      <w:r>
        <w:rPr>
          <w:rFonts w:hint="eastAsia"/>
        </w:rPr>
        <w:t>PMD</w:t>
      </w:r>
      <w:r>
        <w:rPr>
          <w:rFonts w:hint="eastAsia"/>
        </w:rPr>
        <w:t>、页表</w:t>
      </w:r>
      <w:r>
        <w:rPr>
          <w:rFonts w:hint="eastAsia"/>
        </w:rPr>
        <w:t>PT</w:t>
      </w:r>
    </w:p>
    <w:p w:rsidR="00911695" w:rsidRDefault="00FF146F" w:rsidP="006874FA">
      <w:pPr>
        <w:pStyle w:val="a3"/>
        <w:ind w:left="720" w:firstLineChars="0" w:firstLine="0"/>
      </w:pPr>
      <w:r>
        <w:rPr>
          <w:rFonts w:hint="eastAsia"/>
        </w:rPr>
        <w:t>//</w:t>
      </w:r>
      <w:r>
        <w:t xml:space="preserve"> </w:t>
      </w:r>
      <w:r>
        <w:rPr>
          <w:rFonts w:hint="eastAsia"/>
        </w:rPr>
        <w:t>图</w:t>
      </w:r>
      <w:r>
        <w:rPr>
          <w:rFonts w:hint="eastAsia"/>
        </w:rPr>
        <w:t xml:space="preserve"> P76</w:t>
      </w:r>
    </w:p>
    <w:p w:rsidR="006874FA" w:rsidRDefault="00873504" w:rsidP="00911695">
      <w:pPr>
        <w:pStyle w:val="a3"/>
        <w:numPr>
          <w:ilvl w:val="0"/>
          <w:numId w:val="13"/>
        </w:numPr>
        <w:ind w:firstLineChars="0"/>
      </w:pPr>
      <w:r>
        <w:rPr>
          <w:rFonts w:hint="eastAsia"/>
        </w:rPr>
        <w:t>在</w:t>
      </w:r>
      <w:r>
        <w:rPr>
          <w:rFonts w:hint="eastAsia"/>
        </w:rPr>
        <w:t>32</w:t>
      </w:r>
      <w:r>
        <w:rPr>
          <w:rFonts w:hint="eastAsia"/>
        </w:rPr>
        <w:t>位的机器上，</w:t>
      </w:r>
      <w:r>
        <w:rPr>
          <w:rFonts w:hint="eastAsia"/>
        </w:rPr>
        <w:t>32</w:t>
      </w:r>
      <w:r>
        <w:rPr>
          <w:rFonts w:hint="eastAsia"/>
        </w:rPr>
        <w:t>位地址被分成了三部分；从软件的角度，由于引入了两部分，也就是说，共有五部分。</w:t>
      </w:r>
      <w:r w:rsidR="00625F83">
        <w:rPr>
          <w:rFonts w:hint="eastAsia"/>
        </w:rPr>
        <w:t>——要让二层架构的硬件忽略掉这两部很简单，将页上级目录和页中间目录的长度设置为</w:t>
      </w:r>
      <w:r w:rsidR="00625F83">
        <w:rPr>
          <w:rFonts w:hint="eastAsia"/>
        </w:rPr>
        <w:t>0</w:t>
      </w:r>
      <w:r w:rsidR="00625F83">
        <w:rPr>
          <w:rFonts w:hint="eastAsia"/>
        </w:rPr>
        <w:t>就可以了。在</w:t>
      </w:r>
      <w:r w:rsidR="00625F83">
        <w:rPr>
          <w:rFonts w:hint="eastAsia"/>
        </w:rPr>
        <w:t>64</w:t>
      </w:r>
      <w:r w:rsidR="00625F83">
        <w:rPr>
          <w:rFonts w:hint="eastAsia"/>
        </w:rPr>
        <w:t>位的机器上，使用四层转化架构的</w:t>
      </w:r>
      <w:r w:rsidR="00625F83">
        <w:rPr>
          <w:rFonts w:hint="eastAsia"/>
        </w:rPr>
        <w:t>CPU</w:t>
      </w:r>
      <w:r w:rsidR="00625F83">
        <w:rPr>
          <w:rFonts w:hint="eastAsia"/>
        </w:rPr>
        <w:t>，此时不再把中间的两个设置为</w:t>
      </w:r>
      <w:r w:rsidR="00625F83">
        <w:rPr>
          <w:rFonts w:hint="eastAsia"/>
        </w:rPr>
        <w:t>0</w:t>
      </w:r>
      <w:r w:rsidR="00625F83">
        <w:rPr>
          <w:rFonts w:hint="eastAsia"/>
        </w:rPr>
        <w:t>。由此，兼容了</w:t>
      </w:r>
      <w:r w:rsidR="00625F83">
        <w:rPr>
          <w:rFonts w:hint="eastAsia"/>
        </w:rPr>
        <w:t>32</w:t>
      </w:r>
      <w:r w:rsidR="00625F83">
        <w:rPr>
          <w:rFonts w:hint="eastAsia"/>
        </w:rPr>
        <w:t>位机器和</w:t>
      </w:r>
      <w:r w:rsidR="00625F83">
        <w:rPr>
          <w:rFonts w:hint="eastAsia"/>
        </w:rPr>
        <w:t>64</w:t>
      </w:r>
      <w:r w:rsidR="00625F83">
        <w:rPr>
          <w:rFonts w:hint="eastAsia"/>
        </w:rPr>
        <w:t>位机器。</w:t>
      </w:r>
    </w:p>
    <w:p w:rsidR="004154C6" w:rsidRDefault="004154C6" w:rsidP="00911695">
      <w:pPr>
        <w:pStyle w:val="a3"/>
        <w:numPr>
          <w:ilvl w:val="0"/>
          <w:numId w:val="13"/>
        </w:numPr>
        <w:ind w:firstLineChars="0"/>
      </w:pPr>
      <w:r>
        <w:rPr>
          <w:rFonts w:hint="eastAsia"/>
        </w:rPr>
        <w:t>硬件根本看不到所谓的</w:t>
      </w:r>
      <w:r>
        <w:rPr>
          <w:rFonts w:hint="eastAsia"/>
        </w:rPr>
        <w:t>PUD</w:t>
      </w:r>
      <w:r>
        <w:rPr>
          <w:rFonts w:hint="eastAsia"/>
        </w:rPr>
        <w:t>、</w:t>
      </w:r>
      <w:r>
        <w:rPr>
          <w:rFonts w:hint="eastAsia"/>
        </w:rPr>
        <w:t>PMD</w:t>
      </w:r>
      <w:r>
        <w:rPr>
          <w:rFonts w:hint="eastAsia"/>
        </w:rPr>
        <w:t>，所以本质上要求</w:t>
      </w:r>
      <w:r>
        <w:rPr>
          <w:rFonts w:hint="eastAsia"/>
        </w:rPr>
        <w:t>PGD</w:t>
      </w:r>
      <w:r>
        <w:rPr>
          <w:rFonts w:hint="eastAsia"/>
        </w:rPr>
        <w:t>的项，直接对应于一个</w:t>
      </w:r>
      <w:r>
        <w:rPr>
          <w:rFonts w:hint="eastAsia"/>
        </w:rPr>
        <w:t>PT</w:t>
      </w:r>
      <w:r>
        <w:rPr>
          <w:rFonts w:hint="eastAsia"/>
        </w:rPr>
        <w:t>。而不是再到</w:t>
      </w:r>
      <w:r>
        <w:rPr>
          <w:rFonts w:hint="eastAsia"/>
        </w:rPr>
        <w:t>PUD</w:t>
      </w:r>
      <w:r>
        <w:rPr>
          <w:rFonts w:hint="eastAsia"/>
        </w:rPr>
        <w:t>和</w:t>
      </w:r>
      <w:r>
        <w:rPr>
          <w:rFonts w:hint="eastAsia"/>
        </w:rPr>
        <w:t>PMD</w:t>
      </w:r>
      <w:r>
        <w:rPr>
          <w:rFonts w:hint="eastAsia"/>
        </w:rPr>
        <w:t>去转化。从软件的角度来讲，因为</w:t>
      </w:r>
      <w:r>
        <w:rPr>
          <w:rFonts w:hint="eastAsia"/>
        </w:rPr>
        <w:t>PGD</w:t>
      </w:r>
      <w:r>
        <w:rPr>
          <w:rFonts w:hint="eastAsia"/>
        </w:rPr>
        <w:t>、</w:t>
      </w:r>
      <w:r>
        <w:rPr>
          <w:rFonts w:hint="eastAsia"/>
        </w:rPr>
        <w:t>PUD</w:t>
      </w:r>
      <w:r>
        <w:rPr>
          <w:rFonts w:hint="eastAsia"/>
        </w:rPr>
        <w:t>、</w:t>
      </w:r>
      <w:r>
        <w:rPr>
          <w:rFonts w:hint="eastAsia"/>
        </w:rPr>
        <w:t>PMD</w:t>
      </w:r>
      <w:r>
        <w:rPr>
          <w:rFonts w:hint="eastAsia"/>
        </w:rPr>
        <w:t>中存放的一个项的大小相同。因此，在软件层面，所谓的</w:t>
      </w:r>
      <w:r>
        <w:rPr>
          <w:rFonts w:hint="eastAsia"/>
        </w:rPr>
        <w:t>PGD</w:t>
      </w:r>
      <w:r>
        <w:rPr>
          <w:rFonts w:hint="eastAsia"/>
        </w:rPr>
        <w:t>先到</w:t>
      </w:r>
      <w:r>
        <w:rPr>
          <w:rFonts w:hint="eastAsia"/>
        </w:rPr>
        <w:t>PUD</w:t>
      </w:r>
      <w:r>
        <w:rPr>
          <w:rFonts w:hint="eastAsia"/>
        </w:rPr>
        <w:t>，再到</w:t>
      </w:r>
      <w:r>
        <w:rPr>
          <w:rFonts w:hint="eastAsia"/>
        </w:rPr>
        <w:t>PMD</w:t>
      </w:r>
      <w:r>
        <w:rPr>
          <w:rFonts w:hint="eastAsia"/>
        </w:rPr>
        <w:t>的映射转化，就变成了保持原值不变，一一转手就可以了。这样，就实现了“逻辑上指向一个</w:t>
      </w:r>
      <w:r>
        <w:rPr>
          <w:rFonts w:hint="eastAsia"/>
        </w:rPr>
        <w:t>PUD</w:t>
      </w:r>
      <w:r>
        <w:rPr>
          <w:rFonts w:hint="eastAsia"/>
        </w:rPr>
        <w:t>，再指向一个</w:t>
      </w:r>
      <w:r>
        <w:rPr>
          <w:rFonts w:hint="eastAsia"/>
        </w:rPr>
        <w:t>PMD</w:t>
      </w:r>
      <w:r>
        <w:rPr>
          <w:rFonts w:hint="eastAsia"/>
        </w:rPr>
        <w:t>，但在物理地址上是直接指向相应的</w:t>
      </w:r>
      <w:r>
        <w:rPr>
          <w:rFonts w:hint="eastAsia"/>
        </w:rPr>
        <w:t>PT</w:t>
      </w:r>
      <w:r>
        <w:rPr>
          <w:rFonts w:hint="eastAsia"/>
        </w:rPr>
        <w:t>”</w:t>
      </w:r>
    </w:p>
    <w:p w:rsidR="00911695" w:rsidRDefault="00911695" w:rsidP="00911695"/>
    <w:p w:rsidR="00911695" w:rsidRDefault="00911695" w:rsidP="00911695">
      <w:pPr>
        <w:pStyle w:val="a3"/>
        <w:numPr>
          <w:ilvl w:val="0"/>
          <w:numId w:val="12"/>
        </w:numPr>
        <w:ind w:firstLineChars="0"/>
      </w:pPr>
      <w:r>
        <w:rPr>
          <w:rFonts w:hint="eastAsia"/>
        </w:rPr>
        <w:t>简化页表处理的宏：</w:t>
      </w:r>
    </w:p>
    <w:p w:rsidR="00911695" w:rsidRDefault="00911695" w:rsidP="00911695">
      <w:pPr>
        <w:pStyle w:val="a3"/>
        <w:numPr>
          <w:ilvl w:val="0"/>
          <w:numId w:val="14"/>
        </w:numPr>
        <w:ind w:firstLineChars="0"/>
      </w:pPr>
      <w:r>
        <w:t xml:space="preserve">PAGE_SHIFT: </w:t>
      </w:r>
      <w:r>
        <w:rPr>
          <w:rFonts w:hint="eastAsia"/>
        </w:rPr>
        <w:t>指定</w:t>
      </w:r>
      <w:r>
        <w:rPr>
          <w:rFonts w:hint="eastAsia"/>
        </w:rPr>
        <w:t>Offset</w:t>
      </w:r>
      <w:r>
        <w:rPr>
          <w:rFonts w:hint="eastAsia"/>
        </w:rPr>
        <w:t>字段的位数。</w:t>
      </w:r>
    </w:p>
    <w:p w:rsidR="00911695" w:rsidRDefault="00911695" w:rsidP="00911695">
      <w:pPr>
        <w:pStyle w:val="a3"/>
        <w:numPr>
          <w:ilvl w:val="0"/>
          <w:numId w:val="14"/>
        </w:numPr>
        <w:ind w:firstLineChars="0"/>
      </w:pPr>
      <w:r>
        <w:rPr>
          <w:rFonts w:hint="eastAsia"/>
        </w:rPr>
        <w:t xml:space="preserve">PMD_SHIFT: </w:t>
      </w:r>
      <w:r>
        <w:rPr>
          <w:rFonts w:hint="eastAsia"/>
        </w:rPr>
        <w:t>指定线性地址的</w:t>
      </w:r>
      <w:r>
        <w:rPr>
          <w:rFonts w:hint="eastAsia"/>
        </w:rPr>
        <w:t>Offset</w:t>
      </w:r>
      <w:r>
        <w:rPr>
          <w:rFonts w:hint="eastAsia"/>
        </w:rPr>
        <w:t>字段和</w:t>
      </w:r>
      <w:r>
        <w:rPr>
          <w:rFonts w:hint="eastAsia"/>
        </w:rPr>
        <w:t>Table</w:t>
      </w:r>
      <w:r>
        <w:rPr>
          <w:rFonts w:hint="eastAsia"/>
        </w:rPr>
        <w:t>字段的总位数。</w:t>
      </w:r>
    </w:p>
    <w:p w:rsidR="00717E24" w:rsidRDefault="00717E24" w:rsidP="00911695">
      <w:pPr>
        <w:pStyle w:val="a3"/>
        <w:numPr>
          <w:ilvl w:val="0"/>
          <w:numId w:val="14"/>
        </w:numPr>
        <w:ind w:firstLineChars="0"/>
      </w:pPr>
      <w:r>
        <w:rPr>
          <w:rFonts w:hint="eastAsia"/>
        </w:rPr>
        <w:t>PUD_SHIFT</w:t>
      </w:r>
      <w:r>
        <w:t xml:space="preserve">: </w:t>
      </w:r>
      <w:r>
        <w:rPr>
          <w:rFonts w:hint="eastAsia"/>
        </w:rPr>
        <w:t>确定页上级目录项能映射的区域的大小的对数。</w:t>
      </w:r>
    </w:p>
    <w:p w:rsidR="00717E24" w:rsidRDefault="00717E24" w:rsidP="00911695">
      <w:pPr>
        <w:pStyle w:val="a3"/>
        <w:numPr>
          <w:ilvl w:val="0"/>
          <w:numId w:val="14"/>
        </w:numPr>
        <w:ind w:firstLineChars="0"/>
      </w:pPr>
      <w:r>
        <w:rPr>
          <w:rFonts w:hint="eastAsia"/>
        </w:rPr>
        <w:t xml:space="preserve">PGDIR_SHIFT: </w:t>
      </w:r>
      <w:r>
        <w:rPr>
          <w:rFonts w:hint="eastAsia"/>
        </w:rPr>
        <w:t>确定页全局目录项能映射的区域大小的对数</w:t>
      </w:r>
    </w:p>
    <w:p w:rsidR="002B46EB" w:rsidRDefault="002B46EB" w:rsidP="002B46EB"/>
    <w:p w:rsidR="002B46EB" w:rsidRDefault="002B46EB" w:rsidP="002B46EB">
      <w:pPr>
        <w:pStyle w:val="a3"/>
        <w:numPr>
          <w:ilvl w:val="0"/>
          <w:numId w:val="12"/>
        </w:numPr>
        <w:ind w:firstLineChars="0"/>
      </w:pPr>
      <w:r>
        <w:rPr>
          <w:rFonts w:hint="eastAsia"/>
        </w:rPr>
        <w:t>页表处理：</w:t>
      </w:r>
    </w:p>
    <w:p w:rsidR="002B46EB" w:rsidRDefault="002B46EB" w:rsidP="00FA4E27">
      <w:pPr>
        <w:pStyle w:val="a3"/>
        <w:numPr>
          <w:ilvl w:val="0"/>
          <w:numId w:val="15"/>
        </w:numPr>
        <w:ind w:firstLineChars="0"/>
      </w:pPr>
      <w:r>
        <w:rPr>
          <w:rFonts w:hint="eastAsia"/>
        </w:rPr>
        <w:t>pte_t</w:t>
      </w:r>
      <w:r>
        <w:rPr>
          <w:rFonts w:hint="eastAsia"/>
        </w:rPr>
        <w:t>、</w:t>
      </w:r>
      <w:r>
        <w:rPr>
          <w:rFonts w:hint="eastAsia"/>
        </w:rPr>
        <w:t>pmd_t</w:t>
      </w:r>
      <w:r>
        <w:rPr>
          <w:rFonts w:hint="eastAsia"/>
        </w:rPr>
        <w:t>、</w:t>
      </w:r>
      <w:r>
        <w:rPr>
          <w:rFonts w:hint="eastAsia"/>
        </w:rPr>
        <w:t>pud_t</w:t>
      </w:r>
      <w:r>
        <w:rPr>
          <w:rFonts w:hint="eastAsia"/>
        </w:rPr>
        <w:t>、</w:t>
      </w:r>
      <w:r>
        <w:rPr>
          <w:rFonts w:hint="eastAsia"/>
        </w:rPr>
        <w:t>pgd_t</w:t>
      </w:r>
      <w:r>
        <w:rPr>
          <w:rFonts w:hint="eastAsia"/>
        </w:rPr>
        <w:t>分别描述页表项、页中间目录项、页上级目录项、页全局目录项的格式。</w:t>
      </w:r>
    </w:p>
    <w:p w:rsidR="00FA4E27" w:rsidRDefault="00FA4E27" w:rsidP="00FA4E27">
      <w:pPr>
        <w:pStyle w:val="a3"/>
        <w:numPr>
          <w:ilvl w:val="0"/>
          <w:numId w:val="15"/>
        </w:numPr>
        <w:ind w:firstLineChars="0"/>
      </w:pPr>
      <w:r>
        <w:rPr>
          <w:rFonts w:hint="eastAsia"/>
        </w:rPr>
        <w:t>读页标志的函数：</w:t>
      </w:r>
    </w:p>
    <w:p w:rsidR="00FA4E27" w:rsidRDefault="00FA4E27" w:rsidP="00FA4E27">
      <w:pPr>
        <w:pStyle w:val="a3"/>
        <w:ind w:left="720" w:firstLineChars="0" w:firstLine="0"/>
      </w:pPr>
      <w:r>
        <w:t>// P79</w:t>
      </w:r>
    </w:p>
    <w:p w:rsidR="00FD2E05" w:rsidRDefault="00FD2E05" w:rsidP="00FD2E05"/>
    <w:p w:rsidR="00FD2E05" w:rsidRDefault="00FD2E05" w:rsidP="00FD2E05">
      <w:pPr>
        <w:pStyle w:val="2"/>
      </w:pPr>
      <w:r>
        <w:rPr>
          <w:rFonts w:hint="eastAsia"/>
        </w:rPr>
        <w:t>物理内存布局：</w:t>
      </w:r>
    </w:p>
    <w:p w:rsidR="00FD2E05" w:rsidRDefault="00FD2E05" w:rsidP="004377DB">
      <w:pPr>
        <w:pStyle w:val="a3"/>
        <w:numPr>
          <w:ilvl w:val="0"/>
          <w:numId w:val="16"/>
        </w:numPr>
        <w:ind w:firstLineChars="0"/>
      </w:pPr>
      <w:r>
        <w:rPr>
          <w:rFonts w:hint="eastAsia"/>
        </w:rPr>
        <w:t>在初始化阶段，内核必须建立一个物理地址映射来指定哪些物理地址范围对内核可用哪些不可用。</w:t>
      </w:r>
    </w:p>
    <w:p w:rsidR="004377DB" w:rsidRDefault="004377DB" w:rsidP="004377DB"/>
    <w:p w:rsidR="004377DB" w:rsidRDefault="004377DB" w:rsidP="004377DB"/>
    <w:p w:rsidR="004377DB" w:rsidRDefault="004377DB" w:rsidP="004377DB">
      <w:pPr>
        <w:pStyle w:val="2"/>
      </w:pPr>
      <w:r>
        <w:rPr>
          <w:rFonts w:hint="eastAsia"/>
        </w:rPr>
        <w:lastRenderedPageBreak/>
        <w:t>进程页表：</w:t>
      </w:r>
    </w:p>
    <w:p w:rsidR="004377DB" w:rsidRDefault="004377DB" w:rsidP="004377DB">
      <w:pPr>
        <w:pStyle w:val="a3"/>
        <w:numPr>
          <w:ilvl w:val="0"/>
          <w:numId w:val="17"/>
        </w:numPr>
        <w:ind w:firstLineChars="0"/>
      </w:pPr>
      <w:r>
        <w:rPr>
          <w:rFonts w:hint="eastAsia"/>
        </w:rPr>
        <w:t>进程的线性地址空间分为两部分：</w:t>
      </w:r>
    </w:p>
    <w:p w:rsidR="004377DB" w:rsidRDefault="004377DB" w:rsidP="003B407D">
      <w:pPr>
        <w:pStyle w:val="a3"/>
        <w:numPr>
          <w:ilvl w:val="0"/>
          <w:numId w:val="18"/>
        </w:numPr>
        <w:ind w:firstLineChars="0"/>
      </w:pPr>
      <w:r>
        <w:rPr>
          <w:rFonts w:hint="eastAsia"/>
        </w:rPr>
        <w:t>从</w:t>
      </w:r>
      <w:r>
        <w:rPr>
          <w:rFonts w:hint="eastAsia"/>
        </w:rPr>
        <w:t>0x00000000</w:t>
      </w:r>
      <w:r>
        <w:rPr>
          <w:rFonts w:hint="eastAsia"/>
        </w:rPr>
        <w:t>到</w:t>
      </w:r>
      <w:r>
        <w:rPr>
          <w:rFonts w:hint="eastAsia"/>
        </w:rPr>
        <w:t>0xbfffffff</w:t>
      </w:r>
      <w:r>
        <w:rPr>
          <w:rFonts w:hint="eastAsia"/>
        </w:rPr>
        <w:t>的线性地址，无论进程运行在用户态还是内核态都可以寻址。</w:t>
      </w:r>
    </w:p>
    <w:p w:rsidR="003B407D" w:rsidRDefault="003B407D" w:rsidP="003B407D">
      <w:pPr>
        <w:pStyle w:val="a3"/>
        <w:numPr>
          <w:ilvl w:val="0"/>
          <w:numId w:val="18"/>
        </w:numPr>
        <w:ind w:firstLineChars="0"/>
      </w:pPr>
      <w:r>
        <w:rPr>
          <w:rFonts w:hint="eastAsia"/>
        </w:rPr>
        <w:t>从</w:t>
      </w:r>
      <w:r>
        <w:rPr>
          <w:rFonts w:hint="eastAsia"/>
        </w:rPr>
        <w:t>0xc0000000</w:t>
      </w:r>
      <w:r>
        <w:rPr>
          <w:rFonts w:hint="eastAsia"/>
        </w:rPr>
        <w:t>到</w:t>
      </w:r>
      <w:r>
        <w:rPr>
          <w:rFonts w:hint="eastAsia"/>
        </w:rPr>
        <w:t>0xffffffff</w:t>
      </w:r>
      <w:r>
        <w:rPr>
          <w:rFonts w:hint="eastAsia"/>
        </w:rPr>
        <w:t>的线性地址，只有内核态的进程才能寻址。</w:t>
      </w:r>
    </w:p>
    <w:p w:rsidR="002D2C5F" w:rsidRDefault="002D2C5F" w:rsidP="002D2C5F"/>
    <w:p w:rsidR="002D2C5F" w:rsidRDefault="002D2C5F" w:rsidP="00921291">
      <w:pPr>
        <w:pStyle w:val="a3"/>
        <w:numPr>
          <w:ilvl w:val="0"/>
          <w:numId w:val="17"/>
        </w:numPr>
        <w:ind w:firstLineChars="0"/>
      </w:pPr>
      <w:r>
        <w:rPr>
          <w:rFonts w:hint="eastAsia"/>
        </w:rPr>
        <w:t>当用户运行在用户态时，它产生的线性地址小于</w:t>
      </w:r>
      <w:r>
        <w:rPr>
          <w:rFonts w:hint="eastAsia"/>
        </w:rPr>
        <w:t>0xc0000000</w:t>
      </w:r>
      <w:r>
        <w:rPr>
          <w:rFonts w:hint="eastAsia"/>
        </w:rPr>
        <w:t>；当进程运行在内核态时，它执行内核代码，所产生的地址大小大于等于</w:t>
      </w:r>
      <w:r>
        <w:rPr>
          <w:rFonts w:hint="eastAsia"/>
        </w:rPr>
        <w:t>0xc0000000</w:t>
      </w:r>
      <w:r>
        <w:rPr>
          <w:rFonts w:hint="eastAsia"/>
        </w:rPr>
        <w:t>。但是，在某些情况下，内核为了检索或存放数据必须访问用户态线性地址空间。</w:t>
      </w:r>
    </w:p>
    <w:p w:rsidR="00921291" w:rsidRDefault="00921291" w:rsidP="00921291">
      <w:pPr>
        <w:pStyle w:val="a3"/>
        <w:numPr>
          <w:ilvl w:val="0"/>
          <w:numId w:val="17"/>
        </w:numPr>
        <w:ind w:firstLineChars="0"/>
      </w:pPr>
      <w:r>
        <w:rPr>
          <w:rFonts w:hint="eastAsia"/>
        </w:rPr>
        <w:t>PAGE_</w:t>
      </w:r>
      <w:r>
        <w:t>OFFSET</w:t>
      </w:r>
      <w:r>
        <w:rPr>
          <w:rFonts w:hint="eastAsia"/>
        </w:rPr>
        <w:t>产生的值是</w:t>
      </w:r>
      <w:r>
        <w:rPr>
          <w:rFonts w:hint="eastAsia"/>
        </w:rPr>
        <w:t>0xc0000000</w:t>
      </w:r>
      <w:r>
        <w:rPr>
          <w:rFonts w:hint="eastAsia"/>
        </w:rPr>
        <w:t>，这就是进程在线性地址空间中的偏移量，也是内核生存空间的开始之处。</w:t>
      </w:r>
    </w:p>
    <w:p w:rsidR="004B4B2B" w:rsidRDefault="004B4B2B" w:rsidP="004B4B2B"/>
    <w:p w:rsidR="004B4B2B" w:rsidRDefault="004B4B2B" w:rsidP="004B4B2B">
      <w:pPr>
        <w:pStyle w:val="2"/>
      </w:pPr>
      <w:r>
        <w:rPr>
          <w:rFonts w:hint="eastAsia"/>
        </w:rPr>
        <w:t>内核页表：</w:t>
      </w:r>
    </w:p>
    <w:p w:rsidR="004B4B2B" w:rsidRDefault="004B4B2B" w:rsidP="00F43987">
      <w:pPr>
        <w:pStyle w:val="a3"/>
        <w:numPr>
          <w:ilvl w:val="0"/>
          <w:numId w:val="19"/>
        </w:numPr>
        <w:ind w:firstLineChars="0"/>
      </w:pPr>
      <w:r>
        <w:rPr>
          <w:rFonts w:hint="eastAsia"/>
        </w:rPr>
        <w:t>内核维持着一组自己使用的页表，驻留在所谓的主内核页全局目录中，系统初始化后，这组页表还从未被任何进程或任何内核线程直接使用；更确切地说，主内核全局目录的最高目录项部分作为参考模型，为系统中每个普通进程对应的页全局目录项提供参考模型。</w:t>
      </w:r>
    </w:p>
    <w:p w:rsidR="00F43987" w:rsidRDefault="00F43987" w:rsidP="00F43987">
      <w:pPr>
        <w:pStyle w:val="a3"/>
        <w:numPr>
          <w:ilvl w:val="0"/>
          <w:numId w:val="19"/>
        </w:numPr>
        <w:ind w:firstLineChars="0"/>
      </w:pPr>
      <w:r>
        <w:rPr>
          <w:rFonts w:hint="eastAsia"/>
        </w:rPr>
        <w:t>内核如何初始化自己的页表？</w:t>
      </w:r>
    </w:p>
    <w:p w:rsidR="00F43987" w:rsidRDefault="00F43987" w:rsidP="00F43987">
      <w:pPr>
        <w:pStyle w:val="a3"/>
        <w:ind w:left="360" w:firstLineChars="0" w:firstLine="0"/>
      </w:pPr>
      <w:r>
        <w:rPr>
          <w:rFonts w:hint="eastAsia"/>
        </w:rPr>
        <w:t>第一个阶段：内核创建一个有限的地址空间，包括内核代码段和数据段、初始化页表和用于存放动态数据结构的共</w:t>
      </w:r>
      <w:r>
        <w:rPr>
          <w:rFonts w:hint="eastAsia"/>
        </w:rPr>
        <w:t>128KB</w:t>
      </w:r>
      <w:r>
        <w:rPr>
          <w:rFonts w:hint="eastAsia"/>
        </w:rPr>
        <w:t>大小的空间。这个最小的限度的地址空间仅够将内核装入</w:t>
      </w:r>
      <w:r>
        <w:rPr>
          <w:rFonts w:hint="eastAsia"/>
        </w:rPr>
        <w:t>RAM</w:t>
      </w:r>
      <w:r>
        <w:rPr>
          <w:rFonts w:hint="eastAsia"/>
        </w:rPr>
        <w:t>和</w:t>
      </w:r>
      <w:r w:rsidR="004907EA">
        <w:rPr>
          <w:rFonts w:hint="eastAsia"/>
        </w:rPr>
        <w:t>对</w:t>
      </w:r>
      <w:r>
        <w:rPr>
          <w:rFonts w:hint="eastAsia"/>
        </w:rPr>
        <w:t>其初始化的核心数据结构。</w:t>
      </w:r>
    </w:p>
    <w:p w:rsidR="004907EA" w:rsidRDefault="004907EA" w:rsidP="00F43987">
      <w:pPr>
        <w:pStyle w:val="a3"/>
        <w:ind w:left="360" w:firstLineChars="0" w:firstLine="0"/>
      </w:pPr>
    </w:p>
    <w:p w:rsidR="004907EA" w:rsidRDefault="004907EA" w:rsidP="00F43987">
      <w:pPr>
        <w:pStyle w:val="a3"/>
        <w:ind w:left="360" w:firstLineChars="0" w:firstLine="0"/>
      </w:pPr>
      <w:r>
        <w:rPr>
          <w:rFonts w:hint="eastAsia"/>
        </w:rPr>
        <w:t>第二个阶段</w:t>
      </w:r>
      <w:r>
        <w:rPr>
          <w:rFonts w:hint="eastAsia"/>
        </w:rPr>
        <w:t xml:space="preserve">: </w:t>
      </w:r>
      <w:r w:rsidR="00891E26">
        <w:rPr>
          <w:rFonts w:hint="eastAsia"/>
        </w:rPr>
        <w:t>内核充分利用剩余</w:t>
      </w:r>
      <w:r w:rsidR="00891E26">
        <w:rPr>
          <w:rFonts w:hint="eastAsia"/>
        </w:rPr>
        <w:t>RAM</w:t>
      </w:r>
      <w:r w:rsidR="00891E26">
        <w:rPr>
          <w:rFonts w:hint="eastAsia"/>
        </w:rPr>
        <w:t>并适当地建立分页表。</w:t>
      </w:r>
    </w:p>
    <w:p w:rsidR="00320622" w:rsidRDefault="00320622" w:rsidP="00320622"/>
    <w:p w:rsidR="00320622" w:rsidRDefault="00320622" w:rsidP="00320622">
      <w:pPr>
        <w:pStyle w:val="2"/>
      </w:pPr>
      <w:r>
        <w:rPr>
          <w:rFonts w:hint="eastAsia"/>
        </w:rPr>
        <w:t>虚拟内存、内核空间、用户空间：</w:t>
      </w:r>
    </w:p>
    <w:p w:rsidR="00320622" w:rsidRDefault="00320622" w:rsidP="00340D65">
      <w:pPr>
        <w:pStyle w:val="a3"/>
        <w:numPr>
          <w:ilvl w:val="0"/>
          <w:numId w:val="20"/>
        </w:numPr>
        <w:ind w:firstLineChars="0"/>
      </w:pPr>
      <w:r>
        <w:rPr>
          <w:rFonts w:hint="eastAsia"/>
        </w:rPr>
        <w:t>Linux</w:t>
      </w:r>
      <w:r>
        <w:rPr>
          <w:rFonts w:hint="eastAsia"/>
        </w:rPr>
        <w:t>虚拟内存的大小为</w:t>
      </w:r>
      <w:r>
        <w:rPr>
          <w:rFonts w:hint="eastAsia"/>
        </w:rPr>
        <w:t>2^32</w:t>
      </w:r>
      <w:r>
        <w:rPr>
          <w:rFonts w:hint="eastAsia"/>
        </w:rPr>
        <w:t>（在</w:t>
      </w:r>
      <w:r>
        <w:rPr>
          <w:rFonts w:hint="eastAsia"/>
        </w:rPr>
        <w:t>32</w:t>
      </w:r>
      <w:r>
        <w:rPr>
          <w:rFonts w:hint="eastAsia"/>
        </w:rPr>
        <w:t>位的</w:t>
      </w:r>
      <w:r>
        <w:rPr>
          <w:rFonts w:hint="eastAsia"/>
        </w:rPr>
        <w:t>x86</w:t>
      </w:r>
      <w:r>
        <w:rPr>
          <w:rFonts w:hint="eastAsia"/>
        </w:rPr>
        <w:t>机器上），内核将这</w:t>
      </w:r>
      <w:r>
        <w:rPr>
          <w:rFonts w:hint="eastAsia"/>
        </w:rPr>
        <w:t>4G</w:t>
      </w:r>
      <w:r>
        <w:rPr>
          <w:rFonts w:hint="eastAsia"/>
        </w:rPr>
        <w:t>字节的空间分为两部分。最高的</w:t>
      </w:r>
      <w:r>
        <w:rPr>
          <w:rFonts w:hint="eastAsia"/>
        </w:rPr>
        <w:t>1G</w:t>
      </w:r>
      <w:r>
        <w:rPr>
          <w:rFonts w:hint="eastAsia"/>
        </w:rPr>
        <w:t>字节（从虚拟地址</w:t>
      </w:r>
      <w:r>
        <w:rPr>
          <w:rFonts w:hint="eastAsia"/>
        </w:rPr>
        <w:t>0xC0000000</w:t>
      </w:r>
      <w:r>
        <w:rPr>
          <w:rFonts w:hint="eastAsia"/>
        </w:rPr>
        <w:t>到</w:t>
      </w:r>
      <w:r>
        <w:rPr>
          <w:rFonts w:hint="eastAsia"/>
        </w:rPr>
        <w:t>0xFFFFFFFF</w:t>
      </w:r>
      <w:r>
        <w:rPr>
          <w:rFonts w:hint="eastAsia"/>
        </w:rPr>
        <w:t>）供内核使用，称为“内核空间”。而较低的</w:t>
      </w:r>
      <w:r>
        <w:rPr>
          <w:rFonts w:hint="eastAsia"/>
        </w:rPr>
        <w:t>3G</w:t>
      </w:r>
      <w:r>
        <w:rPr>
          <w:rFonts w:hint="eastAsia"/>
        </w:rPr>
        <w:t>字节（从虚拟地址</w:t>
      </w:r>
      <w:r>
        <w:rPr>
          <w:rFonts w:hint="eastAsia"/>
        </w:rPr>
        <w:t>0x00000000</w:t>
      </w:r>
      <w:r>
        <w:rPr>
          <w:rFonts w:hint="eastAsia"/>
        </w:rPr>
        <w:t>到</w:t>
      </w:r>
      <w:r>
        <w:rPr>
          <w:rFonts w:hint="eastAsia"/>
        </w:rPr>
        <w:t>0xBFFFFFFF</w:t>
      </w:r>
      <w:r>
        <w:rPr>
          <w:rFonts w:hint="eastAsia"/>
        </w:rPr>
        <w:t>），供各个进程使用，称为“用户空间”。</w:t>
      </w:r>
      <w:r w:rsidR="002F08DB">
        <w:rPr>
          <w:rFonts w:hint="eastAsia"/>
        </w:rPr>
        <w:t>因为每个进程可以通过系统调用进入内核</w:t>
      </w:r>
      <w:r w:rsidR="000E20A2">
        <w:rPr>
          <w:rFonts w:hint="eastAsia"/>
        </w:rPr>
        <w:t>空间</w:t>
      </w:r>
      <w:r w:rsidR="002F08DB">
        <w:rPr>
          <w:rFonts w:hint="eastAsia"/>
        </w:rPr>
        <w:t>，因此，</w:t>
      </w:r>
      <w:r w:rsidR="002F08DB">
        <w:rPr>
          <w:rFonts w:hint="eastAsia"/>
        </w:rPr>
        <w:t>Linux</w:t>
      </w:r>
      <w:r w:rsidR="002F08DB">
        <w:rPr>
          <w:rFonts w:hint="eastAsia"/>
        </w:rPr>
        <w:t>内核空间由系统内的所有进程共享。</w:t>
      </w:r>
      <w:r w:rsidR="00766117">
        <w:rPr>
          <w:rFonts w:hint="eastAsia"/>
        </w:rPr>
        <w:t>于是，从具体进程的角度来看，每个进程可以拥有</w:t>
      </w:r>
      <w:r w:rsidR="00766117">
        <w:rPr>
          <w:rFonts w:hint="eastAsia"/>
        </w:rPr>
        <w:t>4G</w:t>
      </w:r>
      <w:r w:rsidR="00766117">
        <w:rPr>
          <w:rFonts w:hint="eastAsia"/>
        </w:rPr>
        <w:t>字节的虚拟地址空间（也叫虚拟内存）</w:t>
      </w:r>
      <w:r w:rsidR="007F6437">
        <w:rPr>
          <w:rFonts w:hint="eastAsia"/>
        </w:rPr>
        <w:t>。</w:t>
      </w:r>
    </w:p>
    <w:p w:rsidR="00340D65" w:rsidRDefault="00340D65" w:rsidP="00340D65">
      <w:pPr>
        <w:pStyle w:val="a3"/>
        <w:numPr>
          <w:ilvl w:val="0"/>
          <w:numId w:val="20"/>
        </w:numPr>
        <w:ind w:firstLineChars="0"/>
      </w:pPr>
      <w:r>
        <w:rPr>
          <w:rFonts w:hint="eastAsia"/>
        </w:rPr>
        <w:t>每个进程有各自的私有用户空间（</w:t>
      </w:r>
      <w:r>
        <w:rPr>
          <w:rFonts w:hint="eastAsia"/>
        </w:rPr>
        <w:t>0~3G</w:t>
      </w:r>
      <w:r>
        <w:rPr>
          <w:rFonts w:hint="eastAsia"/>
        </w:rPr>
        <w:t>），这个空间对系统中的其他进程是不可见的。最高的</w:t>
      </w:r>
      <w:r>
        <w:rPr>
          <w:rFonts w:hint="eastAsia"/>
        </w:rPr>
        <w:t>1GB</w:t>
      </w:r>
      <w:r>
        <w:rPr>
          <w:rFonts w:hint="eastAsia"/>
        </w:rPr>
        <w:t>内核空间则为所有进程以及内核所共享。另外，进程的“用户空间”也叫“地址空间”。</w:t>
      </w:r>
    </w:p>
    <w:p w:rsidR="00340D65" w:rsidRDefault="00340D65" w:rsidP="00340D65">
      <w:pPr>
        <w:pStyle w:val="a3"/>
        <w:numPr>
          <w:ilvl w:val="0"/>
          <w:numId w:val="20"/>
        </w:numPr>
        <w:ind w:firstLineChars="0"/>
      </w:pPr>
      <w:r>
        <w:rPr>
          <w:rFonts w:hint="eastAsia"/>
        </w:rPr>
        <w:t>用户空间不是进程共享的，而是进程隔离的。每个进程最大都可以有</w:t>
      </w:r>
      <w:r>
        <w:rPr>
          <w:rFonts w:hint="eastAsia"/>
        </w:rPr>
        <w:t>3GB</w:t>
      </w:r>
      <w:r>
        <w:rPr>
          <w:rFonts w:hint="eastAsia"/>
        </w:rPr>
        <w:t>的用户空间。一个进程对其中的一个地址的访问，与其他进程对于同一个地址的访问，绝对不冲突。比如，一个进程从其用户空间地址</w:t>
      </w:r>
      <w:r>
        <w:rPr>
          <w:rFonts w:hint="eastAsia"/>
        </w:rPr>
        <w:t>0x1234ABCD</w:t>
      </w:r>
      <w:r>
        <w:rPr>
          <w:rFonts w:hint="eastAsia"/>
        </w:rPr>
        <w:t>处可以读出整数</w:t>
      </w:r>
      <w:r>
        <w:rPr>
          <w:rFonts w:hint="eastAsia"/>
        </w:rPr>
        <w:t>8</w:t>
      </w:r>
      <w:r>
        <w:rPr>
          <w:rFonts w:hint="eastAsia"/>
        </w:rPr>
        <w:t>，而另外一个进程从</w:t>
      </w:r>
      <w:r>
        <w:rPr>
          <w:rFonts w:hint="eastAsia"/>
        </w:rPr>
        <w:lastRenderedPageBreak/>
        <w:t>其用户空间的地址</w:t>
      </w:r>
      <w:r>
        <w:rPr>
          <w:rFonts w:hint="eastAsia"/>
        </w:rPr>
        <w:t>0x1234ABCD</w:t>
      </w:r>
      <w:r>
        <w:rPr>
          <w:rFonts w:hint="eastAsia"/>
        </w:rPr>
        <w:t>处可以读出整数</w:t>
      </w:r>
      <w:r>
        <w:rPr>
          <w:rFonts w:hint="eastAsia"/>
        </w:rPr>
        <w:t>20</w:t>
      </w:r>
      <w:r>
        <w:rPr>
          <w:rFonts w:hint="eastAsia"/>
        </w:rPr>
        <w:t>，这取决于进程自身的逻辑。</w:t>
      </w:r>
    </w:p>
    <w:p w:rsidR="00340D65" w:rsidRDefault="00ED4BF4" w:rsidP="00340D65">
      <w:pPr>
        <w:pStyle w:val="a3"/>
        <w:numPr>
          <w:ilvl w:val="0"/>
          <w:numId w:val="20"/>
        </w:numPr>
        <w:ind w:firstLineChars="0"/>
      </w:pPr>
      <w:r>
        <w:rPr>
          <w:rFonts w:hint="eastAsia"/>
        </w:rPr>
        <w:t>任意一个时刻，在一个</w:t>
      </w:r>
      <w:r>
        <w:rPr>
          <w:rFonts w:hint="eastAsia"/>
        </w:rPr>
        <w:t>CPU</w:t>
      </w:r>
      <w:r>
        <w:rPr>
          <w:rFonts w:hint="eastAsia"/>
        </w:rPr>
        <w:t>上只有一个进程在运行。</w:t>
      </w:r>
      <w:r w:rsidR="009972A4">
        <w:rPr>
          <w:rFonts w:hint="eastAsia"/>
        </w:rPr>
        <w:t>所以对于此</w:t>
      </w:r>
      <w:r w:rsidR="009972A4">
        <w:rPr>
          <w:rFonts w:hint="eastAsia"/>
        </w:rPr>
        <w:t>CPU</w:t>
      </w:r>
      <w:r w:rsidR="009972A4">
        <w:rPr>
          <w:rFonts w:hint="eastAsia"/>
        </w:rPr>
        <w:t>来讲，在这一个时刻，整个系统只存在一个</w:t>
      </w:r>
      <w:r w:rsidR="009972A4">
        <w:rPr>
          <w:rFonts w:hint="eastAsia"/>
        </w:rPr>
        <w:t>4GB</w:t>
      </w:r>
      <w:r w:rsidR="009972A4">
        <w:rPr>
          <w:rFonts w:hint="eastAsia"/>
        </w:rPr>
        <w:t>的虚拟地址空间，这个虚拟地址空间是面向此进程的。当进程发生切换的时候，虚拟地址空间也随着切换。由此可以看出，每个进程都有自己的虚拟地址空间，只有此进程运行的时候，其虚拟地址空间才被运行它的</w:t>
      </w:r>
      <w:r w:rsidR="009972A4">
        <w:rPr>
          <w:rFonts w:hint="eastAsia"/>
        </w:rPr>
        <w:t>CPU</w:t>
      </w:r>
      <w:r w:rsidR="009972A4">
        <w:rPr>
          <w:rFonts w:hint="eastAsia"/>
        </w:rPr>
        <w:t>所知。在其他时刻，其虚拟地址空间对于</w:t>
      </w:r>
      <w:r w:rsidR="009972A4">
        <w:rPr>
          <w:rFonts w:hint="eastAsia"/>
        </w:rPr>
        <w:t>CPU</w:t>
      </w:r>
      <w:r w:rsidR="009972A4">
        <w:rPr>
          <w:rFonts w:hint="eastAsia"/>
        </w:rPr>
        <w:t>来讲，是不可知的。</w:t>
      </w:r>
      <w:r w:rsidR="0016440E">
        <w:rPr>
          <w:rFonts w:hint="eastAsia"/>
        </w:rPr>
        <w:t>所以尽管每个进程都可以有</w:t>
      </w:r>
      <w:r w:rsidR="0016440E">
        <w:rPr>
          <w:rFonts w:hint="eastAsia"/>
        </w:rPr>
        <w:t>4GB</w:t>
      </w:r>
      <w:r w:rsidR="0016440E">
        <w:rPr>
          <w:rFonts w:hint="eastAsia"/>
        </w:rPr>
        <w:t>的虚拟地址空间，但在</w:t>
      </w:r>
      <w:r w:rsidR="0016440E">
        <w:rPr>
          <w:rFonts w:hint="eastAsia"/>
        </w:rPr>
        <w:t>CPU</w:t>
      </w:r>
      <w:r w:rsidR="0016440E">
        <w:rPr>
          <w:rFonts w:hint="eastAsia"/>
        </w:rPr>
        <w:t>眼中，只有一个虚拟地址空间。虚拟地址空间的变化，随着进程切换而变化。</w:t>
      </w:r>
    </w:p>
    <w:p w:rsidR="0016440E" w:rsidRDefault="0016440E" w:rsidP="00340D65">
      <w:pPr>
        <w:pStyle w:val="a3"/>
        <w:numPr>
          <w:ilvl w:val="0"/>
          <w:numId w:val="20"/>
        </w:numPr>
        <w:ind w:firstLineChars="0"/>
      </w:pPr>
      <w:r>
        <w:rPr>
          <w:rFonts w:hint="eastAsia"/>
        </w:rPr>
        <w:t>如果给出的页表不同，那么</w:t>
      </w:r>
      <w:r>
        <w:rPr>
          <w:rFonts w:hint="eastAsia"/>
        </w:rPr>
        <w:t>CPU</w:t>
      </w:r>
      <w:r>
        <w:rPr>
          <w:rFonts w:hint="eastAsia"/>
        </w:rPr>
        <w:t>将某一虚拟地址空间中的地址转化成的物理地址就会不同。</w:t>
      </w:r>
      <w:r w:rsidR="00FD21EC">
        <w:rPr>
          <w:rFonts w:hint="eastAsia"/>
        </w:rPr>
        <w:t>所以系统分别为每一个进程都建立页表。将每个进程的虚拟地址空间根据自己的需要映射到物理地址空间上。</w:t>
      </w:r>
      <w:r w:rsidR="00A66162">
        <w:rPr>
          <w:rFonts w:hint="eastAsia"/>
        </w:rPr>
        <w:t>既然某一个时刻在某一</w:t>
      </w:r>
      <w:r w:rsidR="00A66162">
        <w:rPr>
          <w:rFonts w:hint="eastAsia"/>
        </w:rPr>
        <w:t>CPU</w:t>
      </w:r>
      <w:r w:rsidR="00A66162">
        <w:rPr>
          <w:rFonts w:hint="eastAsia"/>
        </w:rPr>
        <w:t>上只能有一个进程在运行，那么当进程发生切换的时候，将页表更换为相应进程的页表，这就可以实现每个进程都有自己的虚拟地址空间而互不影响。所以，在任意时刻，对于一个</w:t>
      </w:r>
      <w:r w:rsidR="00A66162">
        <w:rPr>
          <w:rFonts w:hint="eastAsia"/>
        </w:rPr>
        <w:t>CPU</w:t>
      </w:r>
      <w:r w:rsidR="00A66162">
        <w:rPr>
          <w:rFonts w:hint="eastAsia"/>
        </w:rPr>
        <w:t>来说，只需要有当前进程的页表，就可以实现其虚拟地址到物理地址的转化。</w:t>
      </w:r>
    </w:p>
    <w:p w:rsidR="00FB7167" w:rsidRDefault="00FB7167" w:rsidP="00FB7167"/>
    <w:p w:rsidR="00FB7167" w:rsidRDefault="00FB7167" w:rsidP="00FB7167">
      <w:pPr>
        <w:pStyle w:val="2"/>
      </w:pPr>
      <w:r>
        <w:rPr>
          <w:rFonts w:hint="eastAsia"/>
        </w:rPr>
        <w:t>内核空间到物理内存的映射：</w:t>
      </w:r>
    </w:p>
    <w:p w:rsidR="00FB7167" w:rsidRDefault="00A51701" w:rsidP="00A51701">
      <w:pPr>
        <w:pStyle w:val="a3"/>
        <w:numPr>
          <w:ilvl w:val="0"/>
          <w:numId w:val="21"/>
        </w:numPr>
        <w:ind w:firstLineChars="0"/>
      </w:pPr>
      <w:r>
        <w:rPr>
          <w:rFonts w:hint="eastAsia"/>
        </w:rPr>
        <w:t>内核空间对所有的进程都是共享的，其中存放的是内核的代码和数据，而进程空间中存放的是用户程序的代码和数据，不管是内核程序还是用户程序，它们被编译和连接以后，所形成的指令和符号都是虚拟地址，而不是物理内存中的物理地址。</w:t>
      </w:r>
    </w:p>
    <w:p w:rsidR="00A51701" w:rsidRDefault="00A51701" w:rsidP="00A51701">
      <w:pPr>
        <w:pStyle w:val="a3"/>
        <w:numPr>
          <w:ilvl w:val="0"/>
          <w:numId w:val="21"/>
        </w:numPr>
        <w:ind w:firstLineChars="0"/>
      </w:pPr>
      <w:r>
        <w:rPr>
          <w:rFonts w:hint="eastAsia"/>
        </w:rPr>
        <w:t>虽然内核空间占据了每个虚拟空间中的最高</w:t>
      </w:r>
      <w:r>
        <w:rPr>
          <w:rFonts w:hint="eastAsia"/>
        </w:rPr>
        <w:t>1GB</w:t>
      </w:r>
      <w:r>
        <w:rPr>
          <w:rFonts w:hint="eastAsia"/>
        </w:rPr>
        <w:t>字节，但映射到物理内存却总是从最低地址（</w:t>
      </w:r>
      <w:r>
        <w:rPr>
          <w:rFonts w:hint="eastAsia"/>
        </w:rPr>
        <w:t>0x00000000</w:t>
      </w:r>
      <w:r>
        <w:rPr>
          <w:rFonts w:hint="eastAsia"/>
        </w:rPr>
        <w:t>）开始的</w:t>
      </w:r>
      <w:r>
        <w:t>，</w:t>
      </w:r>
      <w:r>
        <w:rPr>
          <w:rFonts w:hint="eastAsia"/>
        </w:rPr>
        <w:t>之所以这么规定，是为了在内核空间与物理内存之间建立简单的线性映射关系。其中，</w:t>
      </w:r>
      <w:r>
        <w:rPr>
          <w:rFonts w:hint="eastAsia"/>
        </w:rPr>
        <w:t>3GB</w:t>
      </w:r>
      <w:r>
        <w:rPr>
          <w:rFonts w:hint="eastAsia"/>
        </w:rPr>
        <w:t>（</w:t>
      </w:r>
      <w:r>
        <w:rPr>
          <w:rFonts w:hint="eastAsia"/>
        </w:rPr>
        <w:t>0xC0000000</w:t>
      </w:r>
      <w:r>
        <w:rPr>
          <w:rFonts w:hint="eastAsia"/>
        </w:rPr>
        <w:t>）就是物理地址与虚拟地址之间的位移量，在</w:t>
      </w:r>
      <w:r>
        <w:rPr>
          <w:rFonts w:hint="eastAsia"/>
        </w:rPr>
        <w:t>Linux</w:t>
      </w:r>
      <w:r>
        <w:rPr>
          <w:rFonts w:hint="eastAsia"/>
        </w:rPr>
        <w:t>代码中就叫做</w:t>
      </w:r>
      <w:r>
        <w:rPr>
          <w:rFonts w:hint="eastAsia"/>
        </w:rPr>
        <w:t>PACE_OFFSET</w:t>
      </w:r>
      <w:r>
        <w:rPr>
          <w:rFonts w:hint="eastAsia"/>
        </w:rPr>
        <w:t>。</w:t>
      </w:r>
    </w:p>
    <w:p w:rsidR="00DA7BD7" w:rsidRDefault="00DA7BD7" w:rsidP="00A51701">
      <w:pPr>
        <w:pStyle w:val="a3"/>
        <w:numPr>
          <w:ilvl w:val="0"/>
          <w:numId w:val="21"/>
        </w:numPr>
        <w:ind w:firstLineChars="0"/>
      </w:pPr>
      <w:r>
        <w:rPr>
          <w:rFonts w:hint="eastAsia"/>
        </w:rPr>
        <w:t>对于内核空间而言，给定一个虚拟地址</w:t>
      </w:r>
      <w:r>
        <w:rPr>
          <w:rFonts w:hint="eastAsia"/>
        </w:rPr>
        <w:t>x</w:t>
      </w:r>
      <w:r>
        <w:rPr>
          <w:rFonts w:hint="eastAsia"/>
        </w:rPr>
        <w:t>，其物理地址为“</w:t>
      </w:r>
      <w:r>
        <w:rPr>
          <w:rFonts w:hint="eastAsia"/>
        </w:rPr>
        <w:t>x</w:t>
      </w:r>
      <w:r>
        <w:t xml:space="preserve"> – </w:t>
      </w:r>
      <w:r>
        <w:rPr>
          <w:rFonts w:hint="eastAsia"/>
        </w:rPr>
        <w:t>PACE</w:t>
      </w:r>
      <w:r>
        <w:t>_OFFSET</w:t>
      </w:r>
      <w:r>
        <w:rPr>
          <w:rFonts w:hint="eastAsia"/>
        </w:rPr>
        <w:t>”，给定一个物理地址</w:t>
      </w:r>
      <w:r>
        <w:rPr>
          <w:rFonts w:hint="eastAsia"/>
        </w:rPr>
        <w:t>x</w:t>
      </w:r>
      <w:r>
        <w:rPr>
          <w:rFonts w:hint="eastAsia"/>
        </w:rPr>
        <w:t>，其虚拟地址为“</w:t>
      </w:r>
      <w:r>
        <w:rPr>
          <w:rFonts w:hint="eastAsia"/>
        </w:rPr>
        <w:t>x + PACE</w:t>
      </w:r>
      <w:r>
        <w:t>_OFFSET</w:t>
      </w:r>
      <w:r>
        <w:rPr>
          <w:rFonts w:hint="eastAsia"/>
        </w:rPr>
        <w:t>”</w:t>
      </w:r>
    </w:p>
    <w:p w:rsidR="00765ECE" w:rsidRDefault="00765ECE" w:rsidP="00A51701">
      <w:pPr>
        <w:pStyle w:val="a3"/>
        <w:numPr>
          <w:ilvl w:val="0"/>
          <w:numId w:val="21"/>
        </w:numPr>
        <w:ind w:firstLineChars="0"/>
      </w:pPr>
      <w:r>
        <w:rPr>
          <w:rFonts w:hint="eastAsia"/>
        </w:rPr>
        <w:t>宏</w:t>
      </w:r>
      <w:r>
        <w:rPr>
          <w:rFonts w:hint="eastAsia"/>
        </w:rPr>
        <w:t>__pa()</w:t>
      </w:r>
      <w:r>
        <w:rPr>
          <w:rFonts w:hint="eastAsia"/>
        </w:rPr>
        <w:t>仅仅把一个内核空间的虚拟地址映射带物理地址，而绝不适用于用户空间，用户空间的地址映射要复杂得多，它通过分页机制完成。</w:t>
      </w:r>
    </w:p>
    <w:p w:rsidR="008E6381" w:rsidRDefault="008E6381" w:rsidP="008E6381"/>
    <w:p w:rsidR="008E6381" w:rsidRDefault="008E6381" w:rsidP="008E6381"/>
    <w:p w:rsidR="008E6381" w:rsidRDefault="008E6381" w:rsidP="008E6381"/>
    <w:p w:rsidR="008E6381" w:rsidRDefault="008E6381" w:rsidP="008E6381"/>
    <w:p w:rsidR="008E6381" w:rsidRDefault="008E6381" w:rsidP="008E6381"/>
    <w:p w:rsidR="008E6381" w:rsidRDefault="008E6381" w:rsidP="008E6381"/>
    <w:p w:rsidR="008E6381" w:rsidRDefault="008E6381" w:rsidP="008E6381"/>
    <w:p w:rsidR="008E6381" w:rsidRDefault="008E6381" w:rsidP="008E6381">
      <w:pPr>
        <w:rPr>
          <w:rFonts w:hint="eastAsia"/>
        </w:rPr>
      </w:pPr>
    </w:p>
    <w:p w:rsidR="008E6381" w:rsidRDefault="008E6381" w:rsidP="008E6381">
      <w:pPr>
        <w:pStyle w:val="1"/>
      </w:pPr>
      <w:r>
        <w:lastRenderedPageBreak/>
        <w:t>补充：</w:t>
      </w:r>
    </w:p>
    <w:p w:rsidR="008E6381" w:rsidRDefault="008E6381" w:rsidP="008E6381">
      <w:pPr>
        <w:pStyle w:val="2"/>
        <w:numPr>
          <w:ilvl w:val="0"/>
          <w:numId w:val="22"/>
        </w:numPr>
      </w:pPr>
      <w:r>
        <w:t>Linux</w:t>
      </w:r>
      <w:r>
        <w:t>的内存管理：</w:t>
      </w:r>
    </w:p>
    <w:p w:rsidR="008E6381" w:rsidRDefault="008E6381" w:rsidP="008E6381">
      <w:pPr>
        <w:pStyle w:val="a3"/>
        <w:numPr>
          <w:ilvl w:val="0"/>
          <w:numId w:val="23"/>
        </w:numPr>
        <w:ind w:firstLineChars="0"/>
      </w:pPr>
      <w:r>
        <w:rPr>
          <w:rFonts w:hint="eastAsia"/>
        </w:rPr>
        <w:t>Linux</w:t>
      </w:r>
      <w:r>
        <w:rPr>
          <w:rFonts w:hint="eastAsia"/>
        </w:rPr>
        <w:t>的进程的虚拟空间及其划分</w:t>
      </w:r>
    </w:p>
    <w:p w:rsidR="008E6381" w:rsidRDefault="008E6381" w:rsidP="008E6381">
      <w:pPr>
        <w:ind w:left="420"/>
      </w:pPr>
      <w:r>
        <w:rPr>
          <w:rFonts w:hint="eastAsia"/>
          <w:noProof/>
        </w:rPr>
        <w:drawing>
          <wp:inline distT="0" distB="0" distL="0" distR="0">
            <wp:extent cx="3552825" cy="2952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70130100627.jpg"/>
                    <pic:cNvPicPr/>
                  </pic:nvPicPr>
                  <pic:blipFill>
                    <a:blip r:embed="rId7">
                      <a:extLst>
                        <a:ext uri="{28A0092B-C50C-407E-A947-70E740481C1C}">
                          <a14:useLocalDpi xmlns:a14="http://schemas.microsoft.com/office/drawing/2010/main" val="0"/>
                        </a:ext>
                      </a:extLst>
                    </a:blip>
                    <a:stretch>
                      <a:fillRect/>
                    </a:stretch>
                  </pic:blipFill>
                  <pic:spPr>
                    <a:xfrm>
                      <a:off x="0" y="0"/>
                      <a:ext cx="3552825" cy="2952750"/>
                    </a:xfrm>
                    <a:prstGeom prst="rect">
                      <a:avLst/>
                    </a:prstGeom>
                  </pic:spPr>
                </pic:pic>
              </a:graphicData>
            </a:graphic>
          </wp:inline>
        </w:drawing>
      </w:r>
    </w:p>
    <w:p w:rsidR="008E6381" w:rsidRDefault="008E6381" w:rsidP="008E6381">
      <w:pPr>
        <w:ind w:left="420"/>
      </w:pPr>
      <w:r>
        <w:tab/>
      </w:r>
      <w:r>
        <w:tab/>
      </w:r>
      <w:r>
        <w:tab/>
      </w:r>
      <w:r>
        <w:tab/>
      </w:r>
      <w:r>
        <w:t>一个</w:t>
      </w:r>
      <w:r>
        <w:t>Linux</w:t>
      </w:r>
      <w:r>
        <w:t>进程的虚拟存储器</w:t>
      </w:r>
    </w:p>
    <w:p w:rsidR="00F8654D" w:rsidRDefault="0062656B" w:rsidP="0062656B">
      <w:pPr>
        <w:pStyle w:val="a3"/>
        <w:numPr>
          <w:ilvl w:val="0"/>
          <w:numId w:val="24"/>
        </w:numPr>
        <w:ind w:firstLineChars="0"/>
      </w:pPr>
      <w:r>
        <w:t>Linux</w:t>
      </w:r>
      <w:r>
        <w:t>内核虚拟存储器：</w:t>
      </w:r>
    </w:p>
    <w:p w:rsidR="0062656B" w:rsidRDefault="0062656B" w:rsidP="009260F1">
      <w:pPr>
        <w:ind w:left="420" w:firstLine="420"/>
      </w:pPr>
      <w:r>
        <w:t>Linux</w:t>
      </w:r>
      <w:r>
        <w:t>中</w:t>
      </w:r>
      <w:r>
        <w:t>1GB</w:t>
      </w:r>
      <w:r>
        <w:t>的内核虚拟映射存储空间又被划分为物理映射区、虚拟内存分配区、高端页面映射区、专用页面映射区和系统保留映射区这几个区域。</w:t>
      </w:r>
    </w:p>
    <w:p w:rsidR="009260F1" w:rsidRDefault="00A44374" w:rsidP="009260F1">
      <w:pPr>
        <w:ind w:left="420" w:firstLine="420"/>
      </w:pPr>
      <w:r>
        <w:t>一般情况下，物理内存映射区最大长度为</w:t>
      </w:r>
      <w:r>
        <w:rPr>
          <w:rFonts w:hint="eastAsia"/>
        </w:rPr>
        <w:t>896MB</w:t>
      </w:r>
      <w:r>
        <w:rPr>
          <w:rFonts w:hint="eastAsia"/>
        </w:rPr>
        <w:t>，系统的物理内存被顺序映射到物理内存映射区中。当系统物理内存大于</w:t>
      </w:r>
      <w:r>
        <w:rPr>
          <w:rFonts w:hint="eastAsia"/>
        </w:rPr>
        <w:t>896MB</w:t>
      </w:r>
      <w:r>
        <w:rPr>
          <w:rFonts w:hint="eastAsia"/>
        </w:rPr>
        <w:t>时，超过系统物理内存那部分内存被称为高端内存（小于</w:t>
      </w:r>
      <w:r>
        <w:rPr>
          <w:rFonts w:hint="eastAsia"/>
        </w:rPr>
        <w:t>896MB</w:t>
      </w:r>
      <w:r>
        <w:rPr>
          <w:rFonts w:hint="eastAsia"/>
        </w:rPr>
        <w:t>的系统物理内存被称为常规内存），内核在存取高端内存时，必须将它们映射到高端内存映射区中。</w:t>
      </w:r>
      <w:r w:rsidR="00D86CBA">
        <w:rPr>
          <w:rFonts w:hint="eastAsia"/>
        </w:rPr>
        <w:t>下图反映出</w:t>
      </w:r>
      <w:r w:rsidR="00D86CBA">
        <w:rPr>
          <w:rFonts w:hint="eastAsia"/>
        </w:rPr>
        <w:t>Linux</w:t>
      </w:r>
      <w:r w:rsidR="00D86CBA">
        <w:rPr>
          <w:rFonts w:hint="eastAsia"/>
        </w:rPr>
        <w:t>内核虚拟存储器与物理内存之间的关系。</w:t>
      </w:r>
    </w:p>
    <w:p w:rsidR="00765B97" w:rsidRDefault="00765B97" w:rsidP="009260F1">
      <w:pPr>
        <w:ind w:left="420" w:firstLine="420"/>
      </w:pPr>
      <w:r>
        <w:rPr>
          <w:rFonts w:hint="eastAsia"/>
          <w:noProof/>
        </w:rPr>
        <w:drawing>
          <wp:inline distT="0" distB="0" distL="0" distR="0">
            <wp:extent cx="5029200" cy="1838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70130101624.jpg"/>
                    <pic:cNvPicPr/>
                  </pic:nvPicPr>
                  <pic:blipFill>
                    <a:blip r:embed="rId8">
                      <a:extLst>
                        <a:ext uri="{28A0092B-C50C-407E-A947-70E740481C1C}">
                          <a14:useLocalDpi xmlns:a14="http://schemas.microsoft.com/office/drawing/2010/main" val="0"/>
                        </a:ext>
                      </a:extLst>
                    </a:blip>
                    <a:stretch>
                      <a:fillRect/>
                    </a:stretch>
                  </pic:blipFill>
                  <pic:spPr>
                    <a:xfrm>
                      <a:off x="0" y="0"/>
                      <a:ext cx="5029200" cy="1838325"/>
                    </a:xfrm>
                    <a:prstGeom prst="rect">
                      <a:avLst/>
                    </a:prstGeom>
                  </pic:spPr>
                </pic:pic>
              </a:graphicData>
            </a:graphic>
          </wp:inline>
        </w:drawing>
      </w:r>
    </w:p>
    <w:p w:rsidR="00765B97" w:rsidRDefault="00765B97" w:rsidP="00765B97">
      <w:r>
        <w:tab/>
      </w:r>
      <w:r>
        <w:t>注意：物理内存中</w:t>
      </w:r>
      <w:r>
        <w:rPr>
          <w:rFonts w:hint="eastAsia"/>
        </w:rPr>
        <w:t>0~</w:t>
      </w:r>
      <w:r>
        <w:t>896MB</w:t>
      </w:r>
      <w:r>
        <w:t>区域通常由内核使用，当然内核不用时用户程序可以使用；</w:t>
      </w:r>
      <w:r>
        <w:rPr>
          <w:rFonts w:hint="eastAsia"/>
        </w:rPr>
        <w:t>896MB</w:t>
      </w:r>
      <w:r>
        <w:rPr>
          <w:rFonts w:hint="eastAsia"/>
        </w:rPr>
        <w:t>以上的区域通常由用户程序来使用。</w:t>
      </w:r>
    </w:p>
    <w:p w:rsidR="00E65D02" w:rsidRDefault="00E65D02" w:rsidP="00765B97">
      <w:r>
        <w:tab/>
      </w:r>
    </w:p>
    <w:p w:rsidR="00E65D02" w:rsidRDefault="00E65D02" w:rsidP="00E65D02">
      <w:pPr>
        <w:pStyle w:val="a3"/>
        <w:numPr>
          <w:ilvl w:val="0"/>
          <w:numId w:val="24"/>
        </w:numPr>
        <w:ind w:firstLineChars="0"/>
      </w:pPr>
      <w:r>
        <w:lastRenderedPageBreak/>
        <w:t>用户虚拟存储器：</w:t>
      </w:r>
    </w:p>
    <w:p w:rsidR="00E65D02" w:rsidRDefault="00E65D02" w:rsidP="00E65D02">
      <w:pPr>
        <w:ind w:left="840"/>
        <w:rPr>
          <w:rFonts w:hint="eastAsia"/>
        </w:rPr>
      </w:pPr>
      <w:r>
        <w:t>Linux</w:t>
      </w:r>
      <w:r>
        <w:t>用户虚拟存储器总是通过页表访问内存，绝不会直接访问。</w:t>
      </w:r>
    </w:p>
    <w:p w:rsidR="009260F1" w:rsidRDefault="00E65D02" w:rsidP="0062656B">
      <w:pPr>
        <w:ind w:left="840"/>
      </w:pPr>
      <w:r>
        <w:rPr>
          <w:rFonts w:hint="eastAsia"/>
          <w:noProof/>
        </w:rPr>
        <w:drawing>
          <wp:inline distT="0" distB="0" distL="0" distR="0">
            <wp:extent cx="3343275" cy="1800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70130101624.jpg"/>
                    <pic:cNvPicPr/>
                  </pic:nvPicPr>
                  <pic:blipFill>
                    <a:blip r:embed="rId9">
                      <a:extLst>
                        <a:ext uri="{28A0092B-C50C-407E-A947-70E740481C1C}">
                          <a14:useLocalDpi xmlns:a14="http://schemas.microsoft.com/office/drawing/2010/main" val="0"/>
                        </a:ext>
                      </a:extLst>
                    </a:blip>
                    <a:stretch>
                      <a:fillRect/>
                    </a:stretch>
                  </pic:blipFill>
                  <pic:spPr>
                    <a:xfrm>
                      <a:off x="0" y="0"/>
                      <a:ext cx="3343275" cy="1800225"/>
                    </a:xfrm>
                    <a:prstGeom prst="rect">
                      <a:avLst/>
                    </a:prstGeom>
                  </pic:spPr>
                </pic:pic>
              </a:graphicData>
            </a:graphic>
          </wp:inline>
        </w:drawing>
      </w:r>
    </w:p>
    <w:p w:rsidR="00E65D02" w:rsidRDefault="001C49A5" w:rsidP="001C49A5">
      <w:pPr>
        <w:pStyle w:val="a3"/>
        <w:numPr>
          <w:ilvl w:val="0"/>
          <w:numId w:val="23"/>
        </w:numPr>
        <w:ind w:firstLineChars="0"/>
      </w:pPr>
      <w:r>
        <w:rPr>
          <w:rFonts w:hint="eastAsia"/>
        </w:rPr>
        <w:t>进程空间的描述：</w:t>
      </w:r>
    </w:p>
    <w:p w:rsidR="001C49A5" w:rsidRDefault="001C49A5" w:rsidP="001C49A5">
      <w:pPr>
        <w:ind w:left="420"/>
      </w:pPr>
      <w:r>
        <w:t>内核为系统中每个进程维护一个单独的任务结构</w:t>
      </w:r>
      <w:r>
        <w:rPr>
          <w:rFonts w:hint="eastAsia"/>
        </w:rPr>
        <w:t>task_struct</w:t>
      </w:r>
      <w:r>
        <w:rPr>
          <w:rFonts w:hint="eastAsia"/>
        </w:rPr>
        <w:t>。任务结构中的元素包含指向内核运行该进程所需要的所有信息（例如，</w:t>
      </w:r>
      <w:r>
        <w:rPr>
          <w:rFonts w:hint="eastAsia"/>
        </w:rPr>
        <w:t>PID</w:t>
      </w:r>
      <w:r>
        <w:rPr>
          <w:rFonts w:hint="eastAsia"/>
        </w:rPr>
        <w:t>、指向用户栈的指针</w:t>
      </w:r>
      <w:r w:rsidR="00F70378">
        <w:rPr>
          <w:rFonts w:hint="eastAsia"/>
        </w:rPr>
        <w:t>、可执行目标文件的名字及程序计数器</w:t>
      </w:r>
      <w:r>
        <w:rPr>
          <w:rFonts w:hint="eastAsia"/>
        </w:rPr>
        <w:t>）</w:t>
      </w:r>
      <w:r w:rsidR="00F70378">
        <w:rPr>
          <w:rFonts w:hint="eastAsia"/>
        </w:rPr>
        <w:t>。</w:t>
      </w:r>
    </w:p>
    <w:p w:rsidR="0041690F" w:rsidRDefault="0041690F" w:rsidP="001C49A5">
      <w:pPr>
        <w:ind w:left="420"/>
      </w:pPr>
      <w:r>
        <w:rPr>
          <w:rFonts w:hint="eastAsia"/>
        </w:rPr>
        <w:t>task_struct</w:t>
      </w:r>
      <w:r>
        <w:rPr>
          <w:rFonts w:hint="eastAsia"/>
        </w:rPr>
        <w:t>中一条字段</w:t>
      </w:r>
      <w:r>
        <w:rPr>
          <w:rFonts w:hint="eastAsia"/>
        </w:rPr>
        <w:t>mm</w:t>
      </w:r>
      <w:r>
        <w:rPr>
          <w:rFonts w:hint="eastAsia"/>
        </w:rPr>
        <w:t>（拥有的内存描述符）指向</w:t>
      </w:r>
      <w:r>
        <w:rPr>
          <w:rFonts w:hint="eastAsia"/>
        </w:rPr>
        <w:t>mm_struct</w:t>
      </w:r>
      <w:r>
        <w:rPr>
          <w:rFonts w:hint="eastAsia"/>
        </w:rPr>
        <w:t>，它描述进程使用的地址空间</w:t>
      </w:r>
      <w:r>
        <w:rPr>
          <w:rFonts w:hint="eastAsia"/>
        </w:rPr>
        <w:t>.pgd</w:t>
      </w:r>
      <w:r>
        <w:rPr>
          <w:rFonts w:hint="eastAsia"/>
        </w:rPr>
        <w:t>指向第一级页表（页全局目录）的基址（第一个存储单元的起始地址），而</w:t>
      </w:r>
      <w:r>
        <w:rPr>
          <w:rFonts w:hint="eastAsia"/>
        </w:rPr>
        <w:t>mmap</w:t>
      </w:r>
      <w:r>
        <w:rPr>
          <w:rFonts w:hint="eastAsia"/>
        </w:rPr>
        <w:t>指向一个</w:t>
      </w:r>
      <w:r>
        <w:rPr>
          <w:rFonts w:hint="eastAsia"/>
        </w:rPr>
        <w:t>vm_area_struct</w:t>
      </w:r>
      <w:r>
        <w:rPr>
          <w:rFonts w:hint="eastAsia"/>
        </w:rPr>
        <w:t>（线性区）的链表。</w:t>
      </w:r>
    </w:p>
    <w:p w:rsidR="009D2492" w:rsidRDefault="009D2492" w:rsidP="001C49A5">
      <w:pPr>
        <w:ind w:left="420"/>
      </w:pPr>
      <w:r>
        <w:rPr>
          <w:rFonts w:hint="eastAsia"/>
          <w:noProof/>
        </w:rPr>
        <w:drawing>
          <wp:inline distT="0" distB="0" distL="0" distR="0">
            <wp:extent cx="4781550" cy="3133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70130101624.jpg"/>
                    <pic:cNvPicPr/>
                  </pic:nvPicPr>
                  <pic:blipFill>
                    <a:blip r:embed="rId10">
                      <a:extLst>
                        <a:ext uri="{28A0092B-C50C-407E-A947-70E740481C1C}">
                          <a14:useLocalDpi xmlns:a14="http://schemas.microsoft.com/office/drawing/2010/main" val="0"/>
                        </a:ext>
                      </a:extLst>
                    </a:blip>
                    <a:stretch>
                      <a:fillRect/>
                    </a:stretch>
                  </pic:blipFill>
                  <pic:spPr>
                    <a:xfrm>
                      <a:off x="0" y="0"/>
                      <a:ext cx="4781550" cy="3133725"/>
                    </a:xfrm>
                    <a:prstGeom prst="rect">
                      <a:avLst/>
                    </a:prstGeom>
                  </pic:spPr>
                </pic:pic>
              </a:graphicData>
            </a:graphic>
          </wp:inline>
        </w:drawing>
      </w:r>
    </w:p>
    <w:p w:rsidR="009D2492" w:rsidRDefault="009D2492" w:rsidP="009D2492"/>
    <w:p w:rsidR="009D2492" w:rsidRDefault="009D2492" w:rsidP="009D2492"/>
    <w:p w:rsidR="009D2492" w:rsidRDefault="009D2492" w:rsidP="009D2492">
      <w:pPr>
        <w:pStyle w:val="2"/>
        <w:numPr>
          <w:ilvl w:val="0"/>
          <w:numId w:val="22"/>
        </w:numPr>
      </w:pPr>
      <w:r>
        <w:rPr>
          <w:rFonts w:hint="eastAsia"/>
        </w:rPr>
        <w:t>Linux</w:t>
      </w:r>
      <w:r>
        <w:rPr>
          <w:rFonts w:hint="eastAsia"/>
        </w:rPr>
        <w:t>的内存映射：</w:t>
      </w:r>
    </w:p>
    <w:p w:rsidR="009D2492" w:rsidRPr="009D2492" w:rsidRDefault="00E75613" w:rsidP="00E75613">
      <w:pPr>
        <w:ind w:left="420"/>
        <w:rPr>
          <w:rFonts w:hint="eastAsia"/>
        </w:rPr>
      </w:pPr>
      <w:r>
        <w:t>当可执行文件准备运行时，可执行文件的内容仅仅映射到了对应进程的虚拟地址空间中，而没有调入物理内存。</w:t>
      </w:r>
      <w:r w:rsidR="00216140">
        <w:t>当程序开始运行并使用到这部分时，</w:t>
      </w:r>
      <w:r w:rsidR="00216140">
        <w:t>Linux</w:t>
      </w:r>
      <w:r w:rsidR="00216140">
        <w:t>才通过缺页中断把它们从磁盘上调入内存。这种将文件连接到进程虚拟地址空间的过程称为内存映射。</w:t>
      </w:r>
      <w:bookmarkStart w:id="0" w:name="_GoBack"/>
      <w:bookmarkEnd w:id="0"/>
    </w:p>
    <w:sectPr w:rsidR="009D2492" w:rsidRPr="009D2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655" w:rsidRDefault="00D67655" w:rsidP="008E6381">
      <w:r>
        <w:separator/>
      </w:r>
    </w:p>
  </w:endnote>
  <w:endnote w:type="continuationSeparator" w:id="0">
    <w:p w:rsidR="00D67655" w:rsidRDefault="00D67655" w:rsidP="008E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655" w:rsidRDefault="00D67655" w:rsidP="008E6381">
      <w:r>
        <w:separator/>
      </w:r>
    </w:p>
  </w:footnote>
  <w:footnote w:type="continuationSeparator" w:id="0">
    <w:p w:rsidR="00D67655" w:rsidRDefault="00D67655" w:rsidP="008E63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27A09"/>
    <w:multiLevelType w:val="hybridMultilevel"/>
    <w:tmpl w:val="D33E7856"/>
    <w:lvl w:ilvl="0" w:tplc="618CCB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E879E1"/>
    <w:multiLevelType w:val="hybridMultilevel"/>
    <w:tmpl w:val="B66CD7E2"/>
    <w:lvl w:ilvl="0" w:tplc="A7585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EB5229"/>
    <w:multiLevelType w:val="hybridMultilevel"/>
    <w:tmpl w:val="58C85C54"/>
    <w:lvl w:ilvl="0" w:tplc="ED2C5E5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6367FF6"/>
    <w:multiLevelType w:val="hybridMultilevel"/>
    <w:tmpl w:val="44B8C814"/>
    <w:lvl w:ilvl="0" w:tplc="953C8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C26551"/>
    <w:multiLevelType w:val="hybridMultilevel"/>
    <w:tmpl w:val="675E2182"/>
    <w:lvl w:ilvl="0" w:tplc="7B8C45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322AEE"/>
    <w:multiLevelType w:val="hybridMultilevel"/>
    <w:tmpl w:val="D0F28C92"/>
    <w:lvl w:ilvl="0" w:tplc="48BA9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25751D"/>
    <w:multiLevelType w:val="hybridMultilevel"/>
    <w:tmpl w:val="2FEE3E74"/>
    <w:lvl w:ilvl="0" w:tplc="DC02C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550130"/>
    <w:multiLevelType w:val="hybridMultilevel"/>
    <w:tmpl w:val="69100A66"/>
    <w:lvl w:ilvl="0" w:tplc="00BA37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5027AE2"/>
    <w:multiLevelType w:val="hybridMultilevel"/>
    <w:tmpl w:val="6EB48AF0"/>
    <w:lvl w:ilvl="0" w:tplc="C6809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3B6A25"/>
    <w:multiLevelType w:val="hybridMultilevel"/>
    <w:tmpl w:val="E27AF484"/>
    <w:lvl w:ilvl="0" w:tplc="62AE0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5D6B50"/>
    <w:multiLevelType w:val="hybridMultilevel"/>
    <w:tmpl w:val="934EB7DE"/>
    <w:lvl w:ilvl="0" w:tplc="2B6C3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881995"/>
    <w:multiLevelType w:val="hybridMultilevel"/>
    <w:tmpl w:val="9626D3B2"/>
    <w:lvl w:ilvl="0" w:tplc="01A80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24783D"/>
    <w:multiLevelType w:val="hybridMultilevel"/>
    <w:tmpl w:val="50F8CA80"/>
    <w:lvl w:ilvl="0" w:tplc="C9D691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D505A04"/>
    <w:multiLevelType w:val="hybridMultilevel"/>
    <w:tmpl w:val="87902204"/>
    <w:lvl w:ilvl="0" w:tplc="FC0C1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657BBD"/>
    <w:multiLevelType w:val="hybridMultilevel"/>
    <w:tmpl w:val="6BC4CD60"/>
    <w:lvl w:ilvl="0" w:tplc="E59C12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75133C6"/>
    <w:multiLevelType w:val="hybridMultilevel"/>
    <w:tmpl w:val="92D4599E"/>
    <w:lvl w:ilvl="0" w:tplc="72C4575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47FD041C"/>
    <w:multiLevelType w:val="hybridMultilevel"/>
    <w:tmpl w:val="AAC01A06"/>
    <w:lvl w:ilvl="0" w:tplc="B2BE96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D97896"/>
    <w:multiLevelType w:val="hybridMultilevel"/>
    <w:tmpl w:val="4726FE9A"/>
    <w:lvl w:ilvl="0" w:tplc="896EC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EF69E1"/>
    <w:multiLevelType w:val="hybridMultilevel"/>
    <w:tmpl w:val="49325052"/>
    <w:lvl w:ilvl="0" w:tplc="5210BB8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4060CB8"/>
    <w:multiLevelType w:val="hybridMultilevel"/>
    <w:tmpl w:val="C9C0876E"/>
    <w:lvl w:ilvl="0" w:tplc="B06E06C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01349B"/>
    <w:multiLevelType w:val="hybridMultilevel"/>
    <w:tmpl w:val="6AB891B2"/>
    <w:lvl w:ilvl="0" w:tplc="EC460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47A48F0"/>
    <w:multiLevelType w:val="hybridMultilevel"/>
    <w:tmpl w:val="52D2D9FE"/>
    <w:lvl w:ilvl="0" w:tplc="627A7E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4F773CD"/>
    <w:multiLevelType w:val="hybridMultilevel"/>
    <w:tmpl w:val="C1709F6A"/>
    <w:lvl w:ilvl="0" w:tplc="B84E07BE">
      <w:start w:val="1"/>
      <w:numFmt w:val="japaneseCounting"/>
      <w:lvlText w:val="%1、"/>
      <w:lvlJc w:val="left"/>
      <w:pPr>
        <w:ind w:left="900" w:hanging="900"/>
      </w:pPr>
      <w:rPr>
        <w:rFonts w:hint="default"/>
      </w:rPr>
    </w:lvl>
    <w:lvl w:ilvl="1" w:tplc="4FC0F64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CD126A7"/>
    <w:multiLevelType w:val="hybridMultilevel"/>
    <w:tmpl w:val="CB5C23EE"/>
    <w:lvl w:ilvl="0" w:tplc="6CC08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3"/>
  </w:num>
  <w:num w:numId="3">
    <w:abstractNumId w:val="15"/>
  </w:num>
  <w:num w:numId="4">
    <w:abstractNumId w:val="12"/>
  </w:num>
  <w:num w:numId="5">
    <w:abstractNumId w:val="2"/>
  </w:num>
  <w:num w:numId="6">
    <w:abstractNumId w:val="1"/>
  </w:num>
  <w:num w:numId="7">
    <w:abstractNumId w:val="3"/>
  </w:num>
  <w:num w:numId="8">
    <w:abstractNumId w:val="18"/>
  </w:num>
  <w:num w:numId="9">
    <w:abstractNumId w:val="6"/>
  </w:num>
  <w:num w:numId="10">
    <w:abstractNumId w:val="10"/>
  </w:num>
  <w:num w:numId="11">
    <w:abstractNumId w:val="5"/>
  </w:num>
  <w:num w:numId="12">
    <w:abstractNumId w:val="17"/>
  </w:num>
  <w:num w:numId="13">
    <w:abstractNumId w:val="4"/>
  </w:num>
  <w:num w:numId="14">
    <w:abstractNumId w:val="16"/>
  </w:num>
  <w:num w:numId="15">
    <w:abstractNumId w:val="0"/>
  </w:num>
  <w:num w:numId="16">
    <w:abstractNumId w:val="20"/>
  </w:num>
  <w:num w:numId="17">
    <w:abstractNumId w:val="11"/>
  </w:num>
  <w:num w:numId="18">
    <w:abstractNumId w:val="14"/>
  </w:num>
  <w:num w:numId="19">
    <w:abstractNumId w:val="9"/>
  </w:num>
  <w:num w:numId="20">
    <w:abstractNumId w:val="23"/>
  </w:num>
  <w:num w:numId="21">
    <w:abstractNumId w:val="8"/>
  </w:num>
  <w:num w:numId="22">
    <w:abstractNumId w:val="19"/>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55"/>
    <w:rsid w:val="00002E4C"/>
    <w:rsid w:val="000215D8"/>
    <w:rsid w:val="000303E2"/>
    <w:rsid w:val="000E20A2"/>
    <w:rsid w:val="000F5149"/>
    <w:rsid w:val="00151703"/>
    <w:rsid w:val="0016440E"/>
    <w:rsid w:val="001A3817"/>
    <w:rsid w:val="001C49A5"/>
    <w:rsid w:val="001C527D"/>
    <w:rsid w:val="001F6FBB"/>
    <w:rsid w:val="00212CA9"/>
    <w:rsid w:val="00216140"/>
    <w:rsid w:val="00223FBD"/>
    <w:rsid w:val="002576EB"/>
    <w:rsid w:val="002A4180"/>
    <w:rsid w:val="002B46EB"/>
    <w:rsid w:val="002C6D10"/>
    <w:rsid w:val="002D2C5F"/>
    <w:rsid w:val="002F08DB"/>
    <w:rsid w:val="00311792"/>
    <w:rsid w:val="00320622"/>
    <w:rsid w:val="00323910"/>
    <w:rsid w:val="00336FCC"/>
    <w:rsid w:val="00340D65"/>
    <w:rsid w:val="003433C0"/>
    <w:rsid w:val="00366DA8"/>
    <w:rsid w:val="00367CB4"/>
    <w:rsid w:val="003A0B85"/>
    <w:rsid w:val="003B407D"/>
    <w:rsid w:val="003B6932"/>
    <w:rsid w:val="003F5E50"/>
    <w:rsid w:val="003F775C"/>
    <w:rsid w:val="00406223"/>
    <w:rsid w:val="004154C6"/>
    <w:rsid w:val="0041690F"/>
    <w:rsid w:val="004377DB"/>
    <w:rsid w:val="00452324"/>
    <w:rsid w:val="00487C38"/>
    <w:rsid w:val="004907EA"/>
    <w:rsid w:val="004B4B2B"/>
    <w:rsid w:val="004F23E1"/>
    <w:rsid w:val="004F2CD4"/>
    <w:rsid w:val="005757C1"/>
    <w:rsid w:val="0057766C"/>
    <w:rsid w:val="00593E8F"/>
    <w:rsid w:val="006149CA"/>
    <w:rsid w:val="0062295A"/>
    <w:rsid w:val="00625F83"/>
    <w:rsid w:val="0062656B"/>
    <w:rsid w:val="006406F4"/>
    <w:rsid w:val="00685755"/>
    <w:rsid w:val="00685E3E"/>
    <w:rsid w:val="006874FA"/>
    <w:rsid w:val="006E078A"/>
    <w:rsid w:val="006E3950"/>
    <w:rsid w:val="006F21E8"/>
    <w:rsid w:val="006F4324"/>
    <w:rsid w:val="00717E24"/>
    <w:rsid w:val="00742E76"/>
    <w:rsid w:val="00765B97"/>
    <w:rsid w:val="00765ECE"/>
    <w:rsid w:val="00766117"/>
    <w:rsid w:val="007A4D17"/>
    <w:rsid w:val="007D3896"/>
    <w:rsid w:val="007D4E23"/>
    <w:rsid w:val="007F6437"/>
    <w:rsid w:val="00815108"/>
    <w:rsid w:val="00824FE1"/>
    <w:rsid w:val="00852B4A"/>
    <w:rsid w:val="00873504"/>
    <w:rsid w:val="00891E26"/>
    <w:rsid w:val="008E6381"/>
    <w:rsid w:val="008F3EAC"/>
    <w:rsid w:val="00905D9E"/>
    <w:rsid w:val="00911695"/>
    <w:rsid w:val="00921291"/>
    <w:rsid w:val="00922477"/>
    <w:rsid w:val="009260F1"/>
    <w:rsid w:val="00961562"/>
    <w:rsid w:val="0098607E"/>
    <w:rsid w:val="009972A4"/>
    <w:rsid w:val="009A091D"/>
    <w:rsid w:val="009D19D4"/>
    <w:rsid w:val="009D2492"/>
    <w:rsid w:val="009F635A"/>
    <w:rsid w:val="00A31314"/>
    <w:rsid w:val="00A426E4"/>
    <w:rsid w:val="00A44374"/>
    <w:rsid w:val="00A51701"/>
    <w:rsid w:val="00A66162"/>
    <w:rsid w:val="00A902CB"/>
    <w:rsid w:val="00AA6667"/>
    <w:rsid w:val="00AF303F"/>
    <w:rsid w:val="00B21C0C"/>
    <w:rsid w:val="00B86000"/>
    <w:rsid w:val="00C35E0B"/>
    <w:rsid w:val="00C3681A"/>
    <w:rsid w:val="00C63D42"/>
    <w:rsid w:val="00C90344"/>
    <w:rsid w:val="00CA6874"/>
    <w:rsid w:val="00D25803"/>
    <w:rsid w:val="00D67655"/>
    <w:rsid w:val="00D677B1"/>
    <w:rsid w:val="00D8174D"/>
    <w:rsid w:val="00D86CBA"/>
    <w:rsid w:val="00DA7BD7"/>
    <w:rsid w:val="00DB537C"/>
    <w:rsid w:val="00DC6404"/>
    <w:rsid w:val="00DE785D"/>
    <w:rsid w:val="00E65D02"/>
    <w:rsid w:val="00E75613"/>
    <w:rsid w:val="00E852B8"/>
    <w:rsid w:val="00EC19DF"/>
    <w:rsid w:val="00ED4BF4"/>
    <w:rsid w:val="00EE2C55"/>
    <w:rsid w:val="00F31AF7"/>
    <w:rsid w:val="00F43987"/>
    <w:rsid w:val="00F60011"/>
    <w:rsid w:val="00F70378"/>
    <w:rsid w:val="00F8654D"/>
    <w:rsid w:val="00FA4E27"/>
    <w:rsid w:val="00FB7167"/>
    <w:rsid w:val="00FB7A25"/>
    <w:rsid w:val="00FD0F01"/>
    <w:rsid w:val="00FD21EC"/>
    <w:rsid w:val="00FD2E05"/>
    <w:rsid w:val="00FE3E25"/>
    <w:rsid w:val="00FF1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DB64EE-32CD-4ED0-8215-65E499BE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B69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3E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6932"/>
    <w:rPr>
      <w:b/>
      <w:bCs/>
      <w:kern w:val="44"/>
      <w:sz w:val="44"/>
      <w:szCs w:val="44"/>
    </w:rPr>
  </w:style>
  <w:style w:type="paragraph" w:styleId="a3">
    <w:name w:val="List Paragraph"/>
    <w:basedOn w:val="a"/>
    <w:uiPriority w:val="34"/>
    <w:qFormat/>
    <w:rsid w:val="003B6932"/>
    <w:pPr>
      <w:ind w:firstLineChars="200" w:firstLine="420"/>
    </w:pPr>
  </w:style>
  <w:style w:type="character" w:customStyle="1" w:styleId="2Char">
    <w:name w:val="标题 2 Char"/>
    <w:basedOn w:val="a0"/>
    <w:link w:val="2"/>
    <w:uiPriority w:val="9"/>
    <w:rsid w:val="00FE3E25"/>
    <w:rPr>
      <w:rFonts w:asciiTheme="majorHAnsi" w:eastAsiaTheme="majorEastAsia" w:hAnsiTheme="majorHAnsi" w:cstheme="majorBidi"/>
      <w:b/>
      <w:bCs/>
      <w:sz w:val="32"/>
      <w:szCs w:val="32"/>
    </w:rPr>
  </w:style>
  <w:style w:type="paragraph" w:styleId="a4">
    <w:name w:val="header"/>
    <w:basedOn w:val="a"/>
    <w:link w:val="Char"/>
    <w:uiPriority w:val="99"/>
    <w:unhideWhenUsed/>
    <w:rsid w:val="008E63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E6381"/>
    <w:rPr>
      <w:sz w:val="18"/>
      <w:szCs w:val="18"/>
    </w:rPr>
  </w:style>
  <w:style w:type="paragraph" w:styleId="a5">
    <w:name w:val="footer"/>
    <w:basedOn w:val="a"/>
    <w:link w:val="Char0"/>
    <w:uiPriority w:val="99"/>
    <w:unhideWhenUsed/>
    <w:rsid w:val="008E6381"/>
    <w:pPr>
      <w:tabs>
        <w:tab w:val="center" w:pos="4153"/>
        <w:tab w:val="right" w:pos="8306"/>
      </w:tabs>
      <w:snapToGrid w:val="0"/>
      <w:jc w:val="left"/>
    </w:pPr>
    <w:rPr>
      <w:sz w:val="18"/>
      <w:szCs w:val="18"/>
    </w:rPr>
  </w:style>
  <w:style w:type="character" w:customStyle="1" w:styleId="Char0">
    <w:name w:val="页脚 Char"/>
    <w:basedOn w:val="a0"/>
    <w:link w:val="a5"/>
    <w:uiPriority w:val="99"/>
    <w:rsid w:val="008E63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1971</TotalTime>
  <Pages>9</Pages>
  <Words>1102</Words>
  <Characters>6282</Characters>
  <Application>Microsoft Office Word</Application>
  <DocSecurity>0</DocSecurity>
  <Lines>52</Lines>
  <Paragraphs>14</Paragraphs>
  <ScaleCrop>false</ScaleCrop>
  <Company>Microsoft</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124</cp:revision>
  <dcterms:created xsi:type="dcterms:W3CDTF">2017-01-12T06:11:00Z</dcterms:created>
  <dcterms:modified xsi:type="dcterms:W3CDTF">2017-01-30T02:38:00Z</dcterms:modified>
</cp:coreProperties>
</file>