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1E0" w:rsidRDefault="009911E0" w:rsidP="00851A78">
      <w:pPr>
        <w:pStyle w:val="Caption"/>
        <w:rPr>
          <w:rFonts w:eastAsia="Trebuchet MS"/>
        </w:rPr>
      </w:pPr>
      <w:r w:rsidRPr="008927BA">
        <w:rPr>
          <w:rFonts w:ascii="Trebuchet MS" w:hAnsi="Trebuchet MS" w:cs="Trebuchet MS"/>
          <w:b/>
          <w:bCs/>
          <w:i w:val="0"/>
          <w:iCs w:val="0"/>
          <w:color w:val="003366"/>
        </w:rPr>
        <w:t>Objectives:</w:t>
      </w:r>
      <w:r w:rsidRPr="008927BA">
        <w:rPr>
          <w:rFonts w:ascii="Trebuchet MS" w:hAnsi="Trebuchet MS" w:cs="Trebuchet MS"/>
          <w:b/>
          <w:bCs/>
          <w:i w:val="0"/>
          <w:iCs w:val="0"/>
          <w:color w:val="003366"/>
        </w:rPr>
        <w:tab/>
      </w:r>
      <w:r>
        <w:tab/>
      </w:r>
      <w:r>
        <w:tab/>
      </w:r>
      <w:r>
        <w:tab/>
      </w:r>
      <w:r>
        <w:tab/>
      </w:r>
      <w:r>
        <w:tab/>
      </w:r>
      <w:r>
        <w:tab/>
      </w:r>
      <w:r>
        <w:tab/>
      </w:r>
    </w:p>
    <w:p w:rsidR="009911E0" w:rsidRDefault="009911E0">
      <w:pPr>
        <w:tabs>
          <w:tab w:val="right" w:pos="2880"/>
          <w:tab w:val="left" w:pos="3060"/>
        </w:tabs>
        <w:ind w:left="180" w:firstLine="540"/>
        <w:jc w:val="both"/>
        <w:rPr>
          <w:rFonts w:ascii="Trebuchet MS" w:hAnsi="Trebuchet MS" w:cs="Arial"/>
        </w:rPr>
      </w:pPr>
      <w:r>
        <w:rPr>
          <w:rFonts w:ascii="Trebuchet MS" w:eastAsia="Trebuchet MS" w:hAnsi="Trebuchet MS" w:cs="Trebuchet MS"/>
          <w:sz w:val="20"/>
          <w:szCs w:val="20"/>
        </w:rPr>
        <w:t xml:space="preserve">  </w:t>
      </w:r>
      <w:r>
        <w:rPr>
          <w:rFonts w:ascii="Trebuchet MS" w:hAnsi="Trebuchet MS" w:cs="Arial"/>
          <w:sz w:val="20"/>
          <w:szCs w:val="20"/>
        </w:rPr>
        <w:tab/>
        <w:t>A responsible and challenging position in an organization that would enable me to augment my already acquired knowledge, bring to forefront my skills and offer opportunities for growth based on achievements.</w:t>
      </w:r>
    </w:p>
    <w:p w:rsidR="009911E0" w:rsidRDefault="009911E0">
      <w:pPr>
        <w:tabs>
          <w:tab w:val="right" w:pos="2880"/>
          <w:tab w:val="left" w:pos="3060"/>
        </w:tabs>
        <w:ind w:left="180" w:firstLine="540"/>
        <w:jc w:val="both"/>
        <w:rPr>
          <w:rFonts w:ascii="Trebuchet MS" w:hAnsi="Trebuchet MS" w:cs="Arial"/>
        </w:rPr>
      </w:pPr>
    </w:p>
    <w:p w:rsidR="009911E0" w:rsidRDefault="009911E0">
      <w:pPr>
        <w:pStyle w:val="Heading2"/>
        <w:numPr>
          <w:ilvl w:val="0"/>
          <w:numId w:val="0"/>
        </w:numPr>
        <w:rPr>
          <w:rFonts w:ascii="Trebuchet MS" w:hAnsi="Trebuchet MS"/>
        </w:rPr>
      </w:pPr>
      <w:r>
        <w:rPr>
          <w:rFonts w:ascii="Trebuchet MS" w:hAnsi="Trebuchet MS" w:cs="Trebuchet MS"/>
          <w:color w:val="003366"/>
          <w:sz w:val="24"/>
          <w:szCs w:val="24"/>
        </w:rPr>
        <w:t>Summary Profile:</w:t>
      </w:r>
    </w:p>
    <w:p w:rsidR="008257F4" w:rsidRDefault="0001471F">
      <w:pPr>
        <w:tabs>
          <w:tab w:val="right" w:pos="2880"/>
          <w:tab w:val="left" w:pos="3060"/>
        </w:tabs>
        <w:ind w:left="180" w:firstLine="540"/>
        <w:jc w:val="both"/>
        <w:rPr>
          <w:rFonts w:ascii="Trebuchet MS" w:hAnsi="Trebuchet MS" w:cs="Arial"/>
          <w:sz w:val="20"/>
          <w:szCs w:val="20"/>
        </w:rPr>
      </w:pPr>
      <w:r>
        <w:rPr>
          <w:rFonts w:ascii="Trebuchet MS" w:hAnsi="Trebuchet MS" w:cs="Arial"/>
          <w:sz w:val="20"/>
          <w:szCs w:val="20"/>
        </w:rPr>
        <w:t>I am h</w:t>
      </w:r>
      <w:r w:rsidR="009911E0">
        <w:rPr>
          <w:rFonts w:ascii="Trebuchet MS" w:hAnsi="Trebuchet MS" w:cs="Arial"/>
          <w:sz w:val="20"/>
          <w:szCs w:val="20"/>
        </w:rPr>
        <w:t xml:space="preserve">aving </w:t>
      </w:r>
      <w:r w:rsidR="00851A78">
        <w:rPr>
          <w:rFonts w:ascii="Trebuchet MS" w:hAnsi="Trebuchet MS" w:cs="Arial"/>
          <w:sz w:val="20"/>
          <w:szCs w:val="20"/>
        </w:rPr>
        <w:t>more than 11</w:t>
      </w:r>
      <w:r w:rsidR="009911E0">
        <w:rPr>
          <w:rFonts w:ascii="Trebuchet MS" w:hAnsi="Trebuchet MS" w:cs="Arial"/>
          <w:b/>
          <w:sz w:val="20"/>
          <w:szCs w:val="20"/>
        </w:rPr>
        <w:t>+</w:t>
      </w:r>
      <w:r w:rsidR="009911E0">
        <w:rPr>
          <w:rFonts w:ascii="Trebuchet MS" w:hAnsi="Trebuchet MS" w:cs="Arial"/>
          <w:sz w:val="20"/>
          <w:szCs w:val="20"/>
        </w:rPr>
        <w:t xml:space="preserve">years of total VAS experience in </w:t>
      </w:r>
      <w:r w:rsidR="008257F4">
        <w:rPr>
          <w:rFonts w:ascii="Trebuchet MS" w:hAnsi="Trebuchet MS" w:cs="Arial"/>
          <w:sz w:val="20"/>
          <w:szCs w:val="20"/>
        </w:rPr>
        <w:t xml:space="preserve">Service Delivery, </w:t>
      </w:r>
      <w:r w:rsidR="005F37FF">
        <w:rPr>
          <w:rFonts w:ascii="Trebuchet MS" w:hAnsi="Trebuchet MS" w:cs="Arial"/>
          <w:sz w:val="20"/>
          <w:szCs w:val="20"/>
        </w:rPr>
        <w:t xml:space="preserve">account handling, </w:t>
      </w:r>
      <w:r w:rsidR="008257F4">
        <w:rPr>
          <w:rFonts w:ascii="Trebuchet MS" w:hAnsi="Trebuchet MS" w:cs="Trebuchet MS"/>
          <w:sz w:val="20"/>
          <w:szCs w:val="20"/>
        </w:rPr>
        <w:t>operations &amp; maintenance</w:t>
      </w:r>
      <w:r>
        <w:rPr>
          <w:rFonts w:ascii="Trebuchet MS" w:hAnsi="Trebuchet MS" w:cs="Trebuchet MS"/>
          <w:sz w:val="20"/>
          <w:szCs w:val="20"/>
        </w:rPr>
        <w:t>,</w:t>
      </w:r>
      <w:r w:rsidR="009911E0">
        <w:rPr>
          <w:rFonts w:ascii="Trebuchet MS" w:hAnsi="Trebuchet MS" w:cs="Arial"/>
          <w:iCs/>
          <w:sz w:val="20"/>
          <w:szCs w:val="20"/>
        </w:rPr>
        <w:t xml:space="preserve"> </w:t>
      </w:r>
      <w:r w:rsidR="008257F4">
        <w:rPr>
          <w:rFonts w:ascii="Trebuchet MS" w:hAnsi="Trebuchet MS" w:cs="Arial"/>
          <w:iCs/>
          <w:sz w:val="20"/>
          <w:szCs w:val="20"/>
        </w:rPr>
        <w:t xml:space="preserve">implementation of </w:t>
      </w:r>
      <w:r w:rsidR="009911E0">
        <w:rPr>
          <w:rFonts w:ascii="Trebuchet MS" w:hAnsi="Trebuchet MS" w:cs="Arial"/>
          <w:iCs/>
          <w:sz w:val="20"/>
          <w:szCs w:val="20"/>
        </w:rPr>
        <w:t>VAS services to enhance the revenue of the mobile operator</w:t>
      </w:r>
      <w:r w:rsidR="009911E0">
        <w:rPr>
          <w:rFonts w:ascii="Trebuchet MS" w:hAnsi="Trebuchet MS" w:cs="Trebuchet MS"/>
          <w:sz w:val="20"/>
          <w:szCs w:val="20"/>
        </w:rPr>
        <w:t xml:space="preserve"> in the IT sector</w:t>
      </w:r>
      <w:r w:rsidR="00C0728A">
        <w:rPr>
          <w:rFonts w:ascii="Trebuchet MS" w:hAnsi="Trebuchet MS" w:cs="Arial"/>
          <w:sz w:val="20"/>
          <w:szCs w:val="20"/>
        </w:rPr>
        <w:t>,</w:t>
      </w:r>
      <w:r>
        <w:rPr>
          <w:rFonts w:ascii="Trebuchet MS" w:hAnsi="Trebuchet MS" w:cs="Arial"/>
          <w:sz w:val="20"/>
          <w:szCs w:val="20"/>
        </w:rPr>
        <w:t xml:space="preserve"> Client interaction </w:t>
      </w:r>
      <w:r w:rsidR="008257F4">
        <w:rPr>
          <w:rFonts w:ascii="Trebuchet MS" w:hAnsi="Trebuchet MS" w:cs="Arial"/>
          <w:sz w:val="20"/>
          <w:szCs w:val="20"/>
        </w:rPr>
        <w:t xml:space="preserve">&amp; internal stake holders to deliver the products within timeline. Having rich experience in market and good relationship with various operators in Africa (Especially Tanzania). </w:t>
      </w:r>
    </w:p>
    <w:p w:rsidR="0001471F" w:rsidRDefault="0001471F">
      <w:pPr>
        <w:tabs>
          <w:tab w:val="right" w:pos="2880"/>
          <w:tab w:val="left" w:pos="3060"/>
        </w:tabs>
        <w:ind w:left="180" w:firstLine="540"/>
        <w:jc w:val="both"/>
        <w:rPr>
          <w:rFonts w:ascii="Trebuchet MS" w:hAnsi="Trebuchet MS" w:cs="Arial"/>
          <w:sz w:val="20"/>
          <w:szCs w:val="20"/>
        </w:rPr>
      </w:pPr>
    </w:p>
    <w:p w:rsidR="009911E0" w:rsidRDefault="009911E0">
      <w:pPr>
        <w:tabs>
          <w:tab w:val="right" w:pos="2880"/>
          <w:tab w:val="left" w:pos="3060"/>
        </w:tabs>
        <w:ind w:left="180" w:firstLine="540"/>
        <w:jc w:val="both"/>
        <w:rPr>
          <w:rFonts w:ascii="Trebuchet MS" w:hAnsi="Trebuchet MS" w:cs="Trebuchet MS"/>
          <w:sz w:val="20"/>
          <w:szCs w:val="20"/>
        </w:rPr>
      </w:pPr>
      <w:r w:rsidRPr="00F502B9">
        <w:rPr>
          <w:rFonts w:ascii="Trebuchet MS" w:hAnsi="Trebuchet MS" w:cs="Arial"/>
          <w:sz w:val="20"/>
          <w:szCs w:val="20"/>
          <w:lang w:val="en-GB"/>
        </w:rPr>
        <w:t xml:space="preserve"> </w:t>
      </w:r>
    </w:p>
    <w:p w:rsidR="009911E0" w:rsidRDefault="009911E0">
      <w:pPr>
        <w:tabs>
          <w:tab w:val="right" w:pos="2880"/>
          <w:tab w:val="left" w:pos="3060"/>
        </w:tabs>
        <w:ind w:left="720"/>
        <w:jc w:val="both"/>
        <w:rPr>
          <w:rFonts w:ascii="Trebuchet MS" w:hAnsi="Trebuchet MS" w:cs="Trebuchet MS"/>
          <w:sz w:val="20"/>
          <w:szCs w:val="20"/>
        </w:rPr>
      </w:pPr>
    </w:p>
    <w:p w:rsidR="009911E0" w:rsidRDefault="009911E0">
      <w:pPr>
        <w:pStyle w:val="Heading2"/>
        <w:keepLines/>
        <w:numPr>
          <w:ilvl w:val="0"/>
          <w:numId w:val="0"/>
        </w:numPr>
        <w:rPr>
          <w:rFonts w:ascii="Trebuchet MS" w:eastAsia="Trebuchet MS" w:hAnsi="Trebuchet MS" w:cs="Trebuchet MS"/>
        </w:rPr>
      </w:pPr>
      <w:r>
        <w:rPr>
          <w:rFonts w:ascii="Trebuchet MS" w:hAnsi="Trebuchet MS" w:cs="Trebuchet MS"/>
          <w:color w:val="003366"/>
          <w:sz w:val="24"/>
          <w:szCs w:val="24"/>
        </w:rPr>
        <w:t>Highest Education:</w:t>
      </w:r>
    </w:p>
    <w:p w:rsidR="009911E0" w:rsidRDefault="009911E0">
      <w:pPr>
        <w:ind w:left="360"/>
        <w:rPr>
          <w:rFonts w:ascii="Trebuchet MS" w:hAnsi="Trebuchet MS" w:cs="Tahoma"/>
          <w:b/>
          <w:sz w:val="20"/>
          <w:szCs w:val="20"/>
        </w:rPr>
      </w:pPr>
      <w:r>
        <w:rPr>
          <w:rFonts w:ascii="Trebuchet MS" w:eastAsia="Trebuchet MS" w:hAnsi="Trebuchet MS" w:cs="Trebuchet MS"/>
          <w:b/>
          <w:sz w:val="20"/>
          <w:szCs w:val="20"/>
        </w:rPr>
        <w:t xml:space="preserve">      </w:t>
      </w:r>
      <w:proofErr w:type="gramStart"/>
      <w:r>
        <w:rPr>
          <w:rFonts w:ascii="Trebuchet MS" w:hAnsi="Trebuchet MS" w:cs="Tahoma"/>
          <w:b/>
          <w:sz w:val="20"/>
          <w:szCs w:val="20"/>
        </w:rPr>
        <w:t>B.E(</w:t>
      </w:r>
      <w:proofErr w:type="gramEnd"/>
      <w:r>
        <w:rPr>
          <w:rFonts w:ascii="Trebuchet MS" w:hAnsi="Trebuchet MS" w:cs="Tahoma"/>
          <w:b/>
          <w:sz w:val="20"/>
          <w:szCs w:val="20"/>
        </w:rPr>
        <w:t>ECE) from MEPCO under Anna University.</w:t>
      </w:r>
    </w:p>
    <w:p w:rsidR="009911E0" w:rsidRDefault="009911E0">
      <w:pPr>
        <w:ind w:left="360"/>
        <w:rPr>
          <w:rFonts w:ascii="Trebuchet MS" w:hAnsi="Trebuchet MS" w:cs="Tahoma"/>
          <w:b/>
          <w:sz w:val="20"/>
          <w:szCs w:val="20"/>
        </w:rPr>
      </w:pPr>
    </w:p>
    <w:p w:rsidR="009911E0" w:rsidRDefault="009911E0">
      <w:pPr>
        <w:pStyle w:val="Heading2"/>
        <w:keepLines/>
        <w:numPr>
          <w:ilvl w:val="0"/>
          <w:numId w:val="0"/>
        </w:numPr>
        <w:rPr>
          <w:rFonts w:ascii="Trebuchet MS" w:hAnsi="Trebuchet MS" w:cs="Trebuchet MS"/>
          <w:color w:val="003366"/>
          <w:sz w:val="24"/>
          <w:szCs w:val="24"/>
        </w:rPr>
      </w:pPr>
    </w:p>
    <w:p w:rsidR="009911E0" w:rsidRDefault="009911E0">
      <w:pPr>
        <w:pStyle w:val="Heading2"/>
        <w:keepLines/>
        <w:numPr>
          <w:ilvl w:val="0"/>
          <w:numId w:val="0"/>
        </w:numPr>
        <w:rPr>
          <w:rFonts w:ascii="Trebuchet MS" w:hAnsi="Trebuchet MS" w:cs="Trebuchet MS"/>
        </w:rPr>
      </w:pPr>
      <w:r>
        <w:rPr>
          <w:rFonts w:ascii="Trebuchet MS" w:hAnsi="Trebuchet MS" w:cs="Trebuchet MS"/>
          <w:color w:val="003366"/>
          <w:sz w:val="24"/>
          <w:szCs w:val="24"/>
        </w:rPr>
        <w:t>Experience and Technical Skills:</w:t>
      </w:r>
    </w:p>
    <w:p w:rsidR="009911E0" w:rsidRDefault="009911E0">
      <w:pPr>
        <w:tabs>
          <w:tab w:val="left" w:pos="144"/>
          <w:tab w:val="left" w:pos="864"/>
          <w:tab w:val="left" w:pos="1584"/>
          <w:tab w:val="left" w:pos="2304"/>
          <w:tab w:val="left" w:pos="2835"/>
          <w:tab w:val="left" w:pos="3960"/>
          <w:tab w:val="left" w:pos="4464"/>
          <w:tab w:val="left" w:pos="5184"/>
          <w:tab w:val="left" w:pos="5904"/>
          <w:tab w:val="left" w:pos="6624"/>
          <w:tab w:val="left" w:pos="7344"/>
        </w:tabs>
        <w:rPr>
          <w:rFonts w:ascii="Trebuchet MS" w:hAnsi="Trebuchet MS" w:cs="Trebuchet MS"/>
          <w:b/>
          <w:sz w:val="20"/>
          <w:szCs w:val="20"/>
        </w:rPr>
      </w:pPr>
      <w:r>
        <w:rPr>
          <w:rFonts w:ascii="Trebuchet MS" w:hAnsi="Trebuchet MS" w:cs="Trebuchet MS"/>
          <w:b/>
          <w:sz w:val="20"/>
          <w:szCs w:val="20"/>
        </w:rPr>
        <w:t>Operating Systems</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 Linux &amp; Windows 2003 Server</w:t>
      </w:r>
    </w:p>
    <w:p w:rsidR="009911E0" w:rsidRDefault="009911E0">
      <w:pPr>
        <w:rPr>
          <w:rFonts w:ascii="Trebuchet MS" w:hAnsi="Trebuchet MS" w:cs="Trebuchet MS"/>
          <w:b/>
          <w:bCs/>
          <w:sz w:val="20"/>
          <w:szCs w:val="20"/>
        </w:rPr>
      </w:pPr>
      <w:r>
        <w:rPr>
          <w:rFonts w:ascii="Trebuchet MS" w:hAnsi="Trebuchet MS" w:cs="Trebuchet MS"/>
          <w:b/>
          <w:sz w:val="20"/>
          <w:szCs w:val="20"/>
        </w:rPr>
        <w:t>Development Tool/IDE</w:t>
      </w:r>
      <w:r>
        <w:rPr>
          <w:rFonts w:ascii="Trebuchet MS" w:hAnsi="Trebuchet MS" w:cs="Trebuchet MS"/>
          <w:b/>
          <w:sz w:val="20"/>
          <w:szCs w:val="20"/>
        </w:rPr>
        <w:tab/>
      </w:r>
      <w:r>
        <w:rPr>
          <w:rFonts w:ascii="Trebuchet MS" w:hAnsi="Trebuchet MS" w:cs="Trebuchet MS"/>
          <w:b/>
          <w:sz w:val="20"/>
          <w:szCs w:val="20"/>
        </w:rPr>
        <w:tab/>
        <w:t xml:space="preserve">: </w:t>
      </w:r>
      <w:r>
        <w:rPr>
          <w:rFonts w:ascii="Trebuchet MS" w:hAnsi="Trebuchet MS" w:cs="Trebuchet MS"/>
          <w:bCs/>
          <w:sz w:val="20"/>
          <w:szCs w:val="20"/>
        </w:rPr>
        <w:t>CT ADE 8.3 and 9.1</w:t>
      </w:r>
    </w:p>
    <w:p w:rsidR="009911E0" w:rsidRDefault="009911E0">
      <w:pPr>
        <w:rPr>
          <w:rFonts w:ascii="Trebuchet MS" w:hAnsi="Trebuchet MS" w:cs="Trebuchet MS"/>
          <w:b/>
          <w:sz w:val="20"/>
          <w:szCs w:val="20"/>
        </w:rPr>
      </w:pPr>
      <w:r>
        <w:rPr>
          <w:rFonts w:ascii="Trebuchet MS" w:hAnsi="Trebuchet MS" w:cs="Trebuchet MS"/>
          <w:b/>
          <w:bCs/>
          <w:sz w:val="20"/>
          <w:szCs w:val="20"/>
        </w:rPr>
        <w:t>Testing</w:t>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t xml:space="preserve">: </w:t>
      </w:r>
      <w:r>
        <w:rPr>
          <w:rFonts w:ascii="Trebuchet MS" w:hAnsi="Trebuchet MS" w:cs="Trebuchet MS"/>
          <w:bCs/>
          <w:sz w:val="20"/>
          <w:szCs w:val="20"/>
        </w:rPr>
        <w:t>Simulated</w:t>
      </w:r>
      <w:r>
        <w:rPr>
          <w:rFonts w:ascii="Trebuchet MS" w:hAnsi="Trebuchet MS" w:cs="Trebuchet MS"/>
          <w:b/>
          <w:bCs/>
          <w:sz w:val="20"/>
          <w:szCs w:val="20"/>
        </w:rPr>
        <w:t xml:space="preserve"> P</w:t>
      </w:r>
      <w:r>
        <w:rPr>
          <w:rFonts w:ascii="Trebuchet MS" w:hAnsi="Trebuchet MS" w:cs="Trebuchet MS"/>
          <w:bCs/>
          <w:sz w:val="20"/>
          <w:szCs w:val="20"/>
        </w:rPr>
        <w:t>hone</w:t>
      </w:r>
      <w:r>
        <w:rPr>
          <w:rFonts w:ascii="Trebuchet MS" w:hAnsi="Trebuchet MS" w:cs="Trebuchet MS"/>
          <w:b/>
          <w:bCs/>
          <w:sz w:val="20"/>
          <w:szCs w:val="20"/>
        </w:rPr>
        <w:t xml:space="preserve"> </w:t>
      </w:r>
      <w:r>
        <w:rPr>
          <w:rFonts w:ascii="Trebuchet MS" w:hAnsi="Trebuchet MS" w:cs="Trebuchet MS"/>
          <w:bCs/>
          <w:sz w:val="20"/>
          <w:szCs w:val="20"/>
        </w:rPr>
        <w:t xml:space="preserve">IVR Testing </w:t>
      </w:r>
    </w:p>
    <w:p w:rsidR="009911E0" w:rsidRDefault="009911E0">
      <w:pPr>
        <w:tabs>
          <w:tab w:val="left" w:pos="144"/>
          <w:tab w:val="left" w:pos="864"/>
          <w:tab w:val="left" w:pos="1584"/>
          <w:tab w:val="left" w:pos="2304"/>
          <w:tab w:val="left" w:pos="2835"/>
          <w:tab w:val="left" w:pos="3960"/>
          <w:tab w:val="left" w:pos="4464"/>
          <w:tab w:val="left" w:pos="5184"/>
          <w:tab w:val="left" w:pos="5904"/>
          <w:tab w:val="left" w:pos="6624"/>
          <w:tab w:val="left" w:pos="7344"/>
        </w:tabs>
        <w:ind w:left="3030" w:right="-169" w:hanging="3030"/>
        <w:rPr>
          <w:rFonts w:ascii="Trebuchet MS" w:hAnsi="Trebuchet MS" w:cs="Trebuchet MS"/>
          <w:b/>
          <w:sz w:val="20"/>
          <w:szCs w:val="20"/>
        </w:rPr>
      </w:pPr>
      <w:r>
        <w:rPr>
          <w:rFonts w:ascii="Trebuchet MS" w:hAnsi="Trebuchet MS" w:cs="Trebuchet MS"/>
          <w:b/>
          <w:sz w:val="20"/>
          <w:szCs w:val="20"/>
        </w:rPr>
        <w:t>Programming Languages</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 SQL &amp; Java</w:t>
      </w:r>
    </w:p>
    <w:p w:rsidR="009911E0" w:rsidRDefault="009911E0">
      <w:pPr>
        <w:tabs>
          <w:tab w:val="left" w:pos="144"/>
          <w:tab w:val="left" w:pos="864"/>
          <w:tab w:val="left" w:pos="1584"/>
          <w:tab w:val="left" w:pos="2304"/>
          <w:tab w:val="left" w:pos="2835"/>
          <w:tab w:val="left" w:pos="3960"/>
          <w:tab w:val="left" w:pos="4464"/>
          <w:tab w:val="left" w:pos="5184"/>
          <w:tab w:val="left" w:pos="5904"/>
          <w:tab w:val="left" w:pos="6624"/>
          <w:tab w:val="left" w:pos="7344"/>
        </w:tabs>
        <w:rPr>
          <w:rFonts w:ascii="Trebuchet MS" w:hAnsi="Trebuchet MS" w:cs="Trebuchet MS"/>
          <w:b/>
          <w:sz w:val="20"/>
          <w:szCs w:val="20"/>
        </w:rPr>
      </w:pPr>
      <w:r>
        <w:rPr>
          <w:rFonts w:ascii="Trebuchet MS" w:hAnsi="Trebuchet MS" w:cs="Trebuchet MS"/>
          <w:b/>
          <w:sz w:val="20"/>
          <w:szCs w:val="20"/>
        </w:rPr>
        <w:t>RDBMS</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 xml:space="preserve">: Oracle, SQL Server 2000 &amp; 2005, MYSQL </w:t>
      </w:r>
    </w:p>
    <w:p w:rsidR="009911E0" w:rsidRDefault="009911E0">
      <w:pPr>
        <w:tabs>
          <w:tab w:val="left" w:pos="144"/>
          <w:tab w:val="left" w:pos="864"/>
          <w:tab w:val="left" w:pos="1584"/>
          <w:tab w:val="left" w:pos="2304"/>
          <w:tab w:val="left" w:pos="2835"/>
          <w:tab w:val="left" w:pos="3960"/>
          <w:tab w:val="left" w:pos="4464"/>
          <w:tab w:val="left" w:pos="5184"/>
          <w:tab w:val="left" w:pos="5904"/>
          <w:tab w:val="left" w:pos="6624"/>
          <w:tab w:val="left" w:pos="7344"/>
        </w:tabs>
        <w:rPr>
          <w:rFonts w:ascii="Trebuchet MS" w:hAnsi="Trebuchet MS" w:cs="Trebuchet MS"/>
          <w:b/>
          <w:bCs/>
          <w:sz w:val="20"/>
          <w:szCs w:val="20"/>
        </w:rPr>
      </w:pPr>
      <w:r>
        <w:rPr>
          <w:rFonts w:ascii="Trebuchet MS" w:hAnsi="Trebuchet MS" w:cs="Trebuchet MS"/>
          <w:b/>
          <w:sz w:val="20"/>
          <w:szCs w:val="20"/>
        </w:rPr>
        <w:t>Protocols</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t>:</w:t>
      </w:r>
      <w:r w:rsidRPr="00171497">
        <w:rPr>
          <w:rFonts w:ascii="Trebuchet MS" w:hAnsi="Trebuchet MS" w:cs="Trebuchet MS"/>
          <w:sz w:val="20"/>
          <w:szCs w:val="20"/>
        </w:rPr>
        <w:t xml:space="preserve"> </w:t>
      </w:r>
      <w:r w:rsidR="00171497" w:rsidRPr="00171497">
        <w:rPr>
          <w:rFonts w:ascii="Trebuchet MS" w:hAnsi="Trebuchet MS" w:cs="Trebuchet MS"/>
          <w:sz w:val="20"/>
          <w:szCs w:val="20"/>
        </w:rPr>
        <w:t>SIP,</w:t>
      </w:r>
      <w:r w:rsidR="00171497">
        <w:rPr>
          <w:rFonts w:ascii="Trebuchet MS" w:hAnsi="Trebuchet MS" w:cs="Trebuchet MS"/>
          <w:sz w:val="20"/>
          <w:szCs w:val="20"/>
        </w:rPr>
        <w:t xml:space="preserve"> </w:t>
      </w:r>
      <w:r>
        <w:rPr>
          <w:rFonts w:ascii="Trebuchet MS" w:hAnsi="Trebuchet MS" w:cs="Trebuchet MS"/>
          <w:sz w:val="20"/>
          <w:szCs w:val="20"/>
        </w:rPr>
        <w:t>SS7 and SMPP</w:t>
      </w:r>
    </w:p>
    <w:p w:rsidR="008B157C" w:rsidRDefault="009911E0" w:rsidP="008B157C">
      <w:pPr>
        <w:tabs>
          <w:tab w:val="left" w:pos="144"/>
          <w:tab w:val="left" w:pos="864"/>
          <w:tab w:val="left" w:pos="1584"/>
          <w:tab w:val="left" w:pos="2304"/>
          <w:tab w:val="left" w:pos="2835"/>
          <w:tab w:val="left" w:pos="3960"/>
          <w:tab w:val="left" w:pos="4464"/>
          <w:tab w:val="left" w:pos="5184"/>
          <w:tab w:val="left" w:pos="5904"/>
          <w:tab w:val="left" w:pos="6624"/>
          <w:tab w:val="left" w:pos="7344"/>
        </w:tabs>
        <w:ind w:left="2835" w:hanging="2835"/>
        <w:rPr>
          <w:rFonts w:ascii="Trebuchet MS" w:hAnsi="Trebuchet MS" w:cs="Trebuchet MS"/>
          <w:color w:val="003366"/>
        </w:rPr>
      </w:pPr>
      <w:r>
        <w:rPr>
          <w:rFonts w:ascii="Trebuchet MS" w:hAnsi="Trebuchet MS" w:cs="Trebuchet MS"/>
          <w:b/>
          <w:bCs/>
          <w:sz w:val="20"/>
          <w:szCs w:val="20"/>
        </w:rPr>
        <w:t>Others</w:t>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sz w:val="20"/>
          <w:szCs w:val="20"/>
        </w:rPr>
        <w:t xml:space="preserve">: </w:t>
      </w:r>
      <w:r w:rsidR="009528DF">
        <w:rPr>
          <w:rFonts w:ascii="Trebuchet MS" w:hAnsi="Trebuchet MS" w:cs="Trebuchet MS"/>
          <w:sz w:val="20"/>
          <w:szCs w:val="20"/>
        </w:rPr>
        <w:t xml:space="preserve">Linux Scripting Language, </w:t>
      </w:r>
      <w:r>
        <w:rPr>
          <w:rFonts w:ascii="Trebuchet MS" w:hAnsi="Trebuchet MS" w:cs="Trebuchet MS"/>
          <w:sz w:val="20"/>
          <w:szCs w:val="20"/>
        </w:rPr>
        <w:t>SIU configuration</w:t>
      </w:r>
      <w:r w:rsidR="009528DF">
        <w:rPr>
          <w:rFonts w:ascii="Trebuchet MS" w:hAnsi="Trebuchet MS" w:cs="Trebuchet MS"/>
          <w:sz w:val="20"/>
          <w:szCs w:val="20"/>
        </w:rPr>
        <w:t xml:space="preserve">, IN     Billing applications </w:t>
      </w:r>
      <w:r>
        <w:rPr>
          <w:rFonts w:ascii="Trebuchet MS" w:hAnsi="Trebuchet MS" w:cs="Trebuchet MS"/>
          <w:sz w:val="20"/>
          <w:szCs w:val="20"/>
        </w:rPr>
        <w:t>(UC</w:t>
      </w:r>
      <w:r w:rsidR="009528DF">
        <w:rPr>
          <w:rFonts w:ascii="Trebuchet MS" w:hAnsi="Trebuchet MS" w:cs="Trebuchet MS"/>
          <w:sz w:val="20"/>
          <w:szCs w:val="20"/>
        </w:rPr>
        <w:t xml:space="preserve">IP &amp; MML), SMPP configuration &amp; </w:t>
      </w:r>
      <w:r>
        <w:rPr>
          <w:rFonts w:ascii="Trebuchet MS" w:hAnsi="Trebuchet MS" w:cs="Trebuchet MS"/>
          <w:sz w:val="20"/>
          <w:szCs w:val="20"/>
        </w:rPr>
        <w:t>web servers</w:t>
      </w:r>
    </w:p>
    <w:p w:rsidR="008B157C" w:rsidRDefault="008B157C">
      <w:pPr>
        <w:pStyle w:val="Heading1"/>
        <w:spacing w:before="0"/>
        <w:rPr>
          <w:rFonts w:ascii="Trebuchet MS" w:hAnsi="Trebuchet MS" w:cs="Trebuchet MS"/>
          <w:color w:val="003366"/>
          <w:sz w:val="24"/>
          <w:szCs w:val="24"/>
        </w:rPr>
      </w:pPr>
    </w:p>
    <w:p w:rsidR="008B157C" w:rsidRDefault="008B157C" w:rsidP="008B157C"/>
    <w:p w:rsidR="008B157C" w:rsidRDefault="008B157C" w:rsidP="008B157C"/>
    <w:p w:rsidR="008B157C" w:rsidRDefault="008B157C" w:rsidP="008B157C"/>
    <w:p w:rsidR="008B157C" w:rsidRPr="008B157C" w:rsidRDefault="008B157C" w:rsidP="008B157C"/>
    <w:p w:rsidR="009911E0" w:rsidRDefault="009911E0">
      <w:pPr>
        <w:pStyle w:val="Heading1"/>
        <w:spacing w:before="0"/>
        <w:rPr>
          <w:rFonts w:ascii="Trebuchet MS" w:eastAsia="Trebuchet MS" w:hAnsi="Trebuchet MS" w:cs="Trebuchet MS"/>
          <w:sz w:val="20"/>
        </w:rPr>
      </w:pPr>
      <w:r>
        <w:rPr>
          <w:rFonts w:ascii="Trebuchet MS" w:hAnsi="Trebuchet MS" w:cs="Trebuchet MS"/>
          <w:color w:val="003366"/>
          <w:sz w:val="24"/>
          <w:szCs w:val="24"/>
        </w:rPr>
        <w:t>Work Experience:</w:t>
      </w:r>
    </w:p>
    <w:p w:rsidR="00006568" w:rsidRDefault="009911E0">
      <w:pPr>
        <w:rPr>
          <w:rFonts w:ascii="Trebuchet MS" w:hAnsi="Trebuchet MS" w:cs="Arial"/>
          <w:sz w:val="20"/>
          <w:szCs w:val="20"/>
        </w:rPr>
      </w:pPr>
      <w:r>
        <w:rPr>
          <w:rFonts w:ascii="Trebuchet MS" w:eastAsia="Trebuchet MS" w:hAnsi="Trebuchet MS" w:cs="Trebuchet MS"/>
          <w:sz w:val="20"/>
          <w:szCs w:val="20"/>
        </w:rPr>
        <w:t xml:space="preserve">     </w:t>
      </w:r>
      <w:r>
        <w:rPr>
          <w:rFonts w:ascii="Trebuchet MS" w:hAnsi="Trebuchet MS" w:cs="Arial"/>
          <w:sz w:val="20"/>
          <w:szCs w:val="20"/>
        </w:rPr>
        <w:t xml:space="preserve">Currently working as </w:t>
      </w:r>
      <w:r w:rsidR="000844CE">
        <w:rPr>
          <w:rFonts w:ascii="Trebuchet MS" w:hAnsi="Trebuchet MS" w:cs="Arial"/>
          <w:sz w:val="20"/>
          <w:szCs w:val="20"/>
        </w:rPr>
        <w:t>a</w:t>
      </w:r>
      <w:r>
        <w:rPr>
          <w:rFonts w:ascii="Trebuchet MS" w:hAnsi="Trebuchet MS" w:cs="Arial"/>
          <w:sz w:val="20"/>
          <w:szCs w:val="20"/>
        </w:rPr>
        <w:t xml:space="preserve"> </w:t>
      </w:r>
      <w:r w:rsidR="000844CE">
        <w:rPr>
          <w:rFonts w:ascii="Trebuchet MS" w:hAnsi="Trebuchet MS" w:cs="Arial"/>
          <w:b/>
          <w:sz w:val="20"/>
          <w:szCs w:val="20"/>
        </w:rPr>
        <w:t>Senior</w:t>
      </w:r>
      <w:r w:rsidR="00006568" w:rsidRPr="00006568">
        <w:rPr>
          <w:rFonts w:ascii="Trebuchet MS" w:hAnsi="Trebuchet MS" w:cs="Arial"/>
          <w:b/>
          <w:sz w:val="20"/>
          <w:szCs w:val="20"/>
        </w:rPr>
        <w:t xml:space="preserve"> </w:t>
      </w:r>
      <w:r w:rsidR="008257F4" w:rsidRPr="00006568">
        <w:rPr>
          <w:rFonts w:ascii="Trebuchet MS" w:hAnsi="Trebuchet MS" w:cs="Arial"/>
          <w:b/>
          <w:sz w:val="20"/>
          <w:szCs w:val="20"/>
        </w:rPr>
        <w:t xml:space="preserve">Manager </w:t>
      </w:r>
      <w:r w:rsidR="000844CE">
        <w:rPr>
          <w:rFonts w:ascii="Trebuchet MS" w:hAnsi="Trebuchet MS" w:cs="Arial"/>
          <w:b/>
          <w:sz w:val="20"/>
          <w:szCs w:val="20"/>
        </w:rPr>
        <w:t>IT</w:t>
      </w:r>
      <w:r>
        <w:rPr>
          <w:rFonts w:ascii="Trebuchet MS" w:hAnsi="Trebuchet MS" w:cs="Arial"/>
          <w:b/>
          <w:sz w:val="20"/>
          <w:szCs w:val="20"/>
        </w:rPr>
        <w:t xml:space="preserve"> </w:t>
      </w:r>
      <w:r>
        <w:rPr>
          <w:rFonts w:ascii="Trebuchet MS" w:hAnsi="Trebuchet MS" w:cs="Arial"/>
          <w:sz w:val="20"/>
          <w:szCs w:val="20"/>
        </w:rPr>
        <w:t xml:space="preserve">in </w:t>
      </w:r>
      <w:proofErr w:type="spellStart"/>
      <w:r w:rsidR="000844CE">
        <w:rPr>
          <w:rFonts w:ascii="Trebuchet MS" w:hAnsi="Trebuchet MS" w:cs="Trebuchet MS"/>
          <w:b/>
          <w:bCs/>
          <w:sz w:val="20"/>
          <w:szCs w:val="20"/>
        </w:rPr>
        <w:t>DigiSpice</w:t>
      </w:r>
      <w:proofErr w:type="spellEnd"/>
      <w:r>
        <w:rPr>
          <w:rFonts w:ascii="Trebuchet MS" w:hAnsi="Trebuchet MS" w:cs="Trebuchet MS"/>
          <w:b/>
          <w:bCs/>
          <w:sz w:val="20"/>
          <w:szCs w:val="20"/>
        </w:rPr>
        <w:t xml:space="preserve"> </w:t>
      </w:r>
      <w:r>
        <w:rPr>
          <w:rFonts w:ascii="Trebuchet MS" w:hAnsi="Trebuchet MS" w:cs="Arial"/>
          <w:sz w:val="20"/>
          <w:szCs w:val="20"/>
        </w:rPr>
        <w:t>at</w:t>
      </w:r>
      <w:r w:rsidR="000844CE">
        <w:rPr>
          <w:rFonts w:ascii="Trebuchet MS" w:hAnsi="Trebuchet MS" w:cs="Arial"/>
          <w:sz w:val="20"/>
          <w:szCs w:val="20"/>
        </w:rPr>
        <w:t xml:space="preserve"> Noida</w:t>
      </w:r>
      <w:r w:rsidR="00006568">
        <w:rPr>
          <w:rFonts w:ascii="Trebuchet MS" w:hAnsi="Trebuchet MS" w:cs="Arial"/>
          <w:sz w:val="20"/>
          <w:szCs w:val="20"/>
        </w:rPr>
        <w:t xml:space="preserve">, </w:t>
      </w:r>
      <w:r w:rsidR="000844CE">
        <w:rPr>
          <w:rFonts w:ascii="Trebuchet MS" w:hAnsi="Trebuchet MS" w:cs="Arial"/>
          <w:sz w:val="20"/>
          <w:szCs w:val="20"/>
        </w:rPr>
        <w:t>India from</w:t>
      </w:r>
      <w:r>
        <w:rPr>
          <w:rFonts w:ascii="Trebuchet MS" w:hAnsi="Trebuchet MS" w:cs="Arial"/>
          <w:sz w:val="20"/>
          <w:szCs w:val="20"/>
        </w:rPr>
        <w:t xml:space="preserve"> </w:t>
      </w:r>
      <w:r w:rsidR="000844CE">
        <w:rPr>
          <w:rFonts w:ascii="Trebuchet MS" w:hAnsi="Trebuchet MS" w:cs="Arial"/>
          <w:sz w:val="20"/>
          <w:szCs w:val="20"/>
        </w:rPr>
        <w:t>Feb</w:t>
      </w:r>
      <w:r>
        <w:rPr>
          <w:rFonts w:ascii="Trebuchet MS" w:hAnsi="Trebuchet MS" w:cs="Arial"/>
          <w:sz w:val="20"/>
          <w:szCs w:val="20"/>
        </w:rPr>
        <w:t>’ 201</w:t>
      </w:r>
      <w:r w:rsidR="000844CE">
        <w:rPr>
          <w:rFonts w:ascii="Trebuchet MS" w:hAnsi="Trebuchet MS" w:cs="Arial"/>
          <w:sz w:val="20"/>
          <w:szCs w:val="20"/>
        </w:rPr>
        <w:t>8</w:t>
      </w:r>
      <w:r>
        <w:rPr>
          <w:rFonts w:ascii="Trebuchet MS" w:hAnsi="Trebuchet MS" w:cs="Arial"/>
          <w:sz w:val="20"/>
          <w:szCs w:val="20"/>
        </w:rPr>
        <w:t xml:space="preserve"> to till date</w:t>
      </w:r>
      <w:r w:rsidR="00006568">
        <w:rPr>
          <w:rFonts w:ascii="Trebuchet MS" w:hAnsi="Trebuchet MS" w:cs="Arial"/>
          <w:sz w:val="20"/>
          <w:szCs w:val="20"/>
        </w:rPr>
        <w:t>.</w:t>
      </w:r>
    </w:p>
    <w:p w:rsidR="00006568" w:rsidRDefault="00006568">
      <w:pPr>
        <w:rPr>
          <w:rFonts w:ascii="Trebuchet MS" w:hAnsi="Trebuchet MS" w:cs="Arial"/>
          <w:sz w:val="20"/>
          <w:szCs w:val="20"/>
        </w:rPr>
      </w:pPr>
    </w:p>
    <w:p w:rsidR="000844CE" w:rsidRDefault="000844CE" w:rsidP="000844CE">
      <w:pPr>
        <w:pStyle w:val="Heading1"/>
        <w:spacing w:before="0"/>
        <w:rPr>
          <w:rFonts w:ascii="Trebuchet MS" w:hAnsi="Trebuchet MS" w:cs="Trebuchet MS"/>
          <w:sz w:val="20"/>
        </w:rPr>
      </w:pPr>
      <w:r>
        <w:rPr>
          <w:rFonts w:ascii="Trebuchet MS" w:hAnsi="Trebuchet MS" w:cs="Trebuchet MS"/>
          <w:color w:val="003366"/>
          <w:sz w:val="24"/>
          <w:szCs w:val="24"/>
        </w:rPr>
        <w:lastRenderedPageBreak/>
        <w:t xml:space="preserve">Organization: </w:t>
      </w:r>
      <w:proofErr w:type="spellStart"/>
      <w:r>
        <w:rPr>
          <w:rFonts w:ascii="Trebuchet MS" w:hAnsi="Trebuchet MS" w:cs="Trebuchet MS"/>
          <w:sz w:val="24"/>
          <w:szCs w:val="24"/>
        </w:rPr>
        <w:t>DigiSpice</w:t>
      </w:r>
      <w:proofErr w:type="spellEnd"/>
      <w:r>
        <w:rPr>
          <w:rFonts w:ascii="Trebuchet MS" w:hAnsi="Trebuchet MS" w:cs="Trebuchet MS"/>
          <w:sz w:val="24"/>
          <w:szCs w:val="24"/>
        </w:rPr>
        <w:t xml:space="preserve"> (</w:t>
      </w:r>
      <w:r w:rsidR="00D90072">
        <w:rPr>
          <w:rFonts w:ascii="Trebuchet MS" w:hAnsi="Trebuchet MS" w:cs="Trebuchet MS"/>
          <w:sz w:val="24"/>
          <w:szCs w:val="24"/>
        </w:rPr>
        <w:t>India</w:t>
      </w:r>
      <w:r>
        <w:rPr>
          <w:rFonts w:ascii="Trebuchet MS" w:hAnsi="Trebuchet MS" w:cs="Trebuchet MS"/>
          <w:sz w:val="24"/>
          <w:szCs w:val="24"/>
        </w:rPr>
        <w:t>)</w:t>
      </w:r>
      <w:bookmarkStart w:id="0" w:name="_GoBack"/>
      <w:bookmarkEnd w:id="0"/>
    </w:p>
    <w:p w:rsidR="000844CE" w:rsidRDefault="000844CE" w:rsidP="000844CE">
      <w:pPr>
        <w:pStyle w:val="Heading7"/>
        <w:rPr>
          <w:rFonts w:ascii="Trebuchet MS" w:hAnsi="Trebuchet MS" w:cs="Arial"/>
          <w:b/>
          <w:sz w:val="20"/>
          <w:szCs w:val="20"/>
        </w:rPr>
      </w:pPr>
      <w:r>
        <w:rPr>
          <w:rFonts w:ascii="Trebuchet MS" w:hAnsi="Trebuchet MS" w:cs="Trebuchet MS"/>
          <w:b/>
          <w:sz w:val="20"/>
          <w:szCs w:val="20"/>
        </w:rPr>
        <w:t xml:space="preserve">Designation: - </w:t>
      </w:r>
      <w:r>
        <w:rPr>
          <w:rFonts w:ascii="Trebuchet MS" w:hAnsi="Trebuchet MS" w:cs="Arial"/>
          <w:b/>
          <w:sz w:val="20"/>
          <w:szCs w:val="20"/>
        </w:rPr>
        <w:t>Senior</w:t>
      </w:r>
      <w:r w:rsidRPr="00006568">
        <w:rPr>
          <w:rFonts w:ascii="Trebuchet MS" w:hAnsi="Trebuchet MS" w:cs="Arial"/>
          <w:b/>
          <w:sz w:val="20"/>
          <w:szCs w:val="20"/>
        </w:rPr>
        <w:t xml:space="preserve"> </w:t>
      </w:r>
      <w:r>
        <w:rPr>
          <w:rFonts w:ascii="Trebuchet MS" w:hAnsi="Trebuchet MS" w:cs="Arial"/>
          <w:b/>
          <w:sz w:val="20"/>
          <w:szCs w:val="20"/>
        </w:rPr>
        <w:t xml:space="preserve">Manager, IT Operations (Feb 2018 – till date) </w:t>
      </w:r>
    </w:p>
    <w:p w:rsidR="000844CE" w:rsidRDefault="000844CE" w:rsidP="000844CE">
      <w:pPr>
        <w:pStyle w:val="Heading7"/>
        <w:rPr>
          <w:rFonts w:ascii="Trebuchet MS" w:hAnsi="Trebuchet MS" w:cs="Trebuchet MS"/>
          <w:b/>
          <w:sz w:val="20"/>
          <w:szCs w:val="20"/>
        </w:rPr>
      </w:pPr>
      <w:r>
        <w:rPr>
          <w:rFonts w:ascii="Trebuchet MS" w:hAnsi="Trebuchet MS" w:cs="Trebuchet MS"/>
          <w:b/>
          <w:sz w:val="20"/>
          <w:szCs w:val="20"/>
        </w:rPr>
        <w:t>Location: Noida, India</w:t>
      </w:r>
    </w:p>
    <w:p w:rsidR="000844CE" w:rsidRDefault="000844CE" w:rsidP="000844CE">
      <w:pPr>
        <w:pStyle w:val="Heading7"/>
        <w:rPr>
          <w:rFonts w:ascii="Trebuchet MS" w:hAnsi="Trebuchet MS" w:cs="Trebuchet MS"/>
          <w:b/>
          <w:bCs/>
          <w:color w:val="003366"/>
          <w:sz w:val="20"/>
          <w:szCs w:val="20"/>
        </w:rPr>
      </w:pPr>
      <w:r>
        <w:rPr>
          <w:rFonts w:ascii="Trebuchet MS" w:hAnsi="Trebuchet MS" w:cs="Trebuchet MS"/>
          <w:b/>
          <w:sz w:val="20"/>
          <w:szCs w:val="20"/>
        </w:rPr>
        <w:t>Responsibilities:  IT Technical support and Operations</w:t>
      </w:r>
    </w:p>
    <w:p w:rsidR="000F1F16" w:rsidRDefault="000F1F16" w:rsidP="000844CE">
      <w:pPr>
        <w:rPr>
          <w:rFonts w:ascii="Trebuchet MS" w:hAnsi="Trebuchet MS" w:cs="Trebuchet MS"/>
          <w:b/>
          <w:bCs/>
          <w:color w:val="003366"/>
          <w:sz w:val="20"/>
          <w:szCs w:val="20"/>
        </w:rPr>
      </w:pPr>
    </w:p>
    <w:p w:rsidR="000844CE" w:rsidRDefault="000844CE" w:rsidP="000844CE">
      <w:pPr>
        <w:rPr>
          <w:rFonts w:ascii="Trebuchet MS" w:hAnsi="Trebuchet MS" w:cs="Trebuchet MS"/>
          <w:sz w:val="20"/>
          <w:szCs w:val="20"/>
        </w:rPr>
      </w:pPr>
      <w:r>
        <w:rPr>
          <w:rFonts w:ascii="Trebuchet MS" w:hAnsi="Trebuchet MS" w:cs="Trebuchet MS"/>
          <w:b/>
          <w:bCs/>
          <w:color w:val="003366"/>
          <w:sz w:val="20"/>
          <w:szCs w:val="20"/>
        </w:rPr>
        <w:t>Key Result Areas</w:t>
      </w:r>
    </w:p>
    <w:p w:rsidR="000844CE" w:rsidRDefault="000F1F16" w:rsidP="000844CE">
      <w:pPr>
        <w:pStyle w:val="Heading7"/>
        <w:numPr>
          <w:ilvl w:val="0"/>
          <w:numId w:val="9"/>
        </w:numPr>
        <w:spacing w:before="120" w:after="100" w:afterAutospacing="1"/>
        <w:rPr>
          <w:rFonts w:ascii="Trebuchet MS" w:hAnsi="Trebuchet MS" w:cs="Trebuchet MS"/>
          <w:sz w:val="20"/>
          <w:szCs w:val="20"/>
        </w:rPr>
      </w:pPr>
      <w:proofErr w:type="gramStart"/>
      <w:r>
        <w:rPr>
          <w:rFonts w:ascii="Trebuchet MS" w:hAnsi="Trebuchet MS" w:cs="Trebuchet MS"/>
          <w:sz w:val="20"/>
          <w:szCs w:val="20"/>
        </w:rPr>
        <w:t>New Site deployments end to end</w:t>
      </w:r>
      <w:r w:rsidR="000844CE">
        <w:rPr>
          <w:rFonts w:ascii="Trebuchet MS" w:hAnsi="Trebuchet MS" w:cs="Trebuchet MS"/>
          <w:sz w:val="20"/>
          <w:szCs w:val="20"/>
        </w:rPr>
        <w:t>.</w:t>
      </w:r>
      <w:proofErr w:type="gramEnd"/>
    </w:p>
    <w:p w:rsidR="000F1F16" w:rsidRPr="000F1F16" w:rsidRDefault="000F1F16" w:rsidP="000F1F16">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Installations, Designing Network Architecture, Management of Databases, LAN and site activities</w:t>
      </w:r>
    </w:p>
    <w:p w:rsidR="000F1F16" w:rsidRDefault="000844CE" w:rsidP="000F1F16">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 xml:space="preserve">Technical support of L1 &amp; L2 level for </w:t>
      </w:r>
      <w:r w:rsidR="000F1F16">
        <w:rPr>
          <w:rFonts w:ascii="Trebuchet MS" w:hAnsi="Trebuchet MS" w:cs="Trebuchet MS"/>
          <w:sz w:val="20"/>
          <w:szCs w:val="20"/>
        </w:rPr>
        <w:t>All Africa sites, Afghanistan, Bangladesh &amp; Nepal.</w:t>
      </w:r>
    </w:p>
    <w:p w:rsidR="00680437" w:rsidRDefault="00680437" w:rsidP="00680437">
      <w:pPr>
        <w:pStyle w:val="Heading1"/>
        <w:spacing w:before="0"/>
        <w:rPr>
          <w:rFonts w:ascii="Trebuchet MS" w:hAnsi="Trebuchet MS" w:cs="Trebuchet MS"/>
          <w:sz w:val="20"/>
        </w:rPr>
      </w:pPr>
      <w:r>
        <w:rPr>
          <w:rFonts w:ascii="Trebuchet MS" w:hAnsi="Trebuchet MS" w:cs="Trebuchet MS"/>
          <w:color w:val="003366"/>
          <w:sz w:val="24"/>
          <w:szCs w:val="24"/>
        </w:rPr>
        <w:t xml:space="preserve">Organization: </w:t>
      </w:r>
      <w:r>
        <w:rPr>
          <w:rFonts w:ascii="Trebuchet MS" w:hAnsi="Trebuchet MS" w:cs="Trebuchet MS"/>
          <w:sz w:val="24"/>
          <w:szCs w:val="24"/>
        </w:rPr>
        <w:t xml:space="preserve">Spice VAS Africa </w:t>
      </w:r>
      <w:proofErr w:type="spellStart"/>
      <w:r>
        <w:rPr>
          <w:rFonts w:ascii="Trebuchet MS" w:hAnsi="Trebuchet MS" w:cs="Trebuchet MS"/>
          <w:sz w:val="24"/>
          <w:szCs w:val="24"/>
        </w:rPr>
        <w:t>Pte</w:t>
      </w:r>
      <w:proofErr w:type="spellEnd"/>
      <w:r>
        <w:rPr>
          <w:rFonts w:ascii="Trebuchet MS" w:hAnsi="Trebuchet MS" w:cs="Trebuchet MS"/>
          <w:sz w:val="24"/>
          <w:szCs w:val="24"/>
        </w:rPr>
        <w:t xml:space="preserve"> Ltd (Tanzania)</w:t>
      </w:r>
    </w:p>
    <w:p w:rsidR="00680437" w:rsidRDefault="00680437" w:rsidP="00680437">
      <w:pPr>
        <w:pStyle w:val="Heading7"/>
        <w:rPr>
          <w:rFonts w:ascii="Trebuchet MS" w:hAnsi="Trebuchet MS" w:cs="Trebuchet MS"/>
          <w:b/>
          <w:sz w:val="20"/>
          <w:szCs w:val="20"/>
        </w:rPr>
      </w:pPr>
      <w:r>
        <w:rPr>
          <w:rFonts w:ascii="Trebuchet MS" w:hAnsi="Trebuchet MS" w:cs="Trebuchet MS"/>
          <w:b/>
          <w:sz w:val="20"/>
          <w:szCs w:val="20"/>
        </w:rPr>
        <w:t xml:space="preserve">Designation: - </w:t>
      </w:r>
      <w:r w:rsidR="000844CE">
        <w:rPr>
          <w:rFonts w:ascii="Trebuchet MS" w:hAnsi="Trebuchet MS" w:cs="Arial"/>
          <w:b/>
          <w:sz w:val="20"/>
          <w:szCs w:val="20"/>
        </w:rPr>
        <w:t>Regional</w:t>
      </w:r>
      <w:r w:rsidR="000844CE" w:rsidRPr="00006568">
        <w:rPr>
          <w:rFonts w:ascii="Trebuchet MS" w:hAnsi="Trebuchet MS" w:cs="Arial"/>
          <w:b/>
          <w:sz w:val="20"/>
          <w:szCs w:val="20"/>
        </w:rPr>
        <w:t xml:space="preserve"> </w:t>
      </w:r>
      <w:r w:rsidR="000844CE">
        <w:rPr>
          <w:rFonts w:ascii="Trebuchet MS" w:hAnsi="Trebuchet MS" w:cs="Arial"/>
          <w:b/>
          <w:sz w:val="20"/>
          <w:szCs w:val="20"/>
        </w:rPr>
        <w:t xml:space="preserve">Manager, East Africa Technical (Nov 2016 – Feb 2018) and </w:t>
      </w:r>
      <w:r>
        <w:rPr>
          <w:rFonts w:ascii="Trebuchet MS" w:hAnsi="Trebuchet MS" w:cs="Trebuchet MS"/>
          <w:b/>
          <w:sz w:val="20"/>
          <w:szCs w:val="20"/>
        </w:rPr>
        <w:t xml:space="preserve">Manager, Techno Commercial </w:t>
      </w:r>
      <w:r w:rsidR="000844CE">
        <w:rPr>
          <w:rFonts w:ascii="Trebuchet MS" w:hAnsi="Trebuchet MS" w:cs="Trebuchet MS"/>
          <w:b/>
          <w:sz w:val="20"/>
          <w:szCs w:val="20"/>
        </w:rPr>
        <w:t>Manager for Tanzania Operations (Dec 2013 – Nov 2016)</w:t>
      </w:r>
    </w:p>
    <w:p w:rsidR="00680437" w:rsidRDefault="00680437" w:rsidP="00680437">
      <w:pPr>
        <w:pStyle w:val="Heading7"/>
        <w:rPr>
          <w:rFonts w:ascii="Trebuchet MS" w:hAnsi="Trebuchet MS" w:cs="Trebuchet MS"/>
          <w:b/>
          <w:sz w:val="20"/>
          <w:szCs w:val="20"/>
        </w:rPr>
      </w:pPr>
      <w:r>
        <w:rPr>
          <w:rFonts w:ascii="Trebuchet MS" w:hAnsi="Trebuchet MS" w:cs="Trebuchet MS"/>
          <w:b/>
          <w:sz w:val="20"/>
          <w:szCs w:val="20"/>
        </w:rPr>
        <w:t>Location: Tanzania</w:t>
      </w:r>
    </w:p>
    <w:p w:rsidR="00680437" w:rsidRDefault="00680437" w:rsidP="00680437">
      <w:pPr>
        <w:pStyle w:val="Heading7"/>
        <w:rPr>
          <w:rFonts w:ascii="Trebuchet MS" w:hAnsi="Trebuchet MS" w:cs="Trebuchet MS"/>
          <w:b/>
          <w:bCs/>
          <w:color w:val="003366"/>
          <w:sz w:val="20"/>
          <w:szCs w:val="20"/>
        </w:rPr>
      </w:pPr>
      <w:r>
        <w:rPr>
          <w:rFonts w:ascii="Trebuchet MS" w:hAnsi="Trebuchet MS" w:cs="Trebuchet MS"/>
          <w:b/>
          <w:sz w:val="20"/>
          <w:szCs w:val="20"/>
        </w:rPr>
        <w:t xml:space="preserve">Responsibilities: </w:t>
      </w:r>
      <w:r w:rsidR="00B82C1C">
        <w:rPr>
          <w:rFonts w:ascii="Trebuchet MS" w:hAnsi="Trebuchet MS" w:cs="Trebuchet MS"/>
          <w:b/>
          <w:sz w:val="20"/>
          <w:szCs w:val="20"/>
        </w:rPr>
        <w:t>Telecom business in existing &amp; new products and technical platform manager for all four operators</w:t>
      </w:r>
    </w:p>
    <w:p w:rsidR="000F1F16" w:rsidRDefault="000F1F16" w:rsidP="00680437">
      <w:pPr>
        <w:rPr>
          <w:rFonts w:ascii="Trebuchet MS" w:hAnsi="Trebuchet MS" w:cs="Trebuchet MS"/>
          <w:b/>
          <w:bCs/>
          <w:color w:val="003366"/>
          <w:sz w:val="20"/>
          <w:szCs w:val="20"/>
        </w:rPr>
      </w:pPr>
    </w:p>
    <w:p w:rsidR="00680437" w:rsidRDefault="00680437" w:rsidP="00680437">
      <w:pPr>
        <w:rPr>
          <w:rFonts w:ascii="Trebuchet MS" w:hAnsi="Trebuchet MS" w:cs="Trebuchet MS"/>
          <w:sz w:val="20"/>
          <w:szCs w:val="20"/>
        </w:rPr>
      </w:pPr>
      <w:r>
        <w:rPr>
          <w:rFonts w:ascii="Trebuchet MS" w:hAnsi="Trebuchet MS" w:cs="Trebuchet MS"/>
          <w:b/>
          <w:bCs/>
          <w:color w:val="003366"/>
          <w:sz w:val="20"/>
          <w:szCs w:val="20"/>
        </w:rPr>
        <w:t>Key Result Areas</w:t>
      </w:r>
    </w:p>
    <w:p w:rsidR="00B82C1C" w:rsidRPr="00B82C1C" w:rsidRDefault="00B82C1C" w:rsidP="00680437">
      <w:pPr>
        <w:pStyle w:val="Heading7"/>
        <w:numPr>
          <w:ilvl w:val="0"/>
          <w:numId w:val="9"/>
        </w:numPr>
        <w:spacing w:before="120" w:after="100" w:afterAutospacing="1"/>
      </w:pPr>
      <w:proofErr w:type="gramStart"/>
      <w:r>
        <w:rPr>
          <w:rFonts w:ascii="Trebuchet MS" w:hAnsi="Trebuchet MS" w:cs="Trebuchet MS"/>
          <w:sz w:val="20"/>
          <w:szCs w:val="20"/>
        </w:rPr>
        <w:t>Preparing revenue projections for every month of each product.</w:t>
      </w:r>
      <w:proofErr w:type="gramEnd"/>
    </w:p>
    <w:p w:rsidR="00680437" w:rsidRPr="00553CB4" w:rsidRDefault="00B82C1C" w:rsidP="00680437">
      <w:pPr>
        <w:pStyle w:val="Heading7"/>
        <w:numPr>
          <w:ilvl w:val="0"/>
          <w:numId w:val="9"/>
        </w:numPr>
        <w:spacing w:before="120" w:after="100" w:afterAutospacing="1"/>
      </w:pPr>
      <w:proofErr w:type="gramStart"/>
      <w:r>
        <w:rPr>
          <w:rFonts w:ascii="Trebuchet MS" w:hAnsi="Trebuchet MS" w:cs="Trebuchet MS"/>
          <w:sz w:val="20"/>
          <w:szCs w:val="20"/>
        </w:rPr>
        <w:t>Promotional plan &amp; execution of same to meet monthly targets.</w:t>
      </w:r>
      <w:proofErr w:type="gramEnd"/>
      <w:r>
        <w:rPr>
          <w:rFonts w:ascii="Trebuchet MS" w:hAnsi="Trebuchet MS" w:cs="Trebuchet MS"/>
          <w:sz w:val="20"/>
          <w:szCs w:val="20"/>
        </w:rPr>
        <w:t xml:space="preserve"> </w:t>
      </w:r>
    </w:p>
    <w:p w:rsidR="00680437" w:rsidRDefault="00B82C1C" w:rsidP="00680437">
      <w:pPr>
        <w:pStyle w:val="Heading7"/>
        <w:numPr>
          <w:ilvl w:val="0"/>
          <w:numId w:val="9"/>
        </w:numPr>
        <w:spacing w:before="120" w:after="100" w:afterAutospacing="1"/>
        <w:rPr>
          <w:rFonts w:ascii="Trebuchet MS" w:hAnsi="Trebuchet MS" w:cs="Trebuchet MS"/>
          <w:sz w:val="20"/>
          <w:szCs w:val="20"/>
        </w:rPr>
      </w:pPr>
      <w:proofErr w:type="gramStart"/>
      <w:r>
        <w:rPr>
          <w:rFonts w:ascii="Trebuchet MS" w:hAnsi="Trebuchet MS" w:cs="Trebuchet MS"/>
          <w:sz w:val="20"/>
          <w:szCs w:val="20"/>
        </w:rPr>
        <w:t>Planning Business case for new products.</w:t>
      </w:r>
      <w:proofErr w:type="gramEnd"/>
    </w:p>
    <w:p w:rsidR="00B82C1C" w:rsidRDefault="00B82C1C" w:rsidP="00B82C1C">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 xml:space="preserve">Every month plan a new promotion campaign and get approval from </w:t>
      </w:r>
      <w:proofErr w:type="spellStart"/>
      <w:r>
        <w:rPr>
          <w:rFonts w:ascii="Trebuchet MS" w:hAnsi="Trebuchet MS" w:cs="Trebuchet MS"/>
          <w:sz w:val="20"/>
          <w:szCs w:val="20"/>
        </w:rPr>
        <w:t>Opco</w:t>
      </w:r>
      <w:proofErr w:type="spellEnd"/>
      <w:r>
        <w:rPr>
          <w:rFonts w:ascii="Trebuchet MS" w:hAnsi="Trebuchet MS" w:cs="Trebuchet MS"/>
          <w:sz w:val="20"/>
          <w:szCs w:val="20"/>
        </w:rPr>
        <w:t xml:space="preserve"> and execution.</w:t>
      </w:r>
    </w:p>
    <w:p w:rsidR="00B82C1C" w:rsidRDefault="00B82C1C" w:rsidP="00B82C1C">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Monitoring &amp; analyzing the revenue tracker on daily basics and escalate to concern team if dip in revenue and closure of issue.</w:t>
      </w:r>
    </w:p>
    <w:p w:rsidR="00952C5B" w:rsidRDefault="00952C5B" w:rsidP="00952C5B">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Payments follow up with client.</w:t>
      </w:r>
    </w:p>
    <w:p w:rsidR="00952C5B" w:rsidRDefault="00952C5B" w:rsidP="00952C5B">
      <w:pPr>
        <w:pStyle w:val="Heading7"/>
        <w:numPr>
          <w:ilvl w:val="0"/>
          <w:numId w:val="9"/>
        </w:numPr>
        <w:spacing w:before="120" w:after="100" w:afterAutospacing="1"/>
        <w:rPr>
          <w:rFonts w:ascii="Trebuchet MS" w:hAnsi="Trebuchet MS" w:cs="Trebuchet MS"/>
          <w:sz w:val="20"/>
          <w:szCs w:val="20"/>
        </w:rPr>
      </w:pPr>
      <w:proofErr w:type="gramStart"/>
      <w:r>
        <w:rPr>
          <w:rFonts w:ascii="Trebuchet MS" w:hAnsi="Trebuchet MS" w:cs="Trebuchet MS"/>
          <w:sz w:val="20"/>
          <w:szCs w:val="20"/>
        </w:rPr>
        <w:t>Submitting invoice within timeline.</w:t>
      </w:r>
      <w:proofErr w:type="gramEnd"/>
    </w:p>
    <w:p w:rsidR="00B82C1C" w:rsidRDefault="00952C5B" w:rsidP="00B82C1C">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 xml:space="preserve">CDRs reconciliations </w:t>
      </w:r>
      <w:r w:rsidR="00B076BC">
        <w:rPr>
          <w:rFonts w:ascii="Trebuchet MS" w:hAnsi="Trebuchet MS" w:cs="Trebuchet MS"/>
          <w:sz w:val="20"/>
          <w:szCs w:val="20"/>
        </w:rPr>
        <w:t>with network</w:t>
      </w:r>
      <w:r>
        <w:rPr>
          <w:rFonts w:ascii="Trebuchet MS" w:hAnsi="Trebuchet MS" w:cs="Trebuchet MS"/>
          <w:sz w:val="20"/>
          <w:szCs w:val="20"/>
        </w:rPr>
        <w:t xml:space="preserve"> if there </w:t>
      </w:r>
      <w:proofErr w:type="gramStart"/>
      <w:r>
        <w:rPr>
          <w:rFonts w:ascii="Trebuchet MS" w:hAnsi="Trebuchet MS" w:cs="Trebuchet MS"/>
          <w:sz w:val="20"/>
          <w:szCs w:val="20"/>
        </w:rPr>
        <w:t>is</w:t>
      </w:r>
      <w:proofErr w:type="gramEnd"/>
      <w:r>
        <w:rPr>
          <w:rFonts w:ascii="Trebuchet MS" w:hAnsi="Trebuchet MS" w:cs="Trebuchet MS"/>
          <w:sz w:val="20"/>
          <w:szCs w:val="20"/>
        </w:rPr>
        <w:t xml:space="preserve"> more deviations in revenue.</w:t>
      </w:r>
    </w:p>
    <w:p w:rsidR="00E5689D" w:rsidRDefault="00952C5B" w:rsidP="00E5689D">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Tec</w:t>
      </w:r>
      <w:r w:rsidR="000844CE">
        <w:rPr>
          <w:rFonts w:ascii="Trebuchet MS" w:hAnsi="Trebuchet MS" w:cs="Trebuchet MS"/>
          <w:sz w:val="20"/>
          <w:szCs w:val="20"/>
        </w:rPr>
        <w:t xml:space="preserve">hnical support of L1 &amp; L2 level for East African Regions </w:t>
      </w:r>
      <w:proofErr w:type="gramStart"/>
      <w:r w:rsidR="000844CE">
        <w:rPr>
          <w:rFonts w:ascii="Trebuchet MS" w:hAnsi="Trebuchet MS" w:cs="Trebuchet MS"/>
          <w:sz w:val="20"/>
          <w:szCs w:val="20"/>
        </w:rPr>
        <w:t>( Kenya</w:t>
      </w:r>
      <w:proofErr w:type="gramEnd"/>
      <w:r w:rsidR="000844CE">
        <w:rPr>
          <w:rFonts w:ascii="Trebuchet MS" w:hAnsi="Trebuchet MS" w:cs="Trebuchet MS"/>
          <w:sz w:val="20"/>
          <w:szCs w:val="20"/>
        </w:rPr>
        <w:t>, Uganda &amp; Tanzania)</w:t>
      </w:r>
    </w:p>
    <w:p w:rsidR="00E5689D" w:rsidRPr="00E5689D" w:rsidRDefault="00E5689D" w:rsidP="00E5689D">
      <w:pPr>
        <w:pStyle w:val="Heading7"/>
        <w:numPr>
          <w:ilvl w:val="0"/>
          <w:numId w:val="9"/>
        </w:numPr>
        <w:spacing w:before="120" w:after="100" w:afterAutospacing="1"/>
        <w:rPr>
          <w:rFonts w:ascii="Trebuchet MS" w:hAnsi="Trebuchet MS" w:cs="Trebuchet MS"/>
          <w:sz w:val="20"/>
          <w:szCs w:val="20"/>
        </w:rPr>
      </w:pPr>
      <w:proofErr w:type="gramStart"/>
      <w:r>
        <w:rPr>
          <w:rFonts w:ascii="Trebuchet MS" w:hAnsi="Trebuchet MS" w:cs="Trebuchet MS"/>
          <w:sz w:val="20"/>
          <w:szCs w:val="20"/>
        </w:rPr>
        <w:t>Implementation support of new projects.</w:t>
      </w:r>
      <w:proofErr w:type="gramEnd"/>
    </w:p>
    <w:p w:rsidR="00E5689D" w:rsidRPr="00E5689D" w:rsidRDefault="00E5689D" w:rsidP="00E5689D"/>
    <w:p w:rsidR="008B157C" w:rsidRDefault="008B157C" w:rsidP="00006568">
      <w:pPr>
        <w:rPr>
          <w:rFonts w:ascii="Trebuchet MS" w:hAnsi="Trebuchet MS" w:cs="Arial"/>
          <w:b/>
          <w:sz w:val="20"/>
          <w:szCs w:val="20"/>
        </w:rPr>
      </w:pPr>
    </w:p>
    <w:p w:rsidR="000F1F16" w:rsidRDefault="000F1F16" w:rsidP="00006568">
      <w:pPr>
        <w:rPr>
          <w:rFonts w:ascii="Trebuchet MS" w:hAnsi="Trebuchet MS" w:cs="Arial"/>
          <w:b/>
          <w:sz w:val="20"/>
          <w:szCs w:val="20"/>
        </w:rPr>
      </w:pPr>
    </w:p>
    <w:p w:rsidR="009911E0" w:rsidRDefault="00680437" w:rsidP="00006568">
      <w:pPr>
        <w:rPr>
          <w:rFonts w:ascii="Trebuchet MS" w:hAnsi="Trebuchet MS" w:cs="Arial"/>
          <w:sz w:val="20"/>
          <w:szCs w:val="20"/>
        </w:rPr>
      </w:pPr>
      <w:r>
        <w:rPr>
          <w:rFonts w:ascii="Trebuchet MS" w:hAnsi="Trebuchet MS" w:cs="Arial"/>
          <w:b/>
          <w:sz w:val="20"/>
          <w:szCs w:val="20"/>
        </w:rPr>
        <w:lastRenderedPageBreak/>
        <w:t xml:space="preserve">Manger – </w:t>
      </w:r>
      <w:r w:rsidR="00006568" w:rsidRPr="00006568">
        <w:rPr>
          <w:rFonts w:ascii="Trebuchet MS" w:hAnsi="Trebuchet MS" w:cs="Arial"/>
          <w:b/>
          <w:sz w:val="20"/>
          <w:szCs w:val="20"/>
        </w:rPr>
        <w:t>Service Delivery Function</w:t>
      </w:r>
      <w:r w:rsidR="00006568">
        <w:rPr>
          <w:rFonts w:ascii="Trebuchet MS" w:hAnsi="Trebuchet MS" w:cs="Arial"/>
          <w:sz w:val="20"/>
          <w:szCs w:val="20"/>
        </w:rPr>
        <w:t xml:space="preserve"> in </w:t>
      </w:r>
      <w:r w:rsidR="00006568">
        <w:rPr>
          <w:rFonts w:ascii="Trebuchet MS" w:hAnsi="Trebuchet MS" w:cs="Trebuchet MS"/>
          <w:b/>
          <w:bCs/>
          <w:sz w:val="20"/>
          <w:szCs w:val="20"/>
        </w:rPr>
        <w:t xml:space="preserve">Spice VAS Africa </w:t>
      </w:r>
      <w:proofErr w:type="spellStart"/>
      <w:r w:rsidR="00006568">
        <w:rPr>
          <w:rFonts w:ascii="Trebuchet MS" w:hAnsi="Trebuchet MS" w:cs="Trebuchet MS"/>
          <w:b/>
          <w:bCs/>
          <w:sz w:val="20"/>
          <w:szCs w:val="20"/>
        </w:rPr>
        <w:t>Pte</w:t>
      </w:r>
      <w:proofErr w:type="spellEnd"/>
      <w:r w:rsidR="00006568">
        <w:rPr>
          <w:rFonts w:ascii="Trebuchet MS" w:hAnsi="Trebuchet MS" w:cs="Trebuchet MS"/>
          <w:b/>
          <w:bCs/>
          <w:sz w:val="20"/>
          <w:szCs w:val="20"/>
        </w:rPr>
        <w:t xml:space="preserve"> Ltd </w:t>
      </w:r>
      <w:r w:rsidR="00006568">
        <w:rPr>
          <w:rFonts w:ascii="Trebuchet MS" w:hAnsi="Trebuchet MS" w:cs="Arial"/>
          <w:sz w:val="20"/>
          <w:szCs w:val="20"/>
        </w:rPr>
        <w:t>at Noida, India from May’ 2012 to Dec’ 2013.</w:t>
      </w:r>
    </w:p>
    <w:p w:rsidR="009911E0" w:rsidRDefault="009911E0">
      <w:pPr>
        <w:rPr>
          <w:rFonts w:ascii="Trebuchet MS" w:hAnsi="Trebuchet MS" w:cs="Arial"/>
          <w:sz w:val="20"/>
          <w:szCs w:val="20"/>
        </w:rPr>
      </w:pPr>
    </w:p>
    <w:p w:rsidR="009911E0" w:rsidRDefault="009911E0">
      <w:pPr>
        <w:rPr>
          <w:rFonts w:ascii="Trebuchet MS" w:hAnsi="Trebuchet MS" w:cs="Arial"/>
          <w:sz w:val="20"/>
          <w:szCs w:val="20"/>
        </w:rPr>
      </w:pPr>
    </w:p>
    <w:p w:rsidR="00EE254B" w:rsidRDefault="009911E0" w:rsidP="00EE254B">
      <w:pPr>
        <w:pStyle w:val="Heading1"/>
        <w:spacing w:before="0"/>
        <w:rPr>
          <w:rFonts w:ascii="Trebuchet MS" w:hAnsi="Trebuchet MS" w:cs="Trebuchet MS"/>
          <w:sz w:val="20"/>
        </w:rPr>
      </w:pPr>
      <w:r>
        <w:rPr>
          <w:rFonts w:ascii="Trebuchet MS" w:hAnsi="Trebuchet MS" w:cs="Trebuchet MS"/>
          <w:color w:val="003366"/>
          <w:sz w:val="24"/>
          <w:szCs w:val="24"/>
        </w:rPr>
        <w:t xml:space="preserve">Organization: </w:t>
      </w:r>
      <w:r w:rsidR="00EE254B">
        <w:rPr>
          <w:rFonts w:ascii="Trebuchet MS" w:hAnsi="Trebuchet MS" w:cs="Trebuchet MS"/>
          <w:sz w:val="24"/>
          <w:szCs w:val="24"/>
        </w:rPr>
        <w:t xml:space="preserve">Spice VAS Africa </w:t>
      </w:r>
      <w:proofErr w:type="spellStart"/>
      <w:r w:rsidR="00EE254B">
        <w:rPr>
          <w:rFonts w:ascii="Trebuchet MS" w:hAnsi="Trebuchet MS" w:cs="Trebuchet MS"/>
          <w:sz w:val="24"/>
          <w:szCs w:val="24"/>
        </w:rPr>
        <w:t>Pte</w:t>
      </w:r>
      <w:proofErr w:type="spellEnd"/>
      <w:r w:rsidR="00EE254B">
        <w:rPr>
          <w:rFonts w:ascii="Trebuchet MS" w:hAnsi="Trebuchet MS" w:cs="Trebuchet MS"/>
          <w:sz w:val="24"/>
          <w:szCs w:val="24"/>
        </w:rPr>
        <w:t xml:space="preserve"> Ltd (India)</w:t>
      </w:r>
    </w:p>
    <w:p w:rsidR="000512EF" w:rsidRDefault="009911E0">
      <w:pPr>
        <w:pStyle w:val="Heading7"/>
        <w:rPr>
          <w:rFonts w:ascii="Trebuchet MS" w:hAnsi="Trebuchet MS" w:cs="Trebuchet MS"/>
          <w:b/>
          <w:sz w:val="20"/>
          <w:szCs w:val="20"/>
        </w:rPr>
      </w:pPr>
      <w:r>
        <w:rPr>
          <w:rFonts w:ascii="Trebuchet MS" w:hAnsi="Trebuchet MS" w:cs="Trebuchet MS"/>
          <w:b/>
          <w:sz w:val="20"/>
          <w:szCs w:val="20"/>
        </w:rPr>
        <w:t>D</w:t>
      </w:r>
      <w:r w:rsidR="000C0D64">
        <w:rPr>
          <w:rFonts w:ascii="Trebuchet MS" w:hAnsi="Trebuchet MS" w:cs="Trebuchet MS"/>
          <w:b/>
          <w:sz w:val="20"/>
          <w:szCs w:val="20"/>
        </w:rPr>
        <w:t xml:space="preserve">esignation: - </w:t>
      </w:r>
      <w:r w:rsidR="008257F4">
        <w:rPr>
          <w:rFonts w:ascii="Trebuchet MS" w:hAnsi="Trebuchet MS" w:cs="Trebuchet MS"/>
          <w:b/>
          <w:sz w:val="20"/>
          <w:szCs w:val="20"/>
        </w:rPr>
        <w:t>Manager, Service Delivery</w:t>
      </w:r>
      <w:r w:rsidR="000512EF">
        <w:rPr>
          <w:rFonts w:ascii="Trebuchet MS" w:hAnsi="Trebuchet MS" w:cs="Trebuchet MS"/>
          <w:b/>
          <w:sz w:val="20"/>
          <w:szCs w:val="20"/>
        </w:rPr>
        <w:t xml:space="preserve"> </w:t>
      </w:r>
      <w:r w:rsidR="00680437">
        <w:rPr>
          <w:rFonts w:ascii="Trebuchet MS" w:hAnsi="Trebuchet MS" w:cs="Trebuchet MS"/>
          <w:b/>
          <w:sz w:val="20"/>
          <w:szCs w:val="20"/>
        </w:rPr>
        <w:t>&amp; PAN Africa Operations</w:t>
      </w:r>
    </w:p>
    <w:p w:rsidR="009911E0" w:rsidRDefault="000512EF">
      <w:pPr>
        <w:pStyle w:val="Heading7"/>
        <w:rPr>
          <w:rFonts w:ascii="Trebuchet MS" w:hAnsi="Trebuchet MS" w:cs="Trebuchet MS"/>
          <w:b/>
          <w:sz w:val="20"/>
          <w:szCs w:val="20"/>
        </w:rPr>
      </w:pPr>
      <w:r>
        <w:rPr>
          <w:rFonts w:ascii="Trebuchet MS" w:hAnsi="Trebuchet MS" w:cs="Trebuchet MS"/>
          <w:b/>
          <w:sz w:val="20"/>
          <w:szCs w:val="20"/>
        </w:rPr>
        <w:t>Location: India</w:t>
      </w:r>
    </w:p>
    <w:p w:rsidR="009911E0" w:rsidRDefault="009911E0">
      <w:pPr>
        <w:pStyle w:val="Heading7"/>
        <w:rPr>
          <w:rFonts w:ascii="Trebuchet MS" w:hAnsi="Trebuchet MS" w:cs="Trebuchet MS"/>
          <w:b/>
          <w:bCs/>
          <w:color w:val="003366"/>
          <w:sz w:val="20"/>
          <w:szCs w:val="20"/>
        </w:rPr>
      </w:pPr>
      <w:r>
        <w:rPr>
          <w:rFonts w:ascii="Trebuchet MS" w:hAnsi="Trebuchet MS" w:cs="Trebuchet MS"/>
          <w:b/>
          <w:sz w:val="20"/>
          <w:szCs w:val="20"/>
        </w:rPr>
        <w:t>Responsibilities: PAN Africa accounts for Techn</w:t>
      </w:r>
      <w:r w:rsidR="00680437">
        <w:rPr>
          <w:rFonts w:ascii="Trebuchet MS" w:hAnsi="Trebuchet MS" w:cs="Trebuchet MS"/>
          <w:b/>
          <w:sz w:val="20"/>
          <w:szCs w:val="20"/>
        </w:rPr>
        <w:t>ical Operation &amp; maintenance,</w:t>
      </w:r>
      <w:r>
        <w:rPr>
          <w:rFonts w:ascii="Trebuchet MS" w:hAnsi="Trebuchet MS" w:cs="Trebuchet MS"/>
          <w:b/>
          <w:sz w:val="20"/>
          <w:szCs w:val="20"/>
        </w:rPr>
        <w:t xml:space="preserve"> Service Delivery and TechOps Team Lead</w:t>
      </w:r>
    </w:p>
    <w:p w:rsidR="009911E0" w:rsidRDefault="009911E0">
      <w:pPr>
        <w:rPr>
          <w:rFonts w:ascii="Trebuchet MS" w:hAnsi="Trebuchet MS" w:cs="Trebuchet MS"/>
          <w:b/>
          <w:bCs/>
          <w:color w:val="003366"/>
          <w:sz w:val="20"/>
          <w:szCs w:val="20"/>
        </w:rPr>
      </w:pPr>
    </w:p>
    <w:p w:rsidR="00680437" w:rsidRDefault="00680437">
      <w:pPr>
        <w:rPr>
          <w:rFonts w:ascii="Trebuchet MS" w:hAnsi="Trebuchet MS" w:cs="Trebuchet MS"/>
          <w:b/>
          <w:bCs/>
          <w:color w:val="003366"/>
          <w:sz w:val="20"/>
          <w:szCs w:val="20"/>
        </w:rPr>
      </w:pPr>
    </w:p>
    <w:p w:rsidR="00680437" w:rsidRDefault="00680437">
      <w:pPr>
        <w:rPr>
          <w:rFonts w:ascii="Trebuchet MS" w:hAnsi="Trebuchet MS" w:cs="Trebuchet MS"/>
          <w:b/>
          <w:bCs/>
          <w:color w:val="003366"/>
          <w:sz w:val="20"/>
          <w:szCs w:val="20"/>
        </w:rPr>
      </w:pPr>
    </w:p>
    <w:p w:rsidR="009911E0" w:rsidRDefault="009911E0">
      <w:pPr>
        <w:rPr>
          <w:rFonts w:ascii="Trebuchet MS" w:hAnsi="Trebuchet MS" w:cs="Trebuchet MS"/>
          <w:b/>
          <w:bCs/>
          <w:color w:val="003366"/>
          <w:sz w:val="20"/>
          <w:szCs w:val="20"/>
        </w:rPr>
      </w:pPr>
      <w:r>
        <w:rPr>
          <w:rFonts w:ascii="Trebuchet MS" w:hAnsi="Trebuchet MS" w:cs="Trebuchet MS"/>
          <w:b/>
          <w:bCs/>
          <w:color w:val="003366"/>
          <w:sz w:val="20"/>
          <w:szCs w:val="20"/>
        </w:rPr>
        <w:t>Key Result Areas</w:t>
      </w:r>
    </w:p>
    <w:p w:rsidR="00B076BC" w:rsidRDefault="00B076BC">
      <w:pPr>
        <w:rPr>
          <w:rFonts w:ascii="Trebuchet MS" w:hAnsi="Trebuchet MS" w:cs="Trebuchet MS"/>
          <w:sz w:val="20"/>
          <w:szCs w:val="20"/>
        </w:rPr>
      </w:pPr>
    </w:p>
    <w:p w:rsidR="00553CB4" w:rsidRPr="00553CB4" w:rsidRDefault="001F2344" w:rsidP="00553CB4">
      <w:pPr>
        <w:pStyle w:val="Heading7"/>
        <w:numPr>
          <w:ilvl w:val="0"/>
          <w:numId w:val="9"/>
        </w:numPr>
        <w:spacing w:before="120" w:after="100" w:afterAutospacing="1"/>
      </w:pPr>
      <w:r>
        <w:rPr>
          <w:rFonts w:ascii="Trebuchet MS" w:hAnsi="Trebuchet MS" w:cs="Trebuchet MS"/>
          <w:sz w:val="20"/>
          <w:szCs w:val="20"/>
        </w:rPr>
        <w:t>New site r</w:t>
      </w:r>
      <w:r w:rsidR="00553CB4">
        <w:rPr>
          <w:rFonts w:ascii="Trebuchet MS" w:hAnsi="Trebuchet MS" w:cs="Trebuchet MS"/>
          <w:sz w:val="20"/>
          <w:szCs w:val="20"/>
        </w:rPr>
        <w:t>eadiness</w:t>
      </w:r>
      <w:r>
        <w:rPr>
          <w:rFonts w:ascii="Trebuchet MS" w:hAnsi="Trebuchet MS" w:cs="Trebuchet MS"/>
          <w:sz w:val="20"/>
          <w:szCs w:val="20"/>
        </w:rPr>
        <w:t xml:space="preserve"> &amp; PIP deliverables,</w:t>
      </w:r>
    </w:p>
    <w:p w:rsidR="00553CB4" w:rsidRDefault="001F2344" w:rsidP="00553CB4">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CAPAX creation for new sites,</w:t>
      </w:r>
    </w:p>
    <w:p w:rsidR="00006568" w:rsidRDefault="00006568" w:rsidP="00006568">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Managing Operational Helpdesk,</w:t>
      </w:r>
    </w:p>
    <w:p w:rsidR="00006568" w:rsidRDefault="00006568" w:rsidP="00006568">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Resolving Laptop Issues &amp; Network Issues,</w:t>
      </w:r>
    </w:p>
    <w:p w:rsidR="00006568" w:rsidRDefault="00006568" w:rsidP="00006568">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Identifying Hardware issue of servers and solution provider,</w:t>
      </w:r>
    </w:p>
    <w:p w:rsidR="00553CB4" w:rsidRDefault="00553CB4" w:rsidP="00553CB4">
      <w:pPr>
        <w:pStyle w:val="Heading7"/>
        <w:numPr>
          <w:ilvl w:val="0"/>
          <w:numId w:val="9"/>
        </w:numPr>
        <w:spacing w:before="120" w:after="100" w:afterAutospacing="1"/>
        <w:rPr>
          <w:rFonts w:ascii="Trebuchet MS" w:hAnsi="Trebuchet MS" w:cs="Trebuchet MS"/>
          <w:sz w:val="20"/>
          <w:szCs w:val="20"/>
        </w:rPr>
      </w:pPr>
      <w:r w:rsidRPr="00553CB4">
        <w:rPr>
          <w:rFonts w:ascii="Trebuchet MS" w:hAnsi="Trebuchet MS" w:cs="Trebuchet MS"/>
          <w:sz w:val="20"/>
          <w:szCs w:val="20"/>
        </w:rPr>
        <w:t>Internal &amp; client co-ordination for Product delivery</w:t>
      </w:r>
      <w:r w:rsidR="001F2344">
        <w:rPr>
          <w:rFonts w:ascii="Trebuchet MS" w:hAnsi="Trebuchet MS" w:cs="Trebuchet MS"/>
          <w:sz w:val="20"/>
          <w:szCs w:val="20"/>
        </w:rPr>
        <w:t>,</w:t>
      </w:r>
      <w:r w:rsidRPr="00553CB4">
        <w:rPr>
          <w:rFonts w:ascii="Trebuchet MS" w:hAnsi="Trebuchet MS" w:cs="Trebuchet MS"/>
          <w:sz w:val="20"/>
          <w:szCs w:val="20"/>
        </w:rPr>
        <w:t xml:space="preserve"> </w:t>
      </w:r>
    </w:p>
    <w:p w:rsidR="000C0D64" w:rsidRPr="001F2344" w:rsidRDefault="000C0D64" w:rsidP="000C0D64">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Technical Support for PAN Africa projects,</w:t>
      </w:r>
    </w:p>
    <w:p w:rsidR="001F2344" w:rsidRPr="001F2344" w:rsidRDefault="001F2344" w:rsidP="001F2344">
      <w:pPr>
        <w:pStyle w:val="Heading7"/>
        <w:numPr>
          <w:ilvl w:val="0"/>
          <w:numId w:val="9"/>
        </w:numPr>
        <w:spacing w:before="120" w:after="100" w:afterAutospacing="1"/>
      </w:pPr>
      <w:r w:rsidRPr="001F2344">
        <w:rPr>
          <w:rFonts w:ascii="Trebuchet MS" w:hAnsi="Trebuchet MS" w:cs="Trebuchet MS"/>
          <w:sz w:val="20"/>
          <w:szCs w:val="20"/>
        </w:rPr>
        <w:t>Leading TechOps team</w:t>
      </w:r>
      <w:r>
        <w:rPr>
          <w:rFonts w:ascii="Trebuchet MS" w:hAnsi="Trebuchet MS" w:cs="Trebuchet MS"/>
          <w:sz w:val="20"/>
          <w:szCs w:val="20"/>
        </w:rPr>
        <w:t xml:space="preserve"> &amp; managing technical onsite </w:t>
      </w:r>
      <w:proofErr w:type="spellStart"/>
      <w:r>
        <w:rPr>
          <w:rFonts w:ascii="Trebuchet MS" w:hAnsi="Trebuchet MS" w:cs="Trebuchet MS"/>
          <w:sz w:val="20"/>
          <w:szCs w:val="20"/>
        </w:rPr>
        <w:t>engg</w:t>
      </w:r>
      <w:proofErr w:type="spellEnd"/>
      <w:r>
        <w:rPr>
          <w:rFonts w:ascii="Trebuchet MS" w:hAnsi="Trebuchet MS" w:cs="Trebuchet MS"/>
          <w:sz w:val="20"/>
          <w:szCs w:val="20"/>
        </w:rPr>
        <w:t xml:space="preserve"> of Africa Team,</w:t>
      </w:r>
    </w:p>
    <w:p w:rsidR="00553CB4" w:rsidRPr="001F2344" w:rsidRDefault="00553CB4" w:rsidP="00553CB4">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Site implementation</w:t>
      </w:r>
      <w:r w:rsidR="001F2344">
        <w:rPr>
          <w:rFonts w:ascii="Trebuchet MS" w:hAnsi="Trebuchet MS" w:cs="Trebuchet MS"/>
          <w:sz w:val="20"/>
          <w:szCs w:val="20"/>
        </w:rPr>
        <w:t xml:space="preserve"> activities,</w:t>
      </w:r>
    </w:p>
    <w:p w:rsidR="00553CB4" w:rsidRPr="001F2344" w:rsidRDefault="001F2344" w:rsidP="001F2344">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Promotional activities,</w:t>
      </w:r>
    </w:p>
    <w:p w:rsidR="00553CB4" w:rsidRPr="001F2344" w:rsidRDefault="001F2344" w:rsidP="001F2344">
      <w:pPr>
        <w:pStyle w:val="Heading7"/>
        <w:numPr>
          <w:ilvl w:val="0"/>
          <w:numId w:val="9"/>
        </w:numPr>
        <w:spacing w:before="120" w:after="100" w:afterAutospacing="1"/>
        <w:rPr>
          <w:rFonts w:ascii="Trebuchet MS" w:hAnsi="Trebuchet MS" w:cs="Trebuchet MS"/>
          <w:sz w:val="20"/>
          <w:szCs w:val="20"/>
        </w:rPr>
      </w:pPr>
      <w:r>
        <w:rPr>
          <w:rFonts w:ascii="Trebuchet MS" w:hAnsi="Trebuchet MS" w:cs="Trebuchet MS"/>
          <w:sz w:val="20"/>
          <w:szCs w:val="20"/>
        </w:rPr>
        <w:t xml:space="preserve">Revenue Assurance and CDR Reconciliation, </w:t>
      </w:r>
      <w:r w:rsidR="009911E0" w:rsidRPr="00553CB4">
        <w:rPr>
          <w:rFonts w:ascii="Trebuchet MS" w:hAnsi="Trebuchet MS" w:cs="Trebuchet MS"/>
          <w:sz w:val="20"/>
          <w:szCs w:val="20"/>
        </w:rPr>
        <w:t xml:space="preserve"> </w:t>
      </w:r>
    </w:p>
    <w:p w:rsidR="00553CB4" w:rsidRPr="001F2344" w:rsidRDefault="009911E0" w:rsidP="001F2344">
      <w:pPr>
        <w:pStyle w:val="Heading7"/>
        <w:numPr>
          <w:ilvl w:val="0"/>
          <w:numId w:val="9"/>
        </w:numPr>
        <w:spacing w:before="120" w:after="100" w:afterAutospacing="1"/>
        <w:rPr>
          <w:rFonts w:ascii="Trebuchet MS" w:hAnsi="Trebuchet MS" w:cs="Trebuchet MS"/>
          <w:sz w:val="20"/>
          <w:szCs w:val="20"/>
        </w:rPr>
      </w:pPr>
      <w:r w:rsidRPr="00553CB4">
        <w:rPr>
          <w:rFonts w:ascii="Trebuchet MS" w:hAnsi="Trebuchet MS" w:cs="Trebuchet MS"/>
          <w:sz w:val="20"/>
          <w:szCs w:val="20"/>
        </w:rPr>
        <w:t xml:space="preserve">MIS handling, </w:t>
      </w:r>
      <w:r w:rsidR="001F2344">
        <w:rPr>
          <w:rFonts w:ascii="Trebuchet MS" w:hAnsi="Trebuchet MS" w:cs="Trebuchet MS"/>
          <w:sz w:val="20"/>
          <w:szCs w:val="20"/>
        </w:rPr>
        <w:t>Operational issues handling and O&amp;M for all accounts in Africa Projects,</w:t>
      </w:r>
      <w:r w:rsidRPr="00553CB4">
        <w:rPr>
          <w:rFonts w:ascii="Trebuchet MS" w:hAnsi="Trebuchet MS" w:cs="Trebuchet MS"/>
          <w:sz w:val="20"/>
          <w:szCs w:val="20"/>
        </w:rPr>
        <w:t xml:space="preserve"> </w:t>
      </w:r>
    </w:p>
    <w:p w:rsidR="009911E0" w:rsidRDefault="009911E0" w:rsidP="001F2344">
      <w:pPr>
        <w:pStyle w:val="Heading7"/>
        <w:numPr>
          <w:ilvl w:val="0"/>
          <w:numId w:val="9"/>
        </w:numPr>
        <w:spacing w:before="120" w:after="100" w:afterAutospacing="1"/>
        <w:rPr>
          <w:rFonts w:ascii="Trebuchet MS" w:hAnsi="Trebuchet MS" w:cs="Trebuchet MS"/>
          <w:sz w:val="20"/>
          <w:szCs w:val="20"/>
        </w:rPr>
      </w:pPr>
      <w:r w:rsidRPr="00553CB4">
        <w:rPr>
          <w:rFonts w:ascii="Trebuchet MS" w:hAnsi="Trebuchet MS" w:cs="Trebuchet MS"/>
          <w:sz w:val="20"/>
          <w:szCs w:val="20"/>
        </w:rPr>
        <w:t xml:space="preserve">The projects handling are CRBT, Mobile radio, Voice Chat, Islamic Portal, Christianity Portal, Voice Alert, </w:t>
      </w:r>
      <w:r w:rsidR="000C0D64">
        <w:rPr>
          <w:rFonts w:ascii="Trebuchet MS" w:hAnsi="Trebuchet MS" w:cs="Trebuchet MS"/>
          <w:sz w:val="20"/>
          <w:szCs w:val="20"/>
        </w:rPr>
        <w:t xml:space="preserve">Breaking News, </w:t>
      </w:r>
      <w:r w:rsidRPr="00553CB4">
        <w:rPr>
          <w:rFonts w:ascii="Trebuchet MS" w:hAnsi="Trebuchet MS" w:cs="Trebuchet MS"/>
          <w:sz w:val="20"/>
          <w:szCs w:val="20"/>
        </w:rPr>
        <w:t xml:space="preserve">PSMS and OBD for Main operators in Africa for Airtel, </w:t>
      </w:r>
      <w:r w:rsidR="000C0D64">
        <w:rPr>
          <w:rFonts w:ascii="Trebuchet MS" w:hAnsi="Trebuchet MS" w:cs="Trebuchet MS"/>
          <w:sz w:val="20"/>
          <w:szCs w:val="20"/>
        </w:rPr>
        <w:t xml:space="preserve">Vodacom, </w:t>
      </w:r>
      <w:r w:rsidRPr="00553CB4">
        <w:rPr>
          <w:rFonts w:ascii="Trebuchet MS" w:hAnsi="Trebuchet MS" w:cs="Trebuchet MS"/>
          <w:sz w:val="20"/>
          <w:szCs w:val="20"/>
        </w:rPr>
        <w:t xml:space="preserve">MTN, </w:t>
      </w:r>
      <w:proofErr w:type="spellStart"/>
      <w:r w:rsidRPr="00553CB4">
        <w:rPr>
          <w:rFonts w:ascii="Trebuchet MS" w:hAnsi="Trebuchet MS" w:cs="Trebuchet MS"/>
          <w:sz w:val="20"/>
          <w:szCs w:val="20"/>
        </w:rPr>
        <w:t>Tigo</w:t>
      </w:r>
      <w:proofErr w:type="spellEnd"/>
      <w:r w:rsidRPr="00553CB4">
        <w:rPr>
          <w:rFonts w:ascii="Trebuchet MS" w:hAnsi="Trebuchet MS" w:cs="Trebuchet MS"/>
          <w:sz w:val="20"/>
          <w:szCs w:val="20"/>
        </w:rPr>
        <w:t xml:space="preserve">, </w:t>
      </w:r>
      <w:proofErr w:type="spellStart"/>
      <w:r w:rsidRPr="00553CB4">
        <w:rPr>
          <w:rFonts w:ascii="Trebuchet MS" w:hAnsi="Trebuchet MS" w:cs="Trebuchet MS"/>
          <w:sz w:val="20"/>
          <w:szCs w:val="20"/>
        </w:rPr>
        <w:t>Visafone</w:t>
      </w:r>
      <w:proofErr w:type="spellEnd"/>
      <w:r w:rsidRPr="00553CB4">
        <w:rPr>
          <w:rFonts w:ascii="Trebuchet MS" w:hAnsi="Trebuchet MS" w:cs="Trebuchet MS"/>
          <w:sz w:val="20"/>
          <w:szCs w:val="20"/>
        </w:rPr>
        <w:t xml:space="preserve">, </w:t>
      </w:r>
      <w:proofErr w:type="spellStart"/>
      <w:r w:rsidRPr="00553CB4">
        <w:rPr>
          <w:rFonts w:ascii="Trebuchet MS" w:hAnsi="Trebuchet MS" w:cs="Trebuchet MS"/>
          <w:sz w:val="20"/>
          <w:szCs w:val="20"/>
        </w:rPr>
        <w:t>Zantel</w:t>
      </w:r>
      <w:proofErr w:type="spellEnd"/>
      <w:r w:rsidRPr="00553CB4">
        <w:rPr>
          <w:rFonts w:ascii="Trebuchet MS" w:hAnsi="Trebuchet MS" w:cs="Trebuchet MS"/>
          <w:sz w:val="20"/>
          <w:szCs w:val="20"/>
        </w:rPr>
        <w:t xml:space="preserve">, Yu, </w:t>
      </w:r>
      <w:proofErr w:type="spellStart"/>
      <w:r w:rsidRPr="00553CB4">
        <w:rPr>
          <w:rFonts w:ascii="Trebuchet MS" w:hAnsi="Trebuchet MS" w:cs="Trebuchet MS"/>
          <w:sz w:val="20"/>
          <w:szCs w:val="20"/>
        </w:rPr>
        <w:t>Warid</w:t>
      </w:r>
      <w:proofErr w:type="spellEnd"/>
      <w:r w:rsidRPr="00553CB4">
        <w:rPr>
          <w:rFonts w:ascii="Trebuchet MS" w:hAnsi="Trebuchet MS" w:cs="Trebuchet MS"/>
          <w:sz w:val="20"/>
          <w:szCs w:val="20"/>
        </w:rPr>
        <w:t xml:space="preserve"> etc..</w:t>
      </w:r>
    </w:p>
    <w:p w:rsidR="009620D2" w:rsidRDefault="009620D2" w:rsidP="000C0D64">
      <w:pPr>
        <w:pStyle w:val="Heading7"/>
        <w:rPr>
          <w:rFonts w:ascii="Trebuchet MS" w:hAnsi="Trebuchet MS" w:cs="Trebuchet MS"/>
          <w:b/>
          <w:sz w:val="20"/>
          <w:szCs w:val="20"/>
        </w:rPr>
      </w:pPr>
    </w:p>
    <w:p w:rsidR="00EE254B" w:rsidRDefault="00EE254B" w:rsidP="00EE254B">
      <w:pPr>
        <w:pStyle w:val="Heading1"/>
        <w:spacing w:before="0"/>
        <w:rPr>
          <w:rFonts w:ascii="Trebuchet MS" w:hAnsi="Trebuchet MS" w:cs="Trebuchet MS"/>
          <w:color w:val="003366"/>
          <w:sz w:val="24"/>
          <w:szCs w:val="24"/>
        </w:rPr>
      </w:pPr>
    </w:p>
    <w:p w:rsidR="008B157C" w:rsidRPr="008B157C" w:rsidRDefault="008B157C" w:rsidP="008B157C"/>
    <w:p w:rsidR="008B157C" w:rsidRDefault="008B157C" w:rsidP="00EE254B">
      <w:pPr>
        <w:pStyle w:val="Heading1"/>
        <w:spacing w:before="0"/>
        <w:rPr>
          <w:rFonts w:ascii="Trebuchet MS" w:hAnsi="Trebuchet MS" w:cs="Trebuchet MS"/>
          <w:color w:val="003366"/>
          <w:sz w:val="24"/>
          <w:szCs w:val="24"/>
        </w:rPr>
      </w:pPr>
    </w:p>
    <w:p w:rsidR="00EE254B" w:rsidRDefault="00EE254B" w:rsidP="00EE254B">
      <w:pPr>
        <w:pStyle w:val="Heading1"/>
        <w:spacing w:before="0"/>
        <w:rPr>
          <w:rFonts w:ascii="Trebuchet MS" w:hAnsi="Trebuchet MS" w:cs="Trebuchet MS"/>
          <w:sz w:val="20"/>
        </w:rPr>
      </w:pPr>
      <w:r>
        <w:rPr>
          <w:rFonts w:ascii="Trebuchet MS" w:hAnsi="Trebuchet MS" w:cs="Trebuchet MS"/>
          <w:color w:val="003366"/>
          <w:sz w:val="24"/>
          <w:szCs w:val="24"/>
        </w:rPr>
        <w:t xml:space="preserve">Organization: </w:t>
      </w:r>
      <w:r>
        <w:rPr>
          <w:rFonts w:ascii="Trebuchet MS" w:hAnsi="Trebuchet MS" w:cs="Trebuchet MS"/>
          <w:sz w:val="24"/>
          <w:szCs w:val="24"/>
        </w:rPr>
        <w:t xml:space="preserve">Spice VAS Africa </w:t>
      </w:r>
      <w:proofErr w:type="spellStart"/>
      <w:r>
        <w:rPr>
          <w:rFonts w:ascii="Trebuchet MS" w:hAnsi="Trebuchet MS" w:cs="Trebuchet MS"/>
          <w:sz w:val="24"/>
          <w:szCs w:val="24"/>
        </w:rPr>
        <w:t>Pte</w:t>
      </w:r>
      <w:proofErr w:type="spellEnd"/>
      <w:r>
        <w:rPr>
          <w:rFonts w:ascii="Trebuchet MS" w:hAnsi="Trebuchet MS" w:cs="Trebuchet MS"/>
          <w:sz w:val="24"/>
          <w:szCs w:val="24"/>
        </w:rPr>
        <w:t xml:space="preserve"> Ltd (Tanzania)</w:t>
      </w:r>
    </w:p>
    <w:p w:rsidR="000512EF" w:rsidRDefault="000C0D64" w:rsidP="000C0D64">
      <w:pPr>
        <w:pStyle w:val="Heading7"/>
        <w:rPr>
          <w:rFonts w:ascii="Trebuchet MS" w:hAnsi="Trebuchet MS" w:cs="Trebuchet MS"/>
          <w:b/>
          <w:sz w:val="20"/>
          <w:szCs w:val="20"/>
        </w:rPr>
      </w:pPr>
      <w:r>
        <w:rPr>
          <w:rFonts w:ascii="Trebuchet MS" w:hAnsi="Trebuchet MS" w:cs="Trebuchet MS"/>
          <w:b/>
          <w:sz w:val="20"/>
          <w:szCs w:val="20"/>
        </w:rPr>
        <w:t xml:space="preserve">Designation: - Assistant Manager, Technical </w:t>
      </w:r>
      <w:r w:rsidR="008A55FE">
        <w:rPr>
          <w:rFonts w:ascii="Trebuchet MS" w:hAnsi="Trebuchet MS" w:cs="Trebuchet MS"/>
          <w:b/>
          <w:sz w:val="20"/>
          <w:szCs w:val="20"/>
        </w:rPr>
        <w:t>(Tanzania</w:t>
      </w:r>
      <w:r>
        <w:rPr>
          <w:rFonts w:ascii="Trebuchet MS" w:hAnsi="Trebuchet MS" w:cs="Trebuchet MS"/>
          <w:b/>
          <w:sz w:val="20"/>
          <w:szCs w:val="20"/>
        </w:rPr>
        <w:t xml:space="preserve"> Operations)</w:t>
      </w:r>
    </w:p>
    <w:p w:rsidR="000C0D64" w:rsidRDefault="000512EF" w:rsidP="000C0D64">
      <w:pPr>
        <w:pStyle w:val="Heading7"/>
        <w:rPr>
          <w:rFonts w:ascii="Trebuchet MS" w:hAnsi="Trebuchet MS" w:cs="Trebuchet MS"/>
          <w:b/>
          <w:sz w:val="20"/>
          <w:szCs w:val="20"/>
        </w:rPr>
      </w:pPr>
      <w:r>
        <w:rPr>
          <w:rFonts w:ascii="Trebuchet MS" w:hAnsi="Trebuchet MS" w:cs="Trebuchet MS"/>
          <w:b/>
          <w:sz w:val="20"/>
          <w:szCs w:val="20"/>
        </w:rPr>
        <w:t>Location: Tanzania</w:t>
      </w:r>
      <w:r w:rsidR="000C0D64">
        <w:rPr>
          <w:rFonts w:ascii="Trebuchet MS" w:hAnsi="Trebuchet MS" w:cs="Trebuchet MS"/>
          <w:b/>
          <w:sz w:val="20"/>
          <w:szCs w:val="20"/>
        </w:rPr>
        <w:t xml:space="preserve"> </w:t>
      </w:r>
    </w:p>
    <w:p w:rsidR="009911E0" w:rsidRDefault="009911E0">
      <w:pPr>
        <w:pStyle w:val="Heading7"/>
        <w:rPr>
          <w:rFonts w:ascii="Trebuchet MS" w:hAnsi="Trebuchet MS" w:cs="Trebuchet MS"/>
          <w:b/>
          <w:bCs/>
          <w:sz w:val="20"/>
          <w:szCs w:val="20"/>
        </w:rPr>
      </w:pPr>
      <w:r>
        <w:rPr>
          <w:rFonts w:ascii="Trebuchet MS" w:hAnsi="Trebuchet MS" w:cs="Trebuchet MS"/>
          <w:b/>
          <w:sz w:val="20"/>
          <w:szCs w:val="20"/>
        </w:rPr>
        <w:t>Account Handling, Product Delivering, Testing</w:t>
      </w:r>
      <w:r w:rsidR="000C0D64">
        <w:rPr>
          <w:rFonts w:ascii="Trebuchet MS" w:hAnsi="Trebuchet MS" w:cs="Trebuchet MS"/>
          <w:b/>
          <w:sz w:val="20"/>
          <w:szCs w:val="20"/>
        </w:rPr>
        <w:t>, Operation</w:t>
      </w:r>
      <w:r>
        <w:rPr>
          <w:rFonts w:ascii="Trebuchet MS" w:hAnsi="Trebuchet MS" w:cs="Trebuchet MS"/>
          <w:b/>
          <w:sz w:val="20"/>
          <w:szCs w:val="20"/>
        </w:rPr>
        <w:t xml:space="preserve"> </w:t>
      </w:r>
      <w:r w:rsidR="000C0D64">
        <w:rPr>
          <w:rFonts w:ascii="Trebuchet MS" w:hAnsi="Trebuchet MS" w:cs="Trebuchet MS"/>
          <w:b/>
          <w:sz w:val="20"/>
          <w:szCs w:val="20"/>
        </w:rPr>
        <w:t>&amp;</w:t>
      </w:r>
      <w:r>
        <w:rPr>
          <w:rFonts w:ascii="Trebuchet MS" w:hAnsi="Trebuchet MS" w:cs="Trebuchet MS"/>
          <w:b/>
          <w:sz w:val="20"/>
          <w:szCs w:val="20"/>
        </w:rPr>
        <w:t xml:space="preserve"> Maintenance     Mar’10 to Apr’12</w:t>
      </w:r>
    </w:p>
    <w:p w:rsidR="00680437" w:rsidRDefault="00680437">
      <w:pPr>
        <w:rPr>
          <w:rFonts w:ascii="Trebuchet MS" w:hAnsi="Trebuchet MS" w:cs="Trebuchet MS"/>
          <w:b/>
          <w:bCs/>
          <w:color w:val="003366"/>
          <w:sz w:val="20"/>
          <w:szCs w:val="20"/>
        </w:rPr>
      </w:pPr>
    </w:p>
    <w:p w:rsidR="00680437" w:rsidRDefault="00680437">
      <w:pPr>
        <w:rPr>
          <w:rFonts w:ascii="Trebuchet MS" w:hAnsi="Trebuchet MS" w:cs="Trebuchet MS"/>
          <w:b/>
          <w:bCs/>
          <w:color w:val="003366"/>
          <w:sz w:val="20"/>
          <w:szCs w:val="20"/>
        </w:rPr>
      </w:pPr>
    </w:p>
    <w:p w:rsidR="009911E0" w:rsidRDefault="009911E0">
      <w:pPr>
        <w:rPr>
          <w:rFonts w:ascii="Trebuchet MS" w:hAnsi="Trebuchet MS" w:cs="Trebuchet MS"/>
          <w:b/>
          <w:bCs/>
          <w:sz w:val="20"/>
          <w:szCs w:val="20"/>
        </w:rPr>
      </w:pPr>
      <w:r>
        <w:rPr>
          <w:rFonts w:ascii="Trebuchet MS" w:hAnsi="Trebuchet MS" w:cs="Trebuchet MS"/>
          <w:b/>
          <w:bCs/>
          <w:color w:val="003366"/>
          <w:sz w:val="20"/>
          <w:szCs w:val="20"/>
        </w:rPr>
        <w:t>Key Result Areas</w:t>
      </w:r>
    </w:p>
    <w:p w:rsidR="009911E0" w:rsidRDefault="009911E0">
      <w:pPr>
        <w:rPr>
          <w:rFonts w:ascii="Trebuchet MS" w:hAnsi="Trebuchet MS" w:cs="Trebuchet MS"/>
          <w:b/>
          <w:bCs/>
          <w:sz w:val="20"/>
          <w:szCs w:val="20"/>
        </w:rPr>
      </w:pPr>
    </w:p>
    <w:p w:rsidR="00EE254B" w:rsidRDefault="00EE254B">
      <w:pPr>
        <w:tabs>
          <w:tab w:val="left" w:pos="5700"/>
        </w:tabs>
        <w:rPr>
          <w:rFonts w:ascii="Trebuchet MS" w:hAnsi="Trebuchet MS" w:cs="Trebuchet MS"/>
          <w:b/>
          <w:bCs/>
          <w:color w:val="003366"/>
          <w:sz w:val="20"/>
          <w:szCs w:val="20"/>
          <w:u w:val="single"/>
        </w:rPr>
      </w:pPr>
    </w:p>
    <w:p w:rsidR="009911E0" w:rsidRDefault="009911E0">
      <w:pPr>
        <w:tabs>
          <w:tab w:val="left" w:pos="5700"/>
        </w:tabs>
        <w:rPr>
          <w:rFonts w:ascii="Trebuchet MS" w:eastAsia="Trebuchet MS" w:hAnsi="Trebuchet MS" w:cs="Trebuchet MS"/>
          <w:sz w:val="20"/>
          <w:szCs w:val="20"/>
        </w:rPr>
      </w:pPr>
      <w:r>
        <w:rPr>
          <w:rFonts w:ascii="Trebuchet MS" w:hAnsi="Trebuchet MS" w:cs="Trebuchet MS"/>
          <w:b/>
          <w:bCs/>
          <w:color w:val="003366"/>
          <w:sz w:val="20"/>
          <w:szCs w:val="20"/>
          <w:u w:val="single"/>
        </w:rPr>
        <w:t>Client Interaction/ Technical Support / Account Managing</w:t>
      </w:r>
    </w:p>
    <w:p w:rsidR="009911E0" w:rsidRDefault="009911E0">
      <w:pPr>
        <w:tabs>
          <w:tab w:val="left" w:pos="5700"/>
        </w:tabs>
        <w:jc w:val="both"/>
        <w:rPr>
          <w:rFonts w:ascii="Trebuchet MS" w:hAnsi="Trebuchet MS" w:cs="Trebuchet MS"/>
          <w:sz w:val="20"/>
          <w:szCs w:val="20"/>
        </w:rPr>
      </w:pPr>
      <w:r>
        <w:rPr>
          <w:rFonts w:ascii="Trebuchet MS" w:eastAsia="Trebuchet MS" w:hAnsi="Trebuchet MS" w:cs="Trebuchet MS"/>
          <w:sz w:val="20"/>
          <w:szCs w:val="20"/>
        </w:rPr>
        <w:t xml:space="preserve">     </w:t>
      </w:r>
    </w:p>
    <w:p w:rsidR="009911E0" w:rsidRDefault="009911E0">
      <w:pPr>
        <w:tabs>
          <w:tab w:val="left" w:pos="5700"/>
        </w:tabs>
        <w:jc w:val="both"/>
        <w:rPr>
          <w:rFonts w:ascii="Trebuchet MS" w:hAnsi="Trebuchet MS" w:cs="Trebuchet MS"/>
          <w:sz w:val="20"/>
          <w:szCs w:val="20"/>
        </w:rPr>
      </w:pPr>
      <w:r>
        <w:rPr>
          <w:rFonts w:ascii="Trebuchet MS" w:hAnsi="Trebuchet MS" w:cs="Trebuchet MS"/>
          <w:sz w:val="20"/>
          <w:szCs w:val="20"/>
        </w:rPr>
        <w:t xml:space="preserve">Product delivery with error free in the assigned time limit by client. End to end interaction between client and developing team. Provide the technical support for the products. </w:t>
      </w:r>
      <w:proofErr w:type="gramStart"/>
      <w:r>
        <w:rPr>
          <w:rFonts w:ascii="Trebuchet MS" w:hAnsi="Trebuchet MS" w:cs="Trebuchet MS"/>
          <w:sz w:val="20"/>
          <w:szCs w:val="20"/>
        </w:rPr>
        <w:t>Designing the products, revenue assurance, launch date and promotional handling.</w:t>
      </w:r>
      <w:proofErr w:type="gramEnd"/>
      <w:r>
        <w:rPr>
          <w:rFonts w:ascii="Trebuchet MS" w:hAnsi="Trebuchet MS" w:cs="Trebuchet MS"/>
          <w:sz w:val="20"/>
          <w:szCs w:val="20"/>
        </w:rPr>
        <w:t xml:space="preserve"> Analyzing &amp; testing and sourcing codes, to identify errors and ensure conformance to requirements. </w:t>
      </w:r>
      <w:proofErr w:type="gramStart"/>
      <w:r>
        <w:rPr>
          <w:rFonts w:ascii="Trebuchet MS" w:hAnsi="Trebuchet MS" w:cs="Trebuchet MS"/>
          <w:sz w:val="20"/>
          <w:szCs w:val="20"/>
        </w:rPr>
        <w:t>Maintaining the 100% application uptime</w:t>
      </w:r>
      <w:r w:rsidR="003C6E13">
        <w:rPr>
          <w:rFonts w:ascii="Trebuchet MS" w:hAnsi="Trebuchet MS" w:cs="Trebuchet MS"/>
          <w:sz w:val="20"/>
          <w:szCs w:val="20"/>
        </w:rPr>
        <w:t>.</w:t>
      </w:r>
      <w:proofErr w:type="gramEnd"/>
      <w:r>
        <w:rPr>
          <w:rFonts w:ascii="Trebuchet MS" w:hAnsi="Trebuchet MS" w:cs="Trebuchet MS"/>
          <w:sz w:val="20"/>
          <w:szCs w:val="20"/>
        </w:rPr>
        <w:t xml:space="preserve"> </w:t>
      </w:r>
    </w:p>
    <w:p w:rsidR="009620D2" w:rsidRDefault="009620D2">
      <w:pPr>
        <w:pStyle w:val="objective"/>
        <w:rPr>
          <w:rFonts w:ascii="Trebuchet MS" w:hAnsi="Trebuchet MS" w:cs="Trebuchet MS"/>
          <w:b/>
          <w:bCs/>
          <w:color w:val="003366"/>
          <w:sz w:val="20"/>
          <w:szCs w:val="20"/>
          <w:u w:val="single"/>
        </w:rPr>
      </w:pPr>
    </w:p>
    <w:p w:rsidR="009911E0" w:rsidRDefault="009911E0">
      <w:pPr>
        <w:pStyle w:val="objective"/>
        <w:rPr>
          <w:rFonts w:ascii="Trebuchet MS" w:hAnsi="Trebuchet MS" w:cs="Trebuchet MS"/>
          <w:b/>
          <w:bCs/>
          <w:color w:val="003366"/>
          <w:sz w:val="20"/>
          <w:szCs w:val="20"/>
          <w:u w:val="single"/>
        </w:rPr>
      </w:pPr>
      <w:r>
        <w:rPr>
          <w:rFonts w:ascii="Trebuchet MS" w:hAnsi="Trebuchet MS" w:cs="Trebuchet MS"/>
          <w:b/>
          <w:bCs/>
          <w:color w:val="003366"/>
          <w:sz w:val="20"/>
          <w:szCs w:val="20"/>
          <w:u w:val="single"/>
        </w:rPr>
        <w:t xml:space="preserve">Projects Handling:- </w:t>
      </w:r>
    </w:p>
    <w:p w:rsidR="009911E0" w:rsidRDefault="009911E0">
      <w:pPr>
        <w:pStyle w:val="objective"/>
        <w:rPr>
          <w:rFonts w:ascii="Trebuchet MS" w:hAnsi="Trebuchet MS" w:cs="Trebuchet MS"/>
          <w:sz w:val="20"/>
          <w:szCs w:val="20"/>
        </w:rPr>
      </w:pPr>
      <w:r>
        <w:rPr>
          <w:rFonts w:ascii="Trebuchet MS" w:hAnsi="Trebuchet MS" w:cs="Trebuchet MS"/>
          <w:b/>
          <w:bCs/>
          <w:color w:val="003366"/>
          <w:sz w:val="20"/>
          <w:szCs w:val="20"/>
          <w:u w:val="single"/>
        </w:rPr>
        <w:t>CRBT</w:t>
      </w:r>
      <w:proofErr w:type="gramStart"/>
      <w:r>
        <w:rPr>
          <w:rFonts w:ascii="Trebuchet MS" w:hAnsi="Trebuchet MS" w:cs="Trebuchet MS"/>
          <w:b/>
          <w:bCs/>
          <w:color w:val="003366"/>
          <w:sz w:val="20"/>
          <w:szCs w:val="20"/>
          <w:u w:val="single"/>
        </w:rPr>
        <w:t>:-</w:t>
      </w:r>
      <w:proofErr w:type="gramEnd"/>
      <w:r>
        <w:rPr>
          <w:rFonts w:ascii="Trebuchet MS" w:hAnsi="Trebuchet MS" w:cs="Trebuchet MS"/>
          <w:b/>
          <w:bCs/>
          <w:color w:val="003366"/>
          <w:sz w:val="20"/>
          <w:szCs w:val="20"/>
          <w:u w:val="single"/>
        </w:rPr>
        <w:t xml:space="preserve"> (ZAIN FLAVA RING BACK TONE)</w:t>
      </w:r>
    </w:p>
    <w:p w:rsidR="009911E0" w:rsidRDefault="009911E0">
      <w:pPr>
        <w:spacing w:line="360" w:lineRule="auto"/>
        <w:rPr>
          <w:rFonts w:ascii="Trebuchet MS" w:hAnsi="Trebuchet MS" w:cs="Trebuchet MS"/>
          <w:b/>
          <w:color w:val="003366"/>
          <w:sz w:val="20"/>
          <w:szCs w:val="20"/>
          <w:u w:val="single"/>
        </w:rPr>
      </w:pPr>
      <w:r>
        <w:rPr>
          <w:rFonts w:ascii="Trebuchet MS" w:hAnsi="Trebuchet MS" w:cs="Trebuchet MS"/>
          <w:sz w:val="20"/>
          <w:szCs w:val="20"/>
        </w:rPr>
        <w:t xml:space="preserve">CRBT is a solution where the music plays before the call is connected. The customer can choose that music from variety of sounds provided by the operator. </w:t>
      </w:r>
      <w:r>
        <w:rPr>
          <w:rFonts w:ascii="Trebuchet MS" w:hAnsi="Trebuchet MS" w:cs="Trebuchet MS"/>
          <w:b/>
          <w:sz w:val="20"/>
          <w:szCs w:val="20"/>
        </w:rPr>
        <w:t>Provisioning IVR</w:t>
      </w:r>
      <w:r>
        <w:rPr>
          <w:rFonts w:ascii="Trebuchet MS" w:hAnsi="Trebuchet MS" w:cs="Trebuchet MS"/>
          <w:sz w:val="20"/>
          <w:szCs w:val="20"/>
        </w:rPr>
        <w:t xml:space="preserve"> allows the customer to browse through various song categories and ring tone setting in desired mode e.g. default tone set, shuffle song set , time based set, Caller based set etc. CRBT provides many striking features in its IVR like ASR (Automatic Speech Recognition), Copy RBT, Gift RBT, Set Tone of own recorded voice, Blacklist, and suspend RBT for a specific time. </w:t>
      </w:r>
    </w:p>
    <w:p w:rsidR="009911E0" w:rsidRDefault="009911E0">
      <w:pPr>
        <w:rPr>
          <w:rFonts w:ascii="Trebuchet MS" w:hAnsi="Trebuchet MS" w:cs="Trebuchet MS"/>
          <w:b/>
          <w:color w:val="003366"/>
          <w:sz w:val="20"/>
          <w:szCs w:val="20"/>
          <w:u w:val="single"/>
        </w:rPr>
      </w:pPr>
    </w:p>
    <w:p w:rsidR="009911E0" w:rsidRDefault="009911E0">
      <w:pPr>
        <w:rPr>
          <w:rFonts w:ascii="Trebuchet MS" w:hAnsi="Trebuchet MS" w:cs="Trebuchet MS"/>
          <w:color w:val="003366"/>
          <w:sz w:val="20"/>
          <w:szCs w:val="20"/>
        </w:rPr>
      </w:pPr>
    </w:p>
    <w:p w:rsidR="009911E0" w:rsidRDefault="009911E0">
      <w:pPr>
        <w:rPr>
          <w:rFonts w:ascii="Trebuchet MS" w:hAnsi="Trebuchet MS" w:cs="Trebuchet MS"/>
          <w:bCs/>
          <w:color w:val="003366"/>
          <w:sz w:val="20"/>
          <w:szCs w:val="20"/>
        </w:rPr>
      </w:pPr>
      <w:r>
        <w:rPr>
          <w:rFonts w:ascii="Trebuchet MS" w:hAnsi="Trebuchet MS" w:cs="Trebuchet MS"/>
          <w:b/>
          <w:bCs/>
          <w:color w:val="003366"/>
          <w:sz w:val="20"/>
          <w:szCs w:val="20"/>
          <w:u w:val="single"/>
        </w:rPr>
        <w:t>MOD</w:t>
      </w:r>
      <w:proofErr w:type="gramStart"/>
      <w:r>
        <w:rPr>
          <w:rFonts w:ascii="Trebuchet MS" w:hAnsi="Trebuchet MS" w:cs="Trebuchet MS"/>
          <w:b/>
          <w:bCs/>
          <w:color w:val="003366"/>
          <w:sz w:val="20"/>
          <w:szCs w:val="20"/>
          <w:u w:val="single"/>
        </w:rPr>
        <w:t>:-</w:t>
      </w:r>
      <w:proofErr w:type="gramEnd"/>
      <w:r>
        <w:rPr>
          <w:rFonts w:ascii="Trebuchet MS" w:hAnsi="Trebuchet MS" w:cs="Trebuchet MS"/>
          <w:b/>
          <w:bCs/>
          <w:color w:val="003366"/>
          <w:sz w:val="20"/>
          <w:szCs w:val="20"/>
          <w:u w:val="single"/>
        </w:rPr>
        <w:t xml:space="preserve"> ( MOBILE RADIO)</w:t>
      </w:r>
    </w:p>
    <w:p w:rsidR="009911E0" w:rsidRDefault="009911E0">
      <w:pPr>
        <w:pStyle w:val="objective"/>
        <w:spacing w:before="0" w:after="0" w:line="360" w:lineRule="auto"/>
        <w:rPr>
          <w:rFonts w:ascii="Trebuchet MS" w:hAnsi="Trebuchet MS" w:cs="Trebuchet MS"/>
          <w:bCs/>
          <w:color w:val="003366"/>
          <w:sz w:val="20"/>
          <w:szCs w:val="20"/>
        </w:rPr>
      </w:pPr>
    </w:p>
    <w:p w:rsidR="009911E0" w:rsidRDefault="009911E0">
      <w:pPr>
        <w:pStyle w:val="objective"/>
        <w:spacing w:before="0" w:after="0" w:line="360" w:lineRule="auto"/>
        <w:rPr>
          <w:rFonts w:ascii="Trebuchet MS" w:hAnsi="Trebuchet MS" w:cs="Trebuchet MS"/>
          <w:b/>
          <w:sz w:val="20"/>
          <w:szCs w:val="20"/>
        </w:rPr>
      </w:pPr>
      <w:r>
        <w:rPr>
          <w:rFonts w:ascii="Trebuchet MS" w:hAnsi="Trebuchet MS" w:cs="Trebuchet MS"/>
          <w:sz w:val="20"/>
          <w:szCs w:val="20"/>
        </w:rPr>
        <w:t>It is similar to a pocket FM radio with the added convenience to choose from what one wants to hear, and that too whenever &amp; wherever. It is a subscription based. Service, Subscribers can choose to subscribe to Zain Mobile Radio by just calling to a particular short code and IVR would guide the user for the rest. Effectively it is one stop solution for all MUSIC related ENTERTAINMENT needs of a mobile subscriber.</w:t>
      </w:r>
    </w:p>
    <w:p w:rsidR="009620D2" w:rsidRDefault="009620D2">
      <w:pPr>
        <w:pStyle w:val="objective"/>
        <w:spacing w:before="0" w:after="0"/>
        <w:rPr>
          <w:rFonts w:ascii="Trebuchet MS" w:hAnsi="Trebuchet MS" w:cs="Trebuchet MS"/>
          <w:b/>
          <w:bCs/>
          <w:color w:val="003366"/>
          <w:sz w:val="20"/>
          <w:szCs w:val="20"/>
        </w:rPr>
      </w:pPr>
    </w:p>
    <w:p w:rsidR="003C6E13" w:rsidRDefault="003C6E13">
      <w:pPr>
        <w:pStyle w:val="objective"/>
        <w:spacing w:before="0" w:after="0"/>
        <w:rPr>
          <w:rFonts w:ascii="Trebuchet MS" w:hAnsi="Trebuchet MS" w:cs="Trebuchet MS"/>
          <w:b/>
          <w:bCs/>
          <w:color w:val="003366"/>
          <w:sz w:val="20"/>
          <w:szCs w:val="20"/>
        </w:rPr>
      </w:pPr>
    </w:p>
    <w:p w:rsidR="009911E0" w:rsidRDefault="009911E0">
      <w:pPr>
        <w:pStyle w:val="objective"/>
        <w:spacing w:before="0" w:after="0"/>
        <w:rPr>
          <w:rFonts w:ascii="Trebuchet MS" w:hAnsi="Trebuchet MS" w:cs="Trebuchet MS"/>
          <w:bCs/>
          <w:sz w:val="20"/>
          <w:szCs w:val="20"/>
        </w:rPr>
      </w:pPr>
      <w:r>
        <w:rPr>
          <w:rFonts w:ascii="Trebuchet MS" w:hAnsi="Trebuchet MS" w:cs="Trebuchet MS"/>
          <w:b/>
          <w:bCs/>
          <w:color w:val="003366"/>
          <w:sz w:val="20"/>
          <w:szCs w:val="20"/>
        </w:rPr>
        <w:t>SMS B2C Server:-</w:t>
      </w:r>
    </w:p>
    <w:p w:rsidR="009911E0" w:rsidRDefault="009911E0">
      <w:pPr>
        <w:pStyle w:val="objective"/>
        <w:spacing w:before="0" w:after="0"/>
        <w:rPr>
          <w:rFonts w:ascii="Trebuchet MS" w:hAnsi="Trebuchet MS" w:cs="Trebuchet MS"/>
          <w:bCs/>
          <w:sz w:val="20"/>
          <w:szCs w:val="20"/>
        </w:rPr>
      </w:pPr>
    </w:p>
    <w:p w:rsidR="009911E0" w:rsidRDefault="009911E0">
      <w:pPr>
        <w:pStyle w:val="objective"/>
        <w:spacing w:before="0" w:after="0"/>
        <w:rPr>
          <w:rFonts w:ascii="Trebuchet MS" w:hAnsi="Trebuchet MS" w:cs="Trebuchet MS"/>
          <w:bCs/>
          <w:color w:val="003366"/>
          <w:sz w:val="20"/>
          <w:szCs w:val="20"/>
        </w:rPr>
      </w:pPr>
      <w:r>
        <w:rPr>
          <w:rFonts w:ascii="Trebuchet MS" w:hAnsi="Trebuchet MS" w:cs="Trebuchet MS"/>
          <w:bCs/>
          <w:sz w:val="20"/>
          <w:szCs w:val="20"/>
        </w:rPr>
        <w:t xml:space="preserve">It’s a Premium SMS based applications, which involves the customer having </w:t>
      </w:r>
      <w:r w:rsidR="00C425F3">
        <w:rPr>
          <w:rFonts w:ascii="Trebuchet MS" w:hAnsi="Trebuchet MS" w:cs="Trebuchet MS"/>
          <w:bCs/>
          <w:sz w:val="20"/>
          <w:szCs w:val="20"/>
        </w:rPr>
        <w:t xml:space="preserve">Breaking news of a </w:t>
      </w:r>
      <w:proofErr w:type="gramStart"/>
      <w:r w:rsidR="00C425F3">
        <w:rPr>
          <w:rFonts w:ascii="Trebuchet MS" w:hAnsi="Trebuchet MS" w:cs="Trebuchet MS"/>
          <w:bCs/>
          <w:sz w:val="20"/>
          <w:szCs w:val="20"/>
        </w:rPr>
        <w:t>day ,</w:t>
      </w:r>
      <w:proofErr w:type="gramEnd"/>
      <w:r w:rsidR="00C425F3">
        <w:rPr>
          <w:rFonts w:ascii="Trebuchet MS" w:hAnsi="Trebuchet MS" w:cs="Trebuchet MS"/>
          <w:bCs/>
          <w:sz w:val="20"/>
          <w:szCs w:val="20"/>
        </w:rPr>
        <w:t xml:space="preserve"> alerts, </w:t>
      </w:r>
      <w:r>
        <w:rPr>
          <w:rFonts w:ascii="Trebuchet MS" w:hAnsi="Trebuchet MS" w:cs="Trebuchet MS"/>
          <w:bCs/>
          <w:sz w:val="20"/>
          <w:szCs w:val="20"/>
        </w:rPr>
        <w:t xml:space="preserve">fun, playing games, contest participation, jokes, </w:t>
      </w:r>
      <w:proofErr w:type="spellStart"/>
      <w:r>
        <w:rPr>
          <w:rFonts w:ascii="Trebuchet MS" w:hAnsi="Trebuchet MS" w:cs="Trebuchet MS"/>
          <w:bCs/>
          <w:sz w:val="20"/>
          <w:szCs w:val="20"/>
        </w:rPr>
        <w:t>etc</w:t>
      </w:r>
      <w:proofErr w:type="spellEnd"/>
      <w:r>
        <w:rPr>
          <w:rFonts w:ascii="Trebuchet MS" w:hAnsi="Trebuchet MS" w:cs="Trebuchet MS"/>
          <w:bCs/>
          <w:sz w:val="20"/>
          <w:szCs w:val="20"/>
        </w:rPr>
        <w:t xml:space="preserve"> through SMS mode.</w:t>
      </w:r>
    </w:p>
    <w:p w:rsidR="009911E0" w:rsidRDefault="009911E0">
      <w:pPr>
        <w:pStyle w:val="objective"/>
        <w:spacing w:before="0" w:after="0"/>
        <w:rPr>
          <w:rFonts w:ascii="Trebuchet MS" w:hAnsi="Trebuchet MS" w:cs="Trebuchet MS"/>
          <w:bCs/>
          <w:color w:val="003366"/>
          <w:sz w:val="20"/>
          <w:szCs w:val="20"/>
        </w:rPr>
      </w:pPr>
    </w:p>
    <w:p w:rsidR="00EE254B" w:rsidRDefault="00EE254B">
      <w:pPr>
        <w:pStyle w:val="Heading1"/>
        <w:spacing w:before="0"/>
        <w:rPr>
          <w:rFonts w:ascii="Trebuchet MS" w:hAnsi="Trebuchet MS" w:cs="Trebuchet MS"/>
          <w:color w:val="003366"/>
          <w:sz w:val="24"/>
          <w:szCs w:val="24"/>
        </w:rPr>
      </w:pPr>
    </w:p>
    <w:p w:rsidR="009911E0" w:rsidRDefault="009911E0">
      <w:pPr>
        <w:pStyle w:val="Heading1"/>
        <w:spacing w:before="0"/>
        <w:rPr>
          <w:rFonts w:ascii="Trebuchet MS" w:hAnsi="Trebuchet MS" w:cs="Trebuchet MS"/>
          <w:sz w:val="20"/>
        </w:rPr>
      </w:pPr>
      <w:r>
        <w:rPr>
          <w:rFonts w:ascii="Trebuchet MS" w:hAnsi="Trebuchet MS" w:cs="Trebuchet MS"/>
          <w:color w:val="003366"/>
          <w:sz w:val="24"/>
          <w:szCs w:val="24"/>
        </w:rPr>
        <w:t xml:space="preserve">Organization: </w:t>
      </w:r>
      <w:r w:rsidR="00553CB4">
        <w:rPr>
          <w:rFonts w:ascii="Trebuchet MS" w:hAnsi="Trebuchet MS" w:cs="Trebuchet MS"/>
          <w:sz w:val="24"/>
          <w:szCs w:val="24"/>
        </w:rPr>
        <w:t>Spice Digital (P) Ltd.</w:t>
      </w:r>
    </w:p>
    <w:p w:rsidR="009911E0" w:rsidRDefault="009911E0">
      <w:pPr>
        <w:pStyle w:val="Heading7"/>
        <w:rPr>
          <w:rFonts w:ascii="Trebuchet MS" w:hAnsi="Trebuchet MS" w:cs="Trebuchet MS"/>
          <w:b/>
          <w:bCs/>
          <w:sz w:val="20"/>
          <w:szCs w:val="20"/>
        </w:rPr>
      </w:pPr>
      <w:r>
        <w:rPr>
          <w:rFonts w:ascii="Trebuchet MS" w:hAnsi="Trebuchet MS" w:cs="Trebuchet MS"/>
          <w:b/>
          <w:sz w:val="20"/>
          <w:szCs w:val="20"/>
        </w:rPr>
        <w:t xml:space="preserve">Senior Software </w:t>
      </w:r>
      <w:proofErr w:type="spellStart"/>
      <w:r>
        <w:rPr>
          <w:rFonts w:ascii="Trebuchet MS" w:hAnsi="Trebuchet MS" w:cs="Trebuchet MS"/>
          <w:b/>
          <w:sz w:val="20"/>
          <w:szCs w:val="20"/>
        </w:rPr>
        <w:t>Engg</w:t>
      </w:r>
      <w:proofErr w:type="spellEnd"/>
      <w:r>
        <w:rPr>
          <w:rFonts w:ascii="Trebuchet MS" w:hAnsi="Trebuchet MS" w:cs="Trebuchet MS"/>
          <w:b/>
          <w:sz w:val="20"/>
          <w:szCs w:val="20"/>
        </w:rPr>
        <w:t xml:space="preserve"> – Carrier and Technology &amp; Research  </w:t>
      </w:r>
      <w:r w:rsidR="009528DF">
        <w:rPr>
          <w:rFonts w:ascii="Trebuchet MS" w:hAnsi="Trebuchet MS" w:cs="Trebuchet MS"/>
          <w:b/>
          <w:sz w:val="20"/>
          <w:szCs w:val="20"/>
        </w:rPr>
        <w:t xml:space="preserve">                          Jan’07</w:t>
      </w:r>
      <w:r>
        <w:rPr>
          <w:rFonts w:ascii="Trebuchet MS" w:hAnsi="Trebuchet MS" w:cs="Trebuchet MS"/>
          <w:b/>
          <w:sz w:val="20"/>
          <w:szCs w:val="20"/>
        </w:rPr>
        <w:t xml:space="preserve"> to Feb’10</w:t>
      </w:r>
    </w:p>
    <w:p w:rsidR="009911E0" w:rsidRDefault="009911E0">
      <w:pPr>
        <w:rPr>
          <w:rFonts w:ascii="Trebuchet MS" w:hAnsi="Trebuchet MS" w:cs="Trebuchet MS"/>
          <w:b/>
          <w:bCs/>
          <w:sz w:val="20"/>
          <w:szCs w:val="20"/>
        </w:rPr>
      </w:pPr>
    </w:p>
    <w:p w:rsidR="001360BC" w:rsidRDefault="001360BC">
      <w:pPr>
        <w:rPr>
          <w:rFonts w:ascii="Trebuchet MS" w:hAnsi="Trebuchet MS" w:cs="Trebuchet MS"/>
          <w:b/>
          <w:bCs/>
          <w:color w:val="003366"/>
          <w:sz w:val="20"/>
          <w:szCs w:val="20"/>
        </w:rPr>
      </w:pPr>
    </w:p>
    <w:p w:rsidR="001360BC" w:rsidRDefault="001360BC">
      <w:pPr>
        <w:rPr>
          <w:rFonts w:ascii="Trebuchet MS" w:hAnsi="Trebuchet MS" w:cs="Trebuchet MS"/>
          <w:b/>
          <w:bCs/>
          <w:color w:val="003366"/>
          <w:sz w:val="20"/>
          <w:szCs w:val="20"/>
        </w:rPr>
      </w:pPr>
    </w:p>
    <w:p w:rsidR="009911E0" w:rsidRDefault="009911E0">
      <w:pPr>
        <w:rPr>
          <w:rFonts w:ascii="Trebuchet MS" w:hAnsi="Trebuchet MS" w:cs="Trebuchet MS"/>
          <w:b/>
          <w:bCs/>
          <w:sz w:val="20"/>
          <w:szCs w:val="20"/>
        </w:rPr>
      </w:pPr>
      <w:r>
        <w:rPr>
          <w:rFonts w:ascii="Trebuchet MS" w:hAnsi="Trebuchet MS" w:cs="Trebuchet MS"/>
          <w:b/>
          <w:bCs/>
          <w:color w:val="003366"/>
          <w:sz w:val="20"/>
          <w:szCs w:val="20"/>
        </w:rPr>
        <w:t>Key Result Areas</w:t>
      </w:r>
    </w:p>
    <w:p w:rsidR="009911E0" w:rsidRDefault="009911E0">
      <w:pPr>
        <w:rPr>
          <w:rFonts w:ascii="Trebuchet MS" w:hAnsi="Trebuchet MS" w:cs="Trebuchet MS"/>
          <w:b/>
          <w:bCs/>
          <w:sz w:val="20"/>
          <w:szCs w:val="20"/>
        </w:rPr>
      </w:pPr>
    </w:p>
    <w:p w:rsidR="009911E0" w:rsidRDefault="009911E0">
      <w:pPr>
        <w:tabs>
          <w:tab w:val="left" w:pos="5700"/>
        </w:tabs>
        <w:rPr>
          <w:rFonts w:ascii="Trebuchet MS" w:eastAsia="Trebuchet MS" w:hAnsi="Trebuchet MS" w:cs="Trebuchet MS"/>
          <w:sz w:val="20"/>
          <w:szCs w:val="20"/>
        </w:rPr>
      </w:pPr>
      <w:r>
        <w:rPr>
          <w:rFonts w:ascii="Trebuchet MS" w:hAnsi="Trebuchet MS" w:cs="Trebuchet MS"/>
          <w:b/>
          <w:bCs/>
          <w:color w:val="003366"/>
          <w:sz w:val="20"/>
          <w:szCs w:val="20"/>
          <w:u w:val="single"/>
        </w:rPr>
        <w:t>Implementation/ Client Server Application/ Product Delivery &amp; Support</w:t>
      </w:r>
    </w:p>
    <w:p w:rsidR="009911E0" w:rsidRDefault="009911E0">
      <w:pPr>
        <w:tabs>
          <w:tab w:val="left" w:pos="5700"/>
        </w:tabs>
        <w:jc w:val="both"/>
        <w:rPr>
          <w:rFonts w:ascii="Trebuchet MS" w:hAnsi="Trebuchet MS" w:cs="Trebuchet MS"/>
          <w:sz w:val="20"/>
          <w:szCs w:val="20"/>
        </w:rPr>
      </w:pPr>
      <w:r>
        <w:rPr>
          <w:rFonts w:ascii="Trebuchet MS" w:eastAsia="Trebuchet MS" w:hAnsi="Trebuchet MS" w:cs="Trebuchet MS"/>
          <w:sz w:val="20"/>
          <w:szCs w:val="20"/>
        </w:rPr>
        <w:t xml:space="preserve">     </w:t>
      </w:r>
    </w:p>
    <w:p w:rsidR="009911E0" w:rsidRDefault="009911E0">
      <w:pPr>
        <w:tabs>
          <w:tab w:val="left" w:pos="5700"/>
        </w:tabs>
        <w:jc w:val="both"/>
        <w:rPr>
          <w:rFonts w:ascii="Trebuchet MS" w:hAnsi="Trebuchet MS" w:cs="Trebuchet MS"/>
          <w:sz w:val="20"/>
          <w:szCs w:val="20"/>
        </w:rPr>
      </w:pPr>
      <w:proofErr w:type="gramStart"/>
      <w:r>
        <w:rPr>
          <w:rFonts w:ascii="Trebuchet MS" w:hAnsi="Trebuchet MS" w:cs="Trebuchet MS"/>
          <w:sz w:val="20"/>
          <w:szCs w:val="20"/>
        </w:rPr>
        <w:t>Carrying out systems development involving, understanding client’s requirements, needs and design, for developing software applications.</w:t>
      </w:r>
      <w:proofErr w:type="gramEnd"/>
    </w:p>
    <w:p w:rsidR="009911E0" w:rsidRDefault="009911E0">
      <w:pPr>
        <w:jc w:val="both"/>
        <w:rPr>
          <w:rFonts w:ascii="Trebuchet MS" w:hAnsi="Trebuchet MS" w:cs="Trebuchet MS"/>
          <w:sz w:val="20"/>
          <w:szCs w:val="20"/>
        </w:rPr>
      </w:pPr>
      <w:proofErr w:type="gramStart"/>
      <w:r>
        <w:rPr>
          <w:rFonts w:ascii="Trebuchet MS" w:hAnsi="Trebuchet MS" w:cs="Trebuchet MS"/>
          <w:sz w:val="20"/>
          <w:szCs w:val="20"/>
        </w:rPr>
        <w:t>Actively involved with conversion of project specifications, statement of problems &amp; procedures to detailed logical flow charts.</w:t>
      </w:r>
      <w:proofErr w:type="gramEnd"/>
    </w:p>
    <w:p w:rsidR="009911E0" w:rsidRDefault="009911E0">
      <w:pPr>
        <w:jc w:val="both"/>
        <w:rPr>
          <w:rFonts w:ascii="Trebuchet MS" w:hAnsi="Trebuchet MS" w:cs="Trebuchet MS"/>
          <w:sz w:val="20"/>
          <w:szCs w:val="20"/>
        </w:rPr>
      </w:pPr>
      <w:r>
        <w:rPr>
          <w:rFonts w:ascii="Trebuchet MS" w:hAnsi="Trebuchet MS" w:cs="Trebuchet MS"/>
          <w:sz w:val="20"/>
          <w:szCs w:val="20"/>
        </w:rPr>
        <w:t>Analyzing &amp; testing of source codes, identify errors, ensure conformance to requirements and O&amp;M of server side applications.</w:t>
      </w:r>
    </w:p>
    <w:p w:rsidR="009911E0" w:rsidRDefault="009911E0">
      <w:pPr>
        <w:ind w:left="360"/>
        <w:jc w:val="both"/>
        <w:rPr>
          <w:rFonts w:ascii="Trebuchet MS" w:hAnsi="Trebuchet MS" w:cs="Trebuchet MS"/>
          <w:sz w:val="20"/>
          <w:szCs w:val="20"/>
        </w:rPr>
      </w:pPr>
    </w:p>
    <w:p w:rsidR="009911E0" w:rsidRDefault="009911E0">
      <w:pPr>
        <w:pStyle w:val="objective"/>
        <w:rPr>
          <w:rFonts w:ascii="Trebuchet MS" w:hAnsi="Trebuchet MS" w:cs="Trebuchet MS"/>
          <w:sz w:val="20"/>
          <w:szCs w:val="20"/>
        </w:rPr>
      </w:pPr>
      <w:r>
        <w:rPr>
          <w:rFonts w:ascii="Trebuchet MS" w:hAnsi="Trebuchet MS" w:cs="Trebuchet MS"/>
          <w:b/>
          <w:bCs/>
          <w:color w:val="003366"/>
          <w:sz w:val="20"/>
          <w:szCs w:val="20"/>
          <w:u w:val="single"/>
        </w:rPr>
        <w:t>Key Projects Handled</w:t>
      </w:r>
    </w:p>
    <w:p w:rsidR="009911E0" w:rsidRDefault="009911E0">
      <w:pPr>
        <w:rPr>
          <w:rFonts w:ascii="Trebuchet MS" w:hAnsi="Trebuchet MS" w:cs="Trebuchet MS"/>
          <w:b/>
          <w:bCs/>
          <w:iCs/>
          <w:color w:val="003366"/>
          <w:sz w:val="20"/>
          <w:szCs w:val="20"/>
          <w:u w:val="single"/>
        </w:rPr>
      </w:pPr>
      <w:r>
        <w:rPr>
          <w:rFonts w:ascii="Trebuchet MS" w:hAnsi="Trebuchet MS" w:cs="Trebuchet MS"/>
          <w:sz w:val="20"/>
          <w:szCs w:val="20"/>
        </w:rPr>
        <w:t xml:space="preserve">Responsible to implement VAS services, handling the billing part and product management to enhance the revenue of the operator. </w:t>
      </w:r>
    </w:p>
    <w:p w:rsidR="009911E0" w:rsidRDefault="009911E0">
      <w:pPr>
        <w:pStyle w:val="objective"/>
        <w:rPr>
          <w:rFonts w:ascii="Trebuchet MS" w:hAnsi="Trebuchet MS" w:cs="Trebuchet MS"/>
          <w:b/>
          <w:bCs/>
          <w:iCs/>
          <w:sz w:val="20"/>
          <w:szCs w:val="20"/>
        </w:rPr>
      </w:pPr>
      <w:r>
        <w:rPr>
          <w:rFonts w:ascii="Trebuchet MS" w:hAnsi="Trebuchet MS" w:cs="Trebuchet MS"/>
          <w:b/>
          <w:bCs/>
          <w:iCs/>
          <w:color w:val="003366"/>
          <w:sz w:val="20"/>
          <w:szCs w:val="20"/>
          <w:u w:val="single"/>
        </w:rPr>
        <w:t>Clients Handled</w:t>
      </w:r>
      <w:r>
        <w:rPr>
          <w:rFonts w:ascii="Trebuchet MS" w:hAnsi="Trebuchet MS" w:cs="Trebuchet MS"/>
          <w:color w:val="003366"/>
          <w:sz w:val="20"/>
          <w:szCs w:val="20"/>
        </w:rPr>
        <w:t>:</w:t>
      </w:r>
    </w:p>
    <w:p w:rsidR="009911E0" w:rsidRDefault="009911E0">
      <w:pPr>
        <w:pStyle w:val="objective"/>
        <w:rPr>
          <w:rFonts w:ascii="Trebuchet MS" w:hAnsi="Trebuchet MS" w:cs="Trebuchet MS"/>
          <w:b/>
          <w:sz w:val="20"/>
          <w:szCs w:val="20"/>
        </w:rPr>
      </w:pPr>
      <w:proofErr w:type="gramStart"/>
      <w:r>
        <w:rPr>
          <w:rFonts w:ascii="Trebuchet MS" w:hAnsi="Trebuchet MS" w:cs="Trebuchet MS"/>
          <w:b/>
          <w:bCs/>
          <w:iCs/>
          <w:sz w:val="20"/>
          <w:szCs w:val="20"/>
        </w:rPr>
        <w:t xml:space="preserve">Airtel </w:t>
      </w:r>
      <w:r>
        <w:rPr>
          <w:rFonts w:ascii="Trebuchet MS" w:hAnsi="Trebuchet MS" w:cs="Trebuchet MS"/>
          <w:i/>
          <w:iCs/>
          <w:sz w:val="20"/>
          <w:szCs w:val="20"/>
        </w:rPr>
        <w:t>–</w:t>
      </w:r>
      <w:r>
        <w:rPr>
          <w:rFonts w:ascii="Trebuchet MS" w:hAnsi="Trebuchet MS" w:cs="Trebuchet MS"/>
          <w:sz w:val="20"/>
          <w:szCs w:val="20"/>
        </w:rPr>
        <w:t xml:space="preserve"> Tamil Nadu and Chennai.</w:t>
      </w:r>
      <w:proofErr w:type="gramEnd"/>
    </w:p>
    <w:p w:rsidR="009911E0" w:rsidRDefault="009911E0">
      <w:pPr>
        <w:pStyle w:val="objective"/>
        <w:rPr>
          <w:rFonts w:ascii="Trebuchet MS" w:hAnsi="Trebuchet MS" w:cs="Trebuchet MS"/>
          <w:b/>
          <w:color w:val="003366"/>
          <w:sz w:val="20"/>
          <w:szCs w:val="20"/>
          <w:u w:val="single"/>
        </w:rPr>
      </w:pPr>
      <w:proofErr w:type="gramStart"/>
      <w:r>
        <w:rPr>
          <w:rFonts w:ascii="Trebuchet MS" w:hAnsi="Trebuchet MS" w:cs="Trebuchet MS"/>
          <w:b/>
          <w:sz w:val="20"/>
          <w:szCs w:val="20"/>
        </w:rPr>
        <w:t xml:space="preserve">Idea </w:t>
      </w:r>
      <w:r>
        <w:rPr>
          <w:rFonts w:ascii="Trebuchet MS" w:hAnsi="Trebuchet MS" w:cs="Trebuchet MS"/>
          <w:sz w:val="20"/>
          <w:szCs w:val="20"/>
        </w:rPr>
        <w:t>– Tamil Nadu and Chennai.</w:t>
      </w:r>
      <w:proofErr w:type="gramEnd"/>
    </w:p>
    <w:p w:rsidR="009911E0" w:rsidRDefault="009911E0">
      <w:pPr>
        <w:rPr>
          <w:rFonts w:ascii="Trebuchet MS" w:hAnsi="Trebuchet MS" w:cs="Trebuchet MS"/>
          <w:b/>
          <w:color w:val="003366"/>
          <w:sz w:val="20"/>
          <w:szCs w:val="20"/>
          <w:u w:val="single"/>
        </w:rPr>
      </w:pPr>
      <w:r>
        <w:rPr>
          <w:rFonts w:ascii="Trebuchet MS" w:hAnsi="Trebuchet MS" w:cs="Trebuchet MS"/>
          <w:b/>
          <w:color w:val="003366"/>
          <w:sz w:val="20"/>
          <w:szCs w:val="20"/>
          <w:u w:val="single"/>
        </w:rPr>
        <w:t>Projects Handled</w:t>
      </w:r>
    </w:p>
    <w:p w:rsidR="009911E0" w:rsidRDefault="009911E0">
      <w:pPr>
        <w:rPr>
          <w:rFonts w:ascii="Trebuchet MS" w:hAnsi="Trebuchet MS" w:cs="Trebuchet MS"/>
          <w:b/>
          <w:color w:val="003366"/>
          <w:sz w:val="20"/>
          <w:szCs w:val="20"/>
          <w:u w:val="single"/>
        </w:rPr>
      </w:pPr>
    </w:p>
    <w:p w:rsidR="00EB46CE" w:rsidRDefault="00EB46CE">
      <w:pPr>
        <w:rPr>
          <w:rFonts w:ascii="Trebuchet MS" w:hAnsi="Trebuchet MS" w:cs="Trebuchet MS"/>
          <w:b/>
          <w:color w:val="003366"/>
          <w:sz w:val="20"/>
          <w:szCs w:val="20"/>
          <w:u w:val="single"/>
        </w:rPr>
      </w:pPr>
    </w:p>
    <w:p w:rsidR="009911E0" w:rsidRDefault="009911E0">
      <w:pPr>
        <w:rPr>
          <w:rFonts w:ascii="Trebuchet MS" w:hAnsi="Trebuchet MS" w:cs="Trebuchet MS"/>
          <w:b/>
          <w:sz w:val="20"/>
          <w:szCs w:val="20"/>
          <w:u w:val="single"/>
        </w:rPr>
      </w:pPr>
      <w:r>
        <w:rPr>
          <w:rFonts w:ascii="Trebuchet MS" w:hAnsi="Trebuchet MS" w:cs="Trebuchet MS"/>
          <w:b/>
          <w:color w:val="003366"/>
          <w:sz w:val="20"/>
          <w:szCs w:val="20"/>
          <w:u w:val="single"/>
        </w:rPr>
        <w:t>BGM:</w:t>
      </w:r>
    </w:p>
    <w:p w:rsidR="009911E0" w:rsidRDefault="009911E0">
      <w:pPr>
        <w:rPr>
          <w:rFonts w:ascii="Trebuchet MS" w:hAnsi="Trebuchet MS" w:cs="Trebuchet MS"/>
          <w:b/>
          <w:sz w:val="20"/>
          <w:szCs w:val="20"/>
          <w:u w:val="single"/>
        </w:rPr>
      </w:pPr>
    </w:p>
    <w:p w:rsidR="009911E0" w:rsidRDefault="009911E0">
      <w:pPr>
        <w:rPr>
          <w:rFonts w:ascii="Trebuchet MS" w:hAnsi="Trebuchet MS" w:cs="TTE1641BD0t00"/>
          <w:sz w:val="20"/>
          <w:szCs w:val="20"/>
        </w:rPr>
      </w:pPr>
      <w:r>
        <w:rPr>
          <w:rFonts w:ascii="Trebuchet MS" w:hAnsi="Trebuchet MS" w:cs="TTE1641BD0t00"/>
          <w:sz w:val="20"/>
          <w:szCs w:val="20"/>
        </w:rPr>
        <w:t>This service allows a caller to create his own ambience during a call by playing music in the background. The caller can choose his music from a variety of sounds provided.</w:t>
      </w:r>
    </w:p>
    <w:p w:rsidR="001360BC" w:rsidRDefault="001360BC">
      <w:pPr>
        <w:jc w:val="both"/>
        <w:rPr>
          <w:rFonts w:ascii="Trebuchet MS" w:hAnsi="Trebuchet MS" w:cs="Trebuchet MS"/>
          <w:b/>
          <w:color w:val="003366"/>
          <w:sz w:val="20"/>
          <w:szCs w:val="20"/>
          <w:u w:val="single"/>
        </w:rPr>
      </w:pPr>
    </w:p>
    <w:p w:rsidR="001360BC" w:rsidRDefault="001360BC">
      <w:pPr>
        <w:jc w:val="both"/>
        <w:rPr>
          <w:rFonts w:ascii="Trebuchet MS" w:hAnsi="Trebuchet MS" w:cs="Trebuchet MS"/>
          <w:b/>
          <w:color w:val="003366"/>
          <w:sz w:val="20"/>
          <w:szCs w:val="20"/>
          <w:u w:val="single"/>
        </w:rPr>
      </w:pPr>
    </w:p>
    <w:p w:rsidR="008B157C" w:rsidRDefault="008B157C">
      <w:pPr>
        <w:jc w:val="both"/>
        <w:rPr>
          <w:rFonts w:ascii="Trebuchet MS" w:hAnsi="Trebuchet MS" w:cs="Trebuchet MS"/>
          <w:b/>
          <w:color w:val="003366"/>
          <w:sz w:val="20"/>
          <w:szCs w:val="20"/>
          <w:u w:val="single"/>
        </w:rPr>
      </w:pPr>
    </w:p>
    <w:p w:rsidR="009911E0" w:rsidRDefault="009911E0">
      <w:pPr>
        <w:jc w:val="both"/>
        <w:rPr>
          <w:rFonts w:ascii="Trebuchet MS" w:hAnsi="Trebuchet MS" w:cs="Trebuchet MS"/>
          <w:b/>
          <w:sz w:val="20"/>
          <w:szCs w:val="20"/>
        </w:rPr>
      </w:pPr>
      <w:r>
        <w:rPr>
          <w:rFonts w:ascii="Trebuchet MS" w:hAnsi="Trebuchet MS" w:cs="Trebuchet MS"/>
          <w:b/>
          <w:color w:val="003366"/>
          <w:sz w:val="20"/>
          <w:szCs w:val="20"/>
          <w:u w:val="single"/>
        </w:rPr>
        <w:lastRenderedPageBreak/>
        <w:t>Airtel Radio:</w:t>
      </w:r>
    </w:p>
    <w:p w:rsidR="009911E0" w:rsidRDefault="009911E0">
      <w:pPr>
        <w:jc w:val="both"/>
        <w:rPr>
          <w:rFonts w:ascii="Trebuchet MS" w:hAnsi="Trebuchet MS" w:cs="Trebuchet MS"/>
          <w:b/>
          <w:sz w:val="20"/>
          <w:szCs w:val="20"/>
        </w:rPr>
      </w:pPr>
    </w:p>
    <w:p w:rsidR="009911E0" w:rsidRDefault="009911E0">
      <w:pPr>
        <w:jc w:val="both"/>
        <w:rPr>
          <w:rFonts w:ascii="Trebuchet MS" w:hAnsi="Trebuchet MS" w:cs="Trebuchet MS"/>
          <w:sz w:val="20"/>
          <w:szCs w:val="20"/>
        </w:rPr>
      </w:pPr>
      <w:r>
        <w:rPr>
          <w:rFonts w:ascii="Trebuchet MS" w:hAnsi="Trebuchet MS" w:cs="Trebuchet MS"/>
          <w:sz w:val="20"/>
          <w:szCs w:val="20"/>
        </w:rPr>
        <w:t xml:space="preserve">This service is for Music lovers. It allows the callers to listen the songs in his/her tunable. Over listing his/her favorite song he is able to download that song ringtone and also dedicate the song to his/her dear ones.  </w:t>
      </w:r>
    </w:p>
    <w:p w:rsidR="00553CB4" w:rsidRDefault="00553CB4">
      <w:pPr>
        <w:tabs>
          <w:tab w:val="right" w:pos="8640"/>
        </w:tabs>
        <w:jc w:val="both"/>
        <w:rPr>
          <w:rFonts w:ascii="Trebuchet MS" w:hAnsi="Trebuchet MS" w:cs="Trebuchet MS"/>
          <w:b/>
          <w:iCs/>
          <w:color w:val="003366"/>
          <w:sz w:val="20"/>
          <w:szCs w:val="20"/>
          <w:u w:val="single"/>
        </w:rPr>
      </w:pPr>
    </w:p>
    <w:p w:rsidR="001360BC" w:rsidRDefault="001360BC">
      <w:pPr>
        <w:tabs>
          <w:tab w:val="right" w:pos="8640"/>
        </w:tabs>
        <w:jc w:val="both"/>
        <w:rPr>
          <w:rFonts w:ascii="Trebuchet MS" w:hAnsi="Trebuchet MS" w:cs="Trebuchet MS"/>
          <w:b/>
          <w:iCs/>
          <w:color w:val="003366"/>
          <w:sz w:val="20"/>
          <w:szCs w:val="20"/>
          <w:u w:val="single"/>
        </w:rPr>
      </w:pPr>
    </w:p>
    <w:p w:rsidR="009911E0" w:rsidRDefault="009911E0">
      <w:pPr>
        <w:tabs>
          <w:tab w:val="right" w:pos="8640"/>
        </w:tabs>
        <w:jc w:val="both"/>
        <w:rPr>
          <w:rFonts w:ascii="Trebuchet MS" w:hAnsi="Trebuchet MS" w:cs="Trebuchet MS"/>
          <w:b/>
          <w:iCs/>
          <w:sz w:val="20"/>
          <w:szCs w:val="20"/>
          <w:u w:val="single"/>
        </w:rPr>
      </w:pPr>
      <w:r>
        <w:rPr>
          <w:rFonts w:ascii="Trebuchet MS" w:hAnsi="Trebuchet MS" w:cs="Trebuchet MS"/>
          <w:b/>
          <w:iCs/>
          <w:color w:val="003366"/>
          <w:sz w:val="20"/>
          <w:szCs w:val="20"/>
          <w:u w:val="single"/>
        </w:rPr>
        <w:t xml:space="preserve">Projects Detail on </w:t>
      </w:r>
      <w:proofErr w:type="spellStart"/>
      <w:r>
        <w:rPr>
          <w:rFonts w:ascii="Trebuchet MS" w:hAnsi="Trebuchet MS" w:cs="Trebuchet MS"/>
          <w:b/>
          <w:iCs/>
          <w:color w:val="003366"/>
          <w:sz w:val="20"/>
          <w:szCs w:val="20"/>
          <w:u w:val="single"/>
        </w:rPr>
        <w:t>iIVR</w:t>
      </w:r>
      <w:proofErr w:type="spellEnd"/>
      <w:r>
        <w:rPr>
          <w:rFonts w:ascii="Trebuchet MS" w:hAnsi="Trebuchet MS" w:cs="Trebuchet MS"/>
          <w:b/>
          <w:iCs/>
          <w:color w:val="003366"/>
          <w:sz w:val="20"/>
          <w:szCs w:val="20"/>
          <w:u w:val="single"/>
        </w:rPr>
        <w:t xml:space="preserve"> Services (Jukebox, Ringtones </w:t>
      </w:r>
      <w:proofErr w:type="spellStart"/>
      <w:r>
        <w:rPr>
          <w:rFonts w:ascii="Trebuchet MS" w:hAnsi="Trebuchet MS" w:cs="Trebuchet MS"/>
          <w:b/>
          <w:iCs/>
          <w:color w:val="003366"/>
          <w:sz w:val="20"/>
          <w:szCs w:val="20"/>
          <w:u w:val="single"/>
        </w:rPr>
        <w:t>etc</w:t>
      </w:r>
      <w:proofErr w:type="spellEnd"/>
      <w:r>
        <w:rPr>
          <w:rFonts w:ascii="Trebuchet MS" w:hAnsi="Trebuchet MS" w:cs="Trebuchet MS"/>
          <w:b/>
          <w:iCs/>
          <w:color w:val="003366"/>
          <w:sz w:val="20"/>
          <w:szCs w:val="20"/>
          <w:u w:val="single"/>
        </w:rPr>
        <w:t>)</w:t>
      </w:r>
    </w:p>
    <w:p w:rsidR="009911E0" w:rsidRDefault="009911E0">
      <w:pPr>
        <w:jc w:val="both"/>
        <w:rPr>
          <w:rFonts w:ascii="Trebuchet MS" w:hAnsi="Trebuchet MS" w:cs="Trebuchet MS"/>
          <w:b/>
          <w:iCs/>
          <w:sz w:val="20"/>
          <w:szCs w:val="20"/>
          <w:u w:val="single"/>
        </w:rPr>
      </w:pPr>
    </w:p>
    <w:p w:rsidR="009911E0" w:rsidRDefault="009911E0">
      <w:pPr>
        <w:jc w:val="both"/>
        <w:rPr>
          <w:rFonts w:ascii="Trebuchet MS" w:hAnsi="Trebuchet MS" w:cs="Trebuchet MS"/>
          <w:iCs/>
          <w:sz w:val="20"/>
          <w:szCs w:val="20"/>
        </w:rPr>
      </w:pPr>
      <w:r>
        <w:rPr>
          <w:rFonts w:ascii="Trebuchet MS" w:hAnsi="Trebuchet MS" w:cs="Trebuchet MS"/>
          <w:iCs/>
          <w:sz w:val="20"/>
          <w:szCs w:val="20"/>
        </w:rPr>
        <w:t>IVRS services are major revenue generating services for telecom operators in the field of VAS (Value Added Services). VAS services provide information and other content related services to Telecom services users.</w:t>
      </w:r>
    </w:p>
    <w:p w:rsidR="009911E0" w:rsidRDefault="009911E0">
      <w:pPr>
        <w:jc w:val="both"/>
        <w:rPr>
          <w:rFonts w:ascii="Trebuchet MS" w:hAnsi="Trebuchet MS" w:cs="Trebuchet MS"/>
          <w:iCs/>
          <w:sz w:val="20"/>
          <w:szCs w:val="20"/>
        </w:rPr>
      </w:pPr>
    </w:p>
    <w:p w:rsidR="001360BC" w:rsidRDefault="001360BC">
      <w:pPr>
        <w:rPr>
          <w:rFonts w:ascii="Trebuchet MS" w:hAnsi="Trebuchet MS" w:cs="Trebuchet MS"/>
          <w:b/>
          <w:color w:val="003366"/>
          <w:sz w:val="20"/>
          <w:szCs w:val="20"/>
          <w:u w:val="single"/>
        </w:rPr>
      </w:pPr>
    </w:p>
    <w:p w:rsidR="009911E0" w:rsidRDefault="009911E0">
      <w:pPr>
        <w:rPr>
          <w:rFonts w:ascii="Trebuchet MS" w:hAnsi="Trebuchet MS" w:cs="Trebuchet MS"/>
          <w:b/>
          <w:sz w:val="20"/>
          <w:szCs w:val="20"/>
          <w:u w:val="single"/>
        </w:rPr>
      </w:pPr>
      <w:r>
        <w:rPr>
          <w:rFonts w:ascii="Trebuchet MS" w:hAnsi="Trebuchet MS" w:cs="Trebuchet MS"/>
          <w:b/>
          <w:color w:val="003366"/>
          <w:sz w:val="20"/>
          <w:szCs w:val="20"/>
          <w:u w:val="single"/>
        </w:rPr>
        <w:t>Technology Used:</w:t>
      </w:r>
    </w:p>
    <w:p w:rsidR="009911E0" w:rsidRDefault="009911E0">
      <w:pPr>
        <w:rPr>
          <w:rFonts w:ascii="Trebuchet MS" w:hAnsi="Trebuchet MS" w:cs="Trebuchet MS"/>
          <w:b/>
          <w:sz w:val="20"/>
          <w:szCs w:val="20"/>
          <w:u w:val="single"/>
        </w:rPr>
      </w:pPr>
    </w:p>
    <w:p w:rsidR="009911E0" w:rsidRDefault="009911E0">
      <w:pPr>
        <w:rPr>
          <w:rFonts w:ascii="Trebuchet MS" w:hAnsi="Trebuchet MS" w:cs="Trebuchet MS"/>
          <w:sz w:val="20"/>
          <w:szCs w:val="20"/>
        </w:rPr>
      </w:pPr>
      <w:r>
        <w:rPr>
          <w:rFonts w:ascii="Trebuchet MS" w:hAnsi="Trebuchet MS" w:cs="Trebuchet MS"/>
          <w:b/>
          <w:sz w:val="20"/>
          <w:szCs w:val="20"/>
        </w:rPr>
        <w:t>Tools</w:t>
      </w:r>
      <w:r>
        <w:rPr>
          <w:rFonts w:ascii="Trebuchet MS" w:hAnsi="Trebuchet MS" w:cs="Trebuchet MS"/>
          <w:sz w:val="20"/>
          <w:szCs w:val="20"/>
        </w:rPr>
        <w:t>: SS7, DMV A series card, SIU + Dialogic SR 6.0, CTADE 8.3, Java, SQL Server 2000, Apache Tomcat &amp; SMPP.</w:t>
      </w:r>
    </w:p>
    <w:p w:rsidR="001360BC" w:rsidRDefault="001360BC" w:rsidP="001360BC">
      <w:pPr>
        <w:pStyle w:val="Heading2"/>
        <w:numPr>
          <w:ilvl w:val="0"/>
          <w:numId w:val="0"/>
        </w:numPr>
        <w:spacing w:after="0"/>
        <w:rPr>
          <w:rFonts w:ascii="Trebuchet MS" w:hAnsi="Trebuchet MS" w:cs="Trebuchet MS"/>
          <w:color w:val="003366"/>
        </w:rPr>
      </w:pPr>
    </w:p>
    <w:p w:rsidR="001360BC" w:rsidRDefault="001360BC">
      <w:pPr>
        <w:pStyle w:val="Heading2"/>
        <w:numPr>
          <w:ilvl w:val="0"/>
          <w:numId w:val="0"/>
        </w:numPr>
        <w:rPr>
          <w:rFonts w:ascii="Trebuchet MS" w:hAnsi="Trebuchet MS" w:cs="Trebuchet MS"/>
          <w:color w:val="003366"/>
        </w:rPr>
      </w:pPr>
    </w:p>
    <w:p w:rsidR="009911E0" w:rsidRDefault="009911E0">
      <w:pPr>
        <w:pStyle w:val="Heading2"/>
        <w:numPr>
          <w:ilvl w:val="0"/>
          <w:numId w:val="0"/>
        </w:numPr>
        <w:rPr>
          <w:rFonts w:ascii="Trebuchet MS" w:hAnsi="Trebuchet MS"/>
        </w:rPr>
      </w:pPr>
      <w:r>
        <w:rPr>
          <w:rFonts w:ascii="Trebuchet MS" w:hAnsi="Trebuchet MS" w:cs="Trebuchet MS"/>
          <w:color w:val="003366"/>
        </w:rPr>
        <w:t>Personal Details:</w:t>
      </w:r>
    </w:p>
    <w:p w:rsidR="00DC73B4" w:rsidRDefault="009911E0">
      <w:pPr>
        <w:rPr>
          <w:rFonts w:ascii="Trebuchet MS" w:hAnsi="Trebuchet MS" w:cs="Arial"/>
          <w:sz w:val="20"/>
          <w:szCs w:val="20"/>
        </w:rPr>
      </w:pPr>
      <w:r>
        <w:rPr>
          <w:rFonts w:ascii="Trebuchet MS" w:hAnsi="Trebuchet MS" w:cs="Arial"/>
          <w:sz w:val="20"/>
          <w:szCs w:val="20"/>
        </w:rPr>
        <w:t>Marital status</w:t>
      </w:r>
      <w:r>
        <w:rPr>
          <w:rFonts w:ascii="Trebuchet MS" w:hAnsi="Trebuchet MS" w:cs="Arial"/>
          <w:sz w:val="20"/>
          <w:szCs w:val="20"/>
        </w:rPr>
        <w:tab/>
      </w:r>
      <w:r>
        <w:rPr>
          <w:rFonts w:ascii="Trebuchet MS" w:hAnsi="Trebuchet MS" w:cs="Arial"/>
          <w:sz w:val="20"/>
          <w:szCs w:val="20"/>
        </w:rPr>
        <w:tab/>
        <w:t>: Married</w:t>
      </w:r>
      <w:r>
        <w:rPr>
          <w:rFonts w:ascii="Trebuchet MS" w:hAnsi="Trebuchet MS" w:cs="Arial"/>
          <w:sz w:val="20"/>
          <w:szCs w:val="20"/>
        </w:rPr>
        <w:br/>
        <w:t xml:space="preserve">Nationality </w:t>
      </w:r>
      <w:r>
        <w:rPr>
          <w:rFonts w:ascii="Trebuchet MS" w:hAnsi="Trebuchet MS" w:cs="Arial"/>
          <w:sz w:val="20"/>
          <w:szCs w:val="20"/>
        </w:rPr>
        <w:tab/>
      </w:r>
      <w:r>
        <w:rPr>
          <w:rFonts w:ascii="Trebuchet MS" w:hAnsi="Trebuchet MS" w:cs="Arial"/>
          <w:sz w:val="20"/>
          <w:szCs w:val="20"/>
        </w:rPr>
        <w:tab/>
        <w:t>: INDIAN</w:t>
      </w:r>
    </w:p>
    <w:p w:rsidR="009911E0" w:rsidRDefault="00DC73B4">
      <w:pPr>
        <w:rPr>
          <w:rFonts w:ascii="Trebuchet MS" w:hAnsi="Trebuchet MS" w:cs="Arial"/>
          <w:sz w:val="20"/>
          <w:szCs w:val="20"/>
        </w:rPr>
      </w:pPr>
      <w:r>
        <w:rPr>
          <w:rFonts w:ascii="Trebuchet MS" w:hAnsi="Trebuchet MS" w:cs="Arial"/>
          <w:sz w:val="20"/>
          <w:szCs w:val="20"/>
        </w:rPr>
        <w:t>Passport Number</w:t>
      </w:r>
      <w:r>
        <w:rPr>
          <w:rFonts w:ascii="Trebuchet MS" w:hAnsi="Trebuchet MS" w:cs="Arial"/>
          <w:sz w:val="20"/>
          <w:szCs w:val="20"/>
        </w:rPr>
        <w:tab/>
        <w:t>: G0458835</w:t>
      </w:r>
      <w:r w:rsidR="009911E0">
        <w:rPr>
          <w:rFonts w:ascii="Trebuchet MS" w:hAnsi="Trebuchet MS" w:cs="Arial"/>
          <w:sz w:val="20"/>
          <w:szCs w:val="20"/>
        </w:rPr>
        <w:br/>
      </w:r>
      <w:r w:rsidR="008B157C">
        <w:rPr>
          <w:rFonts w:ascii="Trebuchet MS" w:hAnsi="Trebuchet MS" w:cs="Arial"/>
          <w:sz w:val="20"/>
          <w:szCs w:val="20"/>
        </w:rPr>
        <w:t>Gender</w:t>
      </w:r>
      <w:r w:rsidR="009911E0">
        <w:rPr>
          <w:rFonts w:ascii="Trebuchet MS" w:hAnsi="Trebuchet MS" w:cs="Arial"/>
          <w:sz w:val="20"/>
          <w:szCs w:val="20"/>
        </w:rPr>
        <w:t xml:space="preserve">           </w:t>
      </w:r>
      <w:r w:rsidR="009911E0">
        <w:rPr>
          <w:rFonts w:ascii="Trebuchet MS" w:hAnsi="Trebuchet MS" w:cs="Arial"/>
          <w:sz w:val="20"/>
          <w:szCs w:val="20"/>
        </w:rPr>
        <w:tab/>
      </w:r>
      <w:r w:rsidR="009911E0">
        <w:rPr>
          <w:rFonts w:ascii="Trebuchet MS" w:hAnsi="Trebuchet MS" w:cs="Arial"/>
          <w:sz w:val="20"/>
          <w:szCs w:val="20"/>
        </w:rPr>
        <w:tab/>
        <w:t>: Male</w:t>
      </w:r>
    </w:p>
    <w:p w:rsidR="009911E0" w:rsidRDefault="00BD7583">
      <w:pPr>
        <w:rPr>
          <w:rFonts w:ascii="Trebuchet MS" w:hAnsi="Trebuchet MS" w:cs="Arial"/>
          <w:sz w:val="20"/>
          <w:szCs w:val="20"/>
        </w:rPr>
      </w:pPr>
      <w:r>
        <w:rPr>
          <w:rFonts w:ascii="Trebuchet MS" w:hAnsi="Trebuchet MS" w:cs="Arial"/>
          <w:sz w:val="20"/>
          <w:szCs w:val="20"/>
        </w:rPr>
        <w:t>Languages Known</w:t>
      </w:r>
      <w:r>
        <w:rPr>
          <w:rFonts w:ascii="Trebuchet MS" w:hAnsi="Trebuchet MS" w:cs="Arial"/>
          <w:sz w:val="20"/>
          <w:szCs w:val="20"/>
        </w:rPr>
        <w:tab/>
        <w:t>: English</w:t>
      </w:r>
      <w:r w:rsidR="00680437">
        <w:rPr>
          <w:rFonts w:ascii="Trebuchet MS" w:hAnsi="Trebuchet MS" w:cs="Arial"/>
          <w:sz w:val="20"/>
          <w:szCs w:val="20"/>
        </w:rPr>
        <w:t xml:space="preserve"> &amp; Tamil.</w:t>
      </w:r>
    </w:p>
    <w:p w:rsidR="00924688" w:rsidRDefault="005C4DB8">
      <w:pPr>
        <w:rPr>
          <w:rFonts w:ascii="Trebuchet MS" w:hAnsi="Trebuchet MS" w:cs="Arial"/>
          <w:sz w:val="20"/>
          <w:szCs w:val="20"/>
        </w:rPr>
      </w:pPr>
      <w:r>
        <w:rPr>
          <w:rFonts w:ascii="Trebuchet MS" w:hAnsi="Trebuchet MS" w:cs="Arial"/>
          <w:sz w:val="20"/>
          <w:szCs w:val="20"/>
        </w:rPr>
        <w:t>Contact Number</w:t>
      </w:r>
      <w:r>
        <w:rPr>
          <w:rFonts w:ascii="Trebuchet MS" w:hAnsi="Trebuchet MS" w:cs="Arial"/>
          <w:sz w:val="20"/>
          <w:szCs w:val="20"/>
        </w:rPr>
        <w:tab/>
        <w:t>: +</w:t>
      </w:r>
      <w:r w:rsidR="006C7DBB">
        <w:rPr>
          <w:rFonts w:ascii="Trebuchet MS" w:hAnsi="Trebuchet MS" w:cs="Arial"/>
          <w:sz w:val="20"/>
          <w:szCs w:val="20"/>
        </w:rPr>
        <w:t>91-9990953223</w:t>
      </w:r>
    </w:p>
    <w:p w:rsidR="00924688" w:rsidRDefault="00924688">
      <w:pPr>
        <w:rPr>
          <w:rFonts w:ascii="Trebuchet MS" w:hAnsi="Trebuchet MS" w:cs="Arial"/>
          <w:sz w:val="20"/>
          <w:szCs w:val="20"/>
        </w:rPr>
      </w:pPr>
      <w:r>
        <w:rPr>
          <w:rFonts w:ascii="Trebuchet MS" w:hAnsi="Trebuchet MS" w:cs="Arial"/>
          <w:sz w:val="20"/>
          <w:szCs w:val="20"/>
        </w:rPr>
        <w:t>Skype ID</w:t>
      </w:r>
      <w:r>
        <w:rPr>
          <w:rFonts w:ascii="Trebuchet MS" w:hAnsi="Trebuchet MS" w:cs="Arial"/>
          <w:sz w:val="20"/>
          <w:szCs w:val="20"/>
        </w:rPr>
        <w:tab/>
      </w:r>
      <w:r>
        <w:rPr>
          <w:rFonts w:ascii="Trebuchet MS" w:hAnsi="Trebuchet MS" w:cs="Arial"/>
          <w:sz w:val="20"/>
          <w:szCs w:val="20"/>
        </w:rPr>
        <w:tab/>
        <w:t>: Pragash.veeraswamy</w:t>
      </w:r>
    </w:p>
    <w:p w:rsidR="00924688" w:rsidRDefault="00924688">
      <w:pPr>
        <w:rPr>
          <w:rFonts w:ascii="Trebuchet MS" w:hAnsi="Trebuchet MS" w:cs="Arial"/>
          <w:sz w:val="20"/>
          <w:szCs w:val="20"/>
        </w:rPr>
      </w:pPr>
      <w:proofErr w:type="spellStart"/>
      <w:r>
        <w:rPr>
          <w:rFonts w:ascii="Trebuchet MS" w:hAnsi="Trebuchet MS" w:cs="Arial"/>
          <w:sz w:val="20"/>
          <w:szCs w:val="20"/>
        </w:rPr>
        <w:t>Gtalk</w:t>
      </w:r>
      <w:proofErr w:type="spellEnd"/>
      <w:r>
        <w:rPr>
          <w:rFonts w:ascii="Trebuchet MS" w:hAnsi="Trebuchet MS" w:cs="Arial"/>
          <w:sz w:val="20"/>
          <w:szCs w:val="20"/>
        </w:rPr>
        <w:t xml:space="preserve"> ID</w:t>
      </w:r>
      <w:r>
        <w:rPr>
          <w:rFonts w:ascii="Trebuchet MS" w:hAnsi="Trebuchet MS" w:cs="Arial"/>
          <w:sz w:val="20"/>
          <w:szCs w:val="20"/>
        </w:rPr>
        <w:tab/>
      </w:r>
      <w:r>
        <w:rPr>
          <w:rFonts w:ascii="Trebuchet MS" w:hAnsi="Trebuchet MS" w:cs="Arial"/>
          <w:sz w:val="20"/>
          <w:szCs w:val="20"/>
        </w:rPr>
        <w:tab/>
      </w:r>
      <w:r>
        <w:rPr>
          <w:rFonts w:ascii="Trebuchet MS" w:hAnsi="Trebuchet MS" w:cs="Arial"/>
          <w:sz w:val="20"/>
          <w:szCs w:val="20"/>
        </w:rPr>
        <w:tab/>
        <w:t xml:space="preserve">: </w:t>
      </w:r>
      <w:hyperlink r:id="rId8" w:history="1">
        <w:r w:rsidR="00680437" w:rsidRPr="0082027B">
          <w:rPr>
            <w:rStyle w:val="Hyperlink"/>
            <w:rFonts w:ascii="Trebuchet MS" w:hAnsi="Trebuchet MS" w:cs="Arial"/>
            <w:sz w:val="20"/>
            <w:szCs w:val="20"/>
          </w:rPr>
          <w:t>praga.babu@gmail.com</w:t>
        </w:r>
      </w:hyperlink>
    </w:p>
    <w:p w:rsidR="00680437" w:rsidRDefault="00680437">
      <w:pPr>
        <w:rPr>
          <w:rFonts w:ascii="Trebuchet MS" w:hAnsi="Trebuchet MS" w:cs="Arial"/>
          <w:sz w:val="20"/>
          <w:szCs w:val="20"/>
        </w:rPr>
      </w:pPr>
    </w:p>
    <w:p w:rsidR="00680437" w:rsidRDefault="00680437">
      <w:pPr>
        <w:rPr>
          <w:rFonts w:ascii="Trebuchet MS" w:hAnsi="Trebuchet MS" w:cs="Arial"/>
          <w:sz w:val="20"/>
          <w:szCs w:val="20"/>
        </w:rPr>
      </w:pPr>
    </w:p>
    <w:p w:rsidR="00680437" w:rsidRDefault="00680437">
      <w:pPr>
        <w:rPr>
          <w:rFonts w:ascii="Trebuchet MS" w:hAnsi="Trebuchet MS" w:cs="Arial"/>
          <w:sz w:val="20"/>
          <w:szCs w:val="20"/>
        </w:rPr>
      </w:pPr>
    </w:p>
    <w:p w:rsidR="00680437" w:rsidRDefault="00680437">
      <w:pPr>
        <w:rPr>
          <w:rFonts w:ascii="Trebuchet MS" w:hAnsi="Trebuchet MS" w:cs="Arial"/>
          <w:sz w:val="20"/>
          <w:szCs w:val="20"/>
        </w:rPr>
      </w:pPr>
    </w:p>
    <w:p w:rsidR="00680437" w:rsidRDefault="00680437">
      <w:pPr>
        <w:rPr>
          <w:rFonts w:ascii="Trebuchet MS" w:hAnsi="Trebuchet MS" w:cs="Arial"/>
          <w:sz w:val="20"/>
          <w:szCs w:val="20"/>
        </w:rPr>
      </w:pPr>
    </w:p>
    <w:p w:rsidR="00680437" w:rsidRDefault="00680437">
      <w:pPr>
        <w:rPr>
          <w:rFonts w:ascii="Trebuchet MS" w:hAnsi="Trebuchet MS" w:cs="Arial"/>
          <w:sz w:val="20"/>
          <w:szCs w:val="20"/>
        </w:rPr>
      </w:pPr>
    </w:p>
    <w:p w:rsidR="001360BC" w:rsidRDefault="001360BC">
      <w:pPr>
        <w:pStyle w:val="Heading2"/>
        <w:numPr>
          <w:ilvl w:val="0"/>
          <w:numId w:val="0"/>
        </w:numPr>
        <w:rPr>
          <w:rFonts w:ascii="Trebuchet MS" w:hAnsi="Trebuchet MS" w:cs="Trebuchet MS"/>
          <w:color w:val="003366"/>
        </w:rPr>
      </w:pPr>
    </w:p>
    <w:p w:rsidR="009911E0" w:rsidRDefault="009911E0">
      <w:pPr>
        <w:pStyle w:val="Heading2"/>
        <w:numPr>
          <w:ilvl w:val="0"/>
          <w:numId w:val="0"/>
        </w:numPr>
        <w:rPr>
          <w:rFonts w:ascii="Trebuchet MS" w:hAnsi="Trebuchet MS"/>
        </w:rPr>
      </w:pPr>
      <w:r>
        <w:rPr>
          <w:rFonts w:ascii="Trebuchet MS" w:hAnsi="Trebuchet MS" w:cs="Trebuchet MS"/>
          <w:color w:val="003366"/>
        </w:rPr>
        <w:t xml:space="preserve">Declaration:  </w:t>
      </w:r>
    </w:p>
    <w:p w:rsidR="009911E0" w:rsidRDefault="009911E0">
      <w:pPr>
        <w:rPr>
          <w:rFonts w:ascii="Trebuchet MS" w:hAnsi="Trebuchet MS" w:cs="Arial"/>
          <w:sz w:val="20"/>
          <w:szCs w:val="20"/>
        </w:rPr>
      </w:pPr>
      <w:r>
        <w:rPr>
          <w:rFonts w:ascii="Trebuchet MS" w:hAnsi="Trebuchet MS" w:cs="Arial"/>
          <w:sz w:val="20"/>
          <w:szCs w:val="20"/>
        </w:rPr>
        <w:t>I hereby declare that above written particulars are true to the best of my knowledge.</w:t>
      </w:r>
    </w:p>
    <w:p w:rsidR="009911E0" w:rsidRDefault="009911E0">
      <w:pPr>
        <w:rPr>
          <w:rFonts w:ascii="Trebuchet MS" w:hAnsi="Trebuchet MS" w:cs="Arial"/>
          <w:sz w:val="20"/>
          <w:szCs w:val="20"/>
        </w:rPr>
      </w:pPr>
    </w:p>
    <w:p w:rsidR="009911E0" w:rsidRDefault="00F502B9">
      <w:pPr>
        <w:rPr>
          <w:rFonts w:ascii="Trebuchet MS" w:hAnsi="Trebuchet MS" w:cs="Arial"/>
          <w:sz w:val="20"/>
          <w:szCs w:val="20"/>
        </w:rPr>
      </w:pPr>
      <w:r>
        <w:rPr>
          <w:rFonts w:ascii="Trebuchet MS" w:hAnsi="Trebuchet MS" w:cs="Arial"/>
          <w:sz w:val="20"/>
          <w:szCs w:val="20"/>
        </w:rPr>
        <w:t>Date:</w:t>
      </w:r>
      <w:r w:rsidR="009911E0">
        <w:rPr>
          <w:rFonts w:ascii="Trebuchet MS" w:hAnsi="Trebuchet MS" w:cs="Arial"/>
          <w:sz w:val="20"/>
          <w:szCs w:val="20"/>
        </w:rPr>
        <w:t xml:space="preserve"> </w:t>
      </w:r>
    </w:p>
    <w:p w:rsidR="009911E0" w:rsidRDefault="00F502B9">
      <w:r>
        <w:rPr>
          <w:rFonts w:ascii="Trebuchet MS" w:hAnsi="Trebuchet MS" w:cs="Arial"/>
          <w:sz w:val="20"/>
          <w:szCs w:val="20"/>
        </w:rPr>
        <w:t>Place:</w:t>
      </w:r>
      <w:r w:rsidR="009911E0">
        <w:rPr>
          <w:rFonts w:ascii="Trebuchet MS" w:hAnsi="Trebuchet MS" w:cs="Arial"/>
          <w:sz w:val="20"/>
          <w:szCs w:val="20"/>
        </w:rPr>
        <w:t xml:space="preserve">                                                                                                 </w:t>
      </w:r>
      <w:proofErr w:type="spellStart"/>
      <w:r w:rsidR="009911E0">
        <w:rPr>
          <w:rFonts w:ascii="Trebuchet MS" w:hAnsi="Trebuchet MS" w:cs="Arial"/>
          <w:b/>
          <w:bCs/>
          <w:sz w:val="20"/>
          <w:szCs w:val="20"/>
        </w:rPr>
        <w:t>Pragash.V</w:t>
      </w:r>
      <w:proofErr w:type="spellEnd"/>
    </w:p>
    <w:sectPr w:rsidR="009911E0">
      <w:headerReference w:type="default" r:id="rId9"/>
      <w:footerReference w:type="default" r:id="rId10"/>
      <w:pgSz w:w="12240" w:h="15840"/>
      <w:pgMar w:top="603" w:right="1980" w:bottom="1440" w:left="1440"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E12" w:rsidRDefault="00B21E12">
      <w:r>
        <w:separator/>
      </w:r>
    </w:p>
  </w:endnote>
  <w:endnote w:type="continuationSeparator" w:id="0">
    <w:p w:rsidR="00B21E12" w:rsidRDefault="00B2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eeSans">
    <w:altName w:val="Arial Unicode MS"/>
    <w:charset w:val="80"/>
    <w:family w:val="swiss"/>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E1641BD0t00">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4445"/>
      <w:gridCol w:w="4215"/>
    </w:tblGrid>
    <w:tr w:rsidR="009911E0">
      <w:trPr>
        <w:trHeight w:hRule="exact" w:val="29"/>
      </w:trPr>
      <w:tc>
        <w:tcPr>
          <w:tcW w:w="8660" w:type="dxa"/>
          <w:gridSpan w:val="2"/>
          <w:tcBorders>
            <w:top w:val="single" w:sz="4" w:space="0" w:color="000000"/>
            <w:left w:val="single" w:sz="4" w:space="0" w:color="000000"/>
            <w:bottom w:val="single" w:sz="4" w:space="0" w:color="000000"/>
            <w:right w:val="single" w:sz="4" w:space="0" w:color="000000"/>
          </w:tcBorders>
          <w:shd w:val="clear" w:color="auto" w:fill="FFB549"/>
        </w:tcPr>
        <w:p w:rsidR="009911E0" w:rsidRDefault="009911E0">
          <w:pPr>
            <w:pStyle w:val="BodyText"/>
            <w:rPr>
              <w:b/>
              <w:bCs/>
              <w:color w:val="FFFFFF"/>
            </w:rPr>
          </w:pPr>
          <w:r>
            <w:t xml:space="preserve">Page </w:t>
          </w:r>
          <w:r>
            <w:fldChar w:fldCharType="begin"/>
          </w:r>
          <w:r>
            <w:instrText xml:space="preserve"> PAGE </w:instrText>
          </w:r>
          <w:r>
            <w:fldChar w:fldCharType="separate"/>
          </w:r>
          <w:r w:rsidR="00D90072">
            <w:rPr>
              <w:noProof/>
            </w:rPr>
            <w:t>1</w:t>
          </w:r>
          <w:r>
            <w:fldChar w:fldCharType="end"/>
          </w:r>
          <w:r>
            <w:t xml:space="preserve"> of </w:t>
          </w:r>
          <w:r w:rsidR="00B21E12">
            <w:fldChar w:fldCharType="begin"/>
          </w:r>
          <w:r w:rsidR="00B21E12">
            <w:instrText xml:space="preserve"> NUMPAGES \*Arabic </w:instrText>
          </w:r>
          <w:r w:rsidR="00B21E12">
            <w:fldChar w:fldCharType="separate"/>
          </w:r>
          <w:r w:rsidR="00D90072">
            <w:rPr>
              <w:noProof/>
            </w:rPr>
            <w:t>6</w:t>
          </w:r>
          <w:r w:rsidR="00B21E12">
            <w:rPr>
              <w:noProof/>
            </w:rPr>
            <w:fldChar w:fldCharType="end"/>
          </w:r>
        </w:p>
      </w:tc>
    </w:tr>
    <w:tr w:rsidR="009911E0">
      <w:trPr>
        <w:trHeight w:val="113"/>
      </w:trPr>
      <w:tc>
        <w:tcPr>
          <w:tcW w:w="4445" w:type="dxa"/>
          <w:tcBorders>
            <w:top w:val="single" w:sz="4" w:space="0" w:color="000000"/>
            <w:left w:val="single" w:sz="4" w:space="0" w:color="000000"/>
            <w:bottom w:val="single" w:sz="4" w:space="0" w:color="000000"/>
          </w:tcBorders>
          <w:shd w:val="clear" w:color="auto" w:fill="31285A"/>
          <w:vAlign w:val="center"/>
        </w:tcPr>
        <w:p w:rsidR="009911E0" w:rsidRDefault="009911E0">
          <w:pPr>
            <w:pStyle w:val="BodyText"/>
            <w:snapToGrid w:val="0"/>
            <w:rPr>
              <w:b/>
              <w:bCs/>
              <w:color w:val="FFFFFF"/>
            </w:rPr>
          </w:pPr>
        </w:p>
      </w:tc>
      <w:tc>
        <w:tcPr>
          <w:tcW w:w="4215" w:type="dxa"/>
          <w:tcBorders>
            <w:top w:val="single" w:sz="4" w:space="0" w:color="000000"/>
            <w:left w:val="single" w:sz="4" w:space="0" w:color="000000"/>
            <w:bottom w:val="single" w:sz="4" w:space="0" w:color="000000"/>
            <w:right w:val="single" w:sz="4" w:space="0" w:color="000000"/>
          </w:tcBorders>
          <w:shd w:val="clear" w:color="auto" w:fill="31285A"/>
          <w:vAlign w:val="center"/>
        </w:tcPr>
        <w:p w:rsidR="009911E0" w:rsidRDefault="009911E0">
          <w:pPr>
            <w:pStyle w:val="BodyText"/>
            <w:jc w:val="right"/>
          </w:pPr>
          <w:r>
            <w:rPr>
              <w:b/>
              <w:bCs/>
              <w:color w:val="FFFFFF"/>
            </w:rPr>
            <w:t xml:space="preserve">Page </w:t>
          </w:r>
          <w:r>
            <w:rPr>
              <w:b/>
              <w:bCs/>
              <w:color w:val="FFFFFF"/>
            </w:rPr>
            <w:fldChar w:fldCharType="begin"/>
          </w:r>
          <w:r>
            <w:rPr>
              <w:b/>
              <w:bCs/>
              <w:color w:val="FFFFFF"/>
            </w:rPr>
            <w:instrText xml:space="preserve"> PAGE </w:instrText>
          </w:r>
          <w:r>
            <w:rPr>
              <w:b/>
              <w:bCs/>
              <w:color w:val="FFFFFF"/>
            </w:rPr>
            <w:fldChar w:fldCharType="separate"/>
          </w:r>
          <w:r w:rsidR="00D90072">
            <w:rPr>
              <w:b/>
              <w:bCs/>
              <w:noProof/>
              <w:color w:val="FFFFFF"/>
            </w:rPr>
            <w:t>1</w:t>
          </w:r>
          <w:r>
            <w:rPr>
              <w:b/>
              <w:bCs/>
              <w:color w:val="FFFFFF"/>
            </w:rPr>
            <w:fldChar w:fldCharType="end"/>
          </w:r>
          <w:r>
            <w:rPr>
              <w:b/>
              <w:bCs/>
              <w:color w:val="FFFFFF"/>
            </w:rPr>
            <w:t xml:space="preserve"> of </w:t>
          </w:r>
          <w:r>
            <w:rPr>
              <w:b/>
              <w:bCs/>
              <w:color w:val="FFFFFF"/>
            </w:rPr>
            <w:fldChar w:fldCharType="begin"/>
          </w:r>
          <w:r>
            <w:rPr>
              <w:b/>
              <w:bCs/>
              <w:color w:val="FFFFFF"/>
            </w:rPr>
            <w:instrText xml:space="preserve"> NUMPAGES \*Arabic </w:instrText>
          </w:r>
          <w:r>
            <w:rPr>
              <w:b/>
              <w:bCs/>
              <w:color w:val="FFFFFF"/>
            </w:rPr>
            <w:fldChar w:fldCharType="separate"/>
          </w:r>
          <w:r w:rsidR="00D90072">
            <w:rPr>
              <w:b/>
              <w:bCs/>
              <w:noProof/>
              <w:color w:val="FFFFFF"/>
            </w:rPr>
            <w:t>6</w:t>
          </w:r>
          <w:r>
            <w:rPr>
              <w:b/>
              <w:bCs/>
              <w:color w:val="FFFFFF"/>
            </w:rPr>
            <w:fldChar w:fldCharType="end"/>
          </w:r>
        </w:p>
      </w:tc>
    </w:tr>
  </w:tbl>
  <w:p w:rsidR="009911E0" w:rsidRDefault="00991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E12" w:rsidRDefault="00B21E12">
      <w:r>
        <w:separator/>
      </w:r>
    </w:p>
  </w:footnote>
  <w:footnote w:type="continuationSeparator" w:id="0">
    <w:p w:rsidR="00B21E12" w:rsidRDefault="00B21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1E0" w:rsidRDefault="009911E0">
    <w:pPr>
      <w:jc w:val="center"/>
    </w:pPr>
  </w:p>
  <w:tbl>
    <w:tblPr>
      <w:tblW w:w="0" w:type="auto"/>
      <w:tblInd w:w="108" w:type="dxa"/>
      <w:tblLayout w:type="fixed"/>
      <w:tblLook w:val="0000" w:firstRow="0" w:lastRow="0" w:firstColumn="0" w:lastColumn="0" w:noHBand="0" w:noVBand="0"/>
    </w:tblPr>
    <w:tblGrid>
      <w:gridCol w:w="2880"/>
      <w:gridCol w:w="5780"/>
    </w:tblGrid>
    <w:tr w:rsidR="009911E0">
      <w:trPr>
        <w:cantSplit/>
        <w:trHeight w:val="170"/>
      </w:trPr>
      <w:tc>
        <w:tcPr>
          <w:tcW w:w="8660" w:type="dxa"/>
          <w:gridSpan w:val="2"/>
          <w:tcBorders>
            <w:top w:val="single" w:sz="4" w:space="0" w:color="000000"/>
            <w:left w:val="single" w:sz="4" w:space="0" w:color="000000"/>
            <w:right w:val="single" w:sz="4" w:space="0" w:color="000000"/>
          </w:tcBorders>
          <w:shd w:val="clear" w:color="auto" w:fill="auto"/>
          <w:vAlign w:val="center"/>
        </w:tcPr>
        <w:p w:rsidR="009911E0" w:rsidRDefault="009911E0">
          <w:pPr>
            <w:pStyle w:val="BodyText"/>
            <w:jc w:val="center"/>
            <w:rPr>
              <w:b/>
              <w:bCs/>
              <w:color w:val="FFFFFF"/>
              <w:sz w:val="22"/>
            </w:rPr>
          </w:pPr>
          <w:proofErr w:type="spellStart"/>
          <w:r>
            <w:rPr>
              <w:rFonts w:ascii="Arial" w:hAnsi="Arial" w:cs="Arial"/>
              <w:b/>
              <w:bCs/>
              <w:color w:val="003366"/>
              <w:sz w:val="24"/>
            </w:rPr>
            <w:t>Pragash.V</w:t>
          </w:r>
          <w:proofErr w:type="spellEnd"/>
        </w:p>
      </w:tc>
    </w:tr>
    <w:tr w:rsidR="009911E0">
      <w:trPr>
        <w:trHeight w:hRule="exact" w:val="29"/>
      </w:trPr>
      <w:tc>
        <w:tcPr>
          <w:tcW w:w="8660" w:type="dxa"/>
          <w:gridSpan w:val="2"/>
          <w:tcBorders>
            <w:left w:val="single" w:sz="4" w:space="0" w:color="000000"/>
            <w:right w:val="single" w:sz="4" w:space="0" w:color="000000"/>
          </w:tcBorders>
          <w:shd w:val="clear" w:color="auto" w:fill="FFB549"/>
        </w:tcPr>
        <w:p w:rsidR="009911E0" w:rsidRDefault="009911E0">
          <w:pPr>
            <w:pStyle w:val="BodyText"/>
            <w:snapToGrid w:val="0"/>
            <w:rPr>
              <w:b/>
              <w:bCs/>
              <w:color w:val="FFFFFF"/>
              <w:sz w:val="22"/>
            </w:rPr>
          </w:pPr>
        </w:p>
      </w:tc>
    </w:tr>
    <w:tr w:rsidR="009911E0">
      <w:trPr>
        <w:trHeight w:val="288"/>
      </w:trPr>
      <w:tc>
        <w:tcPr>
          <w:tcW w:w="2880" w:type="dxa"/>
          <w:tcBorders>
            <w:left w:val="single" w:sz="4" w:space="0" w:color="000000"/>
            <w:bottom w:val="single" w:sz="4" w:space="0" w:color="000000"/>
          </w:tcBorders>
          <w:shd w:val="clear" w:color="auto" w:fill="31285A"/>
          <w:vAlign w:val="center"/>
        </w:tcPr>
        <w:p w:rsidR="00171497" w:rsidRDefault="009911E0" w:rsidP="00FA08C5">
          <w:pPr>
            <w:pStyle w:val="BodyText"/>
            <w:rPr>
              <w:b/>
              <w:bCs/>
              <w:color w:val="FFFFFF"/>
            </w:rPr>
          </w:pPr>
          <w:r>
            <w:rPr>
              <w:b/>
              <w:bCs/>
              <w:color w:val="FFFFFF"/>
            </w:rPr>
            <w:t>Mobile:</w:t>
          </w:r>
          <w:r w:rsidR="00171497">
            <w:rPr>
              <w:b/>
              <w:bCs/>
              <w:color w:val="FFFFFF"/>
            </w:rPr>
            <w:t xml:space="preserve"> +</w:t>
          </w:r>
          <w:r w:rsidR="00FA08C5">
            <w:rPr>
              <w:b/>
              <w:bCs/>
              <w:color w:val="FFFFFF"/>
            </w:rPr>
            <w:t>91-9990953223</w:t>
          </w:r>
        </w:p>
      </w:tc>
      <w:tc>
        <w:tcPr>
          <w:tcW w:w="5780" w:type="dxa"/>
          <w:tcBorders>
            <w:bottom w:val="single" w:sz="4" w:space="0" w:color="000000"/>
            <w:right w:val="single" w:sz="4" w:space="0" w:color="000000"/>
          </w:tcBorders>
          <w:shd w:val="clear" w:color="auto" w:fill="31285A"/>
          <w:vAlign w:val="center"/>
        </w:tcPr>
        <w:p w:rsidR="009911E0" w:rsidRDefault="007F4B6A">
          <w:pPr>
            <w:pStyle w:val="BodyText"/>
            <w:jc w:val="right"/>
          </w:pPr>
          <w:r>
            <w:rPr>
              <w:b/>
              <w:bCs/>
              <w:color w:val="FFFFFF"/>
            </w:rPr>
            <w:t>praga.babu</w:t>
          </w:r>
          <w:r w:rsidR="009911E0">
            <w:rPr>
              <w:b/>
              <w:bCs/>
              <w:color w:val="FFFFFF"/>
            </w:rPr>
            <w:t>@gmail.com</w:t>
          </w:r>
        </w:p>
      </w:tc>
    </w:tr>
  </w:tbl>
  <w:p w:rsidR="009911E0" w:rsidRDefault="009911E0">
    <w:pPr>
      <w:pStyle w:val="Heade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1080"/>
        </w:tabs>
        <w:ind w:left="1080" w:hanging="360"/>
      </w:pPr>
      <w:rPr>
        <w:rFonts w:ascii="Symbol" w:hAnsi="Symbol" w:cs="Symbol"/>
      </w:rPr>
    </w:lvl>
    <w:lvl w:ilvl="1">
      <w:start w:val="1"/>
      <w:numFmt w:val="decimal"/>
      <w:pStyle w:val="Heading2"/>
      <w:lvlText w:val="%2."/>
      <w:lvlJc w:val="left"/>
      <w:pPr>
        <w:tabs>
          <w:tab w:val="num" w:pos="1080"/>
        </w:tabs>
        <w:ind w:left="1080" w:hanging="36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pStyle w:val="ListBullet2"/>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3"/>
    <w:lvl w:ilvl="0">
      <w:start w:val="1"/>
      <w:numFmt w:val="bullet"/>
      <w:pStyle w:val="FirstListText"/>
      <w:lvlText w:val=""/>
      <w:lvlJc w:val="left"/>
      <w:pPr>
        <w:tabs>
          <w:tab w:val="num" w:pos="1080"/>
        </w:tabs>
        <w:ind w:left="1080" w:hanging="360"/>
      </w:pPr>
      <w:rPr>
        <w:rFonts w:ascii="Symbol" w:hAnsi="Symbol" w:cs="Symbol"/>
      </w:rPr>
    </w:lvl>
  </w:abstractNum>
  <w:abstractNum w:abstractNumId="3">
    <w:nsid w:val="00000004"/>
    <w:multiLevelType w:val="singleLevel"/>
    <w:tmpl w:val="00000004"/>
    <w:name w:val="WW8Num4"/>
    <w:lvl w:ilvl="0">
      <w:start w:val="1"/>
      <w:numFmt w:val="bullet"/>
      <w:pStyle w:val="REDBULLETS"/>
      <w:lvlText w:val=""/>
      <w:lvlJc w:val="left"/>
      <w:pPr>
        <w:tabs>
          <w:tab w:val="num" w:pos="1800"/>
        </w:tabs>
        <w:ind w:left="288" w:firstLine="1152"/>
      </w:pPr>
      <w:rPr>
        <w:rFonts w:ascii="Symbol" w:hAnsi="Symbol" w:cs="Symbol"/>
      </w:rPr>
    </w:lvl>
  </w:abstractNum>
  <w:abstractNum w:abstractNumId="4">
    <w:nsid w:val="00000005"/>
    <w:multiLevelType w:val="multilevel"/>
    <w:tmpl w:val="00000005"/>
    <w:name w:val="WW8Num5"/>
    <w:lvl w:ilvl="0">
      <w:start w:val="1"/>
      <w:numFmt w:val="bullet"/>
      <w:pStyle w:val="LastListText"/>
      <w:lvlText w:val=""/>
      <w:lvlJc w:val="left"/>
      <w:pPr>
        <w:tabs>
          <w:tab w:val="num" w:pos="1080"/>
        </w:tabs>
        <w:ind w:left="108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singleLevel"/>
    <w:tmpl w:val="00000006"/>
    <w:name w:val="WW8Num6"/>
    <w:lvl w:ilvl="0">
      <w:start w:val="1"/>
      <w:numFmt w:val="decimal"/>
      <w:pStyle w:val="RelatedDocTxt"/>
      <w:lvlText w:val="%1)"/>
      <w:lvlJc w:val="left"/>
      <w:pPr>
        <w:tabs>
          <w:tab w:val="num" w:pos="720"/>
        </w:tabs>
        <w:ind w:left="720" w:hanging="360"/>
      </w:pPr>
    </w:lvl>
  </w:abstractNum>
  <w:abstractNum w:abstractNumId="6">
    <w:nsid w:val="00000007"/>
    <w:multiLevelType w:val="singleLevel"/>
    <w:tmpl w:val="00000007"/>
    <w:name w:val="WW8Num7"/>
    <w:lvl w:ilvl="0">
      <w:start w:val="1"/>
      <w:numFmt w:val="bullet"/>
      <w:pStyle w:val="MiddleListText"/>
      <w:lvlText w:val=""/>
      <w:lvlJc w:val="left"/>
      <w:pPr>
        <w:tabs>
          <w:tab w:val="num" w:pos="1080"/>
        </w:tabs>
        <w:ind w:left="1080" w:hanging="360"/>
      </w:pPr>
      <w:rPr>
        <w:rFonts w:ascii="Symbol" w:hAnsi="Symbol"/>
        <w:sz w:val="18"/>
      </w:rPr>
    </w:lvl>
  </w:abstractNum>
  <w:abstractNum w:abstractNumId="7">
    <w:nsid w:val="00000008"/>
    <w:multiLevelType w:val="singleLevel"/>
    <w:tmpl w:val="00000008"/>
    <w:name w:val="WW8Num8"/>
    <w:lvl w:ilvl="0">
      <w:start w:val="1"/>
      <w:numFmt w:val="bullet"/>
      <w:pStyle w:val="Style1"/>
      <w:lvlText w:val=""/>
      <w:lvlJc w:val="left"/>
      <w:pPr>
        <w:tabs>
          <w:tab w:val="num" w:pos="360"/>
        </w:tabs>
        <w:ind w:left="360" w:hanging="360"/>
      </w:pPr>
      <w:rPr>
        <w:rFonts w:ascii="Symbol" w:hAnsi="Symbol" w:cs="Symbol"/>
        <w:color w:val="FF0000"/>
      </w:rPr>
    </w:lvl>
  </w:abstractNum>
  <w:abstractNum w:abstractNumId="8">
    <w:nsid w:val="73276225"/>
    <w:multiLevelType w:val="hybridMultilevel"/>
    <w:tmpl w:val="C49A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2B9"/>
    <w:rsid w:val="00004F44"/>
    <w:rsid w:val="00006568"/>
    <w:rsid w:val="0001471F"/>
    <w:rsid w:val="000459BD"/>
    <w:rsid w:val="00050C77"/>
    <w:rsid w:val="000512EF"/>
    <w:rsid w:val="000534E3"/>
    <w:rsid w:val="00076450"/>
    <w:rsid w:val="0008422E"/>
    <w:rsid w:val="000844CE"/>
    <w:rsid w:val="000C0D64"/>
    <w:rsid w:val="000F1F16"/>
    <w:rsid w:val="000F2EF1"/>
    <w:rsid w:val="00102E73"/>
    <w:rsid w:val="001360BC"/>
    <w:rsid w:val="0016398B"/>
    <w:rsid w:val="00163B22"/>
    <w:rsid w:val="00171497"/>
    <w:rsid w:val="001D2CEA"/>
    <w:rsid w:val="001F2344"/>
    <w:rsid w:val="001F2E9D"/>
    <w:rsid w:val="002C6784"/>
    <w:rsid w:val="002D561E"/>
    <w:rsid w:val="00377D0C"/>
    <w:rsid w:val="003C6E13"/>
    <w:rsid w:val="005032E5"/>
    <w:rsid w:val="00553CB4"/>
    <w:rsid w:val="005C4DB8"/>
    <w:rsid w:val="005F37FF"/>
    <w:rsid w:val="0065375C"/>
    <w:rsid w:val="00675B67"/>
    <w:rsid w:val="00680437"/>
    <w:rsid w:val="006A761F"/>
    <w:rsid w:val="006C7DBB"/>
    <w:rsid w:val="007A1442"/>
    <w:rsid w:val="007B454A"/>
    <w:rsid w:val="007F4B6A"/>
    <w:rsid w:val="007F545F"/>
    <w:rsid w:val="008257F4"/>
    <w:rsid w:val="00851A78"/>
    <w:rsid w:val="008927BA"/>
    <w:rsid w:val="008A55FE"/>
    <w:rsid w:val="008B157C"/>
    <w:rsid w:val="009056D6"/>
    <w:rsid w:val="00924688"/>
    <w:rsid w:val="0094228C"/>
    <w:rsid w:val="009528DF"/>
    <w:rsid w:val="00952C5B"/>
    <w:rsid w:val="009620D2"/>
    <w:rsid w:val="009911E0"/>
    <w:rsid w:val="00A15B2D"/>
    <w:rsid w:val="00A362B3"/>
    <w:rsid w:val="00B076BC"/>
    <w:rsid w:val="00B21E12"/>
    <w:rsid w:val="00B5323C"/>
    <w:rsid w:val="00B82C1C"/>
    <w:rsid w:val="00BD7583"/>
    <w:rsid w:val="00C05940"/>
    <w:rsid w:val="00C0728A"/>
    <w:rsid w:val="00C425F3"/>
    <w:rsid w:val="00CD4ED0"/>
    <w:rsid w:val="00D90072"/>
    <w:rsid w:val="00DC73B4"/>
    <w:rsid w:val="00E5689D"/>
    <w:rsid w:val="00E86AF4"/>
    <w:rsid w:val="00EB46CE"/>
    <w:rsid w:val="00EE254B"/>
    <w:rsid w:val="00F502B9"/>
    <w:rsid w:val="00F7165C"/>
    <w:rsid w:val="00F9461F"/>
    <w:rsid w:val="00FA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pBdr>
        <w:bottom w:val="single" w:sz="4" w:space="0" w:color="000000"/>
      </w:pBdr>
      <w:tabs>
        <w:tab w:val="left" w:pos="576"/>
      </w:tabs>
      <w:spacing w:before="480" w:after="360" w:line="360" w:lineRule="auto"/>
      <w:outlineLvl w:val="0"/>
    </w:pPr>
    <w:rPr>
      <w:rFonts w:ascii="Verdana" w:hAnsi="Verdana" w:cs="Verdana"/>
      <w:b/>
      <w:bCs/>
      <w:sz w:val="22"/>
      <w:szCs w:val="20"/>
    </w:rPr>
  </w:style>
  <w:style w:type="paragraph" w:styleId="Heading2">
    <w:name w:val="heading 2"/>
    <w:basedOn w:val="Normal"/>
    <w:next w:val="Normal"/>
    <w:qFormat/>
    <w:pPr>
      <w:keepNext/>
      <w:numPr>
        <w:ilvl w:val="1"/>
        <w:numId w:val="1"/>
      </w:numPr>
      <w:pBdr>
        <w:bottom w:val="single" w:sz="4" w:space="1" w:color="000000"/>
      </w:pBdr>
      <w:tabs>
        <w:tab w:val="left" w:pos="720"/>
        <w:tab w:val="left" w:pos="1440"/>
      </w:tabs>
      <w:spacing w:after="360" w:line="360" w:lineRule="auto"/>
      <w:outlineLvl w:val="1"/>
    </w:pPr>
    <w:rPr>
      <w:rFonts w:ascii="Verdana" w:hAnsi="Verdana" w:cs="Arial"/>
      <w:b/>
      <w:bCs/>
      <w:sz w:val="20"/>
      <w:szCs w:val="20"/>
    </w:rPr>
  </w:style>
  <w:style w:type="paragraph" w:styleId="Heading3">
    <w:name w:val="heading 3"/>
    <w:basedOn w:val="Normal"/>
    <w:next w:val="Normal"/>
    <w:qFormat/>
    <w:pPr>
      <w:keepNext/>
      <w:ind w:left="720" w:hanging="360"/>
      <w:outlineLvl w:val="2"/>
    </w:pPr>
    <w:rPr>
      <w:rFonts w:ascii="Verdana" w:hAnsi="Verdana" w:cs="Verdana"/>
      <w:b/>
      <w:bCs/>
      <w:sz w:val="17"/>
    </w:rPr>
  </w:style>
  <w:style w:type="paragraph" w:styleId="Heading4">
    <w:name w:val="heading 4"/>
    <w:basedOn w:val="Normal"/>
    <w:next w:val="Normal"/>
    <w:qFormat/>
    <w:pPr>
      <w:keepNext/>
      <w:ind w:firstLine="360"/>
      <w:outlineLvl w:val="3"/>
    </w:pPr>
    <w:rPr>
      <w:rFonts w:ascii="Verdana" w:hAnsi="Verdana" w:cs="Verdana"/>
      <w:b/>
      <w:bCs/>
      <w:sz w:val="17"/>
    </w:rPr>
  </w:style>
  <w:style w:type="paragraph" w:styleId="Heading5">
    <w:name w:val="heading 5"/>
    <w:basedOn w:val="Normal"/>
    <w:next w:val="Normal"/>
    <w:qFormat/>
    <w:pPr>
      <w:keepNext/>
      <w:outlineLvl w:val="4"/>
    </w:pPr>
    <w:rPr>
      <w:rFonts w:ascii="Verdana" w:hAnsi="Verdana" w:cs="Verdana"/>
      <w:b/>
      <w:bCs/>
      <w:sz w:val="17"/>
      <w:szCs w:val="17"/>
    </w:rPr>
  </w:style>
  <w:style w:type="paragraph" w:styleId="Heading6">
    <w:name w:val="heading 6"/>
    <w:basedOn w:val="Normal"/>
    <w:next w:val="Normal"/>
    <w:qFormat/>
    <w:pPr>
      <w:keepNext/>
      <w:spacing w:after="120"/>
      <w:ind w:left="360"/>
      <w:outlineLvl w:val="5"/>
    </w:pPr>
    <w:rPr>
      <w:rFonts w:ascii="Verdana" w:hAnsi="Verdana" w:cs="Verdana"/>
      <w:b/>
      <w:bCs/>
      <w:sz w:val="17"/>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qFormat/>
    <w:pPr>
      <w:keepNext/>
      <w:outlineLvl w:val="7"/>
    </w:pPr>
    <w:rPr>
      <w:rFonts w:ascii="Verdana" w:hAnsi="Verdana" w:cs="Arial"/>
      <w:b/>
      <w:sz w:val="18"/>
      <w:szCs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eastAsia="Times New Roman" w:hAnsi="Symbol" w:cs="Symbol"/>
    </w:rPr>
  </w:style>
  <w:style w:type="character" w:customStyle="1" w:styleId="WW8Num5z0">
    <w:name w:val="WW8Num5z0"/>
    <w:rPr>
      <w:rFonts w:ascii="Symbol" w:hAnsi="Symbol" w:cs="Symbol"/>
    </w:rPr>
  </w:style>
  <w:style w:type="character" w:customStyle="1" w:styleId="WW8Num7z0">
    <w:name w:val="WW8Num7z0"/>
    <w:rPr>
      <w:sz w:val="18"/>
    </w:rPr>
  </w:style>
  <w:style w:type="character" w:customStyle="1" w:styleId="WW8Num8z0">
    <w:name w:val="WW8Num8z0"/>
    <w:rPr>
      <w:rFonts w:ascii="Symbol" w:hAnsi="Symbol" w:cs="Symbol"/>
      <w:color w:val="FF00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4z3">
    <w:name w:val="WW8Num4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character" w:styleId="Strong">
    <w:name w:val="Strong"/>
    <w:qFormat/>
    <w:rPr>
      <w:b/>
    </w:rPr>
  </w:style>
  <w:style w:type="character" w:customStyle="1" w:styleId="HighlightedVariable">
    <w:name w:val="Highlighted Variable"/>
    <w:rPr>
      <w:rFonts w:ascii="Verdana" w:hAnsi="Verdana" w:cs="Verdana"/>
      <w:color w:val="0000FF"/>
      <w:lang w:val="en-GB" w:bidi="ar-SA"/>
    </w:rPr>
  </w:style>
  <w:style w:type="character" w:customStyle="1" w:styleId="objectiveChar">
    <w:name w:val="objective Char"/>
    <w:rPr>
      <w:sz w:val="24"/>
      <w:szCs w:val="24"/>
      <w:lang w:val="en-US" w:bidi="ar-SA"/>
    </w:rPr>
  </w:style>
  <w:style w:type="paragraph" w:customStyle="1" w:styleId="Heading">
    <w:name w:val="Heading"/>
    <w:basedOn w:val="Normal"/>
    <w:next w:val="BodyText"/>
    <w:pPr>
      <w:jc w:val="center"/>
    </w:pPr>
    <w:rPr>
      <w:b/>
      <w:bCs/>
    </w:rPr>
  </w:style>
  <w:style w:type="paragraph" w:styleId="BodyText">
    <w:name w:val="Body Text"/>
    <w:basedOn w:val="Normal"/>
    <w:rPr>
      <w:rFonts w:ascii="Verdana" w:hAnsi="Verdana" w:cs="Verdana"/>
      <w:sz w:val="16"/>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irstListText">
    <w:name w:val="FirstListText"/>
    <w:basedOn w:val="Normal"/>
    <w:pPr>
      <w:keepNext/>
      <w:keepLines/>
      <w:numPr>
        <w:numId w:val="3"/>
      </w:numPr>
      <w:spacing w:after="60" w:line="360" w:lineRule="auto"/>
      <w:ind w:left="720" w:firstLine="0"/>
    </w:pPr>
    <w:rPr>
      <w:rFonts w:ascii="Verdana" w:hAnsi="Verdana" w:cs="Verdana"/>
      <w:sz w:val="17"/>
      <w:szCs w:val="15"/>
    </w:rPr>
  </w:style>
  <w:style w:type="paragraph" w:customStyle="1" w:styleId="LastListText">
    <w:name w:val="LastListText"/>
    <w:basedOn w:val="Normal"/>
    <w:pPr>
      <w:numPr>
        <w:numId w:val="5"/>
      </w:numPr>
      <w:spacing w:before="60" w:after="240" w:line="360" w:lineRule="auto"/>
    </w:pPr>
    <w:rPr>
      <w:rFonts w:ascii="Verdana" w:hAnsi="Verdana" w:cs="Verdana"/>
      <w:sz w:val="17"/>
      <w:szCs w:val="20"/>
    </w:rPr>
  </w:style>
  <w:style w:type="paragraph" w:customStyle="1" w:styleId="MiddleListText">
    <w:name w:val="MiddleListText"/>
    <w:basedOn w:val="Normal"/>
    <w:pPr>
      <w:numPr>
        <w:numId w:val="7"/>
      </w:numPr>
      <w:spacing w:before="60" w:after="60" w:line="360" w:lineRule="auto"/>
    </w:pPr>
    <w:rPr>
      <w:rFonts w:ascii="Verdana" w:hAnsi="Verdana" w:cs="Verdana"/>
      <w:sz w:val="17"/>
      <w:szCs w:val="20"/>
    </w:rPr>
  </w:style>
  <w:style w:type="paragraph" w:customStyle="1" w:styleId="RelatedDocTxt">
    <w:name w:val="RelatedDocTxt"/>
    <w:basedOn w:val="Normal"/>
    <w:pPr>
      <w:numPr>
        <w:numId w:val="6"/>
      </w:numPr>
      <w:spacing w:after="120"/>
      <w:jc w:val="right"/>
    </w:pPr>
    <w:rPr>
      <w:rFonts w:ascii="Verdana" w:hAnsi="Verdana" w:cs="Verdana"/>
      <w:sz w:val="17"/>
      <w:szCs w:val="20"/>
    </w:rPr>
  </w:style>
  <w:style w:type="paragraph" w:customStyle="1" w:styleId="Heading1Text">
    <w:name w:val="Heading1Text"/>
    <w:basedOn w:val="Normal"/>
    <w:pPr>
      <w:spacing w:after="240"/>
      <w:ind w:left="360"/>
    </w:pPr>
    <w:rPr>
      <w:rFonts w:ascii="Verdana" w:hAnsi="Verdana" w:cs="Verdana"/>
      <w:sz w:val="17"/>
      <w:szCs w:val="20"/>
    </w:rPr>
  </w:style>
  <w:style w:type="paragraph" w:customStyle="1" w:styleId="SubHeading">
    <w:name w:val="SubHeading"/>
    <w:basedOn w:val="Normal"/>
    <w:pPr>
      <w:spacing w:after="240"/>
      <w:ind w:left="360"/>
    </w:pPr>
    <w:rPr>
      <w:rFonts w:ascii="Verdana" w:hAnsi="Verdana" w:cs="Verdana"/>
      <w:b/>
      <w:sz w:val="20"/>
      <w:szCs w:val="20"/>
    </w:rPr>
  </w:style>
  <w:style w:type="paragraph" w:customStyle="1" w:styleId="Heading3Text">
    <w:name w:val="Heading3Text"/>
    <w:basedOn w:val="Normal"/>
    <w:pPr>
      <w:spacing w:after="120"/>
      <w:ind w:left="1080"/>
    </w:pPr>
    <w:rPr>
      <w:rFonts w:ascii="Verdana" w:hAnsi="Verdana" w:cs="Verdana"/>
      <w:sz w:val="17"/>
      <w:szCs w:val="20"/>
    </w:rPr>
  </w:style>
  <w:style w:type="paragraph" w:customStyle="1" w:styleId="CopyrightTxt">
    <w:name w:val="CopyrightTxt"/>
    <w:basedOn w:val="Normal"/>
    <w:pPr>
      <w:spacing w:after="240" w:line="360" w:lineRule="auto"/>
      <w:ind w:left="360"/>
    </w:pPr>
    <w:rPr>
      <w:rFonts w:ascii="Verdana" w:hAnsi="Verdana" w:cs="Verdana"/>
      <w:sz w:val="17"/>
      <w:szCs w:val="20"/>
    </w:rPr>
  </w:style>
  <w:style w:type="paragraph" w:styleId="Header">
    <w:name w:val="header"/>
    <w:basedOn w:val="Normal"/>
    <w:pPr>
      <w:spacing w:after="240" w:line="360" w:lineRule="auto"/>
      <w:ind w:left="360"/>
    </w:pPr>
    <w:rPr>
      <w:rFonts w:ascii="Verdana" w:hAnsi="Verdana" w:cs="Verdana"/>
      <w:b/>
      <w:color w:val="FFFFFF"/>
      <w:sz w:val="16"/>
      <w:szCs w:val="20"/>
    </w:rPr>
  </w:style>
  <w:style w:type="paragraph" w:styleId="Footer">
    <w:name w:val="footer"/>
    <w:basedOn w:val="Normal"/>
    <w:pPr>
      <w:tabs>
        <w:tab w:val="center" w:pos="4320"/>
        <w:tab w:val="right" w:pos="8640"/>
      </w:tabs>
      <w:spacing w:after="240" w:line="360" w:lineRule="auto"/>
      <w:ind w:left="360"/>
    </w:pPr>
    <w:rPr>
      <w:rFonts w:ascii="Verdana" w:hAnsi="Verdana" w:cs="Verdana"/>
      <w:sz w:val="17"/>
      <w:szCs w:val="20"/>
    </w:r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pPr>
      <w:ind w:left="2160"/>
      <w:jc w:val="both"/>
    </w:pPr>
    <w:rPr>
      <w:sz w:val="22"/>
      <w:szCs w:val="20"/>
    </w:rPr>
  </w:style>
  <w:style w:type="paragraph" w:styleId="BodyTextIndent">
    <w:name w:val="Body Text Indent"/>
    <w:basedOn w:val="Normal"/>
    <w:pPr>
      <w:ind w:left="2160" w:hanging="2040"/>
      <w:jc w:val="both"/>
    </w:pPr>
    <w:rPr>
      <w:bCs/>
      <w:sz w:val="22"/>
    </w:rPr>
  </w:style>
  <w:style w:type="paragraph" w:styleId="BodyTextIndent3">
    <w:name w:val="Body Text Indent 3"/>
    <w:basedOn w:val="Normal"/>
    <w:pPr>
      <w:ind w:left="2160" w:hanging="2040"/>
      <w:jc w:val="both"/>
    </w:pPr>
    <w:rPr>
      <w:bCs/>
    </w:rPr>
  </w:style>
  <w:style w:type="paragraph" w:styleId="BodyText2">
    <w:name w:val="Body Text 2"/>
    <w:basedOn w:val="Normal"/>
    <w:rPr>
      <w:bCs/>
      <w:sz w:val="22"/>
    </w:rPr>
  </w:style>
  <w:style w:type="paragraph" w:customStyle="1" w:styleId="bodytext0">
    <w:name w:val="bodytext"/>
    <w:basedOn w:val="Normal"/>
    <w:pPr>
      <w:spacing w:before="80" w:after="80" w:line="360" w:lineRule="auto"/>
      <w:jc w:val="both"/>
    </w:pPr>
    <w:rPr>
      <w:rFonts w:ascii="Verdana" w:hAnsi="Verdana" w:cs="Verdana"/>
      <w:sz w:val="18"/>
      <w:szCs w:val="18"/>
    </w:rPr>
  </w:style>
  <w:style w:type="paragraph" w:styleId="NormalWeb">
    <w:name w:val="Normal (Web)"/>
    <w:basedOn w:val="Normal"/>
    <w:pPr>
      <w:spacing w:before="280" w:after="280"/>
    </w:pPr>
  </w:style>
  <w:style w:type="paragraph" w:styleId="BodyText3">
    <w:name w:val="Body Text 3"/>
    <w:basedOn w:val="Normal"/>
    <w:rPr>
      <w:rFonts w:ascii="Verdana" w:hAnsi="Verdana" w:cs="Verdana"/>
      <w:sz w:val="18"/>
    </w:rPr>
  </w:style>
  <w:style w:type="paragraph" w:customStyle="1" w:styleId="Style1">
    <w:name w:val="Style1"/>
    <w:basedOn w:val="Normal"/>
    <w:pPr>
      <w:widowControl w:val="0"/>
      <w:numPr>
        <w:numId w:val="8"/>
      </w:numPr>
      <w:tabs>
        <w:tab w:val="left" w:pos="-720"/>
      </w:tabs>
    </w:pPr>
    <w:rPr>
      <w:rFonts w:ascii="Arial" w:hAnsi="Arial" w:cs="Courier New"/>
      <w:color w:val="000000"/>
      <w:sz w:val="20"/>
      <w:szCs w:val="20"/>
    </w:rPr>
  </w:style>
  <w:style w:type="paragraph" w:customStyle="1" w:styleId="REDBULLETS">
    <w:name w:val="REDBULLETS"/>
    <w:basedOn w:val="Normal"/>
    <w:pPr>
      <w:numPr>
        <w:numId w:val="4"/>
      </w:numPr>
      <w:spacing w:before="60" w:after="60"/>
    </w:pPr>
    <w:rPr>
      <w:rFonts w:ascii="Arial" w:hAnsi="Arial" w:cs="Arial"/>
      <w:b/>
      <w:color w:val="000000"/>
      <w:sz w:val="18"/>
      <w:szCs w:val="20"/>
    </w:rPr>
  </w:style>
  <w:style w:type="paragraph" w:styleId="Subtitle">
    <w:name w:val="Subtitle"/>
    <w:basedOn w:val="Normal"/>
    <w:next w:val="BodyText"/>
    <w:qFormat/>
    <w:rPr>
      <w:rFonts w:ascii="Verdana" w:hAnsi="Verdana" w:cs="Verdana"/>
      <w:b/>
      <w:bCs/>
    </w:rPr>
  </w:style>
  <w:style w:type="paragraph" w:styleId="ListBullet2">
    <w:name w:val="List Bullet 2"/>
    <w:basedOn w:val="Normal"/>
    <w:pPr>
      <w:numPr>
        <w:numId w:val="2"/>
      </w:numPr>
    </w:pPr>
    <w:rPr>
      <w:rFonts w:ascii="Arial" w:hAnsi="Arial" w:cs="Arial"/>
      <w:sz w:val="20"/>
    </w:rPr>
  </w:style>
  <w:style w:type="paragraph" w:customStyle="1" w:styleId="objective">
    <w:name w:val="objective"/>
    <w:basedOn w:val="Normal"/>
    <w:pPr>
      <w:spacing w:before="280" w:after="280"/>
    </w:pPr>
  </w:style>
  <w:style w:type="paragraph" w:customStyle="1" w:styleId="Char1">
    <w:name w:val="Char1"/>
    <w:basedOn w:val="Normal"/>
    <w:pPr>
      <w:spacing w:after="160" w:line="240" w:lineRule="exact"/>
    </w:pPr>
    <w:rPr>
      <w:rFonts w:ascii="Verdana" w:hAnsi="Verdana" w:cs="Verdana"/>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7Char">
    <w:name w:val="Heading 7 Char"/>
    <w:link w:val="Heading7"/>
    <w:rsid w:val="00B82C1C"/>
    <w:rPr>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pBdr>
        <w:bottom w:val="single" w:sz="4" w:space="0" w:color="000000"/>
      </w:pBdr>
      <w:tabs>
        <w:tab w:val="left" w:pos="576"/>
      </w:tabs>
      <w:spacing w:before="480" w:after="360" w:line="360" w:lineRule="auto"/>
      <w:outlineLvl w:val="0"/>
    </w:pPr>
    <w:rPr>
      <w:rFonts w:ascii="Verdana" w:hAnsi="Verdana" w:cs="Verdana"/>
      <w:b/>
      <w:bCs/>
      <w:sz w:val="22"/>
      <w:szCs w:val="20"/>
    </w:rPr>
  </w:style>
  <w:style w:type="paragraph" w:styleId="Heading2">
    <w:name w:val="heading 2"/>
    <w:basedOn w:val="Normal"/>
    <w:next w:val="Normal"/>
    <w:qFormat/>
    <w:pPr>
      <w:keepNext/>
      <w:numPr>
        <w:ilvl w:val="1"/>
        <w:numId w:val="1"/>
      </w:numPr>
      <w:pBdr>
        <w:bottom w:val="single" w:sz="4" w:space="1" w:color="000000"/>
      </w:pBdr>
      <w:tabs>
        <w:tab w:val="left" w:pos="720"/>
        <w:tab w:val="left" w:pos="1440"/>
      </w:tabs>
      <w:spacing w:after="360" w:line="360" w:lineRule="auto"/>
      <w:outlineLvl w:val="1"/>
    </w:pPr>
    <w:rPr>
      <w:rFonts w:ascii="Verdana" w:hAnsi="Verdana" w:cs="Arial"/>
      <w:b/>
      <w:bCs/>
      <w:sz w:val="20"/>
      <w:szCs w:val="20"/>
    </w:rPr>
  </w:style>
  <w:style w:type="paragraph" w:styleId="Heading3">
    <w:name w:val="heading 3"/>
    <w:basedOn w:val="Normal"/>
    <w:next w:val="Normal"/>
    <w:qFormat/>
    <w:pPr>
      <w:keepNext/>
      <w:ind w:left="720" w:hanging="360"/>
      <w:outlineLvl w:val="2"/>
    </w:pPr>
    <w:rPr>
      <w:rFonts w:ascii="Verdana" w:hAnsi="Verdana" w:cs="Verdana"/>
      <w:b/>
      <w:bCs/>
      <w:sz w:val="17"/>
    </w:rPr>
  </w:style>
  <w:style w:type="paragraph" w:styleId="Heading4">
    <w:name w:val="heading 4"/>
    <w:basedOn w:val="Normal"/>
    <w:next w:val="Normal"/>
    <w:qFormat/>
    <w:pPr>
      <w:keepNext/>
      <w:ind w:firstLine="360"/>
      <w:outlineLvl w:val="3"/>
    </w:pPr>
    <w:rPr>
      <w:rFonts w:ascii="Verdana" w:hAnsi="Verdana" w:cs="Verdana"/>
      <w:b/>
      <w:bCs/>
      <w:sz w:val="17"/>
    </w:rPr>
  </w:style>
  <w:style w:type="paragraph" w:styleId="Heading5">
    <w:name w:val="heading 5"/>
    <w:basedOn w:val="Normal"/>
    <w:next w:val="Normal"/>
    <w:qFormat/>
    <w:pPr>
      <w:keepNext/>
      <w:outlineLvl w:val="4"/>
    </w:pPr>
    <w:rPr>
      <w:rFonts w:ascii="Verdana" w:hAnsi="Verdana" w:cs="Verdana"/>
      <w:b/>
      <w:bCs/>
      <w:sz w:val="17"/>
      <w:szCs w:val="17"/>
    </w:rPr>
  </w:style>
  <w:style w:type="paragraph" w:styleId="Heading6">
    <w:name w:val="heading 6"/>
    <w:basedOn w:val="Normal"/>
    <w:next w:val="Normal"/>
    <w:qFormat/>
    <w:pPr>
      <w:keepNext/>
      <w:spacing w:after="120"/>
      <w:ind w:left="360"/>
      <w:outlineLvl w:val="5"/>
    </w:pPr>
    <w:rPr>
      <w:rFonts w:ascii="Verdana" w:hAnsi="Verdana" w:cs="Verdana"/>
      <w:b/>
      <w:bCs/>
      <w:sz w:val="17"/>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qFormat/>
    <w:pPr>
      <w:keepNext/>
      <w:outlineLvl w:val="7"/>
    </w:pPr>
    <w:rPr>
      <w:rFonts w:ascii="Verdana" w:hAnsi="Verdana" w:cs="Arial"/>
      <w:b/>
      <w:sz w:val="18"/>
      <w:szCs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eastAsia="Times New Roman" w:hAnsi="Symbol" w:cs="Symbol"/>
    </w:rPr>
  </w:style>
  <w:style w:type="character" w:customStyle="1" w:styleId="WW8Num5z0">
    <w:name w:val="WW8Num5z0"/>
    <w:rPr>
      <w:rFonts w:ascii="Symbol" w:hAnsi="Symbol" w:cs="Symbol"/>
    </w:rPr>
  </w:style>
  <w:style w:type="character" w:customStyle="1" w:styleId="WW8Num7z0">
    <w:name w:val="WW8Num7z0"/>
    <w:rPr>
      <w:sz w:val="18"/>
    </w:rPr>
  </w:style>
  <w:style w:type="character" w:customStyle="1" w:styleId="WW8Num8z0">
    <w:name w:val="WW8Num8z0"/>
    <w:rPr>
      <w:rFonts w:ascii="Symbol" w:hAnsi="Symbol" w:cs="Symbol"/>
      <w:color w:val="FF00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4z3">
    <w:name w:val="WW8Num4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character" w:styleId="Strong">
    <w:name w:val="Strong"/>
    <w:qFormat/>
    <w:rPr>
      <w:b/>
    </w:rPr>
  </w:style>
  <w:style w:type="character" w:customStyle="1" w:styleId="HighlightedVariable">
    <w:name w:val="Highlighted Variable"/>
    <w:rPr>
      <w:rFonts w:ascii="Verdana" w:hAnsi="Verdana" w:cs="Verdana"/>
      <w:color w:val="0000FF"/>
      <w:lang w:val="en-GB" w:bidi="ar-SA"/>
    </w:rPr>
  </w:style>
  <w:style w:type="character" w:customStyle="1" w:styleId="objectiveChar">
    <w:name w:val="objective Char"/>
    <w:rPr>
      <w:sz w:val="24"/>
      <w:szCs w:val="24"/>
      <w:lang w:val="en-US" w:bidi="ar-SA"/>
    </w:rPr>
  </w:style>
  <w:style w:type="paragraph" w:customStyle="1" w:styleId="Heading">
    <w:name w:val="Heading"/>
    <w:basedOn w:val="Normal"/>
    <w:next w:val="BodyText"/>
    <w:pPr>
      <w:jc w:val="center"/>
    </w:pPr>
    <w:rPr>
      <w:b/>
      <w:bCs/>
    </w:rPr>
  </w:style>
  <w:style w:type="paragraph" w:styleId="BodyText">
    <w:name w:val="Body Text"/>
    <w:basedOn w:val="Normal"/>
    <w:rPr>
      <w:rFonts w:ascii="Verdana" w:hAnsi="Verdana" w:cs="Verdana"/>
      <w:sz w:val="16"/>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FirstListText">
    <w:name w:val="FirstListText"/>
    <w:basedOn w:val="Normal"/>
    <w:pPr>
      <w:keepNext/>
      <w:keepLines/>
      <w:numPr>
        <w:numId w:val="3"/>
      </w:numPr>
      <w:spacing w:after="60" w:line="360" w:lineRule="auto"/>
      <w:ind w:left="720" w:firstLine="0"/>
    </w:pPr>
    <w:rPr>
      <w:rFonts w:ascii="Verdana" w:hAnsi="Verdana" w:cs="Verdana"/>
      <w:sz w:val="17"/>
      <w:szCs w:val="15"/>
    </w:rPr>
  </w:style>
  <w:style w:type="paragraph" w:customStyle="1" w:styleId="LastListText">
    <w:name w:val="LastListText"/>
    <w:basedOn w:val="Normal"/>
    <w:pPr>
      <w:numPr>
        <w:numId w:val="5"/>
      </w:numPr>
      <w:spacing w:before="60" w:after="240" w:line="360" w:lineRule="auto"/>
    </w:pPr>
    <w:rPr>
      <w:rFonts w:ascii="Verdana" w:hAnsi="Verdana" w:cs="Verdana"/>
      <w:sz w:val="17"/>
      <w:szCs w:val="20"/>
    </w:rPr>
  </w:style>
  <w:style w:type="paragraph" w:customStyle="1" w:styleId="MiddleListText">
    <w:name w:val="MiddleListText"/>
    <w:basedOn w:val="Normal"/>
    <w:pPr>
      <w:numPr>
        <w:numId w:val="7"/>
      </w:numPr>
      <w:spacing w:before="60" w:after="60" w:line="360" w:lineRule="auto"/>
    </w:pPr>
    <w:rPr>
      <w:rFonts w:ascii="Verdana" w:hAnsi="Verdana" w:cs="Verdana"/>
      <w:sz w:val="17"/>
      <w:szCs w:val="20"/>
    </w:rPr>
  </w:style>
  <w:style w:type="paragraph" w:customStyle="1" w:styleId="RelatedDocTxt">
    <w:name w:val="RelatedDocTxt"/>
    <w:basedOn w:val="Normal"/>
    <w:pPr>
      <w:numPr>
        <w:numId w:val="6"/>
      </w:numPr>
      <w:spacing w:after="120"/>
      <w:jc w:val="right"/>
    </w:pPr>
    <w:rPr>
      <w:rFonts w:ascii="Verdana" w:hAnsi="Verdana" w:cs="Verdana"/>
      <w:sz w:val="17"/>
      <w:szCs w:val="20"/>
    </w:rPr>
  </w:style>
  <w:style w:type="paragraph" w:customStyle="1" w:styleId="Heading1Text">
    <w:name w:val="Heading1Text"/>
    <w:basedOn w:val="Normal"/>
    <w:pPr>
      <w:spacing w:after="240"/>
      <w:ind w:left="360"/>
    </w:pPr>
    <w:rPr>
      <w:rFonts w:ascii="Verdana" w:hAnsi="Verdana" w:cs="Verdana"/>
      <w:sz w:val="17"/>
      <w:szCs w:val="20"/>
    </w:rPr>
  </w:style>
  <w:style w:type="paragraph" w:customStyle="1" w:styleId="SubHeading">
    <w:name w:val="SubHeading"/>
    <w:basedOn w:val="Normal"/>
    <w:pPr>
      <w:spacing w:after="240"/>
      <w:ind w:left="360"/>
    </w:pPr>
    <w:rPr>
      <w:rFonts w:ascii="Verdana" w:hAnsi="Verdana" w:cs="Verdana"/>
      <w:b/>
      <w:sz w:val="20"/>
      <w:szCs w:val="20"/>
    </w:rPr>
  </w:style>
  <w:style w:type="paragraph" w:customStyle="1" w:styleId="Heading3Text">
    <w:name w:val="Heading3Text"/>
    <w:basedOn w:val="Normal"/>
    <w:pPr>
      <w:spacing w:after="120"/>
      <w:ind w:left="1080"/>
    </w:pPr>
    <w:rPr>
      <w:rFonts w:ascii="Verdana" w:hAnsi="Verdana" w:cs="Verdana"/>
      <w:sz w:val="17"/>
      <w:szCs w:val="20"/>
    </w:rPr>
  </w:style>
  <w:style w:type="paragraph" w:customStyle="1" w:styleId="CopyrightTxt">
    <w:name w:val="CopyrightTxt"/>
    <w:basedOn w:val="Normal"/>
    <w:pPr>
      <w:spacing w:after="240" w:line="360" w:lineRule="auto"/>
      <w:ind w:left="360"/>
    </w:pPr>
    <w:rPr>
      <w:rFonts w:ascii="Verdana" w:hAnsi="Verdana" w:cs="Verdana"/>
      <w:sz w:val="17"/>
      <w:szCs w:val="20"/>
    </w:rPr>
  </w:style>
  <w:style w:type="paragraph" w:styleId="Header">
    <w:name w:val="header"/>
    <w:basedOn w:val="Normal"/>
    <w:pPr>
      <w:spacing w:after="240" w:line="360" w:lineRule="auto"/>
      <w:ind w:left="360"/>
    </w:pPr>
    <w:rPr>
      <w:rFonts w:ascii="Verdana" w:hAnsi="Verdana" w:cs="Verdana"/>
      <w:b/>
      <w:color w:val="FFFFFF"/>
      <w:sz w:val="16"/>
      <w:szCs w:val="20"/>
    </w:rPr>
  </w:style>
  <w:style w:type="paragraph" w:styleId="Footer">
    <w:name w:val="footer"/>
    <w:basedOn w:val="Normal"/>
    <w:pPr>
      <w:tabs>
        <w:tab w:val="center" w:pos="4320"/>
        <w:tab w:val="right" w:pos="8640"/>
      </w:tabs>
      <w:spacing w:after="240" w:line="360" w:lineRule="auto"/>
      <w:ind w:left="360"/>
    </w:pPr>
    <w:rPr>
      <w:rFonts w:ascii="Verdana" w:hAnsi="Verdana" w:cs="Verdana"/>
      <w:sz w:val="17"/>
      <w:szCs w:val="20"/>
    </w:r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Indent2">
    <w:name w:val="Body Text Indent 2"/>
    <w:basedOn w:val="Normal"/>
    <w:pPr>
      <w:ind w:left="2160"/>
      <w:jc w:val="both"/>
    </w:pPr>
    <w:rPr>
      <w:sz w:val="22"/>
      <w:szCs w:val="20"/>
    </w:rPr>
  </w:style>
  <w:style w:type="paragraph" w:styleId="BodyTextIndent">
    <w:name w:val="Body Text Indent"/>
    <w:basedOn w:val="Normal"/>
    <w:pPr>
      <w:ind w:left="2160" w:hanging="2040"/>
      <w:jc w:val="both"/>
    </w:pPr>
    <w:rPr>
      <w:bCs/>
      <w:sz w:val="22"/>
    </w:rPr>
  </w:style>
  <w:style w:type="paragraph" w:styleId="BodyTextIndent3">
    <w:name w:val="Body Text Indent 3"/>
    <w:basedOn w:val="Normal"/>
    <w:pPr>
      <w:ind w:left="2160" w:hanging="2040"/>
      <w:jc w:val="both"/>
    </w:pPr>
    <w:rPr>
      <w:bCs/>
    </w:rPr>
  </w:style>
  <w:style w:type="paragraph" w:styleId="BodyText2">
    <w:name w:val="Body Text 2"/>
    <w:basedOn w:val="Normal"/>
    <w:rPr>
      <w:bCs/>
      <w:sz w:val="22"/>
    </w:rPr>
  </w:style>
  <w:style w:type="paragraph" w:customStyle="1" w:styleId="bodytext0">
    <w:name w:val="bodytext"/>
    <w:basedOn w:val="Normal"/>
    <w:pPr>
      <w:spacing w:before="80" w:after="80" w:line="360" w:lineRule="auto"/>
      <w:jc w:val="both"/>
    </w:pPr>
    <w:rPr>
      <w:rFonts w:ascii="Verdana" w:hAnsi="Verdana" w:cs="Verdana"/>
      <w:sz w:val="18"/>
      <w:szCs w:val="18"/>
    </w:rPr>
  </w:style>
  <w:style w:type="paragraph" w:styleId="NormalWeb">
    <w:name w:val="Normal (Web)"/>
    <w:basedOn w:val="Normal"/>
    <w:pPr>
      <w:spacing w:before="280" w:after="280"/>
    </w:pPr>
  </w:style>
  <w:style w:type="paragraph" w:styleId="BodyText3">
    <w:name w:val="Body Text 3"/>
    <w:basedOn w:val="Normal"/>
    <w:rPr>
      <w:rFonts w:ascii="Verdana" w:hAnsi="Verdana" w:cs="Verdana"/>
      <w:sz w:val="18"/>
    </w:rPr>
  </w:style>
  <w:style w:type="paragraph" w:customStyle="1" w:styleId="Style1">
    <w:name w:val="Style1"/>
    <w:basedOn w:val="Normal"/>
    <w:pPr>
      <w:widowControl w:val="0"/>
      <w:numPr>
        <w:numId w:val="8"/>
      </w:numPr>
      <w:tabs>
        <w:tab w:val="left" w:pos="-720"/>
      </w:tabs>
    </w:pPr>
    <w:rPr>
      <w:rFonts w:ascii="Arial" w:hAnsi="Arial" w:cs="Courier New"/>
      <w:color w:val="000000"/>
      <w:sz w:val="20"/>
      <w:szCs w:val="20"/>
    </w:rPr>
  </w:style>
  <w:style w:type="paragraph" w:customStyle="1" w:styleId="REDBULLETS">
    <w:name w:val="REDBULLETS"/>
    <w:basedOn w:val="Normal"/>
    <w:pPr>
      <w:numPr>
        <w:numId w:val="4"/>
      </w:numPr>
      <w:spacing w:before="60" w:after="60"/>
    </w:pPr>
    <w:rPr>
      <w:rFonts w:ascii="Arial" w:hAnsi="Arial" w:cs="Arial"/>
      <w:b/>
      <w:color w:val="000000"/>
      <w:sz w:val="18"/>
      <w:szCs w:val="20"/>
    </w:rPr>
  </w:style>
  <w:style w:type="paragraph" w:styleId="Subtitle">
    <w:name w:val="Subtitle"/>
    <w:basedOn w:val="Normal"/>
    <w:next w:val="BodyText"/>
    <w:qFormat/>
    <w:rPr>
      <w:rFonts w:ascii="Verdana" w:hAnsi="Verdana" w:cs="Verdana"/>
      <w:b/>
      <w:bCs/>
    </w:rPr>
  </w:style>
  <w:style w:type="paragraph" w:styleId="ListBullet2">
    <w:name w:val="List Bullet 2"/>
    <w:basedOn w:val="Normal"/>
    <w:pPr>
      <w:numPr>
        <w:numId w:val="2"/>
      </w:numPr>
    </w:pPr>
    <w:rPr>
      <w:rFonts w:ascii="Arial" w:hAnsi="Arial" w:cs="Arial"/>
      <w:sz w:val="20"/>
    </w:rPr>
  </w:style>
  <w:style w:type="paragraph" w:customStyle="1" w:styleId="objective">
    <w:name w:val="objective"/>
    <w:basedOn w:val="Normal"/>
    <w:pPr>
      <w:spacing w:before="280" w:after="280"/>
    </w:pPr>
  </w:style>
  <w:style w:type="paragraph" w:customStyle="1" w:styleId="Char1">
    <w:name w:val="Char1"/>
    <w:basedOn w:val="Normal"/>
    <w:pPr>
      <w:spacing w:after="160" w:line="240" w:lineRule="exact"/>
    </w:pPr>
    <w:rPr>
      <w:rFonts w:ascii="Verdana" w:hAnsi="Verdana" w:cs="Verdana"/>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7Char">
    <w:name w:val="Heading 7 Char"/>
    <w:link w:val="Heading7"/>
    <w:rsid w:val="00B82C1C"/>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5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ga.babu@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Summary</vt:lpstr>
    </vt:vector>
  </TitlesOfParts>
  <Company/>
  <LinksUpToDate>false</LinksUpToDate>
  <CharactersWithSpaces>8049</CharactersWithSpaces>
  <SharedDoc>false</SharedDoc>
  <HLinks>
    <vt:vector size="6" baseType="variant">
      <vt:variant>
        <vt:i4>1507436</vt:i4>
      </vt:variant>
      <vt:variant>
        <vt:i4>0</vt:i4>
      </vt:variant>
      <vt:variant>
        <vt:i4>0</vt:i4>
      </vt:variant>
      <vt:variant>
        <vt:i4>5</vt:i4>
      </vt:variant>
      <vt:variant>
        <vt:lpwstr>mailto:praga.babu@gmail.com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Kalpana</dc:creator>
  <cp:lastModifiedBy>Pragash</cp:lastModifiedBy>
  <cp:revision>7</cp:revision>
  <cp:lastPrinted>2004-05-22T12:56:00Z</cp:lastPrinted>
  <dcterms:created xsi:type="dcterms:W3CDTF">2018-11-06T08:06:00Z</dcterms:created>
  <dcterms:modified xsi:type="dcterms:W3CDTF">2019-01-20T17:15:00Z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1002998279</vt:i4>
  </property>
  <property fmtid="{D5CDD505-2E9C-101B-9397-08002B2CF9AE}" pid="3" name="_AuthorEmail">
    <vt:lpwstr>SShaikAmanulla@cognizant.com</vt:lpwstr>
  </property>
  <property fmtid="{D5CDD505-2E9C-101B-9397-08002B2CF9AE}" pid="4" name="_AuthorEmailDisplayName">
    <vt:lpwstr>Shaik Thasthakir, Shaik Amanulla (Cognizant)</vt:lpwstr>
  </property>
  <property fmtid="{D5CDD505-2E9C-101B-9397-08002B2CF9AE}" pid="5" name="_EmailSubject">
    <vt:lpwstr>Resume Format...</vt:lpwstr>
  </property>
  <property fmtid="{D5CDD505-2E9C-101B-9397-08002B2CF9AE}" pid="6" name="_ReviewingToolsShownOnce">
    <vt:lpwstr/>
  </property>
</Properties>
</file>