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4263"/>
      </w:tblGrid>
      <w:tr w:rsidR="00461485" w:rsidRPr="00D05B9B" w:rsidTr="00461485">
        <w:tc>
          <w:tcPr>
            <w:tcW w:w="4262" w:type="dxa"/>
          </w:tcPr>
          <w:p w:rsidR="00461485" w:rsidRPr="00D05B9B" w:rsidRDefault="008E7F65" w:rsidP="00461485">
            <w:pPr>
              <w:rPr>
                <w:rFonts w:ascii="Verdana" w:hAnsi="Verdana"/>
                <w:b/>
                <w:sz w:val="20"/>
                <w:szCs w:val="20"/>
              </w:rPr>
            </w:pPr>
            <w:r w:rsidRPr="00D05B9B">
              <w:rPr>
                <w:rFonts w:ascii="Verdana" w:hAnsi="Verdana"/>
                <w:b/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333500" cy="1524000"/>
                  <wp:effectExtent l="0" t="0" r="0" b="0"/>
                  <wp:docPr id="2" name="Picture 2" descr="C:\Users\vinoth.d\Desktop\vino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inoth.d\Desktop\vino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3" w:type="dxa"/>
          </w:tcPr>
          <w:p w:rsidR="00461485" w:rsidRPr="00D05B9B" w:rsidRDefault="00CF2A1F" w:rsidP="00461485">
            <w:pPr>
              <w:rPr>
                <w:rFonts w:ascii="Verdana" w:hAnsi="Verdana"/>
                <w:b/>
                <w:sz w:val="20"/>
                <w:szCs w:val="20"/>
              </w:rPr>
            </w:pPr>
            <w:r w:rsidRPr="00D05B9B">
              <w:rPr>
                <w:rFonts w:ascii="Verdana" w:hAnsi="Verdana"/>
                <w:b/>
                <w:sz w:val="20"/>
                <w:szCs w:val="20"/>
              </w:rPr>
              <w:t xml:space="preserve">                   VINOTH DEVARAJ</w:t>
            </w:r>
          </w:p>
          <w:p w:rsidR="00461485" w:rsidRPr="00D05B9B" w:rsidRDefault="00461485" w:rsidP="00461485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461485" w:rsidRPr="00D05B9B" w:rsidRDefault="00461485" w:rsidP="00461485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461485" w:rsidRPr="00D05B9B" w:rsidRDefault="00461485" w:rsidP="00461485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461485" w:rsidRPr="00D05B9B" w:rsidRDefault="00461485" w:rsidP="00461485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D05B9B">
              <w:rPr>
                <w:rFonts w:ascii="Verdana" w:hAnsi="Verdana"/>
                <w:sz w:val="20"/>
                <w:szCs w:val="20"/>
              </w:rPr>
              <w:t>Mob</w:t>
            </w:r>
            <w:r w:rsidR="00CF2A1F" w:rsidRPr="00D05B9B">
              <w:rPr>
                <w:rFonts w:ascii="Verdana" w:hAnsi="Verdana"/>
                <w:sz w:val="20"/>
                <w:szCs w:val="20"/>
              </w:rPr>
              <w:t>: 0091</w:t>
            </w:r>
            <w:r w:rsidR="005B1C72" w:rsidRPr="00D05B9B">
              <w:rPr>
                <w:rFonts w:ascii="Verdana" w:hAnsi="Verdana"/>
                <w:sz w:val="20"/>
                <w:szCs w:val="20"/>
              </w:rPr>
              <w:t>-</w:t>
            </w:r>
            <w:r w:rsidR="00CF2A1F" w:rsidRPr="00D05B9B">
              <w:rPr>
                <w:rFonts w:ascii="Verdana" w:hAnsi="Verdana"/>
                <w:sz w:val="20"/>
                <w:szCs w:val="20"/>
              </w:rPr>
              <w:t>9600575878</w:t>
            </w:r>
          </w:p>
          <w:p w:rsidR="00461485" w:rsidRPr="00D05B9B" w:rsidRDefault="00461485" w:rsidP="00461485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D05B9B">
              <w:rPr>
                <w:rFonts w:ascii="Verdana" w:hAnsi="Verdana"/>
                <w:sz w:val="20"/>
                <w:szCs w:val="20"/>
              </w:rPr>
              <w:t xml:space="preserve">E-mail: </w:t>
            </w:r>
            <w:r w:rsidR="00CF2A1F" w:rsidRPr="00D05B9B">
              <w:rPr>
                <w:rFonts w:ascii="Verdana" w:hAnsi="Verdana"/>
                <w:sz w:val="20"/>
                <w:szCs w:val="20"/>
              </w:rPr>
              <w:t>vinothdeva1994@gmail.com</w:t>
            </w:r>
          </w:p>
          <w:p w:rsidR="00461485" w:rsidRPr="00D05B9B" w:rsidRDefault="00461485" w:rsidP="0046148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8D2DF3" w:rsidRPr="00D05B9B" w:rsidRDefault="008D2DF3" w:rsidP="00C90053">
      <w:pPr>
        <w:rPr>
          <w:rFonts w:ascii="Verdana" w:hAnsi="Verdana"/>
          <w:b/>
          <w:sz w:val="20"/>
          <w:szCs w:val="20"/>
        </w:rPr>
      </w:pPr>
    </w:p>
    <w:p w:rsidR="008968D4" w:rsidRPr="00D05B9B" w:rsidRDefault="008968D4" w:rsidP="008968D4">
      <w:pPr>
        <w:pBdr>
          <w:top w:val="thinThickSmallGap" w:sz="18" w:space="1" w:color="auto"/>
        </w:pBdr>
        <w:shd w:val="clear" w:color="auto" w:fill="CCCCCC"/>
        <w:rPr>
          <w:rFonts w:ascii="Verdana" w:hAnsi="Verdana"/>
          <w:b/>
          <w:sz w:val="20"/>
          <w:szCs w:val="20"/>
        </w:rPr>
      </w:pPr>
      <w:r w:rsidRPr="00D05B9B">
        <w:rPr>
          <w:rFonts w:ascii="Verdana" w:hAnsi="Verdana"/>
          <w:b/>
          <w:sz w:val="20"/>
          <w:szCs w:val="20"/>
        </w:rPr>
        <w:t>Career Objective</w:t>
      </w:r>
    </w:p>
    <w:p w:rsidR="008968D4" w:rsidRPr="00D05B9B" w:rsidRDefault="008968D4" w:rsidP="0011264B">
      <w:pPr>
        <w:rPr>
          <w:rFonts w:ascii="Verdana" w:hAnsi="Verdana"/>
          <w:sz w:val="20"/>
          <w:szCs w:val="20"/>
        </w:rPr>
      </w:pPr>
    </w:p>
    <w:p w:rsidR="008D2DF3" w:rsidRPr="00D05B9B" w:rsidRDefault="008D2DF3" w:rsidP="005B1C72">
      <w:pPr>
        <w:jc w:val="both"/>
        <w:rPr>
          <w:rFonts w:ascii="Verdana" w:hAnsi="Verdana"/>
          <w:sz w:val="20"/>
          <w:szCs w:val="20"/>
        </w:rPr>
      </w:pPr>
      <w:r w:rsidRPr="00D05B9B">
        <w:rPr>
          <w:rFonts w:ascii="Verdana" w:hAnsi="Verdana"/>
          <w:sz w:val="20"/>
          <w:szCs w:val="20"/>
        </w:rPr>
        <w:t xml:space="preserve">To </w:t>
      </w:r>
      <w:r w:rsidR="00EC4297" w:rsidRPr="00D05B9B">
        <w:rPr>
          <w:rFonts w:ascii="Verdana" w:hAnsi="Verdana"/>
          <w:sz w:val="20"/>
          <w:szCs w:val="20"/>
        </w:rPr>
        <w:t>undertake</w:t>
      </w:r>
      <w:r w:rsidRPr="00D05B9B">
        <w:rPr>
          <w:rFonts w:ascii="Verdana" w:hAnsi="Verdana"/>
          <w:sz w:val="20"/>
          <w:szCs w:val="20"/>
        </w:rPr>
        <w:t xml:space="preserve"> a challengi</w:t>
      </w:r>
      <w:r w:rsidR="005B1C72" w:rsidRPr="00D05B9B">
        <w:rPr>
          <w:rFonts w:ascii="Verdana" w:hAnsi="Verdana"/>
          <w:sz w:val="20"/>
          <w:szCs w:val="20"/>
        </w:rPr>
        <w:t xml:space="preserve">ng &amp; dynamic role in Accounting </w:t>
      </w:r>
      <w:r w:rsidR="004F3E5C" w:rsidRPr="00D05B9B">
        <w:rPr>
          <w:rFonts w:ascii="Verdana" w:hAnsi="Verdana"/>
          <w:sz w:val="20"/>
          <w:szCs w:val="20"/>
        </w:rPr>
        <w:t xml:space="preserve">contributing to the growth of the </w:t>
      </w:r>
      <w:proofErr w:type="spellStart"/>
      <w:r w:rsidR="008968D4" w:rsidRPr="00D05B9B">
        <w:rPr>
          <w:rFonts w:ascii="Verdana" w:hAnsi="Verdana"/>
          <w:sz w:val="20"/>
          <w:szCs w:val="20"/>
        </w:rPr>
        <w:t>O</w:t>
      </w:r>
      <w:r w:rsidR="004F3E5C" w:rsidRPr="00D05B9B">
        <w:rPr>
          <w:rFonts w:ascii="Verdana" w:hAnsi="Verdana"/>
          <w:sz w:val="20"/>
          <w:szCs w:val="20"/>
        </w:rPr>
        <w:t>rganisation</w:t>
      </w:r>
      <w:proofErr w:type="spellEnd"/>
      <w:r w:rsidR="008968D4" w:rsidRPr="00D05B9B">
        <w:rPr>
          <w:rFonts w:ascii="Verdana" w:hAnsi="Verdana"/>
          <w:sz w:val="20"/>
          <w:szCs w:val="20"/>
        </w:rPr>
        <w:t>.</w:t>
      </w:r>
    </w:p>
    <w:p w:rsidR="00F24317" w:rsidRPr="00D05B9B" w:rsidRDefault="00F24317" w:rsidP="008968D4">
      <w:pPr>
        <w:jc w:val="both"/>
        <w:rPr>
          <w:rFonts w:ascii="Verdana" w:hAnsi="Verdana"/>
          <w:sz w:val="20"/>
          <w:szCs w:val="20"/>
        </w:rPr>
      </w:pPr>
    </w:p>
    <w:p w:rsidR="008D2DF3" w:rsidRPr="00D05B9B" w:rsidRDefault="008D2DF3" w:rsidP="0011264B">
      <w:pPr>
        <w:rPr>
          <w:rFonts w:ascii="Verdana" w:hAnsi="Verdana"/>
          <w:sz w:val="20"/>
          <w:szCs w:val="20"/>
        </w:rPr>
      </w:pPr>
    </w:p>
    <w:p w:rsidR="008968D4" w:rsidRPr="00D05B9B" w:rsidRDefault="008968D4" w:rsidP="008968D4">
      <w:pPr>
        <w:pBdr>
          <w:top w:val="thinThickSmallGap" w:sz="18" w:space="1" w:color="auto"/>
        </w:pBdr>
        <w:shd w:val="clear" w:color="auto" w:fill="CCCCCC"/>
        <w:rPr>
          <w:rFonts w:ascii="Verdana" w:hAnsi="Verdana"/>
          <w:b/>
          <w:sz w:val="20"/>
          <w:szCs w:val="20"/>
        </w:rPr>
      </w:pPr>
      <w:r w:rsidRPr="00D05B9B">
        <w:rPr>
          <w:rFonts w:ascii="Verdana" w:hAnsi="Verdana"/>
          <w:b/>
          <w:sz w:val="20"/>
          <w:szCs w:val="20"/>
        </w:rPr>
        <w:t>Qualities / Skill Sets</w:t>
      </w:r>
    </w:p>
    <w:p w:rsidR="008968D4" w:rsidRPr="00D05B9B" w:rsidRDefault="008968D4" w:rsidP="0011264B">
      <w:pPr>
        <w:rPr>
          <w:rFonts w:ascii="Verdana" w:hAnsi="Verdana"/>
          <w:b/>
          <w:sz w:val="20"/>
          <w:szCs w:val="20"/>
        </w:rPr>
      </w:pPr>
    </w:p>
    <w:p w:rsidR="00766E47" w:rsidRPr="00D05B9B" w:rsidRDefault="00766E47" w:rsidP="00766E47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276" w:lineRule="auto"/>
        <w:jc w:val="both"/>
        <w:rPr>
          <w:rFonts w:ascii="Verdana" w:hAnsi="Verdana"/>
          <w:sz w:val="20"/>
          <w:szCs w:val="20"/>
        </w:rPr>
      </w:pPr>
      <w:r w:rsidRPr="00D05B9B">
        <w:rPr>
          <w:rFonts w:ascii="Verdana" w:hAnsi="Verdana"/>
          <w:sz w:val="20"/>
          <w:szCs w:val="20"/>
        </w:rPr>
        <w:t>Good knowledge of general accounting principle and practices.</w:t>
      </w:r>
    </w:p>
    <w:p w:rsidR="00766E47" w:rsidRPr="00D05B9B" w:rsidRDefault="00766E47" w:rsidP="00766E47">
      <w:pPr>
        <w:numPr>
          <w:ilvl w:val="0"/>
          <w:numId w:val="2"/>
        </w:numPr>
        <w:spacing w:line="360" w:lineRule="auto"/>
        <w:rPr>
          <w:rFonts w:ascii="Verdana" w:hAnsi="Verdana"/>
          <w:sz w:val="20"/>
          <w:szCs w:val="20"/>
        </w:rPr>
      </w:pPr>
      <w:r w:rsidRPr="00D05B9B">
        <w:rPr>
          <w:rFonts w:ascii="Verdana" w:hAnsi="Verdana"/>
          <w:sz w:val="20"/>
          <w:szCs w:val="20"/>
        </w:rPr>
        <w:t>Good knowledge in MS office &amp; MS Excel.</w:t>
      </w:r>
    </w:p>
    <w:p w:rsidR="00766E47" w:rsidRPr="00D05B9B" w:rsidRDefault="00766E47" w:rsidP="00766E47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276" w:lineRule="auto"/>
        <w:jc w:val="both"/>
        <w:rPr>
          <w:rFonts w:ascii="Verdana" w:hAnsi="Verdana"/>
          <w:sz w:val="20"/>
          <w:szCs w:val="20"/>
        </w:rPr>
      </w:pPr>
      <w:r w:rsidRPr="00D05B9B">
        <w:rPr>
          <w:rFonts w:ascii="Verdana" w:hAnsi="Verdana"/>
          <w:sz w:val="20"/>
          <w:szCs w:val="20"/>
        </w:rPr>
        <w:t>Trustworthy, discreet and ethical.</w:t>
      </w:r>
    </w:p>
    <w:p w:rsidR="00766E47" w:rsidRPr="00D05B9B" w:rsidRDefault="00766E47" w:rsidP="00766E47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276" w:lineRule="auto"/>
        <w:jc w:val="both"/>
        <w:rPr>
          <w:rFonts w:ascii="Verdana" w:hAnsi="Verdana"/>
          <w:sz w:val="20"/>
          <w:szCs w:val="20"/>
        </w:rPr>
      </w:pPr>
      <w:r w:rsidRPr="00D05B9B">
        <w:rPr>
          <w:rFonts w:ascii="Verdana" w:hAnsi="Verdana"/>
          <w:sz w:val="20"/>
          <w:szCs w:val="20"/>
        </w:rPr>
        <w:t>Capability of keeping a detailed record of all the account details.</w:t>
      </w:r>
    </w:p>
    <w:p w:rsidR="00766E47" w:rsidRPr="00D05B9B" w:rsidRDefault="00766E47" w:rsidP="00766E47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276" w:lineRule="auto"/>
        <w:jc w:val="both"/>
        <w:rPr>
          <w:rFonts w:ascii="Verdana" w:hAnsi="Verdana"/>
          <w:sz w:val="20"/>
          <w:szCs w:val="20"/>
        </w:rPr>
      </w:pPr>
      <w:r w:rsidRPr="00D05B9B">
        <w:rPr>
          <w:rFonts w:ascii="Verdana" w:hAnsi="Verdana"/>
          <w:sz w:val="20"/>
          <w:szCs w:val="20"/>
        </w:rPr>
        <w:t>Excellent coordination and communication skills that can help to establish a peaceful environment within the organization</w:t>
      </w:r>
    </w:p>
    <w:p w:rsidR="00766E47" w:rsidRPr="00D05B9B" w:rsidRDefault="00766E47" w:rsidP="00766E47">
      <w:pPr>
        <w:numPr>
          <w:ilvl w:val="0"/>
          <w:numId w:val="2"/>
        </w:numPr>
        <w:spacing w:line="360" w:lineRule="auto"/>
        <w:rPr>
          <w:rFonts w:ascii="Verdana" w:hAnsi="Verdana"/>
          <w:sz w:val="20"/>
          <w:szCs w:val="20"/>
        </w:rPr>
      </w:pPr>
      <w:r w:rsidRPr="00D05B9B">
        <w:rPr>
          <w:rFonts w:ascii="Verdana" w:hAnsi="Verdana"/>
          <w:sz w:val="20"/>
          <w:szCs w:val="20"/>
        </w:rPr>
        <w:t xml:space="preserve">Ability to </w:t>
      </w:r>
      <w:r w:rsidR="008E7F65" w:rsidRPr="00D05B9B">
        <w:rPr>
          <w:rFonts w:ascii="Verdana" w:hAnsi="Verdana"/>
          <w:sz w:val="20"/>
          <w:szCs w:val="20"/>
        </w:rPr>
        <w:t>develop, identify</w:t>
      </w:r>
      <w:r w:rsidRPr="00D05B9B">
        <w:rPr>
          <w:rFonts w:ascii="Verdana" w:hAnsi="Verdana"/>
          <w:sz w:val="20"/>
          <w:szCs w:val="20"/>
        </w:rPr>
        <w:t xml:space="preserve"> and implement process improvements</w:t>
      </w:r>
    </w:p>
    <w:p w:rsidR="00EC4297" w:rsidRPr="00D05B9B" w:rsidRDefault="00EC4297" w:rsidP="0011264B">
      <w:pPr>
        <w:rPr>
          <w:rFonts w:ascii="Verdana" w:hAnsi="Verdana"/>
          <w:sz w:val="20"/>
          <w:szCs w:val="20"/>
        </w:rPr>
      </w:pPr>
    </w:p>
    <w:p w:rsidR="0011264B" w:rsidRPr="00D05B9B" w:rsidRDefault="006864D3" w:rsidP="006864D3">
      <w:pPr>
        <w:pBdr>
          <w:top w:val="thinThickSmallGap" w:sz="18" w:space="1" w:color="auto"/>
        </w:pBdr>
        <w:shd w:val="clear" w:color="auto" w:fill="CCCCCC"/>
        <w:rPr>
          <w:rFonts w:ascii="Verdana" w:hAnsi="Verdana"/>
          <w:b/>
          <w:sz w:val="20"/>
          <w:szCs w:val="20"/>
        </w:rPr>
      </w:pPr>
      <w:r w:rsidRPr="00D05B9B">
        <w:rPr>
          <w:rFonts w:ascii="Verdana" w:hAnsi="Verdana"/>
          <w:b/>
          <w:sz w:val="20"/>
          <w:szCs w:val="20"/>
        </w:rPr>
        <w:t>Career History</w:t>
      </w:r>
    </w:p>
    <w:p w:rsidR="0011264B" w:rsidRPr="00D05B9B" w:rsidRDefault="0011264B" w:rsidP="00AD6410">
      <w:pPr>
        <w:spacing w:line="360" w:lineRule="auto"/>
        <w:ind w:left="720"/>
        <w:jc w:val="center"/>
        <w:rPr>
          <w:rFonts w:ascii="Verdana" w:hAnsi="Verdana"/>
          <w:b/>
          <w:sz w:val="20"/>
          <w:szCs w:val="20"/>
        </w:rPr>
      </w:pPr>
    </w:p>
    <w:p w:rsidR="00AD6410" w:rsidRPr="00D05B9B" w:rsidRDefault="00BF3CA0" w:rsidP="00BF3CA0">
      <w:pPr>
        <w:ind w:left="1440"/>
        <w:jc w:val="both"/>
        <w:rPr>
          <w:rFonts w:ascii="Verdana" w:hAnsi="Verdana"/>
          <w:b/>
          <w:bCs/>
          <w:sz w:val="20"/>
          <w:szCs w:val="20"/>
        </w:rPr>
      </w:pPr>
      <w:r w:rsidRPr="00D05B9B">
        <w:rPr>
          <w:rFonts w:ascii="Verdana" w:hAnsi="Verdana"/>
          <w:b/>
          <w:sz w:val="20"/>
          <w:szCs w:val="20"/>
        </w:rPr>
        <w:t xml:space="preserve">      </w:t>
      </w:r>
      <w:proofErr w:type="spellStart"/>
      <w:r w:rsidR="00AB2AD3" w:rsidRPr="00D05B9B">
        <w:rPr>
          <w:rFonts w:ascii="Verdana" w:hAnsi="Verdana"/>
          <w:b/>
          <w:sz w:val="20"/>
          <w:szCs w:val="20"/>
        </w:rPr>
        <w:t>Inspirisys</w:t>
      </w:r>
      <w:proofErr w:type="spellEnd"/>
      <w:r w:rsidR="00AB2AD3" w:rsidRPr="00D05B9B">
        <w:rPr>
          <w:rFonts w:ascii="Verdana" w:hAnsi="Verdana"/>
          <w:b/>
          <w:sz w:val="20"/>
          <w:szCs w:val="20"/>
        </w:rPr>
        <w:t xml:space="preserve"> Solutions Limited </w:t>
      </w:r>
      <w:r w:rsidRPr="00D05B9B">
        <w:rPr>
          <w:rFonts w:ascii="Verdana" w:hAnsi="Verdana"/>
          <w:b/>
          <w:sz w:val="20"/>
          <w:szCs w:val="20"/>
        </w:rPr>
        <w:t>–</w:t>
      </w:r>
      <w:r w:rsidR="009B2F3F" w:rsidRPr="00D05B9B">
        <w:rPr>
          <w:rFonts w:ascii="Verdana" w:hAnsi="Verdana"/>
          <w:b/>
          <w:sz w:val="20"/>
          <w:szCs w:val="20"/>
        </w:rPr>
        <w:t xml:space="preserve"> </w:t>
      </w:r>
      <w:r w:rsidR="00AB2AD3" w:rsidRPr="00D05B9B">
        <w:rPr>
          <w:rFonts w:ascii="Verdana" w:hAnsi="Verdana"/>
          <w:b/>
          <w:sz w:val="20"/>
          <w:szCs w:val="20"/>
        </w:rPr>
        <w:t>Chennai</w:t>
      </w:r>
      <w:r w:rsidRPr="00D05B9B">
        <w:rPr>
          <w:rFonts w:ascii="Verdana" w:hAnsi="Verdana"/>
          <w:b/>
          <w:sz w:val="20"/>
          <w:szCs w:val="20"/>
        </w:rPr>
        <w:t xml:space="preserve">          </w:t>
      </w:r>
      <w:r w:rsidR="00AB2AD3" w:rsidRPr="00D05B9B">
        <w:rPr>
          <w:rFonts w:ascii="Verdana" w:hAnsi="Verdana"/>
          <w:b/>
          <w:sz w:val="20"/>
          <w:szCs w:val="20"/>
        </w:rPr>
        <w:t xml:space="preserve"> </w:t>
      </w:r>
      <w:r w:rsidRPr="00D05B9B">
        <w:rPr>
          <w:rFonts w:ascii="Verdana" w:hAnsi="Verdana"/>
          <w:b/>
          <w:sz w:val="20"/>
          <w:szCs w:val="20"/>
        </w:rPr>
        <w:t xml:space="preserve">  </w:t>
      </w:r>
      <w:r w:rsidRPr="00D05B9B">
        <w:rPr>
          <w:rFonts w:ascii="Verdana" w:hAnsi="Verdana"/>
          <w:b/>
          <w:sz w:val="20"/>
          <w:szCs w:val="20"/>
        </w:rPr>
        <w:tab/>
        <w:t xml:space="preserve">      </w:t>
      </w:r>
      <w:r w:rsidR="00AB2AD3" w:rsidRPr="00D05B9B">
        <w:rPr>
          <w:rFonts w:ascii="Verdana" w:hAnsi="Verdana"/>
          <w:b/>
          <w:sz w:val="20"/>
          <w:szCs w:val="20"/>
        </w:rPr>
        <w:t>(</w:t>
      </w:r>
      <w:r w:rsidR="009B2F3F" w:rsidRPr="00D05B9B">
        <w:rPr>
          <w:rFonts w:ascii="Verdana" w:hAnsi="Verdana"/>
          <w:b/>
          <w:sz w:val="20"/>
          <w:szCs w:val="20"/>
        </w:rPr>
        <w:t>formerly known</w:t>
      </w:r>
      <w:r w:rsidR="00AB2AD3" w:rsidRPr="00D05B9B">
        <w:rPr>
          <w:rFonts w:ascii="Verdana" w:hAnsi="Verdana"/>
          <w:b/>
          <w:sz w:val="20"/>
          <w:szCs w:val="20"/>
        </w:rPr>
        <w:t xml:space="preserve"> as </w:t>
      </w:r>
      <w:proofErr w:type="spellStart"/>
      <w:r w:rsidR="00AB2AD3" w:rsidRPr="00D05B9B">
        <w:rPr>
          <w:rFonts w:ascii="Verdana" w:hAnsi="Verdana"/>
          <w:b/>
          <w:sz w:val="20"/>
          <w:szCs w:val="20"/>
        </w:rPr>
        <w:t>Accel</w:t>
      </w:r>
      <w:proofErr w:type="spellEnd"/>
      <w:r w:rsidR="00AB2AD3" w:rsidRPr="00D05B9B">
        <w:rPr>
          <w:rFonts w:ascii="Verdana" w:hAnsi="Verdana"/>
          <w:b/>
          <w:sz w:val="20"/>
          <w:szCs w:val="20"/>
        </w:rPr>
        <w:t xml:space="preserve"> Frontline Limited)</w:t>
      </w:r>
      <w:r w:rsidRPr="00D05B9B">
        <w:rPr>
          <w:rFonts w:ascii="Verdana" w:hAnsi="Verdana"/>
          <w:b/>
          <w:sz w:val="20"/>
          <w:szCs w:val="20"/>
        </w:rPr>
        <w:tab/>
      </w:r>
      <w:r w:rsidRPr="00D05B9B">
        <w:rPr>
          <w:rFonts w:ascii="Verdana" w:hAnsi="Verdana"/>
          <w:b/>
          <w:sz w:val="20"/>
          <w:szCs w:val="20"/>
        </w:rPr>
        <w:tab/>
      </w:r>
      <w:r w:rsidRPr="00D05B9B">
        <w:rPr>
          <w:rFonts w:ascii="Verdana" w:hAnsi="Verdana"/>
          <w:b/>
          <w:sz w:val="20"/>
          <w:szCs w:val="20"/>
        </w:rPr>
        <w:tab/>
        <w:t xml:space="preserve">                                                             </w:t>
      </w:r>
      <w:r w:rsidR="00AB2AD3" w:rsidRPr="00D05B9B">
        <w:rPr>
          <w:rFonts w:ascii="Verdana" w:hAnsi="Verdana"/>
          <w:b/>
          <w:sz w:val="20"/>
          <w:szCs w:val="20"/>
        </w:rPr>
        <w:t xml:space="preserve"> Accounts Exe</w:t>
      </w:r>
      <w:r w:rsidRPr="00D05B9B">
        <w:rPr>
          <w:rFonts w:ascii="Verdana" w:hAnsi="Verdana"/>
          <w:b/>
          <w:sz w:val="20"/>
          <w:szCs w:val="20"/>
        </w:rPr>
        <w:t>cutive – (Nov 2017 to till date)</w:t>
      </w:r>
      <w:r w:rsidR="00AB2AD3" w:rsidRPr="00D05B9B">
        <w:rPr>
          <w:rFonts w:ascii="Verdana" w:hAnsi="Verdana"/>
          <w:bCs/>
          <w:sz w:val="20"/>
          <w:szCs w:val="20"/>
        </w:rPr>
        <w:tab/>
      </w:r>
      <w:r w:rsidR="00AB2AD3" w:rsidRPr="00D05B9B">
        <w:rPr>
          <w:rFonts w:ascii="Verdana" w:hAnsi="Verdana"/>
          <w:bCs/>
          <w:sz w:val="20"/>
          <w:szCs w:val="20"/>
        </w:rPr>
        <w:tab/>
      </w:r>
      <w:r w:rsidR="00AD6410" w:rsidRPr="00D05B9B">
        <w:rPr>
          <w:rFonts w:ascii="Verdana" w:hAnsi="Verdana"/>
          <w:bCs/>
          <w:sz w:val="20"/>
          <w:szCs w:val="20"/>
        </w:rPr>
        <w:tab/>
      </w:r>
      <w:r w:rsidR="00AD6410" w:rsidRPr="00D05B9B">
        <w:rPr>
          <w:rFonts w:ascii="Verdana" w:hAnsi="Verdana"/>
          <w:b/>
          <w:bCs/>
          <w:sz w:val="20"/>
          <w:szCs w:val="20"/>
        </w:rPr>
        <w:tab/>
      </w:r>
      <w:r w:rsidR="00AD6410" w:rsidRPr="00D05B9B">
        <w:rPr>
          <w:rFonts w:ascii="Verdana" w:hAnsi="Verdana"/>
          <w:b/>
          <w:bCs/>
          <w:sz w:val="20"/>
          <w:szCs w:val="20"/>
        </w:rPr>
        <w:tab/>
      </w:r>
      <w:r w:rsidR="00AD6410" w:rsidRPr="00D05B9B">
        <w:rPr>
          <w:rFonts w:ascii="Verdana" w:hAnsi="Verdana"/>
          <w:b/>
          <w:bCs/>
          <w:sz w:val="20"/>
          <w:szCs w:val="20"/>
        </w:rPr>
        <w:tab/>
      </w:r>
    </w:p>
    <w:p w:rsidR="00AD6410" w:rsidRPr="00D05B9B" w:rsidRDefault="00AB2AD3" w:rsidP="00AD6410">
      <w:p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D05B9B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D05B9B">
        <w:rPr>
          <w:rFonts w:ascii="Verdana" w:hAnsi="Verdana"/>
          <w:b/>
          <w:bCs/>
          <w:sz w:val="20"/>
          <w:szCs w:val="20"/>
        </w:rPr>
        <w:t>Inspirisys</w:t>
      </w:r>
      <w:proofErr w:type="spellEnd"/>
      <w:r w:rsidRPr="00D05B9B">
        <w:rPr>
          <w:rFonts w:ascii="Verdana" w:hAnsi="Verdana"/>
          <w:b/>
          <w:bCs/>
          <w:sz w:val="20"/>
          <w:szCs w:val="20"/>
        </w:rPr>
        <w:t xml:space="preserve"> Solutions Limited</w:t>
      </w:r>
      <w:r w:rsidRPr="00D05B9B">
        <w:rPr>
          <w:rFonts w:ascii="Verdana" w:hAnsi="Verdana"/>
          <w:bCs/>
          <w:sz w:val="20"/>
          <w:szCs w:val="20"/>
        </w:rPr>
        <w:t xml:space="preserve"> is an Information technology services company based in Chennai, India. It is a subsidiary company of CAC Holdings Corporation, main business is providing services in the areas of Product Engineering &amp; Development and Warranty Management Services. </w:t>
      </w:r>
      <w:r w:rsidR="00BF3CA0" w:rsidRPr="00D05B9B">
        <w:rPr>
          <w:rFonts w:ascii="Verdana" w:hAnsi="Verdana"/>
          <w:bCs/>
          <w:sz w:val="20"/>
          <w:szCs w:val="20"/>
        </w:rPr>
        <w:tab/>
      </w:r>
      <w:r w:rsidR="00BF3CA0" w:rsidRPr="00D05B9B">
        <w:rPr>
          <w:rFonts w:ascii="Verdana" w:hAnsi="Verdana"/>
          <w:bCs/>
          <w:sz w:val="20"/>
          <w:szCs w:val="20"/>
        </w:rPr>
        <w:tab/>
      </w:r>
      <w:r w:rsidR="00BF3CA0" w:rsidRPr="00D05B9B">
        <w:rPr>
          <w:rFonts w:ascii="Verdana" w:hAnsi="Verdana"/>
          <w:bCs/>
          <w:sz w:val="20"/>
          <w:szCs w:val="20"/>
        </w:rPr>
        <w:tab/>
      </w:r>
      <w:r w:rsidR="00BF3CA0" w:rsidRPr="00D05B9B">
        <w:rPr>
          <w:rFonts w:ascii="Verdana" w:hAnsi="Verdana"/>
          <w:bCs/>
          <w:sz w:val="20"/>
          <w:szCs w:val="20"/>
        </w:rPr>
        <w:tab/>
      </w:r>
      <w:r w:rsidR="00BF3CA0" w:rsidRPr="00D05B9B">
        <w:rPr>
          <w:rFonts w:ascii="Verdana" w:hAnsi="Verdana"/>
          <w:bCs/>
          <w:sz w:val="20"/>
          <w:szCs w:val="20"/>
        </w:rPr>
        <w:tab/>
      </w:r>
      <w:r w:rsidR="00BF3CA0" w:rsidRPr="00D05B9B">
        <w:rPr>
          <w:rFonts w:ascii="Verdana" w:hAnsi="Verdana"/>
          <w:bCs/>
          <w:sz w:val="20"/>
          <w:szCs w:val="20"/>
        </w:rPr>
        <w:tab/>
      </w:r>
      <w:r w:rsidR="00BF3CA0" w:rsidRPr="00D05B9B">
        <w:rPr>
          <w:rFonts w:ascii="Verdana" w:hAnsi="Verdana"/>
          <w:bCs/>
          <w:sz w:val="20"/>
          <w:szCs w:val="20"/>
        </w:rPr>
        <w:tab/>
      </w:r>
      <w:r w:rsidRPr="00D05B9B">
        <w:rPr>
          <w:rFonts w:ascii="Verdana" w:hAnsi="Verdana"/>
          <w:bCs/>
          <w:sz w:val="20"/>
          <w:szCs w:val="20"/>
        </w:rPr>
        <w:t xml:space="preserve"> </w:t>
      </w:r>
      <w:r w:rsidRPr="00D05B9B">
        <w:rPr>
          <w:rFonts w:ascii="Verdana" w:hAnsi="Verdana"/>
          <w:b/>
          <w:bCs/>
          <w:sz w:val="20"/>
          <w:szCs w:val="20"/>
        </w:rPr>
        <w:t>Reporting to Deputy Manager</w:t>
      </w:r>
      <w:r w:rsidRPr="00D05B9B">
        <w:rPr>
          <w:rFonts w:ascii="Verdana" w:hAnsi="Verdana"/>
          <w:bCs/>
          <w:sz w:val="20"/>
          <w:szCs w:val="20"/>
        </w:rPr>
        <w:t xml:space="preserve"> </w:t>
      </w:r>
    </w:p>
    <w:p w:rsidR="00AD6410" w:rsidRPr="00D05B9B" w:rsidRDefault="00AD6410" w:rsidP="00AD6410">
      <w:pPr>
        <w:spacing w:line="360" w:lineRule="auto"/>
        <w:jc w:val="both"/>
        <w:rPr>
          <w:rFonts w:ascii="Verdana" w:hAnsi="Verdana"/>
          <w:bCs/>
          <w:sz w:val="20"/>
          <w:szCs w:val="20"/>
        </w:rPr>
      </w:pPr>
    </w:p>
    <w:p w:rsidR="009B2F3F" w:rsidRPr="00D05B9B" w:rsidRDefault="00AB2AD3" w:rsidP="00BF3CA0">
      <w:pPr>
        <w:suppressLineNumbers/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D05B9B">
        <w:rPr>
          <w:rFonts w:ascii="Verdana" w:hAnsi="Verdana"/>
          <w:b/>
          <w:i/>
          <w:sz w:val="20"/>
          <w:szCs w:val="20"/>
          <w:u w:val="single"/>
        </w:rPr>
        <w:t>Responsibilities:</w:t>
      </w:r>
      <w:r w:rsidR="009B2F3F" w:rsidRPr="00D05B9B">
        <w:rPr>
          <w:rFonts w:ascii="Verdana" w:hAnsi="Verdana"/>
          <w:bCs/>
          <w:sz w:val="20"/>
          <w:szCs w:val="20"/>
        </w:rPr>
        <w:t xml:space="preserve"> </w:t>
      </w:r>
    </w:p>
    <w:p w:rsidR="00C17781" w:rsidRPr="00D05B9B" w:rsidRDefault="00C17781" w:rsidP="00BF3CA0">
      <w:pPr>
        <w:suppressLineNumbers/>
        <w:spacing w:line="360" w:lineRule="auto"/>
        <w:jc w:val="both"/>
        <w:rPr>
          <w:rFonts w:ascii="Verdana" w:hAnsi="Verdana"/>
          <w:bCs/>
          <w:sz w:val="20"/>
          <w:szCs w:val="20"/>
        </w:rPr>
      </w:pPr>
    </w:p>
    <w:p w:rsidR="009B2F3F" w:rsidRPr="00D05B9B" w:rsidRDefault="00AB2AD3" w:rsidP="009B2F3F">
      <w:pPr>
        <w:pStyle w:val="ListParagraph"/>
        <w:numPr>
          <w:ilvl w:val="0"/>
          <w:numId w:val="10"/>
        </w:numPr>
        <w:suppressLineNumbers/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D05B9B">
        <w:rPr>
          <w:rFonts w:ascii="Verdana" w:hAnsi="Verdana"/>
          <w:bCs/>
          <w:sz w:val="20"/>
          <w:szCs w:val="20"/>
        </w:rPr>
        <w:t xml:space="preserve">Bank statement updated in daily basis. </w:t>
      </w:r>
    </w:p>
    <w:p w:rsidR="009B2F3F" w:rsidRPr="00D05B9B" w:rsidRDefault="00AB2AD3" w:rsidP="009B2F3F">
      <w:pPr>
        <w:pStyle w:val="ListParagraph"/>
        <w:numPr>
          <w:ilvl w:val="0"/>
          <w:numId w:val="10"/>
        </w:numPr>
        <w:suppressLineNumbers/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D05B9B">
        <w:rPr>
          <w:rFonts w:ascii="Verdana" w:hAnsi="Verdana"/>
          <w:bCs/>
          <w:sz w:val="20"/>
          <w:szCs w:val="20"/>
        </w:rPr>
        <w:t xml:space="preserve">Book keeping. </w:t>
      </w:r>
    </w:p>
    <w:p w:rsidR="009B2F3F" w:rsidRPr="00D05B9B" w:rsidRDefault="00AB2AD3" w:rsidP="009B2F3F">
      <w:pPr>
        <w:pStyle w:val="ListParagraph"/>
        <w:numPr>
          <w:ilvl w:val="0"/>
          <w:numId w:val="10"/>
        </w:numPr>
        <w:suppressLineNumbers/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D05B9B">
        <w:rPr>
          <w:rFonts w:ascii="Verdana" w:hAnsi="Verdana"/>
          <w:bCs/>
          <w:sz w:val="20"/>
          <w:szCs w:val="20"/>
        </w:rPr>
        <w:t xml:space="preserve">Accounting vendor bills. </w:t>
      </w:r>
    </w:p>
    <w:p w:rsidR="009B2F3F" w:rsidRPr="00D05B9B" w:rsidRDefault="00AB2AD3" w:rsidP="009B2F3F">
      <w:pPr>
        <w:pStyle w:val="ListParagraph"/>
        <w:numPr>
          <w:ilvl w:val="0"/>
          <w:numId w:val="10"/>
        </w:numPr>
        <w:suppressLineNumbers/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D05B9B">
        <w:rPr>
          <w:rFonts w:ascii="Verdana" w:hAnsi="Verdana"/>
          <w:bCs/>
          <w:sz w:val="20"/>
          <w:szCs w:val="20"/>
        </w:rPr>
        <w:t xml:space="preserve">Preparing vendor payment. </w:t>
      </w:r>
    </w:p>
    <w:p w:rsidR="009B2F3F" w:rsidRPr="00D05B9B" w:rsidRDefault="00AB2AD3" w:rsidP="009B2F3F">
      <w:pPr>
        <w:pStyle w:val="ListParagraph"/>
        <w:numPr>
          <w:ilvl w:val="0"/>
          <w:numId w:val="10"/>
        </w:numPr>
        <w:suppressLineNumbers/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D05B9B">
        <w:rPr>
          <w:rFonts w:ascii="Verdana" w:hAnsi="Verdana"/>
          <w:bCs/>
          <w:sz w:val="20"/>
          <w:szCs w:val="20"/>
        </w:rPr>
        <w:t>Pr</w:t>
      </w:r>
      <w:r w:rsidR="00C17781" w:rsidRPr="00D05B9B">
        <w:rPr>
          <w:rFonts w:ascii="Verdana" w:hAnsi="Verdana"/>
          <w:bCs/>
          <w:sz w:val="20"/>
          <w:szCs w:val="20"/>
        </w:rPr>
        <w:t>eparing provision monthly basis.</w:t>
      </w:r>
    </w:p>
    <w:p w:rsidR="00C17781" w:rsidRPr="00D05B9B" w:rsidRDefault="00C17781" w:rsidP="009B2F3F">
      <w:pPr>
        <w:pStyle w:val="ListParagraph"/>
        <w:numPr>
          <w:ilvl w:val="0"/>
          <w:numId w:val="10"/>
        </w:numPr>
        <w:suppressLineNumbers/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D05B9B">
        <w:rPr>
          <w:rFonts w:ascii="Verdana" w:hAnsi="Verdana"/>
          <w:bCs/>
          <w:sz w:val="20"/>
          <w:szCs w:val="20"/>
        </w:rPr>
        <w:t>BR / BP Adjustments in books.</w:t>
      </w:r>
    </w:p>
    <w:p w:rsidR="000A049D" w:rsidRPr="00D05B9B" w:rsidRDefault="000A049D" w:rsidP="00C17781">
      <w:pPr>
        <w:pStyle w:val="ListParagraph"/>
        <w:suppressLineNumbers/>
        <w:spacing w:line="360" w:lineRule="auto"/>
        <w:ind w:left="795"/>
        <w:jc w:val="both"/>
        <w:rPr>
          <w:rFonts w:ascii="Verdana" w:hAnsi="Verdana"/>
          <w:bCs/>
          <w:sz w:val="20"/>
          <w:szCs w:val="20"/>
        </w:rPr>
      </w:pPr>
    </w:p>
    <w:p w:rsidR="00766E47" w:rsidRPr="00D05B9B" w:rsidRDefault="00766E47" w:rsidP="000A049D">
      <w:pPr>
        <w:spacing w:line="360" w:lineRule="auto"/>
        <w:ind w:left="720"/>
        <w:jc w:val="center"/>
        <w:rPr>
          <w:rFonts w:ascii="Verdana" w:hAnsi="Verdana"/>
          <w:b/>
          <w:sz w:val="20"/>
          <w:szCs w:val="20"/>
        </w:rPr>
      </w:pPr>
      <w:r w:rsidRPr="00D05B9B">
        <w:rPr>
          <w:rFonts w:ascii="Verdana" w:hAnsi="Verdana"/>
          <w:b/>
          <w:sz w:val="20"/>
          <w:szCs w:val="20"/>
        </w:rPr>
        <w:lastRenderedPageBreak/>
        <w:t>DAT</w:t>
      </w:r>
      <w:r w:rsidR="009B2F3F" w:rsidRPr="00D05B9B">
        <w:rPr>
          <w:rFonts w:ascii="Verdana" w:hAnsi="Verdana"/>
          <w:b/>
          <w:sz w:val="20"/>
          <w:szCs w:val="20"/>
        </w:rPr>
        <w:t>AMATICS GLOBAL SERVISES LIMITED -</w:t>
      </w:r>
      <w:r w:rsidRPr="00D05B9B">
        <w:rPr>
          <w:rFonts w:ascii="Verdana" w:hAnsi="Verdana"/>
          <w:b/>
          <w:sz w:val="20"/>
          <w:szCs w:val="20"/>
        </w:rPr>
        <w:t xml:space="preserve"> PONDICHERRY</w:t>
      </w:r>
    </w:p>
    <w:p w:rsidR="00766E47" w:rsidRPr="00D05B9B" w:rsidRDefault="000A049D" w:rsidP="000A049D">
      <w:pPr>
        <w:spacing w:line="360" w:lineRule="auto"/>
        <w:jc w:val="center"/>
        <w:rPr>
          <w:rFonts w:ascii="Verdana" w:hAnsi="Verdana"/>
          <w:b/>
          <w:sz w:val="20"/>
          <w:szCs w:val="20"/>
        </w:rPr>
      </w:pPr>
      <w:r w:rsidRPr="00D05B9B">
        <w:rPr>
          <w:rFonts w:ascii="Verdana" w:hAnsi="Verdana"/>
          <w:b/>
          <w:sz w:val="20"/>
          <w:szCs w:val="20"/>
        </w:rPr>
        <w:t>Finance Executive – (Oct 2016 to Oct 2017</w:t>
      </w:r>
      <w:r w:rsidR="00766E47" w:rsidRPr="00D05B9B">
        <w:rPr>
          <w:rFonts w:ascii="Verdana" w:hAnsi="Verdana"/>
          <w:b/>
          <w:sz w:val="20"/>
          <w:szCs w:val="20"/>
        </w:rPr>
        <w:t>)</w:t>
      </w:r>
    </w:p>
    <w:p w:rsidR="00766E47" w:rsidRPr="00D05B9B" w:rsidRDefault="00766E47" w:rsidP="00766E47">
      <w:pPr>
        <w:spacing w:line="360" w:lineRule="auto"/>
        <w:jc w:val="both"/>
        <w:rPr>
          <w:rFonts w:ascii="Verdana" w:hAnsi="Verdana"/>
          <w:bCs/>
          <w:sz w:val="20"/>
          <w:szCs w:val="20"/>
        </w:rPr>
      </w:pPr>
      <w:proofErr w:type="spellStart"/>
      <w:r w:rsidRPr="00D05B9B">
        <w:rPr>
          <w:rFonts w:ascii="Verdana" w:hAnsi="Verdana"/>
          <w:bCs/>
          <w:sz w:val="20"/>
          <w:szCs w:val="20"/>
        </w:rPr>
        <w:t>Datamatics</w:t>
      </w:r>
      <w:proofErr w:type="spellEnd"/>
      <w:r w:rsidRPr="00D05B9B">
        <w:rPr>
          <w:rFonts w:ascii="Verdana" w:hAnsi="Verdana"/>
          <w:bCs/>
          <w:sz w:val="20"/>
          <w:szCs w:val="20"/>
        </w:rPr>
        <w:t xml:space="preserve"> is a global provider of Consulting, Information Technology, Data Management and Business Process Management services to several Fortune 500 companies.</w:t>
      </w:r>
    </w:p>
    <w:p w:rsidR="00766E47" w:rsidRPr="00D05B9B" w:rsidRDefault="00766E47" w:rsidP="00766E47">
      <w:pPr>
        <w:spacing w:line="360" w:lineRule="auto"/>
        <w:jc w:val="both"/>
        <w:rPr>
          <w:rFonts w:ascii="Verdana" w:hAnsi="Verdana"/>
          <w:bCs/>
          <w:sz w:val="20"/>
          <w:szCs w:val="20"/>
        </w:rPr>
      </w:pPr>
      <w:proofErr w:type="spellStart"/>
      <w:r w:rsidRPr="00D05B9B">
        <w:rPr>
          <w:rFonts w:ascii="Verdana" w:hAnsi="Verdana"/>
          <w:bCs/>
          <w:sz w:val="20"/>
          <w:szCs w:val="20"/>
        </w:rPr>
        <w:t>Datamatics</w:t>
      </w:r>
      <w:proofErr w:type="spellEnd"/>
      <w:r w:rsidRPr="00D05B9B">
        <w:rPr>
          <w:rFonts w:ascii="Verdana" w:hAnsi="Verdana"/>
          <w:bCs/>
          <w:sz w:val="20"/>
          <w:szCs w:val="20"/>
        </w:rPr>
        <w:t xml:space="preserve"> offers specialized, best-in-class Finance and Accounting services backed by a team of industry experts.</w:t>
      </w:r>
    </w:p>
    <w:p w:rsidR="00766E47" w:rsidRPr="00D05B9B" w:rsidRDefault="00766E47" w:rsidP="00766E47">
      <w:pPr>
        <w:spacing w:line="360" w:lineRule="auto"/>
        <w:rPr>
          <w:rFonts w:ascii="Verdana" w:hAnsi="Verdana"/>
          <w:b/>
          <w:i/>
          <w:sz w:val="20"/>
          <w:szCs w:val="20"/>
          <w:u w:val="single"/>
        </w:rPr>
      </w:pPr>
      <w:r w:rsidRPr="00D05B9B">
        <w:rPr>
          <w:rFonts w:ascii="Verdana" w:hAnsi="Verdana"/>
          <w:b/>
          <w:i/>
          <w:sz w:val="20"/>
          <w:szCs w:val="20"/>
          <w:u w:val="single"/>
        </w:rPr>
        <w:t>Responsibilities:</w:t>
      </w:r>
    </w:p>
    <w:p w:rsidR="00766E47" w:rsidRPr="00D05B9B" w:rsidRDefault="00AF38F7" w:rsidP="00766E47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  <w:bCs/>
          <w:sz w:val="20"/>
          <w:szCs w:val="20"/>
        </w:rPr>
      </w:pPr>
      <w:r w:rsidRPr="00D05B9B">
        <w:rPr>
          <w:rFonts w:ascii="Verdana" w:hAnsi="Verdana"/>
          <w:bCs/>
          <w:sz w:val="20"/>
          <w:szCs w:val="20"/>
        </w:rPr>
        <w:t>Receiving invoices from client</w:t>
      </w:r>
      <w:r w:rsidR="0052032A" w:rsidRPr="00D05B9B">
        <w:rPr>
          <w:rFonts w:ascii="Verdana" w:hAnsi="Verdana"/>
          <w:bCs/>
          <w:sz w:val="20"/>
          <w:szCs w:val="20"/>
        </w:rPr>
        <w:t>s.</w:t>
      </w:r>
    </w:p>
    <w:p w:rsidR="00AF38F7" w:rsidRPr="00D05B9B" w:rsidRDefault="00AF38F7" w:rsidP="0041660F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  <w:bCs/>
          <w:sz w:val="20"/>
          <w:szCs w:val="20"/>
        </w:rPr>
      </w:pPr>
      <w:r w:rsidRPr="00D05B9B">
        <w:rPr>
          <w:rFonts w:ascii="Verdana" w:hAnsi="Verdana"/>
          <w:bCs/>
          <w:sz w:val="20"/>
          <w:szCs w:val="20"/>
        </w:rPr>
        <w:t>Analyzing invoices and allocation of expenses.</w:t>
      </w:r>
    </w:p>
    <w:p w:rsidR="0041660F" w:rsidRPr="00D05B9B" w:rsidRDefault="0041660F" w:rsidP="0041660F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  <w:bCs/>
          <w:sz w:val="20"/>
          <w:szCs w:val="20"/>
        </w:rPr>
      </w:pPr>
      <w:r w:rsidRPr="00D05B9B">
        <w:rPr>
          <w:rFonts w:ascii="Verdana" w:hAnsi="Verdana"/>
          <w:bCs/>
          <w:sz w:val="20"/>
          <w:szCs w:val="20"/>
        </w:rPr>
        <w:t xml:space="preserve">Frequent </w:t>
      </w:r>
      <w:proofErr w:type="spellStart"/>
      <w:r w:rsidRPr="00D05B9B">
        <w:rPr>
          <w:rFonts w:ascii="Verdana" w:hAnsi="Verdana"/>
          <w:bCs/>
          <w:sz w:val="20"/>
          <w:szCs w:val="20"/>
        </w:rPr>
        <w:t>updation</w:t>
      </w:r>
      <w:proofErr w:type="spellEnd"/>
      <w:r w:rsidRPr="00D05B9B">
        <w:rPr>
          <w:rFonts w:ascii="Verdana" w:hAnsi="Verdana"/>
          <w:bCs/>
          <w:sz w:val="20"/>
          <w:szCs w:val="20"/>
        </w:rPr>
        <w:t xml:space="preserve"> to client on invoice status.</w:t>
      </w:r>
    </w:p>
    <w:p w:rsidR="0041660F" w:rsidRPr="00D05B9B" w:rsidRDefault="0041660F" w:rsidP="0041660F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  <w:bCs/>
          <w:sz w:val="20"/>
          <w:szCs w:val="20"/>
        </w:rPr>
      </w:pPr>
      <w:r w:rsidRPr="00D05B9B">
        <w:rPr>
          <w:rFonts w:ascii="Verdana" w:hAnsi="Verdana"/>
          <w:bCs/>
          <w:sz w:val="20"/>
          <w:szCs w:val="20"/>
        </w:rPr>
        <w:t>Clarifying client queries within 48 hours.</w:t>
      </w:r>
    </w:p>
    <w:p w:rsidR="0041660F" w:rsidRPr="00D05B9B" w:rsidRDefault="0052032A" w:rsidP="0041660F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  <w:bCs/>
          <w:sz w:val="20"/>
          <w:szCs w:val="20"/>
        </w:rPr>
      </w:pPr>
      <w:r w:rsidRPr="00D05B9B">
        <w:rPr>
          <w:rFonts w:ascii="Verdana" w:hAnsi="Verdana"/>
          <w:bCs/>
          <w:sz w:val="20"/>
          <w:szCs w:val="20"/>
        </w:rPr>
        <w:t>Weekly work status report.</w:t>
      </w:r>
    </w:p>
    <w:p w:rsidR="0052032A" w:rsidRPr="00D05B9B" w:rsidRDefault="0052032A" w:rsidP="0041660F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  <w:bCs/>
          <w:sz w:val="20"/>
          <w:szCs w:val="20"/>
        </w:rPr>
      </w:pPr>
      <w:r w:rsidRPr="00D05B9B">
        <w:rPr>
          <w:rFonts w:ascii="Verdana" w:hAnsi="Verdana"/>
          <w:bCs/>
          <w:sz w:val="20"/>
          <w:szCs w:val="20"/>
        </w:rPr>
        <w:t>Reporting on error invoices on daily basis to client</w:t>
      </w:r>
      <w:r w:rsidR="00DA7098" w:rsidRPr="00D05B9B">
        <w:rPr>
          <w:rFonts w:ascii="Verdana" w:hAnsi="Verdana"/>
          <w:bCs/>
          <w:sz w:val="20"/>
          <w:szCs w:val="20"/>
        </w:rPr>
        <w:t>.</w:t>
      </w:r>
    </w:p>
    <w:p w:rsidR="007F7410" w:rsidRPr="00D05B9B" w:rsidRDefault="007F7410" w:rsidP="0041660F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  <w:bCs/>
          <w:sz w:val="20"/>
          <w:szCs w:val="20"/>
        </w:rPr>
      </w:pPr>
      <w:r w:rsidRPr="00D05B9B">
        <w:rPr>
          <w:rFonts w:ascii="Verdana" w:hAnsi="Verdana"/>
          <w:bCs/>
          <w:sz w:val="20"/>
          <w:szCs w:val="20"/>
        </w:rPr>
        <w:t>Providing back end support in accounts receivable and payable.</w:t>
      </w:r>
    </w:p>
    <w:p w:rsidR="001D1BCE" w:rsidRPr="00D05B9B" w:rsidRDefault="001D1BCE" w:rsidP="001D1BCE">
      <w:pPr>
        <w:jc w:val="center"/>
        <w:rPr>
          <w:rFonts w:ascii="Verdana" w:hAnsi="Verdana"/>
          <w:b/>
          <w:sz w:val="20"/>
          <w:szCs w:val="20"/>
        </w:rPr>
      </w:pPr>
    </w:p>
    <w:p w:rsidR="0011264B" w:rsidRPr="00D05B9B" w:rsidRDefault="00CF2A1F" w:rsidP="000A049D">
      <w:pPr>
        <w:spacing w:line="360" w:lineRule="auto"/>
        <w:jc w:val="center"/>
        <w:rPr>
          <w:rFonts w:ascii="Verdana" w:hAnsi="Verdana"/>
          <w:b/>
          <w:sz w:val="20"/>
          <w:szCs w:val="20"/>
        </w:rPr>
      </w:pPr>
      <w:r w:rsidRPr="00D05B9B">
        <w:rPr>
          <w:rFonts w:ascii="Verdana" w:hAnsi="Verdana"/>
          <w:b/>
          <w:sz w:val="20"/>
          <w:szCs w:val="20"/>
        </w:rPr>
        <w:t>GANESAN AND COMPANY (AUDITOR OFFICE), PONDICHERRY</w:t>
      </w:r>
    </w:p>
    <w:p w:rsidR="00CB5454" w:rsidRPr="00D05B9B" w:rsidRDefault="00CF2A1F" w:rsidP="000A049D">
      <w:pPr>
        <w:spacing w:line="360" w:lineRule="auto"/>
        <w:jc w:val="center"/>
        <w:rPr>
          <w:rFonts w:ascii="Verdana" w:hAnsi="Verdana"/>
          <w:i/>
          <w:sz w:val="20"/>
          <w:szCs w:val="20"/>
        </w:rPr>
      </w:pPr>
      <w:r w:rsidRPr="00D05B9B">
        <w:rPr>
          <w:rFonts w:ascii="Verdana" w:hAnsi="Verdana"/>
          <w:b/>
          <w:sz w:val="20"/>
          <w:szCs w:val="20"/>
        </w:rPr>
        <w:t xml:space="preserve">Accounts Assistant </w:t>
      </w:r>
      <w:r w:rsidR="00E5226C" w:rsidRPr="00D05B9B">
        <w:rPr>
          <w:rFonts w:ascii="Verdana" w:hAnsi="Verdana"/>
          <w:b/>
          <w:sz w:val="20"/>
          <w:szCs w:val="20"/>
        </w:rPr>
        <w:t xml:space="preserve">– </w:t>
      </w:r>
      <w:r w:rsidR="0011264B" w:rsidRPr="00D05B9B">
        <w:rPr>
          <w:rFonts w:ascii="Verdana" w:hAnsi="Verdana"/>
          <w:b/>
          <w:sz w:val="20"/>
          <w:szCs w:val="20"/>
        </w:rPr>
        <w:t>(</w:t>
      </w:r>
      <w:r w:rsidRPr="00D05B9B">
        <w:rPr>
          <w:rFonts w:ascii="Verdana" w:hAnsi="Verdana"/>
          <w:b/>
          <w:sz w:val="20"/>
          <w:szCs w:val="20"/>
        </w:rPr>
        <w:t>Aug 2015 to Oct 2016)</w:t>
      </w:r>
    </w:p>
    <w:p w:rsidR="00CB5454" w:rsidRPr="00D05B9B" w:rsidRDefault="007F7410" w:rsidP="00F24317">
      <w:pPr>
        <w:spacing w:line="360" w:lineRule="auto"/>
        <w:rPr>
          <w:rFonts w:ascii="Verdana" w:hAnsi="Verdana"/>
          <w:i/>
          <w:sz w:val="20"/>
          <w:szCs w:val="20"/>
        </w:rPr>
      </w:pPr>
      <w:proofErr w:type="spellStart"/>
      <w:r w:rsidRPr="00D05B9B">
        <w:rPr>
          <w:rFonts w:ascii="Verdana" w:hAnsi="Verdana"/>
          <w:i/>
          <w:sz w:val="20"/>
          <w:szCs w:val="20"/>
        </w:rPr>
        <w:t>Ganesan</w:t>
      </w:r>
      <w:proofErr w:type="spellEnd"/>
      <w:r w:rsidRPr="00D05B9B">
        <w:rPr>
          <w:rFonts w:ascii="Verdana" w:hAnsi="Verdana"/>
          <w:i/>
          <w:sz w:val="20"/>
          <w:szCs w:val="20"/>
        </w:rPr>
        <w:t xml:space="preserve"> and company </w:t>
      </w:r>
      <w:proofErr w:type="spellStart"/>
      <w:r w:rsidRPr="00D05B9B">
        <w:rPr>
          <w:rFonts w:ascii="Verdana" w:hAnsi="Verdana"/>
          <w:i/>
          <w:sz w:val="20"/>
          <w:szCs w:val="20"/>
        </w:rPr>
        <w:t>abvoe</w:t>
      </w:r>
      <w:proofErr w:type="spellEnd"/>
      <w:r w:rsidRPr="00D05B9B">
        <w:rPr>
          <w:rFonts w:ascii="Verdana" w:hAnsi="Verdana"/>
          <w:i/>
          <w:sz w:val="20"/>
          <w:szCs w:val="20"/>
        </w:rPr>
        <w:t xml:space="preserve"> to </w:t>
      </w:r>
      <w:proofErr w:type="gramStart"/>
      <w:r w:rsidRPr="00D05B9B">
        <w:rPr>
          <w:rFonts w:ascii="Verdana" w:hAnsi="Verdana"/>
          <w:i/>
          <w:sz w:val="20"/>
          <w:szCs w:val="20"/>
        </w:rPr>
        <w:t>reported</w:t>
      </w:r>
      <w:proofErr w:type="gramEnd"/>
      <w:r w:rsidRPr="00D05B9B">
        <w:rPr>
          <w:rFonts w:ascii="Verdana" w:hAnsi="Verdana"/>
          <w:i/>
          <w:sz w:val="20"/>
          <w:szCs w:val="20"/>
        </w:rPr>
        <w:t xml:space="preserve"> to auditors is one of the top accounting professional service firm operating since 1971.</w:t>
      </w:r>
    </w:p>
    <w:p w:rsidR="0011264B" w:rsidRPr="00D05B9B" w:rsidRDefault="00276AFE" w:rsidP="00F24317">
      <w:pPr>
        <w:spacing w:line="360" w:lineRule="auto"/>
        <w:rPr>
          <w:rFonts w:ascii="Verdana" w:hAnsi="Verdana"/>
          <w:b/>
          <w:i/>
          <w:sz w:val="20"/>
          <w:szCs w:val="20"/>
          <w:u w:val="single"/>
        </w:rPr>
      </w:pPr>
      <w:r w:rsidRPr="00D05B9B">
        <w:rPr>
          <w:rFonts w:ascii="Verdana" w:hAnsi="Verdana"/>
          <w:b/>
          <w:i/>
          <w:sz w:val="20"/>
          <w:szCs w:val="20"/>
          <w:u w:val="single"/>
        </w:rPr>
        <w:t>Responsibilities:</w:t>
      </w:r>
    </w:p>
    <w:p w:rsidR="00FC3A8D" w:rsidRPr="00D05B9B" w:rsidRDefault="00C87E36" w:rsidP="00F24317">
      <w:pPr>
        <w:numPr>
          <w:ilvl w:val="0"/>
          <w:numId w:val="2"/>
        </w:numPr>
        <w:spacing w:line="360" w:lineRule="auto"/>
        <w:rPr>
          <w:rFonts w:ascii="Verdana" w:hAnsi="Verdana"/>
          <w:sz w:val="20"/>
          <w:szCs w:val="20"/>
        </w:rPr>
      </w:pPr>
      <w:r w:rsidRPr="00D05B9B">
        <w:rPr>
          <w:rFonts w:ascii="Verdana" w:hAnsi="Verdana"/>
          <w:sz w:val="20"/>
          <w:szCs w:val="20"/>
        </w:rPr>
        <w:t>Handled Accounting &amp; B</w:t>
      </w:r>
      <w:r w:rsidR="00FC3A8D" w:rsidRPr="00D05B9B">
        <w:rPr>
          <w:rFonts w:ascii="Verdana" w:hAnsi="Verdana"/>
          <w:sz w:val="20"/>
          <w:szCs w:val="20"/>
        </w:rPr>
        <w:t>ook-keeping.</w:t>
      </w:r>
    </w:p>
    <w:p w:rsidR="000A049D" w:rsidRPr="00D05B9B" w:rsidRDefault="000A049D" w:rsidP="00F24317">
      <w:pPr>
        <w:numPr>
          <w:ilvl w:val="0"/>
          <w:numId w:val="2"/>
        </w:numPr>
        <w:spacing w:line="360" w:lineRule="auto"/>
        <w:rPr>
          <w:rFonts w:ascii="Verdana" w:hAnsi="Verdana"/>
          <w:sz w:val="20"/>
          <w:szCs w:val="20"/>
        </w:rPr>
      </w:pPr>
      <w:r w:rsidRPr="00D05B9B">
        <w:rPr>
          <w:rFonts w:ascii="Verdana" w:hAnsi="Verdana"/>
          <w:sz w:val="20"/>
          <w:szCs w:val="20"/>
        </w:rPr>
        <w:t>Vouchers accounting in Tally.</w:t>
      </w:r>
    </w:p>
    <w:p w:rsidR="006B028E" w:rsidRPr="00D05B9B" w:rsidRDefault="006667BD" w:rsidP="00F24317">
      <w:pPr>
        <w:numPr>
          <w:ilvl w:val="0"/>
          <w:numId w:val="2"/>
        </w:numPr>
        <w:spacing w:line="360" w:lineRule="auto"/>
        <w:rPr>
          <w:rFonts w:ascii="Verdana" w:hAnsi="Verdana"/>
          <w:sz w:val="20"/>
          <w:szCs w:val="20"/>
        </w:rPr>
      </w:pPr>
      <w:r w:rsidRPr="00D05B9B">
        <w:rPr>
          <w:rFonts w:ascii="Verdana" w:hAnsi="Verdana"/>
          <w:sz w:val="20"/>
          <w:szCs w:val="20"/>
        </w:rPr>
        <w:t>Timely filed the quarterly Returns of TDS and issued TDS Certificates</w:t>
      </w:r>
      <w:r w:rsidR="00276AFE" w:rsidRPr="00D05B9B">
        <w:rPr>
          <w:rFonts w:ascii="Verdana" w:hAnsi="Verdana"/>
          <w:sz w:val="20"/>
          <w:szCs w:val="20"/>
        </w:rPr>
        <w:t>.</w:t>
      </w:r>
    </w:p>
    <w:p w:rsidR="006667BD" w:rsidRPr="00D05B9B" w:rsidRDefault="006667BD" w:rsidP="00F24317">
      <w:pPr>
        <w:numPr>
          <w:ilvl w:val="0"/>
          <w:numId w:val="2"/>
        </w:numPr>
        <w:spacing w:line="360" w:lineRule="auto"/>
        <w:rPr>
          <w:rFonts w:ascii="Verdana" w:hAnsi="Verdana"/>
          <w:sz w:val="20"/>
          <w:szCs w:val="20"/>
        </w:rPr>
      </w:pPr>
      <w:r w:rsidRPr="00D05B9B">
        <w:rPr>
          <w:rFonts w:ascii="Verdana" w:hAnsi="Verdana"/>
          <w:sz w:val="20"/>
          <w:szCs w:val="20"/>
        </w:rPr>
        <w:t xml:space="preserve">Handled </w:t>
      </w:r>
      <w:r w:rsidR="00CF2A1F" w:rsidRPr="00D05B9B">
        <w:rPr>
          <w:rFonts w:ascii="Verdana" w:hAnsi="Verdana"/>
          <w:sz w:val="20"/>
          <w:szCs w:val="20"/>
        </w:rPr>
        <w:t>I</w:t>
      </w:r>
      <w:r w:rsidR="000A049D" w:rsidRPr="00D05B9B">
        <w:rPr>
          <w:rFonts w:ascii="Verdana" w:hAnsi="Verdana"/>
          <w:sz w:val="20"/>
          <w:szCs w:val="20"/>
        </w:rPr>
        <w:t xml:space="preserve">ncome </w:t>
      </w:r>
      <w:r w:rsidR="00CF2A1F" w:rsidRPr="00D05B9B">
        <w:rPr>
          <w:rFonts w:ascii="Verdana" w:hAnsi="Verdana"/>
          <w:sz w:val="20"/>
          <w:szCs w:val="20"/>
        </w:rPr>
        <w:t>T</w:t>
      </w:r>
      <w:r w:rsidR="000A049D" w:rsidRPr="00D05B9B">
        <w:rPr>
          <w:rFonts w:ascii="Verdana" w:hAnsi="Verdana"/>
          <w:sz w:val="20"/>
          <w:szCs w:val="20"/>
        </w:rPr>
        <w:t xml:space="preserve">ax </w:t>
      </w:r>
      <w:r w:rsidR="00CF2A1F" w:rsidRPr="00D05B9B">
        <w:rPr>
          <w:rFonts w:ascii="Verdana" w:hAnsi="Verdana"/>
          <w:sz w:val="20"/>
          <w:szCs w:val="20"/>
        </w:rPr>
        <w:t>E-</w:t>
      </w:r>
      <w:r w:rsidRPr="00D05B9B">
        <w:rPr>
          <w:rFonts w:ascii="Verdana" w:hAnsi="Verdana"/>
          <w:sz w:val="20"/>
          <w:szCs w:val="20"/>
        </w:rPr>
        <w:t>filing</w:t>
      </w:r>
      <w:r w:rsidR="00276AFE" w:rsidRPr="00D05B9B">
        <w:rPr>
          <w:rFonts w:ascii="Verdana" w:hAnsi="Verdana"/>
          <w:sz w:val="20"/>
          <w:szCs w:val="20"/>
        </w:rPr>
        <w:t>.</w:t>
      </w:r>
    </w:p>
    <w:p w:rsidR="0011264B" w:rsidRPr="00D05B9B" w:rsidRDefault="006864D3" w:rsidP="00F24317">
      <w:pPr>
        <w:pBdr>
          <w:top w:val="thinThickSmallGap" w:sz="18" w:space="1" w:color="auto"/>
        </w:pBdr>
        <w:shd w:val="clear" w:color="auto" w:fill="CCCCCC"/>
        <w:spacing w:line="360" w:lineRule="auto"/>
        <w:rPr>
          <w:rFonts w:ascii="Verdana" w:hAnsi="Verdana"/>
          <w:b/>
          <w:sz w:val="20"/>
          <w:szCs w:val="20"/>
        </w:rPr>
      </w:pPr>
      <w:r w:rsidRPr="00D05B9B">
        <w:rPr>
          <w:rFonts w:ascii="Verdana" w:hAnsi="Verdana"/>
          <w:b/>
          <w:sz w:val="20"/>
          <w:szCs w:val="20"/>
        </w:rPr>
        <w:t xml:space="preserve"> Education</w:t>
      </w:r>
    </w:p>
    <w:p w:rsidR="00E067D4" w:rsidRPr="00D05B9B" w:rsidRDefault="00E067D4" w:rsidP="00F24317">
      <w:pPr>
        <w:spacing w:line="360" w:lineRule="auto"/>
        <w:rPr>
          <w:rFonts w:ascii="Verdana" w:hAnsi="Verdana"/>
          <w:sz w:val="20"/>
          <w:szCs w:val="20"/>
        </w:rPr>
      </w:pPr>
    </w:p>
    <w:p w:rsidR="0011264B" w:rsidRPr="00D05B9B" w:rsidRDefault="0011151B" w:rsidP="00F24317">
      <w:pPr>
        <w:numPr>
          <w:ilvl w:val="0"/>
          <w:numId w:val="2"/>
        </w:numPr>
        <w:spacing w:line="360" w:lineRule="auto"/>
        <w:rPr>
          <w:rFonts w:ascii="Verdana" w:hAnsi="Verdana"/>
          <w:sz w:val="20"/>
          <w:szCs w:val="20"/>
        </w:rPr>
      </w:pPr>
      <w:r w:rsidRPr="00D05B9B">
        <w:rPr>
          <w:rFonts w:ascii="Verdana" w:hAnsi="Verdana"/>
          <w:sz w:val="20"/>
          <w:szCs w:val="20"/>
        </w:rPr>
        <w:t>B.com,</w:t>
      </w:r>
      <w:r w:rsidR="00A279AD" w:rsidRPr="00D05B9B">
        <w:rPr>
          <w:rFonts w:ascii="Verdana" w:hAnsi="Verdana"/>
          <w:sz w:val="20"/>
          <w:szCs w:val="20"/>
        </w:rPr>
        <w:t xml:space="preserve"> Specialization-</w:t>
      </w:r>
      <w:r w:rsidRPr="00D05B9B">
        <w:rPr>
          <w:rFonts w:ascii="Verdana" w:hAnsi="Verdana"/>
          <w:sz w:val="20"/>
          <w:szCs w:val="20"/>
        </w:rPr>
        <w:t>Commerce</w:t>
      </w:r>
      <w:r w:rsidR="00A279AD" w:rsidRPr="00D05B9B">
        <w:rPr>
          <w:rFonts w:ascii="Verdana" w:hAnsi="Verdana"/>
          <w:sz w:val="20"/>
          <w:szCs w:val="20"/>
        </w:rPr>
        <w:t xml:space="preserve">, </w:t>
      </w:r>
      <w:proofErr w:type="spellStart"/>
      <w:r w:rsidRPr="00D05B9B">
        <w:rPr>
          <w:rFonts w:ascii="Verdana" w:hAnsi="Verdana"/>
          <w:sz w:val="20"/>
          <w:szCs w:val="20"/>
        </w:rPr>
        <w:t>Thiruvalluvar</w:t>
      </w:r>
      <w:proofErr w:type="spellEnd"/>
      <w:r w:rsidRPr="00D05B9B">
        <w:rPr>
          <w:rFonts w:ascii="Verdana" w:hAnsi="Verdana"/>
          <w:sz w:val="20"/>
          <w:szCs w:val="20"/>
        </w:rPr>
        <w:t xml:space="preserve"> University, (2015)</w:t>
      </w:r>
    </w:p>
    <w:p w:rsidR="00E84C69" w:rsidRPr="00D05B9B" w:rsidRDefault="00E84C69" w:rsidP="00E84C69">
      <w:pPr>
        <w:spacing w:line="360" w:lineRule="auto"/>
        <w:jc w:val="center"/>
        <w:rPr>
          <w:rFonts w:ascii="Verdana" w:hAnsi="Verdana"/>
          <w:b/>
          <w:sz w:val="20"/>
          <w:szCs w:val="20"/>
        </w:rPr>
      </w:pPr>
    </w:p>
    <w:p w:rsidR="00E84C69" w:rsidRPr="00D05B9B" w:rsidRDefault="00E84C69" w:rsidP="00E84C69">
      <w:pPr>
        <w:pBdr>
          <w:top w:val="thinThickSmallGap" w:sz="18" w:space="1" w:color="auto"/>
        </w:pBdr>
        <w:shd w:val="clear" w:color="auto" w:fill="CCCCCC"/>
        <w:spacing w:line="360" w:lineRule="auto"/>
        <w:rPr>
          <w:rFonts w:ascii="Verdana" w:hAnsi="Verdana"/>
          <w:b/>
          <w:sz w:val="20"/>
          <w:szCs w:val="20"/>
        </w:rPr>
      </w:pPr>
      <w:r w:rsidRPr="00D05B9B">
        <w:rPr>
          <w:rFonts w:ascii="Verdana" w:hAnsi="Verdana"/>
          <w:b/>
          <w:sz w:val="20"/>
          <w:szCs w:val="20"/>
        </w:rPr>
        <w:t>Technical Skills</w:t>
      </w:r>
    </w:p>
    <w:p w:rsidR="00E84C69" w:rsidRPr="00D05B9B" w:rsidRDefault="00E84C69" w:rsidP="00E84C69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0"/>
          <w:szCs w:val="20"/>
        </w:rPr>
      </w:pPr>
      <w:r w:rsidRPr="00D05B9B">
        <w:rPr>
          <w:rFonts w:ascii="Verdana" w:hAnsi="Verdana"/>
          <w:sz w:val="20"/>
          <w:szCs w:val="20"/>
        </w:rPr>
        <w:t>Tally(ERP 9)</w:t>
      </w:r>
    </w:p>
    <w:p w:rsidR="00E84C69" w:rsidRPr="00D05B9B" w:rsidRDefault="00E84C69" w:rsidP="00E84C69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0"/>
          <w:szCs w:val="20"/>
        </w:rPr>
      </w:pPr>
      <w:r w:rsidRPr="00D05B9B">
        <w:rPr>
          <w:rFonts w:ascii="Verdana" w:hAnsi="Verdana"/>
          <w:sz w:val="20"/>
          <w:szCs w:val="20"/>
        </w:rPr>
        <w:t>Oracle</w:t>
      </w:r>
      <w:bookmarkStart w:id="0" w:name="_GoBack"/>
      <w:bookmarkEnd w:id="0"/>
    </w:p>
    <w:p w:rsidR="0011264B" w:rsidRPr="00D05B9B" w:rsidRDefault="006864D3" w:rsidP="00F24317">
      <w:pPr>
        <w:pBdr>
          <w:top w:val="thinThickSmallGap" w:sz="18" w:space="1" w:color="auto"/>
        </w:pBdr>
        <w:shd w:val="clear" w:color="auto" w:fill="CCCCCC"/>
        <w:spacing w:line="360" w:lineRule="auto"/>
        <w:rPr>
          <w:rFonts w:ascii="Verdana" w:hAnsi="Verdana"/>
          <w:b/>
          <w:sz w:val="20"/>
          <w:szCs w:val="20"/>
        </w:rPr>
      </w:pPr>
      <w:r w:rsidRPr="00D05B9B">
        <w:rPr>
          <w:rFonts w:ascii="Verdana" w:hAnsi="Verdana"/>
          <w:b/>
          <w:sz w:val="20"/>
          <w:szCs w:val="20"/>
        </w:rPr>
        <w:t>Personal Details</w:t>
      </w:r>
    </w:p>
    <w:p w:rsidR="0011264B" w:rsidRPr="00D05B9B" w:rsidRDefault="0011264B" w:rsidP="00F24317">
      <w:pPr>
        <w:spacing w:line="360" w:lineRule="auto"/>
        <w:rPr>
          <w:rFonts w:ascii="Verdana" w:hAnsi="Verdana"/>
          <w:sz w:val="20"/>
          <w:szCs w:val="20"/>
        </w:rPr>
      </w:pPr>
    </w:p>
    <w:p w:rsidR="00B33474" w:rsidRPr="00D05B9B" w:rsidRDefault="0011264B" w:rsidP="00F24317">
      <w:pPr>
        <w:numPr>
          <w:ilvl w:val="0"/>
          <w:numId w:val="2"/>
        </w:numPr>
        <w:spacing w:line="360" w:lineRule="auto"/>
        <w:rPr>
          <w:rFonts w:ascii="Verdana" w:hAnsi="Verdana"/>
          <w:sz w:val="20"/>
          <w:szCs w:val="20"/>
        </w:rPr>
      </w:pPr>
      <w:r w:rsidRPr="00D05B9B">
        <w:rPr>
          <w:rFonts w:ascii="Verdana" w:hAnsi="Verdana"/>
          <w:sz w:val="20"/>
          <w:szCs w:val="20"/>
        </w:rPr>
        <w:t xml:space="preserve">Date of birth: </w:t>
      </w:r>
      <w:r w:rsidR="00431527" w:rsidRPr="00D05B9B">
        <w:rPr>
          <w:rFonts w:ascii="Verdana" w:hAnsi="Verdana"/>
          <w:sz w:val="20"/>
          <w:szCs w:val="20"/>
        </w:rPr>
        <w:t>21</w:t>
      </w:r>
      <w:r w:rsidR="00431527" w:rsidRPr="00D05B9B">
        <w:rPr>
          <w:rFonts w:ascii="Verdana" w:hAnsi="Verdana"/>
          <w:sz w:val="20"/>
          <w:szCs w:val="20"/>
          <w:vertAlign w:val="superscript"/>
        </w:rPr>
        <w:t>st</w:t>
      </w:r>
      <w:r w:rsidR="0011151B" w:rsidRPr="00D05B9B">
        <w:rPr>
          <w:rFonts w:ascii="Verdana" w:hAnsi="Verdana"/>
          <w:sz w:val="20"/>
          <w:szCs w:val="20"/>
        </w:rPr>
        <w:t xml:space="preserve"> March 1994</w:t>
      </w:r>
    </w:p>
    <w:p w:rsidR="00D27A40" w:rsidRPr="00D05B9B" w:rsidRDefault="0011264B" w:rsidP="00F24317">
      <w:pPr>
        <w:numPr>
          <w:ilvl w:val="0"/>
          <w:numId w:val="2"/>
        </w:numPr>
        <w:spacing w:line="360" w:lineRule="auto"/>
        <w:rPr>
          <w:rFonts w:ascii="Verdana" w:hAnsi="Verdana"/>
          <w:sz w:val="20"/>
          <w:szCs w:val="20"/>
        </w:rPr>
      </w:pPr>
      <w:r w:rsidRPr="00D05B9B">
        <w:rPr>
          <w:rFonts w:ascii="Verdana" w:hAnsi="Verdana"/>
          <w:sz w:val="20"/>
          <w:szCs w:val="20"/>
        </w:rPr>
        <w:t xml:space="preserve">Languages </w:t>
      </w:r>
      <w:r w:rsidR="008A6D6D" w:rsidRPr="00D05B9B">
        <w:rPr>
          <w:rFonts w:ascii="Verdana" w:hAnsi="Verdana"/>
          <w:sz w:val="20"/>
          <w:szCs w:val="20"/>
        </w:rPr>
        <w:t>Known: English</w:t>
      </w:r>
      <w:r w:rsidR="00983879" w:rsidRPr="00D05B9B">
        <w:rPr>
          <w:rFonts w:ascii="Verdana" w:hAnsi="Verdana"/>
          <w:sz w:val="20"/>
          <w:szCs w:val="20"/>
        </w:rPr>
        <w:t xml:space="preserve">, </w:t>
      </w:r>
      <w:r w:rsidR="008A6D6D" w:rsidRPr="00D05B9B">
        <w:rPr>
          <w:rFonts w:ascii="Verdana" w:hAnsi="Verdana"/>
          <w:sz w:val="20"/>
          <w:szCs w:val="20"/>
        </w:rPr>
        <w:t xml:space="preserve">Tamil </w:t>
      </w:r>
    </w:p>
    <w:p w:rsidR="002C05D5" w:rsidRPr="00D05B9B" w:rsidRDefault="0011151B" w:rsidP="00F24317">
      <w:pPr>
        <w:numPr>
          <w:ilvl w:val="0"/>
          <w:numId w:val="2"/>
        </w:numPr>
        <w:spacing w:line="360" w:lineRule="auto"/>
        <w:rPr>
          <w:rFonts w:ascii="Verdana" w:hAnsi="Verdana"/>
          <w:sz w:val="20"/>
          <w:szCs w:val="20"/>
        </w:rPr>
      </w:pPr>
      <w:r w:rsidRPr="00D05B9B">
        <w:rPr>
          <w:rFonts w:ascii="Verdana" w:hAnsi="Verdana"/>
          <w:sz w:val="20"/>
          <w:szCs w:val="20"/>
        </w:rPr>
        <w:t>Marital Status: Single</w:t>
      </w:r>
    </w:p>
    <w:p w:rsidR="00DF054A" w:rsidRPr="00D05B9B" w:rsidRDefault="00DF054A" w:rsidP="00F24317">
      <w:pPr>
        <w:numPr>
          <w:ilvl w:val="0"/>
          <w:numId w:val="2"/>
        </w:numPr>
        <w:spacing w:line="360" w:lineRule="auto"/>
        <w:rPr>
          <w:rFonts w:ascii="Verdana" w:hAnsi="Verdana"/>
          <w:sz w:val="20"/>
          <w:szCs w:val="20"/>
        </w:rPr>
      </w:pPr>
      <w:r w:rsidRPr="00D05B9B">
        <w:rPr>
          <w:rFonts w:ascii="Verdana" w:hAnsi="Verdana"/>
          <w:sz w:val="20"/>
          <w:szCs w:val="20"/>
        </w:rPr>
        <w:t xml:space="preserve">Permanent Address: </w:t>
      </w:r>
      <w:r w:rsidR="0011151B" w:rsidRPr="00D05B9B">
        <w:rPr>
          <w:rFonts w:ascii="Verdana" w:hAnsi="Verdana"/>
          <w:sz w:val="20"/>
          <w:szCs w:val="20"/>
        </w:rPr>
        <w:t>56</w:t>
      </w:r>
      <w:r w:rsidR="00127F48" w:rsidRPr="00D05B9B">
        <w:rPr>
          <w:rFonts w:ascii="Verdana" w:hAnsi="Verdana"/>
          <w:sz w:val="20"/>
          <w:szCs w:val="20"/>
        </w:rPr>
        <w:t xml:space="preserve">, </w:t>
      </w:r>
      <w:r w:rsidR="00BC52E8" w:rsidRPr="00D05B9B">
        <w:rPr>
          <w:rFonts w:ascii="Verdana" w:hAnsi="Verdana"/>
          <w:sz w:val="20"/>
          <w:szCs w:val="20"/>
        </w:rPr>
        <w:t>5</w:t>
      </w:r>
      <w:r w:rsidR="00BC52E8" w:rsidRPr="00D05B9B">
        <w:rPr>
          <w:rFonts w:ascii="Verdana" w:hAnsi="Verdana"/>
          <w:sz w:val="20"/>
          <w:szCs w:val="20"/>
          <w:vertAlign w:val="superscript"/>
        </w:rPr>
        <w:t>th</w:t>
      </w:r>
      <w:r w:rsidR="00BC52E8" w:rsidRPr="00D05B9B">
        <w:rPr>
          <w:rFonts w:ascii="Verdana" w:hAnsi="Verdana"/>
          <w:sz w:val="20"/>
          <w:szCs w:val="20"/>
        </w:rPr>
        <w:t xml:space="preserve"> Cross </w:t>
      </w:r>
      <w:r w:rsidR="00127F48" w:rsidRPr="00D05B9B">
        <w:rPr>
          <w:rFonts w:ascii="Verdana" w:hAnsi="Verdana"/>
          <w:sz w:val="20"/>
          <w:szCs w:val="20"/>
        </w:rPr>
        <w:t xml:space="preserve">Street, </w:t>
      </w:r>
      <w:proofErr w:type="spellStart"/>
      <w:r w:rsidR="00BC52E8" w:rsidRPr="00D05B9B">
        <w:rPr>
          <w:rFonts w:ascii="Verdana" w:hAnsi="Verdana"/>
          <w:sz w:val="20"/>
          <w:szCs w:val="20"/>
        </w:rPr>
        <w:t>Sakthi</w:t>
      </w:r>
      <w:proofErr w:type="spellEnd"/>
      <w:r w:rsidR="00BC52E8" w:rsidRPr="00D05B9B">
        <w:rPr>
          <w:rFonts w:ascii="Verdana" w:hAnsi="Verdana"/>
          <w:sz w:val="20"/>
          <w:szCs w:val="20"/>
        </w:rPr>
        <w:t xml:space="preserve"> Nagar, </w:t>
      </w:r>
      <w:proofErr w:type="spellStart"/>
      <w:r w:rsidR="00BC52E8" w:rsidRPr="00D05B9B">
        <w:rPr>
          <w:rFonts w:ascii="Verdana" w:hAnsi="Verdana"/>
          <w:sz w:val="20"/>
          <w:szCs w:val="20"/>
        </w:rPr>
        <w:t>Saram</w:t>
      </w:r>
      <w:proofErr w:type="spellEnd"/>
      <w:r w:rsidR="00127F48" w:rsidRPr="00D05B9B">
        <w:rPr>
          <w:rFonts w:ascii="Verdana" w:hAnsi="Verdana"/>
          <w:sz w:val="20"/>
          <w:szCs w:val="20"/>
        </w:rPr>
        <w:t>, Pondicherry – 6050</w:t>
      </w:r>
      <w:r w:rsidR="00BC52E8" w:rsidRPr="00D05B9B">
        <w:rPr>
          <w:rFonts w:ascii="Verdana" w:hAnsi="Verdana"/>
          <w:sz w:val="20"/>
          <w:szCs w:val="20"/>
        </w:rPr>
        <w:t>13</w:t>
      </w:r>
    </w:p>
    <w:sectPr w:rsidR="00DF054A" w:rsidRPr="00D05B9B" w:rsidSect="00D21CA3">
      <w:pgSz w:w="11909" w:h="16834" w:code="9"/>
      <w:pgMar w:top="907" w:right="1800" w:bottom="1440" w:left="180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"/>
      <w:lvlJc w:val="left"/>
      <w:pPr>
        <w:tabs>
          <w:tab w:val="num" w:pos="840"/>
        </w:tabs>
        <w:ind w:left="840" w:hanging="360"/>
      </w:pPr>
      <w:rPr>
        <w:rFonts w:ascii="Wingdings" w:hAnsi="Wingdings" w:cs="OpenSymbol"/>
      </w:rPr>
    </w:lvl>
  </w:abstractNum>
  <w:abstractNum w:abstractNumId="1">
    <w:nsid w:val="00000006"/>
    <w:multiLevelType w:val="multilevel"/>
    <w:tmpl w:val="00000006"/>
    <w:lvl w:ilvl="0">
      <w:start w:val="1"/>
      <w:numFmt w:val="bullet"/>
      <w:lvlText w:val=""/>
      <w:lvlJc w:val="left"/>
      <w:pPr>
        <w:tabs>
          <w:tab w:val="num" w:pos="840"/>
        </w:tabs>
        <w:ind w:left="840" w:hanging="360"/>
      </w:pPr>
      <w:rPr>
        <w:rFonts w:ascii="Wingdings" w:hAnsi="Wingdings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1390E71"/>
    <w:multiLevelType w:val="hybridMultilevel"/>
    <w:tmpl w:val="7DEE9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A83A42"/>
    <w:multiLevelType w:val="hybridMultilevel"/>
    <w:tmpl w:val="D758F88E"/>
    <w:lvl w:ilvl="0" w:tplc="619C0F42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F270D9C"/>
    <w:multiLevelType w:val="hybridMultilevel"/>
    <w:tmpl w:val="7ED63F2C"/>
    <w:lvl w:ilvl="0" w:tplc="619C0F42">
      <w:start w:val="1"/>
      <w:numFmt w:val="bullet"/>
      <w:lvlText w:val=""/>
      <w:lvlJc w:val="left"/>
      <w:pPr>
        <w:ind w:left="795" w:hanging="360"/>
      </w:pPr>
      <w:rPr>
        <w:rFonts w:ascii="Wingdings" w:hAnsi="Wingdings" w:cs="Times New Roman" w:hint="default"/>
        <w:sz w:val="22"/>
        <w:szCs w:val="18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5139508F"/>
    <w:multiLevelType w:val="hybridMultilevel"/>
    <w:tmpl w:val="7982F584"/>
    <w:lvl w:ilvl="0" w:tplc="244CF6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7640A9"/>
    <w:multiLevelType w:val="hybridMultilevel"/>
    <w:tmpl w:val="BE147E00"/>
    <w:lvl w:ilvl="0" w:tplc="619C0F42">
      <w:start w:val="1"/>
      <w:numFmt w:val="bullet"/>
      <w:lvlText w:val=""/>
      <w:lvlJc w:val="left"/>
      <w:pPr>
        <w:ind w:left="720" w:hanging="360"/>
      </w:pPr>
      <w:rPr>
        <w:rFonts w:ascii="Wingdings" w:hAnsi="Wingdings" w:cs="Times New Roman" w:hint="default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D16A10"/>
    <w:multiLevelType w:val="hybridMultilevel"/>
    <w:tmpl w:val="4C5236FE"/>
    <w:lvl w:ilvl="0" w:tplc="619C0F42">
      <w:start w:val="1"/>
      <w:numFmt w:val="bullet"/>
      <w:lvlText w:val=""/>
      <w:lvlJc w:val="left"/>
      <w:pPr>
        <w:ind w:left="1080" w:hanging="360"/>
      </w:pPr>
      <w:rPr>
        <w:rFonts w:ascii="Wingdings" w:hAnsi="Wingdings" w:cs="Times New Roman" w:hint="default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64233A7"/>
    <w:multiLevelType w:val="hybridMultilevel"/>
    <w:tmpl w:val="7FAC5F6A"/>
    <w:lvl w:ilvl="0" w:tplc="E93E8A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8080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AD4DDC"/>
    <w:multiLevelType w:val="hybridMultilevel"/>
    <w:tmpl w:val="7EDAD4AC"/>
    <w:lvl w:ilvl="0" w:tplc="E93E8A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8080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1264B"/>
    <w:rsid w:val="000039BC"/>
    <w:rsid w:val="00013C33"/>
    <w:rsid w:val="0002324F"/>
    <w:rsid w:val="0002571A"/>
    <w:rsid w:val="00025828"/>
    <w:rsid w:val="00040F51"/>
    <w:rsid w:val="0004309F"/>
    <w:rsid w:val="0004629C"/>
    <w:rsid w:val="00053BD8"/>
    <w:rsid w:val="00060EBD"/>
    <w:rsid w:val="000677CF"/>
    <w:rsid w:val="000721C3"/>
    <w:rsid w:val="00080194"/>
    <w:rsid w:val="00083C98"/>
    <w:rsid w:val="00083FD1"/>
    <w:rsid w:val="000A049D"/>
    <w:rsid w:val="000B0DE7"/>
    <w:rsid w:val="000B18BC"/>
    <w:rsid w:val="000B57AE"/>
    <w:rsid w:val="000C0510"/>
    <w:rsid w:val="000C4DEA"/>
    <w:rsid w:val="000D13B4"/>
    <w:rsid w:val="000D4991"/>
    <w:rsid w:val="000D766D"/>
    <w:rsid w:val="000E786F"/>
    <w:rsid w:val="000F28A8"/>
    <w:rsid w:val="000F4730"/>
    <w:rsid w:val="000F5589"/>
    <w:rsid w:val="0011151B"/>
    <w:rsid w:val="0011264B"/>
    <w:rsid w:val="00115EB7"/>
    <w:rsid w:val="00117F3B"/>
    <w:rsid w:val="001253DB"/>
    <w:rsid w:val="00127F48"/>
    <w:rsid w:val="0013421A"/>
    <w:rsid w:val="001364FD"/>
    <w:rsid w:val="0014482E"/>
    <w:rsid w:val="00150C08"/>
    <w:rsid w:val="00151236"/>
    <w:rsid w:val="0015340D"/>
    <w:rsid w:val="0015710E"/>
    <w:rsid w:val="001769F5"/>
    <w:rsid w:val="00176CFE"/>
    <w:rsid w:val="00184045"/>
    <w:rsid w:val="001D1BCE"/>
    <w:rsid w:val="001D3460"/>
    <w:rsid w:val="001E5CE7"/>
    <w:rsid w:val="001F0BBD"/>
    <w:rsid w:val="001F6DD9"/>
    <w:rsid w:val="001F6F00"/>
    <w:rsid w:val="00200D30"/>
    <w:rsid w:val="00202087"/>
    <w:rsid w:val="0021307F"/>
    <w:rsid w:val="00226DF2"/>
    <w:rsid w:val="00230264"/>
    <w:rsid w:val="002344F1"/>
    <w:rsid w:val="00246F9B"/>
    <w:rsid w:val="00252A0C"/>
    <w:rsid w:val="00255FF1"/>
    <w:rsid w:val="0026619B"/>
    <w:rsid w:val="00267378"/>
    <w:rsid w:val="002742BA"/>
    <w:rsid w:val="00276AFE"/>
    <w:rsid w:val="00286315"/>
    <w:rsid w:val="0029189A"/>
    <w:rsid w:val="002A1873"/>
    <w:rsid w:val="002B0557"/>
    <w:rsid w:val="002B27E3"/>
    <w:rsid w:val="002B4ED0"/>
    <w:rsid w:val="002C05D5"/>
    <w:rsid w:val="002C5645"/>
    <w:rsid w:val="002C6F1F"/>
    <w:rsid w:val="002C7CCB"/>
    <w:rsid w:val="002D1B25"/>
    <w:rsid w:val="002D70A2"/>
    <w:rsid w:val="002D7BFC"/>
    <w:rsid w:val="002E2573"/>
    <w:rsid w:val="002E3DF1"/>
    <w:rsid w:val="002E6742"/>
    <w:rsid w:val="002F4F5D"/>
    <w:rsid w:val="002F66CD"/>
    <w:rsid w:val="00305A3F"/>
    <w:rsid w:val="0030785E"/>
    <w:rsid w:val="00327B77"/>
    <w:rsid w:val="00345716"/>
    <w:rsid w:val="00360DC9"/>
    <w:rsid w:val="003719B9"/>
    <w:rsid w:val="00372DF2"/>
    <w:rsid w:val="00373E0D"/>
    <w:rsid w:val="003766B8"/>
    <w:rsid w:val="003847AB"/>
    <w:rsid w:val="00396D97"/>
    <w:rsid w:val="00396EE0"/>
    <w:rsid w:val="00397A20"/>
    <w:rsid w:val="003A188B"/>
    <w:rsid w:val="003A59DA"/>
    <w:rsid w:val="003B3320"/>
    <w:rsid w:val="003B7BF5"/>
    <w:rsid w:val="003D3294"/>
    <w:rsid w:val="003D7DA0"/>
    <w:rsid w:val="0041660F"/>
    <w:rsid w:val="004179D3"/>
    <w:rsid w:val="004202C8"/>
    <w:rsid w:val="00421CEE"/>
    <w:rsid w:val="00430E02"/>
    <w:rsid w:val="00431527"/>
    <w:rsid w:val="00447F46"/>
    <w:rsid w:val="004569B3"/>
    <w:rsid w:val="00461485"/>
    <w:rsid w:val="0046561B"/>
    <w:rsid w:val="00466BA7"/>
    <w:rsid w:val="00473E3A"/>
    <w:rsid w:val="00475DF1"/>
    <w:rsid w:val="00480886"/>
    <w:rsid w:val="00484320"/>
    <w:rsid w:val="00484D45"/>
    <w:rsid w:val="00492B2C"/>
    <w:rsid w:val="004B2A7F"/>
    <w:rsid w:val="004B68C3"/>
    <w:rsid w:val="004D1876"/>
    <w:rsid w:val="004D2AD6"/>
    <w:rsid w:val="004E1526"/>
    <w:rsid w:val="004E4AD4"/>
    <w:rsid w:val="004E7340"/>
    <w:rsid w:val="004F3E5C"/>
    <w:rsid w:val="005053EC"/>
    <w:rsid w:val="00507308"/>
    <w:rsid w:val="0051546A"/>
    <w:rsid w:val="0052032A"/>
    <w:rsid w:val="00523B4C"/>
    <w:rsid w:val="00524AE4"/>
    <w:rsid w:val="0055494F"/>
    <w:rsid w:val="005557F5"/>
    <w:rsid w:val="00566C9A"/>
    <w:rsid w:val="0056770D"/>
    <w:rsid w:val="00574DA8"/>
    <w:rsid w:val="00591C0C"/>
    <w:rsid w:val="005928CD"/>
    <w:rsid w:val="005B1C72"/>
    <w:rsid w:val="005B373D"/>
    <w:rsid w:val="005C60FD"/>
    <w:rsid w:val="005D6B56"/>
    <w:rsid w:val="005E6763"/>
    <w:rsid w:val="0060416B"/>
    <w:rsid w:val="00620A80"/>
    <w:rsid w:val="006508C1"/>
    <w:rsid w:val="0066287E"/>
    <w:rsid w:val="006667BD"/>
    <w:rsid w:val="0066702F"/>
    <w:rsid w:val="0068076B"/>
    <w:rsid w:val="006864D3"/>
    <w:rsid w:val="00687697"/>
    <w:rsid w:val="006A254F"/>
    <w:rsid w:val="006A5054"/>
    <w:rsid w:val="006A7AEC"/>
    <w:rsid w:val="006B028E"/>
    <w:rsid w:val="006B5AB0"/>
    <w:rsid w:val="006C767D"/>
    <w:rsid w:val="006D56DF"/>
    <w:rsid w:val="006E41E9"/>
    <w:rsid w:val="006F0031"/>
    <w:rsid w:val="007011D9"/>
    <w:rsid w:val="0070495E"/>
    <w:rsid w:val="00711861"/>
    <w:rsid w:val="0073118F"/>
    <w:rsid w:val="00735140"/>
    <w:rsid w:val="0074060F"/>
    <w:rsid w:val="007509A7"/>
    <w:rsid w:val="00760976"/>
    <w:rsid w:val="00766826"/>
    <w:rsid w:val="00766E47"/>
    <w:rsid w:val="00783A5E"/>
    <w:rsid w:val="00796134"/>
    <w:rsid w:val="007A2B42"/>
    <w:rsid w:val="007B57BC"/>
    <w:rsid w:val="007D0374"/>
    <w:rsid w:val="007D20DD"/>
    <w:rsid w:val="007E7EA2"/>
    <w:rsid w:val="007F4F33"/>
    <w:rsid w:val="007F7410"/>
    <w:rsid w:val="00800530"/>
    <w:rsid w:val="00831550"/>
    <w:rsid w:val="00835B1A"/>
    <w:rsid w:val="00843DC8"/>
    <w:rsid w:val="0084753A"/>
    <w:rsid w:val="00850131"/>
    <w:rsid w:val="008609AE"/>
    <w:rsid w:val="00864FA8"/>
    <w:rsid w:val="00867B1C"/>
    <w:rsid w:val="00873024"/>
    <w:rsid w:val="008732A4"/>
    <w:rsid w:val="00882FD5"/>
    <w:rsid w:val="008909E7"/>
    <w:rsid w:val="00891717"/>
    <w:rsid w:val="0089175B"/>
    <w:rsid w:val="008968D4"/>
    <w:rsid w:val="008A6D6D"/>
    <w:rsid w:val="008B19DB"/>
    <w:rsid w:val="008D2DF3"/>
    <w:rsid w:val="008E02A9"/>
    <w:rsid w:val="008E1BEA"/>
    <w:rsid w:val="008E7F65"/>
    <w:rsid w:val="009058FC"/>
    <w:rsid w:val="00905B76"/>
    <w:rsid w:val="00924ED8"/>
    <w:rsid w:val="00937641"/>
    <w:rsid w:val="009552D6"/>
    <w:rsid w:val="00955AFB"/>
    <w:rsid w:val="009603C7"/>
    <w:rsid w:val="009670F9"/>
    <w:rsid w:val="009717FF"/>
    <w:rsid w:val="009750F2"/>
    <w:rsid w:val="00983879"/>
    <w:rsid w:val="00985ED9"/>
    <w:rsid w:val="00986C66"/>
    <w:rsid w:val="0099156E"/>
    <w:rsid w:val="009A1C99"/>
    <w:rsid w:val="009B2F3F"/>
    <w:rsid w:val="009D2517"/>
    <w:rsid w:val="009D4D45"/>
    <w:rsid w:val="009D51CE"/>
    <w:rsid w:val="009E3336"/>
    <w:rsid w:val="009E6D9E"/>
    <w:rsid w:val="009F4422"/>
    <w:rsid w:val="009F7520"/>
    <w:rsid w:val="00A16421"/>
    <w:rsid w:val="00A279AD"/>
    <w:rsid w:val="00A30EA1"/>
    <w:rsid w:val="00A5742C"/>
    <w:rsid w:val="00A65659"/>
    <w:rsid w:val="00A65F01"/>
    <w:rsid w:val="00A666F4"/>
    <w:rsid w:val="00A7170B"/>
    <w:rsid w:val="00A72E21"/>
    <w:rsid w:val="00A749F3"/>
    <w:rsid w:val="00A82957"/>
    <w:rsid w:val="00A87854"/>
    <w:rsid w:val="00A9058E"/>
    <w:rsid w:val="00AB2AD3"/>
    <w:rsid w:val="00AB7FF0"/>
    <w:rsid w:val="00AC6F87"/>
    <w:rsid w:val="00AD0653"/>
    <w:rsid w:val="00AD26FD"/>
    <w:rsid w:val="00AD6410"/>
    <w:rsid w:val="00AF38F7"/>
    <w:rsid w:val="00B04FCF"/>
    <w:rsid w:val="00B11033"/>
    <w:rsid w:val="00B21389"/>
    <w:rsid w:val="00B33474"/>
    <w:rsid w:val="00B35DD8"/>
    <w:rsid w:val="00B36D40"/>
    <w:rsid w:val="00B37C29"/>
    <w:rsid w:val="00B5767D"/>
    <w:rsid w:val="00B7284D"/>
    <w:rsid w:val="00B72FA8"/>
    <w:rsid w:val="00B73899"/>
    <w:rsid w:val="00B75F50"/>
    <w:rsid w:val="00B81A7E"/>
    <w:rsid w:val="00B82D16"/>
    <w:rsid w:val="00B83AE6"/>
    <w:rsid w:val="00B86F6B"/>
    <w:rsid w:val="00B9710C"/>
    <w:rsid w:val="00BB0CF0"/>
    <w:rsid w:val="00BB3BD4"/>
    <w:rsid w:val="00BC52E8"/>
    <w:rsid w:val="00BC6A29"/>
    <w:rsid w:val="00BC7B92"/>
    <w:rsid w:val="00BD3A0A"/>
    <w:rsid w:val="00BF1226"/>
    <w:rsid w:val="00BF3CA0"/>
    <w:rsid w:val="00C04698"/>
    <w:rsid w:val="00C05E70"/>
    <w:rsid w:val="00C17781"/>
    <w:rsid w:val="00C23615"/>
    <w:rsid w:val="00C25FF4"/>
    <w:rsid w:val="00C31AE5"/>
    <w:rsid w:val="00C327C4"/>
    <w:rsid w:val="00C454FC"/>
    <w:rsid w:val="00C64801"/>
    <w:rsid w:val="00C66ABD"/>
    <w:rsid w:val="00C70435"/>
    <w:rsid w:val="00C715AF"/>
    <w:rsid w:val="00C76C11"/>
    <w:rsid w:val="00C87E36"/>
    <w:rsid w:val="00C90053"/>
    <w:rsid w:val="00CA1B0E"/>
    <w:rsid w:val="00CB5454"/>
    <w:rsid w:val="00CB659C"/>
    <w:rsid w:val="00CC23A0"/>
    <w:rsid w:val="00CE75E8"/>
    <w:rsid w:val="00CF2A1F"/>
    <w:rsid w:val="00D002E1"/>
    <w:rsid w:val="00D006C7"/>
    <w:rsid w:val="00D05B9B"/>
    <w:rsid w:val="00D07FBB"/>
    <w:rsid w:val="00D21CA3"/>
    <w:rsid w:val="00D27A40"/>
    <w:rsid w:val="00D32B58"/>
    <w:rsid w:val="00D32EC9"/>
    <w:rsid w:val="00D34D79"/>
    <w:rsid w:val="00D359FB"/>
    <w:rsid w:val="00D5261B"/>
    <w:rsid w:val="00D5586F"/>
    <w:rsid w:val="00D84F16"/>
    <w:rsid w:val="00D9400C"/>
    <w:rsid w:val="00D9784A"/>
    <w:rsid w:val="00DA2950"/>
    <w:rsid w:val="00DA7098"/>
    <w:rsid w:val="00DB7451"/>
    <w:rsid w:val="00DC2267"/>
    <w:rsid w:val="00DE1D4E"/>
    <w:rsid w:val="00DE6A25"/>
    <w:rsid w:val="00DF054A"/>
    <w:rsid w:val="00DF1441"/>
    <w:rsid w:val="00DF40D6"/>
    <w:rsid w:val="00DF69F8"/>
    <w:rsid w:val="00E02C6F"/>
    <w:rsid w:val="00E067D4"/>
    <w:rsid w:val="00E13C0D"/>
    <w:rsid w:val="00E271B2"/>
    <w:rsid w:val="00E32F3D"/>
    <w:rsid w:val="00E5226C"/>
    <w:rsid w:val="00E5519E"/>
    <w:rsid w:val="00E563E6"/>
    <w:rsid w:val="00E642BA"/>
    <w:rsid w:val="00E666C7"/>
    <w:rsid w:val="00E666CA"/>
    <w:rsid w:val="00E84C69"/>
    <w:rsid w:val="00E9050C"/>
    <w:rsid w:val="00E9190A"/>
    <w:rsid w:val="00EC0AD2"/>
    <w:rsid w:val="00EC141F"/>
    <w:rsid w:val="00EC4297"/>
    <w:rsid w:val="00EC6174"/>
    <w:rsid w:val="00EC7157"/>
    <w:rsid w:val="00EF12CB"/>
    <w:rsid w:val="00EF5C7D"/>
    <w:rsid w:val="00EF75AB"/>
    <w:rsid w:val="00F00ACB"/>
    <w:rsid w:val="00F15967"/>
    <w:rsid w:val="00F24317"/>
    <w:rsid w:val="00F4034F"/>
    <w:rsid w:val="00F60B6F"/>
    <w:rsid w:val="00F62E63"/>
    <w:rsid w:val="00F75143"/>
    <w:rsid w:val="00F909AA"/>
    <w:rsid w:val="00FA0196"/>
    <w:rsid w:val="00FB109E"/>
    <w:rsid w:val="00FB46D6"/>
    <w:rsid w:val="00FC05EB"/>
    <w:rsid w:val="00FC3A8D"/>
    <w:rsid w:val="00FC6BB9"/>
    <w:rsid w:val="00FE3C2A"/>
    <w:rsid w:val="00FE3F79"/>
    <w:rsid w:val="00FE7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76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1264B"/>
    <w:rPr>
      <w:color w:val="0000FF"/>
      <w:u w:val="single"/>
    </w:rPr>
  </w:style>
  <w:style w:type="paragraph" w:styleId="BodyTextIndent">
    <w:name w:val="Body Text Indent"/>
    <w:basedOn w:val="Normal"/>
    <w:rsid w:val="008E1BEA"/>
    <w:pPr>
      <w:spacing w:after="120"/>
      <w:ind w:lef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4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14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2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5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2788</CharactersWithSpaces>
  <SharedDoc>false</SharedDoc>
  <HLinks>
    <vt:vector size="6" baseType="variant">
      <vt:variant>
        <vt:i4>524360</vt:i4>
      </vt:variant>
      <vt:variant>
        <vt:i4>0</vt:i4>
      </vt:variant>
      <vt:variant>
        <vt:i4>0</vt:i4>
      </vt:variant>
      <vt:variant>
        <vt:i4>5</vt:i4>
      </vt:variant>
      <vt:variant>
        <vt:lpwstr>mailto:madan_kn@yahoo.co.in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2017-10-15T09:48:00Z</dcterms:created>
  <dcterms:modified xsi:type="dcterms:W3CDTF">2019-01-21T10:11:00Z</dcterms:modified>
</cp:coreProperties>
</file>