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491" w:rsidRPr="00E37491" w:rsidRDefault="00E37491" w:rsidP="00E3749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37491">
        <w:rPr>
          <w:rFonts w:ascii="宋体" w:eastAsia="宋体" w:hAnsi="宋体" w:cs="宋体"/>
          <w:b/>
          <w:bCs/>
          <w:kern w:val="36"/>
          <w:sz w:val="48"/>
          <w:szCs w:val="48"/>
        </w:rPr>
        <w:t>windows 8.1 启用hyper-v导致vmware 无法使用的问题解决方案（兼顾WP8.1模拟器和vmware）</w:t>
      </w:r>
    </w:p>
    <w:p w:rsidR="007E3299" w:rsidRDefault="007E3299"/>
    <w:p w:rsidR="00E37491" w:rsidRDefault="00E37491"/>
    <w:p w:rsidR="00E37491" w:rsidRDefault="00E37491" w:rsidP="00E37491">
      <w:pPr>
        <w:pStyle w:val="a3"/>
      </w:pPr>
      <w:r>
        <w:t>最近搭建了windows phone 8.1开发环境，为了开机就可以进行WP8.1开发,就使用了</w:t>
      </w:r>
    </w:p>
    <w:p w:rsidR="00E37491" w:rsidRDefault="00E37491" w:rsidP="00E37491">
      <w:pPr>
        <w:pStyle w:val="a3"/>
      </w:pPr>
      <w:r>
        <w:t>bcdedit /set {BCD ID} hypervisorlaunchtype auto</w:t>
      </w:r>
    </w:p>
    <w:p w:rsidR="00E37491" w:rsidRDefault="00E37491" w:rsidP="00E37491">
      <w:pPr>
        <w:pStyle w:val="a3"/>
      </w:pPr>
      <w:r>
        <w:t>命令将Hyper-V随机启动，现在需要在vmware中运行linux系统，打开虚拟机就提示以下错误：</w:t>
      </w:r>
    </w:p>
    <w:p w:rsidR="00E37491" w:rsidRDefault="00E37491" w:rsidP="00E37491">
      <w:pPr>
        <w:pStyle w:val="a3"/>
      </w:pPr>
      <w:r>
        <w:t>vmware workstation and hyper-v are not compatible. Remove the hyper-v role from the system before running vmware workstation</w:t>
      </w:r>
    </w:p>
    <w:p w:rsidR="00E37491" w:rsidRDefault="00E37491" w:rsidP="00E37491">
      <w:pPr>
        <w:pStyle w:val="a3"/>
      </w:pPr>
      <w:r>
        <w:rPr>
          <w:noProof/>
        </w:rPr>
        <w:drawing>
          <wp:inline distT="0" distB="0" distL="0" distR="0">
            <wp:extent cx="4688205" cy="3077845"/>
            <wp:effectExtent l="0" t="0" r="0" b="8255"/>
            <wp:docPr id="6" name="图片 6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491" w:rsidRDefault="00E37491" w:rsidP="00E37491">
      <w:pPr>
        <w:pStyle w:val="a3"/>
      </w:pPr>
      <w:r>
        <w:t>解决办法是，增加开机启动项选择，决定是否使用hyper-v：</w:t>
      </w:r>
    </w:p>
    <w:p w:rsidR="00E37491" w:rsidRDefault="00E37491" w:rsidP="00E37491">
      <w:pPr>
        <w:pStyle w:val="a3"/>
      </w:pPr>
      <w:r>
        <w:t>按win+x打开菜单，以administrator身份执行命令行</w:t>
      </w:r>
    </w:p>
    <w:p w:rsidR="00E37491" w:rsidRDefault="00E37491" w:rsidP="00E37491">
      <w:pPr>
        <w:pStyle w:val="a3"/>
      </w:pPr>
      <w:r>
        <w:rPr>
          <w:noProof/>
        </w:rPr>
        <w:lastRenderedPageBreak/>
        <w:drawing>
          <wp:inline distT="0" distB="0" distL="0" distR="0">
            <wp:extent cx="2156460" cy="3916680"/>
            <wp:effectExtent l="0" t="0" r="0" b="7620"/>
            <wp:docPr id="5" name="图片 5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491" w:rsidRDefault="00E37491" w:rsidP="00E37491">
      <w:pPr>
        <w:pStyle w:val="a3"/>
      </w:pPr>
      <w:r>
        <w:t>执行下面命令复制当前的设定（当前是auto的）：</w:t>
      </w:r>
    </w:p>
    <w:p w:rsidR="00E37491" w:rsidRDefault="00E37491" w:rsidP="00E37491">
      <w:pPr>
        <w:pStyle w:val="a3"/>
      </w:pPr>
      <w:r>
        <w:t>bcdedit /copy {current} /d "Windows 8.1 with Hyper-V OFF"</w:t>
      </w:r>
    </w:p>
    <w:p w:rsidR="00E37491" w:rsidRDefault="00E37491" w:rsidP="00E37491">
      <w:pPr>
        <w:pStyle w:val="a3"/>
      </w:pPr>
      <w:r>
        <w:rPr>
          <w:noProof/>
        </w:rPr>
        <w:drawing>
          <wp:inline distT="0" distB="0" distL="0" distR="0">
            <wp:extent cx="6421120" cy="1555750"/>
            <wp:effectExtent l="0" t="0" r="0" b="6350"/>
            <wp:docPr id="4" name="图片 4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491" w:rsidRDefault="00E37491" w:rsidP="00E37491">
      <w:pPr>
        <w:pStyle w:val="a3"/>
      </w:pPr>
      <w:r>
        <w:t>提示成功复制，这个配置的hyper-V是自动启动的，下面把它改成off（复制花括号中的一段ID编号）：</w:t>
      </w:r>
    </w:p>
    <w:p w:rsidR="004212CF" w:rsidRDefault="004212CF" w:rsidP="00E37491">
      <w:pPr>
        <w:pStyle w:val="a3"/>
      </w:pPr>
    </w:p>
    <w:p w:rsidR="004212CF" w:rsidRPr="004212CF" w:rsidRDefault="004212CF" w:rsidP="00E37491">
      <w:pPr>
        <w:pStyle w:val="a3"/>
        <w:rPr>
          <w:rFonts w:hint="eastAsia"/>
          <w:color w:val="FF0000"/>
        </w:rPr>
      </w:pPr>
      <w:r w:rsidRPr="004212CF">
        <w:rPr>
          <w:color w:val="FF0000"/>
        </w:rPr>
        <w:t>其中这一段代码中，我们需要</w:t>
      </w:r>
      <w:r w:rsidRPr="004212CF">
        <w:rPr>
          <w:rFonts w:hint="eastAsia"/>
          <w:color w:val="FF0000"/>
        </w:rPr>
        <w:t xml:space="preserve"> 修改 人家的</w:t>
      </w:r>
      <w:r w:rsidRPr="004212CF">
        <w:rPr>
          <w:color w:val="FF0000"/>
        </w:rPr>
        <w:t>一串数据</w:t>
      </w:r>
      <w:r w:rsidRPr="004212CF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｛｝，弄成我们的</w:t>
      </w:r>
    </w:p>
    <w:p w:rsidR="00E37491" w:rsidRDefault="00E37491" w:rsidP="00E37491">
      <w:pPr>
        <w:pStyle w:val="a3"/>
      </w:pPr>
      <w:r>
        <w:rPr>
          <w:noProof/>
        </w:rPr>
        <w:lastRenderedPageBreak/>
        <w:drawing>
          <wp:inline distT="0" distB="0" distL="0" distR="0">
            <wp:extent cx="6428105" cy="1255395"/>
            <wp:effectExtent l="0" t="0" r="0" b="1905"/>
            <wp:docPr id="3" name="图片 3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491" w:rsidRDefault="00E37491" w:rsidP="00E37491">
      <w:pPr>
        <w:pStyle w:val="a3"/>
      </w:pPr>
      <w:r>
        <w:t>bcdedit /set {466a47c5-c490-11e4-96d4-e52ed5055636} hypervisorlaunchtype OFF</w:t>
      </w:r>
    </w:p>
    <w:p w:rsidR="00E37491" w:rsidRDefault="00E37491" w:rsidP="00E37491">
      <w:pPr>
        <w:pStyle w:val="a3"/>
      </w:pPr>
      <w:r>
        <w:rPr>
          <w:noProof/>
        </w:rPr>
        <w:drawing>
          <wp:inline distT="0" distB="0" distL="0" distR="0">
            <wp:extent cx="6298565" cy="941705"/>
            <wp:effectExtent l="0" t="0" r="6985" b="0"/>
            <wp:docPr id="2" name="图片 2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491" w:rsidRDefault="00E37491" w:rsidP="00E37491">
      <w:pPr>
        <w:pStyle w:val="a3"/>
      </w:pPr>
      <w:r>
        <w:t>这样就可以开机选择是否启用hyper-v了：</w:t>
      </w:r>
    </w:p>
    <w:p w:rsidR="00E37491" w:rsidRDefault="00E37491" w:rsidP="00E37491">
      <w:pPr>
        <w:pStyle w:val="a3"/>
      </w:pPr>
      <w:r>
        <w:rPr>
          <w:noProof/>
        </w:rPr>
        <w:drawing>
          <wp:inline distT="0" distB="0" distL="0" distR="0">
            <wp:extent cx="5568315" cy="3732530"/>
            <wp:effectExtent l="0" t="0" r="0" b="1270"/>
            <wp:docPr id="1" name="图片 1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491" w:rsidRDefault="00E37491" w:rsidP="00E37491">
      <w:pPr>
        <w:pStyle w:val="a3"/>
      </w:pPr>
      <w:r>
        <w:t> </w:t>
      </w:r>
    </w:p>
    <w:p w:rsidR="00524642" w:rsidRDefault="00524642" w:rsidP="00E37491">
      <w:pPr>
        <w:pStyle w:val="a3"/>
      </w:pPr>
      <w:r>
        <w:t>然后我们需要设定为开机启动</w:t>
      </w:r>
      <w:r>
        <w:rPr>
          <w:rFonts w:hint="eastAsia"/>
        </w:rPr>
        <w:t xml:space="preserve"> ，就是带有Hyper</w:t>
      </w:r>
      <w:r>
        <w:t>的</w:t>
      </w:r>
    </w:p>
    <w:p w:rsidR="0055224D" w:rsidRDefault="0055224D" w:rsidP="00E37491">
      <w:pPr>
        <w:pStyle w:val="a3"/>
      </w:pPr>
      <w:r>
        <w:rPr>
          <w:noProof/>
        </w:rPr>
        <w:lastRenderedPageBreak/>
        <w:drawing>
          <wp:inline distT="0" distB="0" distL="0" distR="0" wp14:anchorId="6788D405" wp14:editId="24F6E254">
            <wp:extent cx="4352925" cy="5753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4D" w:rsidRDefault="0055224D" w:rsidP="00E37491">
      <w:pPr>
        <w:pStyle w:val="a3"/>
      </w:pPr>
      <w:r>
        <w:t>然后我们开机就启动了Hyper了，这样我们的Hyper和window就可以开行的玩耍了</w:t>
      </w:r>
    </w:p>
    <w:bookmarkStart w:id="0" w:name="_GoBack"/>
    <w:bookmarkEnd w:id="0"/>
    <w:p w:rsidR="00E37491" w:rsidRDefault="003A7566" w:rsidP="00E37491">
      <w:pPr>
        <w:pStyle w:val="a3"/>
      </w:pPr>
      <w:r>
        <w:fldChar w:fldCharType="begin"/>
      </w:r>
      <w:r>
        <w:instrText xml:space="preserve"> HYPERLINK "http://www.mamicode.com/info-detail-511633.html" \t "_blank" \o "windows 8.1 </w:instrText>
      </w:r>
      <w:r>
        <w:instrText>启用</w:instrText>
      </w:r>
      <w:r>
        <w:instrText>hyper-v</w:instrText>
      </w:r>
      <w:r>
        <w:instrText>导致</w:instrText>
      </w:r>
      <w:r>
        <w:instrText xml:space="preserve">vmware </w:instrText>
      </w:r>
      <w:r>
        <w:instrText>无法使用</w:instrText>
      </w:r>
      <w:r>
        <w:instrText>的问题解决方案（兼顾</w:instrText>
      </w:r>
      <w:r>
        <w:instrText>WP8.1</w:instrText>
      </w:r>
      <w:r>
        <w:instrText>模拟器和</w:instrText>
      </w:r>
      <w:r>
        <w:instrText>vmware</w:instrText>
      </w:r>
      <w:r>
        <w:instrText>）</w:instrText>
      </w:r>
      <w:r>
        <w:instrText xml:space="preserve">,mamicode.com" </w:instrText>
      </w:r>
      <w:r>
        <w:fldChar w:fldCharType="separate"/>
      </w:r>
      <w:r w:rsidR="00E37491">
        <w:rPr>
          <w:rStyle w:val="a4"/>
          <w:color w:val="FFFFFF"/>
        </w:rPr>
        <w:t>windows 8.1 启用hyper-v导致vmware 无法使用的问题解决方案（兼顾</w:t>
      </w:r>
      <w:r>
        <w:rPr>
          <w:rStyle w:val="a4"/>
          <w:color w:val="FFFFFF"/>
        </w:rPr>
        <w:fldChar w:fldCharType="end"/>
      </w:r>
    </w:p>
    <w:p w:rsidR="00E37491" w:rsidRDefault="00E37491"/>
    <w:sectPr w:rsidR="00E37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566" w:rsidRDefault="003A7566" w:rsidP="004212CF">
      <w:r>
        <w:separator/>
      </w:r>
    </w:p>
  </w:endnote>
  <w:endnote w:type="continuationSeparator" w:id="0">
    <w:p w:rsidR="003A7566" w:rsidRDefault="003A7566" w:rsidP="00421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566" w:rsidRDefault="003A7566" w:rsidP="004212CF">
      <w:r>
        <w:separator/>
      </w:r>
    </w:p>
  </w:footnote>
  <w:footnote w:type="continuationSeparator" w:id="0">
    <w:p w:rsidR="003A7566" w:rsidRDefault="003A7566" w:rsidP="00421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5F"/>
    <w:rsid w:val="003A7566"/>
    <w:rsid w:val="004212CF"/>
    <w:rsid w:val="00524642"/>
    <w:rsid w:val="0055224D"/>
    <w:rsid w:val="0061595F"/>
    <w:rsid w:val="007E3299"/>
    <w:rsid w:val="00E3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3877E-DCA3-43C2-8ED8-E3743BEA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74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49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374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3749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421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212C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21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212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cong</dc:creator>
  <cp:keywords/>
  <dc:description/>
  <cp:lastModifiedBy>yellow cong</cp:lastModifiedBy>
  <cp:revision>6</cp:revision>
  <dcterms:created xsi:type="dcterms:W3CDTF">2015-06-13T01:00:00Z</dcterms:created>
  <dcterms:modified xsi:type="dcterms:W3CDTF">2015-06-13T01:20:00Z</dcterms:modified>
</cp:coreProperties>
</file>