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将市场给的物料替换入0926工程中，调整部分label和button，使其和效果图一致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替换新的战斗场景文件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若是小语种提审，根据市场需求修改弹框和进度条部分的代码，并修改因为小语种而调整的部分代码；SVN更新熊鑫翻译的表格和zh-han-audit以及名字库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修改local</w:t>
      </w:r>
      <w:bookmarkStart w:id="0" w:name="_GoBack"/>
      <w:bookmarkEnd w:id="0"/>
      <w:r>
        <w:rPr>
          <w:rFonts w:hint="eastAsia"/>
          <w:lang w:val="en-US" w:eastAsia="zh-CN"/>
        </w:rPr>
        <w:t>config，修改摄像机，地图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在工程中运行，看看效果是否和预设一致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运行完没问题后，将刚才修改过的东西，source文件夹目录外的直接提交，source文件夹以内的按照对应目录上传到IOSResource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Genkins上构建工程，大约半小时后打包完成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装到手机上测试3个tag（testtag，自身tag，testtagaudit给市场截图）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若均无问题，压缩给韩良居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测试那边反馈没问题后备份该包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409E49"/>
    <w:multiLevelType w:val="singleLevel"/>
    <w:tmpl w:val="F1409E4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D6E61"/>
    <w:rsid w:val="1A8C3C51"/>
    <w:rsid w:val="31F10ABB"/>
    <w:rsid w:val="7658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过客</cp:lastModifiedBy>
  <dcterms:modified xsi:type="dcterms:W3CDTF">2018-10-15T08:52:22Z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