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4215" w14:textId="75B257AC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D2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N</w:t>
      </w:r>
      <w:r w:rsidR="009E5DF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UTVA </w:t>
      </w:r>
      <w:r w:rsidRPr="00E92D2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COMPLEX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92D2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biologik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faol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qo'shimcha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dorivor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o'tlarning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noyob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jamlanmasi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asosida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yaratilgan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ularning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tabiiy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kuchi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qiymatini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yuqori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darajada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saqlash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imkonini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innovatsion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texnologiyadan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foydalangan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holda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ishlab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chiqarilgan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tabiiy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mahsulot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Chiqarish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shakli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10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donadan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polivinilxlorid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plyonka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alyuminiy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folgadan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tayyorlangan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blister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o‘ramda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6 ta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blisterli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paketlar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biri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500 mg dan 60 ta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kapsula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foydalanish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bo‘yicha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ko‘rsatmalar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E92D2C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9E5DF5">
        <w:rPr>
          <w:rFonts w:ascii="Times New Roman" w:hAnsi="Times New Roman" w:cs="Times New Roman"/>
          <w:b/>
          <w:bCs/>
          <w:sz w:val="28"/>
          <w:szCs w:val="28"/>
          <w:lang w:val="en-US"/>
        </w:rPr>
        <w:t>arkibi</w:t>
      </w:r>
      <w:proofErr w:type="spellEnd"/>
      <w:r w:rsidRPr="009E5DF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9E5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Ayiq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quloq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- 51,7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Makkai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sano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- 51,2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Gulxayri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ildizi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- 41,4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Jo‘xori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popugi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- 40,8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Zig‘ir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urug‘i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- 39,6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Qariqiz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ildizi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- 32,7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Qora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andiz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- 29,3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Bosvellia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- 28,7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Gubbaxt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daraxt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po'stlog'i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- 26,4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Juka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- 20,4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Ekinezya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- 16,8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Zanjabil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- 16,4 mg, Anis (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arpobodiyon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- 16,2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Na</w:t>
      </w:r>
      <w:r w:rsid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matak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- 15,9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Glyukozamin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- 12,9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Kollagen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- 12,8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Gialuron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kislotasi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- 11,8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Xondroitin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sulfat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- 10,3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Bo'yimodaron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- 5,8 mg, Vitamin B6 - 2,1 mg, Melatonin - 1,5 mg.</w:t>
      </w: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Ayiq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quloq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siydik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qovug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siydik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yo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llarining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funksional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holatiga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ijobiy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>ta</w:t>
      </w:r>
      <w:r w:rsidRPr="00E92D2C">
        <w:rPr>
          <w:rFonts w:ascii="Times New Roman" w:hAnsi="Times New Roman" w:cs="Times New Roman"/>
          <w:sz w:val="24"/>
          <w:szCs w:val="24"/>
        </w:rPr>
        <w:t>'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>sir</w:t>
      </w:r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92D2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tkazadi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lanishga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xususiyatga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>.</w:t>
      </w:r>
    </w:p>
    <w:p w14:paraId="76D8E1CA" w14:textId="77777777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Makkai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sano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ichakni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tozalaydi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shishlarni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olib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yaralarni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tez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bitishga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.     </w:t>
      </w:r>
    </w:p>
    <w:p w14:paraId="2FFB4ECB" w14:textId="37CC479E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Gulxayri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ildizi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gulxayri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ildizi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og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riqni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pasaytiruvchi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tinchlantiruvchi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analgetik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sifatida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>ham</w:t>
      </w:r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qo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llaniladi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yemirilishi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koksartroz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2D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2D2C">
        <w:rPr>
          <w:rFonts w:ascii="Times New Roman" w:hAnsi="Times New Roman" w:cs="Times New Roman"/>
          <w:sz w:val="24"/>
          <w:szCs w:val="24"/>
          <w:lang w:val="en-US"/>
        </w:rPr>
        <w:t>aseptik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nekroz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gonatrozga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.      </w:t>
      </w:r>
    </w:p>
    <w:p w14:paraId="570A9AAF" w14:textId="77777777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</w:rPr>
      </w:pPr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Jo</w:t>
      </w:r>
      <w:r w:rsidRPr="00E92D2C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xori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popugi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siydik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yo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llaridan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mayda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toshlarni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tushirishda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.     </w:t>
      </w:r>
    </w:p>
    <w:p w14:paraId="4CDD1CB7" w14:textId="77777777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</w:rPr>
      </w:pPr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Zig</w:t>
      </w:r>
      <w:r w:rsidRPr="00E92D2C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ir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urug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yemirilishi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koksartroz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aseptik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nekroz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gononekrozga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immunitetni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kuchaytiradi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shishlarni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7CF5" w14:textId="77777777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organizmda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moddalar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almashinuvini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normallashtiradi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72CC95BA" w14:textId="01190F26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Qariqiz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ildizi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qandli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diabet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semirish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revmatizm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podagra,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aterosklerozni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davolashda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Terining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yallig'lanish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allergik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kasalliklarini</w:t>
      </w:r>
      <w:proofErr w:type="spellEnd"/>
      <w:proofErr w:type="gram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davolashda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furunkulyoz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allergik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dermatit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ekzema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).     </w:t>
      </w:r>
    </w:p>
    <w:p w14:paraId="7E5F6964" w14:textId="7A9B9231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Qora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andiz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yemirilishi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koksartroz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revmotizm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gononekrozga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Viruslarga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kurashish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immunitetni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mustahkamlaydi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Qandli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diabet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tarkibida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inulin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moddasi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mavjudligi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sabab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insulinni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me’yorlashtiradi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Osteoporoz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to'qimalarini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buzilishini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oluvchi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profilaktik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sifatida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mustahkamlaydi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1C3EEEDD" w14:textId="3D446B4B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Boswellia,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bo’g’imlardagi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yallig’lanishni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viruslar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kurashishda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tog’ay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to’qimasini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hosil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bo’lishida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revmatizm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podagrani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asoratlarini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kamaytirishda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barcha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reproduktiv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a’zolar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tiklashda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7D80AF2C" w14:textId="04D50214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Gubbaxt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daraxt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po'stlog'i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immunitetni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mustahkamlashga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toksinlardan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xalos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aylanishini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gormonal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darajasini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4CCD209F" w14:textId="77777777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Juka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antispazmologik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yallig'lanish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shishlarni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oluvchi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bo’lib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yemirilishi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koksartroz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gononekrozga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7DB52B9" w14:textId="4F2430A7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Ekinezya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shikastlangan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to'qimalarni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tiklash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jarayonlarini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qo'llab-quvvatlaydi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nafas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virusli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kasalliklar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gripp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o'tkir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respiratorli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infeksiyalar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surunkali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gepatit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revmatoid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artrit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barcha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bog’im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yallig’lanish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holatlarida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tavsiya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etiladi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3E3CA201" w14:textId="3A6B5A8C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Zanjabil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spazmlarni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yengillashtiradi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shamollash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kurashishga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burun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bitishida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Yallig'lanish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bezovtalanishni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5BDA905F" w14:textId="437D8B92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Anis (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arpobodiyon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),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artrit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revmatizm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mushak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og'rig'i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menopauza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hayz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paytida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og'riq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qoldiruvchi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sistit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shishish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buyrak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siydik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pufagidagi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toshlarni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tushirishda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foydalidir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6AE1793B" w14:textId="78C61246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Na</w:t>
      </w:r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matak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artrit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artroz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tizimining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kasalliklari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davolash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66F4BBC6" w14:textId="77777777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Glyukozamin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xususiyatkari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yalligʻlanishlarni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egiluvchanlikni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oshiradi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boʻgʻimlar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togʻay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toʻqimalarining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regeneratsiyasini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tezlashtiradi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55D49822" w14:textId="77777777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Kollagen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biriktiruvchi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to'qimalarni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mustahkamlash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tananing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yaxlitligini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5DA7E8F1" w14:textId="61B7FAE4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Gialuron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kislotasi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yallig‘</w:t>
      </w:r>
      <w:proofErr w:type="gramEnd"/>
      <w:r w:rsidRPr="00E92D2C">
        <w:rPr>
          <w:rFonts w:ascii="Times New Roman" w:hAnsi="Times New Roman" w:cs="Times New Roman"/>
          <w:sz w:val="24"/>
          <w:szCs w:val="24"/>
          <w:lang w:val="en-US"/>
        </w:rPr>
        <w:t>lanishga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ta’sirga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orasidagi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bo‘</w:t>
      </w:r>
      <w:proofErr w:type="gramEnd"/>
      <w:r w:rsidRPr="00E92D2C">
        <w:rPr>
          <w:rFonts w:ascii="Times New Roman" w:hAnsi="Times New Roman" w:cs="Times New Roman"/>
          <w:sz w:val="24"/>
          <w:szCs w:val="24"/>
          <w:lang w:val="en-US"/>
        </w:rPr>
        <w:t>shliqlarni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moylaydi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esa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bir-biriga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ishqalanish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ehtimolini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kamaytiradi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noqulay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og‘riq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keltirib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chiqishining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 </w:t>
      </w:r>
    </w:p>
    <w:p w14:paraId="0DA04B28" w14:textId="77777777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Xondroitin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sulfat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to'qimalarining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shakllanishiga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kuchini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oshiradi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383E1739" w14:textId="6A20F995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Bo'yimodaron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yallig'lanishga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spazmolitik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mikroblarga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allergiyaga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gemostatik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yaralarni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davolovchi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48CD6045" w14:textId="0E13B388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B</w:t>
      </w:r>
      <w:proofErr w:type="gram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  </w:t>
      </w:r>
      <w:proofErr w:type="spellStart"/>
      <w:proofErr w:type="gramEnd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metabolizmini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gemoglobin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chiqarishga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hissa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qo'shadi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serotonin, adrenalin,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norepinefrin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sintezida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ovqat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hazm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tizimining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buzilishini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 </w:t>
      </w:r>
    </w:p>
    <w:p w14:paraId="6DED874B" w14:textId="55DA5579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Melatonin,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romatoid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artrit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(RA)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og'rigan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odamlarda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bo'g'imlarda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yallig'lanishni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kamaytiradi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bo'g'imlarda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zararli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hujayralar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o'sishini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sekinlashtirishi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yallig'lanishga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moddalar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chiqarishni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kamaytirishi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xaftaga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tushadigan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to'qimalarni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yo'q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qiladigan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fermentlar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bostirishi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uyqusizlik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kurashishga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uyqu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sifatini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92D2C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E92D2C">
        <w:rPr>
          <w:rFonts w:ascii="Times New Roman" w:hAnsi="Times New Roman" w:cs="Times New Roman"/>
          <w:b/>
          <w:bCs/>
          <w:sz w:val="28"/>
          <w:szCs w:val="28"/>
          <w:lang w:val="en-US"/>
        </w:rPr>
        <w:t>Qo'llash</w:t>
      </w:r>
      <w:proofErr w:type="spellEnd"/>
      <w:r w:rsidRPr="00E92D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8"/>
          <w:szCs w:val="28"/>
          <w:lang w:val="en-US"/>
        </w:rPr>
        <w:t>usuli</w:t>
      </w:r>
      <w:proofErr w:type="spellEnd"/>
      <w:r w:rsidRPr="00E92D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8"/>
          <w:szCs w:val="28"/>
          <w:lang w:val="en-US"/>
        </w:rPr>
        <w:t>miqdori</w:t>
      </w:r>
      <w:proofErr w:type="spellEnd"/>
      <w:r w:rsidRPr="00E92D2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>echqurun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2ta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dona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kapsuladan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ovqatdan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30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daqiqadan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keyin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Mahsulotni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3-6 oy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davomida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uzoq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kurslarda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tavsiya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etiladi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4C6C393D" w14:textId="77777777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Qo'llash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bo'lmagan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holatlar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homiladorlik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davrida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mahsulot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tarkibidagi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giyohlarga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nisbatan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sezuvchanlik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allergiya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holatida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6EDCAFB3" w14:textId="77777777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sharoiti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asl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o'ramida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bolalar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qo'li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yetmaydigan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joyda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25°C dan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bo'lmagan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haroratda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saqlang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6B559025" w14:textId="34C90B31" w:rsidR="008441D2" w:rsidRPr="008441D2" w:rsidRDefault="00E92D2C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lastRenderedPageBreak/>
        <w:t>Yaroqlilik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muddati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2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yil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92D2C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N</w:t>
      </w:r>
      <w:r w:rsidR="009E5DF5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UTVA</w:t>
      </w:r>
      <w:r w:rsidRPr="00E92D2C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 xml:space="preserve"> COMPLEX EXTRA</w:t>
      </w:r>
      <w:r w:rsidR="009E5DF5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 w:rsidRPr="00E92D2C">
        <w:rPr>
          <w:rFonts w:ascii="Times New Roman" w:hAnsi="Times New Roman" w:cs="Times New Roman"/>
          <w:sz w:val="32"/>
          <w:szCs w:val="32"/>
          <w:lang w:val="en-US"/>
        </w:rPr>
        <w:br/>
      </w:r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Bu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biologik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faol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qo'shimcha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dorivor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o'tlarning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noyob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jamlanmasi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asosida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yaratilgan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ularning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kuchi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darajada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beruvchi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innovatsion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texnologiyadan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foydalangan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holda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chiqarilgan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mahsulot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0FC92E1F" w14:textId="75201855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Chiqarish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shakli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donadan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polivinilxlorid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plyonka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alyuminiy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folgadan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tayyorlangan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blister </w:t>
      </w:r>
      <w:proofErr w:type="spellStart"/>
      <w:proofErr w:type="gram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o‘</w:t>
      </w:r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>ramda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6 ta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blisterli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paketlar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500 mg dan 60 ta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kapsula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foydalanish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bo‘</w:t>
      </w:r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>yicha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ko‘rsatmalar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70B54D10" w14:textId="4978732A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arkibi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Ayiq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quloq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41,7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Gulxayri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ildizi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41,4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Makkai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sano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41,2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Jo'xori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popugi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40,8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Zig'ir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urug'i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39,6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Qariqiz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ildizi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32,7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Qora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andiz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- 29,3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Bosvellia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28,7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Gubbaxt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daraxt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po'stlog'i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26,4 mg, Alfa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lipoik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kislotasi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24,7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Juka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20,4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Ekinezya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16,8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Zanjabil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16,4 mg, Anis (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arpobodiyon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) – 16,2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Namatak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15,9 mg, Vitamin B8 – 14,8 mg, Vitamin E – 14,6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Bo'yimodaron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5,8 mg, Vitamin B5 – 2,9 mg, Vitamin B2 - 1,5 mg, Vitamin B6 - 1,5 mg, Vitamin A - 0,5 mg, Vitamin B9 – 0,3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Kaliy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yodid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0,127 mg, Vitamin D3 – 15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mkg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Vitamin B7 (Biotin) – 0,015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Selen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0,01 mg, Vitamin B12 – 9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mkg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79FC7D31" w14:textId="7647D17C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Ayiq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quloq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siydik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qovug'i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siydik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yo'llarining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funksional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holatiga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ijobiy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ta'sir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o'tkazadi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Yallig'lanishga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Gulxayri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ildizi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gulxayri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ildizi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og'riqni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pasaytiruvchi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tinchlantiruvchi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analgetik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sifatida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ham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qo'llaniladi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yemirilishi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koksartroz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aseptik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nekroz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gonatrozga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665BC127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Makkai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sano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ichakni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tozalaydi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shishlarni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olib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yaralarni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tez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bitishga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690DD4D9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Jo'xori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popugi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siydik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yo'llaridan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mayda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toshlarni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tushirishda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1972D2EB" w14:textId="3C3C8B8A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Zig'ir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urug'i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yemirilishi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koksartroz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aseptik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nekroz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gononekrozga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immunitetni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kuchaytiradi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shishlarni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organizmda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moddalar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almashinuvini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normallashtiradi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0925BC1E" w14:textId="79C212F5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Qariqiz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ildizi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qandli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diabet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semirish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revmatizm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podagra,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aterosklerozni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davolashda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Terining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yallig'lanish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allergik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kasalliklarini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davolashda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furunkulyoz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allergik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dermatit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ekzema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).    </w:t>
      </w:r>
    </w:p>
    <w:p w14:paraId="6CBA7692" w14:textId="2B1B0A09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Qora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andiz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yemirilishi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koksartroz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revmotizm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gononekrozga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Viruslarga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kurashish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immunitetni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mustahkamlaydi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Qandli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diabet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tarkibida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inulin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moddasi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mavjudligi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sabab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insulinni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me’yorlashtiradi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Osteoporoz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to'qimalarini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buzilishini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oluvchi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profilaktik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sifatida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suyaklarni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mustahkamlaydi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3253E5CF" w14:textId="475CC6A6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Boswellia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bo’g’imlardagi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yallig’lanishni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viruslar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kurashishda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tog’ay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to’qimasini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hosil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bo’lishida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revmatizm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podagrani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asoratlarini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kamaytirishda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barcha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reproduktiv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a’zolar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tiklashda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4D137547" w14:textId="4D3D9DCE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Gubbaxt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daraxt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po'stlog'i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immunitetni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mustahkamlashga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toksinlardan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xalos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aylanishini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gormonal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darajasini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7E86FE8E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Alfa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lipoik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kislotasi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 (omega3)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energiyani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oshirishda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immun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tizimini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yaxshilashda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hujayralarni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qarishini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1BE07EA8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Juka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antispazmologik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yallig'lanish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shishlarni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oluvchi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bo’lib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yemirilishi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koksartroz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gononekrozga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9FB546F" w14:textId="3B06CE04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Ekinezya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shikastlangan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to'qimalarni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tiklash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jarayonlarini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qo'llab-quvvatlaydi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nafas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virusli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kasalliklar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gripp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o'tkir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respiratorli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infeksiyalar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surunkali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gepatit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revmatoid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artrit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barcha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bog’im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yallig’lanish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holatlarida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tavsiya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etiladi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1256B648" w14:textId="0F1A3058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Zanjabil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spazmlarni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yengillashtiradi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shamollash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kurashishga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burun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bitishida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Yallig'lanish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bezovtalanishni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23F3646C" w14:textId="7ABD5EFB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Anis (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Arpobodiyon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),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artrit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revmatizm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mushak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og'rig'i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menopauza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hayz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paytida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og'riq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qoldiruvchi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sistit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shishish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buyrak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siydik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pufagidagi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toshlarni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tushirishda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foydalidir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4B604672" w14:textId="3FEF2C0E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Na</w:t>
      </w: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matak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artrit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artroz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tizimining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kasalliklari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davolash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6250BCCF" w14:textId="7AA639E9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B8, (inositol)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B8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vitamini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polikistik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tuxumdon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sindromi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PCOS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kasallangan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odamlar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qilinadi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Gormonlar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chiqarishni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tartibga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solish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bosimini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nazorat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tuxumdonlar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yaxshilash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194DEC7" w14:textId="5608ABFC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E,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metabolizmni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yaxshilashda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mushaklar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faoliyatida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koordinatsiyada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vitamin A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birgalikda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ko’z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nuri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ravshanligini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oshirishda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ko’z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to’r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pardasi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kasalliklarini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03FE075" w14:textId="25BAC4A1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Bo'yimodaron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yallig'lanishga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spazmolitik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mikroblarga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allergiyaga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gemostatik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yaralarni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davolovchi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4D92AE30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B5,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viruslarga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kurashadigan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antitanalarni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sintez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ishtirok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0F313E6F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B2,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yallig’lanishga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antitelalar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hosil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bo’lishida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ko’zdagi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charchoq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kataraktani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93780C6" w14:textId="0916256A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B</w:t>
      </w:r>
      <w:proofErr w:type="gram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6,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metabolizmini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gemoglobin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chiqarishga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hissa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qo'shadi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serotonin, adrenalin,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norepinefrin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sintezida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ovqat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hazm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tizimining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buzilishini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4154125B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A,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ko'rishni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immunitetni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kuchaytiradi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terini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sog'lomlashtiradi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sog'lom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homiladorlik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zarur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51511283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B9,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yangi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hujayralar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shakllanishida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faol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ishtirok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asab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to‘</w:t>
      </w:r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>qimalari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DNK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sintezi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muhimdir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2E40032F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Kaliy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yodid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qalqonsimon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bezni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qo'llab-quvvatlaydi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gormonal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balansni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saqlaydi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organizmni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himoya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</w:t>
      </w:r>
    </w:p>
    <w:p w14:paraId="30EC9D86" w14:textId="31A60D94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D3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soch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to'kilishini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charchoq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tez-tez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shamollash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asabiylashish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uyquchanlik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insulin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rezistentlik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holati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qandli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diabetning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ortiqcha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vazndan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xalos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bo’lishda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0063E0AB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B7 (BIOTIN),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oqsillar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yog‘</w:t>
      </w:r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>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muvozanatini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normallashtiradi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kollagen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sintezini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tezlashtiradi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65ECA6" w14:textId="4A63B7D6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Selen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Selen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qalqonsimon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bezning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metabolik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jarayonlarni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rag'batlantiradi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hujayralarni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oksidlovchi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stressdan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himoya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qilishga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yurak-qon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tomir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onkologik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kasalliklarning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Vitamin </w:t>
      </w:r>
    </w:p>
    <w:p w14:paraId="722E7CF4" w14:textId="6E907B1C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B12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kamqonlik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nafas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yetishmovchiligi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surunkali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charchoq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depressiya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bezovtalik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xotira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yo'qolishi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asabiy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buzilishlar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yurak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xuruji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quloqlarda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shovqin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ich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qotishi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vazn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yo'qotish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holatlarni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</w:t>
      </w:r>
    </w:p>
    <w:p w14:paraId="7C7C992B" w14:textId="5FA07C11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8"/>
          <w:szCs w:val="28"/>
          <w:lang w:val="en-US"/>
        </w:rPr>
        <w:t>Qo'llash</w:t>
      </w:r>
      <w:proofErr w:type="spellEnd"/>
      <w:r w:rsidRPr="008441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8"/>
          <w:szCs w:val="28"/>
          <w:lang w:val="en-US"/>
        </w:rPr>
        <w:t>usuli</w:t>
      </w:r>
      <w:proofErr w:type="spellEnd"/>
      <w:r w:rsidRPr="008441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8"/>
          <w:szCs w:val="28"/>
          <w:lang w:val="en-US"/>
        </w:rPr>
        <w:t>miqdori</w:t>
      </w:r>
      <w:proofErr w:type="spellEnd"/>
      <w:r w:rsidRPr="008441D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844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>rtalab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2ta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dona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kapsuladan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ovqatdan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30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daqiqa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Mahsulotni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3-6 oy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davomida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uzoq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kurslarda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tavsiya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etiladi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530D02A0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Qo'llash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mumkin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bo'lmagan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holatlar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homiladorlik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davrida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mahsulot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tarkibidagi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giyohlarga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nisbatan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sezuvchanlik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allergiya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holatida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352AA5A4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Saqlash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sharoiti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asl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o'ramida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bolalar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qo'li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yetmaydigan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joyda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25°C dan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bo'lmagan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haroratda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saqlang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0AD95784" w14:textId="1D781E3D" w:rsidR="001331FD" w:rsidRDefault="008441D2" w:rsidP="008441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Yaroqlilik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muddati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yil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18DA4E5" w14:textId="11FBBE22" w:rsidR="008441D2" w:rsidRDefault="008441D2" w:rsidP="008441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1F1FB0" w14:textId="507EB722" w:rsidR="008441D2" w:rsidRPr="009E5DF5" w:rsidRDefault="008441D2" w:rsidP="008441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DF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</w:t>
      </w:r>
      <w:r w:rsidRPr="009E5DF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UTVA </w:t>
      </w:r>
      <w:r w:rsidRPr="009E5DF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GELMIN </w:t>
      </w:r>
      <w:r w:rsidRPr="009E5DF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KIDS</w:t>
      </w:r>
      <w:r w:rsidRPr="009E5D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564D783" w14:textId="1ECD86BC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Bu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biologik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faol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qo'shimcha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dorivor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o'tlarning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noyob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jamlanmasi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yaratilgan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ularning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kuchi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darajada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beruvchi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innovatsion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texnologiyadan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foydalangan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holda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chiqarilgan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mahsulot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31BC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Giyohlar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jamlanmasi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bola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organizmidan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gijjalar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parazitlarni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ularning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tuxumlari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lichinkalarini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tozalashda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zararli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toksinlarni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chiqarib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tashlashda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jigar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o’t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qopini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yaxshilash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immun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tizimini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mustahkamlash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ich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qotishi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detoks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funksiyasini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yaxshilash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parazitlar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sabab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teridagi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xil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toshmalarni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beruvchi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sifatli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ekologik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toza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mahsulotdir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693D3A64" w14:textId="257739D1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Chiqarish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shakli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donadan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polivinilxlorid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plyonka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alyuminiy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folgadan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tayyorlangan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blister </w:t>
      </w:r>
      <w:proofErr w:type="spellStart"/>
      <w:proofErr w:type="gram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o‘</w:t>
      </w:r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>ramda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6 ta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blisterli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paketlar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330 mg dan 60 ta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kapsula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foydalanish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bo‘</w:t>
      </w:r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>yicha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ko‘rsatmalar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33315044" w14:textId="27CD38F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arkibi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1BC9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Indov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136,7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Qora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sedana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46,7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Qora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andiz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37,7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Bo’ymadaron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12,5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Qovoq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urug’I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12,4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Makkai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sano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12,2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Dastarbosh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11,7 mg.  </w:t>
      </w:r>
    </w:p>
    <w:p w14:paraId="7FF664CF" w14:textId="4350F343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Indov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dermatit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ekzema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furunkulyoz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ter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kasalliklariga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bo’lib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ichaklardagi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ko’plab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parazitlarni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falajlash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toksinlaridan</w:t>
      </w:r>
      <w:proofErr w:type="spellEnd"/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tozalash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xususiyatiga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866877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Qora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sedana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patogen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mikroblorani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yo’q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qiladi,parazitlarni</w:t>
      </w:r>
      <w:proofErr w:type="spellEnd"/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karaxtlash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o’ldirish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xususiyatiga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</w:t>
      </w:r>
    </w:p>
    <w:p w14:paraId="01625C19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Qora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andiz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mikrobga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antispazmologik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                                                                              </w:t>
      </w:r>
    </w:p>
    <w:p w14:paraId="3B756B5F" w14:textId="174C11C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Bo’y</w:t>
      </w: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daron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teriga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g'amxo'rlik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organizmda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moddalar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almashinuvini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normallashtiradi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parazitlar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qo’ygan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tuxumlarini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eritish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xususiyatiga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2A68B1C5" w14:textId="5C78F7F4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Qovoq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urug’i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ichakni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tozalaydi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yurak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tomir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tizimi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kerak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bo’lgan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kaliy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magniy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bisyordir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Tarkibidagi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ko’p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bo’lganligi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sababli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soch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to’kilishini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to’xtatadi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66F7006C" w14:textId="00692339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Makkai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sano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siydik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yo'llaridan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mayda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toshlarni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tushirishda</w:t>
      </w:r>
      <w:proofErr w:type="spellEnd"/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ichaklardagi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ortiqcha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toksindan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xalos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parazit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lechinkalari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rivojlanishiga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to’sqinlik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772BAC35" w14:textId="2BD75F20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Dastarbosh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sistit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buyrak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siydik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pufagidagi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toshlar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bo’lib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askaridoz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iyambliyoz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gepatit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xolisistit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o’t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tosh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kasalliklarida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ta’sir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617A74F3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Giyohlar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jamlanmasi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nechta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davolovchi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tasirga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bo’lib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patogen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zamburug’lar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xujayrali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parazitlar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gijjalarni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yo’qotadi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parazit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gijjalar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ajratgan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1E56652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toksinlardan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organizmni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tozalaydi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72922F51" w14:textId="6F445756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Qo'llash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usuli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miqdori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yoshdan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- 5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yoshgacha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bo'lgan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bolalarga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- 1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dona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kapsuladan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kechki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ovqatdan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avval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5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yoshdan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- 16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yoshgacha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bo'lgan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bolalarga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esa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- 2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dona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kapsuladan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kechki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ovqatdan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avval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16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yoshdan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katta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bo’lgan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shaxslarga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- 3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dona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kapsuladan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kechki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ovqatdan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avval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Mahsulotni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3-6 oy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davomida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uzoq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kurslarda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tavsiya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etiladi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6D2E3055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Qo'llash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mumkin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bo'lmagan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holatlar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mahsulot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tarkibidagi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giyohlarga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nisbatan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sezuvchanlik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allergiya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holatida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20011B1A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Saqlash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sharoiti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asl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o'ramida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bolalar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qo'li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yetmaydigan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joyda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25°C dan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bo'lmagan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haroratda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saqlang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4D632C29" w14:textId="1A5411D4" w:rsidR="00A31BC9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Yaroqlilik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muddati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: 2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yil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31BC9">
        <w:rPr>
          <w:rFonts w:ascii="Times New Roman" w:hAnsi="Times New Roman" w:cs="Times New Roman"/>
          <w:sz w:val="24"/>
          <w:szCs w:val="24"/>
          <w:lang w:val="en-US"/>
        </w:rPr>
        <w:br/>
      </w:r>
      <w:r w:rsidR="00A31BC9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63CA485" w14:textId="7F80461F" w:rsidR="009E5DF5" w:rsidRDefault="009E5DF5" w:rsidP="008441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0F2239" w14:textId="1AA0D46D" w:rsidR="009E5DF5" w:rsidRDefault="009E5DF5" w:rsidP="008441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022CD8" w14:textId="197F2CBE" w:rsidR="009E5DF5" w:rsidRDefault="009E5DF5" w:rsidP="008441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E4396F" w14:textId="547C2AF1" w:rsidR="009E5DF5" w:rsidRDefault="009E5DF5" w:rsidP="008441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8854AA" w14:textId="1B24D3EE" w:rsidR="009E5DF5" w:rsidRDefault="009E5DF5" w:rsidP="008441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E30097" w14:textId="159A845D" w:rsidR="009E5DF5" w:rsidRDefault="009E5DF5" w:rsidP="008441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D49FA7" w14:textId="77777777" w:rsidR="009E5DF5" w:rsidRDefault="009E5DF5" w:rsidP="008441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E7E206" w14:textId="5BBC5270" w:rsidR="00A31BC9" w:rsidRPr="00D7155D" w:rsidRDefault="00A31BC9" w:rsidP="00A31B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155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lastRenderedPageBreak/>
        <w:t>N</w:t>
      </w:r>
      <w:r w:rsidR="009E5DF5" w:rsidRPr="00D7155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UTVA</w:t>
      </w:r>
      <w:r w:rsidRPr="00D7155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FERTILIA </w:t>
      </w:r>
      <w:r w:rsidRPr="00D7155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WOMEN</w:t>
      </w:r>
    </w:p>
    <w:p w14:paraId="1B2FEBC9" w14:textId="6032FAD4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Bu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biologik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faol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qo'shimcha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dorivor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o'tlarning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noyob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jamlanmasi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yaratilgan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ularning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kuchi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darajada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beruvchi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innovatsion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texnologiyadan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foydalangan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holda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chiqarilgan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mahsulot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632F4459" w14:textId="4DB6AD77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Chiqarish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shakli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donadan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polivinilxlorid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plyonka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aluminiy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folgadan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tayyorlangan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blister </w:t>
      </w:r>
      <w:proofErr w:type="spellStart"/>
      <w:proofErr w:type="gram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o‘</w:t>
      </w:r>
      <w:proofErr w:type="gramEnd"/>
      <w:r w:rsidRPr="00A31BC9">
        <w:rPr>
          <w:rFonts w:ascii="Times New Roman" w:hAnsi="Times New Roman" w:cs="Times New Roman"/>
          <w:sz w:val="24"/>
          <w:szCs w:val="24"/>
          <w:lang w:val="en-US"/>
        </w:rPr>
        <w:t>ramda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6 ta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blisterli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paketlar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500 mg dan 60 ta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kapsula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foydalanish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bo‘</w:t>
      </w:r>
      <w:proofErr w:type="gramEnd"/>
      <w:r w:rsidRPr="00A31BC9">
        <w:rPr>
          <w:rFonts w:ascii="Times New Roman" w:hAnsi="Times New Roman" w:cs="Times New Roman"/>
          <w:sz w:val="24"/>
          <w:szCs w:val="24"/>
          <w:lang w:val="en-US"/>
        </w:rPr>
        <w:t>yicha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ko‘rsatmalar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143BCC65" w14:textId="50DAA7D2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Tarkibi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>: Inositol (Vitamin B8) – 74,6 mg, L-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arginin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– 69,4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Diindolilmetan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– 48,4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Koenzim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Q10 – 39,5 mg, Vitex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ekstrakti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- 37,5 mg, Vitamin E – 34,2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Kurkuma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– 14,8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Qariqiz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ildizi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– 14,8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Jo'xori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popugi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– 14,7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Ekinezya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ekstrakti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- 14,5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Zanjabil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– 14,2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Dolchin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– 13,9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Zig'ir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urug'i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– 13,5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Rux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– 7,5 mg, Vitamin A - 0,5 mg, Vitamin B9 - 0,2 mg, Vitamin D3 - 15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mkg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Kaliy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yodid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- 0,0655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Selen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(1%) - 0,0075 mg.  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E7D435D" w14:textId="118BDE70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Inositol (Vitamin B8),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hayz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davrini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tiklash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PMS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belgilarini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yo'qotish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yoshga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bog'liq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o'zgarishlar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paytida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terining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elastikligi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vazn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yo'qotish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>,  insulin</w:t>
      </w:r>
      <w:proofErr w:type="gram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darajasini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tartibga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solish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xolesterin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darajasini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pasaytirish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bosimini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normallashtirish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uyquni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yaxshilash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                 </w:t>
      </w:r>
    </w:p>
    <w:p w14:paraId="64C014B8" w14:textId="3DE128C2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L-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arginin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aminokislota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bo'lib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azot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oksidi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hosil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bo'ladi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vazodilatatsiyani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rag'batlantiradi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natijada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aylanishini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to'qimalarning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kislorod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to'yinganligini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shu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jumladan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tos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a'zolarida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reproduktiv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tizim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organlarining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holatini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kontseptsiya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ehtimolini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oshiradi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</w:t>
      </w:r>
    </w:p>
    <w:p w14:paraId="50BF40BC" w14:textId="01E56B8E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Diindolilmetan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organizmdagi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juda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ko’plab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jinsiy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gormonlarni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chiqarilishini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rag’batlantiradi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gormonlar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disbalansini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me’yorda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ushlab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turishini</w:t>
      </w:r>
      <w:proofErr w:type="spellEnd"/>
      <w:proofErr w:type="gram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ta’minlaydi.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344DC" w14:textId="77777777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Koenzim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Q10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organizmning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tiklanishi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sifatida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xizmat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immunetit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tizimini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mustahkamlaydi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 </w:t>
      </w:r>
    </w:p>
    <w:p w14:paraId="6815A095" w14:textId="77777777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Viteks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ekstrakti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homiladorlik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garmoni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progesteron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chiqarishni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rag'batlantiradi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shu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prolaktin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garmonini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me’yorlashtiradi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</w:t>
      </w:r>
    </w:p>
    <w:p w14:paraId="44709ED6" w14:textId="595BC83A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E,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to'qimalarning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kislorod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ta'minlanishini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oqsillar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yog'lar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uglevodlar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almashinuvi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zarurdir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E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vitaminining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antioksidant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funksiyasi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ham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xil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darajada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muhimdir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Buning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natijasida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hujayralarni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erkin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radikallarning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zararli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ta'siridan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himoya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</w:t>
      </w:r>
    </w:p>
    <w:p w14:paraId="698525FF" w14:textId="4B6A3876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Kurkuma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ekstrakti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stressni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onkologik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kasalliklarni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olishda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qo’llaniladi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antibiotik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organizmda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metabolizmni</w:t>
      </w:r>
      <w:proofErr w:type="spellEnd"/>
      <w:proofErr w:type="gram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jigar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o’t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qopi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faoliyatiga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immun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tizimni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mustahkamlashda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                                                </w:t>
      </w:r>
    </w:p>
    <w:p w14:paraId="53EF3F95" w14:textId="4504E5F4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Qariqiz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ildizi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organizmdan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yallig’lanishni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bo’g’imlar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yallig’lanishi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ichki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organlar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yallig’lanishida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ayollarda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adneksit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pelonefrit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sistit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kasalliklarini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ijobiy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natija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                                                                                                                             </w:t>
      </w:r>
    </w:p>
    <w:p w14:paraId="6A0D5F16" w14:textId="77DA9055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Jo'xori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popugi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tarkibidagi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B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guruh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vitaminlar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anemiyani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davolashda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jigar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o’t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qopi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mustahkamlashda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qondagi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xolesterin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miqdorini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me’yorlashtirishga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tashqari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o’t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safrosini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chiqishini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tartibga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soladi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natijada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jinsiy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gormonlar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muvozanatini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meyorlashtiradi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05B905" w14:textId="77777777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Ekinezya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ekstrakti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TORCH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infeksiyalari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zamburug’larni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immun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tizimini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mustahkamlashda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ijobiy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ta’sir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ko’rsatadi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</w:t>
      </w:r>
    </w:p>
    <w:p w14:paraId="413FB57F" w14:textId="16DFF555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Zanjabil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spazmolik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yengil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anestetik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yallig'lanishga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immunitet</w:t>
      </w:r>
      <w:proofErr w:type="spellEnd"/>
      <w:proofErr w:type="gram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tizimini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oshiradi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ortiqcha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gaz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hosil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bo'lishini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yo'q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quvvatni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oshiradi.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B68F4B" w14:textId="5E226883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Dolchin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ekstrakti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antiseptik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bo’lib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mikrob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bakteriyalarga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kurashadi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zamburug’ga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kurashishga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moddalar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almashinuvi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jarayonini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tezlashtirib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ozishga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                                                                                                     </w:t>
      </w:r>
    </w:p>
    <w:p w14:paraId="7FB8B68E" w14:textId="69106046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Zig'ir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urug'i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go’zallik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salomatlikni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universal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xavfsiz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vositadir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Tibbiyotda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tabobatda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juda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ko’plab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kasalliklarni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alsgeymir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qandli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diabet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jigar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o’t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qopi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kasalliklarida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ayol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erkaklar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reproduktiv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organlari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kasalliklarida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</w:t>
      </w:r>
    </w:p>
    <w:p w14:paraId="491A2397" w14:textId="2258F426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Sink,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homiladorlik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davridagi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muhim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elementlardan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biridir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genetik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apparatning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ishlashi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zarur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bo'lib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u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hujayra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yadrosining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shakllanishi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rivojlanishi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hujayralarning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o'sishi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bo'linishi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zarurdir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Sink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nuklein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kislotalar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oqsillar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yog'lar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uglevodlar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sintezini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tartibga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solishda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ishtirok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Sinkni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platsentaning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ajralishi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tug'ilishning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murakkabligi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bolaning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tug'ma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nuqsonlari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muammolarning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olishga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</w:t>
      </w:r>
    </w:p>
    <w:p w14:paraId="0A01C5A6" w14:textId="499B1AD0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A,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guruhining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birikmalari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turli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xil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bilologik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faollikga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retinol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epiteliya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to’qimalarini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o’sishi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rivojlanishi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tashqari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jinsiy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gormonlar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sintezi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interferon, immunoglobulin A,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lizozim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fermentlarini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faollashtirish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zarurdir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</w:t>
      </w:r>
    </w:p>
    <w:p w14:paraId="31F90D00" w14:textId="5E608290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B9,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foliy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kislotasi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bachadonda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platsenta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yangi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tomirlarining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shakllanishida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muhim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rol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o'ynaydi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Ayollarda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hayz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sikli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gormonlar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chiqarishni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tartibga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soladi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bosimini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nazorat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tuxumdonlar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                                             </w:t>
      </w:r>
    </w:p>
    <w:p w14:paraId="22DC3A2E" w14:textId="377DC8D2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D3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vitamin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kalsiy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fosfor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muvozanatini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boshqaradi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tashqari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jinsiy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gormonlar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insulin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chiqarilishida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muhim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ro’l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o’ynaydi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B0C588" w14:textId="77777777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Kaliy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yodid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organizmdagi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yod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tanqisligini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buqoq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gormonlari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triyodtironin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(T3),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Tiroksin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(T4)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me’yorlashtiradi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</w:t>
      </w:r>
    </w:p>
    <w:p w14:paraId="4F6496BA" w14:textId="4ABE938E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ko'p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miqdordagi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fermentlarning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qismidir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Shu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jumladan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tug'ilish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qobiliyatini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oshirish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homiladorlik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qobiliyati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Selen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yetishmovchiligi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9E5DF5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>rmonal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muvozanatning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buzilishiga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og'ir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metallarning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toksik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ta'sirining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kuchayishiga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olib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kelishi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09A20B77" w14:textId="4F24CF74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Xususiyatlari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Betartib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hayz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siklini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to'g'irlab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follikula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vaqtida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yetilib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yorilishida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beradi,homilador</w:t>
      </w:r>
      <w:proofErr w:type="spellEnd"/>
      <w:proofErr w:type="gram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bo‘lishda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toksikoz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yengil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o'tishida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homila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tushish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xavfini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olishda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beradi,undan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tashqari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osteoporoz,artroz,artrit,koksartroz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revmatizm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kasalliklarida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ta’sir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ko’rsatadi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289E787F" w14:textId="77777777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Qo'llash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usuli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miqdori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ertalab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dona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kapsuladan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ovqatdan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30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daqiqa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oldin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Mahsulotni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3-6 oy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davomida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uzoq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kurslarda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tavsiya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etiladi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628176AD" w14:textId="77777777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Qo'llash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mumkin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bo'lmagan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holatlar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homiladorlik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davrida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mahsulot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tarkibidagi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giyohlarga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nisbatan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sezuvchanlik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allergiya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koroner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yurak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kasalligida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BB2C32F" w14:textId="77777777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33F6B0FA" w14:textId="77777777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Saqlash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shartlari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asl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o'ramida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bolalar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qo'li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yetmaydigan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joyda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25°C dan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bo'lmagan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haroratda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saqlang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72AEC6AD" w14:textId="6AD8DF54" w:rsidR="009E5DF5" w:rsidRPr="009E5DF5" w:rsidRDefault="00A31BC9" w:rsidP="009E5D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Yaroqlilik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muddati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2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yil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E5DF5" w:rsidRPr="009E5DF5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N</w:t>
      </w:r>
      <w:r w:rsidR="009E5DF5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UTVA</w:t>
      </w:r>
      <w:r w:rsidR="009E5DF5" w:rsidRPr="009E5DF5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VIRIS</w:t>
      </w:r>
      <w:r w:rsidR="009E5DF5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14:paraId="09E87495" w14:textId="2CC14DF4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Bu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biologik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faol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qo'shimcha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dorivor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o'tlarning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noyob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jamlanmasi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yaratilgan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ularning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kuchi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darajada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beruvchi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innovatsion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texnologiyadan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foydalangan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holda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chiqarilgan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mahsulot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1928E0D7" w14:textId="0ED841FD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Chiqarish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shakli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10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donadan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polivinilxlorid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plyonka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alyuminiy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folgadan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tayyorlangan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blister </w:t>
      </w:r>
      <w:proofErr w:type="spellStart"/>
      <w:proofErr w:type="gram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o‘</w:t>
      </w:r>
      <w:proofErr w:type="gramEnd"/>
      <w:r w:rsidRPr="009E5DF5">
        <w:rPr>
          <w:rFonts w:ascii="Times New Roman" w:hAnsi="Times New Roman" w:cs="Times New Roman"/>
          <w:sz w:val="24"/>
          <w:szCs w:val="24"/>
          <w:lang w:val="en-US"/>
        </w:rPr>
        <w:t>ramda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6 ta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blisterli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paketlar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500 mg dan 60 ta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kapsula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foydalanish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bo‘</w:t>
      </w:r>
      <w:proofErr w:type="gramEnd"/>
      <w:r w:rsidRPr="009E5DF5">
        <w:rPr>
          <w:rFonts w:ascii="Times New Roman" w:hAnsi="Times New Roman" w:cs="Times New Roman"/>
          <w:sz w:val="24"/>
          <w:szCs w:val="24"/>
          <w:lang w:val="en-US"/>
        </w:rPr>
        <w:t>yicha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ko‘rsatmalar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021217E2" w14:textId="3E326C07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Tarkibi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>: L-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arginin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125 mg, L-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karnitin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74,6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Glutation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48,4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Magniy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28,7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Koenzim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Q10 – 24,4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Evrikoma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ekstrakti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19,2 mg, Vitamin E – 18,75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Rux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14,6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Kaltsiy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12,5 mg, Tribulus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ekstrakti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12,5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Levzeya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ekstrakti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12,5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Qariqiz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ildizi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7,5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Ekinezya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- 7,5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Viteks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ekstrakti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7,5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Marganets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2,5 mg, Vitamin A – 0,225 mg, Vitamin B9 – 0,2 mg, Vitamin D3 – 15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mkg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Kaliy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yodid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0,0655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Selen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(1%) – 0,0075 </w:t>
      </w:r>
      <w:proofErr w:type="gram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mg,.</w:t>
      </w:r>
      <w:proofErr w:type="gram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B1E6049" w14:textId="77777777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L-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arginin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aminokislota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bo'lib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azot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oksidi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hosil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bo'ladi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vazodilatatsiyani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rag'batlantiradi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natijada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aylanishini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to'qimalarning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kislorod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760851D" w14:textId="77777777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to'yinganligini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shu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jumladan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tos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a'zolarida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reproduktiv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organlarining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holatini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kontseptsiya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ehtimolini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oshiradi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</w:t>
      </w:r>
    </w:p>
    <w:p w14:paraId="60A7DA38" w14:textId="6C6739F2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karnitin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tanamizda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jigar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mushakda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buyraklarda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ikkita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aminokislotalar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lizin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metionin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sodir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bo’ladi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bunda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qancha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B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guruh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vitaminlari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26B8C95" w14:textId="77777777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mushaklarda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parchalanadi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testosteron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gormonini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hosil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bo’lishi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shu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mexanizm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bog’liq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0E521957" w14:textId="4F26E722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Glutation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glutationning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afzalliklarini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qisqacha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quyidagicha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sanab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o’tish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Immun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tizimni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qo’llab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quvvatlaydi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C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vitaminlarini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jonlantiradi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erkin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radikallarni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parchalaydi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fermentlarni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faollashtiradi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DNK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shakllantirish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spermadagi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nuqsonlarni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kamaytirishga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qaratilgan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49ACA6EB" w14:textId="227DE4AF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Magniy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organizmdagi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juda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ko’plab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jarayonlarda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ishtirok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asab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sistemasi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yurak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tomir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sistemasidagi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o’zgarishlarni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sperma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sifatini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ishqoriy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muvozanatini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me’yorida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ushlaydi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47A0671E" w14:textId="52BAE58A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Koenzim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Q10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vitamin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modda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organizmning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tiklanishi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sifatida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xizmat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immunitet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tizimini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mustahkamlashda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energiya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almashinuvini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yaxshilashda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erkaklarda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spermotogenez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aktivlashtirishda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undagi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ishqoriy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muvozanatni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me’yorlashtirishda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xizmat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03C18F83" w14:textId="6704C269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Evrikoma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ekstrakti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tabobatda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tibbiyotda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oshqozon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ichak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tizimidagi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muammolarni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onkologiyada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keng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qo’llaniladi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tashqari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isitma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tushiruvchi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yallig’lanishga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erkaklardagi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bepushtlik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holatini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dorivor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giyohlardan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ajralib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turadi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0B5D4C59" w14:textId="374552BD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Vitamin E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to'qimalarning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kislorod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ta'minlanishini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oqsillar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yog'lar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uglevodlar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almashinuvi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zarurdir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E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vitaminining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antioksidant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funktsiyasi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ham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xil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darajada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muhimdir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Buning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natijasida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hujayralarni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erkin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radikallarning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zararli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ta'siridan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himoya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Gipovitaminoz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birgalikda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mushaklarga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ortiqcha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kuch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testosteronni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mushaklarda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yaxshi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parchalanishini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ta’minlaydi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spermatogenez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jarayonini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spermalar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aktiv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harakatini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ta’minlaydi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Sink</w:t>
      </w: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organizmga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erak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bo’lgan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muhim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elementlardan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biridir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genetik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apparatning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ishlashi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zarur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bo'lib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u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hujayra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yadrosining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shakllanishi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rivojlanishi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urug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hujayralarning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o'sishi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bo'linishi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zarurdir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Sink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nuklein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kislotalar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oqsillar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yog'lar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uglevodlar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sintezini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tartibga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solishda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ishtirok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48FCE22" w14:textId="79840050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Kalsiy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organizmda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skelet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sistemasi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muskullardan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tashqari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qalqon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orqa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bezi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paratgarmoni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qalqon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oldi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bezi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TTG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gormonini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gormonlarni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sintezi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to’g’ridan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to’g’ri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spermotogenez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jarayoni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rag’batlantiradi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600788FE" w14:textId="4FD2AC6E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Tribulus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ekstrakti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stressni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onkologik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kasalliklarni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olishda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qo’llaniladi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antibiotik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organizmda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metabolizmni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jigar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o’t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qopi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faoliyatiga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immun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tizimni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mustahkamlashda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qo’llaniladi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Juda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kuchli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antioksidant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hisoblanadi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7AB77C05" w14:textId="602DCD74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Levzeya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ekstrakti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antiseptik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bo’lib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mikrob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bakteriyalarga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kurashadi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zamburug’ga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kurashishga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Moddalar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almashinuvi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jarayonini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tezlashtirib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ozishga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Erkaklarda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impotensiya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holatini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hisoblanadi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4D961415" w14:textId="582FBEA5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Qariqiz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ildizi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organizmdan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yallig’lanishni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bo’g’imlar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yallig’lanishi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ichki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organlar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yallig’lanishida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erkaklarda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prostatit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piyelonefrit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sistit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kasalliklarini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76140539" w14:textId="3AB1A22C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Ekinezya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ekstrakti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organizmdagi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infeksiyalar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kurashishda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TORCH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infeksiyalari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zamburug’larni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immun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tizimini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mustahkamlashda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samarasi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ijobiy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7C678E67" w14:textId="4D049337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Viteks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ekstrakti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erkaklarda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urug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tizimiga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ta’sir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qiluvchi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LG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FSG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gormon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rag’batlantiradi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shu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prolaktin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gormonini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me’yorlashtiradi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prolaktin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darajasining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LG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FSG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yetishmasligi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kombinatsiyasi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yetilib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yorilgan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dominant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follikulani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urug'lantirishga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to’sqinlik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Shuning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Viteksni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homildorlikni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kechiktirayotgan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sababni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yo'q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Viteks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ekstrakti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faqat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nisbatan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prolaktinga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ta'sir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Prolaktin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darajasi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normal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bo'lgan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erkaklarda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kamaymaydi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2BCEFE21" w14:textId="77777777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Marganets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yallig’lanishga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organizmda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oqsil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sintezi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to’qimalarini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hosil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bo’lishida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ishtirok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4BA8DC85" w14:textId="52199E13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A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guruhining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birikmalari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turli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xil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bilologik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faollikga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retinol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epitiliya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to’qimalarini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o’sishi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rivojlanishi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tashqari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jinsiy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>rmonlar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sintezi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interferon, immunoglobulin A,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lizozim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fermentlarini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faollashtirish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zarurdir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07730DD0" w14:textId="3BD22A33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B9 -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foliy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kislotasi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hujayra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bo'linishi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o'sishi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zarurdir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shuning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spermatozoidlardagi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nerv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nayi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nuqsonlari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rivojlanishini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olishda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foliviy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kislota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yetishmasligi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bog’liq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anemiyani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7B81F83B" w14:textId="08A9C491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D3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vitamin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kalsiy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fosfor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muvozanatini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boshqaradi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ichakda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kalsiyni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so’rilishini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buyrak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naychalarida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fosforning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qayta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so’rilishini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kuchaytiradi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tashqari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jinsiy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gormonlar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insulin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chiqarilishida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muhim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ro’l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o’ynaydi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24085EA3" w14:textId="73E6A093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Kaliy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yodid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yod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tanqisligi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holatini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spermotogenez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jarayonini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rag’batlantiradi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erkaklarda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T4(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sv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>), T3(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sv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testosteron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LG, FSG,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me’yorda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chiqishiga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185DF7CE" w14:textId="71AB268E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Selen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ko'p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miqdordagi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fermentlarning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qismidir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Shu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jumladan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urug’lantirish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qobiliyatini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oshirish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urug’dagi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Selen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yetishmovchiligi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gormonal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muvozanatning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buzilishiga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og'ir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metallarning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toksik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ta'sirining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kuchayishiga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olib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kelishi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51C4FCD3" w14:textId="7D422A0C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Xususiyatlari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Sperma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foizini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sifatini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yaxshilashga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harakatchanlikni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oshiradi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quvvatni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oshirib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xohishni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kuchaytirib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sog’lom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urug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hujayra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ko’payishiga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homila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hosil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bo’lishiga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xizmat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jinsiy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xohishni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oshirib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ya’ni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selen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moddasi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mavjud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tashqari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osteoporoz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artroz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artrit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koksartroz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revmatizm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kasalliklarida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ta’sir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ko’rsatadi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0D2400AC" w14:textId="77777777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Qo'llash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usuli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miqdori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ertalab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dona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kapsuladan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ovqatdan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30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daqiqa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oldin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Mahsulotni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3-6 oy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davomida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uzoq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kurslarda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tavsiya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etiladi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16680162" w14:textId="6E54008C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Qo’llash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mumkin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bo’lmagan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holatlar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jigar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buyraklar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yurak-qon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tomir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tizimining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jiddiy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buzilishlari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ivishining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kuchayishida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mahsulot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tarkibidagi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giyohlarga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nisbatan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sezuvchanlik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allergiya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holatida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253FC3C0" w14:textId="27A5F42C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Saqlash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sharoiti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mahsulot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bolalar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qo'li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yetmaydigan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joyda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quruq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to'g'ridan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to'g'ri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quyosh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nurlaridan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himoyalangan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25°C dan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bo'lmagan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haroratda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saqlanishi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kerak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12EB9B26" w14:textId="1A45516D" w:rsidR="00A31BC9" w:rsidRPr="009E5DF5" w:rsidRDefault="009E5DF5" w:rsidP="009E5D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Yaroqlilik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muddati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2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yil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</w:p>
    <w:sectPr w:rsidR="00A31BC9" w:rsidRPr="009E5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2C"/>
    <w:rsid w:val="001331FD"/>
    <w:rsid w:val="008441D2"/>
    <w:rsid w:val="009E5DF5"/>
    <w:rsid w:val="00A31BC9"/>
    <w:rsid w:val="00D7155D"/>
    <w:rsid w:val="00E9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D7A4E"/>
  <w15:chartTrackingRefBased/>
  <w15:docId w15:val="{3F3A67FA-6AE3-497C-B968-26292A97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5004</Words>
  <Characters>28523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2025-06-17T04:21:00Z</dcterms:created>
  <dcterms:modified xsi:type="dcterms:W3CDTF">2025-06-17T05:04:00Z</dcterms:modified>
</cp:coreProperties>
</file>