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275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Math</w:t>
      </w:r>
      <w:r>
        <w:t xml:space="preserve"> </w:t>
      </w:r>
      <w:r>
        <w:t xml:space="preserve">275,</w:t>
      </w:r>
      <w:r>
        <w:t xml:space="preserve"> </w:t>
      </w:r>
      <w:r>
        <w:t xml:space="preserve">St</w:t>
      </w:r>
      <w:r>
        <w:t xml:space="preserve"> </w:t>
      </w:r>
      <w:r>
        <w:t xml:space="preserve">Clair</w:t>
      </w:r>
    </w:p>
    <w:p>
      <w:pPr>
        <w:pStyle w:val="Heading1"/>
      </w:pPr>
      <w:bookmarkStart w:id="20" w:name="introduction"/>
      <w:r>
        <w:t xml:space="preserve">Introduction:</w:t>
      </w:r>
      <w:bookmarkEnd w:id="20"/>
    </w:p>
    <w:p>
      <w:pPr>
        <w:pStyle w:val="FirstParagraph"/>
      </w:pPr>
      <w:r>
        <w:t xml:space="preserve">The problem that we are exploring in this project is understanding estimation options for a</w:t>
      </w:r>
      <w:r>
        <w:t xml:space="preserve"> </w:t>
      </w:r>
      <w:r>
        <w:t xml:space="preserve">“</w:t>
      </w:r>
      <w:r>
        <w:t xml:space="preserve">half normal</w:t>
      </w:r>
      <w:r>
        <w:t xml:space="preserve">”</w:t>
      </w:r>
      <w:r>
        <w:t xml:space="preserve"> </w:t>
      </w:r>
      <w:r>
        <w:t xml:space="preserve">distribution. We are using distance data from Bergen lake. The idea is that the further out a mussle is from the transect, the lower its probability of detection. This is what the</w:t>
      </w:r>
      <w:r>
        <w:t xml:space="preserve"> </w:t>
      </w:r>
      <w:r>
        <w:t xml:space="preserve">“</w:t>
      </w:r>
      <w:r>
        <w:t xml:space="preserve">half normal</w:t>
      </w:r>
      <w:r>
        <w:t xml:space="preserve">”</w:t>
      </w:r>
      <w:r>
        <w:t xml:space="preserve"> </w:t>
      </w:r>
      <w:r>
        <w:t xml:space="preserve">distribution models.</w:t>
      </w:r>
    </w:p>
    <w:p>
      <w:pPr>
        <w:pStyle w:val="Heading1"/>
      </w:pPr>
      <w:bookmarkStart w:id="21" w:name="methods"/>
      <w:r>
        <w:t xml:space="preserve">Methods:</w:t>
      </w:r>
      <w:bookmarkEnd w:id="21"/>
    </w:p>
    <w:p>
      <w:pPr>
        <w:pStyle w:val="Heading3"/>
      </w:pPr>
      <w:bookmarkStart w:id="22" w:name="derivation-results"/>
      <w:r>
        <w:t xml:space="preserve">Derivation Results:</w:t>
      </w:r>
      <w:bookmarkEnd w:id="22"/>
    </w:p>
    <w:p>
      <w:pPr>
        <w:pStyle w:val="FirstParagraph"/>
      </w:pPr>
      <w:r>
        <w:t xml:space="preserve">Sampling Distribution of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M</m:t>
            </m:r>
            <m:r>
              <m:t>L</m:t>
            </m:r>
            <m:r>
              <m:t>E</m:t>
            </m:r>
          </m:sub>
          <m:sup>
            <m:r>
              <m:t>2</m:t>
            </m:r>
          </m:sup>
        </m:sSub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acc>
                <m:accPr>
                  <m:chr m:val="̂"/>
                </m:accPr>
                <m:e>
                  <m:r>
                    <m:t>σ</m:t>
                  </m:r>
                </m:e>
              </m:acc>
            </m:e>
            <m:sub>
              <m:r>
                <m:t>M</m:t>
              </m:r>
              <m:r>
                <m:t>L</m:t>
              </m:r>
              <m:r>
                <m:t>E</m:t>
              </m:r>
            </m:sub>
            <m:sup>
              <m:r>
                <m:t>2</m:t>
              </m:r>
            </m:sup>
          </m:sSubSup>
          <m:r>
            <m:t>∼</m:t>
          </m:r>
          <m:r>
            <m:t>G</m:t>
          </m:r>
          <m:r>
            <m:t>a</m:t>
          </m:r>
          <m:r>
            <m:t>m</m:t>
          </m:r>
          <m:r>
            <m:t>m</m:t>
          </m:r>
          <m:r>
            <m:t>a</m:t>
          </m:r>
          <m:r>
            <m:t>(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2</m:t>
              </m:r>
            </m:den>
          </m:f>
          <m:r>
            <m:t>,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)</m:t>
          </m:r>
        </m:oMath>
      </m:oMathPara>
    </w:p>
    <w:p>
      <w:pPr>
        <w:pStyle w:val="FirstParagraph"/>
      </w:pPr>
      <w:r>
        <w:t xml:space="preserve">MoM Estimator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M</m:t>
            </m:r>
            <m:r>
              <m:t>o</m:t>
            </m:r>
            <m:r>
              <m:t>M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for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π</m:t>
              </m:r>
              <m:sSup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Bias of MLE and MoM estimators of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w:r>
        <w:t xml:space="preserve">$$Bias(\sigma_{MLE}^2) = 0 \\ Bias(\sigma_{MoM}^2) = \frac{\pi \sigma^2 - 2 \sigma ^2}{2n}$$</w:t>
      </w:r>
    </w:p>
    <w:p>
      <w:pPr>
        <w:pStyle w:val="FirstParagraph"/>
      </w:pPr>
      <w:r>
        <w:t xml:space="preserve">Find the exact 95% confidence interval of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w:r>
        <w:t xml:space="preserve">$$L(x)=\frac{\bar{X}^2}{q_{0.975}} \\ U(x) = \frac{\bar{X}^2}{q_{0.025}}$$</w:t>
      </w:r>
    </w:p>
    <w:p>
      <w:pPr>
        <w:pStyle w:val="FirstParagraph"/>
      </w:pPr>
      <w:r>
        <w:t xml:space="preserve">q = quantiles from</w:t>
      </w:r>
      <w:r>
        <w:t xml:space="preserve"> </w:t>
      </w:r>
      <m:oMath>
        <m:r>
          <m:t>G</m:t>
        </m:r>
        <m:r>
          <m:t>a</m:t>
        </m:r>
        <m:r>
          <m:t>m</m:t>
        </m:r>
        <m:r>
          <m:t>m</m:t>
        </m:r>
        <m:r>
          <m:t>a</m:t>
        </m:r>
        <m:r>
          <m:t>(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r>
          <m:t>,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r>
          <m:t>)</m:t>
        </m:r>
      </m:oMath>
    </w:p>
    <w:p>
      <w:pPr>
        <w:pStyle w:val="Heading3"/>
      </w:pPr>
      <w:bookmarkStart w:id="23" w:name="simulation"/>
      <w:r>
        <w:t xml:space="preserve">Simulation:</w:t>
      </w:r>
      <w:bookmarkEnd w:id="23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(lake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 w:type="textWrapping"/>
      </w:r>
      <w:r>
        <w:rPr>
          <w:rStyle w:val="VerbatimChar"/>
        </w:rPr>
        <w:t xml:space="preserve"> 0.0000  0.1800  0.3500  0.3851  0.5400  0.9800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(lake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</w:t>
      </w:r>
    </w:p>
    <w:p>
      <w:pPr>
        <w:pStyle w:val="SourceCode"/>
      </w:pPr>
      <w:r>
        <w:rPr>
          <w:rStyle w:val="VerbatimChar"/>
        </w:rPr>
        <w:t xml:space="preserve">[1] 0.2449113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simulations being run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#sample size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value of sigma for ML estimate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#bootstrap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mle_boot_lower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mle_lower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,simsize)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mle_boot_upper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mle_upper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,simsize)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mom_boot_lower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mle_lower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,simsize)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mom_boot_upper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mle_upper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,simsize)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x_boot_MLE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x_boot_MOM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simsize)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,sigma))   </w:t>
      </w:r>
      <w:r>
        <w:rPr>
          <w:rStyle w:val="CommentTok"/>
        </w:rPr>
        <w:t xml:space="preserve"># generating half normal random sample, repeat this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est_mle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MLE formula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est_mom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MoM formula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mle_lower[i]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qgamma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based on exact MLE CI (part d)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mle_upper[i]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qgamma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0.0275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based on exact MLE CI (part d)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x_boot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x_boot_MLE[j]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(x_boot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x_boot_MOM[j]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(x_boot)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mle_boot_lower[i]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(x_boot_MLE,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 </w:t>
      </w:r>
      <w:r>
        <w:rPr>
          <w:rStyle w:val="CommentTok"/>
        </w:rPr>
        <w:t xml:space="preserve"># CI based on bootstrapping the MLE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mle_boot_upper[i]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(x_boot_MLE,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mom_boot_lower[i]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(x_boot_MOM,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  <w:r>
        <w:rPr>
          <w:rStyle w:val="CommentTok"/>
        </w:rPr>
        <w:t xml:space="preserve"># CI based on bootstrapping the MoM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mom_boot_upper[i]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(x_boot_MOM,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(mle_boot_lower)</w:t>
      </w:r>
    </w:p>
    <w:p>
      <w:pPr>
        <w:pStyle w:val="SourceCode"/>
      </w:pPr>
      <w:r>
        <w:rPr>
          <w:rStyle w:val="VerbatimChar"/>
        </w:rPr>
        <w:t xml:space="preserve">[1] 0.3774137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(mle_boot_upper)</w:t>
      </w:r>
    </w:p>
    <w:p>
      <w:pPr>
        <w:pStyle w:val="SourceCode"/>
      </w:pPr>
      <w:r>
        <w:rPr>
          <w:rStyle w:val="VerbatimChar"/>
        </w:rPr>
        <w:t xml:space="preserve">[1] 0.390985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(mom_boot_lower)</w:t>
      </w:r>
    </w:p>
    <w:p>
      <w:pPr>
        <w:pStyle w:val="SourceCode"/>
      </w:pPr>
      <w:r>
        <w:rPr>
          <w:rStyle w:val="VerbatimChar"/>
        </w:rPr>
        <w:t xml:space="preserve">[1] 0.3758497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(mom_boot_upper)</w:t>
      </w:r>
    </w:p>
    <w:p>
      <w:pPr>
        <w:pStyle w:val="SourceCode"/>
      </w:pPr>
      <w:r>
        <w:rPr>
          <w:rStyle w:val="VerbatimChar"/>
        </w:rPr>
        <w:t xml:space="preserve">[1] 0.3911691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mle_bias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(est_mle)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perc_bias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mle_bias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bias as a percentage of sigma^2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((est_mle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mean of squared deviations (est - truth)^2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mom_bias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(est_mom)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perc_bias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mom_bias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bias as a percentage of sigma^2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((est_mom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mean of squared deviations (est - truth)^2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mle_cover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((mle_boot_lower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mle_boot_upper))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mle_mean.length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(mle_boot_upper)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(mle_boot_lower))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mom_cover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((mom_boot_lower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mom_boot_upper))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mom_mean.length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(mom_boot_upper)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(mom_boot_lower))</w:t>
      </w:r>
    </w:p>
    <w:p>
      <w:pPr>
        <w:pStyle w:val="Heading3"/>
      </w:pPr>
      <w:bookmarkStart w:id="24" w:name="estimation-for-bergen"/>
      <w:r>
        <w:t xml:space="preserve">Estimation for Bergen</w:t>
      </w:r>
      <w:bookmarkEnd w:id="24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mle_berg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(distance)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mle_berg_lower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qgamma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(distance)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mle_berg_upper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qgamma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(distance)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#Distance of 0.5 meters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#lower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mle_berg_lower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0.00546522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#upper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mle_berg_upper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0.2320951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#p value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mle_berg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0.05489094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#Distance of 1m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#lower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mle_berg_lower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8.921349e-10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#upper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mle_berg_upper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0.002901778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#p value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mle_berg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9.078264e-06</w:t>
      </w:r>
    </w:p>
    <w:p>
      <w:pPr>
        <w:pStyle w:val="Heading1"/>
      </w:pPr>
      <w:bookmarkStart w:id="25" w:name="results"/>
      <w:r>
        <w:t xml:space="preserve">Results: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275 Project</dc:title>
  <dc:creator>Math 275, St Clair</dc:creator>
  <cp:keywords/>
  <dcterms:created xsi:type="dcterms:W3CDTF">2020-06-03T22:21:46Z</dcterms:created>
  <dcterms:modified xsi:type="dcterms:W3CDTF">2020-06-03T22:21:46Z</dcterms:modified>
</cp:coreProperties>
</file>