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Connection Lifecycle &amp; Architecture Clarification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Answer to your question regarding DapperDbContext: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you do not need to run both the API and Console App together.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Console App is a standalone executable project within your solution (InterventionManagement.ImportUtility). It references your .Core and .Infrastructure projects directly (or reuses shared connection settings from appsettings.json). When executed, it creates and manages its own database connections independently via Dapper.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Setup &amp; NuGet Packages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the following NuGet packages to InterventionManagement.ImportUtility.csproj:</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ItemGroup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PackageReference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"DocumentFormat.OpenXml"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"3.0.2"</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PackageReference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"Dapper"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"2.1.35"</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PackageReference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"Microsoft.Data.SqlClient"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"5.1.5"</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PackageReference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"Microsoft.Extensions.Hosting"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"8.0.0"</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PackageReference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"Microsoft.Extensions.Configuration.Json"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"8.0.0"</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PackageReference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Include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"Microsoft.Extensions.Options.ConfigurationExtensions"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"8.0.0"</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ItemGroup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Solution Code 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production-ready code organized according to your proposed Clean Architecture design.</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Configuration</w:t>
      </w:r>
    </w:p>
    <w:p w:rsidR="00000000" w:rsidDel="00000000" w:rsidP="00000000" w:rsidRDefault="00000000" w:rsidRPr="00000000" w14:paraId="0000000F">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Configuration/ImportUtilityOptions.cs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InterventionManagement.ImportUtility.Configuration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ImportUtilityOptions</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ConnectionString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DefaultImportPath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ReportOutputPath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w:t>
        <w:br w:type="textWrapping"/>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Configuration/HandoverColumnOptions.cs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InterventionManagement.ImportUtility.Configuration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HandoverColumnOptions</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DateColumnIndex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HandoverFromIndex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B</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HandoverToIndex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C</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StandbyIndex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Target82Index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ReservoirsTargetIndex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NewRestrictionsIndex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InterventionsPlannedIndex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EnergyMgmtIndex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Hours3rdHighliftIndex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J</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GsosFlushIndex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K</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NotesIndex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13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Column M</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Abstractions</w:t>
      </w:r>
    </w:p>
    <w:p w:rsidR="00000000" w:rsidDel="00000000" w:rsidP="00000000" w:rsidRDefault="00000000" w:rsidRPr="00000000" w14:paraId="0000001C">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Abstractions/IImportModule.cs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InterventionManagement.ImportUtility.Abstractions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IImportModule</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ModuleName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Task&lt;ImportResult&gt; </w:t>
      </w:r>
      <w:r w:rsidDel="00000000" w:rsidR="00000000" w:rsidRPr="00000000">
        <w:rPr>
          <w:rFonts w:ascii="Google Sans" w:cs="Google Sans" w:eastAsia="Google Sans" w:hAnsi="Google Sans"/>
          <w:i w:val="0"/>
          <w:iCs w:val="0"/>
          <w:color w:val="ffdb0f"/>
          <w:sz w:val="20"/>
          <w:szCs w:val="20"/>
          <w:shd w:fill="141414" w:val="clear"/>
          <w:rtl w:val="0"/>
        </w:rPr>
        <w:t xml:space="preserve">ProcessAsync</w:t>
      </w:r>
      <w:r w:rsidDel="00000000" w:rsidR="00000000" w:rsidRPr="00000000">
        <w:rPr>
          <w:rFonts w:ascii="Google Sans" w:cs="Google Sans" w:eastAsia="Google Sans" w:hAnsi="Google Sans"/>
          <w:i w:val="0"/>
          <w:iCs w:val="0"/>
          <w:color w:val="ffffff"/>
          <w:sz w:val="20"/>
          <w:szCs w:val="20"/>
          <w:shd w:fill="141414" w:val="clear"/>
          <w:rtl w:val="0"/>
        </w:rPr>
        <w:t xml:space="preserve">(ImportCommand command,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22">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Abstractions/IImportPipeline.cs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InterventionManagement.ImportUtility.Abstractions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IImportPipeline</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Task&lt;ImportResult&gt; </w:t>
      </w:r>
      <w:r w:rsidDel="00000000" w:rsidR="00000000" w:rsidRPr="00000000">
        <w:rPr>
          <w:rFonts w:ascii="Google Sans" w:cs="Google Sans" w:eastAsia="Google Sans" w:hAnsi="Google Sans"/>
          <w:i w:val="0"/>
          <w:iCs w:val="0"/>
          <w:color w:val="ffdb0f"/>
          <w:sz w:val="20"/>
          <w:szCs w:val="20"/>
          <w:shd w:fill="141414" w:val="clear"/>
          <w:rtl w:val="0"/>
        </w:rPr>
        <w:t xml:space="preserve">ExecuteAsync</w:t>
      </w:r>
      <w:r w:rsidDel="00000000" w:rsidR="00000000" w:rsidRPr="00000000">
        <w:rPr>
          <w:rFonts w:ascii="Google Sans" w:cs="Google Sans" w:eastAsia="Google Sans" w:hAnsi="Google Sans"/>
          <w:i w:val="0"/>
          <w:iCs w:val="0"/>
          <w:color w:val="ffffff"/>
          <w:sz w:val="20"/>
          <w:szCs w:val="20"/>
          <w:shd w:fill="141414" w:val="clear"/>
          <w:rtl w:val="0"/>
        </w:rPr>
        <w:t xml:space="preserve">(ImportCommand command,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Abstractions/ISourceFileReader.cs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InterventionManagement.ImportUtility.Abstractions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ISourceFileReader</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db0f"/>
          <w:sz w:val="20"/>
          <w:szCs w:val="20"/>
          <w:shd w:fill="141414" w:val="clear"/>
          <w:rtl w:val="0"/>
        </w:rPr>
        <w:t xml:space="preserve">TSourceRow</w:t>
      </w:r>
      <w:r w:rsidDel="00000000" w:rsidR="00000000" w:rsidRPr="00000000">
        <w:rPr>
          <w:rFonts w:ascii="Google Sans" w:cs="Google Sans" w:eastAsia="Google Sans" w:hAnsi="Google Sans"/>
          <w:color w:val="1f1f1f"/>
          <w:shd w:fill="141414" w:val="clear"/>
          <w:rtl w:val="0"/>
        </w:rPr>
        <w:t xml:space="preserve">&gt;</w:t>
        <w:br w:type="textWrapping"/>
        <w:t xml:space="preserve">{</w:t>
        <w:br w:type="textWrapping"/>
        <w:t xml:space="preserve">    Task&lt;List&lt;TSourceRow&gt;&gt; ReadRowsAsync(</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filePath,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2E">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Abstractions/IImportRepository.cs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InterventionManagement.ImportUtility.Abstractions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IImportRepository</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db0f"/>
          <w:sz w:val="20"/>
          <w:szCs w:val="20"/>
          <w:shd w:fill="141414" w:val="clear"/>
          <w:rtl w:val="0"/>
        </w:rPr>
        <w:t xml:space="preserve">TRecord</w:t>
      </w:r>
      <w:r w:rsidDel="00000000" w:rsidR="00000000" w:rsidRPr="00000000">
        <w:rPr>
          <w:rFonts w:ascii="Google Sans" w:cs="Google Sans" w:eastAsia="Google Sans" w:hAnsi="Google Sans"/>
          <w:color w:val="1f1f1f"/>
          <w:shd w:fill="141414" w:val="clear"/>
          <w:rtl w:val="0"/>
        </w:rPr>
        <w:t xml:space="preserve">&gt;</w:t>
        <w:br w:type="textWrapping"/>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Task&lt;</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i w:val="0"/>
          <w:iCs w:val="0"/>
          <w:color w:val="ffffff"/>
          <w:sz w:val="20"/>
          <w:szCs w:val="20"/>
          <w:shd w:fill="141414" w:val="clear"/>
          <w:rtl w:val="0"/>
        </w:rPr>
        <w:t xml:space="preserve">&gt; </w:t>
      </w:r>
      <w:r w:rsidDel="00000000" w:rsidR="00000000" w:rsidRPr="00000000">
        <w:rPr>
          <w:rFonts w:ascii="Google Sans" w:cs="Google Sans" w:eastAsia="Google Sans" w:hAnsi="Google Sans"/>
          <w:i w:val="0"/>
          <w:iCs w:val="0"/>
          <w:color w:val="ffdb0f"/>
          <w:sz w:val="20"/>
          <w:szCs w:val="20"/>
          <w:shd w:fill="141414" w:val="clear"/>
          <w:rtl w:val="0"/>
        </w:rPr>
        <w:t xml:space="preserve">IsFileAlreadyImportedAsync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fileHash,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Task </w:t>
      </w:r>
      <w:r w:rsidDel="00000000" w:rsidR="00000000" w:rsidRPr="00000000">
        <w:rPr>
          <w:rFonts w:ascii="Google Sans" w:cs="Google Sans" w:eastAsia="Google Sans" w:hAnsi="Google Sans"/>
          <w:i w:val="0"/>
          <w:iCs w:val="0"/>
          <w:color w:val="ffdb0f"/>
          <w:sz w:val="20"/>
          <w:szCs w:val="20"/>
          <w:shd w:fill="141414" w:val="clear"/>
          <w:rtl w:val="0"/>
        </w:rPr>
        <w:t xml:space="preserve">SaveImportAuditLogAsync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fileName,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fileHash,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totalRecords,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failedRecords,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Task </w:t>
      </w:r>
      <w:r w:rsidDel="00000000" w:rsidR="00000000" w:rsidRPr="00000000">
        <w:rPr>
          <w:rFonts w:ascii="Google Sans" w:cs="Google Sans" w:eastAsia="Google Sans" w:hAnsi="Google Sans"/>
          <w:i w:val="0"/>
          <w:iCs w:val="0"/>
          <w:color w:val="ffdb0f"/>
          <w:sz w:val="20"/>
          <w:szCs w:val="20"/>
          <w:shd w:fill="141414" w:val="clear"/>
          <w:rtl w:val="0"/>
        </w:rPr>
        <w:t xml:space="preserve">BulkInsertAsync</w:t>
      </w:r>
      <w:r w:rsidDel="00000000" w:rsidR="00000000" w:rsidRPr="00000000">
        <w:rPr>
          <w:rFonts w:ascii="Google Sans" w:cs="Google Sans" w:eastAsia="Google Sans" w:hAnsi="Google Sans"/>
          <w:i w:val="0"/>
          <w:iCs w:val="0"/>
          <w:color w:val="ffffff"/>
          <w:sz w:val="20"/>
          <w:szCs w:val="20"/>
          <w:shd w:fill="141414" w:val="clear"/>
          <w:rtl w:val="0"/>
        </w:rPr>
        <w:t xml:space="preserve">(IEnumerable&lt;TRecord&gt; records,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34">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Abstractions/IImportReportWriter.cs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InterventionManagement.ImportUtility.Abstractions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IImportReportWriter</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Task </w:t>
      </w:r>
      <w:r w:rsidDel="00000000" w:rsidR="00000000" w:rsidRPr="00000000">
        <w:rPr>
          <w:rFonts w:ascii="Google Sans" w:cs="Google Sans" w:eastAsia="Google Sans" w:hAnsi="Google Sans"/>
          <w:i w:val="0"/>
          <w:iCs w:val="0"/>
          <w:color w:val="ffdb0f"/>
          <w:sz w:val="20"/>
          <w:szCs w:val="20"/>
          <w:shd w:fill="141414" w:val="clear"/>
          <w:rtl w:val="0"/>
        </w:rPr>
        <w:t xml:space="preserve">WriteReportAsync</w:t>
      </w:r>
      <w:r w:rsidDel="00000000" w:rsidR="00000000" w:rsidRPr="00000000">
        <w:rPr>
          <w:rFonts w:ascii="Google Sans" w:cs="Google Sans" w:eastAsia="Google Sans" w:hAnsi="Google Sans"/>
          <w:i w:val="0"/>
          <w:iCs w:val="0"/>
          <w:color w:val="ffffff"/>
          <w:sz w:val="20"/>
          <w:szCs w:val="20"/>
          <w:shd w:fill="141414" w:val="clear"/>
          <w:rtl w:val="0"/>
        </w:rPr>
        <w:t xml:space="preserve">(ImportResult result,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outputDirectory,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Common Models &amp; Utilities</w:t>
      </w:r>
    </w:p>
    <w:p w:rsidR="00000000" w:rsidDel="00000000" w:rsidP="00000000" w:rsidRDefault="00000000" w:rsidRPr="00000000" w14:paraId="0000003B">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Common/ImportMode.cs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enum</w:t>
      </w:r>
      <w:r w:rsidDel="00000000" w:rsidR="00000000" w:rsidRPr="00000000">
        <w:rPr>
          <w:rFonts w:ascii="Google Sans" w:cs="Google Sans" w:eastAsia="Google Sans" w:hAnsi="Google Sans"/>
          <w:color w:val="1f1f1f"/>
          <w:shd w:fill="141414" w:val="clear"/>
          <w:rtl w:val="0"/>
        </w:rPr>
        <w:t xml:space="preserve"> ImportMode</w:t>
        <w:br w:type="textWrapping"/>
        <w:t xml:space="preserve">{</w:t>
        <w:br w:type="textWrapping"/>
        <w:t xml:space="preserve">    ValidateOnly,</w:t>
        <w:br w:type="textWrapping"/>
        <w:t xml:space="preserve">    Commit</w:t>
        <w:br w:type="textWrapping"/>
        <w:t xml:space="preserve">}</w:t>
        <w:br w:type="textWrapping"/>
      </w:r>
    </w:p>
    <w:p w:rsidR="00000000" w:rsidDel="00000000" w:rsidP="00000000" w:rsidRDefault="00000000" w:rsidRPr="00000000" w14:paraId="00000041">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Common/ImportCommand.cs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record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ImportCommand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ModuleName,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FilePath, ImportMode Mode)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7">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Common/ImportError.cs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record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ImportError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RowIndex,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FieldName,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Message)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D">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Common/ImportValidationResult.cs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ImportValidationResult</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IsValid =&gt; Errors.Count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List&lt;ImportError&gt; Errors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AddError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rowIndex,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field,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message)</w:t>
      </w:r>
      <w:r w:rsidDel="00000000" w:rsidR="00000000" w:rsidRPr="00000000">
        <w:rPr>
          <w:rFonts w:ascii="Google Sans" w:cs="Google Sans" w:eastAsia="Google Sans" w:hAnsi="Google Sans"/>
          <w:color w:val="1f1f1f"/>
          <w:shd w:fill="141414" w:val="clear"/>
          <w:rtl w:val="0"/>
        </w:rPr>
        <w:t xml:space="preserve"> =&gt;</w:t>
        <w:br w:type="textWrapping"/>
        <w:t xml:space="preserve">        Errors.Add(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ImportError(rowIndex, field, message));</w:t>
        <w:br w:type="textWrapping"/>
        <w:t xml:space="preserve">}</w:t>
        <w:br w:type="textWrapping"/>
      </w:r>
    </w:p>
    <w:p w:rsidR="00000000" w:rsidDel="00000000" w:rsidP="00000000" w:rsidRDefault="00000000" w:rsidRPr="00000000" w14:paraId="00000053">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Common/ImportResult.cs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ImportResult</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ModuleName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FilePath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FileHash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ProcessedRows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SuccessRows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ErrorCount =&gt; Errors.Count;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List&lt;ImportError&gt; Errors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IsSuccess =&gt; Errors.Count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59">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Common/ImportContext.cs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ImportContext</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ExecutionId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 = Guid.NewGuid().ToString(</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DateTime ExecutedAt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 = DateTime.UtcNow;</w:t>
        <w:br w:type="textWrapping"/>
        <w:t xml:space="preserve">}</w:t>
        <w:br w:type="textWrapping"/>
      </w:r>
    </w:p>
    <w:p w:rsidR="00000000" w:rsidDel="00000000" w:rsidP="00000000" w:rsidRDefault="00000000" w:rsidRPr="00000000" w14:paraId="0000005F">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Common/FileHashCalculator.cs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System.Security.Cryptography;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FileHashCalculator</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&gt; </w:t>
      </w:r>
      <w:r w:rsidDel="00000000" w:rsidR="00000000" w:rsidRPr="00000000">
        <w:rPr>
          <w:rFonts w:ascii="Google Sans" w:cs="Google Sans" w:eastAsia="Google Sans" w:hAnsi="Google Sans"/>
          <w:i w:val="0"/>
          <w:iCs w:val="0"/>
          <w:color w:val="ffdb0f"/>
          <w:sz w:val="20"/>
          <w:szCs w:val="20"/>
          <w:shd w:fill="141414" w:val="clear"/>
          <w:rtl w:val="0"/>
        </w:rPr>
        <w:t xml:space="preserve">ComputeMd5HashAsync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filePath,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md5 = MD5.Create();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stream = File.OpenRead(filePath);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hash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md5.ComputeHashAsync(stream, ct);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BitConverter.ToString(hash).Replace(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).ToLowerInvariant();</w:t>
        <w:br w:type="textWrapping"/>
        <w:t xml:space="preserve">    }</w:t>
        <w:br w:type="textWrapping"/>
        <w:t xml:space="preserve">}</w:t>
        <w:br w:type="textWrapping"/>
      </w:r>
    </w:p>
    <w:p w:rsidR="00000000" w:rsidDel="00000000" w:rsidP="00000000" w:rsidRDefault="00000000" w:rsidRPr="00000000" w14:paraId="00000065">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Common/ValueParser.cs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ValueParser</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DateTime? ParseDate(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(DateTime.TryParse(</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result))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double</w:t>
      </w:r>
      <w:r w:rsidDel="00000000" w:rsidR="00000000" w:rsidRPr="00000000">
        <w:rPr>
          <w:rFonts w:ascii="Google Sans" w:cs="Google Sans" w:eastAsia="Google Sans" w:hAnsi="Google Sans"/>
          <w:color w:val="1f1f1f"/>
          <w:shd w:fill="141414" w:val="clear"/>
          <w:rtl w:val="0"/>
        </w:rPr>
        <w:t xml:space="preserve">.TryParse(</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double</w:t>
      </w:r>
      <w:r w:rsidDel="00000000" w:rsidR="00000000" w:rsidRPr="00000000">
        <w:rPr>
          <w:rFonts w:ascii="Google Sans" w:cs="Google Sans" w:eastAsia="Google Sans" w:hAnsi="Google Sans"/>
          <w:color w:val="1f1f1f"/>
          <w:shd w:fill="141414" w:val="clear"/>
          <w:rtl w:val="0"/>
        </w:rPr>
        <w:t xml:space="preserve"> oaDate))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DateTime.FromOADate(oaDate);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ParseBool(</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clean = </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.Trim().ToLowerInvariant();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clean </w:t>
      </w:r>
      <w:r w:rsidDel="00000000" w:rsidR="00000000" w:rsidRPr="00000000">
        <w:rPr>
          <w:rFonts w:ascii="Google Sans" w:cs="Google Sans" w:eastAsia="Google Sans" w:hAnsi="Google Sans"/>
          <w:i w:val="0"/>
          <w:iCs w:val="0"/>
          <w:color w:val="969dff"/>
          <w:sz w:val="20"/>
          <w:szCs w:val="20"/>
          <w:shd w:fill="141414" w:val="clear"/>
          <w:rtl w:val="0"/>
        </w:rPr>
        <w:t xml:space="preserve">switch</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"yes"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_ =&gt;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ParseInt(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.TryParse(</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result))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Infrastructure</w:t>
      </w:r>
    </w:p>
    <w:p w:rsidR="00000000" w:rsidDel="00000000" w:rsidP="00000000" w:rsidRDefault="00000000" w:rsidRPr="00000000" w14:paraId="0000006C">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Infrastructure/ImportDbConnectionFactory.cs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System.Data;</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Microsoft.Data.SqlClient;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InterventionManagement.ImportUtility.Infrastructure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ImportDbConnectionFactory</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_connectionString;</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ImportDbConnectionFactory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connectionString)</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_connectionString = connectionString;</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IDbConnection </w:t>
      </w:r>
      <w:r w:rsidDel="00000000" w:rsidR="00000000" w:rsidRPr="00000000">
        <w:rPr>
          <w:rFonts w:ascii="Google Sans" w:cs="Google Sans" w:eastAsia="Google Sans" w:hAnsi="Google Sans"/>
          <w:i w:val="0"/>
          <w:iCs w:val="0"/>
          <w:color w:val="ffdb0f"/>
          <w:sz w:val="20"/>
          <w:szCs w:val="20"/>
          <w:shd w:fill="141414" w:val="clear"/>
          <w:rtl w:val="0"/>
        </w:rPr>
        <w:t xml:space="preserve">CreateConnection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SqlConnection(_connectionString);</w:t>
        <w:br w:type="textWrapping"/>
        <w:t xml:space="preserve">}</w:t>
        <w:br w:type="textWrapping"/>
      </w:r>
    </w:p>
    <w:p w:rsidR="00000000" w:rsidDel="00000000" w:rsidP="00000000" w:rsidRDefault="00000000" w:rsidRPr="00000000" w14:paraId="00000072">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Infrastructure/CsvImportReportWriter.cs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System.Text;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InterventionManagement.ImportUtility.Abstractions;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InterventionManagement.ImportUtility.Infrastructure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CsvImportReportWriter</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db0f"/>
          <w:sz w:val="20"/>
          <w:szCs w:val="20"/>
          <w:shd w:fill="141414" w:val="clear"/>
          <w:rtl w:val="0"/>
        </w:rPr>
        <w:t xml:space="preserve">IImportReportWriter</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 </w:t>
      </w:r>
      <w:r w:rsidDel="00000000" w:rsidR="00000000" w:rsidRPr="00000000">
        <w:rPr>
          <w:rFonts w:ascii="Google Sans" w:cs="Google Sans" w:eastAsia="Google Sans" w:hAnsi="Google Sans"/>
          <w:i w:val="0"/>
          <w:iCs w:val="0"/>
          <w:color w:val="ffdb0f"/>
          <w:sz w:val="20"/>
          <w:szCs w:val="20"/>
          <w:shd w:fill="141414" w:val="clear"/>
          <w:rtl w:val="0"/>
        </w:rPr>
        <w:t xml:space="preserve">WriteReportAsync</w:t>
      </w:r>
      <w:r w:rsidDel="00000000" w:rsidR="00000000" w:rsidRPr="00000000">
        <w:rPr>
          <w:rFonts w:ascii="Google Sans" w:cs="Google Sans" w:eastAsia="Google Sans" w:hAnsi="Google Sans"/>
          <w:i w:val="0"/>
          <w:iCs w:val="0"/>
          <w:color w:val="ffffff"/>
          <w:sz w:val="20"/>
          <w:szCs w:val="20"/>
          <w:shd w:fill="141414" w:val="clear"/>
          <w:rtl w:val="0"/>
        </w:rPr>
        <w:t xml:space="preserve">(ImportResult result,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outputDirectory,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(!Directory.Exists(outputDirectory))</w:t>
        <w:br w:type="textWrapping"/>
        <w:t xml:space="preserve">            Directory.CreateDirectory(outputDirectory);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reportPath = Path.Combine(outputDirectory, </w:t>
      </w:r>
      <w:r w:rsidDel="00000000" w:rsidR="00000000" w:rsidRPr="00000000">
        <w:rPr>
          <w:rFonts w:ascii="Google Sans" w:cs="Google Sans" w:eastAsia="Google Sans" w:hAnsi="Google Sans"/>
          <w:i w:val="0"/>
          <w:iCs w:val="0"/>
          <w:color w:val="60d673"/>
          <w:sz w:val="20"/>
          <w:szCs w:val="20"/>
          <w:shd w:fill="141414" w:val="clear"/>
          <w:rtl w:val="0"/>
        </w:rPr>
        <w:t xml:space="preserve">$"ImportReport_{result.ModuleName}_{DateTime.Now:yyyyMMdd_HHmmss}.csv"</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builder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StringBuilder();</w:t>
        <w:br w:type="textWrapping"/>
        <w:br w:type="textWrapping"/>
        <w:t xml:space="preserve">        builder.AppendLine(</w:t>
      </w:r>
      <w:r w:rsidDel="00000000" w:rsidR="00000000" w:rsidRPr="00000000">
        <w:rPr>
          <w:rFonts w:ascii="Google Sans" w:cs="Google Sans" w:eastAsia="Google Sans" w:hAnsi="Google Sans"/>
          <w:i w:val="0"/>
          <w:iCs w:val="0"/>
          <w:color w:val="60d673"/>
          <w:sz w:val="20"/>
          <w:szCs w:val="20"/>
          <w:shd w:fill="141414" w:val="clear"/>
          <w:rtl w:val="0"/>
        </w:rPr>
        <w:t xml:space="preserve">"RowIndex,FieldName,ErrorMessage"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foreach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err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result.Errors)</w:t>
        <w:br w:type="textWrapping"/>
        <w:t xml:space="preserve">        {</w:t>
        <w:br w:type="textWrapping"/>
        <w:t xml:space="preserve">            builder.AppendLine(</w:t>
      </w:r>
      <w:r w:rsidDel="00000000" w:rsidR="00000000" w:rsidRPr="00000000">
        <w:rPr>
          <w:rFonts w:ascii="Google Sans" w:cs="Google Sans" w:eastAsia="Google Sans" w:hAnsi="Google Sans"/>
          <w:i w:val="0"/>
          <w:iCs w:val="0"/>
          <w:color w:val="60d673"/>
          <w:sz w:val="20"/>
          <w:szCs w:val="20"/>
          <w:shd w:fill="141414" w:val="clear"/>
          <w:rtl w:val="0"/>
        </w:rPr>
        <w:t xml:space="preserve">$"{err.RowIndex},\"{err.FieldName}\",\"{err.Message.Replace("\"",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File.WriteAllTextAsync(reportPath, builder.ToString(), ct);</w:t>
        <w:br w:type="textWrapping"/>
        <w:t xml:space="preserve">        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$"[Report] Audit log generated at: {reportPath}"</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Modules: Handover Domain</w:t>
      </w:r>
    </w:p>
    <w:p w:rsidR="00000000" w:rsidDel="00000000" w:rsidP="00000000" w:rsidRDefault="00000000" w:rsidRPr="00000000" w14:paraId="00000079">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Modules/Handover/HandoverSourceRow.cs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HandoverSourceRow</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RowIndex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RawDate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HandoverFrom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HandoverTo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Standby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Target82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ReservoirsTarget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NewRestrictions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InterventionsPlanned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EnergyMgmt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Hours3rdHighlift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GsosFlush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Notes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IsEmpty =&gt;</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.IsNullOrWhiteSpace(RawDate) &amp;&amp;</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.IsNullOrWhiteSpace(HandoverFrom) &amp;&amp;</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.IsNullOrWhiteSpace(HandoverTo) &amp;&amp;</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.IsNullOrWhiteSpace(Standby) &amp;&amp;</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.IsNullOrWhiteSpace(Notes);</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HasBusinessFieldsExceptDate =&gt;</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.IsNullOrWhiteSpace(HandoverFrom)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.IsNullOrWhiteSpace(HandoverTo)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.IsNullOrWhiteSpace(Standby);</w:t>
        <w:br w:type="textWrapping"/>
        <w:t xml:space="preserve">}</w:t>
        <w:br w:type="textWrapping"/>
      </w:r>
    </w:p>
    <w:p w:rsidR="00000000" w:rsidDel="00000000" w:rsidP="00000000" w:rsidRDefault="00000000" w:rsidRPr="00000000" w14:paraId="0000007F">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Modules/Handover/HandoverImportRecord.cs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HandoverImportRecord</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SourceRowIndex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DateTime HandoverDate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HandoverFrom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HandoverTo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Standby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Target82Achieved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AllReservoirsOnTarget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NewRestrictions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InterventionsPlanned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EnergyManagement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Hours3rdHighliftReq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GsosFlush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Notes {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w:t>
        <w:br w:type="textWrapping"/>
      </w:r>
    </w:p>
    <w:p w:rsidR="00000000" w:rsidDel="00000000" w:rsidP="00000000" w:rsidRDefault="00000000" w:rsidRPr="00000000" w14:paraId="00000085">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Modules/Handover/HandoverExcelReader.cs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DocumentFormat.OpenXml.Packaging;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DocumentFormat.OpenXml.Spreadsheet;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InterventionManagement.ImportUtility.Abstractions;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HandoverExcelReader</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db0f"/>
          <w:sz w:val="20"/>
          <w:szCs w:val="20"/>
          <w:shd w:fill="141414" w:val="clear"/>
          <w:rtl w:val="0"/>
        </w:rPr>
        <w:t xml:space="preserve">ISourceFileReader</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db0f"/>
          <w:sz w:val="20"/>
          <w:szCs w:val="20"/>
          <w:shd w:fill="141414" w:val="clear"/>
          <w:rtl w:val="0"/>
        </w:rPr>
        <w:t xml:space="preserve">HandoverSourceRow</w:t>
      </w:r>
      <w:r w:rsidDel="00000000" w:rsidR="00000000" w:rsidRPr="00000000">
        <w:rPr>
          <w:rFonts w:ascii="Google Sans" w:cs="Google Sans" w:eastAsia="Google Sans" w:hAnsi="Google Sans"/>
          <w:color w:val="1f1f1f"/>
          <w:shd w:fill="141414" w:val="clear"/>
          <w:rtl w:val="0"/>
        </w:rPr>
        <w:t xml:space="preserve">&gt;</w:t>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Task&lt;List&lt;HandoverSourceRow&gt;&gt; ReadRowsAsync(</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filePath,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rows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List&lt;HandoverSourceRow&gt;();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doc = SpreadsheetDocument.Open(filePath,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workbookPart = doc.WorkbookPart;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sheet = workbookPart?.Workbook.Descendants&lt;Sheet&gt;().FirstOrDefault();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(sheet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 workbookPart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Task.FromResult(rows);</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worksheetPart = (WorksheetPart)workbookPart.GetPartById(sheet.Id!);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sheetData = worksheetPart.Worksheet.Elements&lt;SheetData&gt;().First();</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rowIndex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foreach</w:t>
      </w:r>
      <w:r w:rsidDel="00000000" w:rsidR="00000000" w:rsidRPr="00000000">
        <w:rPr>
          <w:rFonts w:ascii="Google Sans" w:cs="Google Sans" w:eastAsia="Google Sans" w:hAnsi="Google Sans"/>
          <w:color w:val="1f1f1f"/>
          <w:shd w:fill="141414" w:val="clear"/>
          <w:rtl w:val="0"/>
        </w:rPr>
        <w:t xml:space="preserve"> (Row row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sheetData.Elements&lt;Row&gt;())</w:t>
        <w:br w:type="textWrapping"/>
        <w:t xml:space="preserve">        {</w:t>
        <w:br w:type="textWrapping"/>
        <w:t xml:space="preserve">            rowIndex++;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(rowIndex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Skip Header Row</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sourceRow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HandoverSourceRow</w:t>
        <w:br w:type="textWrapping"/>
        <w:t xml:space="preserve">            {</w:t>
        <w:br w:type="textWrapping"/>
        <w:t xml:space="preserve">                RowIndex = rowIndex,</w:t>
        <w:br w:type="textWrapping"/>
        <w:t xml:space="preserve">                RawDate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"A"</w:t>
      </w:r>
      <w:r w:rsidDel="00000000" w:rsidR="00000000" w:rsidRPr="00000000">
        <w:rPr>
          <w:rFonts w:ascii="Google Sans" w:cs="Google Sans" w:eastAsia="Google Sans" w:hAnsi="Google Sans"/>
          <w:color w:val="1f1f1f"/>
          <w:shd w:fill="141414" w:val="clear"/>
          <w:rtl w:val="0"/>
        </w:rPr>
        <w:t xml:space="preserve">),</w:t>
        <w:br w:type="textWrapping"/>
        <w:t xml:space="preserve">                HandoverFrom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"B"</w:t>
      </w:r>
      <w:r w:rsidDel="00000000" w:rsidR="00000000" w:rsidRPr="00000000">
        <w:rPr>
          <w:rFonts w:ascii="Google Sans" w:cs="Google Sans" w:eastAsia="Google Sans" w:hAnsi="Google Sans"/>
          <w:color w:val="1f1f1f"/>
          <w:shd w:fill="141414" w:val="clear"/>
          <w:rtl w:val="0"/>
        </w:rPr>
        <w:t xml:space="preserve">),</w:t>
        <w:br w:type="textWrapping"/>
        <w:t xml:space="preserve">                HandoverTo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"C"</w:t>
      </w:r>
      <w:r w:rsidDel="00000000" w:rsidR="00000000" w:rsidRPr="00000000">
        <w:rPr>
          <w:rFonts w:ascii="Google Sans" w:cs="Google Sans" w:eastAsia="Google Sans" w:hAnsi="Google Sans"/>
          <w:color w:val="1f1f1f"/>
          <w:shd w:fill="141414" w:val="clear"/>
          <w:rtl w:val="0"/>
        </w:rPr>
        <w:t xml:space="preserve">),</w:t>
        <w:br w:type="textWrapping"/>
        <w:t xml:space="preserve">                Standby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"D"</w:t>
      </w:r>
      <w:r w:rsidDel="00000000" w:rsidR="00000000" w:rsidRPr="00000000">
        <w:rPr>
          <w:rFonts w:ascii="Google Sans" w:cs="Google Sans" w:eastAsia="Google Sans" w:hAnsi="Google Sans"/>
          <w:color w:val="1f1f1f"/>
          <w:shd w:fill="141414" w:val="clear"/>
          <w:rtl w:val="0"/>
        </w:rPr>
        <w:t xml:space="preserve">),</w:t>
        <w:br w:type="textWrapping"/>
        <w:t xml:space="preserve">                Target82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"E"</w:t>
      </w:r>
      <w:r w:rsidDel="00000000" w:rsidR="00000000" w:rsidRPr="00000000">
        <w:rPr>
          <w:rFonts w:ascii="Google Sans" w:cs="Google Sans" w:eastAsia="Google Sans" w:hAnsi="Google Sans"/>
          <w:color w:val="1f1f1f"/>
          <w:shd w:fill="141414" w:val="clear"/>
          <w:rtl w:val="0"/>
        </w:rPr>
        <w:t xml:space="preserve">),</w:t>
        <w:br w:type="textWrapping"/>
        <w:t xml:space="preserve">                ReservoirsTarget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"F"</w:t>
      </w:r>
      <w:r w:rsidDel="00000000" w:rsidR="00000000" w:rsidRPr="00000000">
        <w:rPr>
          <w:rFonts w:ascii="Google Sans" w:cs="Google Sans" w:eastAsia="Google Sans" w:hAnsi="Google Sans"/>
          <w:color w:val="1f1f1f"/>
          <w:shd w:fill="141414" w:val="clear"/>
          <w:rtl w:val="0"/>
        </w:rPr>
        <w:t xml:space="preserve">),</w:t>
        <w:br w:type="textWrapping"/>
        <w:t xml:space="preserve">                NewRestrictions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"G"</w:t>
      </w:r>
      <w:r w:rsidDel="00000000" w:rsidR="00000000" w:rsidRPr="00000000">
        <w:rPr>
          <w:rFonts w:ascii="Google Sans" w:cs="Google Sans" w:eastAsia="Google Sans" w:hAnsi="Google Sans"/>
          <w:color w:val="1f1f1f"/>
          <w:shd w:fill="141414" w:val="clear"/>
          <w:rtl w:val="0"/>
        </w:rPr>
        <w:t xml:space="preserve">),</w:t>
        <w:br w:type="textWrapping"/>
        <w:t xml:space="preserve">                InterventionsPlanned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w:t>
        <w:br w:type="textWrapping"/>
        <w:t xml:space="preserve">                EnergyMgmt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"I"</w:t>
      </w:r>
      <w:r w:rsidDel="00000000" w:rsidR="00000000" w:rsidRPr="00000000">
        <w:rPr>
          <w:rFonts w:ascii="Google Sans" w:cs="Google Sans" w:eastAsia="Google Sans" w:hAnsi="Google Sans"/>
          <w:color w:val="1f1f1f"/>
          <w:shd w:fill="141414" w:val="clear"/>
          <w:rtl w:val="0"/>
        </w:rPr>
        <w:t xml:space="preserve">),</w:t>
        <w:br w:type="textWrapping"/>
        <w:t xml:space="preserve">                Hours3rdHighlift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"J"</w:t>
      </w:r>
      <w:r w:rsidDel="00000000" w:rsidR="00000000" w:rsidRPr="00000000">
        <w:rPr>
          <w:rFonts w:ascii="Google Sans" w:cs="Google Sans" w:eastAsia="Google Sans" w:hAnsi="Google Sans"/>
          <w:color w:val="1f1f1f"/>
          <w:shd w:fill="141414" w:val="clear"/>
          <w:rtl w:val="0"/>
        </w:rPr>
        <w:t xml:space="preserve">),</w:t>
        <w:br w:type="textWrapping"/>
        <w:t xml:space="preserve">                GsosFlush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"K"</w:t>
      </w:r>
      <w:r w:rsidDel="00000000" w:rsidR="00000000" w:rsidRPr="00000000">
        <w:rPr>
          <w:rFonts w:ascii="Google Sans" w:cs="Google Sans" w:eastAsia="Google Sans" w:hAnsi="Google Sans"/>
          <w:color w:val="1f1f1f"/>
          <w:shd w:fill="141414" w:val="clear"/>
          <w:rtl w:val="0"/>
        </w:rPr>
        <w:t xml:space="preserve">),</w:t>
        <w:br w:type="textWrapping"/>
        <w:t xml:space="preserve">                Notes = GetCellValue(doc, row, </w:t>
      </w:r>
      <w:r w:rsidDel="00000000" w:rsidR="00000000" w:rsidRPr="00000000">
        <w:rPr>
          <w:rFonts w:ascii="Google Sans" w:cs="Google Sans" w:eastAsia="Google Sans" w:hAnsi="Google Sans"/>
          <w:i w:val="0"/>
          <w:iCs w:val="0"/>
          <w:color w:val="60d673"/>
          <w:sz w:val="20"/>
          <w:szCs w:val="20"/>
          <w:shd w:fill="141414" w:val="clear"/>
          <w:rtl w:val="0"/>
        </w:rPr>
        <w:t xml:space="preserve">"M"</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rows.Add(sourceRow);</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Task.FromResult(rows);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GetCellValue</w:t>
      </w:r>
      <w:r w:rsidDel="00000000" w:rsidR="00000000" w:rsidRPr="00000000">
        <w:rPr>
          <w:rFonts w:ascii="Google Sans" w:cs="Google Sans" w:eastAsia="Google Sans" w:hAnsi="Google Sans"/>
          <w:i w:val="0"/>
          <w:iCs w:val="0"/>
          <w:color w:val="ffffff"/>
          <w:sz w:val="20"/>
          <w:szCs w:val="20"/>
          <w:shd w:fill="141414" w:val="clear"/>
          <w:rtl w:val="0"/>
        </w:rPr>
        <w:t xml:space="preserve">(SpreadsheetDocument doc, Row row,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columnName)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cell = row.Elements&lt;Cell&gt;().FirstOrDefault(c =&gt; c.CellReference?.Value?.StartsWith(columnName)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(cell?.CellValue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 cell.CellValue.Text;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(cell.DataType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&amp;&amp; cell.DataType.Value == CellValues.SharedString)</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stringTable = doc.WorkbookPart?.SharedStringTablePart?.SharedStringTable;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stringTable?.ElementAt(</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.Parse(</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)).InnerText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8B">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Modules/Handover/HandoverRowGrouper.cs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HandoverRowGrouper</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(List&lt;HandoverImportRecord&gt; Records, List&lt;ImportError&gt; Errors) GroupAndAggregate(List&lt;HandoverSourceRow&gt; sourceRows)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records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List&lt;HandoverImportRecord&gt;();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errors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List&lt;ImportError&gt;();</w:t>
        <w:br w:type="textWrapping"/>
        <w:br w:type="textWrapping"/>
        <w:t xml:space="preserve">        HandoverImportRecord? currentRecord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currentNotes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List&lt;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&gt;();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foreach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row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sourceRows)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(row.IsEmpty)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.IsNullOrWhiteSpace(row.RawDate))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Finalize previous group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(currentRecord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currentRecord.Notes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.Join(</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 currentNotes.Where(n =&gt;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.IsNullOrWhiteSpace(n)));</w:t>
        <w:br w:type="textWrapping"/>
        <w:t xml:space="preserve">                    records.Add(currentRecord);</w:t>
        <w:br w:type="textWrapping"/>
        <w:t xml:space="preserve">                    currentNotes.Clear();</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Parse and start new group</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parsedDate = ValueParser.ParseDate(row.RawDate);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(parsedDate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errors.Add(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ImportError(row.RowIndex, </w:t>
      </w:r>
      <w:r w:rsidDel="00000000" w:rsidR="00000000" w:rsidRPr="00000000">
        <w:rPr>
          <w:rFonts w:ascii="Google Sans" w:cs="Google Sans" w:eastAsia="Google Sans" w:hAnsi="Google Sans"/>
          <w:i w:val="0"/>
          <w:iCs w:val="0"/>
          <w:color w:val="60d673"/>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$"Invalid Date format: '{row.RawDate}'"</w:t>
      </w:r>
      <w:r w:rsidDel="00000000" w:rsidR="00000000" w:rsidRPr="00000000">
        <w:rPr>
          <w:rFonts w:ascii="Google Sans" w:cs="Google Sans" w:eastAsia="Google Sans" w:hAnsi="Google Sans"/>
          <w:color w:val="1f1f1f"/>
          <w:shd w:fill="141414" w:val="clear"/>
          <w:rtl w:val="0"/>
        </w:rPr>
        <w:t xml:space="preserve">));</w:t>
        <w:br w:type="textWrapping"/>
        <w:t xml:space="preserve">                    currentRecord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currentRecord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HandoverImportRecord</w:t>
        <w:br w:type="textWrapping"/>
        <w:t xml:space="preserve">                {</w:t>
        <w:br w:type="textWrapping"/>
        <w:t xml:space="preserve">                    SourceRowIndex = row.RowIndex,</w:t>
        <w:br w:type="textWrapping"/>
        <w:t xml:space="preserve">                    HandoverDate = parsedDate.Value,</w:t>
        <w:br w:type="textWrapping"/>
        <w:t xml:space="preserve">                    HandoverFrom = row.HandoverFrom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HandoverTo = row.HandoverTo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Standby = row.Standby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.Empty,</w:t>
        <w:br w:type="textWrapping"/>
        <w:t xml:space="preserve">                    Target82Achieved = ValueParser.ParseBool(row.Target82)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AllReservoirsOnTarget = ValueParser.ParseBool(row.ReservoirsTarget)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NewRestrictions = ValueParser.ParseBool(row.NewRestrictions)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InterventionsPlanned = ValueParser.ParseBool(row.InterventionsPlanned)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EnergyManagement = ValueParser.ParseBool(row.EnergyMgmt)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Hours3rdHighliftReq = ValueParser.ParseInt(row.Hours3rdHighlift)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GsosFlush = ValueParser.ParseBool(row.GsosFlush)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.IsNullOrWhiteSpace(row.Notes))</w:t>
        <w:br w:type="textWrapping"/>
        <w:t xml:space="preserve">                    currentNotes.Add(row.Notes.Trim());</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Date is empty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(currentRecord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.IsNullOrWhiteSpace(row.Notes))</w:t>
        <w:br w:type="textWrapping"/>
        <w:t xml:space="preserve">                        currentNotes.Add(row.Notes.Trim());</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(row.HasBusinessFieldsExceptDate)</w:t>
        <w:br w:type="textWrapping"/>
        <w:t xml:space="preserve">                {</w:t>
        <w:br w:type="textWrapping"/>
        <w:t xml:space="preserve">                    errors.Add(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ImportError(row.RowIndex, </w:t>
      </w:r>
      <w:r w:rsidDel="00000000" w:rsidR="00000000" w:rsidRPr="00000000">
        <w:rPr>
          <w:rFonts w:ascii="Google Sans" w:cs="Google Sans" w:eastAsia="Google Sans" w:hAnsi="Google Sans"/>
          <w:i w:val="0"/>
          <w:iCs w:val="0"/>
          <w:color w:val="60d673"/>
          <w:sz w:val="20"/>
          <w:szCs w:val="20"/>
          <w:shd w:fill="141414" w:val="clear"/>
          <w:rtl w:val="0"/>
        </w:rPr>
        <w:t xml:space="preserve">"Handover"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"Orphan handover row detected without preceding parent Date header."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Finalize end of file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(currentRecord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currentRecord.Notes =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.Join(</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 currentNotes.Where(n =&gt;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.IsNullOrWhiteSpace(n)));</w:t>
        <w:br w:type="textWrapping"/>
        <w:t xml:space="preserve">            records.Add(currentRecord);</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(records, errors);</w:t>
        <w:br w:type="textWrapping"/>
        <w:t xml:space="preserve">    }</w:t>
        <w:br w:type="textWrapping"/>
        <w:t xml:space="preserve">}</w:t>
        <w:br w:type="textWrapping"/>
      </w:r>
    </w:p>
    <w:p w:rsidR="00000000" w:rsidDel="00000000" w:rsidP="00000000" w:rsidRDefault="00000000" w:rsidRPr="00000000" w14:paraId="00000091">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Modules/Handover/HandoverValidator.cs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HandoverValidator</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ImportValidationResult </w:t>
      </w:r>
      <w:r w:rsidDel="00000000" w:rsidR="00000000" w:rsidRPr="00000000">
        <w:rPr>
          <w:rFonts w:ascii="Google Sans" w:cs="Google Sans" w:eastAsia="Google Sans" w:hAnsi="Google Sans"/>
          <w:i w:val="0"/>
          <w:iCs w:val="0"/>
          <w:color w:val="ffdb0f"/>
          <w:sz w:val="20"/>
          <w:szCs w:val="20"/>
          <w:shd w:fill="141414" w:val="clear"/>
          <w:rtl w:val="0"/>
        </w:rPr>
        <w:t xml:space="preserve">Validate</w:t>
      </w:r>
      <w:r w:rsidDel="00000000" w:rsidR="00000000" w:rsidRPr="00000000">
        <w:rPr>
          <w:rFonts w:ascii="Google Sans" w:cs="Google Sans" w:eastAsia="Google Sans" w:hAnsi="Google Sans"/>
          <w:i w:val="0"/>
          <w:iCs w:val="0"/>
          <w:color w:val="ffffff"/>
          <w:sz w:val="20"/>
          <w:szCs w:val="20"/>
          <w:shd w:fill="141414" w:val="clear"/>
          <w:rtl w:val="0"/>
        </w:rPr>
        <w:t xml:space="preserve">(IEnumerable&lt;HandoverImportRecord&gt; records)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result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ImportValidationResult();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foreach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records)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(rec.HandoverDate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w:t>
        <w:br w:type="textWrapping"/>
        <w:t xml:space="preserve">                result.AddError(rec.SourceRowIndex, </w:t>
      </w:r>
      <w:r w:rsidDel="00000000" w:rsidR="00000000" w:rsidRPr="00000000">
        <w:rPr>
          <w:rFonts w:ascii="Google Sans" w:cs="Google Sans" w:eastAsia="Google Sans" w:hAnsi="Google Sans"/>
          <w:i w:val="0"/>
          <w:iCs w:val="0"/>
          <w:color w:val="969dff"/>
          <w:sz w:val="20"/>
          <w:szCs w:val="20"/>
          <w:shd w:fill="141414" w:val="clear"/>
          <w:rtl w:val="0"/>
        </w:rPr>
        <w:t xml:space="preserve">nameof</w:t>
      </w:r>
      <w:r w:rsidDel="00000000" w:rsidR="00000000" w:rsidRPr="00000000">
        <w:rPr>
          <w:rFonts w:ascii="Google Sans" w:cs="Google Sans" w:eastAsia="Google Sans" w:hAnsi="Google Sans"/>
          <w:color w:val="1f1f1f"/>
          <w:shd w:fill="141414" w:val="clear"/>
          <w:rtl w:val="0"/>
        </w:rPr>
        <w:t xml:space="preserve">(rec.HandoverDate), </w:t>
      </w:r>
      <w:r w:rsidDel="00000000" w:rsidR="00000000" w:rsidRPr="00000000">
        <w:rPr>
          <w:rFonts w:ascii="Google Sans" w:cs="Google Sans" w:eastAsia="Google Sans" w:hAnsi="Google Sans"/>
          <w:i w:val="0"/>
          <w:iCs w:val="0"/>
          <w:color w:val="60d673"/>
          <w:sz w:val="20"/>
          <w:szCs w:val="20"/>
          <w:shd w:fill="141414" w:val="clear"/>
          <w:rtl w:val="0"/>
        </w:rPr>
        <w:t xml:space="preserve">"Handover Date is required."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.IsNullOrWhiteSpace(rec.HandoverFrom))</w:t>
        <w:br w:type="textWrapping"/>
        <w:t xml:space="preserve">                result.AddError(rec.SourceRowIndex, </w:t>
      </w:r>
      <w:r w:rsidDel="00000000" w:rsidR="00000000" w:rsidRPr="00000000">
        <w:rPr>
          <w:rFonts w:ascii="Google Sans" w:cs="Google Sans" w:eastAsia="Google Sans" w:hAnsi="Google Sans"/>
          <w:i w:val="0"/>
          <w:iCs w:val="0"/>
          <w:color w:val="969dff"/>
          <w:sz w:val="20"/>
          <w:szCs w:val="20"/>
          <w:shd w:fill="141414" w:val="clear"/>
          <w:rtl w:val="0"/>
        </w:rPr>
        <w:t xml:space="preserve">nameof</w:t>
      </w:r>
      <w:r w:rsidDel="00000000" w:rsidR="00000000" w:rsidRPr="00000000">
        <w:rPr>
          <w:rFonts w:ascii="Google Sans" w:cs="Google Sans" w:eastAsia="Google Sans" w:hAnsi="Google Sans"/>
          <w:color w:val="1f1f1f"/>
          <w:shd w:fill="141414" w:val="clear"/>
          <w:rtl w:val="0"/>
        </w:rPr>
        <w:t xml:space="preserve">(rec.HandoverFrom), </w:t>
      </w:r>
      <w:r w:rsidDel="00000000" w:rsidR="00000000" w:rsidRPr="00000000">
        <w:rPr>
          <w:rFonts w:ascii="Google Sans" w:cs="Google Sans" w:eastAsia="Google Sans" w:hAnsi="Google Sans"/>
          <w:i w:val="0"/>
          <w:iCs w:val="0"/>
          <w:color w:val="60d673"/>
          <w:sz w:val="20"/>
          <w:szCs w:val="20"/>
          <w:shd w:fill="141414" w:val="clear"/>
          <w:rtl w:val="0"/>
        </w:rPr>
        <w:t xml:space="preserve">"'Handover From' field cannot be empty."</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.IsNullOrWhiteSpace(rec.HandoverTo))</w:t>
        <w:br w:type="textWrapping"/>
        <w:t xml:space="preserve">                result.AddError(rec.SourceRowIndex, </w:t>
      </w:r>
      <w:r w:rsidDel="00000000" w:rsidR="00000000" w:rsidRPr="00000000">
        <w:rPr>
          <w:rFonts w:ascii="Google Sans" w:cs="Google Sans" w:eastAsia="Google Sans" w:hAnsi="Google Sans"/>
          <w:i w:val="0"/>
          <w:iCs w:val="0"/>
          <w:color w:val="969dff"/>
          <w:sz w:val="20"/>
          <w:szCs w:val="20"/>
          <w:shd w:fill="141414" w:val="clear"/>
          <w:rtl w:val="0"/>
        </w:rPr>
        <w:t xml:space="preserve">nameof</w:t>
      </w:r>
      <w:r w:rsidDel="00000000" w:rsidR="00000000" w:rsidRPr="00000000">
        <w:rPr>
          <w:rFonts w:ascii="Google Sans" w:cs="Google Sans" w:eastAsia="Google Sans" w:hAnsi="Google Sans"/>
          <w:color w:val="1f1f1f"/>
          <w:shd w:fill="141414" w:val="clear"/>
          <w:rtl w:val="0"/>
        </w:rPr>
        <w:t xml:space="preserve">(rec.HandoverTo), </w:t>
      </w:r>
      <w:r w:rsidDel="00000000" w:rsidR="00000000" w:rsidRPr="00000000">
        <w:rPr>
          <w:rFonts w:ascii="Google Sans" w:cs="Google Sans" w:eastAsia="Google Sans" w:hAnsi="Google Sans"/>
          <w:i w:val="0"/>
          <w:iCs w:val="0"/>
          <w:color w:val="60d673"/>
          <w:sz w:val="20"/>
          <w:szCs w:val="20"/>
          <w:shd w:fill="141414" w:val="clear"/>
          <w:rtl w:val="0"/>
        </w:rPr>
        <w:t xml:space="preserve">"'Handover To' field cannot be empty."</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br w:type="textWrapping"/>
        <w:t xml:space="preserve">}</w:t>
        <w:br w:type="textWrapping"/>
      </w:r>
    </w:p>
    <w:p w:rsidR="00000000" w:rsidDel="00000000" w:rsidP="00000000" w:rsidRDefault="00000000" w:rsidRPr="00000000" w14:paraId="00000097">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Modules/Handover/HandoverImportRepository.cs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Dapper;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InterventionManagement.ImportUtility.Abstractions;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InterventionManagement.ImportUtility.Infrastructure;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HandoverImportRepository</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db0f"/>
          <w:sz w:val="20"/>
          <w:szCs w:val="20"/>
          <w:shd w:fill="141414" w:val="clear"/>
          <w:rtl w:val="0"/>
        </w:rPr>
        <w:t xml:space="preserve">IImportRepository</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db0f"/>
          <w:sz w:val="20"/>
          <w:szCs w:val="20"/>
          <w:shd w:fill="141414" w:val="clear"/>
          <w:rtl w:val="0"/>
        </w:rPr>
        <w:t xml:space="preserve">HandoverImportRecord</w:t>
      </w:r>
      <w:r w:rsidDel="00000000" w:rsidR="00000000" w:rsidRPr="00000000">
        <w:rPr>
          <w:rFonts w:ascii="Google Sans" w:cs="Google Sans" w:eastAsia="Google Sans" w:hAnsi="Google Sans"/>
          <w:color w:val="1f1f1f"/>
          <w:shd w:fill="141414" w:val="clear"/>
          <w:rtl w:val="0"/>
        </w:rPr>
        <w:t xml:space="preserve">&gt;</w:t>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ImportDbConnectionFactory _connectionFactory;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HandoverImportRepository</w:t>
      </w:r>
      <w:r w:rsidDel="00000000" w:rsidR="00000000" w:rsidRPr="00000000">
        <w:rPr>
          <w:rFonts w:ascii="Google Sans" w:cs="Google Sans" w:eastAsia="Google Sans" w:hAnsi="Google Sans"/>
          <w:i w:val="0"/>
          <w:iCs w:val="0"/>
          <w:color w:val="ffffff"/>
          <w:sz w:val="20"/>
          <w:szCs w:val="20"/>
          <w:shd w:fill="141414" w:val="clear"/>
          <w:rtl w:val="0"/>
        </w:rPr>
        <w:t xml:space="preserve">(ImportDbConnectionFactory connectionFactory)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_connectionFactory = connectionFactory;</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Task&lt;</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i w:val="0"/>
          <w:iCs w:val="0"/>
          <w:color w:val="ffffff"/>
          <w:sz w:val="20"/>
          <w:szCs w:val="20"/>
          <w:shd w:fill="141414" w:val="clear"/>
          <w:rtl w:val="0"/>
        </w:rPr>
        <w:t xml:space="preserve">&gt; </w:t>
      </w:r>
      <w:r w:rsidDel="00000000" w:rsidR="00000000" w:rsidRPr="00000000">
        <w:rPr>
          <w:rFonts w:ascii="Google Sans" w:cs="Google Sans" w:eastAsia="Google Sans" w:hAnsi="Google Sans"/>
          <w:i w:val="0"/>
          <w:iCs w:val="0"/>
          <w:color w:val="ffdb0f"/>
          <w:sz w:val="20"/>
          <w:szCs w:val="20"/>
          <w:shd w:fill="141414" w:val="clear"/>
          <w:rtl w:val="0"/>
        </w:rPr>
        <w:t xml:space="preserve">IsFileAlreadyImportedAsync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fileHash,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db = _connectionFactory.CreateConnection();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sql = </w:t>
      </w:r>
      <w:r w:rsidDel="00000000" w:rsidR="00000000" w:rsidRPr="00000000">
        <w:rPr>
          <w:rFonts w:ascii="Google Sans" w:cs="Google Sans" w:eastAsia="Google Sans" w:hAnsi="Google Sans"/>
          <w:i w:val="0"/>
          <w:iCs w:val="0"/>
          <w:color w:val="60d673"/>
          <w:sz w:val="20"/>
          <w:szCs w:val="20"/>
          <w:shd w:fill="141414" w:val="clear"/>
          <w:rtl w:val="0"/>
        </w:rPr>
        <w:t xml:space="preserve">"SELECT COUNT(1) FROM [IMT].[ImportAuditLog] WHERE FileHash = @FileHash AND IsSuccess = 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count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db.ExecuteScalarAsync&lt;</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&gt;(sql,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 FileHash = fileHash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count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 </w:t>
      </w:r>
      <w:r w:rsidDel="00000000" w:rsidR="00000000" w:rsidRPr="00000000">
        <w:rPr>
          <w:rFonts w:ascii="Google Sans" w:cs="Google Sans" w:eastAsia="Google Sans" w:hAnsi="Google Sans"/>
          <w:i w:val="0"/>
          <w:iCs w:val="0"/>
          <w:color w:val="ffdb0f"/>
          <w:sz w:val="20"/>
          <w:szCs w:val="20"/>
          <w:shd w:fill="141414" w:val="clear"/>
          <w:rtl w:val="0"/>
        </w:rPr>
        <w:t xml:space="preserve">SaveImportAuditLogAsync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fileName,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fileHash,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totalRecords,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failedRecords,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db = _connectionFactory.CreateConnection();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sql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INSERT INTO [IMT].[ImportAuditLog] (FileName, FileHash, ProcessedRecords, FailedRecords, IsSuccess, CreatedAt)</w:t>
        <w:br w:type="textWrapping"/>
        <w:t xml:space="preserve">            VALUES (@FileName, @FileHash, @totalRecords, @failedRecords, @IsSuccess, GETUTCDATE());"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db.ExecuteAsync(sql,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br w:type="textWrapping"/>
        <w:t xml:space="preserve">            FileName = fileName,</w:t>
        <w:br w:type="textWrapping"/>
        <w:t xml:space="preserve">            FileHash = fileHash,</w:t>
        <w:br w:type="textWrapping"/>
        <w:t xml:space="preserve">            totalRecords,</w:t>
        <w:br w:type="textWrapping"/>
        <w:t xml:space="preserve">            failedRecords,</w:t>
        <w:br w:type="textWrapping"/>
        <w:t xml:space="preserve">            IsSuccess = failedRecords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 </w:t>
      </w:r>
      <w:r w:rsidDel="00000000" w:rsidR="00000000" w:rsidRPr="00000000">
        <w:rPr>
          <w:rFonts w:ascii="Google Sans" w:cs="Google Sans" w:eastAsia="Google Sans" w:hAnsi="Google Sans"/>
          <w:i w:val="0"/>
          <w:iCs w:val="0"/>
          <w:color w:val="ffdb0f"/>
          <w:sz w:val="20"/>
          <w:szCs w:val="20"/>
          <w:shd w:fill="141414" w:val="clear"/>
          <w:rtl w:val="0"/>
        </w:rPr>
        <w:t xml:space="preserve">BulkInsertAsync</w:t>
      </w:r>
      <w:r w:rsidDel="00000000" w:rsidR="00000000" w:rsidRPr="00000000">
        <w:rPr>
          <w:rFonts w:ascii="Google Sans" w:cs="Google Sans" w:eastAsia="Google Sans" w:hAnsi="Google Sans"/>
          <w:i w:val="0"/>
          <w:iCs w:val="0"/>
          <w:color w:val="ffffff"/>
          <w:sz w:val="20"/>
          <w:szCs w:val="20"/>
          <w:shd w:fill="141414" w:val="clear"/>
          <w:rtl w:val="0"/>
        </w:rPr>
        <w:t xml:space="preserve">(IEnumerable&lt;HandoverImportRecord&gt; records,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db = _connectionFactory.CreateConnection();</w:t>
        <w:br w:type="textWrapping"/>
        <w:t xml:space="preserve">        db.Open();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transaction = db.BeginTransaction();</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sql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INSERT INTO [IMT].[HandoverLog] (</w:t>
        <w:br w:type="textWrapping"/>
        <w:t xml:space="preserve">                HandoverDate, HandoverFrom, HandoverTo, Standby, Target82Achieved,</w:t>
        <w:br w:type="textWrapping"/>
        <w:t xml:space="preserve">                AllReservoirsOnTarget, NewRestrictions, InterventionsPlanned,</w:t>
        <w:br w:type="textWrapping"/>
        <w:t xml:space="preserve">                EnergyManagement, Hours3rdHighliftReq, GsosFlush, Notes, CreatedAt</w:t>
        <w:br w:type="textWrapping"/>
        <w:t xml:space="preserve">            ) VALUES (</w:t>
        <w:br w:type="textWrapping"/>
        <w:t xml:space="preserve">                @HandoverDate, @HandoverFrom, @HandoverTo, @Standby, @Target82Achieved,</w:t>
        <w:br w:type="textWrapping"/>
        <w:t xml:space="preserve">                @AllReservoirsOnTarget, @NewRestrictions, @InterventionsPlanned,</w:t>
        <w:br w:type="textWrapping"/>
        <w:t xml:space="preserve">                @EnergyManagement, @Hours3rdHighliftReq, @GsosFlush, @Notes, GETUTCDATE()</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db.ExecuteAsync(sql, records, transaction);</w:t>
        <w:br w:type="textWrapping"/>
        <w:t xml:space="preserve">            transaction.Commit();</w:t>
        <w:br w:type="textWrapping"/>
        <w:t xml:space="preserve">        }</w:t>
        <w:br w:type="textWrapping"/>
        <w:t xml:space="preserve">        catch</w:t>
        <w:br w:type="textWrapping"/>
        <w:t xml:space="preserve">        {</w:t>
        <w:br w:type="textWrapping"/>
        <w:t xml:space="preserve">            transaction.Rollback();</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9D">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Modules/Handover/HandoverImportModule.cs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InterventionManagement.ImportUtility.Abstractions;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InterventionManagement.ImportUtility.Modules.Handover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HandoverImportModule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db0f"/>
          <w:sz w:val="20"/>
          <w:szCs w:val="20"/>
          <w:shd w:fill="141414" w:val="clear"/>
          <w:rtl w:val="0"/>
        </w:rPr>
        <w:t xml:space="preserve">IImportModule</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ISourceFileReader&lt;HandoverSourceRow&gt; _excelReader;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HandoverRowGrouper _grouper;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HandoverValidator _validator;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HandoverImportRepository _repository;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ModuleName =&gt; </w:t>
      </w:r>
      <w:r w:rsidDel="00000000" w:rsidR="00000000" w:rsidRPr="00000000">
        <w:rPr>
          <w:rFonts w:ascii="Google Sans" w:cs="Google Sans" w:eastAsia="Google Sans" w:hAnsi="Google Sans"/>
          <w:i w:val="0"/>
          <w:iCs w:val="0"/>
          <w:color w:val="60d673"/>
          <w:sz w:val="20"/>
          <w:szCs w:val="20"/>
          <w:shd w:fill="141414" w:val="clear"/>
          <w:rtl w:val="0"/>
        </w:rPr>
        <w:t xml:space="preserve">"Handover"</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HandoverImportModule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ISourceFileReader&lt;HandoverSourceRow&gt; excelReader,</w:t>
        <w:br w:type="textWrapping"/>
        <w:t xml:space="preserve">        HandoverRowGrouper grouper,</w:t>
        <w:br w:type="textWrapping"/>
        <w:t xml:space="preserve">        HandoverValidator validator,</w:t>
        <w:br w:type="textWrapping"/>
        <w:t xml:space="preserve">        HandoverImportRepository repository)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_excelReader = excelReader;</w:t>
        <w:br w:type="textWrapping"/>
        <w:t xml:space="preserve">        _grouper = grouper;</w:t>
        <w:br w:type="textWrapping"/>
        <w:t xml:space="preserve">        _validator = validator;</w:t>
        <w:br w:type="textWrapping"/>
        <w:t xml:space="preserve">        _repository = repository;</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Task&lt;ImportResult&gt; </w:t>
      </w:r>
      <w:r w:rsidDel="00000000" w:rsidR="00000000" w:rsidRPr="00000000">
        <w:rPr>
          <w:rFonts w:ascii="Google Sans" w:cs="Google Sans" w:eastAsia="Google Sans" w:hAnsi="Google Sans"/>
          <w:i w:val="0"/>
          <w:iCs w:val="0"/>
          <w:color w:val="ffdb0f"/>
          <w:sz w:val="20"/>
          <w:szCs w:val="20"/>
          <w:shd w:fill="141414" w:val="clear"/>
          <w:rtl w:val="0"/>
        </w:rPr>
        <w:t xml:space="preserve">ProcessAsync</w:t>
      </w:r>
      <w:r w:rsidDel="00000000" w:rsidR="00000000" w:rsidRPr="00000000">
        <w:rPr>
          <w:rFonts w:ascii="Google Sans" w:cs="Google Sans" w:eastAsia="Google Sans" w:hAnsi="Google Sans"/>
          <w:i w:val="0"/>
          <w:iCs w:val="0"/>
          <w:color w:val="ffffff"/>
          <w:sz w:val="20"/>
          <w:szCs w:val="20"/>
          <w:shd w:fill="141414" w:val="clear"/>
          <w:rtl w:val="0"/>
        </w:rPr>
        <w:t xml:space="preserve">(ImportCommand command,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result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ImportResult</w:t>
        <w:br w:type="textWrapping"/>
        <w:t xml:space="preserve">        {</w:t>
        <w:br w:type="textWrapping"/>
        <w:t xml:space="preserve">            ModuleName = ModuleName,</w:t>
        <w:br w:type="textWrapping"/>
        <w:t xml:space="preserve">            FilePath = command.FilePath,</w:t>
        <w:br w:type="textWrapping"/>
        <w:t xml:space="preserve">            FileHash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FileHashCalculator.ComputeMd5HashAsync(command.FilePath, ct)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_repository.IsFileAlreadyImportedAsync(result.FileHash, ct))</w:t>
        <w:br w:type="textWrapping"/>
        <w:t xml:space="preserve">        {</w:t>
        <w:br w:type="textWrapping"/>
        <w:t xml:space="preserve">            result.Errors.Add(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ImportError(</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"This file has already been successfully imported. Skipped to maintain idempotency."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rawRows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_excelReader.ReadRowsAsync(command.FilePath, ct);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(records, groupErrors) = _grouper.GroupAndAggregate(rawRows);</w:t>
        <w:br w:type="textWrapping"/>
        <w:t xml:space="preserve">        result.Errors.AddRange(groupErrors);</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validationResult = _validator.Validate(records);</w:t>
        <w:br w:type="textWrapping"/>
        <w:t xml:space="preserve">        result.Errors.AddRange(validationResult.Errors);</w:t>
        <w:br w:type="textWrapping"/>
        <w:br w:type="textWrapping"/>
        <w:t xml:space="preserve">        result.ProcessedRows = records.Count;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(result.IsSuccess &amp;&amp; command.Mode == ImportMode.Commit)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_repository.BulkInsertAsync(records, ct);</w:t>
        <w:br w:type="textWrapping"/>
        <w:t xml:space="preserve">            result.SuccessRows = records.Count;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_repository.SaveImportAuditLogAsync(Path.GetFileName(command.FilePath), result.FileHash, records.Count,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ct);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br w:type="textWrapping"/>
        <w:t xml:space="preserve">}</w:t>
        <w:br w:type="textWrapping"/>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Core Pipeline Execution</w:t>
      </w:r>
    </w:p>
    <w:p w:rsidR="00000000" w:rsidDel="00000000" w:rsidP="00000000" w:rsidRDefault="00000000" w:rsidRPr="00000000" w14:paraId="000000A4">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Common/ImportPipeline.cs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InterventionManagement.ImportUtility.Abstractions;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namespace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InterventionManagement.ImportUtility.Common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ImportPipeline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db0f"/>
          <w:sz w:val="20"/>
          <w:szCs w:val="20"/>
          <w:shd w:fill="141414" w:val="clear"/>
          <w:rtl w:val="0"/>
        </w:rPr>
        <w:t xml:space="preserve">IImportPipeline</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IEnumerable&lt;IImportModule&gt; _modules;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readonly</w:t>
      </w:r>
      <w:r w:rsidDel="00000000" w:rsidR="00000000" w:rsidRPr="00000000">
        <w:rPr>
          <w:rFonts w:ascii="Google Sans" w:cs="Google Sans" w:eastAsia="Google Sans" w:hAnsi="Google Sans"/>
          <w:color w:val="1f1f1f"/>
          <w:shd w:fill="141414" w:val="clear"/>
          <w:rtl w:val="0"/>
        </w:rPr>
        <w:t xml:space="preserve"> IImportReportWriter _reportWriter;</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ImportPipeline</w:t>
      </w:r>
      <w:r w:rsidDel="00000000" w:rsidR="00000000" w:rsidRPr="00000000">
        <w:rPr>
          <w:rFonts w:ascii="Google Sans" w:cs="Google Sans" w:eastAsia="Google Sans" w:hAnsi="Google Sans"/>
          <w:i w:val="0"/>
          <w:iCs w:val="0"/>
          <w:color w:val="ffffff"/>
          <w:sz w:val="20"/>
          <w:szCs w:val="20"/>
          <w:shd w:fill="141414" w:val="clear"/>
          <w:rtl w:val="0"/>
        </w:rPr>
        <w:t xml:space="preserve">(IEnumerable&lt;IImportModule&gt; modules, IImportReportWriter reportWriter)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_modules = modules;</w:t>
        <w:br w:type="textWrapping"/>
        <w:t xml:space="preserve">        _reportWriter = reportWriter;</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public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i w:val="0"/>
          <w:iCs w:val="0"/>
          <w:color w:val="ffffff"/>
          <w:sz w:val="20"/>
          <w:szCs w:val="20"/>
          <w:shd w:fill="141414" w:val="clear"/>
          <w:rtl w:val="0"/>
        </w:rPr>
        <w:t xml:space="preserve"> Task&lt;ImportResult&gt; </w:t>
      </w:r>
      <w:r w:rsidDel="00000000" w:rsidR="00000000" w:rsidRPr="00000000">
        <w:rPr>
          <w:rFonts w:ascii="Google Sans" w:cs="Google Sans" w:eastAsia="Google Sans" w:hAnsi="Google Sans"/>
          <w:i w:val="0"/>
          <w:iCs w:val="0"/>
          <w:color w:val="ffdb0f"/>
          <w:sz w:val="20"/>
          <w:szCs w:val="20"/>
          <w:shd w:fill="141414" w:val="clear"/>
          <w:rtl w:val="0"/>
        </w:rPr>
        <w:t xml:space="preserve">ExecuteAsync</w:t>
      </w:r>
      <w:r w:rsidDel="00000000" w:rsidR="00000000" w:rsidRPr="00000000">
        <w:rPr>
          <w:rFonts w:ascii="Google Sans" w:cs="Google Sans" w:eastAsia="Google Sans" w:hAnsi="Google Sans"/>
          <w:i w:val="0"/>
          <w:iCs w:val="0"/>
          <w:color w:val="ffffff"/>
          <w:sz w:val="20"/>
          <w:szCs w:val="20"/>
          <w:shd w:fill="141414" w:val="clear"/>
          <w:rtl w:val="0"/>
        </w:rPr>
        <w:t xml:space="preserve">(ImportCommand command, CancellationToken ct = </w:t>
      </w:r>
      <w:r w:rsidDel="00000000" w:rsidR="00000000" w:rsidRPr="00000000">
        <w:rPr>
          <w:rFonts w:ascii="Google Sans" w:cs="Google Sans" w:eastAsia="Google Sans" w:hAnsi="Google Sans"/>
          <w:i w:val="0"/>
          <w:iCs w:val="0"/>
          <w:color w:val="ff96da"/>
          <w:sz w:val="20"/>
          <w:szCs w:val="20"/>
          <w:shd w:fill="141414" w:val="clear"/>
          <w:rtl w:val="0"/>
        </w:rPr>
        <w:t xml:space="preserve">default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module = _modules.FirstOrDefault(m =&gt; m.ModuleName.Equals(command.ModuleName, StringComparison.OrdinalIgnoreCase));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(module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NotSupportedException(</w:t>
      </w:r>
      <w:r w:rsidDel="00000000" w:rsidR="00000000" w:rsidRPr="00000000">
        <w:rPr>
          <w:rFonts w:ascii="Google Sans" w:cs="Google Sans" w:eastAsia="Google Sans" w:hAnsi="Google Sans"/>
          <w:i w:val="0"/>
          <w:iCs w:val="0"/>
          <w:color w:val="60d673"/>
          <w:sz w:val="20"/>
          <w:szCs w:val="20"/>
          <w:shd w:fill="141414" w:val="clear"/>
          <w:rtl w:val="0"/>
        </w:rPr>
        <w:t xml:space="preserve">$"Import module '{command.ModuleName}' is not registered."</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result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module.ProcessAsync(command, ct);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(!result.IsSuccess)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_reportWriter.WriteReportAsync(result, </w:t>
      </w:r>
      <w:r w:rsidDel="00000000" w:rsidR="00000000" w:rsidRPr="00000000">
        <w:rPr>
          <w:rFonts w:ascii="Google Sans" w:cs="Google Sans" w:eastAsia="Google Sans" w:hAnsi="Google Sans"/>
          <w:i w:val="0"/>
          <w:iCs w:val="0"/>
          <w:color w:val="60d673"/>
          <w:sz w:val="20"/>
          <w:szCs w:val="20"/>
          <w:shd w:fill="141414" w:val="clear"/>
          <w:rtl w:val="0"/>
        </w:rPr>
        <w:t xml:space="preserve">"./Reports"</w:t>
      </w:r>
      <w:r w:rsidDel="00000000" w:rsidR="00000000" w:rsidRPr="00000000">
        <w:rPr>
          <w:rFonts w:ascii="Google Sans" w:cs="Google Sans" w:eastAsia="Google Sans" w:hAnsi="Google Sans"/>
          <w:color w:val="1f1f1f"/>
          <w:shd w:fill="141414" w:val="clear"/>
          <w:rtl w:val="0"/>
        </w:rPr>
        <w:t xml:space="preserve">, ct);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w:t>
        <w:br w:type="textWrapping"/>
        <w:t xml:space="preserve">    }</w:t>
        <w:br w:type="textWrapping"/>
        <w:t xml:space="preserve">}</w:t>
        <w:br w:type="textWrapping"/>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Entry Point &amp; Settings</w:t>
      </w:r>
    </w:p>
    <w:p w:rsidR="00000000" w:rsidDel="00000000" w:rsidP="00000000" w:rsidRDefault="00000000" w:rsidRPr="00000000" w14:paraId="000000AB">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appsettings.json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"ImportUtilityOptions"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"ConnectionString"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"Server=localhost;Database=InterventionManagementDb;Trusted_Connection=True;TrustServerCertificate=True;"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"DefaultImportPath"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"./Imports"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"ReportOutputPath"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"./Reports"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B1">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Program.cs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Microsoft.Extensions.Configuration;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Microsoft.Extensions.DependencyInjection;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Microsoft.Extensions.Hosting;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InterventionManagement.ImportUtility.Abstractions;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InterventionManagement.ImportUtility.Configuration;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InterventionManagement.ImportUtility.Common;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InterventionManagement.ImportUtility.Infrastructure;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InterventionManagement.ImportUtility.Modules.Handover;</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host = Host.CreateDefaultBuilder(args)</w:t>
        <w:br w:type="textWrapping"/>
        <w:t xml:space="preserve">    .ConfigureServices((context, services) =&gt;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config = context.Configuration;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connectionString = config.GetConnectionString(</w:t>
      </w:r>
      <w:r w:rsidDel="00000000" w:rsidR="00000000" w:rsidRPr="00000000">
        <w:rPr>
          <w:rFonts w:ascii="Google Sans" w:cs="Google Sans" w:eastAsia="Google Sans" w:hAnsi="Google Sans"/>
          <w:i w:val="0"/>
          <w:iCs w:val="0"/>
          <w:color w:val="60d673"/>
          <w:sz w:val="20"/>
          <w:szCs w:val="20"/>
          <w:shd w:fill="141414" w:val="clear"/>
          <w:rtl w:val="0"/>
        </w:rPr>
        <w:t xml:space="preserve">"DefaultConnection"</w:t>
      </w:r>
      <w:r w:rsidDel="00000000" w:rsidR="00000000" w:rsidRPr="00000000">
        <w:rPr>
          <w:rFonts w:ascii="Google Sans" w:cs="Google Sans" w:eastAsia="Google Sans" w:hAnsi="Google Sans"/>
          <w:color w:val="1f1f1f"/>
          <w:shd w:fill="141414" w:val="clear"/>
          <w:rtl w:val="0"/>
        </w:rPr>
        <w:t xml:space="preserve">) </w:t>
        <w:br w:type="textWrapping"/>
        <w:t xml:space="preserve">            ?? config[</w:t>
      </w:r>
      <w:r w:rsidDel="00000000" w:rsidR="00000000" w:rsidRPr="00000000">
        <w:rPr>
          <w:rFonts w:ascii="Google Sans" w:cs="Google Sans" w:eastAsia="Google Sans" w:hAnsi="Google Sans"/>
          <w:i w:val="0"/>
          <w:iCs w:val="0"/>
          <w:color w:val="60d673"/>
          <w:sz w:val="20"/>
          <w:szCs w:val="20"/>
          <w:shd w:fill="141414" w:val="clear"/>
          <w:rtl w:val="0"/>
        </w:rPr>
        <w:t xml:space="preserve">"ImportUtilityOptions:ConnectionString"</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Configuration</w:t>
      </w:r>
      <w:r w:rsidDel="00000000" w:rsidR="00000000" w:rsidRPr="00000000">
        <w:rPr>
          <w:rFonts w:ascii="Google Sans" w:cs="Google Sans" w:eastAsia="Google Sans" w:hAnsi="Google Sans"/>
          <w:color w:val="1f1f1f"/>
          <w:shd w:fill="141414" w:val="clear"/>
          <w:rtl w:val="0"/>
        </w:rPr>
        <w:br w:type="textWrapping"/>
        <w:t xml:space="preserve">        services.Configure&lt;ImportUtilityOptions&gt;(config.GetSection(</w:t>
      </w:r>
      <w:r w:rsidDel="00000000" w:rsidR="00000000" w:rsidRPr="00000000">
        <w:rPr>
          <w:rFonts w:ascii="Google Sans" w:cs="Google Sans" w:eastAsia="Google Sans" w:hAnsi="Google Sans"/>
          <w:i w:val="0"/>
          <w:iCs w:val="0"/>
          <w:color w:val="60d673"/>
          <w:sz w:val="20"/>
          <w:szCs w:val="20"/>
          <w:shd w:fill="141414" w:val="clear"/>
          <w:rtl w:val="0"/>
        </w:rPr>
        <w:t xml:space="preserve">"ImportUtilityOptions"</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Infrastructure</w:t>
      </w:r>
      <w:r w:rsidDel="00000000" w:rsidR="00000000" w:rsidRPr="00000000">
        <w:rPr>
          <w:rFonts w:ascii="Google Sans" w:cs="Google Sans" w:eastAsia="Google Sans" w:hAnsi="Google Sans"/>
          <w:color w:val="1f1f1f"/>
          <w:shd w:fill="141414" w:val="clear"/>
          <w:rtl w:val="0"/>
        </w:rPr>
        <w:br w:type="textWrapping"/>
        <w:t xml:space="preserve">        services.AddSingleton(</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ImportDbConnectionFactory(connectionString));</w:t>
        <w:br w:type="textWrapping"/>
        <w:t xml:space="preserve">        services.AddSingleton&lt;IImportReportWriter, CsvImportReportWriter&gt;();</w:t>
        <w:br w:type="textWrapping"/>
        <w:t xml:space="preserve">        services.AddTransient&lt;IImportPipeline, ImportPipeline&gt;();</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Handover Module DI</w:t>
      </w:r>
      <w:r w:rsidDel="00000000" w:rsidR="00000000" w:rsidRPr="00000000">
        <w:rPr>
          <w:rFonts w:ascii="Google Sans" w:cs="Google Sans" w:eastAsia="Google Sans" w:hAnsi="Google Sans"/>
          <w:color w:val="1f1f1f"/>
          <w:shd w:fill="141414" w:val="clear"/>
          <w:rtl w:val="0"/>
        </w:rPr>
        <w:br w:type="textWrapping"/>
        <w:t xml:space="preserve">        services.AddTransient&lt;ISourceFileReader&lt;HandoverSourceRow&gt;, HandoverExcelReader&gt;();</w:t>
        <w:br w:type="textWrapping"/>
        <w:t xml:space="preserve">        services.AddTransient&lt;HandoverRowGrouper&gt;();</w:t>
        <w:br w:type="textWrapping"/>
        <w:t xml:space="preserve">        services.AddTransient&lt;HandoverValidator&gt;();</w:t>
        <w:br w:type="textWrapping"/>
        <w:t xml:space="preserve">        services.AddTransient&lt;HandoverImportRepository&gt;();</w:t>
        <w:br w:type="textWrapping"/>
        <w:t xml:space="preserve">        services.AddTransient&lt;IImportModule, HandoverImportModule&gt;();</w:t>
        <w:br w:type="textWrapping"/>
        <w:t xml:space="preserve">    })</w:t>
        <w:br w:type="textWrapping"/>
        <w:t xml:space="preserve">    .Build();</w:t>
        <w:br w:type="textWrapping"/>
        <w:br w:type="textWrapping"/>
        <w:t xml:space="preserve">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 Intervention Management - Data Import Utility "</w:t>
      </w:r>
      <w:r w:rsidDel="00000000" w:rsidR="00000000" w:rsidRPr="00000000">
        <w:rPr>
          <w:rFonts w:ascii="Google Sans" w:cs="Google Sans" w:eastAsia="Google Sans" w:hAnsi="Google Sans"/>
          <w:color w:val="1f1f1f"/>
          <w:shd w:fill="141414" w:val="clear"/>
          <w:rtl w:val="0"/>
        </w:rPr>
        <w:t xml:space="preserve">);</w:t>
        <w:br w:type="textWrapping"/>
        <w:t xml:space="preserve">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filePath = args.Length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args[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"Strategic Storage19feb - HandoverOnlyCSV.xlsx"</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mode = args.Contains(</w:t>
      </w:r>
      <w:r w:rsidDel="00000000" w:rsidR="00000000" w:rsidRPr="00000000">
        <w:rPr>
          <w:rFonts w:ascii="Google Sans" w:cs="Google Sans" w:eastAsia="Google Sans" w:hAnsi="Google Sans"/>
          <w:i w:val="0"/>
          <w:iCs w:val="0"/>
          <w:color w:val="60d673"/>
          <w:sz w:val="20"/>
          <w:szCs w:val="20"/>
          <w:shd w:fill="141414" w:val="clear"/>
          <w:rtl w:val="0"/>
        </w:rPr>
        <w:t xml:space="preserve">"--commit"</w:t>
      </w:r>
      <w:r w:rsidDel="00000000" w:rsidR="00000000" w:rsidRPr="00000000">
        <w:rPr>
          <w:rFonts w:ascii="Google Sans" w:cs="Google Sans" w:eastAsia="Google Sans" w:hAnsi="Google Sans"/>
          <w:color w:val="1f1f1f"/>
          <w:shd w:fill="141414" w:val="clear"/>
          <w:rtl w:val="0"/>
        </w:rPr>
        <w:t xml:space="preserve">) ? ImportMode.Commit : ImportMode.ValidateOnly;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pipeline = host.Services.GetRequiredService&lt;IImportPipeline&gt;();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command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ImportCommand(</w:t>
      </w:r>
      <w:r w:rsidDel="00000000" w:rsidR="00000000" w:rsidRPr="00000000">
        <w:rPr>
          <w:rFonts w:ascii="Google Sans" w:cs="Google Sans" w:eastAsia="Google Sans" w:hAnsi="Google Sans"/>
          <w:i w:val="0"/>
          <w:iCs w:val="0"/>
          <w:color w:val="60d673"/>
          <w:sz w:val="20"/>
          <w:szCs w:val="20"/>
          <w:shd w:fill="141414" w:val="clear"/>
          <w:rtl w:val="0"/>
        </w:rPr>
        <w:t xml:space="preserve">"Handover"</w:t>
      </w:r>
      <w:r w:rsidDel="00000000" w:rsidR="00000000" w:rsidRPr="00000000">
        <w:rPr>
          <w:rFonts w:ascii="Google Sans" w:cs="Google Sans" w:eastAsia="Google Sans" w:hAnsi="Google Sans"/>
          <w:color w:val="1f1f1f"/>
          <w:shd w:fill="141414" w:val="clear"/>
          <w:rtl w:val="0"/>
        </w:rPr>
        <w:t xml:space="preserve">, filePath, mode);</w:t>
        <w:br w:type="textWrapping"/>
        <w:br w:type="textWrapping"/>
        <w:t xml:space="preserve">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$"Processing File: {filePath}"</w:t>
      </w:r>
      <w:r w:rsidDel="00000000" w:rsidR="00000000" w:rsidRPr="00000000">
        <w:rPr>
          <w:rFonts w:ascii="Google Sans" w:cs="Google Sans" w:eastAsia="Google Sans" w:hAnsi="Google Sans"/>
          <w:color w:val="1f1f1f"/>
          <w:shd w:fill="141414" w:val="clear"/>
          <w:rtl w:val="0"/>
        </w:rPr>
        <w:t xml:space="preserve">);</w:t>
        <w:br w:type="textWrapping"/>
        <w:t xml:space="preserve">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$"Execution Mode:  {mode}\n"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result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pipeline.ExecuteAsync(command);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(result.IsSuccess)</w:t>
        <w:br w:type="textWrapping"/>
        <w:t xml:space="preserve">{</w:t>
        <w:br w:type="textWrapping"/>
        <w:t xml:space="preserve">    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 SUCCESS: Processed {result.ProcessedRows} records smoothly."</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    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 FAILED: Encountered {result.ErrorCount} validation/processing errors."</w:t>
      </w:r>
      <w:r w:rsidDel="00000000" w:rsidR="00000000" w:rsidRPr="00000000">
        <w:rPr>
          <w:rFonts w:ascii="Google Sans" w:cs="Google Sans" w:eastAsia="Google Sans" w:hAnsi="Google Sans"/>
          <w:color w:val="1f1f1f"/>
          <w:shd w:fill="141414" w:val="clear"/>
          <w:rtl w:val="0"/>
        </w:rPr>
        <w:t xml:space="preserve">);</w:t>
        <w:br w:type="textWrapping"/>
        <w:t xml:space="preserve">    Console.WriteLine(</w:t>
      </w:r>
      <w:r w:rsidDel="00000000" w:rsidR="00000000" w:rsidRPr="00000000">
        <w:rPr>
          <w:rFonts w:ascii="Google Sans" w:cs="Google Sans" w:eastAsia="Google Sans" w:hAnsi="Google Sans"/>
          <w:i w:val="0"/>
          <w:iCs w:val="0"/>
          <w:color w:val="60d673"/>
          <w:sz w:val="20"/>
          <w:szCs w:val="20"/>
          <w:shd w:fill="141414" w:val="clear"/>
          <w:rtl w:val="0"/>
        </w:rPr>
        <w:t xml:space="preserve">"Please check the generated CSV report in the ./Reports folder."</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