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color w:val="008000"/>
        </w:rPr>
        <w:t>::::::::::::::::::::::::::::::::::::::::::::::::::::::::::::::::::::::::::::::::::::::::::::::::::::::::::::::::::::::::TC_Amazon_Verify_Account_List_HyperLinks::::::::::::::::::::::::::::::::::::::::::::::::::::::::::::::::::::::::::::::::::::::::::::::::::::::::::::::::::::::::</w:t>
      </w:r>
    </w:p>
    <w:p>
      <w:r>
        <w:rPr>
          <w:b w:val="on"/>
          <w:color w:val="008000"/>
        </w:rPr>
        <w:t>--------------------------------------------------------------------------------------------Amazon Launched--------------------------------------------------------------------------------------------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2024-11-23T08:08:43Z</dcterms:created>
  <dc:creator>Apache POI</dc:creator>
</cp:coreProperties>
</file>