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680357155"/>
        <w:docPartObj>
          <w:docPartGallery w:val="Table of Contents"/>
          <w:docPartUnique/>
        </w:docPartObj>
      </w:sdtPr>
      <w:sdtEndPr>
        <w:rPr>
          <w:rFonts w:eastAsiaTheme="minorEastAsia"/>
          <w:noProof/>
          <w:color w:val="auto"/>
          <w:sz w:val="24"/>
          <w:szCs w:val="24"/>
          <w:lang w:val="en-CA" w:eastAsia="zh-CN"/>
        </w:rPr>
      </w:sdtEndPr>
      <w:sdtContent>
        <w:p w14:paraId="1E568BA4" w14:textId="0AEC726A" w:rsidR="00A46B35" w:rsidRPr="00A46B35" w:rsidRDefault="00A46B35">
          <w:pPr>
            <w:pStyle w:val="TOCHeading"/>
            <w:rPr>
              <w:rFonts w:ascii="Times New Roman" w:hAnsi="Times New Roman" w:cs="Times New Roman"/>
            </w:rPr>
          </w:pPr>
          <w:r w:rsidRPr="00A46B35">
            <w:rPr>
              <w:rFonts w:ascii="Times New Roman" w:hAnsi="Times New Roman" w:cs="Times New Roman"/>
            </w:rPr>
            <w:t>Table of Contents</w:t>
          </w:r>
        </w:p>
        <w:p w14:paraId="451C9C4F" w14:textId="7D149242" w:rsidR="00A46B35" w:rsidRPr="00A46B35" w:rsidRDefault="00A46B35">
          <w:pPr>
            <w:pStyle w:val="TOC1"/>
            <w:tabs>
              <w:tab w:val="right" w:leader="dot" w:pos="9350"/>
            </w:tabs>
            <w:rPr>
              <w:rFonts w:ascii="Times New Roman" w:hAnsi="Times New Roman" w:cs="Times New Roman"/>
              <w:noProof/>
            </w:rPr>
          </w:pPr>
          <w:r w:rsidRPr="00A46B35">
            <w:rPr>
              <w:rFonts w:ascii="Times New Roman" w:hAnsi="Times New Roman" w:cs="Times New Roman"/>
              <w:b w:val="0"/>
              <w:bCs w:val="0"/>
            </w:rPr>
            <w:fldChar w:fldCharType="begin"/>
          </w:r>
          <w:r w:rsidRPr="00A46B35">
            <w:rPr>
              <w:rFonts w:ascii="Times New Roman" w:hAnsi="Times New Roman" w:cs="Times New Roman"/>
            </w:rPr>
            <w:instrText xml:space="preserve"> TOC \o "1-3" \h \z \u </w:instrText>
          </w:r>
          <w:r w:rsidRPr="00A46B35">
            <w:rPr>
              <w:rFonts w:ascii="Times New Roman" w:hAnsi="Times New Roman" w:cs="Times New Roman"/>
              <w:b w:val="0"/>
              <w:bCs w:val="0"/>
            </w:rPr>
            <w:fldChar w:fldCharType="separate"/>
          </w:r>
          <w:hyperlink w:anchor="_Toc76503496" w:history="1">
            <w:r w:rsidRPr="00A46B35">
              <w:rPr>
                <w:rStyle w:val="Hyperlink"/>
                <w:rFonts w:ascii="Times New Roman" w:hAnsi="Times New Roman" w:cs="Times New Roman"/>
                <w:noProof/>
              </w:rPr>
              <w:t>Q 32: What is/was the most helpful resource or type of retirement-planning support that you received? (group by age)</w:t>
            </w:r>
            <w:r w:rsidRPr="00A46B35">
              <w:rPr>
                <w:rFonts w:ascii="Times New Roman" w:hAnsi="Times New Roman" w:cs="Times New Roman"/>
                <w:noProof/>
                <w:webHidden/>
              </w:rPr>
              <w:tab/>
            </w:r>
            <w:r w:rsidRPr="00A46B35">
              <w:rPr>
                <w:rFonts w:ascii="Times New Roman" w:hAnsi="Times New Roman" w:cs="Times New Roman"/>
                <w:noProof/>
                <w:webHidden/>
              </w:rPr>
              <w:fldChar w:fldCharType="begin"/>
            </w:r>
            <w:r w:rsidRPr="00A46B35">
              <w:rPr>
                <w:rFonts w:ascii="Times New Roman" w:hAnsi="Times New Roman" w:cs="Times New Roman"/>
                <w:noProof/>
                <w:webHidden/>
              </w:rPr>
              <w:instrText xml:space="preserve"> PAGEREF _Toc76503496 \h </w:instrText>
            </w:r>
            <w:r w:rsidRPr="00A46B35">
              <w:rPr>
                <w:rFonts w:ascii="Times New Roman" w:hAnsi="Times New Roman" w:cs="Times New Roman"/>
                <w:noProof/>
                <w:webHidden/>
              </w:rPr>
            </w:r>
            <w:r w:rsidRPr="00A46B35">
              <w:rPr>
                <w:rFonts w:ascii="Times New Roman" w:hAnsi="Times New Roman" w:cs="Times New Roman"/>
                <w:noProof/>
                <w:webHidden/>
              </w:rPr>
              <w:fldChar w:fldCharType="separate"/>
            </w:r>
            <w:r w:rsidRPr="00A46B35">
              <w:rPr>
                <w:rFonts w:ascii="Times New Roman" w:hAnsi="Times New Roman" w:cs="Times New Roman"/>
                <w:noProof/>
                <w:webHidden/>
              </w:rPr>
              <w:t>1</w:t>
            </w:r>
            <w:r w:rsidRPr="00A46B35">
              <w:rPr>
                <w:rFonts w:ascii="Times New Roman" w:hAnsi="Times New Roman" w:cs="Times New Roman"/>
                <w:noProof/>
                <w:webHidden/>
              </w:rPr>
              <w:fldChar w:fldCharType="end"/>
            </w:r>
          </w:hyperlink>
        </w:p>
        <w:p w14:paraId="75A56B85" w14:textId="41F66F00" w:rsidR="00A46B35" w:rsidRPr="00A46B35" w:rsidRDefault="00A46B35">
          <w:pPr>
            <w:pStyle w:val="TOC2"/>
            <w:tabs>
              <w:tab w:val="right" w:leader="dot" w:pos="9350"/>
            </w:tabs>
            <w:rPr>
              <w:rFonts w:ascii="Times New Roman" w:hAnsi="Times New Roman" w:cs="Times New Roman"/>
              <w:noProof/>
            </w:rPr>
          </w:pPr>
          <w:hyperlink w:anchor="_Toc76503497" w:history="1">
            <w:r w:rsidRPr="00A46B35">
              <w:rPr>
                <w:rStyle w:val="Hyperlink"/>
                <w:rFonts w:ascii="Times New Roman" w:hAnsi="Times New Roman" w:cs="Times New Roman"/>
                <w:noProof/>
              </w:rPr>
              <w:t>Age &lt; 59</w:t>
            </w:r>
            <w:r w:rsidRPr="00A46B35">
              <w:rPr>
                <w:rFonts w:ascii="Times New Roman" w:hAnsi="Times New Roman" w:cs="Times New Roman"/>
                <w:noProof/>
                <w:webHidden/>
              </w:rPr>
              <w:tab/>
            </w:r>
            <w:r w:rsidRPr="00A46B35">
              <w:rPr>
                <w:rFonts w:ascii="Times New Roman" w:hAnsi="Times New Roman" w:cs="Times New Roman"/>
                <w:noProof/>
                <w:webHidden/>
              </w:rPr>
              <w:fldChar w:fldCharType="begin"/>
            </w:r>
            <w:r w:rsidRPr="00A46B35">
              <w:rPr>
                <w:rFonts w:ascii="Times New Roman" w:hAnsi="Times New Roman" w:cs="Times New Roman"/>
                <w:noProof/>
                <w:webHidden/>
              </w:rPr>
              <w:instrText xml:space="preserve"> PAGEREF _Toc76503497 \h </w:instrText>
            </w:r>
            <w:r w:rsidRPr="00A46B35">
              <w:rPr>
                <w:rFonts w:ascii="Times New Roman" w:hAnsi="Times New Roman" w:cs="Times New Roman"/>
                <w:noProof/>
                <w:webHidden/>
              </w:rPr>
            </w:r>
            <w:r w:rsidRPr="00A46B35">
              <w:rPr>
                <w:rFonts w:ascii="Times New Roman" w:hAnsi="Times New Roman" w:cs="Times New Roman"/>
                <w:noProof/>
                <w:webHidden/>
              </w:rPr>
              <w:fldChar w:fldCharType="separate"/>
            </w:r>
            <w:r w:rsidRPr="00A46B35">
              <w:rPr>
                <w:rFonts w:ascii="Times New Roman" w:hAnsi="Times New Roman" w:cs="Times New Roman"/>
                <w:noProof/>
                <w:webHidden/>
              </w:rPr>
              <w:t>1</w:t>
            </w:r>
            <w:r w:rsidRPr="00A46B35">
              <w:rPr>
                <w:rFonts w:ascii="Times New Roman" w:hAnsi="Times New Roman" w:cs="Times New Roman"/>
                <w:noProof/>
                <w:webHidden/>
              </w:rPr>
              <w:fldChar w:fldCharType="end"/>
            </w:r>
          </w:hyperlink>
        </w:p>
        <w:p w14:paraId="661AD1F0" w14:textId="785B4713" w:rsidR="00A46B35" w:rsidRPr="00A46B35" w:rsidRDefault="00A46B35">
          <w:pPr>
            <w:pStyle w:val="TOC2"/>
            <w:tabs>
              <w:tab w:val="right" w:leader="dot" w:pos="9350"/>
            </w:tabs>
            <w:rPr>
              <w:rFonts w:ascii="Times New Roman" w:hAnsi="Times New Roman" w:cs="Times New Roman"/>
              <w:noProof/>
            </w:rPr>
          </w:pPr>
          <w:hyperlink w:anchor="_Toc76503498" w:history="1">
            <w:r w:rsidRPr="00A46B35">
              <w:rPr>
                <w:rStyle w:val="Hyperlink"/>
                <w:rFonts w:ascii="Times New Roman" w:hAnsi="Times New Roman" w:cs="Times New Roman"/>
                <w:noProof/>
              </w:rPr>
              <w:t>Age 60 – 69</w:t>
            </w:r>
            <w:r w:rsidRPr="00A46B35">
              <w:rPr>
                <w:rFonts w:ascii="Times New Roman" w:hAnsi="Times New Roman" w:cs="Times New Roman"/>
                <w:noProof/>
                <w:webHidden/>
              </w:rPr>
              <w:tab/>
            </w:r>
            <w:r w:rsidRPr="00A46B35">
              <w:rPr>
                <w:rFonts w:ascii="Times New Roman" w:hAnsi="Times New Roman" w:cs="Times New Roman"/>
                <w:noProof/>
                <w:webHidden/>
              </w:rPr>
              <w:fldChar w:fldCharType="begin"/>
            </w:r>
            <w:r w:rsidRPr="00A46B35">
              <w:rPr>
                <w:rFonts w:ascii="Times New Roman" w:hAnsi="Times New Roman" w:cs="Times New Roman"/>
                <w:noProof/>
                <w:webHidden/>
              </w:rPr>
              <w:instrText xml:space="preserve"> PAGEREF _Toc76503498 \h </w:instrText>
            </w:r>
            <w:r w:rsidRPr="00A46B35">
              <w:rPr>
                <w:rFonts w:ascii="Times New Roman" w:hAnsi="Times New Roman" w:cs="Times New Roman"/>
                <w:noProof/>
                <w:webHidden/>
              </w:rPr>
            </w:r>
            <w:r w:rsidRPr="00A46B35">
              <w:rPr>
                <w:rFonts w:ascii="Times New Roman" w:hAnsi="Times New Roman" w:cs="Times New Roman"/>
                <w:noProof/>
                <w:webHidden/>
              </w:rPr>
              <w:fldChar w:fldCharType="separate"/>
            </w:r>
            <w:r w:rsidRPr="00A46B35">
              <w:rPr>
                <w:rFonts w:ascii="Times New Roman" w:hAnsi="Times New Roman" w:cs="Times New Roman"/>
                <w:noProof/>
                <w:webHidden/>
              </w:rPr>
              <w:t>1</w:t>
            </w:r>
            <w:r w:rsidRPr="00A46B35">
              <w:rPr>
                <w:rFonts w:ascii="Times New Roman" w:hAnsi="Times New Roman" w:cs="Times New Roman"/>
                <w:noProof/>
                <w:webHidden/>
              </w:rPr>
              <w:fldChar w:fldCharType="end"/>
            </w:r>
          </w:hyperlink>
        </w:p>
        <w:p w14:paraId="2DF4D182" w14:textId="29FCC568" w:rsidR="00A46B35" w:rsidRPr="00A46B35" w:rsidRDefault="00A46B35">
          <w:pPr>
            <w:pStyle w:val="TOC2"/>
            <w:tabs>
              <w:tab w:val="right" w:leader="dot" w:pos="9350"/>
            </w:tabs>
            <w:rPr>
              <w:rFonts w:ascii="Times New Roman" w:hAnsi="Times New Roman" w:cs="Times New Roman"/>
              <w:noProof/>
            </w:rPr>
          </w:pPr>
          <w:hyperlink w:anchor="_Toc76503499" w:history="1">
            <w:r w:rsidRPr="00A46B35">
              <w:rPr>
                <w:rStyle w:val="Hyperlink"/>
                <w:rFonts w:ascii="Times New Roman" w:hAnsi="Times New Roman" w:cs="Times New Roman"/>
                <w:noProof/>
              </w:rPr>
              <w:t>Age 70 -79</w:t>
            </w:r>
            <w:r w:rsidRPr="00A46B35">
              <w:rPr>
                <w:rFonts w:ascii="Times New Roman" w:hAnsi="Times New Roman" w:cs="Times New Roman"/>
                <w:noProof/>
                <w:webHidden/>
              </w:rPr>
              <w:tab/>
            </w:r>
            <w:r w:rsidRPr="00A46B35">
              <w:rPr>
                <w:rFonts w:ascii="Times New Roman" w:hAnsi="Times New Roman" w:cs="Times New Roman"/>
                <w:noProof/>
                <w:webHidden/>
              </w:rPr>
              <w:fldChar w:fldCharType="begin"/>
            </w:r>
            <w:r w:rsidRPr="00A46B35">
              <w:rPr>
                <w:rFonts w:ascii="Times New Roman" w:hAnsi="Times New Roman" w:cs="Times New Roman"/>
                <w:noProof/>
                <w:webHidden/>
              </w:rPr>
              <w:instrText xml:space="preserve"> PAGEREF _Toc76503499 \h </w:instrText>
            </w:r>
            <w:r w:rsidRPr="00A46B35">
              <w:rPr>
                <w:rFonts w:ascii="Times New Roman" w:hAnsi="Times New Roman" w:cs="Times New Roman"/>
                <w:noProof/>
                <w:webHidden/>
              </w:rPr>
            </w:r>
            <w:r w:rsidRPr="00A46B35">
              <w:rPr>
                <w:rFonts w:ascii="Times New Roman" w:hAnsi="Times New Roman" w:cs="Times New Roman"/>
                <w:noProof/>
                <w:webHidden/>
              </w:rPr>
              <w:fldChar w:fldCharType="separate"/>
            </w:r>
            <w:r w:rsidRPr="00A46B35">
              <w:rPr>
                <w:rFonts w:ascii="Times New Roman" w:hAnsi="Times New Roman" w:cs="Times New Roman"/>
                <w:noProof/>
                <w:webHidden/>
              </w:rPr>
              <w:t>2</w:t>
            </w:r>
            <w:r w:rsidRPr="00A46B35">
              <w:rPr>
                <w:rFonts w:ascii="Times New Roman" w:hAnsi="Times New Roman" w:cs="Times New Roman"/>
                <w:noProof/>
                <w:webHidden/>
              </w:rPr>
              <w:fldChar w:fldCharType="end"/>
            </w:r>
          </w:hyperlink>
        </w:p>
        <w:p w14:paraId="24164298" w14:textId="5A75539A" w:rsidR="00A46B35" w:rsidRPr="00A46B35" w:rsidRDefault="00A46B35">
          <w:pPr>
            <w:pStyle w:val="TOC2"/>
            <w:tabs>
              <w:tab w:val="right" w:leader="dot" w:pos="9350"/>
            </w:tabs>
            <w:rPr>
              <w:rFonts w:ascii="Times New Roman" w:hAnsi="Times New Roman" w:cs="Times New Roman"/>
              <w:noProof/>
            </w:rPr>
          </w:pPr>
          <w:hyperlink w:anchor="_Toc76503500" w:history="1">
            <w:r w:rsidRPr="00A46B35">
              <w:rPr>
                <w:rStyle w:val="Hyperlink"/>
                <w:rFonts w:ascii="Times New Roman" w:hAnsi="Times New Roman" w:cs="Times New Roman"/>
                <w:noProof/>
              </w:rPr>
              <w:t>Age 80 -90</w:t>
            </w:r>
            <w:r w:rsidRPr="00A46B35">
              <w:rPr>
                <w:rFonts w:ascii="Times New Roman" w:hAnsi="Times New Roman" w:cs="Times New Roman"/>
                <w:noProof/>
                <w:webHidden/>
              </w:rPr>
              <w:tab/>
            </w:r>
            <w:r w:rsidRPr="00A46B35">
              <w:rPr>
                <w:rFonts w:ascii="Times New Roman" w:hAnsi="Times New Roman" w:cs="Times New Roman"/>
                <w:noProof/>
                <w:webHidden/>
              </w:rPr>
              <w:fldChar w:fldCharType="begin"/>
            </w:r>
            <w:r w:rsidRPr="00A46B35">
              <w:rPr>
                <w:rFonts w:ascii="Times New Roman" w:hAnsi="Times New Roman" w:cs="Times New Roman"/>
                <w:noProof/>
                <w:webHidden/>
              </w:rPr>
              <w:instrText xml:space="preserve"> PAGEREF _Toc76503500 \h </w:instrText>
            </w:r>
            <w:r w:rsidRPr="00A46B35">
              <w:rPr>
                <w:rFonts w:ascii="Times New Roman" w:hAnsi="Times New Roman" w:cs="Times New Roman"/>
                <w:noProof/>
                <w:webHidden/>
              </w:rPr>
            </w:r>
            <w:r w:rsidRPr="00A46B35">
              <w:rPr>
                <w:rFonts w:ascii="Times New Roman" w:hAnsi="Times New Roman" w:cs="Times New Roman"/>
                <w:noProof/>
                <w:webHidden/>
              </w:rPr>
              <w:fldChar w:fldCharType="separate"/>
            </w:r>
            <w:r w:rsidRPr="00A46B35">
              <w:rPr>
                <w:rFonts w:ascii="Times New Roman" w:hAnsi="Times New Roman" w:cs="Times New Roman"/>
                <w:noProof/>
                <w:webHidden/>
              </w:rPr>
              <w:t>5</w:t>
            </w:r>
            <w:r w:rsidRPr="00A46B35">
              <w:rPr>
                <w:rFonts w:ascii="Times New Roman" w:hAnsi="Times New Roman" w:cs="Times New Roman"/>
                <w:noProof/>
                <w:webHidden/>
              </w:rPr>
              <w:fldChar w:fldCharType="end"/>
            </w:r>
          </w:hyperlink>
        </w:p>
        <w:p w14:paraId="050576F2" w14:textId="1FEC1A14" w:rsidR="00A46B35" w:rsidRPr="00A46B35" w:rsidRDefault="00A46B35">
          <w:pPr>
            <w:pStyle w:val="TOC2"/>
            <w:tabs>
              <w:tab w:val="right" w:leader="dot" w:pos="9350"/>
            </w:tabs>
            <w:rPr>
              <w:rFonts w:ascii="Times New Roman" w:hAnsi="Times New Roman" w:cs="Times New Roman"/>
              <w:noProof/>
            </w:rPr>
          </w:pPr>
          <w:hyperlink w:anchor="_Toc76503501" w:history="1">
            <w:r w:rsidRPr="00A46B35">
              <w:rPr>
                <w:rStyle w:val="Hyperlink"/>
                <w:rFonts w:ascii="Times New Roman" w:hAnsi="Times New Roman" w:cs="Times New Roman"/>
                <w:noProof/>
              </w:rPr>
              <w:t>Age &gt; 90</w:t>
            </w:r>
            <w:r w:rsidRPr="00A46B35">
              <w:rPr>
                <w:rFonts w:ascii="Times New Roman" w:hAnsi="Times New Roman" w:cs="Times New Roman"/>
                <w:noProof/>
                <w:webHidden/>
              </w:rPr>
              <w:tab/>
            </w:r>
            <w:r w:rsidRPr="00A46B35">
              <w:rPr>
                <w:rFonts w:ascii="Times New Roman" w:hAnsi="Times New Roman" w:cs="Times New Roman"/>
                <w:noProof/>
                <w:webHidden/>
              </w:rPr>
              <w:fldChar w:fldCharType="begin"/>
            </w:r>
            <w:r w:rsidRPr="00A46B35">
              <w:rPr>
                <w:rFonts w:ascii="Times New Roman" w:hAnsi="Times New Roman" w:cs="Times New Roman"/>
                <w:noProof/>
                <w:webHidden/>
              </w:rPr>
              <w:instrText xml:space="preserve"> PAGEREF _Toc76503501 \h </w:instrText>
            </w:r>
            <w:r w:rsidRPr="00A46B35">
              <w:rPr>
                <w:rFonts w:ascii="Times New Roman" w:hAnsi="Times New Roman" w:cs="Times New Roman"/>
                <w:noProof/>
                <w:webHidden/>
              </w:rPr>
            </w:r>
            <w:r w:rsidRPr="00A46B35">
              <w:rPr>
                <w:rFonts w:ascii="Times New Roman" w:hAnsi="Times New Roman" w:cs="Times New Roman"/>
                <w:noProof/>
                <w:webHidden/>
              </w:rPr>
              <w:fldChar w:fldCharType="separate"/>
            </w:r>
            <w:r w:rsidRPr="00A46B35">
              <w:rPr>
                <w:rFonts w:ascii="Times New Roman" w:hAnsi="Times New Roman" w:cs="Times New Roman"/>
                <w:noProof/>
                <w:webHidden/>
              </w:rPr>
              <w:t>7</w:t>
            </w:r>
            <w:r w:rsidRPr="00A46B35">
              <w:rPr>
                <w:rFonts w:ascii="Times New Roman" w:hAnsi="Times New Roman" w:cs="Times New Roman"/>
                <w:noProof/>
                <w:webHidden/>
              </w:rPr>
              <w:fldChar w:fldCharType="end"/>
            </w:r>
          </w:hyperlink>
        </w:p>
        <w:p w14:paraId="7DC63213" w14:textId="59A47E56" w:rsidR="00A46B35" w:rsidRPr="00A46B35" w:rsidRDefault="00A46B35" w:rsidP="00A46B35">
          <w:pPr>
            <w:rPr>
              <w:rFonts w:ascii="Times New Roman" w:hAnsi="Times New Roman" w:cs="Times New Roman"/>
            </w:rPr>
          </w:pPr>
          <w:r w:rsidRPr="00A46B35">
            <w:rPr>
              <w:rFonts w:ascii="Times New Roman" w:hAnsi="Times New Roman" w:cs="Times New Roman"/>
              <w:b/>
              <w:bCs/>
              <w:noProof/>
            </w:rPr>
            <w:fldChar w:fldCharType="end"/>
          </w:r>
        </w:p>
      </w:sdtContent>
    </w:sdt>
    <w:p w14:paraId="607DBA96" w14:textId="7DE9649F" w:rsidR="00A46B35" w:rsidRPr="00A46B35" w:rsidRDefault="00A46B35" w:rsidP="00A46B35">
      <w:pPr>
        <w:pStyle w:val="Heading1"/>
        <w:rPr>
          <w:rFonts w:ascii="Times New Roman" w:hAnsi="Times New Roman" w:cs="Times New Roman"/>
          <w:b/>
          <w:bCs/>
        </w:rPr>
      </w:pPr>
      <w:bookmarkStart w:id="0" w:name="_Toc76503496"/>
      <w:r w:rsidRPr="00A46B35">
        <w:rPr>
          <w:rFonts w:ascii="Times New Roman" w:hAnsi="Times New Roman" w:cs="Times New Roman"/>
          <w:b/>
          <w:bCs/>
        </w:rPr>
        <w:t xml:space="preserve">Q 32: </w:t>
      </w:r>
      <w:r w:rsidRPr="00A46B35">
        <w:rPr>
          <w:rFonts w:ascii="Times New Roman" w:hAnsi="Times New Roman" w:cs="Times New Roman"/>
          <w:b/>
          <w:bCs/>
        </w:rPr>
        <w:t>What is/was the most helpful resource or type of retirement-planning support that you received?</w:t>
      </w:r>
      <w:r w:rsidRPr="00A46B35">
        <w:rPr>
          <w:rFonts w:ascii="Times New Roman" w:hAnsi="Times New Roman" w:cs="Times New Roman"/>
          <w:b/>
          <w:bCs/>
        </w:rPr>
        <w:t xml:space="preserve"> (group by age)</w:t>
      </w:r>
      <w:bookmarkEnd w:id="0"/>
      <w:r w:rsidRPr="00A46B35">
        <w:rPr>
          <w:rFonts w:ascii="Times New Roman" w:hAnsi="Times New Roman" w:cs="Times New Roman"/>
          <w:b/>
          <w:bCs/>
        </w:rPr>
        <w:t xml:space="preserve"> </w:t>
      </w:r>
    </w:p>
    <w:p w14:paraId="2A82FB24" w14:textId="77777777" w:rsidR="00A46B35" w:rsidRPr="00A46B35" w:rsidRDefault="00A46B35" w:rsidP="00A46B35">
      <w:pPr>
        <w:rPr>
          <w:rFonts w:ascii="Times New Roman" w:hAnsi="Times New Roman" w:cs="Times New Roman"/>
        </w:rPr>
      </w:pPr>
    </w:p>
    <w:p w14:paraId="612EB450" w14:textId="426CBC39" w:rsidR="00A46B35" w:rsidRPr="00A46B35" w:rsidRDefault="00A46B35" w:rsidP="00A46B35">
      <w:pPr>
        <w:pStyle w:val="Heading2"/>
        <w:rPr>
          <w:rFonts w:ascii="Times New Roman" w:hAnsi="Times New Roman" w:cs="Times New Roman"/>
          <w:b/>
          <w:bCs/>
        </w:rPr>
      </w:pPr>
      <w:bookmarkStart w:id="1" w:name="_Toc76503497"/>
      <w:r w:rsidRPr="00A46B35">
        <w:rPr>
          <w:rFonts w:ascii="Times New Roman" w:hAnsi="Times New Roman" w:cs="Times New Roman"/>
          <w:b/>
          <w:bCs/>
        </w:rPr>
        <w:t>Age &lt; 59</w:t>
      </w:r>
      <w:bookmarkEnd w:id="1"/>
    </w:p>
    <w:tbl>
      <w:tblPr>
        <w:tblW w:w="10340" w:type="dxa"/>
        <w:tblLook w:val="04A0" w:firstRow="1" w:lastRow="0" w:firstColumn="1" w:lastColumn="0" w:noHBand="0" w:noVBand="1"/>
      </w:tblPr>
      <w:tblGrid>
        <w:gridCol w:w="10340"/>
      </w:tblGrid>
      <w:tr w:rsidR="00A46B35" w:rsidRPr="00A46B35" w14:paraId="061A62B4" w14:textId="77777777" w:rsidTr="00A46B35">
        <w:trPr>
          <w:trHeight w:val="640"/>
        </w:trPr>
        <w:tc>
          <w:tcPr>
            <w:tcW w:w="10340" w:type="dxa"/>
            <w:tcBorders>
              <w:top w:val="nil"/>
              <w:left w:val="nil"/>
              <w:bottom w:val="nil"/>
              <w:right w:val="nil"/>
            </w:tcBorders>
            <w:shd w:val="clear" w:color="auto" w:fill="auto"/>
            <w:vAlign w:val="bottom"/>
            <w:hideMark/>
          </w:tcPr>
          <w:p w14:paraId="2FA5C8F0" w14:textId="77777777" w:rsidR="00A46B35" w:rsidRPr="00A46B35" w:rsidRDefault="00A46B35" w:rsidP="00A46B35">
            <w:pPr>
              <w:pStyle w:val="ListParagraph"/>
              <w:numPr>
                <w:ilvl w:val="0"/>
                <w:numId w:val="2"/>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 xml:space="preserve">UBC </w:t>
            </w:r>
            <w:proofErr w:type="gramStart"/>
            <w:r w:rsidRPr="00A46B35">
              <w:rPr>
                <w:rFonts w:ascii="Times New Roman" w:eastAsia="Times New Roman" w:hAnsi="Times New Roman" w:cs="Times New Roman"/>
                <w:color w:val="000000"/>
                <w:sz w:val="22"/>
                <w:szCs w:val="22"/>
              </w:rPr>
              <w:t>Library,  annual</w:t>
            </w:r>
            <w:proofErr w:type="gramEnd"/>
            <w:r w:rsidRPr="00A46B35">
              <w:rPr>
                <w:rFonts w:ascii="Times New Roman" w:eastAsia="Times New Roman" w:hAnsi="Times New Roman" w:cs="Times New Roman"/>
                <w:color w:val="000000"/>
                <w:sz w:val="22"/>
                <w:szCs w:val="22"/>
              </w:rPr>
              <w:t xml:space="preserve"> pension meetings, parking, email</w:t>
            </w:r>
          </w:p>
        </w:tc>
      </w:tr>
      <w:tr w:rsidR="00A46B35" w:rsidRPr="00A46B35" w14:paraId="3D397AF4" w14:textId="77777777" w:rsidTr="00A46B35">
        <w:trPr>
          <w:trHeight w:val="640"/>
        </w:trPr>
        <w:tc>
          <w:tcPr>
            <w:tcW w:w="10340" w:type="dxa"/>
            <w:tcBorders>
              <w:top w:val="nil"/>
              <w:left w:val="nil"/>
              <w:bottom w:val="nil"/>
              <w:right w:val="nil"/>
            </w:tcBorders>
            <w:shd w:val="clear" w:color="auto" w:fill="auto"/>
            <w:vAlign w:val="bottom"/>
            <w:hideMark/>
          </w:tcPr>
          <w:p w14:paraId="3D4939C1" w14:textId="77777777" w:rsidR="00A46B35" w:rsidRPr="00A46B35" w:rsidRDefault="00A46B35" w:rsidP="00A46B35">
            <w:pPr>
              <w:pStyle w:val="ListParagraph"/>
              <w:numPr>
                <w:ilvl w:val="0"/>
                <w:numId w:val="2"/>
              </w:numPr>
              <w:spacing w:after="240"/>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Received none</w:t>
            </w:r>
          </w:p>
        </w:tc>
      </w:tr>
    </w:tbl>
    <w:p w14:paraId="06DC703F" w14:textId="4B084D2B" w:rsidR="00A46B35" w:rsidRPr="00A46B35" w:rsidRDefault="00A46B35" w:rsidP="00A46B35">
      <w:pPr>
        <w:pStyle w:val="Heading2"/>
        <w:rPr>
          <w:rFonts w:ascii="Times New Roman" w:hAnsi="Times New Roman" w:cs="Times New Roman"/>
          <w:b/>
          <w:bCs/>
        </w:rPr>
      </w:pPr>
      <w:bookmarkStart w:id="2" w:name="_Toc76503498"/>
      <w:r w:rsidRPr="00A46B35">
        <w:rPr>
          <w:rFonts w:ascii="Times New Roman" w:hAnsi="Times New Roman" w:cs="Times New Roman"/>
          <w:b/>
          <w:bCs/>
        </w:rPr>
        <w:t>Age 60 – 69</w:t>
      </w:r>
      <w:bookmarkEnd w:id="2"/>
    </w:p>
    <w:tbl>
      <w:tblPr>
        <w:tblW w:w="9100" w:type="dxa"/>
        <w:tblLook w:val="04A0" w:firstRow="1" w:lastRow="0" w:firstColumn="1" w:lastColumn="0" w:noHBand="0" w:noVBand="1"/>
      </w:tblPr>
      <w:tblGrid>
        <w:gridCol w:w="9100"/>
      </w:tblGrid>
      <w:tr w:rsidR="00A46B35" w:rsidRPr="00A46B35" w14:paraId="6993C2B5" w14:textId="77777777" w:rsidTr="00A46B35">
        <w:trPr>
          <w:trHeight w:val="960"/>
        </w:trPr>
        <w:tc>
          <w:tcPr>
            <w:tcW w:w="9100" w:type="dxa"/>
            <w:tcBorders>
              <w:top w:val="nil"/>
              <w:left w:val="nil"/>
              <w:bottom w:val="nil"/>
              <w:right w:val="nil"/>
            </w:tcBorders>
            <w:shd w:val="clear" w:color="auto" w:fill="auto"/>
            <w:vAlign w:val="bottom"/>
            <w:hideMark/>
          </w:tcPr>
          <w:p w14:paraId="1E316F9E" w14:textId="77777777" w:rsidR="00A46B35" w:rsidRPr="00A46B35" w:rsidRDefault="00A46B35" w:rsidP="00A46B35">
            <w:pPr>
              <w:pStyle w:val="ListParagraph"/>
              <w:numPr>
                <w:ilvl w:val="0"/>
                <w:numId w:val="3"/>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Workshops and seminars both from the UBC Pension Plan office and from the Faculty Association. It was important to have these workshops spaced over one’s career.</w:t>
            </w:r>
          </w:p>
        </w:tc>
      </w:tr>
      <w:tr w:rsidR="00A46B35" w:rsidRPr="00A46B35" w14:paraId="252F0E1A" w14:textId="77777777" w:rsidTr="00A46B35">
        <w:trPr>
          <w:trHeight w:val="320"/>
        </w:trPr>
        <w:tc>
          <w:tcPr>
            <w:tcW w:w="9100" w:type="dxa"/>
            <w:tcBorders>
              <w:top w:val="nil"/>
              <w:left w:val="nil"/>
              <w:bottom w:val="nil"/>
              <w:right w:val="nil"/>
            </w:tcBorders>
            <w:shd w:val="clear" w:color="auto" w:fill="auto"/>
            <w:vAlign w:val="bottom"/>
            <w:hideMark/>
          </w:tcPr>
          <w:p w14:paraId="64A19070" w14:textId="77777777" w:rsidR="00A46B35" w:rsidRPr="00A46B35" w:rsidRDefault="00A46B35" w:rsidP="00A46B35">
            <w:pPr>
              <w:pStyle w:val="ListParagraph"/>
              <w:numPr>
                <w:ilvl w:val="0"/>
                <w:numId w:val="3"/>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financial planning seminar re: UBC pension plan</w:t>
            </w:r>
          </w:p>
        </w:tc>
      </w:tr>
      <w:tr w:rsidR="00A46B35" w:rsidRPr="00A46B35" w14:paraId="4BAFDBA2" w14:textId="77777777" w:rsidTr="00A46B35">
        <w:trPr>
          <w:trHeight w:val="320"/>
        </w:trPr>
        <w:tc>
          <w:tcPr>
            <w:tcW w:w="9100" w:type="dxa"/>
            <w:tcBorders>
              <w:top w:val="nil"/>
              <w:left w:val="nil"/>
              <w:bottom w:val="nil"/>
              <w:right w:val="nil"/>
            </w:tcBorders>
            <w:shd w:val="clear" w:color="auto" w:fill="auto"/>
            <w:vAlign w:val="bottom"/>
            <w:hideMark/>
          </w:tcPr>
          <w:p w14:paraId="193CC720" w14:textId="77777777" w:rsidR="00A46B35" w:rsidRPr="00A46B35" w:rsidRDefault="00A46B35" w:rsidP="00A46B35">
            <w:pPr>
              <w:pStyle w:val="ListParagraph"/>
              <w:numPr>
                <w:ilvl w:val="0"/>
                <w:numId w:val="3"/>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Pension</w:t>
            </w:r>
          </w:p>
        </w:tc>
      </w:tr>
      <w:tr w:rsidR="00A46B35" w:rsidRPr="00A46B35" w14:paraId="22D237B5" w14:textId="77777777" w:rsidTr="00A46B35">
        <w:trPr>
          <w:trHeight w:val="320"/>
        </w:trPr>
        <w:tc>
          <w:tcPr>
            <w:tcW w:w="9100" w:type="dxa"/>
            <w:tcBorders>
              <w:top w:val="nil"/>
              <w:left w:val="nil"/>
              <w:bottom w:val="nil"/>
              <w:right w:val="nil"/>
            </w:tcBorders>
            <w:shd w:val="clear" w:color="auto" w:fill="auto"/>
            <w:vAlign w:val="bottom"/>
            <w:hideMark/>
          </w:tcPr>
          <w:p w14:paraId="3489BADB" w14:textId="77777777" w:rsidR="00A46B35" w:rsidRPr="00A46B35" w:rsidRDefault="00A46B35" w:rsidP="00A46B35">
            <w:pPr>
              <w:pStyle w:val="ListParagraph"/>
              <w:numPr>
                <w:ilvl w:val="0"/>
                <w:numId w:val="3"/>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Health benefits</w:t>
            </w:r>
          </w:p>
        </w:tc>
      </w:tr>
      <w:tr w:rsidR="00A46B35" w:rsidRPr="00A46B35" w14:paraId="746DA044" w14:textId="77777777" w:rsidTr="00A46B35">
        <w:trPr>
          <w:trHeight w:val="320"/>
        </w:trPr>
        <w:tc>
          <w:tcPr>
            <w:tcW w:w="9100" w:type="dxa"/>
            <w:tcBorders>
              <w:top w:val="nil"/>
              <w:left w:val="nil"/>
              <w:bottom w:val="nil"/>
              <w:right w:val="nil"/>
            </w:tcBorders>
            <w:shd w:val="clear" w:color="auto" w:fill="auto"/>
            <w:vAlign w:val="bottom"/>
            <w:hideMark/>
          </w:tcPr>
          <w:p w14:paraId="75AFCD8D" w14:textId="77777777" w:rsidR="00A46B35" w:rsidRPr="00A46B35" w:rsidRDefault="00A46B35" w:rsidP="00A46B35">
            <w:pPr>
              <w:pStyle w:val="ListParagraph"/>
              <w:numPr>
                <w:ilvl w:val="0"/>
                <w:numId w:val="3"/>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Materials from the pension plan</w:t>
            </w:r>
          </w:p>
        </w:tc>
      </w:tr>
      <w:tr w:rsidR="00A46B35" w:rsidRPr="00A46B35" w14:paraId="1CAF68E0" w14:textId="77777777" w:rsidTr="00A46B35">
        <w:trPr>
          <w:trHeight w:val="640"/>
        </w:trPr>
        <w:tc>
          <w:tcPr>
            <w:tcW w:w="9100" w:type="dxa"/>
            <w:tcBorders>
              <w:top w:val="nil"/>
              <w:left w:val="nil"/>
              <w:bottom w:val="nil"/>
              <w:right w:val="nil"/>
            </w:tcBorders>
            <w:shd w:val="clear" w:color="auto" w:fill="auto"/>
            <w:vAlign w:val="bottom"/>
            <w:hideMark/>
          </w:tcPr>
          <w:p w14:paraId="2CAA4F42" w14:textId="77777777" w:rsidR="00A46B35" w:rsidRPr="00A46B35" w:rsidRDefault="00A46B35" w:rsidP="00A46B35">
            <w:pPr>
              <w:pStyle w:val="ListParagraph"/>
              <w:numPr>
                <w:ilvl w:val="0"/>
                <w:numId w:val="3"/>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Information on the FPP. Lorraine is an amazing resource. Also, the information on the benefit and travel plans are very good.</w:t>
            </w:r>
          </w:p>
        </w:tc>
      </w:tr>
      <w:tr w:rsidR="00A46B35" w:rsidRPr="00A46B35" w14:paraId="79A5958F" w14:textId="77777777" w:rsidTr="00A46B35">
        <w:trPr>
          <w:trHeight w:val="320"/>
        </w:trPr>
        <w:tc>
          <w:tcPr>
            <w:tcW w:w="9100" w:type="dxa"/>
            <w:tcBorders>
              <w:top w:val="nil"/>
              <w:left w:val="nil"/>
              <w:bottom w:val="nil"/>
              <w:right w:val="nil"/>
            </w:tcBorders>
            <w:shd w:val="clear" w:color="auto" w:fill="auto"/>
            <w:vAlign w:val="bottom"/>
            <w:hideMark/>
          </w:tcPr>
          <w:p w14:paraId="1057214F" w14:textId="77777777" w:rsidR="00A46B35" w:rsidRPr="00A46B35" w:rsidRDefault="00A46B35" w:rsidP="00A46B35">
            <w:pPr>
              <w:pStyle w:val="ListParagraph"/>
              <w:numPr>
                <w:ilvl w:val="0"/>
                <w:numId w:val="3"/>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My own research and professional development that I gave</w:t>
            </w:r>
          </w:p>
        </w:tc>
      </w:tr>
      <w:tr w:rsidR="00A46B35" w:rsidRPr="00A46B35" w14:paraId="7DFA535C" w14:textId="77777777" w:rsidTr="00A46B35">
        <w:trPr>
          <w:trHeight w:val="320"/>
        </w:trPr>
        <w:tc>
          <w:tcPr>
            <w:tcW w:w="9100" w:type="dxa"/>
            <w:tcBorders>
              <w:top w:val="nil"/>
              <w:left w:val="nil"/>
              <w:bottom w:val="nil"/>
              <w:right w:val="nil"/>
            </w:tcBorders>
            <w:shd w:val="clear" w:color="auto" w:fill="auto"/>
            <w:vAlign w:val="bottom"/>
            <w:hideMark/>
          </w:tcPr>
          <w:p w14:paraId="60678230" w14:textId="77777777" w:rsidR="00A46B35" w:rsidRPr="00A46B35" w:rsidRDefault="00A46B35" w:rsidP="00A46B35">
            <w:pPr>
              <w:pStyle w:val="ListParagraph"/>
              <w:numPr>
                <w:ilvl w:val="0"/>
                <w:numId w:val="3"/>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Financial planning with personal consultant funded by UBC was extremely helpful.</w:t>
            </w:r>
          </w:p>
        </w:tc>
      </w:tr>
      <w:tr w:rsidR="00A46B35" w:rsidRPr="00A46B35" w14:paraId="13292038" w14:textId="77777777" w:rsidTr="00A46B35">
        <w:trPr>
          <w:trHeight w:val="320"/>
        </w:trPr>
        <w:tc>
          <w:tcPr>
            <w:tcW w:w="9100" w:type="dxa"/>
            <w:tcBorders>
              <w:top w:val="nil"/>
              <w:left w:val="nil"/>
              <w:bottom w:val="nil"/>
              <w:right w:val="nil"/>
            </w:tcBorders>
            <w:shd w:val="clear" w:color="auto" w:fill="auto"/>
            <w:vAlign w:val="bottom"/>
            <w:hideMark/>
          </w:tcPr>
          <w:p w14:paraId="075CEE28" w14:textId="77777777" w:rsidR="00A46B35" w:rsidRPr="00A46B35" w:rsidRDefault="00A46B35" w:rsidP="00A46B35">
            <w:pPr>
              <w:pStyle w:val="ListParagraph"/>
              <w:numPr>
                <w:ilvl w:val="0"/>
                <w:numId w:val="3"/>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Financial planning from Faculty Pension Plan</w:t>
            </w:r>
          </w:p>
        </w:tc>
      </w:tr>
      <w:tr w:rsidR="00A46B35" w:rsidRPr="00A46B35" w14:paraId="5A916BD0" w14:textId="77777777" w:rsidTr="00A46B35">
        <w:trPr>
          <w:trHeight w:val="320"/>
        </w:trPr>
        <w:tc>
          <w:tcPr>
            <w:tcW w:w="9100" w:type="dxa"/>
            <w:tcBorders>
              <w:top w:val="nil"/>
              <w:left w:val="nil"/>
              <w:bottom w:val="nil"/>
              <w:right w:val="nil"/>
            </w:tcBorders>
            <w:shd w:val="clear" w:color="auto" w:fill="auto"/>
            <w:vAlign w:val="bottom"/>
            <w:hideMark/>
          </w:tcPr>
          <w:p w14:paraId="2BC5B3DA" w14:textId="77777777" w:rsidR="00A46B35" w:rsidRPr="00A46B35" w:rsidRDefault="00A46B35" w:rsidP="00A46B35">
            <w:pPr>
              <w:pStyle w:val="ListParagraph"/>
              <w:numPr>
                <w:ilvl w:val="0"/>
                <w:numId w:val="3"/>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Extended Health information</w:t>
            </w:r>
          </w:p>
        </w:tc>
      </w:tr>
      <w:tr w:rsidR="00A46B35" w:rsidRPr="00A46B35" w14:paraId="53EF47F4" w14:textId="77777777" w:rsidTr="00A46B35">
        <w:trPr>
          <w:trHeight w:val="320"/>
        </w:trPr>
        <w:tc>
          <w:tcPr>
            <w:tcW w:w="9100" w:type="dxa"/>
            <w:tcBorders>
              <w:top w:val="nil"/>
              <w:left w:val="nil"/>
              <w:bottom w:val="nil"/>
              <w:right w:val="nil"/>
            </w:tcBorders>
            <w:shd w:val="clear" w:color="auto" w:fill="auto"/>
            <w:vAlign w:val="bottom"/>
            <w:hideMark/>
          </w:tcPr>
          <w:p w14:paraId="17E1FE8E" w14:textId="77777777" w:rsidR="00A46B35" w:rsidRPr="00A46B35" w:rsidRDefault="00A46B35" w:rsidP="00A46B35">
            <w:pPr>
              <w:pStyle w:val="ListParagraph"/>
              <w:numPr>
                <w:ilvl w:val="0"/>
                <w:numId w:val="3"/>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Doing my own research and reading on the topic.</w:t>
            </w:r>
          </w:p>
        </w:tc>
      </w:tr>
      <w:tr w:rsidR="00A46B35" w:rsidRPr="00A46B35" w14:paraId="5BF58060" w14:textId="77777777" w:rsidTr="00A46B35">
        <w:trPr>
          <w:trHeight w:val="320"/>
        </w:trPr>
        <w:tc>
          <w:tcPr>
            <w:tcW w:w="9100" w:type="dxa"/>
            <w:tcBorders>
              <w:top w:val="nil"/>
              <w:left w:val="nil"/>
              <w:bottom w:val="nil"/>
              <w:right w:val="nil"/>
            </w:tcBorders>
            <w:shd w:val="clear" w:color="auto" w:fill="auto"/>
            <w:vAlign w:val="bottom"/>
            <w:hideMark/>
          </w:tcPr>
          <w:p w14:paraId="1DA84897" w14:textId="77777777" w:rsidR="00A46B35" w:rsidRPr="00A46B35" w:rsidRDefault="00A46B35" w:rsidP="00A46B35">
            <w:pPr>
              <w:pStyle w:val="ListParagraph"/>
              <w:numPr>
                <w:ilvl w:val="0"/>
                <w:numId w:val="3"/>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Financial planning</w:t>
            </w:r>
          </w:p>
        </w:tc>
      </w:tr>
      <w:tr w:rsidR="00A46B35" w:rsidRPr="00A46B35" w14:paraId="75A342B4" w14:textId="77777777" w:rsidTr="00A46B35">
        <w:trPr>
          <w:trHeight w:val="640"/>
        </w:trPr>
        <w:tc>
          <w:tcPr>
            <w:tcW w:w="9100" w:type="dxa"/>
            <w:tcBorders>
              <w:top w:val="nil"/>
              <w:left w:val="nil"/>
              <w:bottom w:val="nil"/>
              <w:right w:val="nil"/>
            </w:tcBorders>
            <w:shd w:val="clear" w:color="auto" w:fill="auto"/>
            <w:vAlign w:val="bottom"/>
            <w:hideMark/>
          </w:tcPr>
          <w:p w14:paraId="744AD390" w14:textId="77777777" w:rsidR="00A46B35" w:rsidRPr="00A46B35" w:rsidRDefault="00A46B35" w:rsidP="00A46B35">
            <w:pPr>
              <w:pStyle w:val="ListParagraph"/>
              <w:numPr>
                <w:ilvl w:val="0"/>
                <w:numId w:val="3"/>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Just talking with colleagues who had already transitioned to retirement or those planning on retirement.</w:t>
            </w:r>
          </w:p>
        </w:tc>
      </w:tr>
      <w:tr w:rsidR="00A46B35" w:rsidRPr="00A46B35" w14:paraId="0BD550F8" w14:textId="77777777" w:rsidTr="00A46B35">
        <w:trPr>
          <w:trHeight w:val="320"/>
        </w:trPr>
        <w:tc>
          <w:tcPr>
            <w:tcW w:w="9100" w:type="dxa"/>
            <w:tcBorders>
              <w:top w:val="nil"/>
              <w:left w:val="nil"/>
              <w:bottom w:val="nil"/>
              <w:right w:val="nil"/>
            </w:tcBorders>
            <w:shd w:val="clear" w:color="auto" w:fill="auto"/>
            <w:vAlign w:val="bottom"/>
            <w:hideMark/>
          </w:tcPr>
          <w:p w14:paraId="1342FC4A" w14:textId="77777777" w:rsidR="00A46B35" w:rsidRPr="00A46B35" w:rsidRDefault="00A46B35" w:rsidP="00A46B35">
            <w:pPr>
              <w:pStyle w:val="ListParagraph"/>
              <w:numPr>
                <w:ilvl w:val="0"/>
                <w:numId w:val="3"/>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information sessions about how to handle my assets in the UBC pension fund</w:t>
            </w:r>
          </w:p>
        </w:tc>
      </w:tr>
      <w:tr w:rsidR="00A46B35" w:rsidRPr="00A46B35" w14:paraId="57ED7EFB" w14:textId="77777777" w:rsidTr="00A46B35">
        <w:trPr>
          <w:trHeight w:val="320"/>
        </w:trPr>
        <w:tc>
          <w:tcPr>
            <w:tcW w:w="9100" w:type="dxa"/>
            <w:tcBorders>
              <w:top w:val="nil"/>
              <w:left w:val="nil"/>
              <w:bottom w:val="nil"/>
              <w:right w:val="nil"/>
            </w:tcBorders>
            <w:shd w:val="clear" w:color="auto" w:fill="auto"/>
            <w:vAlign w:val="bottom"/>
            <w:hideMark/>
          </w:tcPr>
          <w:p w14:paraId="118FE269" w14:textId="77777777" w:rsidR="00A46B35" w:rsidRPr="00A46B35" w:rsidRDefault="00A46B35" w:rsidP="00A46B35">
            <w:pPr>
              <w:pStyle w:val="ListParagraph"/>
              <w:numPr>
                <w:ilvl w:val="0"/>
                <w:numId w:val="3"/>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pension and health care advice</w:t>
            </w:r>
          </w:p>
        </w:tc>
      </w:tr>
      <w:tr w:rsidR="00A46B35" w:rsidRPr="00A46B35" w14:paraId="5B82413D" w14:textId="77777777" w:rsidTr="00A46B35">
        <w:trPr>
          <w:trHeight w:val="320"/>
        </w:trPr>
        <w:tc>
          <w:tcPr>
            <w:tcW w:w="9100" w:type="dxa"/>
            <w:tcBorders>
              <w:top w:val="nil"/>
              <w:left w:val="nil"/>
              <w:bottom w:val="nil"/>
              <w:right w:val="nil"/>
            </w:tcBorders>
            <w:shd w:val="clear" w:color="auto" w:fill="auto"/>
            <w:vAlign w:val="bottom"/>
            <w:hideMark/>
          </w:tcPr>
          <w:p w14:paraId="4D2D3CCC" w14:textId="77777777" w:rsidR="00A46B35" w:rsidRPr="00A46B35" w:rsidRDefault="00A46B35" w:rsidP="00A46B35">
            <w:pPr>
              <w:pStyle w:val="ListParagraph"/>
              <w:numPr>
                <w:ilvl w:val="0"/>
                <w:numId w:val="3"/>
              </w:numPr>
              <w:rPr>
                <w:rFonts w:ascii="Times New Roman" w:eastAsia="Times New Roman" w:hAnsi="Times New Roman" w:cs="Times New Roman"/>
                <w:color w:val="000000"/>
                <w:sz w:val="22"/>
                <w:szCs w:val="22"/>
              </w:rPr>
            </w:pPr>
            <w:proofErr w:type="spellStart"/>
            <w:r w:rsidRPr="00A46B35">
              <w:rPr>
                <w:rFonts w:ascii="Times New Roman" w:eastAsia="Times New Roman" w:hAnsi="Times New Roman" w:cs="Times New Roman"/>
                <w:color w:val="000000"/>
                <w:sz w:val="22"/>
                <w:szCs w:val="22"/>
              </w:rPr>
              <w:lastRenderedPageBreak/>
              <w:t>ubc</w:t>
            </w:r>
            <w:proofErr w:type="spellEnd"/>
            <w:r w:rsidRPr="00A46B35">
              <w:rPr>
                <w:rFonts w:ascii="Times New Roman" w:eastAsia="Times New Roman" w:hAnsi="Times New Roman" w:cs="Times New Roman"/>
                <w:color w:val="000000"/>
                <w:sz w:val="22"/>
                <w:szCs w:val="22"/>
              </w:rPr>
              <w:t xml:space="preserve"> faculty financial/retirement meetings</w:t>
            </w:r>
          </w:p>
        </w:tc>
      </w:tr>
      <w:tr w:rsidR="00A46B35" w:rsidRPr="00A46B35" w14:paraId="39C92C1C" w14:textId="77777777" w:rsidTr="00A46B35">
        <w:trPr>
          <w:trHeight w:val="320"/>
        </w:trPr>
        <w:tc>
          <w:tcPr>
            <w:tcW w:w="9100" w:type="dxa"/>
            <w:tcBorders>
              <w:top w:val="nil"/>
              <w:left w:val="nil"/>
              <w:bottom w:val="nil"/>
              <w:right w:val="nil"/>
            </w:tcBorders>
            <w:shd w:val="clear" w:color="auto" w:fill="auto"/>
            <w:vAlign w:val="bottom"/>
            <w:hideMark/>
          </w:tcPr>
          <w:p w14:paraId="2F0DA6EA" w14:textId="77777777" w:rsidR="00A46B35" w:rsidRPr="00A46B35" w:rsidRDefault="00A46B35" w:rsidP="00A46B35">
            <w:pPr>
              <w:pStyle w:val="ListParagraph"/>
              <w:numPr>
                <w:ilvl w:val="0"/>
                <w:numId w:val="3"/>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Standard retirement planning day, including financial information.</w:t>
            </w:r>
          </w:p>
        </w:tc>
      </w:tr>
      <w:tr w:rsidR="00A46B35" w:rsidRPr="00A46B35" w14:paraId="2FEF12D7" w14:textId="77777777" w:rsidTr="00A46B35">
        <w:trPr>
          <w:trHeight w:val="320"/>
        </w:trPr>
        <w:tc>
          <w:tcPr>
            <w:tcW w:w="9100" w:type="dxa"/>
            <w:tcBorders>
              <w:top w:val="nil"/>
              <w:left w:val="nil"/>
              <w:bottom w:val="nil"/>
              <w:right w:val="nil"/>
            </w:tcBorders>
            <w:shd w:val="clear" w:color="auto" w:fill="auto"/>
            <w:vAlign w:val="bottom"/>
            <w:hideMark/>
          </w:tcPr>
          <w:p w14:paraId="75AE047C" w14:textId="77777777" w:rsidR="00A46B35" w:rsidRPr="00A46B35" w:rsidRDefault="00A46B35" w:rsidP="00A46B35">
            <w:pPr>
              <w:pStyle w:val="ListParagraph"/>
              <w:numPr>
                <w:ilvl w:val="0"/>
                <w:numId w:val="3"/>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Benefits</w:t>
            </w:r>
          </w:p>
        </w:tc>
      </w:tr>
      <w:tr w:rsidR="00A46B35" w:rsidRPr="00A46B35" w14:paraId="3C4EE200" w14:textId="77777777" w:rsidTr="00A46B35">
        <w:trPr>
          <w:trHeight w:val="320"/>
        </w:trPr>
        <w:tc>
          <w:tcPr>
            <w:tcW w:w="9100" w:type="dxa"/>
            <w:tcBorders>
              <w:top w:val="nil"/>
              <w:left w:val="nil"/>
              <w:bottom w:val="nil"/>
              <w:right w:val="nil"/>
            </w:tcBorders>
            <w:shd w:val="clear" w:color="auto" w:fill="auto"/>
            <w:vAlign w:val="bottom"/>
            <w:hideMark/>
          </w:tcPr>
          <w:p w14:paraId="01B29D72" w14:textId="77777777" w:rsidR="00A46B35" w:rsidRPr="00A46B35" w:rsidRDefault="00A46B35" w:rsidP="00A46B35">
            <w:pPr>
              <w:pStyle w:val="ListParagraph"/>
              <w:numPr>
                <w:ilvl w:val="0"/>
                <w:numId w:val="3"/>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Presentations on UBC Faculty Pension Plan Retirement Options</w:t>
            </w:r>
          </w:p>
        </w:tc>
      </w:tr>
      <w:tr w:rsidR="00A46B35" w:rsidRPr="00A46B35" w14:paraId="0AEBB263" w14:textId="77777777" w:rsidTr="00A46B35">
        <w:trPr>
          <w:trHeight w:val="320"/>
        </w:trPr>
        <w:tc>
          <w:tcPr>
            <w:tcW w:w="9100" w:type="dxa"/>
            <w:tcBorders>
              <w:top w:val="nil"/>
              <w:left w:val="nil"/>
              <w:bottom w:val="nil"/>
              <w:right w:val="nil"/>
            </w:tcBorders>
            <w:shd w:val="clear" w:color="auto" w:fill="auto"/>
            <w:vAlign w:val="bottom"/>
            <w:hideMark/>
          </w:tcPr>
          <w:p w14:paraId="3940EDB3" w14:textId="77777777" w:rsidR="00A46B35" w:rsidRPr="00A46B35" w:rsidRDefault="00A46B35" w:rsidP="00A46B35">
            <w:pPr>
              <w:pStyle w:val="ListParagraph"/>
              <w:numPr>
                <w:ilvl w:val="0"/>
                <w:numId w:val="3"/>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From my personal financial planners.</w:t>
            </w:r>
          </w:p>
        </w:tc>
      </w:tr>
      <w:tr w:rsidR="00A46B35" w:rsidRPr="00A46B35" w14:paraId="7126429A" w14:textId="77777777" w:rsidTr="00A46B35">
        <w:trPr>
          <w:trHeight w:val="640"/>
        </w:trPr>
        <w:tc>
          <w:tcPr>
            <w:tcW w:w="9100" w:type="dxa"/>
            <w:tcBorders>
              <w:top w:val="nil"/>
              <w:left w:val="nil"/>
              <w:bottom w:val="nil"/>
              <w:right w:val="nil"/>
            </w:tcBorders>
            <w:shd w:val="clear" w:color="auto" w:fill="auto"/>
            <w:vAlign w:val="bottom"/>
            <w:hideMark/>
          </w:tcPr>
          <w:p w14:paraId="0F2748F3" w14:textId="77777777" w:rsidR="00A46B35" w:rsidRPr="00A46B35" w:rsidRDefault="00A46B35" w:rsidP="00A46B35">
            <w:pPr>
              <w:pStyle w:val="ListParagraph"/>
              <w:numPr>
                <w:ilvl w:val="0"/>
                <w:numId w:val="3"/>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 xml:space="preserve">I used a financial planner, not connected to UBC but with one of the major Canadian </w:t>
            </w:r>
            <w:proofErr w:type="gramStart"/>
            <w:r w:rsidRPr="00A46B35">
              <w:rPr>
                <w:rFonts w:ascii="Times New Roman" w:eastAsia="Times New Roman" w:hAnsi="Times New Roman" w:cs="Times New Roman"/>
                <w:color w:val="000000"/>
                <w:sz w:val="22"/>
                <w:szCs w:val="22"/>
              </w:rPr>
              <w:t>bank</w:t>
            </w:r>
            <w:proofErr w:type="gramEnd"/>
            <w:r w:rsidRPr="00A46B35">
              <w:rPr>
                <w:rFonts w:ascii="Times New Roman" w:eastAsia="Times New Roman" w:hAnsi="Times New Roman" w:cs="Times New Roman"/>
                <w:color w:val="000000"/>
                <w:sz w:val="22"/>
                <w:szCs w:val="22"/>
              </w:rPr>
              <w:t>.</w:t>
            </w:r>
          </w:p>
        </w:tc>
      </w:tr>
      <w:tr w:rsidR="00A46B35" w:rsidRPr="00A46B35" w14:paraId="26D26F01" w14:textId="77777777" w:rsidTr="00A46B35">
        <w:trPr>
          <w:trHeight w:val="640"/>
        </w:trPr>
        <w:tc>
          <w:tcPr>
            <w:tcW w:w="9100" w:type="dxa"/>
            <w:tcBorders>
              <w:top w:val="nil"/>
              <w:left w:val="nil"/>
              <w:bottom w:val="nil"/>
              <w:right w:val="nil"/>
            </w:tcBorders>
            <w:shd w:val="clear" w:color="auto" w:fill="auto"/>
            <w:vAlign w:val="bottom"/>
            <w:hideMark/>
          </w:tcPr>
          <w:p w14:paraId="63D61437" w14:textId="77777777" w:rsidR="00A46B35" w:rsidRPr="00A46B35" w:rsidRDefault="00A46B35" w:rsidP="00A46B35">
            <w:pPr>
              <w:pStyle w:val="ListParagraph"/>
              <w:numPr>
                <w:ilvl w:val="0"/>
                <w:numId w:val="3"/>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Financial Planning and Benefits Planning and stories from those who enjoy retirement.</w:t>
            </w:r>
          </w:p>
        </w:tc>
      </w:tr>
      <w:tr w:rsidR="00A46B35" w:rsidRPr="00A46B35" w14:paraId="00E092C5" w14:textId="77777777" w:rsidTr="00A46B35">
        <w:trPr>
          <w:trHeight w:val="320"/>
        </w:trPr>
        <w:tc>
          <w:tcPr>
            <w:tcW w:w="9100" w:type="dxa"/>
            <w:tcBorders>
              <w:top w:val="nil"/>
              <w:left w:val="nil"/>
              <w:bottom w:val="nil"/>
              <w:right w:val="nil"/>
            </w:tcBorders>
            <w:shd w:val="clear" w:color="auto" w:fill="auto"/>
            <w:vAlign w:val="bottom"/>
            <w:hideMark/>
          </w:tcPr>
          <w:p w14:paraId="71F937DA" w14:textId="77777777" w:rsidR="00A46B35" w:rsidRPr="00A46B35" w:rsidRDefault="00A46B35" w:rsidP="00A46B35">
            <w:pPr>
              <w:pStyle w:val="ListParagraph"/>
              <w:numPr>
                <w:ilvl w:val="0"/>
                <w:numId w:val="3"/>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Information about retirement benefits.</w:t>
            </w:r>
          </w:p>
        </w:tc>
      </w:tr>
      <w:tr w:rsidR="00A46B35" w:rsidRPr="00A46B35" w14:paraId="291D017B" w14:textId="77777777" w:rsidTr="00A46B35">
        <w:trPr>
          <w:trHeight w:val="640"/>
        </w:trPr>
        <w:tc>
          <w:tcPr>
            <w:tcW w:w="9100" w:type="dxa"/>
            <w:tcBorders>
              <w:top w:val="nil"/>
              <w:left w:val="nil"/>
              <w:bottom w:val="nil"/>
              <w:right w:val="nil"/>
            </w:tcBorders>
            <w:shd w:val="clear" w:color="auto" w:fill="auto"/>
            <w:vAlign w:val="bottom"/>
            <w:hideMark/>
          </w:tcPr>
          <w:p w14:paraId="426B4AAF" w14:textId="77777777" w:rsidR="00A46B35" w:rsidRPr="00A46B35" w:rsidRDefault="00A46B35" w:rsidP="00A46B35">
            <w:pPr>
              <w:pStyle w:val="ListParagraph"/>
              <w:numPr>
                <w:ilvl w:val="0"/>
                <w:numId w:val="3"/>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Emeritus College assistance with my membership and health/travel insurance benefit</w:t>
            </w:r>
          </w:p>
        </w:tc>
      </w:tr>
      <w:tr w:rsidR="00A46B35" w:rsidRPr="00A46B35" w14:paraId="06D6E3B7" w14:textId="77777777" w:rsidTr="00A46B35">
        <w:trPr>
          <w:trHeight w:val="320"/>
        </w:trPr>
        <w:tc>
          <w:tcPr>
            <w:tcW w:w="9100" w:type="dxa"/>
            <w:tcBorders>
              <w:top w:val="nil"/>
              <w:left w:val="nil"/>
              <w:bottom w:val="nil"/>
              <w:right w:val="nil"/>
            </w:tcBorders>
            <w:shd w:val="clear" w:color="auto" w:fill="auto"/>
            <w:vAlign w:val="bottom"/>
            <w:hideMark/>
          </w:tcPr>
          <w:p w14:paraId="58CE8BD2" w14:textId="77777777" w:rsidR="00A46B35" w:rsidRPr="00A46B35" w:rsidRDefault="00A46B35" w:rsidP="00A46B35">
            <w:pPr>
              <w:pStyle w:val="ListParagraph"/>
              <w:numPr>
                <w:ilvl w:val="0"/>
                <w:numId w:val="3"/>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seminars of FPP</w:t>
            </w:r>
          </w:p>
        </w:tc>
      </w:tr>
      <w:tr w:rsidR="00A46B35" w:rsidRPr="00A46B35" w14:paraId="4DB9B1AB" w14:textId="77777777" w:rsidTr="00A46B35">
        <w:trPr>
          <w:trHeight w:val="640"/>
        </w:trPr>
        <w:tc>
          <w:tcPr>
            <w:tcW w:w="9100" w:type="dxa"/>
            <w:tcBorders>
              <w:top w:val="nil"/>
              <w:left w:val="nil"/>
              <w:bottom w:val="nil"/>
              <w:right w:val="nil"/>
            </w:tcBorders>
            <w:shd w:val="clear" w:color="auto" w:fill="auto"/>
            <w:vAlign w:val="bottom"/>
            <w:hideMark/>
          </w:tcPr>
          <w:p w14:paraId="7CEA9095" w14:textId="77777777" w:rsidR="00A46B35" w:rsidRPr="00A46B35" w:rsidRDefault="00A46B35" w:rsidP="00A46B35">
            <w:pPr>
              <w:pStyle w:val="ListParagraph"/>
              <w:numPr>
                <w:ilvl w:val="0"/>
                <w:numId w:val="3"/>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 xml:space="preserve">Speaking to friends and researching the literature about retirement. Having a plan, taking stock of my </w:t>
            </w:r>
            <w:proofErr w:type="gramStart"/>
            <w:r w:rsidRPr="00A46B35">
              <w:rPr>
                <w:rFonts w:ascii="Times New Roman" w:eastAsia="Times New Roman" w:hAnsi="Times New Roman" w:cs="Times New Roman"/>
                <w:color w:val="000000"/>
                <w:sz w:val="22"/>
                <w:szCs w:val="22"/>
              </w:rPr>
              <w:t>interests</w:t>
            </w:r>
            <w:proofErr w:type="gramEnd"/>
            <w:r w:rsidRPr="00A46B35">
              <w:rPr>
                <w:rFonts w:ascii="Times New Roman" w:eastAsia="Times New Roman" w:hAnsi="Times New Roman" w:cs="Times New Roman"/>
                <w:color w:val="000000"/>
                <w:sz w:val="22"/>
                <w:szCs w:val="22"/>
              </w:rPr>
              <w:t xml:space="preserve"> and creating a new daily schedule for myself</w:t>
            </w:r>
          </w:p>
        </w:tc>
      </w:tr>
    </w:tbl>
    <w:p w14:paraId="5CC5DBB8" w14:textId="77777777" w:rsidR="00A46B35" w:rsidRPr="00A46B35" w:rsidRDefault="00A46B35" w:rsidP="00A46B35">
      <w:pPr>
        <w:rPr>
          <w:rFonts w:ascii="Times New Roman" w:hAnsi="Times New Roman" w:cs="Times New Roman"/>
        </w:rPr>
      </w:pPr>
    </w:p>
    <w:p w14:paraId="258FCAC2" w14:textId="184E1731" w:rsidR="00A46B35" w:rsidRPr="00A46B35" w:rsidRDefault="00A46B35" w:rsidP="00A46B35">
      <w:pPr>
        <w:pStyle w:val="Heading2"/>
        <w:rPr>
          <w:rFonts w:ascii="Times New Roman" w:hAnsi="Times New Roman" w:cs="Times New Roman"/>
          <w:b/>
          <w:bCs/>
          <w:lang w:val="en-US"/>
        </w:rPr>
      </w:pPr>
      <w:bookmarkStart w:id="3" w:name="_Toc76503499"/>
      <w:r w:rsidRPr="00A46B35">
        <w:rPr>
          <w:rFonts w:ascii="Times New Roman" w:hAnsi="Times New Roman" w:cs="Times New Roman"/>
          <w:b/>
          <w:bCs/>
        </w:rPr>
        <w:t>Age 70 -79</w:t>
      </w:r>
      <w:bookmarkEnd w:id="3"/>
      <w:r w:rsidRPr="00A46B35">
        <w:rPr>
          <w:rFonts w:ascii="Times New Roman" w:hAnsi="Times New Roman" w:cs="Times New Roman"/>
          <w:b/>
          <w:bCs/>
        </w:rPr>
        <w:t xml:space="preserve"> </w:t>
      </w:r>
    </w:p>
    <w:tbl>
      <w:tblPr>
        <w:tblW w:w="8796" w:type="dxa"/>
        <w:tblLook w:val="04A0" w:firstRow="1" w:lastRow="0" w:firstColumn="1" w:lastColumn="0" w:noHBand="0" w:noVBand="1"/>
      </w:tblPr>
      <w:tblGrid>
        <w:gridCol w:w="8796"/>
      </w:tblGrid>
      <w:tr w:rsidR="00A46B35" w:rsidRPr="00A46B35" w14:paraId="257D7696" w14:textId="77777777" w:rsidTr="00A46B35">
        <w:trPr>
          <w:trHeight w:val="320"/>
        </w:trPr>
        <w:tc>
          <w:tcPr>
            <w:tcW w:w="8796" w:type="dxa"/>
            <w:tcBorders>
              <w:top w:val="nil"/>
              <w:left w:val="nil"/>
              <w:bottom w:val="nil"/>
              <w:right w:val="nil"/>
            </w:tcBorders>
            <w:shd w:val="clear" w:color="auto" w:fill="auto"/>
            <w:vAlign w:val="bottom"/>
            <w:hideMark/>
          </w:tcPr>
          <w:p w14:paraId="7599B9E5"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Only the documentation I got from the Faculty Pension Office.</w:t>
            </w:r>
          </w:p>
        </w:tc>
      </w:tr>
      <w:tr w:rsidR="00A46B35" w:rsidRPr="00A46B35" w14:paraId="4BED5C3F" w14:textId="77777777" w:rsidTr="00A46B35">
        <w:trPr>
          <w:trHeight w:val="320"/>
        </w:trPr>
        <w:tc>
          <w:tcPr>
            <w:tcW w:w="8796" w:type="dxa"/>
            <w:tcBorders>
              <w:top w:val="nil"/>
              <w:left w:val="nil"/>
              <w:bottom w:val="nil"/>
              <w:right w:val="nil"/>
            </w:tcBorders>
            <w:shd w:val="clear" w:color="auto" w:fill="auto"/>
            <w:vAlign w:val="bottom"/>
            <w:hideMark/>
          </w:tcPr>
          <w:p w14:paraId="593B1DA6"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Travel insurance</w:t>
            </w:r>
          </w:p>
        </w:tc>
      </w:tr>
      <w:tr w:rsidR="00A46B35" w:rsidRPr="00A46B35" w14:paraId="3D70274C" w14:textId="77777777" w:rsidTr="00A46B35">
        <w:trPr>
          <w:trHeight w:val="320"/>
        </w:trPr>
        <w:tc>
          <w:tcPr>
            <w:tcW w:w="8796" w:type="dxa"/>
            <w:tcBorders>
              <w:top w:val="nil"/>
              <w:left w:val="nil"/>
              <w:bottom w:val="nil"/>
              <w:right w:val="nil"/>
            </w:tcBorders>
            <w:shd w:val="clear" w:color="auto" w:fill="auto"/>
            <w:vAlign w:val="bottom"/>
            <w:hideMark/>
          </w:tcPr>
          <w:p w14:paraId="6BF8A8C9"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Financial advice</w:t>
            </w:r>
          </w:p>
        </w:tc>
      </w:tr>
      <w:tr w:rsidR="00A46B35" w:rsidRPr="00A46B35" w14:paraId="2EA5D785" w14:textId="77777777" w:rsidTr="00A46B35">
        <w:trPr>
          <w:trHeight w:val="320"/>
        </w:trPr>
        <w:tc>
          <w:tcPr>
            <w:tcW w:w="8796" w:type="dxa"/>
            <w:tcBorders>
              <w:top w:val="nil"/>
              <w:left w:val="nil"/>
              <w:bottom w:val="nil"/>
              <w:right w:val="nil"/>
            </w:tcBorders>
            <w:shd w:val="clear" w:color="auto" w:fill="auto"/>
            <w:vAlign w:val="bottom"/>
            <w:hideMark/>
          </w:tcPr>
          <w:p w14:paraId="12A06741"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Advice about extended medical benefits</w:t>
            </w:r>
          </w:p>
        </w:tc>
      </w:tr>
      <w:tr w:rsidR="00A46B35" w:rsidRPr="00A46B35" w14:paraId="4AED1A9A" w14:textId="77777777" w:rsidTr="00A46B35">
        <w:trPr>
          <w:trHeight w:val="320"/>
        </w:trPr>
        <w:tc>
          <w:tcPr>
            <w:tcW w:w="8796" w:type="dxa"/>
            <w:tcBorders>
              <w:top w:val="nil"/>
              <w:left w:val="nil"/>
              <w:bottom w:val="nil"/>
              <w:right w:val="nil"/>
            </w:tcBorders>
            <w:shd w:val="clear" w:color="auto" w:fill="auto"/>
            <w:vAlign w:val="bottom"/>
            <w:hideMark/>
          </w:tcPr>
          <w:p w14:paraId="2B49D7EB"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proofErr w:type="spellStart"/>
            <w:r w:rsidRPr="00A46B35">
              <w:rPr>
                <w:rFonts w:ascii="Times New Roman" w:eastAsia="Times New Roman" w:hAnsi="Times New Roman" w:cs="Times New Roman"/>
                <w:color w:val="000000"/>
                <w:sz w:val="22"/>
                <w:szCs w:val="22"/>
              </w:rPr>
              <w:t>Cz</w:t>
            </w:r>
            <w:proofErr w:type="spellEnd"/>
          </w:p>
        </w:tc>
      </w:tr>
      <w:tr w:rsidR="00A46B35" w:rsidRPr="00A46B35" w14:paraId="1356ECF8" w14:textId="77777777" w:rsidTr="00A46B35">
        <w:trPr>
          <w:trHeight w:val="1600"/>
        </w:trPr>
        <w:tc>
          <w:tcPr>
            <w:tcW w:w="8796" w:type="dxa"/>
            <w:tcBorders>
              <w:top w:val="nil"/>
              <w:left w:val="nil"/>
              <w:bottom w:val="nil"/>
              <w:right w:val="nil"/>
            </w:tcBorders>
            <w:shd w:val="clear" w:color="auto" w:fill="auto"/>
            <w:vAlign w:val="bottom"/>
            <w:hideMark/>
          </w:tcPr>
          <w:p w14:paraId="052263AF"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 xml:space="preserve">I taught faculty retirement planning seminars to UBC, </w:t>
            </w:r>
            <w:proofErr w:type="spellStart"/>
            <w:r w:rsidRPr="00A46B35">
              <w:rPr>
                <w:rFonts w:ascii="Times New Roman" w:eastAsia="Times New Roman" w:hAnsi="Times New Roman" w:cs="Times New Roman"/>
                <w:color w:val="000000"/>
                <w:sz w:val="22"/>
                <w:szCs w:val="22"/>
              </w:rPr>
              <w:t>UVic</w:t>
            </w:r>
            <w:proofErr w:type="spellEnd"/>
            <w:r w:rsidRPr="00A46B35">
              <w:rPr>
                <w:rFonts w:ascii="Times New Roman" w:eastAsia="Times New Roman" w:hAnsi="Times New Roman" w:cs="Times New Roman"/>
                <w:color w:val="000000"/>
                <w:sz w:val="22"/>
                <w:szCs w:val="22"/>
              </w:rPr>
              <w:t>, and a couple of BC colleges, so knew what to look for. My concern is that many approaches to helping folks with retirement focus on financial/legal planning and omit what I know to be the most important aspects - caring for mental and physical health, connections to community, new relations with spouses as life changes</w:t>
            </w:r>
          </w:p>
        </w:tc>
      </w:tr>
      <w:tr w:rsidR="00A46B35" w:rsidRPr="00A46B35" w14:paraId="54D96D12" w14:textId="77777777" w:rsidTr="00A46B35">
        <w:trPr>
          <w:trHeight w:val="300"/>
        </w:trPr>
        <w:tc>
          <w:tcPr>
            <w:tcW w:w="8796" w:type="dxa"/>
            <w:tcBorders>
              <w:top w:val="nil"/>
              <w:left w:val="nil"/>
              <w:bottom w:val="nil"/>
              <w:right w:val="nil"/>
            </w:tcBorders>
            <w:shd w:val="clear" w:color="auto" w:fill="auto"/>
            <w:noWrap/>
            <w:vAlign w:val="bottom"/>
            <w:hideMark/>
          </w:tcPr>
          <w:p w14:paraId="08CDA902" w14:textId="1262DCA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p>
        </w:tc>
      </w:tr>
      <w:tr w:rsidR="00A46B35" w:rsidRPr="00A46B35" w14:paraId="34E9D539" w14:textId="77777777" w:rsidTr="00A46B35">
        <w:trPr>
          <w:trHeight w:val="320"/>
        </w:trPr>
        <w:tc>
          <w:tcPr>
            <w:tcW w:w="8796" w:type="dxa"/>
            <w:tcBorders>
              <w:top w:val="nil"/>
              <w:left w:val="nil"/>
              <w:bottom w:val="nil"/>
              <w:right w:val="nil"/>
            </w:tcBorders>
            <w:shd w:val="clear" w:color="auto" w:fill="auto"/>
            <w:vAlign w:val="bottom"/>
            <w:hideMark/>
          </w:tcPr>
          <w:p w14:paraId="343A1FFC"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Health information</w:t>
            </w:r>
          </w:p>
        </w:tc>
      </w:tr>
      <w:tr w:rsidR="00A46B35" w:rsidRPr="00A46B35" w14:paraId="36002FE5" w14:textId="77777777" w:rsidTr="00A46B35">
        <w:trPr>
          <w:trHeight w:val="320"/>
        </w:trPr>
        <w:tc>
          <w:tcPr>
            <w:tcW w:w="8796" w:type="dxa"/>
            <w:tcBorders>
              <w:top w:val="nil"/>
              <w:left w:val="nil"/>
              <w:bottom w:val="nil"/>
              <w:right w:val="nil"/>
            </w:tcBorders>
            <w:shd w:val="clear" w:color="auto" w:fill="auto"/>
            <w:vAlign w:val="bottom"/>
            <w:hideMark/>
          </w:tcPr>
          <w:p w14:paraId="09A5BAE9"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Word of mouth from colleagues</w:t>
            </w:r>
          </w:p>
        </w:tc>
      </w:tr>
      <w:tr w:rsidR="00A46B35" w:rsidRPr="00A46B35" w14:paraId="16CEFA8B" w14:textId="77777777" w:rsidTr="00A46B35">
        <w:trPr>
          <w:trHeight w:val="320"/>
        </w:trPr>
        <w:tc>
          <w:tcPr>
            <w:tcW w:w="8796" w:type="dxa"/>
            <w:tcBorders>
              <w:top w:val="nil"/>
              <w:left w:val="nil"/>
              <w:bottom w:val="nil"/>
              <w:right w:val="nil"/>
            </w:tcBorders>
            <w:shd w:val="clear" w:color="auto" w:fill="auto"/>
            <w:vAlign w:val="bottom"/>
            <w:hideMark/>
          </w:tcPr>
          <w:p w14:paraId="403A4752"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NSERC Grant</w:t>
            </w:r>
          </w:p>
        </w:tc>
      </w:tr>
      <w:tr w:rsidR="00A46B35" w:rsidRPr="00A46B35" w14:paraId="31558AE7" w14:textId="77777777" w:rsidTr="00A46B35">
        <w:trPr>
          <w:trHeight w:val="320"/>
        </w:trPr>
        <w:tc>
          <w:tcPr>
            <w:tcW w:w="8796" w:type="dxa"/>
            <w:tcBorders>
              <w:top w:val="nil"/>
              <w:left w:val="nil"/>
              <w:bottom w:val="nil"/>
              <w:right w:val="nil"/>
            </w:tcBorders>
            <w:shd w:val="clear" w:color="auto" w:fill="auto"/>
            <w:vAlign w:val="bottom"/>
            <w:hideMark/>
          </w:tcPr>
          <w:p w14:paraId="1D6E739A"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 xml:space="preserve">Help from Lorraine </w:t>
            </w:r>
            <w:proofErr w:type="spellStart"/>
            <w:r w:rsidRPr="00A46B35">
              <w:rPr>
                <w:rFonts w:ascii="Times New Roman" w:eastAsia="Times New Roman" w:hAnsi="Times New Roman" w:cs="Times New Roman"/>
                <w:color w:val="000000"/>
                <w:sz w:val="22"/>
                <w:szCs w:val="22"/>
              </w:rPr>
              <w:t>Hesseltine</w:t>
            </w:r>
            <w:proofErr w:type="spellEnd"/>
          </w:p>
        </w:tc>
      </w:tr>
      <w:tr w:rsidR="00A46B35" w:rsidRPr="00A46B35" w14:paraId="5BCDAACF" w14:textId="77777777" w:rsidTr="00A46B35">
        <w:trPr>
          <w:trHeight w:val="320"/>
        </w:trPr>
        <w:tc>
          <w:tcPr>
            <w:tcW w:w="8796" w:type="dxa"/>
            <w:tcBorders>
              <w:top w:val="nil"/>
              <w:left w:val="nil"/>
              <w:bottom w:val="nil"/>
              <w:right w:val="nil"/>
            </w:tcBorders>
            <w:shd w:val="clear" w:color="auto" w:fill="auto"/>
            <w:vAlign w:val="bottom"/>
            <w:hideMark/>
          </w:tcPr>
          <w:p w14:paraId="39BE7CFC"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Advice from wife</w:t>
            </w:r>
          </w:p>
        </w:tc>
      </w:tr>
      <w:tr w:rsidR="00A46B35" w:rsidRPr="00A46B35" w14:paraId="3F737E87" w14:textId="77777777" w:rsidTr="00A46B35">
        <w:trPr>
          <w:trHeight w:val="640"/>
        </w:trPr>
        <w:tc>
          <w:tcPr>
            <w:tcW w:w="8796" w:type="dxa"/>
            <w:tcBorders>
              <w:top w:val="nil"/>
              <w:left w:val="nil"/>
              <w:bottom w:val="nil"/>
              <w:right w:val="nil"/>
            </w:tcBorders>
            <w:shd w:val="clear" w:color="auto" w:fill="auto"/>
            <w:vAlign w:val="bottom"/>
            <w:hideMark/>
          </w:tcPr>
          <w:p w14:paraId="7C1EAA2D"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 xml:space="preserve">Workshops to prepare for retirement and meeting the Lorraine </w:t>
            </w:r>
            <w:proofErr w:type="spellStart"/>
            <w:r w:rsidRPr="00A46B35">
              <w:rPr>
                <w:rFonts w:ascii="Times New Roman" w:eastAsia="Times New Roman" w:hAnsi="Times New Roman" w:cs="Times New Roman"/>
                <w:color w:val="000000"/>
                <w:sz w:val="22"/>
                <w:szCs w:val="22"/>
              </w:rPr>
              <w:t>Heseltoine</w:t>
            </w:r>
            <w:proofErr w:type="spellEnd"/>
            <w:r w:rsidRPr="00A46B35">
              <w:rPr>
                <w:rFonts w:ascii="Times New Roman" w:eastAsia="Times New Roman" w:hAnsi="Times New Roman" w:cs="Times New Roman"/>
                <w:color w:val="000000"/>
                <w:sz w:val="22"/>
                <w:szCs w:val="22"/>
              </w:rPr>
              <w:t xml:space="preserve"> who does a great job</w:t>
            </w:r>
          </w:p>
        </w:tc>
      </w:tr>
      <w:tr w:rsidR="00A46B35" w:rsidRPr="00A46B35" w14:paraId="76326988" w14:textId="77777777" w:rsidTr="00A46B35">
        <w:trPr>
          <w:trHeight w:val="320"/>
        </w:trPr>
        <w:tc>
          <w:tcPr>
            <w:tcW w:w="8796" w:type="dxa"/>
            <w:tcBorders>
              <w:top w:val="nil"/>
              <w:left w:val="nil"/>
              <w:bottom w:val="nil"/>
              <w:right w:val="nil"/>
            </w:tcBorders>
            <w:shd w:val="clear" w:color="auto" w:fill="auto"/>
            <w:vAlign w:val="bottom"/>
            <w:hideMark/>
          </w:tcPr>
          <w:p w14:paraId="4CC9D663"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Information/seminars about pension plan/finances.</w:t>
            </w:r>
          </w:p>
        </w:tc>
      </w:tr>
      <w:tr w:rsidR="00A46B35" w:rsidRPr="00A46B35" w14:paraId="438245EC" w14:textId="77777777" w:rsidTr="00A46B35">
        <w:trPr>
          <w:trHeight w:val="320"/>
        </w:trPr>
        <w:tc>
          <w:tcPr>
            <w:tcW w:w="8796" w:type="dxa"/>
            <w:tcBorders>
              <w:top w:val="nil"/>
              <w:left w:val="nil"/>
              <w:bottom w:val="nil"/>
              <w:right w:val="nil"/>
            </w:tcBorders>
            <w:shd w:val="clear" w:color="auto" w:fill="auto"/>
            <w:vAlign w:val="bottom"/>
            <w:hideMark/>
          </w:tcPr>
          <w:p w14:paraId="070770E2"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Financial advice, mainly from Paul Marantz</w:t>
            </w:r>
          </w:p>
        </w:tc>
      </w:tr>
      <w:tr w:rsidR="00A46B35" w:rsidRPr="00A46B35" w14:paraId="4EE44BBC" w14:textId="77777777" w:rsidTr="00A46B35">
        <w:trPr>
          <w:trHeight w:val="320"/>
        </w:trPr>
        <w:tc>
          <w:tcPr>
            <w:tcW w:w="8796" w:type="dxa"/>
            <w:tcBorders>
              <w:top w:val="nil"/>
              <w:left w:val="nil"/>
              <w:bottom w:val="nil"/>
              <w:right w:val="nil"/>
            </w:tcBorders>
            <w:shd w:val="clear" w:color="auto" w:fill="auto"/>
            <w:vAlign w:val="bottom"/>
            <w:hideMark/>
          </w:tcPr>
          <w:p w14:paraId="77C154EF"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Financial planning, even though it could be greatly improved.</w:t>
            </w:r>
          </w:p>
        </w:tc>
      </w:tr>
      <w:tr w:rsidR="00A46B35" w:rsidRPr="00A46B35" w14:paraId="03020FCD" w14:textId="77777777" w:rsidTr="00A46B35">
        <w:trPr>
          <w:trHeight w:val="320"/>
        </w:trPr>
        <w:tc>
          <w:tcPr>
            <w:tcW w:w="8796" w:type="dxa"/>
            <w:tcBorders>
              <w:top w:val="nil"/>
              <w:left w:val="nil"/>
              <w:bottom w:val="nil"/>
              <w:right w:val="nil"/>
            </w:tcBorders>
            <w:shd w:val="clear" w:color="auto" w:fill="auto"/>
            <w:vAlign w:val="bottom"/>
            <w:hideMark/>
          </w:tcPr>
          <w:p w14:paraId="273A4F54"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Pension Plan information</w:t>
            </w:r>
          </w:p>
        </w:tc>
      </w:tr>
      <w:tr w:rsidR="00A46B35" w:rsidRPr="00A46B35" w14:paraId="00B788DE" w14:textId="77777777" w:rsidTr="00A46B35">
        <w:trPr>
          <w:trHeight w:val="1280"/>
        </w:trPr>
        <w:tc>
          <w:tcPr>
            <w:tcW w:w="8796" w:type="dxa"/>
            <w:tcBorders>
              <w:top w:val="nil"/>
              <w:left w:val="nil"/>
              <w:bottom w:val="nil"/>
              <w:right w:val="nil"/>
            </w:tcBorders>
            <w:shd w:val="clear" w:color="auto" w:fill="auto"/>
            <w:vAlign w:val="bottom"/>
            <w:hideMark/>
          </w:tcPr>
          <w:p w14:paraId="0124ED7D"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lastRenderedPageBreak/>
              <w:t xml:space="preserve">instruction on navigating the financial vehicles like RRIF's and </w:t>
            </w:r>
            <w:proofErr w:type="gramStart"/>
            <w:r w:rsidRPr="00A46B35">
              <w:rPr>
                <w:rFonts w:ascii="Times New Roman" w:eastAsia="Times New Roman" w:hAnsi="Times New Roman" w:cs="Times New Roman"/>
                <w:color w:val="000000"/>
                <w:sz w:val="22"/>
                <w:szCs w:val="22"/>
              </w:rPr>
              <w:t>LLIF'S .</w:t>
            </w:r>
            <w:proofErr w:type="gramEnd"/>
            <w:r w:rsidRPr="00A46B35">
              <w:rPr>
                <w:rFonts w:ascii="Times New Roman" w:eastAsia="Times New Roman" w:hAnsi="Times New Roman" w:cs="Times New Roman"/>
                <w:color w:val="000000"/>
                <w:sz w:val="22"/>
                <w:szCs w:val="22"/>
              </w:rPr>
              <w:t xml:space="preserve">  Eventually I decided to take my retirement fund outside of the University pension plan.  It is still a challenge adapting to less </w:t>
            </w:r>
            <w:proofErr w:type="gramStart"/>
            <w:r w:rsidRPr="00A46B35">
              <w:rPr>
                <w:rFonts w:ascii="Times New Roman" w:eastAsia="Times New Roman" w:hAnsi="Times New Roman" w:cs="Times New Roman"/>
                <w:color w:val="000000"/>
                <w:sz w:val="22"/>
                <w:szCs w:val="22"/>
              </w:rPr>
              <w:t>income</w:t>
            </w:r>
            <w:proofErr w:type="gramEnd"/>
            <w:r w:rsidRPr="00A46B35">
              <w:rPr>
                <w:rFonts w:ascii="Times New Roman" w:eastAsia="Times New Roman" w:hAnsi="Times New Roman" w:cs="Times New Roman"/>
                <w:color w:val="000000"/>
                <w:sz w:val="22"/>
                <w:szCs w:val="22"/>
              </w:rPr>
              <w:t xml:space="preserve"> however.  Doing worksheets on monthly expenditures </w:t>
            </w:r>
            <w:proofErr w:type="spellStart"/>
            <w:r w:rsidRPr="00A46B35">
              <w:rPr>
                <w:rFonts w:ascii="Times New Roman" w:eastAsia="Times New Roman" w:hAnsi="Times New Roman" w:cs="Times New Roman"/>
                <w:color w:val="000000"/>
                <w:sz w:val="22"/>
                <w:szCs w:val="22"/>
              </w:rPr>
              <w:t>etc</w:t>
            </w:r>
            <w:proofErr w:type="spellEnd"/>
            <w:r w:rsidRPr="00A46B35">
              <w:rPr>
                <w:rFonts w:ascii="Times New Roman" w:eastAsia="Times New Roman" w:hAnsi="Times New Roman" w:cs="Times New Roman"/>
                <w:color w:val="000000"/>
                <w:sz w:val="22"/>
                <w:szCs w:val="22"/>
              </w:rPr>
              <w:t xml:space="preserve"> would have helped.</w:t>
            </w:r>
          </w:p>
        </w:tc>
      </w:tr>
      <w:tr w:rsidR="00A46B35" w:rsidRPr="00A46B35" w14:paraId="53A3747E" w14:textId="77777777" w:rsidTr="00A46B35">
        <w:trPr>
          <w:trHeight w:val="320"/>
        </w:trPr>
        <w:tc>
          <w:tcPr>
            <w:tcW w:w="8796" w:type="dxa"/>
            <w:tcBorders>
              <w:top w:val="nil"/>
              <w:left w:val="nil"/>
              <w:bottom w:val="nil"/>
              <w:right w:val="nil"/>
            </w:tcBorders>
            <w:shd w:val="clear" w:color="auto" w:fill="auto"/>
            <w:vAlign w:val="bottom"/>
            <w:hideMark/>
          </w:tcPr>
          <w:p w14:paraId="1C0A5675"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proofErr w:type="spellStart"/>
            <w:r w:rsidRPr="00A46B35">
              <w:rPr>
                <w:rFonts w:ascii="Times New Roman" w:eastAsia="Times New Roman" w:hAnsi="Times New Roman" w:cs="Times New Roman"/>
                <w:color w:val="000000"/>
                <w:sz w:val="22"/>
                <w:szCs w:val="22"/>
              </w:rPr>
              <w:t>Financia</w:t>
            </w:r>
            <w:proofErr w:type="spellEnd"/>
            <w:r w:rsidRPr="00A46B35">
              <w:rPr>
                <w:rFonts w:ascii="Times New Roman" w:eastAsia="Times New Roman" w:hAnsi="Times New Roman" w:cs="Times New Roman"/>
                <w:color w:val="000000"/>
                <w:sz w:val="22"/>
                <w:szCs w:val="22"/>
              </w:rPr>
              <w:t xml:space="preserve"> information</w:t>
            </w:r>
          </w:p>
        </w:tc>
      </w:tr>
      <w:tr w:rsidR="00A46B35" w:rsidRPr="00A46B35" w14:paraId="0DDD8D6E" w14:textId="77777777" w:rsidTr="00A46B35">
        <w:trPr>
          <w:trHeight w:val="320"/>
        </w:trPr>
        <w:tc>
          <w:tcPr>
            <w:tcW w:w="8796" w:type="dxa"/>
            <w:tcBorders>
              <w:top w:val="nil"/>
              <w:left w:val="nil"/>
              <w:bottom w:val="nil"/>
              <w:right w:val="nil"/>
            </w:tcBorders>
            <w:shd w:val="clear" w:color="auto" w:fill="auto"/>
            <w:vAlign w:val="bottom"/>
            <w:hideMark/>
          </w:tcPr>
          <w:p w14:paraId="40B8D559"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medical</w:t>
            </w:r>
          </w:p>
        </w:tc>
      </w:tr>
      <w:tr w:rsidR="00A46B35" w:rsidRPr="00A46B35" w14:paraId="6F0C55E3" w14:textId="77777777" w:rsidTr="00A46B35">
        <w:trPr>
          <w:trHeight w:val="320"/>
        </w:trPr>
        <w:tc>
          <w:tcPr>
            <w:tcW w:w="8796" w:type="dxa"/>
            <w:tcBorders>
              <w:top w:val="nil"/>
              <w:left w:val="nil"/>
              <w:bottom w:val="nil"/>
              <w:right w:val="nil"/>
            </w:tcBorders>
            <w:shd w:val="clear" w:color="auto" w:fill="auto"/>
            <w:vAlign w:val="bottom"/>
            <w:hideMark/>
          </w:tcPr>
          <w:p w14:paraId="07875D20"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 xml:space="preserve">Financial </w:t>
            </w:r>
            <w:proofErr w:type="spellStart"/>
            <w:r w:rsidRPr="00A46B35">
              <w:rPr>
                <w:rFonts w:ascii="Times New Roman" w:eastAsia="Times New Roman" w:hAnsi="Times New Roman" w:cs="Times New Roman"/>
                <w:color w:val="000000"/>
                <w:sz w:val="22"/>
                <w:szCs w:val="22"/>
              </w:rPr>
              <w:t>SEminars</w:t>
            </w:r>
            <w:proofErr w:type="spellEnd"/>
          </w:p>
        </w:tc>
      </w:tr>
      <w:tr w:rsidR="00A46B35" w:rsidRPr="00A46B35" w14:paraId="27B67752" w14:textId="77777777" w:rsidTr="00A46B35">
        <w:trPr>
          <w:trHeight w:val="320"/>
        </w:trPr>
        <w:tc>
          <w:tcPr>
            <w:tcW w:w="8796" w:type="dxa"/>
            <w:tcBorders>
              <w:top w:val="nil"/>
              <w:left w:val="nil"/>
              <w:bottom w:val="nil"/>
              <w:right w:val="nil"/>
            </w:tcBorders>
            <w:shd w:val="clear" w:color="auto" w:fill="auto"/>
            <w:vAlign w:val="bottom"/>
            <w:hideMark/>
          </w:tcPr>
          <w:p w14:paraId="4747C752"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HR-sponsored retirement workshop</w:t>
            </w:r>
          </w:p>
        </w:tc>
      </w:tr>
      <w:tr w:rsidR="00A46B35" w:rsidRPr="00A46B35" w14:paraId="5AC54199" w14:textId="77777777" w:rsidTr="00A46B35">
        <w:trPr>
          <w:trHeight w:val="320"/>
        </w:trPr>
        <w:tc>
          <w:tcPr>
            <w:tcW w:w="8796" w:type="dxa"/>
            <w:tcBorders>
              <w:top w:val="nil"/>
              <w:left w:val="nil"/>
              <w:bottom w:val="nil"/>
              <w:right w:val="nil"/>
            </w:tcBorders>
            <w:shd w:val="clear" w:color="auto" w:fill="auto"/>
            <w:vAlign w:val="bottom"/>
            <w:hideMark/>
          </w:tcPr>
          <w:p w14:paraId="1E0C5929"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Connection with Lorraine Heseltine</w:t>
            </w:r>
          </w:p>
        </w:tc>
      </w:tr>
      <w:tr w:rsidR="00A46B35" w:rsidRPr="00A46B35" w14:paraId="3048FDF2" w14:textId="77777777" w:rsidTr="00A46B35">
        <w:trPr>
          <w:trHeight w:val="320"/>
        </w:trPr>
        <w:tc>
          <w:tcPr>
            <w:tcW w:w="8796" w:type="dxa"/>
            <w:tcBorders>
              <w:top w:val="nil"/>
              <w:left w:val="nil"/>
              <w:bottom w:val="nil"/>
              <w:right w:val="nil"/>
            </w:tcBorders>
            <w:shd w:val="clear" w:color="auto" w:fill="auto"/>
            <w:vAlign w:val="bottom"/>
            <w:hideMark/>
          </w:tcPr>
          <w:p w14:paraId="5C728444"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From my financial advisor</w:t>
            </w:r>
          </w:p>
        </w:tc>
      </w:tr>
      <w:tr w:rsidR="00A46B35" w:rsidRPr="00A46B35" w14:paraId="5192B7E2" w14:textId="77777777" w:rsidTr="00A46B35">
        <w:trPr>
          <w:trHeight w:val="320"/>
        </w:trPr>
        <w:tc>
          <w:tcPr>
            <w:tcW w:w="8796" w:type="dxa"/>
            <w:tcBorders>
              <w:top w:val="nil"/>
              <w:left w:val="nil"/>
              <w:bottom w:val="nil"/>
              <w:right w:val="nil"/>
            </w:tcBorders>
            <w:shd w:val="clear" w:color="auto" w:fill="auto"/>
            <w:vAlign w:val="bottom"/>
            <w:hideMark/>
          </w:tcPr>
          <w:p w14:paraId="7B42ED33"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Can't really say. Didn't get any support to speak of.</w:t>
            </w:r>
          </w:p>
        </w:tc>
      </w:tr>
      <w:tr w:rsidR="00A46B35" w:rsidRPr="00A46B35" w14:paraId="76253E39" w14:textId="77777777" w:rsidTr="00A46B35">
        <w:trPr>
          <w:trHeight w:val="320"/>
        </w:trPr>
        <w:tc>
          <w:tcPr>
            <w:tcW w:w="8796" w:type="dxa"/>
            <w:tcBorders>
              <w:top w:val="nil"/>
              <w:left w:val="nil"/>
              <w:bottom w:val="nil"/>
              <w:right w:val="nil"/>
            </w:tcBorders>
            <w:shd w:val="clear" w:color="auto" w:fill="auto"/>
            <w:vAlign w:val="bottom"/>
            <w:hideMark/>
          </w:tcPr>
          <w:p w14:paraId="6543D3E7"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UBC human resources days on retirement planning.</w:t>
            </w:r>
          </w:p>
        </w:tc>
      </w:tr>
      <w:tr w:rsidR="00A46B35" w:rsidRPr="00A46B35" w14:paraId="28F2A76D" w14:textId="77777777" w:rsidTr="00A46B35">
        <w:trPr>
          <w:trHeight w:val="320"/>
        </w:trPr>
        <w:tc>
          <w:tcPr>
            <w:tcW w:w="8796" w:type="dxa"/>
            <w:tcBorders>
              <w:top w:val="nil"/>
              <w:left w:val="nil"/>
              <w:bottom w:val="nil"/>
              <w:right w:val="nil"/>
            </w:tcBorders>
            <w:shd w:val="clear" w:color="auto" w:fill="auto"/>
            <w:vAlign w:val="bottom"/>
            <w:hideMark/>
          </w:tcPr>
          <w:p w14:paraId="0DD113D6"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Understanding pension – Lorraine Heseltine deserves UBCs highest recognition</w:t>
            </w:r>
          </w:p>
        </w:tc>
      </w:tr>
      <w:tr w:rsidR="00A46B35" w:rsidRPr="00A46B35" w14:paraId="29B0A3D8" w14:textId="77777777" w:rsidTr="00A46B35">
        <w:trPr>
          <w:trHeight w:val="320"/>
        </w:trPr>
        <w:tc>
          <w:tcPr>
            <w:tcW w:w="8796" w:type="dxa"/>
            <w:tcBorders>
              <w:top w:val="nil"/>
              <w:left w:val="nil"/>
              <w:bottom w:val="nil"/>
              <w:right w:val="nil"/>
            </w:tcBorders>
            <w:shd w:val="clear" w:color="auto" w:fill="auto"/>
            <w:vAlign w:val="bottom"/>
            <w:hideMark/>
          </w:tcPr>
          <w:p w14:paraId="000DBA4C"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Health Benefits</w:t>
            </w:r>
          </w:p>
        </w:tc>
      </w:tr>
      <w:tr w:rsidR="00A46B35" w:rsidRPr="00A46B35" w14:paraId="6C87A66F" w14:textId="77777777" w:rsidTr="00A46B35">
        <w:trPr>
          <w:trHeight w:val="320"/>
        </w:trPr>
        <w:tc>
          <w:tcPr>
            <w:tcW w:w="8796" w:type="dxa"/>
            <w:tcBorders>
              <w:top w:val="nil"/>
              <w:left w:val="nil"/>
              <w:bottom w:val="nil"/>
              <w:right w:val="nil"/>
            </w:tcBorders>
            <w:shd w:val="clear" w:color="auto" w:fill="auto"/>
            <w:vAlign w:val="bottom"/>
            <w:hideMark/>
          </w:tcPr>
          <w:p w14:paraId="788A4BB7"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Pension plan seminars</w:t>
            </w:r>
          </w:p>
        </w:tc>
      </w:tr>
      <w:tr w:rsidR="00A46B35" w:rsidRPr="00A46B35" w14:paraId="116D77E1" w14:textId="77777777" w:rsidTr="00A46B35">
        <w:trPr>
          <w:trHeight w:val="320"/>
        </w:trPr>
        <w:tc>
          <w:tcPr>
            <w:tcW w:w="8796" w:type="dxa"/>
            <w:tcBorders>
              <w:top w:val="nil"/>
              <w:left w:val="nil"/>
              <w:bottom w:val="nil"/>
              <w:right w:val="nil"/>
            </w:tcBorders>
            <w:shd w:val="clear" w:color="auto" w:fill="auto"/>
            <w:vAlign w:val="bottom"/>
            <w:hideMark/>
          </w:tcPr>
          <w:p w14:paraId="2B08F360"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None</w:t>
            </w:r>
          </w:p>
        </w:tc>
      </w:tr>
      <w:tr w:rsidR="00A46B35" w:rsidRPr="00A46B35" w14:paraId="2822B7D6" w14:textId="77777777" w:rsidTr="00A46B35">
        <w:trPr>
          <w:trHeight w:val="320"/>
        </w:trPr>
        <w:tc>
          <w:tcPr>
            <w:tcW w:w="8796" w:type="dxa"/>
            <w:tcBorders>
              <w:top w:val="nil"/>
              <w:left w:val="nil"/>
              <w:bottom w:val="nil"/>
              <w:right w:val="nil"/>
            </w:tcBorders>
            <w:shd w:val="clear" w:color="auto" w:fill="auto"/>
            <w:vAlign w:val="bottom"/>
            <w:hideMark/>
          </w:tcPr>
          <w:p w14:paraId="2F9CA996"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a financial advisor from day one of my career.</w:t>
            </w:r>
          </w:p>
        </w:tc>
      </w:tr>
      <w:tr w:rsidR="00A46B35" w:rsidRPr="00A46B35" w14:paraId="4DD68BCC" w14:textId="77777777" w:rsidTr="00A46B35">
        <w:trPr>
          <w:trHeight w:val="320"/>
        </w:trPr>
        <w:tc>
          <w:tcPr>
            <w:tcW w:w="8796" w:type="dxa"/>
            <w:tcBorders>
              <w:top w:val="nil"/>
              <w:left w:val="nil"/>
              <w:bottom w:val="nil"/>
              <w:right w:val="nil"/>
            </w:tcBorders>
            <w:shd w:val="clear" w:color="auto" w:fill="auto"/>
            <w:vAlign w:val="bottom"/>
            <w:hideMark/>
          </w:tcPr>
          <w:p w14:paraId="56F34623"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financial planning support;</w:t>
            </w:r>
          </w:p>
        </w:tc>
      </w:tr>
      <w:tr w:rsidR="00A46B35" w:rsidRPr="00A46B35" w14:paraId="25CDFCB7" w14:textId="77777777" w:rsidTr="00A46B35">
        <w:trPr>
          <w:trHeight w:val="320"/>
        </w:trPr>
        <w:tc>
          <w:tcPr>
            <w:tcW w:w="8796" w:type="dxa"/>
            <w:tcBorders>
              <w:top w:val="nil"/>
              <w:left w:val="nil"/>
              <w:bottom w:val="nil"/>
              <w:right w:val="nil"/>
            </w:tcBorders>
            <w:shd w:val="clear" w:color="auto" w:fill="auto"/>
            <w:vAlign w:val="bottom"/>
            <w:hideMark/>
          </w:tcPr>
          <w:p w14:paraId="3ABDFE35"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proofErr w:type="spellStart"/>
            <w:r w:rsidRPr="00A46B35">
              <w:rPr>
                <w:rFonts w:ascii="Times New Roman" w:eastAsia="Times New Roman" w:hAnsi="Times New Roman" w:cs="Times New Roman"/>
                <w:color w:val="000000"/>
                <w:sz w:val="22"/>
                <w:szCs w:val="22"/>
              </w:rPr>
              <w:t>finacial</w:t>
            </w:r>
            <w:proofErr w:type="spellEnd"/>
          </w:p>
        </w:tc>
      </w:tr>
      <w:tr w:rsidR="00A46B35" w:rsidRPr="00A46B35" w14:paraId="35562E75" w14:textId="77777777" w:rsidTr="00A46B35">
        <w:trPr>
          <w:trHeight w:val="320"/>
        </w:trPr>
        <w:tc>
          <w:tcPr>
            <w:tcW w:w="8796" w:type="dxa"/>
            <w:tcBorders>
              <w:top w:val="nil"/>
              <w:left w:val="nil"/>
              <w:bottom w:val="nil"/>
              <w:right w:val="nil"/>
            </w:tcBorders>
            <w:shd w:val="clear" w:color="auto" w:fill="auto"/>
            <w:vAlign w:val="bottom"/>
            <w:hideMark/>
          </w:tcPr>
          <w:p w14:paraId="6A64BA91"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UBC HR and Pension Plan workshops</w:t>
            </w:r>
          </w:p>
        </w:tc>
      </w:tr>
      <w:tr w:rsidR="00A46B35" w:rsidRPr="00A46B35" w14:paraId="4A8C16ED" w14:textId="77777777" w:rsidTr="00A46B35">
        <w:trPr>
          <w:trHeight w:val="320"/>
        </w:trPr>
        <w:tc>
          <w:tcPr>
            <w:tcW w:w="8796" w:type="dxa"/>
            <w:tcBorders>
              <w:top w:val="nil"/>
              <w:left w:val="nil"/>
              <w:bottom w:val="nil"/>
              <w:right w:val="nil"/>
            </w:tcBorders>
            <w:shd w:val="clear" w:color="auto" w:fill="auto"/>
            <w:vAlign w:val="bottom"/>
            <w:hideMark/>
          </w:tcPr>
          <w:p w14:paraId="464119EB"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Financial Planning</w:t>
            </w:r>
          </w:p>
        </w:tc>
      </w:tr>
      <w:tr w:rsidR="00A46B35" w:rsidRPr="00A46B35" w14:paraId="06420995" w14:textId="77777777" w:rsidTr="00A46B35">
        <w:trPr>
          <w:trHeight w:val="320"/>
        </w:trPr>
        <w:tc>
          <w:tcPr>
            <w:tcW w:w="8796" w:type="dxa"/>
            <w:tcBorders>
              <w:top w:val="nil"/>
              <w:left w:val="nil"/>
              <w:bottom w:val="nil"/>
              <w:right w:val="nil"/>
            </w:tcBorders>
            <w:shd w:val="clear" w:color="auto" w:fill="auto"/>
            <w:vAlign w:val="bottom"/>
            <w:hideMark/>
          </w:tcPr>
          <w:p w14:paraId="7B5851AB"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Financial subsidy for certified financial planner consultant</w:t>
            </w:r>
          </w:p>
        </w:tc>
      </w:tr>
      <w:tr w:rsidR="00A46B35" w:rsidRPr="00A46B35" w14:paraId="09B67B62" w14:textId="77777777" w:rsidTr="00A46B35">
        <w:trPr>
          <w:trHeight w:val="320"/>
        </w:trPr>
        <w:tc>
          <w:tcPr>
            <w:tcW w:w="8796" w:type="dxa"/>
            <w:tcBorders>
              <w:top w:val="nil"/>
              <w:left w:val="nil"/>
              <w:bottom w:val="nil"/>
              <w:right w:val="nil"/>
            </w:tcBorders>
            <w:shd w:val="clear" w:color="auto" w:fill="auto"/>
            <w:vAlign w:val="bottom"/>
            <w:hideMark/>
          </w:tcPr>
          <w:p w14:paraId="2E76415E"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 xml:space="preserve">A book (Breaking the Watch) by an anthropologist friend, Dr. Joel </w:t>
            </w:r>
            <w:proofErr w:type="spellStart"/>
            <w:r w:rsidRPr="00A46B35">
              <w:rPr>
                <w:rFonts w:ascii="Times New Roman" w:eastAsia="Times New Roman" w:hAnsi="Times New Roman" w:cs="Times New Roman"/>
                <w:color w:val="000000"/>
                <w:sz w:val="22"/>
                <w:szCs w:val="22"/>
              </w:rPr>
              <w:t>Savishinsky</w:t>
            </w:r>
            <w:proofErr w:type="spellEnd"/>
            <w:r w:rsidRPr="00A46B35">
              <w:rPr>
                <w:rFonts w:ascii="Times New Roman" w:eastAsia="Times New Roman" w:hAnsi="Times New Roman" w:cs="Times New Roman"/>
                <w:color w:val="000000"/>
                <w:sz w:val="22"/>
                <w:szCs w:val="22"/>
              </w:rPr>
              <w:t xml:space="preserve"> provided very valuable insight.</w:t>
            </w:r>
          </w:p>
        </w:tc>
      </w:tr>
      <w:tr w:rsidR="00A46B35" w:rsidRPr="00A46B35" w14:paraId="235FD437" w14:textId="77777777" w:rsidTr="00A46B35">
        <w:trPr>
          <w:trHeight w:val="320"/>
        </w:trPr>
        <w:tc>
          <w:tcPr>
            <w:tcW w:w="8796" w:type="dxa"/>
            <w:tcBorders>
              <w:top w:val="nil"/>
              <w:left w:val="nil"/>
              <w:bottom w:val="nil"/>
              <w:right w:val="nil"/>
            </w:tcBorders>
            <w:shd w:val="clear" w:color="auto" w:fill="auto"/>
            <w:vAlign w:val="bottom"/>
            <w:hideMark/>
          </w:tcPr>
          <w:p w14:paraId="38A815F9"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UBC | Okanagan Campus Faculty Pension Plan Forum</w:t>
            </w:r>
          </w:p>
        </w:tc>
      </w:tr>
      <w:tr w:rsidR="00A46B35" w:rsidRPr="00A46B35" w14:paraId="41918089" w14:textId="77777777" w:rsidTr="00A46B35">
        <w:trPr>
          <w:trHeight w:val="320"/>
        </w:trPr>
        <w:tc>
          <w:tcPr>
            <w:tcW w:w="8796" w:type="dxa"/>
            <w:tcBorders>
              <w:top w:val="nil"/>
              <w:left w:val="nil"/>
              <w:bottom w:val="nil"/>
              <w:right w:val="nil"/>
            </w:tcBorders>
            <w:shd w:val="clear" w:color="auto" w:fill="auto"/>
            <w:vAlign w:val="bottom"/>
            <w:hideMark/>
          </w:tcPr>
          <w:p w14:paraId="2E5D04E5"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FPP seminars; insurance guidance</w:t>
            </w:r>
          </w:p>
        </w:tc>
      </w:tr>
      <w:tr w:rsidR="00A46B35" w:rsidRPr="00A46B35" w14:paraId="5098F8A8" w14:textId="77777777" w:rsidTr="00A46B35">
        <w:trPr>
          <w:trHeight w:val="320"/>
        </w:trPr>
        <w:tc>
          <w:tcPr>
            <w:tcW w:w="8796" w:type="dxa"/>
            <w:tcBorders>
              <w:top w:val="nil"/>
              <w:left w:val="nil"/>
              <w:bottom w:val="nil"/>
              <w:right w:val="nil"/>
            </w:tcBorders>
            <w:shd w:val="clear" w:color="auto" w:fill="auto"/>
            <w:vAlign w:val="bottom"/>
            <w:hideMark/>
          </w:tcPr>
          <w:p w14:paraId="05FCDC38"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Meetings by HR</w:t>
            </w:r>
          </w:p>
        </w:tc>
      </w:tr>
      <w:tr w:rsidR="00A46B35" w:rsidRPr="00A46B35" w14:paraId="5A7CF50C" w14:textId="77777777" w:rsidTr="00A46B35">
        <w:trPr>
          <w:trHeight w:val="320"/>
        </w:trPr>
        <w:tc>
          <w:tcPr>
            <w:tcW w:w="8796" w:type="dxa"/>
            <w:tcBorders>
              <w:top w:val="nil"/>
              <w:left w:val="nil"/>
              <w:bottom w:val="nil"/>
              <w:right w:val="nil"/>
            </w:tcBorders>
            <w:shd w:val="clear" w:color="auto" w:fill="auto"/>
            <w:vAlign w:val="bottom"/>
            <w:hideMark/>
          </w:tcPr>
          <w:p w14:paraId="1788143C"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financial planning for retirement</w:t>
            </w:r>
          </w:p>
        </w:tc>
      </w:tr>
      <w:tr w:rsidR="00A46B35" w:rsidRPr="00A46B35" w14:paraId="356C912A" w14:textId="77777777" w:rsidTr="00A46B35">
        <w:trPr>
          <w:trHeight w:val="320"/>
        </w:trPr>
        <w:tc>
          <w:tcPr>
            <w:tcW w:w="8796" w:type="dxa"/>
            <w:tcBorders>
              <w:top w:val="nil"/>
              <w:left w:val="nil"/>
              <w:bottom w:val="nil"/>
              <w:right w:val="nil"/>
            </w:tcBorders>
            <w:shd w:val="clear" w:color="auto" w:fill="auto"/>
            <w:vAlign w:val="bottom"/>
            <w:hideMark/>
          </w:tcPr>
          <w:p w14:paraId="06D1B07E"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Financial planning provided local bank</w:t>
            </w:r>
          </w:p>
        </w:tc>
      </w:tr>
      <w:tr w:rsidR="00A46B35" w:rsidRPr="00A46B35" w14:paraId="0EE530BE" w14:textId="77777777" w:rsidTr="00A46B35">
        <w:trPr>
          <w:trHeight w:val="320"/>
        </w:trPr>
        <w:tc>
          <w:tcPr>
            <w:tcW w:w="8796" w:type="dxa"/>
            <w:tcBorders>
              <w:top w:val="nil"/>
              <w:left w:val="nil"/>
              <w:bottom w:val="nil"/>
              <w:right w:val="nil"/>
            </w:tcBorders>
            <w:shd w:val="clear" w:color="auto" w:fill="auto"/>
            <w:vAlign w:val="bottom"/>
            <w:hideMark/>
          </w:tcPr>
          <w:p w14:paraId="2109C55C"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health insurance information</w:t>
            </w:r>
          </w:p>
        </w:tc>
      </w:tr>
      <w:tr w:rsidR="00A46B35" w:rsidRPr="00A46B35" w14:paraId="4D6F9B9E" w14:textId="77777777" w:rsidTr="00A46B35">
        <w:trPr>
          <w:trHeight w:val="320"/>
        </w:trPr>
        <w:tc>
          <w:tcPr>
            <w:tcW w:w="8796" w:type="dxa"/>
            <w:tcBorders>
              <w:top w:val="nil"/>
              <w:left w:val="nil"/>
              <w:bottom w:val="nil"/>
              <w:right w:val="nil"/>
            </w:tcBorders>
            <w:shd w:val="clear" w:color="auto" w:fill="auto"/>
            <w:vAlign w:val="bottom"/>
            <w:hideMark/>
          </w:tcPr>
          <w:p w14:paraId="098BA618"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I found the financial planning and the health planning most useful.</w:t>
            </w:r>
          </w:p>
        </w:tc>
      </w:tr>
      <w:tr w:rsidR="00A46B35" w:rsidRPr="00A46B35" w14:paraId="3BD3640E" w14:textId="77777777" w:rsidTr="00A46B35">
        <w:trPr>
          <w:trHeight w:val="320"/>
        </w:trPr>
        <w:tc>
          <w:tcPr>
            <w:tcW w:w="8796" w:type="dxa"/>
            <w:tcBorders>
              <w:top w:val="nil"/>
              <w:left w:val="nil"/>
              <w:bottom w:val="nil"/>
              <w:right w:val="nil"/>
            </w:tcBorders>
            <w:shd w:val="clear" w:color="auto" w:fill="auto"/>
            <w:vAlign w:val="bottom"/>
            <w:hideMark/>
          </w:tcPr>
          <w:p w14:paraId="4DB1DF61"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The 3-hour pre-retirement session with the accompanying binder of copy of slides and notes</w:t>
            </w:r>
          </w:p>
        </w:tc>
      </w:tr>
      <w:tr w:rsidR="00A46B35" w:rsidRPr="00A46B35" w14:paraId="4CAB4B87" w14:textId="77777777" w:rsidTr="00A46B35">
        <w:trPr>
          <w:trHeight w:val="320"/>
        </w:trPr>
        <w:tc>
          <w:tcPr>
            <w:tcW w:w="8796" w:type="dxa"/>
            <w:tcBorders>
              <w:top w:val="nil"/>
              <w:left w:val="nil"/>
              <w:bottom w:val="nil"/>
              <w:right w:val="nil"/>
            </w:tcBorders>
            <w:shd w:val="clear" w:color="auto" w:fill="auto"/>
            <w:vAlign w:val="bottom"/>
            <w:hideMark/>
          </w:tcPr>
          <w:p w14:paraId="37B2426E"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Didn't receive or need any</w:t>
            </w:r>
          </w:p>
        </w:tc>
      </w:tr>
      <w:tr w:rsidR="00A46B35" w:rsidRPr="00A46B35" w14:paraId="7F85FA0F" w14:textId="77777777" w:rsidTr="00A46B35">
        <w:trPr>
          <w:trHeight w:val="320"/>
        </w:trPr>
        <w:tc>
          <w:tcPr>
            <w:tcW w:w="8796" w:type="dxa"/>
            <w:tcBorders>
              <w:top w:val="nil"/>
              <w:left w:val="nil"/>
              <w:bottom w:val="nil"/>
              <w:right w:val="nil"/>
            </w:tcBorders>
            <w:shd w:val="clear" w:color="auto" w:fill="auto"/>
            <w:vAlign w:val="bottom"/>
            <w:hideMark/>
          </w:tcPr>
          <w:p w14:paraId="627D6484"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The retirement workshops that were offered -- I remember attending one in 2016 that was particularly helpful.</w:t>
            </w:r>
          </w:p>
        </w:tc>
      </w:tr>
      <w:tr w:rsidR="00A46B35" w:rsidRPr="00A46B35" w14:paraId="439BFC1A" w14:textId="77777777" w:rsidTr="00A46B35">
        <w:trPr>
          <w:trHeight w:val="320"/>
        </w:trPr>
        <w:tc>
          <w:tcPr>
            <w:tcW w:w="8796" w:type="dxa"/>
            <w:tcBorders>
              <w:top w:val="nil"/>
              <w:left w:val="nil"/>
              <w:bottom w:val="nil"/>
              <w:right w:val="nil"/>
            </w:tcBorders>
            <w:shd w:val="clear" w:color="auto" w:fill="auto"/>
            <w:vAlign w:val="bottom"/>
            <w:hideMark/>
          </w:tcPr>
          <w:p w14:paraId="51D7170C"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 xml:space="preserve">Lorraine </w:t>
            </w:r>
            <w:proofErr w:type="spellStart"/>
            <w:r w:rsidRPr="00A46B35">
              <w:rPr>
                <w:rFonts w:ascii="Times New Roman" w:eastAsia="Times New Roman" w:hAnsi="Times New Roman" w:cs="Times New Roman"/>
                <w:color w:val="000000"/>
                <w:sz w:val="22"/>
                <w:szCs w:val="22"/>
              </w:rPr>
              <w:t>Hezeltine</w:t>
            </w:r>
            <w:proofErr w:type="spellEnd"/>
            <w:r w:rsidRPr="00A46B35">
              <w:rPr>
                <w:rFonts w:ascii="Times New Roman" w:eastAsia="Times New Roman" w:hAnsi="Times New Roman" w:cs="Times New Roman"/>
                <w:color w:val="000000"/>
                <w:sz w:val="22"/>
                <w:szCs w:val="22"/>
              </w:rPr>
              <w:t xml:space="preserve"> FPP seminars</w:t>
            </w:r>
          </w:p>
        </w:tc>
      </w:tr>
      <w:tr w:rsidR="00A46B35" w:rsidRPr="00A46B35" w14:paraId="318D045A" w14:textId="77777777" w:rsidTr="00A46B35">
        <w:trPr>
          <w:trHeight w:val="320"/>
        </w:trPr>
        <w:tc>
          <w:tcPr>
            <w:tcW w:w="8796" w:type="dxa"/>
            <w:tcBorders>
              <w:top w:val="nil"/>
              <w:left w:val="nil"/>
              <w:bottom w:val="nil"/>
              <w:right w:val="nil"/>
            </w:tcBorders>
            <w:shd w:val="clear" w:color="auto" w:fill="auto"/>
            <w:vAlign w:val="bottom"/>
            <w:hideMark/>
          </w:tcPr>
          <w:p w14:paraId="52235BFE"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post-retirement appointment to a new department</w:t>
            </w:r>
          </w:p>
        </w:tc>
      </w:tr>
      <w:tr w:rsidR="00A46B35" w:rsidRPr="00A46B35" w14:paraId="5C53993E" w14:textId="77777777" w:rsidTr="00A46B35">
        <w:trPr>
          <w:trHeight w:val="320"/>
        </w:trPr>
        <w:tc>
          <w:tcPr>
            <w:tcW w:w="8796" w:type="dxa"/>
            <w:tcBorders>
              <w:top w:val="nil"/>
              <w:left w:val="nil"/>
              <w:bottom w:val="nil"/>
              <w:right w:val="nil"/>
            </w:tcBorders>
            <w:shd w:val="clear" w:color="auto" w:fill="auto"/>
            <w:vAlign w:val="bottom"/>
            <w:hideMark/>
          </w:tcPr>
          <w:p w14:paraId="09ECCBD0"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 xml:space="preserve">I did not actually receive such support. My last year at UBC I was on leave to take the position of lead scientist for a major water and environmental management program in California. At the end of that </w:t>
            </w:r>
            <w:proofErr w:type="gramStart"/>
            <w:r w:rsidRPr="00A46B35">
              <w:rPr>
                <w:rFonts w:ascii="Times New Roman" w:eastAsia="Times New Roman" w:hAnsi="Times New Roman" w:cs="Times New Roman"/>
                <w:color w:val="000000"/>
                <w:sz w:val="22"/>
                <w:szCs w:val="22"/>
              </w:rPr>
              <w:t>assignment</w:t>
            </w:r>
            <w:proofErr w:type="gramEnd"/>
            <w:r w:rsidRPr="00A46B35">
              <w:rPr>
                <w:rFonts w:ascii="Times New Roman" w:eastAsia="Times New Roman" w:hAnsi="Times New Roman" w:cs="Times New Roman"/>
                <w:color w:val="000000"/>
                <w:sz w:val="22"/>
                <w:szCs w:val="22"/>
              </w:rPr>
              <w:t xml:space="preserve"> I returned to Canada as a retired faculty member</w:t>
            </w:r>
          </w:p>
        </w:tc>
      </w:tr>
      <w:tr w:rsidR="00A46B35" w:rsidRPr="00A46B35" w14:paraId="19048BBA" w14:textId="77777777" w:rsidTr="00A46B35">
        <w:trPr>
          <w:trHeight w:val="320"/>
        </w:trPr>
        <w:tc>
          <w:tcPr>
            <w:tcW w:w="8796" w:type="dxa"/>
            <w:tcBorders>
              <w:top w:val="nil"/>
              <w:left w:val="nil"/>
              <w:bottom w:val="nil"/>
              <w:right w:val="nil"/>
            </w:tcBorders>
            <w:shd w:val="clear" w:color="auto" w:fill="auto"/>
            <w:vAlign w:val="bottom"/>
            <w:hideMark/>
          </w:tcPr>
          <w:p w14:paraId="3338833F" w14:textId="77777777" w:rsidR="00A46B35" w:rsidRPr="00A46B35" w:rsidRDefault="00A46B35" w:rsidP="00A46B35">
            <w:pPr>
              <w:pStyle w:val="ListParagraph"/>
              <w:numPr>
                <w:ilvl w:val="0"/>
                <w:numId w:val="1"/>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lastRenderedPageBreak/>
              <w:t>Informal conversations with recently retired colleagues.</w:t>
            </w:r>
            <w:r w:rsidRPr="00A46B35">
              <w:rPr>
                <w:rFonts w:ascii="Times New Roman" w:eastAsia="Times New Roman" w:hAnsi="Times New Roman" w:cs="Times New Roman"/>
                <w:color w:val="000000"/>
                <w:sz w:val="22"/>
                <w:szCs w:val="22"/>
              </w:rPr>
              <w:br/>
            </w:r>
            <w:r w:rsidRPr="00A46B35">
              <w:rPr>
                <w:rFonts w:ascii="Times New Roman" w:eastAsia="Times New Roman" w:hAnsi="Times New Roman" w:cs="Times New Roman"/>
                <w:color w:val="000000"/>
                <w:sz w:val="22"/>
                <w:szCs w:val="22"/>
              </w:rPr>
              <w:br/>
            </w:r>
            <w:r w:rsidRPr="00A46B35">
              <w:rPr>
                <w:rFonts w:ascii="Times New Roman" w:eastAsia="Times New Roman" w:hAnsi="Times New Roman" w:cs="Times New Roman"/>
                <w:color w:val="000000"/>
                <w:sz w:val="22"/>
                <w:szCs w:val="22"/>
              </w:rPr>
              <w:br/>
            </w:r>
            <w:r w:rsidRPr="00A46B35">
              <w:rPr>
                <w:rFonts w:ascii="Times New Roman" w:eastAsia="Times New Roman" w:hAnsi="Times New Roman" w:cs="Times New Roman"/>
                <w:color w:val="000000"/>
                <w:sz w:val="22"/>
                <w:szCs w:val="22"/>
              </w:rPr>
              <w:br/>
              <w:t>A pension planning session put on by the Faculty Pension Plan staff about 18 months before my retirement was also very useful.</w:t>
            </w:r>
          </w:p>
          <w:tbl>
            <w:tblPr>
              <w:tblW w:w="8580" w:type="dxa"/>
              <w:tblLook w:val="04A0" w:firstRow="1" w:lastRow="0" w:firstColumn="1" w:lastColumn="0" w:noHBand="0" w:noVBand="1"/>
            </w:tblPr>
            <w:tblGrid>
              <w:gridCol w:w="8580"/>
            </w:tblGrid>
            <w:tr w:rsidR="00A46B35" w:rsidRPr="00A46B35" w14:paraId="439AC47E" w14:textId="77777777" w:rsidTr="00A46B35">
              <w:trPr>
                <w:trHeight w:val="640"/>
              </w:trPr>
              <w:tc>
                <w:tcPr>
                  <w:tcW w:w="8580" w:type="dxa"/>
                  <w:tcBorders>
                    <w:top w:val="nil"/>
                    <w:left w:val="nil"/>
                    <w:bottom w:val="nil"/>
                    <w:right w:val="nil"/>
                  </w:tcBorders>
                  <w:shd w:val="clear" w:color="auto" w:fill="auto"/>
                  <w:vAlign w:val="bottom"/>
                  <w:hideMark/>
                </w:tcPr>
                <w:p w14:paraId="14E58136"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 xml:space="preserve">advice from my colleagues and friends. I attended many financial planning </w:t>
                  </w:r>
                  <w:proofErr w:type="gramStart"/>
                  <w:r w:rsidRPr="00A46B35">
                    <w:rPr>
                      <w:rFonts w:ascii="Times New Roman" w:hAnsi="Times New Roman" w:cs="Times New Roman"/>
                      <w:color w:val="000000"/>
                      <w:sz w:val="22"/>
                      <w:szCs w:val="22"/>
                    </w:rPr>
                    <w:t>sessions</w:t>
                  </w:r>
                  <w:proofErr w:type="gramEnd"/>
                  <w:r w:rsidRPr="00A46B35">
                    <w:rPr>
                      <w:rFonts w:ascii="Times New Roman" w:hAnsi="Times New Roman" w:cs="Times New Roman"/>
                      <w:color w:val="000000"/>
                      <w:sz w:val="22"/>
                      <w:szCs w:val="22"/>
                    </w:rPr>
                    <w:t xml:space="preserve"> but they covered too much and the details were lost on me.</w:t>
                  </w:r>
                </w:p>
              </w:tc>
            </w:tr>
            <w:tr w:rsidR="00A46B35" w:rsidRPr="00A46B35" w14:paraId="3C830448" w14:textId="77777777" w:rsidTr="00A46B35">
              <w:trPr>
                <w:trHeight w:val="320"/>
              </w:trPr>
              <w:tc>
                <w:tcPr>
                  <w:tcW w:w="8580" w:type="dxa"/>
                  <w:tcBorders>
                    <w:top w:val="nil"/>
                    <w:left w:val="nil"/>
                    <w:bottom w:val="nil"/>
                    <w:right w:val="nil"/>
                  </w:tcBorders>
                  <w:shd w:val="clear" w:color="auto" w:fill="auto"/>
                  <w:vAlign w:val="bottom"/>
                  <w:hideMark/>
                </w:tcPr>
                <w:p w14:paraId="2370E161"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Extended health and travel insurance info; much appreciated!</w:t>
                  </w:r>
                </w:p>
              </w:tc>
            </w:tr>
            <w:tr w:rsidR="00A46B35" w:rsidRPr="00A46B35" w14:paraId="2A580B24" w14:textId="77777777" w:rsidTr="00A46B35">
              <w:trPr>
                <w:trHeight w:val="320"/>
              </w:trPr>
              <w:tc>
                <w:tcPr>
                  <w:tcW w:w="8580" w:type="dxa"/>
                  <w:tcBorders>
                    <w:top w:val="nil"/>
                    <w:left w:val="nil"/>
                    <w:bottom w:val="nil"/>
                    <w:right w:val="nil"/>
                  </w:tcBorders>
                  <w:shd w:val="clear" w:color="auto" w:fill="auto"/>
                  <w:vAlign w:val="bottom"/>
                  <w:hideMark/>
                </w:tcPr>
                <w:p w14:paraId="094800EC"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Meeting with Lorraine.</w:t>
                  </w:r>
                </w:p>
              </w:tc>
            </w:tr>
            <w:tr w:rsidR="00A46B35" w:rsidRPr="00A46B35" w14:paraId="1AB16D22" w14:textId="77777777" w:rsidTr="00A46B35">
              <w:trPr>
                <w:trHeight w:val="320"/>
              </w:trPr>
              <w:tc>
                <w:tcPr>
                  <w:tcW w:w="8580" w:type="dxa"/>
                  <w:tcBorders>
                    <w:top w:val="nil"/>
                    <w:left w:val="nil"/>
                    <w:bottom w:val="nil"/>
                    <w:right w:val="nil"/>
                  </w:tcBorders>
                  <w:shd w:val="clear" w:color="auto" w:fill="auto"/>
                  <w:vAlign w:val="bottom"/>
                  <w:hideMark/>
                </w:tcPr>
                <w:p w14:paraId="0EB040C5"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Financial planning and information about additional travel and health insurance.</w:t>
                  </w:r>
                </w:p>
              </w:tc>
            </w:tr>
            <w:tr w:rsidR="00A46B35" w:rsidRPr="00A46B35" w14:paraId="5A02F0E5" w14:textId="77777777" w:rsidTr="00A46B35">
              <w:trPr>
                <w:trHeight w:val="320"/>
              </w:trPr>
              <w:tc>
                <w:tcPr>
                  <w:tcW w:w="8580" w:type="dxa"/>
                  <w:tcBorders>
                    <w:top w:val="nil"/>
                    <w:left w:val="nil"/>
                    <w:bottom w:val="nil"/>
                    <w:right w:val="nil"/>
                  </w:tcBorders>
                  <w:shd w:val="clear" w:color="auto" w:fill="auto"/>
                  <w:vAlign w:val="bottom"/>
                  <w:hideMark/>
                </w:tcPr>
                <w:p w14:paraId="23B4613C"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retirement seminars with financial planning</w:t>
                  </w:r>
                </w:p>
              </w:tc>
            </w:tr>
            <w:tr w:rsidR="00A46B35" w:rsidRPr="00A46B35" w14:paraId="63E5CA02" w14:textId="77777777" w:rsidTr="00A46B35">
              <w:trPr>
                <w:trHeight w:val="1280"/>
              </w:trPr>
              <w:tc>
                <w:tcPr>
                  <w:tcW w:w="8580" w:type="dxa"/>
                  <w:tcBorders>
                    <w:top w:val="nil"/>
                    <w:left w:val="nil"/>
                    <w:bottom w:val="nil"/>
                    <w:right w:val="nil"/>
                  </w:tcBorders>
                  <w:shd w:val="clear" w:color="auto" w:fill="auto"/>
                  <w:vAlign w:val="bottom"/>
                  <w:hideMark/>
                </w:tcPr>
                <w:p w14:paraId="3DE06093" w14:textId="77777777" w:rsidR="00A46B35" w:rsidRPr="00A46B35" w:rsidRDefault="00A46B35" w:rsidP="00A46B35">
                  <w:pPr>
                    <w:pStyle w:val="ListParagraph"/>
                    <w:numPr>
                      <w:ilvl w:val="0"/>
                      <w:numId w:val="1"/>
                    </w:numPr>
                    <w:spacing w:after="240"/>
                    <w:rPr>
                      <w:rFonts w:ascii="Times New Roman" w:hAnsi="Times New Roman" w:cs="Times New Roman"/>
                      <w:color w:val="000000"/>
                      <w:sz w:val="22"/>
                      <w:szCs w:val="22"/>
                    </w:rPr>
                  </w:pPr>
                  <w:r w:rsidRPr="00A46B35">
                    <w:rPr>
                      <w:rFonts w:ascii="Times New Roman" w:hAnsi="Times New Roman" w:cs="Times New Roman"/>
                      <w:color w:val="000000"/>
                      <w:sz w:val="22"/>
                      <w:szCs w:val="22"/>
                    </w:rPr>
                    <w:t xml:space="preserve">The emeritus web site regarding comparison of insurance options. The people who prepared that did a great service. </w:t>
                  </w:r>
                  <w:r w:rsidRPr="00A46B35">
                    <w:rPr>
                      <w:rFonts w:ascii="Times New Roman" w:hAnsi="Times New Roman" w:cs="Times New Roman"/>
                      <w:color w:val="000000"/>
                      <w:sz w:val="22"/>
                      <w:szCs w:val="22"/>
                    </w:rPr>
                    <w:br/>
                  </w:r>
                  <w:r w:rsidRPr="00A46B35">
                    <w:rPr>
                      <w:rFonts w:ascii="Times New Roman" w:hAnsi="Times New Roman" w:cs="Times New Roman"/>
                      <w:color w:val="000000"/>
                      <w:sz w:val="22"/>
                      <w:szCs w:val="22"/>
                    </w:rPr>
                    <w:br/>
                  </w:r>
                </w:p>
              </w:tc>
            </w:tr>
            <w:tr w:rsidR="00A46B35" w:rsidRPr="00A46B35" w14:paraId="2E5471C3" w14:textId="77777777" w:rsidTr="00A46B35">
              <w:trPr>
                <w:trHeight w:val="320"/>
              </w:trPr>
              <w:tc>
                <w:tcPr>
                  <w:tcW w:w="8580" w:type="dxa"/>
                  <w:tcBorders>
                    <w:top w:val="nil"/>
                    <w:left w:val="nil"/>
                    <w:bottom w:val="nil"/>
                    <w:right w:val="nil"/>
                  </w:tcBorders>
                  <w:shd w:val="clear" w:color="auto" w:fill="auto"/>
                  <w:vAlign w:val="bottom"/>
                  <w:hideMark/>
                </w:tcPr>
                <w:p w14:paraId="01838A11"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Health insurance</w:t>
                  </w:r>
                </w:p>
              </w:tc>
            </w:tr>
            <w:tr w:rsidR="00A46B35" w:rsidRPr="00A46B35" w14:paraId="3DE97DFD" w14:textId="77777777" w:rsidTr="00A46B35">
              <w:trPr>
                <w:trHeight w:val="320"/>
              </w:trPr>
              <w:tc>
                <w:tcPr>
                  <w:tcW w:w="8580" w:type="dxa"/>
                  <w:tcBorders>
                    <w:top w:val="nil"/>
                    <w:left w:val="nil"/>
                    <w:bottom w:val="nil"/>
                    <w:right w:val="nil"/>
                  </w:tcBorders>
                  <w:shd w:val="clear" w:color="auto" w:fill="auto"/>
                  <w:vAlign w:val="bottom"/>
                  <w:hideMark/>
                </w:tcPr>
                <w:p w14:paraId="789D1988"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Managing pension...</w:t>
                  </w:r>
                </w:p>
              </w:tc>
            </w:tr>
            <w:tr w:rsidR="00A46B35" w:rsidRPr="00A46B35" w14:paraId="47310786" w14:textId="77777777" w:rsidTr="00A46B35">
              <w:trPr>
                <w:trHeight w:val="640"/>
              </w:trPr>
              <w:tc>
                <w:tcPr>
                  <w:tcW w:w="8580" w:type="dxa"/>
                  <w:tcBorders>
                    <w:top w:val="nil"/>
                    <w:left w:val="nil"/>
                    <w:bottom w:val="nil"/>
                    <w:right w:val="nil"/>
                  </w:tcBorders>
                  <w:shd w:val="clear" w:color="auto" w:fill="auto"/>
                  <w:vAlign w:val="bottom"/>
                  <w:hideMark/>
                </w:tcPr>
                <w:p w14:paraId="419333A5"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 xml:space="preserve">Pension info </w:t>
                  </w:r>
                  <w:r w:rsidRPr="00A46B35">
                    <w:rPr>
                      <w:rFonts w:ascii="Times New Roman" w:hAnsi="Times New Roman" w:cs="Times New Roman"/>
                      <w:color w:val="000000"/>
                      <w:sz w:val="22"/>
                      <w:szCs w:val="22"/>
                    </w:rPr>
                    <w:br/>
                  </w:r>
                  <w:r w:rsidRPr="00A46B35">
                    <w:rPr>
                      <w:rFonts w:ascii="Times New Roman" w:hAnsi="Times New Roman" w:cs="Times New Roman"/>
                      <w:color w:val="000000"/>
                      <w:sz w:val="22"/>
                      <w:szCs w:val="22"/>
                    </w:rPr>
                    <w:br/>
                    <w:t>Help from members on health insurance??</w:t>
                  </w:r>
                </w:p>
              </w:tc>
            </w:tr>
            <w:tr w:rsidR="00A46B35" w:rsidRPr="00A46B35" w14:paraId="2AAFEE02" w14:textId="77777777" w:rsidTr="00A46B35">
              <w:trPr>
                <w:trHeight w:val="320"/>
              </w:trPr>
              <w:tc>
                <w:tcPr>
                  <w:tcW w:w="8580" w:type="dxa"/>
                  <w:tcBorders>
                    <w:top w:val="nil"/>
                    <w:left w:val="nil"/>
                    <w:bottom w:val="nil"/>
                    <w:right w:val="nil"/>
                  </w:tcBorders>
                  <w:shd w:val="clear" w:color="auto" w:fill="auto"/>
                  <w:vAlign w:val="bottom"/>
                  <w:hideMark/>
                </w:tcPr>
                <w:p w14:paraId="3EFA7D91"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UBC Pension Plan staff</w:t>
                  </w:r>
                </w:p>
              </w:tc>
            </w:tr>
            <w:tr w:rsidR="00A46B35" w:rsidRPr="00A46B35" w14:paraId="56B96E25" w14:textId="77777777" w:rsidTr="00A46B35">
              <w:trPr>
                <w:trHeight w:val="320"/>
              </w:trPr>
              <w:tc>
                <w:tcPr>
                  <w:tcW w:w="8580" w:type="dxa"/>
                  <w:tcBorders>
                    <w:top w:val="nil"/>
                    <w:left w:val="nil"/>
                    <w:bottom w:val="nil"/>
                    <w:right w:val="nil"/>
                  </w:tcBorders>
                  <w:shd w:val="clear" w:color="auto" w:fill="auto"/>
                  <w:vAlign w:val="bottom"/>
                  <w:hideMark/>
                </w:tcPr>
                <w:p w14:paraId="3A4A7D65"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The retirement planning seminars were helpful.</w:t>
                  </w:r>
                </w:p>
              </w:tc>
            </w:tr>
            <w:tr w:rsidR="00A46B35" w:rsidRPr="00A46B35" w14:paraId="3F743E15" w14:textId="77777777" w:rsidTr="00A46B35">
              <w:trPr>
                <w:trHeight w:val="320"/>
              </w:trPr>
              <w:tc>
                <w:tcPr>
                  <w:tcW w:w="8580" w:type="dxa"/>
                  <w:tcBorders>
                    <w:top w:val="nil"/>
                    <w:left w:val="nil"/>
                    <w:bottom w:val="nil"/>
                    <w:right w:val="nil"/>
                  </w:tcBorders>
                  <w:shd w:val="clear" w:color="auto" w:fill="auto"/>
                  <w:vAlign w:val="bottom"/>
                  <w:hideMark/>
                </w:tcPr>
                <w:p w14:paraId="22C37535"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My Assante financial advisor.</w:t>
                  </w:r>
                </w:p>
              </w:tc>
            </w:tr>
            <w:tr w:rsidR="00A46B35" w:rsidRPr="00A46B35" w14:paraId="34CAAA2A" w14:textId="77777777" w:rsidTr="00A46B35">
              <w:trPr>
                <w:trHeight w:val="320"/>
              </w:trPr>
              <w:tc>
                <w:tcPr>
                  <w:tcW w:w="8580" w:type="dxa"/>
                  <w:tcBorders>
                    <w:top w:val="nil"/>
                    <w:left w:val="nil"/>
                    <w:bottom w:val="nil"/>
                    <w:right w:val="nil"/>
                  </w:tcBorders>
                  <w:shd w:val="clear" w:color="auto" w:fill="auto"/>
                  <w:vAlign w:val="bottom"/>
                  <w:hideMark/>
                </w:tcPr>
                <w:p w14:paraId="697E7E93"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Accountant</w:t>
                  </w:r>
                </w:p>
              </w:tc>
            </w:tr>
            <w:tr w:rsidR="00A46B35" w:rsidRPr="00A46B35" w14:paraId="3066C44A" w14:textId="77777777" w:rsidTr="00A46B35">
              <w:trPr>
                <w:trHeight w:val="320"/>
              </w:trPr>
              <w:tc>
                <w:tcPr>
                  <w:tcW w:w="8580" w:type="dxa"/>
                  <w:tcBorders>
                    <w:top w:val="nil"/>
                    <w:left w:val="nil"/>
                    <w:bottom w:val="nil"/>
                    <w:right w:val="nil"/>
                  </w:tcBorders>
                  <w:shd w:val="clear" w:color="auto" w:fill="auto"/>
                  <w:vAlign w:val="bottom"/>
                  <w:hideMark/>
                </w:tcPr>
                <w:p w14:paraId="5DEEE226"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Frequent email and news from the Pensions office.</w:t>
                  </w:r>
                </w:p>
              </w:tc>
            </w:tr>
            <w:tr w:rsidR="00A46B35" w:rsidRPr="00A46B35" w14:paraId="1C5199B5" w14:textId="77777777" w:rsidTr="00A46B35">
              <w:trPr>
                <w:trHeight w:val="320"/>
              </w:trPr>
              <w:tc>
                <w:tcPr>
                  <w:tcW w:w="8580" w:type="dxa"/>
                  <w:tcBorders>
                    <w:top w:val="nil"/>
                    <w:left w:val="nil"/>
                    <w:bottom w:val="nil"/>
                    <w:right w:val="nil"/>
                  </w:tcBorders>
                  <w:shd w:val="clear" w:color="auto" w:fill="auto"/>
                  <w:vAlign w:val="bottom"/>
                  <w:hideMark/>
                </w:tcPr>
                <w:p w14:paraId="718527B7"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Financial management</w:t>
                  </w:r>
                </w:p>
              </w:tc>
            </w:tr>
            <w:tr w:rsidR="00A46B35" w:rsidRPr="00A46B35" w14:paraId="06E4C312" w14:textId="77777777" w:rsidTr="00A46B35">
              <w:trPr>
                <w:trHeight w:val="1600"/>
              </w:trPr>
              <w:tc>
                <w:tcPr>
                  <w:tcW w:w="8580" w:type="dxa"/>
                  <w:tcBorders>
                    <w:top w:val="nil"/>
                    <w:left w:val="nil"/>
                    <w:bottom w:val="nil"/>
                    <w:right w:val="nil"/>
                  </w:tcBorders>
                  <w:shd w:val="clear" w:color="auto" w:fill="auto"/>
                  <w:vAlign w:val="bottom"/>
                  <w:hideMark/>
                </w:tcPr>
                <w:p w14:paraId="018282E9"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The pre-retirement information sessions, especially related to Financial Planning and to Health &amp; Travel Insurance, were very helpful. It would be helpful to have another similar session - recapping these issues - shortly after Retirement, as the reality can be quite overwhelming and, of course, the ground is constantly shifting - especially having retired in this past year of COVID.</w:t>
                  </w:r>
                </w:p>
              </w:tc>
            </w:tr>
            <w:tr w:rsidR="00A46B35" w:rsidRPr="00A46B35" w14:paraId="01E7F071" w14:textId="77777777" w:rsidTr="00A46B35">
              <w:trPr>
                <w:trHeight w:val="320"/>
              </w:trPr>
              <w:tc>
                <w:tcPr>
                  <w:tcW w:w="8580" w:type="dxa"/>
                  <w:tcBorders>
                    <w:top w:val="nil"/>
                    <w:left w:val="nil"/>
                    <w:bottom w:val="nil"/>
                    <w:right w:val="nil"/>
                  </w:tcBorders>
                  <w:shd w:val="clear" w:color="auto" w:fill="auto"/>
                  <w:vAlign w:val="bottom"/>
                  <w:hideMark/>
                </w:tcPr>
                <w:p w14:paraId="111C3347"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Information about pension plan</w:t>
                  </w:r>
                </w:p>
              </w:tc>
            </w:tr>
            <w:tr w:rsidR="00A46B35" w:rsidRPr="00A46B35" w14:paraId="184CB57A" w14:textId="77777777" w:rsidTr="00A46B35">
              <w:trPr>
                <w:trHeight w:val="320"/>
              </w:trPr>
              <w:tc>
                <w:tcPr>
                  <w:tcW w:w="8580" w:type="dxa"/>
                  <w:tcBorders>
                    <w:top w:val="nil"/>
                    <w:left w:val="nil"/>
                    <w:bottom w:val="nil"/>
                    <w:right w:val="nil"/>
                  </w:tcBorders>
                  <w:shd w:val="clear" w:color="auto" w:fill="auto"/>
                  <w:vAlign w:val="bottom"/>
                  <w:hideMark/>
                </w:tcPr>
                <w:p w14:paraId="55542643"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Friends and UBC retirement meetings</w:t>
                  </w:r>
                </w:p>
              </w:tc>
            </w:tr>
            <w:tr w:rsidR="00A46B35" w:rsidRPr="00A46B35" w14:paraId="54049C2E" w14:textId="77777777" w:rsidTr="00A46B35">
              <w:trPr>
                <w:trHeight w:val="320"/>
              </w:trPr>
              <w:tc>
                <w:tcPr>
                  <w:tcW w:w="8580" w:type="dxa"/>
                  <w:tcBorders>
                    <w:top w:val="nil"/>
                    <w:left w:val="nil"/>
                    <w:bottom w:val="nil"/>
                    <w:right w:val="nil"/>
                  </w:tcBorders>
                  <w:shd w:val="clear" w:color="auto" w:fill="auto"/>
                  <w:vAlign w:val="bottom"/>
                  <w:hideMark/>
                </w:tcPr>
                <w:p w14:paraId="51DADAB1"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Did not received any</w:t>
                  </w:r>
                </w:p>
              </w:tc>
            </w:tr>
            <w:tr w:rsidR="00A46B35" w:rsidRPr="00A46B35" w14:paraId="23074C7E" w14:textId="77777777" w:rsidTr="00A46B35">
              <w:trPr>
                <w:trHeight w:val="320"/>
              </w:trPr>
              <w:tc>
                <w:tcPr>
                  <w:tcW w:w="8580" w:type="dxa"/>
                  <w:tcBorders>
                    <w:top w:val="nil"/>
                    <w:left w:val="nil"/>
                    <w:bottom w:val="nil"/>
                    <w:right w:val="nil"/>
                  </w:tcBorders>
                  <w:shd w:val="clear" w:color="auto" w:fill="auto"/>
                  <w:vAlign w:val="bottom"/>
                  <w:hideMark/>
                </w:tcPr>
                <w:p w14:paraId="4FE86F6B"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FOS/</w:t>
                  </w:r>
                  <w:proofErr w:type="gramStart"/>
                  <w:r w:rsidRPr="00A46B35">
                    <w:rPr>
                      <w:rFonts w:ascii="Times New Roman" w:hAnsi="Times New Roman" w:cs="Times New Roman"/>
                      <w:color w:val="000000"/>
                      <w:sz w:val="22"/>
                      <w:szCs w:val="22"/>
                    </w:rPr>
                    <w:t>University  retirement</w:t>
                  </w:r>
                  <w:proofErr w:type="gramEnd"/>
                  <w:r w:rsidRPr="00A46B35">
                    <w:rPr>
                      <w:rFonts w:ascii="Times New Roman" w:hAnsi="Times New Roman" w:cs="Times New Roman"/>
                      <w:color w:val="000000"/>
                      <w:sz w:val="22"/>
                      <w:szCs w:val="22"/>
                    </w:rPr>
                    <w:t xml:space="preserve"> seminars/talks</w:t>
                  </w:r>
                </w:p>
              </w:tc>
            </w:tr>
            <w:tr w:rsidR="00A46B35" w:rsidRPr="00A46B35" w14:paraId="3D8CD589" w14:textId="77777777" w:rsidTr="00A46B35">
              <w:trPr>
                <w:trHeight w:val="640"/>
              </w:trPr>
              <w:tc>
                <w:tcPr>
                  <w:tcW w:w="8580" w:type="dxa"/>
                  <w:tcBorders>
                    <w:top w:val="nil"/>
                    <w:left w:val="nil"/>
                    <w:bottom w:val="nil"/>
                    <w:right w:val="nil"/>
                  </w:tcBorders>
                  <w:shd w:val="clear" w:color="auto" w:fill="auto"/>
                  <w:vAlign w:val="bottom"/>
                  <w:hideMark/>
                </w:tcPr>
                <w:p w14:paraId="6A0E3179"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FPP retirement planning options seminar; Extended medical/travel insurance options (</w:t>
                  </w:r>
                  <w:proofErr w:type="spellStart"/>
                  <w:r w:rsidRPr="00A46B35">
                    <w:rPr>
                      <w:rFonts w:ascii="Times New Roman" w:hAnsi="Times New Roman" w:cs="Times New Roman"/>
                      <w:color w:val="000000"/>
                      <w:sz w:val="22"/>
                      <w:szCs w:val="22"/>
                    </w:rPr>
                    <w:t>Emeritis</w:t>
                  </w:r>
                  <w:proofErr w:type="spellEnd"/>
                  <w:r w:rsidRPr="00A46B35">
                    <w:rPr>
                      <w:rFonts w:ascii="Times New Roman" w:hAnsi="Times New Roman" w:cs="Times New Roman"/>
                      <w:color w:val="000000"/>
                      <w:sz w:val="22"/>
                      <w:szCs w:val="22"/>
                    </w:rPr>
                    <w:t xml:space="preserve"> College seminar &amp; report)</w:t>
                  </w:r>
                </w:p>
              </w:tc>
            </w:tr>
            <w:tr w:rsidR="00A46B35" w:rsidRPr="00A46B35" w14:paraId="20932276" w14:textId="77777777" w:rsidTr="00A46B35">
              <w:trPr>
                <w:trHeight w:val="320"/>
              </w:trPr>
              <w:tc>
                <w:tcPr>
                  <w:tcW w:w="8580" w:type="dxa"/>
                  <w:tcBorders>
                    <w:top w:val="nil"/>
                    <w:left w:val="nil"/>
                    <w:bottom w:val="nil"/>
                    <w:right w:val="nil"/>
                  </w:tcBorders>
                  <w:shd w:val="clear" w:color="auto" w:fill="auto"/>
                  <w:vAlign w:val="bottom"/>
                  <w:hideMark/>
                </w:tcPr>
                <w:p w14:paraId="5EE8B5CB"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Financial advice</w:t>
                  </w:r>
                </w:p>
              </w:tc>
            </w:tr>
            <w:tr w:rsidR="00A46B35" w:rsidRPr="00A46B35" w14:paraId="0B5D55FA" w14:textId="77777777" w:rsidTr="00A46B35">
              <w:trPr>
                <w:trHeight w:val="320"/>
              </w:trPr>
              <w:tc>
                <w:tcPr>
                  <w:tcW w:w="8580" w:type="dxa"/>
                  <w:tcBorders>
                    <w:top w:val="nil"/>
                    <w:left w:val="nil"/>
                    <w:bottom w:val="nil"/>
                    <w:right w:val="nil"/>
                  </w:tcBorders>
                  <w:shd w:val="clear" w:color="auto" w:fill="auto"/>
                  <w:vAlign w:val="bottom"/>
                  <w:hideMark/>
                </w:tcPr>
                <w:p w14:paraId="479DCA0E"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Recommendation to make an appointment with a financial planner.</w:t>
                  </w:r>
                </w:p>
              </w:tc>
            </w:tr>
            <w:tr w:rsidR="00A46B35" w:rsidRPr="00A46B35" w14:paraId="2F7BFE6D" w14:textId="77777777" w:rsidTr="00A46B35">
              <w:trPr>
                <w:trHeight w:val="320"/>
              </w:trPr>
              <w:tc>
                <w:tcPr>
                  <w:tcW w:w="8580" w:type="dxa"/>
                  <w:tcBorders>
                    <w:top w:val="nil"/>
                    <w:left w:val="nil"/>
                    <w:bottom w:val="nil"/>
                    <w:right w:val="nil"/>
                  </w:tcBorders>
                  <w:shd w:val="clear" w:color="auto" w:fill="auto"/>
                  <w:vAlign w:val="bottom"/>
                  <w:hideMark/>
                </w:tcPr>
                <w:p w14:paraId="16B817F6"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Assistance from College members in sorting out financial and insurance details</w:t>
                  </w:r>
                </w:p>
              </w:tc>
            </w:tr>
            <w:tr w:rsidR="00A46B35" w:rsidRPr="00A46B35" w14:paraId="1D9DC65B" w14:textId="77777777" w:rsidTr="00A46B35">
              <w:trPr>
                <w:trHeight w:val="640"/>
              </w:trPr>
              <w:tc>
                <w:tcPr>
                  <w:tcW w:w="8580" w:type="dxa"/>
                  <w:tcBorders>
                    <w:top w:val="nil"/>
                    <w:left w:val="nil"/>
                    <w:bottom w:val="nil"/>
                    <w:right w:val="nil"/>
                  </w:tcBorders>
                  <w:shd w:val="clear" w:color="auto" w:fill="auto"/>
                  <w:vAlign w:val="bottom"/>
                  <w:hideMark/>
                </w:tcPr>
                <w:p w14:paraId="42DC6F11"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lastRenderedPageBreak/>
                    <w:t>During my first years of retirement, the head of our Sociology/History department at UBCO continued to support my research and I felt very much still a department member.</w:t>
                  </w:r>
                </w:p>
              </w:tc>
            </w:tr>
            <w:tr w:rsidR="00A46B35" w:rsidRPr="00A46B35" w14:paraId="5334658D" w14:textId="77777777" w:rsidTr="00A46B35">
              <w:trPr>
                <w:trHeight w:val="320"/>
              </w:trPr>
              <w:tc>
                <w:tcPr>
                  <w:tcW w:w="8580" w:type="dxa"/>
                  <w:tcBorders>
                    <w:top w:val="nil"/>
                    <w:left w:val="nil"/>
                    <w:bottom w:val="nil"/>
                    <w:right w:val="nil"/>
                  </w:tcBorders>
                  <w:shd w:val="clear" w:color="auto" w:fill="auto"/>
                  <w:vAlign w:val="bottom"/>
                  <w:hideMark/>
                </w:tcPr>
                <w:p w14:paraId="48CF491B"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Lectures at UBC about retirement planning</w:t>
                  </w:r>
                </w:p>
              </w:tc>
            </w:tr>
            <w:tr w:rsidR="00A46B35" w:rsidRPr="00A46B35" w14:paraId="61DEB6A5" w14:textId="77777777" w:rsidTr="00A46B35">
              <w:trPr>
                <w:trHeight w:val="320"/>
              </w:trPr>
              <w:tc>
                <w:tcPr>
                  <w:tcW w:w="8580" w:type="dxa"/>
                  <w:tcBorders>
                    <w:top w:val="nil"/>
                    <w:left w:val="nil"/>
                    <w:bottom w:val="nil"/>
                    <w:right w:val="nil"/>
                  </w:tcBorders>
                  <w:shd w:val="clear" w:color="auto" w:fill="auto"/>
                  <w:vAlign w:val="bottom"/>
                  <w:hideMark/>
                </w:tcPr>
                <w:p w14:paraId="1C28BCC6"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Self. Thought about retirement long in advance. Did it by stages.</w:t>
                  </w:r>
                </w:p>
              </w:tc>
            </w:tr>
            <w:tr w:rsidR="00A46B35" w:rsidRPr="00A46B35" w14:paraId="1A0EF522" w14:textId="77777777" w:rsidTr="00A46B35">
              <w:trPr>
                <w:trHeight w:val="320"/>
              </w:trPr>
              <w:tc>
                <w:tcPr>
                  <w:tcW w:w="8580" w:type="dxa"/>
                  <w:tcBorders>
                    <w:top w:val="nil"/>
                    <w:left w:val="nil"/>
                    <w:bottom w:val="nil"/>
                    <w:right w:val="nil"/>
                  </w:tcBorders>
                  <w:shd w:val="clear" w:color="auto" w:fill="auto"/>
                  <w:vAlign w:val="bottom"/>
                  <w:hideMark/>
                </w:tcPr>
                <w:p w14:paraId="3811B30E"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Pre-retirement sessions at Western were excellent.</w:t>
                  </w:r>
                </w:p>
              </w:tc>
            </w:tr>
            <w:tr w:rsidR="00A46B35" w:rsidRPr="00A46B35" w14:paraId="615347F4" w14:textId="77777777" w:rsidTr="00A46B35">
              <w:trPr>
                <w:trHeight w:val="640"/>
              </w:trPr>
              <w:tc>
                <w:tcPr>
                  <w:tcW w:w="8580" w:type="dxa"/>
                  <w:tcBorders>
                    <w:top w:val="nil"/>
                    <w:left w:val="nil"/>
                    <w:bottom w:val="nil"/>
                    <w:right w:val="nil"/>
                  </w:tcBorders>
                  <w:shd w:val="clear" w:color="auto" w:fill="auto"/>
                  <w:vAlign w:val="bottom"/>
                  <w:hideMark/>
                </w:tcPr>
                <w:p w14:paraId="4ADED30C"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 xml:space="preserve">The College provides a ‘support’ network even though I have not taken undue advantage, </w:t>
                  </w:r>
                  <w:proofErr w:type="gramStart"/>
                  <w:r w:rsidRPr="00A46B35">
                    <w:rPr>
                      <w:rFonts w:ascii="Times New Roman" w:hAnsi="Times New Roman" w:cs="Times New Roman"/>
                      <w:color w:val="000000"/>
                      <w:sz w:val="22"/>
                      <w:szCs w:val="22"/>
                    </w:rPr>
                    <w:t>Knowing</w:t>
                  </w:r>
                  <w:proofErr w:type="gramEnd"/>
                  <w:r w:rsidRPr="00A46B35">
                    <w:rPr>
                      <w:rFonts w:ascii="Times New Roman" w:hAnsi="Times New Roman" w:cs="Times New Roman"/>
                      <w:color w:val="000000"/>
                      <w:sz w:val="22"/>
                      <w:szCs w:val="22"/>
                    </w:rPr>
                    <w:t xml:space="preserve"> it is there at this time of continued transitioning, It feels supportive.</w:t>
                  </w:r>
                </w:p>
              </w:tc>
            </w:tr>
            <w:tr w:rsidR="00A46B35" w:rsidRPr="00A46B35" w14:paraId="3106DC92" w14:textId="77777777" w:rsidTr="00A46B35">
              <w:trPr>
                <w:trHeight w:val="320"/>
              </w:trPr>
              <w:tc>
                <w:tcPr>
                  <w:tcW w:w="8580" w:type="dxa"/>
                  <w:tcBorders>
                    <w:top w:val="nil"/>
                    <w:left w:val="nil"/>
                    <w:bottom w:val="nil"/>
                    <w:right w:val="nil"/>
                  </w:tcBorders>
                  <w:shd w:val="clear" w:color="auto" w:fill="auto"/>
                  <w:vAlign w:val="bottom"/>
                  <w:hideMark/>
                </w:tcPr>
                <w:p w14:paraId="52FC3840"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proofErr w:type="spellStart"/>
                  <w:proofErr w:type="gramStart"/>
                  <w:r w:rsidRPr="00A46B35">
                    <w:rPr>
                      <w:rFonts w:ascii="Times New Roman" w:hAnsi="Times New Roman" w:cs="Times New Roman"/>
                      <w:color w:val="000000"/>
                      <w:sz w:val="22"/>
                      <w:szCs w:val="22"/>
                    </w:rPr>
                    <w:t>Pre retirement</w:t>
                  </w:r>
                  <w:proofErr w:type="spellEnd"/>
                  <w:proofErr w:type="gramEnd"/>
                  <w:r w:rsidRPr="00A46B35">
                    <w:rPr>
                      <w:rFonts w:ascii="Times New Roman" w:hAnsi="Times New Roman" w:cs="Times New Roman"/>
                      <w:color w:val="000000"/>
                      <w:sz w:val="22"/>
                      <w:szCs w:val="22"/>
                    </w:rPr>
                    <w:t xml:space="preserve"> seminars</w:t>
                  </w:r>
                </w:p>
              </w:tc>
            </w:tr>
            <w:tr w:rsidR="00A46B35" w:rsidRPr="00A46B35" w14:paraId="514AF681" w14:textId="77777777" w:rsidTr="00A46B35">
              <w:trPr>
                <w:trHeight w:val="320"/>
              </w:trPr>
              <w:tc>
                <w:tcPr>
                  <w:tcW w:w="8580" w:type="dxa"/>
                  <w:tcBorders>
                    <w:top w:val="nil"/>
                    <w:left w:val="nil"/>
                    <w:bottom w:val="nil"/>
                    <w:right w:val="nil"/>
                  </w:tcBorders>
                  <w:shd w:val="clear" w:color="auto" w:fill="auto"/>
                  <w:vAlign w:val="bottom"/>
                  <w:hideMark/>
                </w:tcPr>
                <w:p w14:paraId="6F48A766"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Pre-retirement meeting and binder of slides</w:t>
                  </w:r>
                </w:p>
              </w:tc>
            </w:tr>
            <w:tr w:rsidR="00A46B35" w:rsidRPr="00A46B35" w14:paraId="73845748" w14:textId="77777777" w:rsidTr="00A46B35">
              <w:trPr>
                <w:trHeight w:val="320"/>
              </w:trPr>
              <w:tc>
                <w:tcPr>
                  <w:tcW w:w="8580" w:type="dxa"/>
                  <w:tcBorders>
                    <w:top w:val="nil"/>
                    <w:left w:val="nil"/>
                    <w:bottom w:val="nil"/>
                    <w:right w:val="nil"/>
                  </w:tcBorders>
                  <w:shd w:val="clear" w:color="auto" w:fill="auto"/>
                  <w:vAlign w:val="bottom"/>
                  <w:hideMark/>
                </w:tcPr>
                <w:p w14:paraId="43DF95D8"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Discussions with UBC FPP admin office</w:t>
                  </w:r>
                </w:p>
              </w:tc>
            </w:tr>
            <w:tr w:rsidR="00A46B35" w:rsidRPr="00A46B35" w14:paraId="4A31D3EE" w14:textId="77777777" w:rsidTr="00A46B35">
              <w:trPr>
                <w:trHeight w:val="320"/>
              </w:trPr>
              <w:tc>
                <w:tcPr>
                  <w:tcW w:w="8580" w:type="dxa"/>
                  <w:tcBorders>
                    <w:top w:val="nil"/>
                    <w:left w:val="nil"/>
                    <w:bottom w:val="nil"/>
                    <w:right w:val="nil"/>
                  </w:tcBorders>
                  <w:shd w:val="clear" w:color="auto" w:fill="auto"/>
                  <w:vAlign w:val="bottom"/>
                  <w:hideMark/>
                </w:tcPr>
                <w:p w14:paraId="371560DD"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Learning how to handle my finances myself. I learned this long ago.</w:t>
                  </w:r>
                </w:p>
              </w:tc>
            </w:tr>
            <w:tr w:rsidR="00A46B35" w:rsidRPr="00A46B35" w14:paraId="23FFB420" w14:textId="77777777" w:rsidTr="00A46B35">
              <w:trPr>
                <w:trHeight w:val="320"/>
              </w:trPr>
              <w:tc>
                <w:tcPr>
                  <w:tcW w:w="8580" w:type="dxa"/>
                  <w:tcBorders>
                    <w:top w:val="nil"/>
                    <w:left w:val="nil"/>
                    <w:bottom w:val="nil"/>
                    <w:right w:val="nil"/>
                  </w:tcBorders>
                  <w:shd w:val="clear" w:color="auto" w:fill="auto"/>
                  <w:vAlign w:val="bottom"/>
                  <w:hideMark/>
                </w:tcPr>
                <w:p w14:paraId="749C1C89"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Advice and assistance from Pensions and Finance Department, Human Resources</w:t>
                  </w:r>
                </w:p>
              </w:tc>
            </w:tr>
            <w:tr w:rsidR="00A46B35" w:rsidRPr="00A46B35" w14:paraId="61CE6407" w14:textId="77777777" w:rsidTr="00A46B35">
              <w:trPr>
                <w:trHeight w:val="320"/>
              </w:trPr>
              <w:tc>
                <w:tcPr>
                  <w:tcW w:w="8580" w:type="dxa"/>
                  <w:tcBorders>
                    <w:top w:val="nil"/>
                    <w:left w:val="nil"/>
                    <w:bottom w:val="nil"/>
                    <w:right w:val="nil"/>
                  </w:tcBorders>
                  <w:shd w:val="clear" w:color="auto" w:fill="auto"/>
                  <w:vAlign w:val="bottom"/>
                  <w:hideMark/>
                </w:tcPr>
                <w:p w14:paraId="23ADE8F2"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Retirement planning seminars, specifically on pension options and taxation issues.</w:t>
                  </w:r>
                </w:p>
              </w:tc>
            </w:tr>
            <w:tr w:rsidR="00A46B35" w:rsidRPr="00A46B35" w14:paraId="49AD6AEC" w14:textId="77777777" w:rsidTr="00A46B35">
              <w:trPr>
                <w:trHeight w:val="320"/>
              </w:trPr>
              <w:tc>
                <w:tcPr>
                  <w:tcW w:w="8580" w:type="dxa"/>
                  <w:tcBorders>
                    <w:top w:val="nil"/>
                    <w:left w:val="nil"/>
                    <w:bottom w:val="nil"/>
                    <w:right w:val="nil"/>
                  </w:tcBorders>
                  <w:shd w:val="clear" w:color="auto" w:fill="auto"/>
                  <w:vAlign w:val="bottom"/>
                  <w:hideMark/>
                </w:tcPr>
                <w:p w14:paraId="45E051C2"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proofErr w:type="spellStart"/>
                  <w:r w:rsidRPr="00A46B35">
                    <w:rPr>
                      <w:rFonts w:ascii="Times New Roman" w:hAnsi="Times New Roman" w:cs="Times New Roman"/>
                      <w:color w:val="000000"/>
                      <w:sz w:val="22"/>
                      <w:szCs w:val="22"/>
                    </w:rPr>
                    <w:t>Nond</w:t>
                  </w:r>
                  <w:proofErr w:type="spellEnd"/>
                </w:p>
              </w:tc>
            </w:tr>
            <w:tr w:rsidR="00A46B35" w:rsidRPr="00A46B35" w14:paraId="1CF2AEC8" w14:textId="77777777" w:rsidTr="00A46B35">
              <w:trPr>
                <w:trHeight w:val="640"/>
              </w:trPr>
              <w:tc>
                <w:tcPr>
                  <w:tcW w:w="8580" w:type="dxa"/>
                  <w:tcBorders>
                    <w:top w:val="nil"/>
                    <w:left w:val="nil"/>
                    <w:bottom w:val="nil"/>
                    <w:right w:val="nil"/>
                  </w:tcBorders>
                  <w:shd w:val="clear" w:color="auto" w:fill="auto"/>
                  <w:vAlign w:val="bottom"/>
                  <w:hideMark/>
                </w:tcPr>
                <w:p w14:paraId="1CEBCBB5"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 xml:space="preserve">Entertainment - film group; </w:t>
                  </w:r>
                  <w:r w:rsidRPr="00A46B35">
                    <w:rPr>
                      <w:rFonts w:ascii="Times New Roman" w:hAnsi="Times New Roman" w:cs="Times New Roman"/>
                      <w:color w:val="000000"/>
                      <w:sz w:val="22"/>
                      <w:szCs w:val="22"/>
                    </w:rPr>
                    <w:br/>
                  </w:r>
                  <w:r w:rsidRPr="00A46B35">
                    <w:rPr>
                      <w:rFonts w:ascii="Times New Roman" w:hAnsi="Times New Roman" w:cs="Times New Roman"/>
                      <w:color w:val="000000"/>
                      <w:sz w:val="22"/>
                      <w:szCs w:val="22"/>
                    </w:rPr>
                    <w:br/>
                    <w:t>Travel insurance information etc.</w:t>
                  </w:r>
                </w:p>
              </w:tc>
            </w:tr>
            <w:tr w:rsidR="00A46B35" w:rsidRPr="00A46B35" w14:paraId="060F848B" w14:textId="77777777" w:rsidTr="00A46B35">
              <w:trPr>
                <w:trHeight w:val="320"/>
              </w:trPr>
              <w:tc>
                <w:tcPr>
                  <w:tcW w:w="8580" w:type="dxa"/>
                  <w:tcBorders>
                    <w:top w:val="nil"/>
                    <w:left w:val="nil"/>
                    <w:bottom w:val="nil"/>
                    <w:right w:val="nil"/>
                  </w:tcBorders>
                  <w:shd w:val="clear" w:color="auto" w:fill="auto"/>
                  <w:vAlign w:val="bottom"/>
                  <w:hideMark/>
                </w:tcPr>
                <w:p w14:paraId="2527E1D6"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Self-administered pension with Sun Life</w:t>
                  </w:r>
                </w:p>
              </w:tc>
            </w:tr>
            <w:tr w:rsidR="00A46B35" w:rsidRPr="00A46B35" w14:paraId="2573F575" w14:textId="77777777" w:rsidTr="00A46B35">
              <w:trPr>
                <w:trHeight w:val="320"/>
              </w:trPr>
              <w:tc>
                <w:tcPr>
                  <w:tcW w:w="8580" w:type="dxa"/>
                  <w:tcBorders>
                    <w:top w:val="nil"/>
                    <w:left w:val="nil"/>
                    <w:bottom w:val="nil"/>
                    <w:right w:val="nil"/>
                  </w:tcBorders>
                  <w:shd w:val="clear" w:color="auto" w:fill="auto"/>
                  <w:vAlign w:val="bottom"/>
                  <w:hideMark/>
                </w:tcPr>
                <w:p w14:paraId="1C5C8C02"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presentations prior to retirement</w:t>
                  </w:r>
                </w:p>
              </w:tc>
            </w:tr>
            <w:tr w:rsidR="00A46B35" w:rsidRPr="00A46B35" w14:paraId="40DC3ADB" w14:textId="77777777" w:rsidTr="00A46B35">
              <w:trPr>
                <w:trHeight w:val="960"/>
              </w:trPr>
              <w:tc>
                <w:tcPr>
                  <w:tcW w:w="8580" w:type="dxa"/>
                  <w:tcBorders>
                    <w:top w:val="nil"/>
                    <w:left w:val="nil"/>
                    <w:bottom w:val="nil"/>
                    <w:right w:val="nil"/>
                  </w:tcBorders>
                  <w:shd w:val="clear" w:color="auto" w:fill="auto"/>
                  <w:vAlign w:val="bottom"/>
                  <w:hideMark/>
                </w:tcPr>
                <w:p w14:paraId="6C9C3CFA"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Financial planning and financial advising through my usual adviser at Nesbitt Burns; advice from my accountant; and advice from my lawyer. Reading the Globe and Mail business and investments sections.</w:t>
                  </w:r>
                </w:p>
              </w:tc>
            </w:tr>
            <w:tr w:rsidR="00A46B35" w:rsidRPr="00A46B35" w14:paraId="2BB88D13" w14:textId="77777777" w:rsidTr="00A46B35">
              <w:trPr>
                <w:trHeight w:val="320"/>
              </w:trPr>
              <w:tc>
                <w:tcPr>
                  <w:tcW w:w="8580" w:type="dxa"/>
                  <w:tcBorders>
                    <w:top w:val="nil"/>
                    <w:left w:val="nil"/>
                    <w:bottom w:val="nil"/>
                    <w:right w:val="nil"/>
                  </w:tcBorders>
                  <w:shd w:val="clear" w:color="auto" w:fill="auto"/>
                  <w:vAlign w:val="bottom"/>
                  <w:hideMark/>
                </w:tcPr>
                <w:p w14:paraId="5713BFF9"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Not retired</w:t>
                  </w:r>
                </w:p>
              </w:tc>
            </w:tr>
            <w:tr w:rsidR="00A46B35" w:rsidRPr="00A46B35" w14:paraId="06ED5BE1" w14:textId="77777777" w:rsidTr="00A46B35">
              <w:trPr>
                <w:trHeight w:val="320"/>
              </w:trPr>
              <w:tc>
                <w:tcPr>
                  <w:tcW w:w="8580" w:type="dxa"/>
                  <w:tcBorders>
                    <w:top w:val="nil"/>
                    <w:left w:val="nil"/>
                    <w:bottom w:val="nil"/>
                    <w:right w:val="nil"/>
                  </w:tcBorders>
                  <w:shd w:val="clear" w:color="auto" w:fill="auto"/>
                  <w:vAlign w:val="bottom"/>
                  <w:hideMark/>
                </w:tcPr>
                <w:p w14:paraId="6208CEAB"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MD Management</w:t>
                  </w:r>
                </w:p>
              </w:tc>
            </w:tr>
            <w:tr w:rsidR="00A46B35" w:rsidRPr="00A46B35" w14:paraId="6E76B7A3" w14:textId="77777777" w:rsidTr="00A46B35">
              <w:trPr>
                <w:trHeight w:val="320"/>
              </w:trPr>
              <w:tc>
                <w:tcPr>
                  <w:tcW w:w="8580" w:type="dxa"/>
                  <w:tcBorders>
                    <w:top w:val="nil"/>
                    <w:left w:val="nil"/>
                    <w:bottom w:val="nil"/>
                    <w:right w:val="nil"/>
                  </w:tcBorders>
                  <w:shd w:val="clear" w:color="auto" w:fill="auto"/>
                  <w:vAlign w:val="bottom"/>
                  <w:hideMark/>
                </w:tcPr>
                <w:p w14:paraId="5AEA6D7A"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Medical and travel insurance. Fiscal support for research costs.</w:t>
                  </w:r>
                </w:p>
              </w:tc>
            </w:tr>
            <w:tr w:rsidR="00A46B35" w:rsidRPr="00A46B35" w14:paraId="6AE45447" w14:textId="77777777" w:rsidTr="00A46B35">
              <w:trPr>
                <w:trHeight w:val="320"/>
              </w:trPr>
              <w:tc>
                <w:tcPr>
                  <w:tcW w:w="8580" w:type="dxa"/>
                  <w:tcBorders>
                    <w:top w:val="nil"/>
                    <w:left w:val="nil"/>
                    <w:bottom w:val="nil"/>
                    <w:right w:val="nil"/>
                  </w:tcBorders>
                  <w:shd w:val="clear" w:color="auto" w:fill="auto"/>
                  <w:vAlign w:val="bottom"/>
                  <w:hideMark/>
                </w:tcPr>
                <w:p w14:paraId="5B6FCBA5"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Group and individual Information sessions with the UBC Faculty Pension Plan people.</w:t>
                  </w:r>
                </w:p>
              </w:tc>
            </w:tr>
            <w:tr w:rsidR="00A46B35" w:rsidRPr="00A46B35" w14:paraId="1CEF79DF" w14:textId="77777777" w:rsidTr="00A46B35">
              <w:trPr>
                <w:trHeight w:val="320"/>
              </w:trPr>
              <w:tc>
                <w:tcPr>
                  <w:tcW w:w="8580" w:type="dxa"/>
                  <w:tcBorders>
                    <w:top w:val="nil"/>
                    <w:left w:val="nil"/>
                    <w:bottom w:val="nil"/>
                    <w:right w:val="nil"/>
                  </w:tcBorders>
                  <w:shd w:val="clear" w:color="auto" w:fill="auto"/>
                  <w:vAlign w:val="bottom"/>
                  <w:hideMark/>
                </w:tcPr>
                <w:p w14:paraId="548211BE"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9</w:t>
                  </w:r>
                </w:p>
              </w:tc>
            </w:tr>
            <w:tr w:rsidR="00A46B35" w:rsidRPr="00A46B35" w14:paraId="20280324" w14:textId="77777777" w:rsidTr="00A46B35">
              <w:trPr>
                <w:trHeight w:val="320"/>
              </w:trPr>
              <w:tc>
                <w:tcPr>
                  <w:tcW w:w="8580" w:type="dxa"/>
                  <w:tcBorders>
                    <w:top w:val="nil"/>
                    <w:left w:val="nil"/>
                    <w:bottom w:val="nil"/>
                    <w:right w:val="nil"/>
                  </w:tcBorders>
                  <w:shd w:val="clear" w:color="auto" w:fill="auto"/>
                  <w:vAlign w:val="bottom"/>
                  <w:hideMark/>
                </w:tcPr>
                <w:p w14:paraId="2A231D4E"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Advice from the Pension Plan office.</w:t>
                  </w:r>
                </w:p>
              </w:tc>
            </w:tr>
            <w:tr w:rsidR="00A46B35" w:rsidRPr="00A46B35" w14:paraId="2C2A4F9B" w14:textId="77777777" w:rsidTr="00A46B35">
              <w:trPr>
                <w:trHeight w:val="640"/>
              </w:trPr>
              <w:tc>
                <w:tcPr>
                  <w:tcW w:w="8580" w:type="dxa"/>
                  <w:tcBorders>
                    <w:top w:val="nil"/>
                    <w:left w:val="nil"/>
                    <w:bottom w:val="nil"/>
                    <w:right w:val="nil"/>
                  </w:tcBorders>
                  <w:shd w:val="clear" w:color="auto" w:fill="auto"/>
                  <w:vAlign w:val="bottom"/>
                  <w:hideMark/>
                </w:tcPr>
                <w:p w14:paraId="3A0D52B2"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Think forward, BUT do not forget past connections and important tasks--plus stay involved with young people(students) and the community at large</w:t>
                  </w:r>
                </w:p>
              </w:tc>
            </w:tr>
            <w:tr w:rsidR="00A46B35" w:rsidRPr="00A46B35" w14:paraId="2A6F0879" w14:textId="77777777" w:rsidTr="00A46B35">
              <w:trPr>
                <w:trHeight w:val="320"/>
              </w:trPr>
              <w:tc>
                <w:tcPr>
                  <w:tcW w:w="8580" w:type="dxa"/>
                  <w:tcBorders>
                    <w:top w:val="nil"/>
                    <w:left w:val="nil"/>
                    <w:bottom w:val="nil"/>
                    <w:right w:val="nil"/>
                  </w:tcBorders>
                  <w:shd w:val="clear" w:color="auto" w:fill="auto"/>
                  <w:vAlign w:val="bottom"/>
                  <w:hideMark/>
                </w:tcPr>
                <w:p w14:paraId="6E3CB816"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Seminars on financial planning</w:t>
                  </w:r>
                </w:p>
              </w:tc>
            </w:tr>
            <w:tr w:rsidR="00A46B35" w:rsidRPr="00A46B35" w14:paraId="4E5CB675" w14:textId="77777777" w:rsidTr="00A46B35">
              <w:trPr>
                <w:trHeight w:val="640"/>
              </w:trPr>
              <w:tc>
                <w:tcPr>
                  <w:tcW w:w="8580" w:type="dxa"/>
                  <w:tcBorders>
                    <w:top w:val="nil"/>
                    <w:left w:val="nil"/>
                    <w:bottom w:val="nil"/>
                    <w:right w:val="nil"/>
                  </w:tcBorders>
                  <w:shd w:val="clear" w:color="auto" w:fill="auto"/>
                  <w:vAlign w:val="bottom"/>
                  <w:hideMark/>
                </w:tcPr>
                <w:p w14:paraId="00A4D3C4" w14:textId="77777777" w:rsidR="00A46B35" w:rsidRPr="00A46B35" w:rsidRDefault="00A46B35" w:rsidP="00A46B35">
                  <w:pPr>
                    <w:pStyle w:val="ListParagraph"/>
                    <w:numPr>
                      <w:ilvl w:val="0"/>
                      <w:numId w:val="1"/>
                    </w:numPr>
                    <w:spacing w:after="240"/>
                    <w:rPr>
                      <w:rFonts w:ascii="Times New Roman" w:hAnsi="Times New Roman" w:cs="Times New Roman"/>
                      <w:color w:val="000000"/>
                      <w:sz w:val="22"/>
                      <w:szCs w:val="22"/>
                    </w:rPr>
                  </w:pPr>
                  <w:r w:rsidRPr="00A46B35">
                    <w:rPr>
                      <w:rFonts w:ascii="Times New Roman" w:hAnsi="Times New Roman" w:cs="Times New Roman"/>
                      <w:color w:val="000000"/>
                      <w:sz w:val="22"/>
                      <w:szCs w:val="22"/>
                    </w:rPr>
                    <w:t xml:space="preserve">Financial planning by UBC pension office. </w:t>
                  </w:r>
                </w:p>
              </w:tc>
            </w:tr>
            <w:tr w:rsidR="00A46B35" w:rsidRPr="00A46B35" w14:paraId="3AB60EA8" w14:textId="77777777" w:rsidTr="00A46B35">
              <w:trPr>
                <w:trHeight w:val="320"/>
              </w:trPr>
              <w:tc>
                <w:tcPr>
                  <w:tcW w:w="8580" w:type="dxa"/>
                  <w:tcBorders>
                    <w:top w:val="nil"/>
                    <w:left w:val="nil"/>
                    <w:bottom w:val="nil"/>
                    <w:right w:val="nil"/>
                  </w:tcBorders>
                  <w:shd w:val="clear" w:color="auto" w:fill="auto"/>
                  <w:vAlign w:val="bottom"/>
                  <w:hideMark/>
                </w:tcPr>
                <w:p w14:paraId="55D07F72"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information sessions on insurance</w:t>
                  </w:r>
                </w:p>
              </w:tc>
            </w:tr>
            <w:tr w:rsidR="00A46B35" w:rsidRPr="00A46B35" w14:paraId="108E0429" w14:textId="77777777" w:rsidTr="00A46B35">
              <w:trPr>
                <w:trHeight w:val="640"/>
              </w:trPr>
              <w:tc>
                <w:tcPr>
                  <w:tcW w:w="8580" w:type="dxa"/>
                  <w:tcBorders>
                    <w:top w:val="nil"/>
                    <w:left w:val="nil"/>
                    <w:bottom w:val="nil"/>
                    <w:right w:val="nil"/>
                  </w:tcBorders>
                  <w:shd w:val="clear" w:color="auto" w:fill="auto"/>
                  <w:vAlign w:val="bottom"/>
                  <w:hideMark/>
                </w:tcPr>
                <w:p w14:paraId="755D1F7D"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how to decide which was the best plan for me financially so that I would not have to worry about money</w:t>
                  </w:r>
                </w:p>
              </w:tc>
            </w:tr>
            <w:tr w:rsidR="00A46B35" w:rsidRPr="00A46B35" w14:paraId="12CBDAED" w14:textId="77777777" w:rsidTr="00A46B35">
              <w:trPr>
                <w:trHeight w:val="960"/>
              </w:trPr>
              <w:tc>
                <w:tcPr>
                  <w:tcW w:w="8580" w:type="dxa"/>
                  <w:tcBorders>
                    <w:top w:val="nil"/>
                    <w:left w:val="nil"/>
                    <w:bottom w:val="nil"/>
                    <w:right w:val="nil"/>
                  </w:tcBorders>
                  <w:shd w:val="clear" w:color="auto" w:fill="auto"/>
                  <w:vAlign w:val="bottom"/>
                  <w:hideMark/>
                </w:tcPr>
                <w:p w14:paraId="33425537"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Staying on faculty email lists to know what is going on, being easily able to access information about things like medical benefits and what other retired folks are doing. Benefitted from presentations and updating and some special events.</w:t>
                  </w:r>
                </w:p>
              </w:tc>
            </w:tr>
            <w:tr w:rsidR="00A46B35" w:rsidRPr="00A46B35" w14:paraId="0D9CE963" w14:textId="77777777" w:rsidTr="00A46B35">
              <w:trPr>
                <w:trHeight w:val="320"/>
              </w:trPr>
              <w:tc>
                <w:tcPr>
                  <w:tcW w:w="8580" w:type="dxa"/>
                  <w:tcBorders>
                    <w:top w:val="nil"/>
                    <w:left w:val="nil"/>
                    <w:bottom w:val="nil"/>
                    <w:right w:val="nil"/>
                  </w:tcBorders>
                  <w:shd w:val="clear" w:color="auto" w:fill="auto"/>
                  <w:vAlign w:val="bottom"/>
                  <w:hideMark/>
                </w:tcPr>
                <w:p w14:paraId="319A7590"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lastRenderedPageBreak/>
                    <w:t>a financial planner years before retirement</w:t>
                  </w:r>
                </w:p>
              </w:tc>
            </w:tr>
            <w:tr w:rsidR="00A46B35" w:rsidRPr="00A46B35" w14:paraId="688743E9" w14:textId="77777777" w:rsidTr="00A46B35">
              <w:trPr>
                <w:trHeight w:val="320"/>
              </w:trPr>
              <w:tc>
                <w:tcPr>
                  <w:tcW w:w="8580" w:type="dxa"/>
                  <w:tcBorders>
                    <w:top w:val="nil"/>
                    <w:left w:val="nil"/>
                    <w:bottom w:val="nil"/>
                    <w:right w:val="nil"/>
                  </w:tcBorders>
                  <w:shd w:val="clear" w:color="auto" w:fill="auto"/>
                  <w:vAlign w:val="bottom"/>
                  <w:hideMark/>
                </w:tcPr>
                <w:p w14:paraId="57B226CC"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Word of mouth recommendations by colleagues who had retired before me</w:t>
                  </w:r>
                </w:p>
              </w:tc>
            </w:tr>
            <w:tr w:rsidR="00A46B35" w:rsidRPr="00A46B35" w14:paraId="03AB7721" w14:textId="77777777" w:rsidTr="00A46B35">
              <w:trPr>
                <w:trHeight w:val="320"/>
              </w:trPr>
              <w:tc>
                <w:tcPr>
                  <w:tcW w:w="8580" w:type="dxa"/>
                  <w:tcBorders>
                    <w:top w:val="nil"/>
                    <w:left w:val="nil"/>
                    <w:bottom w:val="nil"/>
                    <w:right w:val="nil"/>
                  </w:tcBorders>
                  <w:shd w:val="clear" w:color="auto" w:fill="auto"/>
                  <w:vAlign w:val="bottom"/>
                  <w:hideMark/>
                </w:tcPr>
                <w:p w14:paraId="28453FC0"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Information about pension income.</w:t>
                  </w:r>
                </w:p>
              </w:tc>
            </w:tr>
            <w:tr w:rsidR="00A46B35" w:rsidRPr="00A46B35" w14:paraId="507B4729" w14:textId="77777777" w:rsidTr="00A46B35">
              <w:trPr>
                <w:trHeight w:val="320"/>
              </w:trPr>
              <w:tc>
                <w:tcPr>
                  <w:tcW w:w="8580" w:type="dxa"/>
                  <w:tcBorders>
                    <w:top w:val="nil"/>
                    <w:left w:val="nil"/>
                    <w:bottom w:val="nil"/>
                    <w:right w:val="nil"/>
                  </w:tcBorders>
                  <w:shd w:val="clear" w:color="auto" w:fill="auto"/>
                  <w:vAlign w:val="bottom"/>
                  <w:hideMark/>
                </w:tcPr>
                <w:p w14:paraId="6405E050"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Workshops on financial planning. Various UBC pension options.</w:t>
                  </w:r>
                </w:p>
              </w:tc>
            </w:tr>
            <w:tr w:rsidR="00A46B35" w:rsidRPr="00A46B35" w14:paraId="7123F584" w14:textId="77777777" w:rsidTr="00A46B35">
              <w:trPr>
                <w:trHeight w:val="960"/>
              </w:trPr>
              <w:tc>
                <w:tcPr>
                  <w:tcW w:w="8580" w:type="dxa"/>
                  <w:tcBorders>
                    <w:top w:val="nil"/>
                    <w:left w:val="nil"/>
                    <w:bottom w:val="nil"/>
                    <w:right w:val="nil"/>
                  </w:tcBorders>
                  <w:shd w:val="clear" w:color="auto" w:fill="auto"/>
                  <w:vAlign w:val="bottom"/>
                  <w:hideMark/>
                </w:tcPr>
                <w:p w14:paraId="2465D187" w14:textId="77777777" w:rsidR="00A46B35" w:rsidRPr="00A46B35" w:rsidRDefault="00A46B35" w:rsidP="00A46B35">
                  <w:pPr>
                    <w:pStyle w:val="ListParagraph"/>
                    <w:numPr>
                      <w:ilvl w:val="0"/>
                      <w:numId w:val="1"/>
                    </w:numPr>
                    <w:rPr>
                      <w:rFonts w:ascii="Times New Roman" w:hAnsi="Times New Roman" w:cs="Times New Roman"/>
                      <w:color w:val="000000"/>
                      <w:sz w:val="22"/>
                      <w:szCs w:val="22"/>
                    </w:rPr>
                  </w:pPr>
                  <w:r w:rsidRPr="00A46B35">
                    <w:rPr>
                      <w:rFonts w:ascii="Times New Roman" w:hAnsi="Times New Roman" w:cs="Times New Roman"/>
                      <w:color w:val="000000"/>
                      <w:sz w:val="22"/>
                      <w:szCs w:val="22"/>
                    </w:rPr>
                    <w:t xml:space="preserve">I did not receive any special guidance regarding retirement. But I also did not ask for help. I will say that whenever I contacted them the pension office was very helpful. However, I have not tried to contact them for </w:t>
                  </w:r>
                  <w:proofErr w:type="gramStart"/>
                  <w:r w:rsidRPr="00A46B35">
                    <w:rPr>
                      <w:rFonts w:ascii="Times New Roman" w:hAnsi="Times New Roman" w:cs="Times New Roman"/>
                      <w:color w:val="000000"/>
                      <w:sz w:val="22"/>
                      <w:szCs w:val="22"/>
                    </w:rPr>
                    <w:t>a number of</w:t>
                  </w:r>
                  <w:proofErr w:type="gramEnd"/>
                  <w:r w:rsidRPr="00A46B35">
                    <w:rPr>
                      <w:rFonts w:ascii="Times New Roman" w:hAnsi="Times New Roman" w:cs="Times New Roman"/>
                      <w:color w:val="000000"/>
                      <w:sz w:val="22"/>
                      <w:szCs w:val="22"/>
                    </w:rPr>
                    <w:t xml:space="preserve"> years.</w:t>
                  </w:r>
                </w:p>
              </w:tc>
            </w:tr>
          </w:tbl>
          <w:p w14:paraId="0E2ABF96" w14:textId="5E7114D1" w:rsidR="00A46B35" w:rsidRPr="00A46B35" w:rsidRDefault="00A46B35" w:rsidP="00A46B35">
            <w:pPr>
              <w:rPr>
                <w:rFonts w:ascii="Times New Roman" w:eastAsia="Times New Roman" w:hAnsi="Times New Roman" w:cs="Times New Roman"/>
                <w:color w:val="000000"/>
                <w:sz w:val="22"/>
                <w:szCs w:val="22"/>
              </w:rPr>
            </w:pPr>
          </w:p>
        </w:tc>
      </w:tr>
    </w:tbl>
    <w:p w14:paraId="1DF1AD1B" w14:textId="22D64885" w:rsidR="00A46B35" w:rsidRPr="00A46B35" w:rsidRDefault="00A46B35" w:rsidP="00A46B35">
      <w:pPr>
        <w:pStyle w:val="Heading2"/>
        <w:rPr>
          <w:rFonts w:ascii="Times New Roman" w:hAnsi="Times New Roman" w:cs="Times New Roman"/>
          <w:b/>
          <w:bCs/>
        </w:rPr>
      </w:pPr>
      <w:bookmarkStart w:id="4" w:name="_Toc76503500"/>
      <w:r w:rsidRPr="00A46B35">
        <w:rPr>
          <w:rFonts w:ascii="Times New Roman" w:hAnsi="Times New Roman" w:cs="Times New Roman"/>
          <w:b/>
          <w:bCs/>
        </w:rPr>
        <w:lastRenderedPageBreak/>
        <w:t>Age 80 -90</w:t>
      </w:r>
      <w:bookmarkEnd w:id="4"/>
      <w:r w:rsidRPr="00A46B35">
        <w:rPr>
          <w:rFonts w:ascii="Times New Roman" w:hAnsi="Times New Roman" w:cs="Times New Roman"/>
          <w:b/>
          <w:bCs/>
        </w:rPr>
        <w:t xml:space="preserve"> </w:t>
      </w:r>
    </w:p>
    <w:tbl>
      <w:tblPr>
        <w:tblW w:w="8540" w:type="dxa"/>
        <w:tblLook w:val="04A0" w:firstRow="1" w:lastRow="0" w:firstColumn="1" w:lastColumn="0" w:noHBand="0" w:noVBand="1"/>
      </w:tblPr>
      <w:tblGrid>
        <w:gridCol w:w="8540"/>
      </w:tblGrid>
      <w:tr w:rsidR="00A46B35" w:rsidRPr="00A46B35" w14:paraId="7FD09503" w14:textId="77777777" w:rsidTr="00A46B35">
        <w:trPr>
          <w:trHeight w:val="320"/>
        </w:trPr>
        <w:tc>
          <w:tcPr>
            <w:tcW w:w="8540" w:type="dxa"/>
            <w:tcBorders>
              <w:top w:val="nil"/>
              <w:left w:val="nil"/>
              <w:bottom w:val="nil"/>
              <w:right w:val="nil"/>
            </w:tcBorders>
            <w:shd w:val="clear" w:color="auto" w:fill="auto"/>
            <w:vAlign w:val="bottom"/>
            <w:hideMark/>
          </w:tcPr>
          <w:p w14:paraId="559CEA2D"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My adult son and daughter who are both academics.</w:t>
            </w:r>
          </w:p>
        </w:tc>
      </w:tr>
      <w:tr w:rsidR="00A46B35" w:rsidRPr="00A46B35" w14:paraId="7348822D" w14:textId="77777777" w:rsidTr="00A46B35">
        <w:trPr>
          <w:trHeight w:val="320"/>
        </w:trPr>
        <w:tc>
          <w:tcPr>
            <w:tcW w:w="8540" w:type="dxa"/>
            <w:tcBorders>
              <w:top w:val="nil"/>
              <w:left w:val="nil"/>
              <w:bottom w:val="nil"/>
              <w:right w:val="nil"/>
            </w:tcBorders>
            <w:shd w:val="clear" w:color="auto" w:fill="auto"/>
            <w:vAlign w:val="bottom"/>
            <w:hideMark/>
          </w:tcPr>
          <w:p w14:paraId="7FF19E07"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None</w:t>
            </w:r>
          </w:p>
        </w:tc>
      </w:tr>
      <w:tr w:rsidR="00A46B35" w:rsidRPr="00A46B35" w14:paraId="6A9ABD42" w14:textId="77777777" w:rsidTr="00A46B35">
        <w:trPr>
          <w:trHeight w:val="320"/>
        </w:trPr>
        <w:tc>
          <w:tcPr>
            <w:tcW w:w="8540" w:type="dxa"/>
            <w:tcBorders>
              <w:top w:val="nil"/>
              <w:left w:val="nil"/>
              <w:bottom w:val="nil"/>
              <w:right w:val="nil"/>
            </w:tcBorders>
            <w:shd w:val="clear" w:color="auto" w:fill="auto"/>
            <w:vAlign w:val="bottom"/>
            <w:hideMark/>
          </w:tcPr>
          <w:p w14:paraId="3FB7007E"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Membership in UBC APE</w:t>
            </w:r>
          </w:p>
        </w:tc>
      </w:tr>
      <w:tr w:rsidR="00A46B35" w:rsidRPr="00A46B35" w14:paraId="4B04DDBD" w14:textId="77777777" w:rsidTr="00A46B35">
        <w:trPr>
          <w:trHeight w:val="320"/>
        </w:trPr>
        <w:tc>
          <w:tcPr>
            <w:tcW w:w="8540" w:type="dxa"/>
            <w:tcBorders>
              <w:top w:val="nil"/>
              <w:left w:val="nil"/>
              <w:bottom w:val="nil"/>
              <w:right w:val="nil"/>
            </w:tcBorders>
            <w:shd w:val="clear" w:color="auto" w:fill="auto"/>
            <w:vAlign w:val="bottom"/>
            <w:hideMark/>
          </w:tcPr>
          <w:p w14:paraId="4D5B84DD"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Group meals and discussions</w:t>
            </w:r>
          </w:p>
        </w:tc>
      </w:tr>
      <w:tr w:rsidR="00A46B35" w:rsidRPr="00A46B35" w14:paraId="761626FD" w14:textId="77777777" w:rsidTr="00A46B35">
        <w:trPr>
          <w:trHeight w:val="320"/>
        </w:trPr>
        <w:tc>
          <w:tcPr>
            <w:tcW w:w="8540" w:type="dxa"/>
            <w:tcBorders>
              <w:top w:val="nil"/>
              <w:left w:val="nil"/>
              <w:bottom w:val="nil"/>
              <w:right w:val="nil"/>
            </w:tcBorders>
            <w:shd w:val="clear" w:color="auto" w:fill="auto"/>
            <w:vAlign w:val="bottom"/>
            <w:hideMark/>
          </w:tcPr>
          <w:p w14:paraId="14BB7221"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My Financial Advisor and the UBC Association of Professors Emeriti</w:t>
            </w:r>
          </w:p>
        </w:tc>
      </w:tr>
      <w:tr w:rsidR="00A46B35" w:rsidRPr="00A46B35" w14:paraId="75B86DF9" w14:textId="77777777" w:rsidTr="00A46B35">
        <w:trPr>
          <w:trHeight w:val="2560"/>
        </w:trPr>
        <w:tc>
          <w:tcPr>
            <w:tcW w:w="8540" w:type="dxa"/>
            <w:tcBorders>
              <w:top w:val="nil"/>
              <w:left w:val="nil"/>
              <w:bottom w:val="nil"/>
              <w:right w:val="nil"/>
            </w:tcBorders>
            <w:shd w:val="clear" w:color="auto" w:fill="auto"/>
            <w:vAlign w:val="bottom"/>
            <w:hideMark/>
          </w:tcPr>
          <w:p w14:paraId="4AE2B14B"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 xml:space="preserve">Little or no retirement-planning support was </w:t>
            </w:r>
            <w:proofErr w:type="spellStart"/>
            <w:r w:rsidRPr="00A46B35">
              <w:rPr>
                <w:rFonts w:ascii="Times New Roman" w:eastAsia="Times New Roman" w:hAnsi="Times New Roman" w:cs="Times New Roman"/>
                <w:color w:val="000000"/>
                <w:sz w:val="22"/>
                <w:szCs w:val="22"/>
              </w:rPr>
              <w:t>effectly</w:t>
            </w:r>
            <w:proofErr w:type="spellEnd"/>
            <w:r w:rsidRPr="00A46B35">
              <w:rPr>
                <w:rFonts w:ascii="Times New Roman" w:eastAsia="Times New Roman" w:hAnsi="Times New Roman" w:cs="Times New Roman"/>
                <w:color w:val="000000"/>
                <w:sz w:val="22"/>
                <w:szCs w:val="22"/>
              </w:rPr>
              <w:t xml:space="preserve"> available in 2001! This was a serious UBC shortcoming and involved a challenging transition process from full-time academic work to post-retirement. Presumably this is now being dealt with as the university seems to become increasingly more sophisticated in handling these matters especially via with the new Emeritus College. Most distressing back in the day at retirement time was the lack of substantial help and information regarding the transfer and management of our university PENSION, including an anxiety-ridden learning curve and search for a suitable financial management group in which one could have confidence and peace of mind.</w:t>
            </w:r>
          </w:p>
        </w:tc>
      </w:tr>
      <w:tr w:rsidR="00A46B35" w:rsidRPr="00A46B35" w14:paraId="5C37F9DD" w14:textId="77777777" w:rsidTr="00A46B35">
        <w:trPr>
          <w:trHeight w:val="320"/>
        </w:trPr>
        <w:tc>
          <w:tcPr>
            <w:tcW w:w="8540" w:type="dxa"/>
            <w:tcBorders>
              <w:top w:val="nil"/>
              <w:left w:val="nil"/>
              <w:bottom w:val="nil"/>
              <w:right w:val="nil"/>
            </w:tcBorders>
            <w:shd w:val="clear" w:color="auto" w:fill="auto"/>
            <w:vAlign w:val="bottom"/>
            <w:hideMark/>
          </w:tcPr>
          <w:p w14:paraId="3F5FE098"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Financial advisor</w:t>
            </w:r>
          </w:p>
        </w:tc>
      </w:tr>
      <w:tr w:rsidR="00A46B35" w:rsidRPr="00A46B35" w14:paraId="515EBF26" w14:textId="77777777" w:rsidTr="00A46B35">
        <w:trPr>
          <w:trHeight w:val="320"/>
        </w:trPr>
        <w:tc>
          <w:tcPr>
            <w:tcW w:w="8540" w:type="dxa"/>
            <w:tcBorders>
              <w:top w:val="nil"/>
              <w:left w:val="nil"/>
              <w:bottom w:val="nil"/>
              <w:right w:val="nil"/>
            </w:tcBorders>
            <w:shd w:val="clear" w:color="auto" w:fill="auto"/>
            <w:vAlign w:val="bottom"/>
            <w:hideMark/>
          </w:tcPr>
          <w:p w14:paraId="6A797A89"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FPP sessions</w:t>
            </w:r>
          </w:p>
        </w:tc>
      </w:tr>
      <w:tr w:rsidR="00A46B35" w:rsidRPr="00A46B35" w14:paraId="07897186" w14:textId="77777777" w:rsidTr="00A46B35">
        <w:trPr>
          <w:trHeight w:val="320"/>
        </w:trPr>
        <w:tc>
          <w:tcPr>
            <w:tcW w:w="8540" w:type="dxa"/>
            <w:tcBorders>
              <w:top w:val="nil"/>
              <w:left w:val="nil"/>
              <w:bottom w:val="nil"/>
              <w:right w:val="nil"/>
            </w:tcBorders>
            <w:shd w:val="clear" w:color="auto" w:fill="auto"/>
            <w:vAlign w:val="bottom"/>
            <w:hideMark/>
          </w:tcPr>
          <w:p w14:paraId="3AD7E56E"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Newsletter in</w:t>
            </w:r>
          </w:p>
        </w:tc>
      </w:tr>
      <w:tr w:rsidR="00A46B35" w:rsidRPr="00A46B35" w14:paraId="072A43E3" w14:textId="77777777" w:rsidTr="00A46B35">
        <w:trPr>
          <w:trHeight w:val="640"/>
        </w:trPr>
        <w:tc>
          <w:tcPr>
            <w:tcW w:w="8540" w:type="dxa"/>
            <w:tcBorders>
              <w:top w:val="nil"/>
              <w:left w:val="nil"/>
              <w:bottom w:val="nil"/>
              <w:right w:val="nil"/>
            </w:tcBorders>
            <w:shd w:val="clear" w:color="auto" w:fill="auto"/>
            <w:vAlign w:val="bottom"/>
            <w:hideMark/>
          </w:tcPr>
          <w:p w14:paraId="3ED4DCE0"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Johnstone's health insurance plan. Good job Paul Marantz!! Opportunities to meet other retirees.</w:t>
            </w:r>
          </w:p>
        </w:tc>
      </w:tr>
      <w:tr w:rsidR="00A46B35" w:rsidRPr="00A46B35" w14:paraId="3A88EA44" w14:textId="77777777" w:rsidTr="00A46B35">
        <w:trPr>
          <w:trHeight w:val="320"/>
        </w:trPr>
        <w:tc>
          <w:tcPr>
            <w:tcW w:w="8540" w:type="dxa"/>
            <w:tcBorders>
              <w:top w:val="nil"/>
              <w:left w:val="nil"/>
              <w:bottom w:val="nil"/>
              <w:right w:val="nil"/>
            </w:tcBorders>
            <w:shd w:val="clear" w:color="auto" w:fill="auto"/>
            <w:vAlign w:val="bottom"/>
            <w:hideMark/>
          </w:tcPr>
          <w:p w14:paraId="7B7B0C04"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Opportunity to work on a new project</w:t>
            </w:r>
          </w:p>
        </w:tc>
      </w:tr>
      <w:tr w:rsidR="00A46B35" w:rsidRPr="00A46B35" w14:paraId="7F467644" w14:textId="77777777" w:rsidTr="00A46B35">
        <w:trPr>
          <w:trHeight w:val="320"/>
        </w:trPr>
        <w:tc>
          <w:tcPr>
            <w:tcW w:w="8540" w:type="dxa"/>
            <w:tcBorders>
              <w:top w:val="nil"/>
              <w:left w:val="nil"/>
              <w:bottom w:val="nil"/>
              <w:right w:val="nil"/>
            </w:tcBorders>
            <w:shd w:val="clear" w:color="auto" w:fill="auto"/>
            <w:vAlign w:val="bottom"/>
            <w:hideMark/>
          </w:tcPr>
          <w:p w14:paraId="31901370"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Emeriti status</w:t>
            </w:r>
          </w:p>
        </w:tc>
      </w:tr>
      <w:tr w:rsidR="00A46B35" w:rsidRPr="00A46B35" w14:paraId="61C7E50B" w14:textId="77777777" w:rsidTr="00A46B35">
        <w:trPr>
          <w:trHeight w:val="320"/>
        </w:trPr>
        <w:tc>
          <w:tcPr>
            <w:tcW w:w="8540" w:type="dxa"/>
            <w:tcBorders>
              <w:top w:val="nil"/>
              <w:left w:val="nil"/>
              <w:bottom w:val="nil"/>
              <w:right w:val="nil"/>
            </w:tcBorders>
            <w:shd w:val="clear" w:color="auto" w:fill="auto"/>
            <w:vAlign w:val="bottom"/>
            <w:hideMark/>
          </w:tcPr>
          <w:p w14:paraId="4D3412F3"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Needed no help. support. And there was none.</w:t>
            </w:r>
          </w:p>
        </w:tc>
      </w:tr>
      <w:tr w:rsidR="00A46B35" w:rsidRPr="00A46B35" w14:paraId="4D6E1AF9" w14:textId="77777777" w:rsidTr="00A46B35">
        <w:trPr>
          <w:trHeight w:val="640"/>
        </w:trPr>
        <w:tc>
          <w:tcPr>
            <w:tcW w:w="8540" w:type="dxa"/>
            <w:tcBorders>
              <w:top w:val="nil"/>
              <w:left w:val="nil"/>
              <w:bottom w:val="nil"/>
              <w:right w:val="nil"/>
            </w:tcBorders>
            <w:shd w:val="clear" w:color="auto" w:fill="auto"/>
            <w:vAlign w:val="bottom"/>
            <w:hideMark/>
          </w:tcPr>
          <w:p w14:paraId="4CAABEFF"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not much.   The FA and HR had sessions in which the participants exchanged ideas.  Little hard information.</w:t>
            </w:r>
          </w:p>
        </w:tc>
      </w:tr>
      <w:tr w:rsidR="00A46B35" w:rsidRPr="00A46B35" w14:paraId="6763161A" w14:textId="77777777" w:rsidTr="00A46B35">
        <w:trPr>
          <w:trHeight w:val="320"/>
        </w:trPr>
        <w:tc>
          <w:tcPr>
            <w:tcW w:w="8540" w:type="dxa"/>
            <w:tcBorders>
              <w:top w:val="nil"/>
              <w:left w:val="nil"/>
              <w:bottom w:val="nil"/>
              <w:right w:val="nil"/>
            </w:tcBorders>
            <w:shd w:val="clear" w:color="auto" w:fill="auto"/>
            <w:vAlign w:val="bottom"/>
            <w:hideMark/>
          </w:tcPr>
          <w:p w14:paraId="140D903C"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Direct contact with HR back in the dark ages</w:t>
            </w:r>
          </w:p>
        </w:tc>
      </w:tr>
      <w:tr w:rsidR="00A46B35" w:rsidRPr="00A46B35" w14:paraId="2C323871" w14:textId="77777777" w:rsidTr="00A46B35">
        <w:trPr>
          <w:trHeight w:val="320"/>
        </w:trPr>
        <w:tc>
          <w:tcPr>
            <w:tcW w:w="8540" w:type="dxa"/>
            <w:tcBorders>
              <w:top w:val="nil"/>
              <w:left w:val="nil"/>
              <w:bottom w:val="nil"/>
              <w:right w:val="nil"/>
            </w:tcBorders>
            <w:shd w:val="clear" w:color="auto" w:fill="auto"/>
            <w:vAlign w:val="bottom"/>
            <w:hideMark/>
          </w:tcPr>
          <w:p w14:paraId="5F53C826"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Allowed me to choose my path</w:t>
            </w:r>
          </w:p>
        </w:tc>
      </w:tr>
      <w:tr w:rsidR="00A46B35" w:rsidRPr="00A46B35" w14:paraId="6C15636D" w14:textId="77777777" w:rsidTr="00A46B35">
        <w:trPr>
          <w:trHeight w:val="320"/>
        </w:trPr>
        <w:tc>
          <w:tcPr>
            <w:tcW w:w="8540" w:type="dxa"/>
            <w:tcBorders>
              <w:top w:val="nil"/>
              <w:left w:val="nil"/>
              <w:bottom w:val="nil"/>
              <w:right w:val="nil"/>
            </w:tcBorders>
            <w:shd w:val="clear" w:color="auto" w:fill="auto"/>
            <w:vAlign w:val="bottom"/>
            <w:hideMark/>
          </w:tcPr>
          <w:p w14:paraId="1DAC0A57"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Pension information sessions</w:t>
            </w:r>
          </w:p>
        </w:tc>
      </w:tr>
      <w:tr w:rsidR="00A46B35" w:rsidRPr="00A46B35" w14:paraId="4F6DB305" w14:textId="77777777" w:rsidTr="00A46B35">
        <w:trPr>
          <w:trHeight w:val="320"/>
        </w:trPr>
        <w:tc>
          <w:tcPr>
            <w:tcW w:w="8540" w:type="dxa"/>
            <w:tcBorders>
              <w:top w:val="nil"/>
              <w:left w:val="nil"/>
              <w:bottom w:val="nil"/>
              <w:right w:val="nil"/>
            </w:tcBorders>
            <w:shd w:val="clear" w:color="auto" w:fill="auto"/>
            <w:vAlign w:val="bottom"/>
            <w:hideMark/>
          </w:tcPr>
          <w:p w14:paraId="0B9432CE"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Health and finance.</w:t>
            </w:r>
          </w:p>
        </w:tc>
      </w:tr>
      <w:tr w:rsidR="00A46B35" w:rsidRPr="00A46B35" w14:paraId="5C992D3E" w14:textId="77777777" w:rsidTr="00A46B35">
        <w:trPr>
          <w:trHeight w:val="320"/>
        </w:trPr>
        <w:tc>
          <w:tcPr>
            <w:tcW w:w="8540" w:type="dxa"/>
            <w:tcBorders>
              <w:top w:val="nil"/>
              <w:left w:val="nil"/>
              <w:bottom w:val="nil"/>
              <w:right w:val="nil"/>
            </w:tcBorders>
            <w:shd w:val="clear" w:color="auto" w:fill="auto"/>
            <w:vAlign w:val="bottom"/>
            <w:hideMark/>
          </w:tcPr>
          <w:p w14:paraId="3E79AAC5"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A seminar on financial planning</w:t>
            </w:r>
          </w:p>
        </w:tc>
      </w:tr>
      <w:tr w:rsidR="00A46B35" w:rsidRPr="00A46B35" w14:paraId="1BC6EA42" w14:textId="77777777" w:rsidTr="00A46B35">
        <w:trPr>
          <w:trHeight w:val="960"/>
        </w:trPr>
        <w:tc>
          <w:tcPr>
            <w:tcW w:w="8540" w:type="dxa"/>
            <w:tcBorders>
              <w:top w:val="nil"/>
              <w:left w:val="nil"/>
              <w:bottom w:val="nil"/>
              <w:right w:val="nil"/>
            </w:tcBorders>
            <w:shd w:val="clear" w:color="auto" w:fill="auto"/>
            <w:vAlign w:val="bottom"/>
            <w:hideMark/>
          </w:tcPr>
          <w:p w14:paraId="7B699004"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 xml:space="preserve">My department never queried my desire to continue to do research, supported my grant applications, and provided the necessary lab space, office space, facilities for students, </w:t>
            </w:r>
            <w:proofErr w:type="gramStart"/>
            <w:r w:rsidRPr="00A46B35">
              <w:rPr>
                <w:rFonts w:ascii="Times New Roman" w:eastAsia="Times New Roman" w:hAnsi="Times New Roman" w:cs="Times New Roman"/>
                <w:color w:val="000000"/>
                <w:sz w:val="22"/>
                <w:szCs w:val="22"/>
              </w:rPr>
              <w:t>postdocs</w:t>
            </w:r>
            <w:proofErr w:type="gramEnd"/>
            <w:r w:rsidRPr="00A46B35">
              <w:rPr>
                <w:rFonts w:ascii="Times New Roman" w:eastAsia="Times New Roman" w:hAnsi="Times New Roman" w:cs="Times New Roman"/>
                <w:color w:val="000000"/>
                <w:sz w:val="22"/>
                <w:szCs w:val="22"/>
              </w:rPr>
              <w:t xml:space="preserve"> and employees, etc.</w:t>
            </w:r>
          </w:p>
        </w:tc>
      </w:tr>
      <w:tr w:rsidR="00A46B35" w:rsidRPr="00A46B35" w14:paraId="0E1138C8" w14:textId="77777777" w:rsidTr="00A46B35">
        <w:trPr>
          <w:trHeight w:val="320"/>
        </w:trPr>
        <w:tc>
          <w:tcPr>
            <w:tcW w:w="8540" w:type="dxa"/>
            <w:tcBorders>
              <w:top w:val="nil"/>
              <w:left w:val="nil"/>
              <w:bottom w:val="nil"/>
              <w:right w:val="nil"/>
            </w:tcBorders>
            <w:shd w:val="clear" w:color="auto" w:fill="auto"/>
            <w:vAlign w:val="bottom"/>
            <w:hideMark/>
          </w:tcPr>
          <w:p w14:paraId="3915A2BF"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 xml:space="preserve">None needed but good to know it was there if </w:t>
            </w:r>
            <w:proofErr w:type="spellStart"/>
            <w:r w:rsidRPr="00A46B35">
              <w:rPr>
                <w:rFonts w:ascii="Times New Roman" w:eastAsia="Times New Roman" w:hAnsi="Times New Roman" w:cs="Times New Roman"/>
                <w:color w:val="000000"/>
                <w:sz w:val="22"/>
                <w:szCs w:val="22"/>
              </w:rPr>
              <w:t>needd</w:t>
            </w:r>
            <w:proofErr w:type="spellEnd"/>
          </w:p>
        </w:tc>
      </w:tr>
      <w:tr w:rsidR="00A46B35" w:rsidRPr="00A46B35" w14:paraId="570EB402" w14:textId="77777777" w:rsidTr="00A46B35">
        <w:trPr>
          <w:trHeight w:val="320"/>
        </w:trPr>
        <w:tc>
          <w:tcPr>
            <w:tcW w:w="8540" w:type="dxa"/>
            <w:tcBorders>
              <w:top w:val="nil"/>
              <w:left w:val="nil"/>
              <w:bottom w:val="nil"/>
              <w:right w:val="nil"/>
            </w:tcBorders>
            <w:shd w:val="clear" w:color="auto" w:fill="auto"/>
            <w:vAlign w:val="bottom"/>
            <w:hideMark/>
          </w:tcPr>
          <w:p w14:paraId="45BBF765"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lastRenderedPageBreak/>
              <w:t>interaction with UBC Faculty Pension Plan personnel</w:t>
            </w:r>
          </w:p>
        </w:tc>
      </w:tr>
      <w:tr w:rsidR="00A46B35" w:rsidRPr="00A46B35" w14:paraId="656C9DCB" w14:textId="77777777" w:rsidTr="00A46B35">
        <w:trPr>
          <w:trHeight w:val="640"/>
        </w:trPr>
        <w:tc>
          <w:tcPr>
            <w:tcW w:w="8540" w:type="dxa"/>
            <w:tcBorders>
              <w:top w:val="nil"/>
              <w:left w:val="nil"/>
              <w:bottom w:val="nil"/>
              <w:right w:val="nil"/>
            </w:tcBorders>
            <w:shd w:val="clear" w:color="auto" w:fill="auto"/>
            <w:vAlign w:val="bottom"/>
            <w:hideMark/>
          </w:tcPr>
          <w:p w14:paraId="6A1C9427"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Back when I retired (2006), very little information or support was provided.  You were largely on your own.</w:t>
            </w:r>
          </w:p>
        </w:tc>
      </w:tr>
      <w:tr w:rsidR="00A46B35" w:rsidRPr="00A46B35" w14:paraId="5CA85263" w14:textId="77777777" w:rsidTr="00A46B35">
        <w:trPr>
          <w:trHeight w:val="320"/>
        </w:trPr>
        <w:tc>
          <w:tcPr>
            <w:tcW w:w="8540" w:type="dxa"/>
            <w:tcBorders>
              <w:top w:val="nil"/>
              <w:left w:val="nil"/>
              <w:bottom w:val="nil"/>
              <w:right w:val="nil"/>
            </w:tcBorders>
            <w:shd w:val="clear" w:color="auto" w:fill="auto"/>
            <w:vAlign w:val="bottom"/>
            <w:hideMark/>
          </w:tcPr>
          <w:p w14:paraId="12EE57BB"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Ongoing news of pensions</w:t>
            </w:r>
          </w:p>
        </w:tc>
      </w:tr>
      <w:tr w:rsidR="00A46B35" w:rsidRPr="00A46B35" w14:paraId="423A2D44" w14:textId="77777777" w:rsidTr="00A46B35">
        <w:trPr>
          <w:trHeight w:val="320"/>
        </w:trPr>
        <w:tc>
          <w:tcPr>
            <w:tcW w:w="8540" w:type="dxa"/>
            <w:tcBorders>
              <w:top w:val="nil"/>
              <w:left w:val="nil"/>
              <w:bottom w:val="nil"/>
              <w:right w:val="nil"/>
            </w:tcBorders>
            <w:shd w:val="clear" w:color="auto" w:fill="auto"/>
            <w:vAlign w:val="bottom"/>
            <w:hideMark/>
          </w:tcPr>
          <w:p w14:paraId="406D754F"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N/A</w:t>
            </w:r>
          </w:p>
        </w:tc>
      </w:tr>
      <w:tr w:rsidR="00A46B35" w:rsidRPr="00A46B35" w14:paraId="6660C075" w14:textId="77777777" w:rsidTr="00A46B35">
        <w:trPr>
          <w:trHeight w:val="320"/>
        </w:trPr>
        <w:tc>
          <w:tcPr>
            <w:tcW w:w="8540" w:type="dxa"/>
            <w:tcBorders>
              <w:top w:val="nil"/>
              <w:left w:val="nil"/>
              <w:bottom w:val="nil"/>
              <w:right w:val="nil"/>
            </w:tcBorders>
            <w:shd w:val="clear" w:color="auto" w:fill="auto"/>
            <w:vAlign w:val="bottom"/>
            <w:hideMark/>
          </w:tcPr>
          <w:p w14:paraId="4CE7742D"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Editing and reviewing articles and book manuscripts</w:t>
            </w:r>
          </w:p>
        </w:tc>
      </w:tr>
      <w:tr w:rsidR="00A46B35" w:rsidRPr="00A46B35" w14:paraId="08355255" w14:textId="77777777" w:rsidTr="00A46B35">
        <w:trPr>
          <w:trHeight w:val="320"/>
        </w:trPr>
        <w:tc>
          <w:tcPr>
            <w:tcW w:w="8540" w:type="dxa"/>
            <w:tcBorders>
              <w:top w:val="nil"/>
              <w:left w:val="nil"/>
              <w:bottom w:val="nil"/>
              <w:right w:val="nil"/>
            </w:tcBorders>
            <w:shd w:val="clear" w:color="auto" w:fill="auto"/>
            <w:vAlign w:val="bottom"/>
            <w:hideMark/>
          </w:tcPr>
          <w:p w14:paraId="28C427BD"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The extended health information</w:t>
            </w:r>
          </w:p>
        </w:tc>
      </w:tr>
      <w:tr w:rsidR="00A46B35" w:rsidRPr="00A46B35" w14:paraId="38D535EB" w14:textId="77777777" w:rsidTr="00A46B35">
        <w:trPr>
          <w:trHeight w:val="320"/>
        </w:trPr>
        <w:tc>
          <w:tcPr>
            <w:tcW w:w="8540" w:type="dxa"/>
            <w:tcBorders>
              <w:top w:val="nil"/>
              <w:left w:val="nil"/>
              <w:bottom w:val="nil"/>
              <w:right w:val="nil"/>
            </w:tcBorders>
            <w:shd w:val="clear" w:color="auto" w:fill="auto"/>
            <w:vAlign w:val="bottom"/>
            <w:hideMark/>
          </w:tcPr>
          <w:p w14:paraId="00A44419"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Library</w:t>
            </w:r>
          </w:p>
        </w:tc>
      </w:tr>
      <w:tr w:rsidR="00A46B35" w:rsidRPr="00A46B35" w14:paraId="30BB3D34" w14:textId="77777777" w:rsidTr="00A46B35">
        <w:trPr>
          <w:trHeight w:val="320"/>
        </w:trPr>
        <w:tc>
          <w:tcPr>
            <w:tcW w:w="8540" w:type="dxa"/>
            <w:tcBorders>
              <w:top w:val="nil"/>
              <w:left w:val="nil"/>
              <w:bottom w:val="nil"/>
              <w:right w:val="nil"/>
            </w:tcBorders>
            <w:shd w:val="clear" w:color="auto" w:fill="auto"/>
            <w:vAlign w:val="bottom"/>
            <w:hideMark/>
          </w:tcPr>
          <w:p w14:paraId="6682531C"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proofErr w:type="gramStart"/>
            <w:r w:rsidRPr="00A46B35">
              <w:rPr>
                <w:rFonts w:ascii="Times New Roman" w:eastAsia="Times New Roman" w:hAnsi="Times New Roman" w:cs="Times New Roman"/>
                <w:color w:val="000000"/>
                <w:sz w:val="22"/>
                <w:szCs w:val="22"/>
              </w:rPr>
              <w:t>Financial  planning</w:t>
            </w:r>
            <w:proofErr w:type="gramEnd"/>
            <w:r w:rsidRPr="00A46B35">
              <w:rPr>
                <w:rFonts w:ascii="Times New Roman" w:eastAsia="Times New Roman" w:hAnsi="Times New Roman" w:cs="Times New Roman"/>
                <w:color w:val="000000"/>
                <w:sz w:val="22"/>
                <w:szCs w:val="22"/>
              </w:rPr>
              <w:t xml:space="preserve"> advice from "downtown company".</w:t>
            </w:r>
          </w:p>
        </w:tc>
      </w:tr>
      <w:tr w:rsidR="00A46B35" w:rsidRPr="00A46B35" w14:paraId="011E125D" w14:textId="77777777" w:rsidTr="00A46B35">
        <w:trPr>
          <w:trHeight w:val="320"/>
        </w:trPr>
        <w:tc>
          <w:tcPr>
            <w:tcW w:w="8540" w:type="dxa"/>
            <w:tcBorders>
              <w:top w:val="nil"/>
              <w:left w:val="nil"/>
              <w:bottom w:val="nil"/>
              <w:right w:val="nil"/>
            </w:tcBorders>
            <w:shd w:val="clear" w:color="auto" w:fill="auto"/>
            <w:vAlign w:val="bottom"/>
            <w:hideMark/>
          </w:tcPr>
          <w:p w14:paraId="1A27BA2D"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Faculty Association- organized seminars.</w:t>
            </w:r>
          </w:p>
        </w:tc>
      </w:tr>
      <w:tr w:rsidR="00A46B35" w:rsidRPr="00A46B35" w14:paraId="6A019354" w14:textId="77777777" w:rsidTr="00A46B35">
        <w:trPr>
          <w:trHeight w:val="640"/>
        </w:trPr>
        <w:tc>
          <w:tcPr>
            <w:tcW w:w="8540" w:type="dxa"/>
            <w:tcBorders>
              <w:top w:val="nil"/>
              <w:left w:val="nil"/>
              <w:bottom w:val="nil"/>
              <w:right w:val="nil"/>
            </w:tcBorders>
            <w:shd w:val="clear" w:color="auto" w:fill="auto"/>
            <w:vAlign w:val="bottom"/>
            <w:hideMark/>
          </w:tcPr>
          <w:p w14:paraId="79B32E3B"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 xml:space="preserve">Talk by </w:t>
            </w:r>
            <w:proofErr w:type="gramStart"/>
            <w:r w:rsidRPr="00A46B35">
              <w:rPr>
                <w:rFonts w:ascii="Times New Roman" w:eastAsia="Times New Roman" w:hAnsi="Times New Roman" w:cs="Times New Roman"/>
                <w:color w:val="000000"/>
                <w:sz w:val="22"/>
                <w:szCs w:val="22"/>
              </w:rPr>
              <w:t>HR;</w:t>
            </w:r>
            <w:proofErr w:type="gramEnd"/>
            <w:r w:rsidRPr="00A46B35">
              <w:rPr>
                <w:rFonts w:ascii="Times New Roman" w:eastAsia="Times New Roman" w:hAnsi="Times New Roman" w:cs="Times New Roman"/>
                <w:color w:val="000000"/>
                <w:sz w:val="22"/>
                <w:szCs w:val="22"/>
              </w:rPr>
              <w:t xml:space="preserve"> presentation by external financial adviser.  In truth, there was very little from the UBC end; but this was a long time ago.</w:t>
            </w:r>
          </w:p>
        </w:tc>
      </w:tr>
      <w:tr w:rsidR="00A46B35" w:rsidRPr="00A46B35" w14:paraId="50E01480" w14:textId="77777777" w:rsidTr="00A46B35">
        <w:trPr>
          <w:trHeight w:val="320"/>
        </w:trPr>
        <w:tc>
          <w:tcPr>
            <w:tcW w:w="8540" w:type="dxa"/>
            <w:tcBorders>
              <w:top w:val="nil"/>
              <w:left w:val="nil"/>
              <w:bottom w:val="nil"/>
              <w:right w:val="nil"/>
            </w:tcBorders>
            <w:shd w:val="clear" w:color="auto" w:fill="auto"/>
            <w:vAlign w:val="bottom"/>
            <w:hideMark/>
          </w:tcPr>
          <w:p w14:paraId="597DF9AC"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Extra medical insurance programs</w:t>
            </w:r>
          </w:p>
        </w:tc>
      </w:tr>
      <w:tr w:rsidR="00A46B35" w:rsidRPr="00A46B35" w14:paraId="106A053F" w14:textId="77777777" w:rsidTr="00A46B35">
        <w:trPr>
          <w:trHeight w:val="640"/>
        </w:trPr>
        <w:tc>
          <w:tcPr>
            <w:tcW w:w="8540" w:type="dxa"/>
            <w:tcBorders>
              <w:top w:val="nil"/>
              <w:left w:val="nil"/>
              <w:bottom w:val="nil"/>
              <w:right w:val="nil"/>
            </w:tcBorders>
            <w:shd w:val="clear" w:color="auto" w:fill="auto"/>
            <w:vAlign w:val="bottom"/>
            <w:hideMark/>
          </w:tcPr>
          <w:p w14:paraId="3F7F443F"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I subscribed to a weekly newsletter that described general principles of investing.  I don't know if the newsletter is still being published.</w:t>
            </w:r>
          </w:p>
        </w:tc>
      </w:tr>
      <w:tr w:rsidR="00A46B35" w:rsidRPr="00A46B35" w14:paraId="22D0DB67" w14:textId="77777777" w:rsidTr="00A46B35">
        <w:trPr>
          <w:trHeight w:val="640"/>
        </w:trPr>
        <w:tc>
          <w:tcPr>
            <w:tcW w:w="8540" w:type="dxa"/>
            <w:tcBorders>
              <w:top w:val="nil"/>
              <w:left w:val="nil"/>
              <w:bottom w:val="nil"/>
              <w:right w:val="nil"/>
            </w:tcBorders>
            <w:shd w:val="clear" w:color="auto" w:fill="auto"/>
            <w:vAlign w:val="bottom"/>
            <w:hideMark/>
          </w:tcPr>
          <w:p w14:paraId="4E580BFE"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TIAA/</w:t>
            </w:r>
            <w:proofErr w:type="gramStart"/>
            <w:r w:rsidRPr="00A46B35">
              <w:rPr>
                <w:rFonts w:ascii="Times New Roman" w:eastAsia="Times New Roman" w:hAnsi="Times New Roman" w:cs="Times New Roman"/>
                <w:color w:val="000000"/>
                <w:sz w:val="22"/>
                <w:szCs w:val="22"/>
              </w:rPr>
              <w:t>CREF;  Sun</w:t>
            </w:r>
            <w:proofErr w:type="gramEnd"/>
            <w:r w:rsidRPr="00A46B35">
              <w:rPr>
                <w:rFonts w:ascii="Times New Roman" w:eastAsia="Times New Roman" w:hAnsi="Times New Roman" w:cs="Times New Roman"/>
                <w:color w:val="000000"/>
                <w:sz w:val="22"/>
                <w:szCs w:val="22"/>
              </w:rPr>
              <w:t xml:space="preserve"> Life Insurance, Nicola Wealth Management  I put my retirement funds here, rather than in the UBC pension fund.</w:t>
            </w:r>
          </w:p>
        </w:tc>
      </w:tr>
      <w:tr w:rsidR="00A46B35" w:rsidRPr="00A46B35" w14:paraId="11434BA8" w14:textId="77777777" w:rsidTr="00A46B35">
        <w:trPr>
          <w:trHeight w:val="320"/>
        </w:trPr>
        <w:tc>
          <w:tcPr>
            <w:tcW w:w="8540" w:type="dxa"/>
            <w:tcBorders>
              <w:top w:val="nil"/>
              <w:left w:val="nil"/>
              <w:bottom w:val="nil"/>
              <w:right w:val="nil"/>
            </w:tcBorders>
            <w:shd w:val="clear" w:color="auto" w:fill="auto"/>
            <w:vAlign w:val="bottom"/>
            <w:hideMark/>
          </w:tcPr>
          <w:p w14:paraId="417DC6E0"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proofErr w:type="spellStart"/>
            <w:r w:rsidRPr="00A46B35">
              <w:rPr>
                <w:rFonts w:ascii="Times New Roman" w:eastAsia="Times New Roman" w:hAnsi="Times New Roman" w:cs="Times New Roman"/>
                <w:color w:val="000000"/>
                <w:sz w:val="22"/>
                <w:szCs w:val="22"/>
              </w:rPr>
              <w:t>Liraary</w:t>
            </w:r>
            <w:proofErr w:type="spellEnd"/>
          </w:p>
        </w:tc>
      </w:tr>
      <w:tr w:rsidR="00A46B35" w:rsidRPr="00A46B35" w14:paraId="47D355D9" w14:textId="77777777" w:rsidTr="00A46B35">
        <w:trPr>
          <w:trHeight w:val="320"/>
        </w:trPr>
        <w:tc>
          <w:tcPr>
            <w:tcW w:w="8540" w:type="dxa"/>
            <w:tcBorders>
              <w:top w:val="nil"/>
              <w:left w:val="nil"/>
              <w:bottom w:val="nil"/>
              <w:right w:val="nil"/>
            </w:tcBorders>
            <w:shd w:val="clear" w:color="auto" w:fill="auto"/>
            <w:vAlign w:val="bottom"/>
            <w:hideMark/>
          </w:tcPr>
          <w:p w14:paraId="5DBA1C0F"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proofErr w:type="spellStart"/>
            <w:r w:rsidRPr="00A46B35">
              <w:rPr>
                <w:rFonts w:ascii="Times New Roman" w:eastAsia="Times New Roman" w:hAnsi="Times New Roman" w:cs="Times New Roman"/>
                <w:color w:val="000000"/>
                <w:sz w:val="22"/>
                <w:szCs w:val="22"/>
              </w:rPr>
              <w:t>FInancial</w:t>
            </w:r>
            <w:proofErr w:type="spellEnd"/>
            <w:r w:rsidRPr="00A46B35">
              <w:rPr>
                <w:rFonts w:ascii="Times New Roman" w:eastAsia="Times New Roman" w:hAnsi="Times New Roman" w:cs="Times New Roman"/>
                <w:color w:val="000000"/>
                <w:sz w:val="22"/>
                <w:szCs w:val="22"/>
              </w:rPr>
              <w:t xml:space="preserve"> planning series and pension information.</w:t>
            </w:r>
          </w:p>
        </w:tc>
      </w:tr>
      <w:tr w:rsidR="00A46B35" w:rsidRPr="00A46B35" w14:paraId="0BDCFFD1" w14:textId="77777777" w:rsidTr="00A46B35">
        <w:trPr>
          <w:trHeight w:val="320"/>
        </w:trPr>
        <w:tc>
          <w:tcPr>
            <w:tcW w:w="8540" w:type="dxa"/>
            <w:tcBorders>
              <w:top w:val="nil"/>
              <w:left w:val="nil"/>
              <w:bottom w:val="nil"/>
              <w:right w:val="nil"/>
            </w:tcBorders>
            <w:shd w:val="clear" w:color="auto" w:fill="auto"/>
            <w:vAlign w:val="bottom"/>
            <w:hideMark/>
          </w:tcPr>
          <w:p w14:paraId="11913CFA"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proofErr w:type="gramStart"/>
            <w:r w:rsidRPr="00A46B35">
              <w:rPr>
                <w:rFonts w:ascii="Times New Roman" w:eastAsia="Times New Roman" w:hAnsi="Times New Roman" w:cs="Times New Roman"/>
                <w:color w:val="000000"/>
                <w:sz w:val="22"/>
                <w:szCs w:val="22"/>
              </w:rPr>
              <w:t>N.A</w:t>
            </w:r>
            <w:proofErr w:type="gramEnd"/>
          </w:p>
        </w:tc>
      </w:tr>
      <w:tr w:rsidR="00A46B35" w:rsidRPr="00A46B35" w14:paraId="3BCA92A9" w14:textId="77777777" w:rsidTr="00A46B35">
        <w:trPr>
          <w:trHeight w:val="320"/>
        </w:trPr>
        <w:tc>
          <w:tcPr>
            <w:tcW w:w="8540" w:type="dxa"/>
            <w:tcBorders>
              <w:top w:val="nil"/>
              <w:left w:val="nil"/>
              <w:bottom w:val="nil"/>
              <w:right w:val="nil"/>
            </w:tcBorders>
            <w:shd w:val="clear" w:color="auto" w:fill="auto"/>
            <w:vAlign w:val="bottom"/>
            <w:hideMark/>
          </w:tcPr>
          <w:p w14:paraId="384EA2DC"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Financial planning</w:t>
            </w:r>
          </w:p>
        </w:tc>
      </w:tr>
      <w:tr w:rsidR="00A46B35" w:rsidRPr="00A46B35" w14:paraId="101CCE9C" w14:textId="77777777" w:rsidTr="00A46B35">
        <w:trPr>
          <w:trHeight w:val="320"/>
        </w:trPr>
        <w:tc>
          <w:tcPr>
            <w:tcW w:w="8540" w:type="dxa"/>
            <w:tcBorders>
              <w:top w:val="nil"/>
              <w:left w:val="nil"/>
              <w:bottom w:val="nil"/>
              <w:right w:val="nil"/>
            </w:tcBorders>
            <w:shd w:val="clear" w:color="auto" w:fill="auto"/>
            <w:vAlign w:val="bottom"/>
            <w:hideMark/>
          </w:tcPr>
          <w:p w14:paraId="656934D5"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My Financial Advisor</w:t>
            </w:r>
          </w:p>
        </w:tc>
      </w:tr>
      <w:tr w:rsidR="00A46B35" w:rsidRPr="00A46B35" w14:paraId="714C2948" w14:textId="77777777" w:rsidTr="00A46B35">
        <w:trPr>
          <w:trHeight w:val="320"/>
        </w:trPr>
        <w:tc>
          <w:tcPr>
            <w:tcW w:w="8540" w:type="dxa"/>
            <w:tcBorders>
              <w:top w:val="nil"/>
              <w:left w:val="nil"/>
              <w:bottom w:val="nil"/>
              <w:right w:val="nil"/>
            </w:tcBorders>
            <w:shd w:val="clear" w:color="auto" w:fill="auto"/>
            <w:vAlign w:val="bottom"/>
            <w:hideMark/>
          </w:tcPr>
          <w:p w14:paraId="3C2EFA7C"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Comparisons of insurance plans</w:t>
            </w:r>
          </w:p>
        </w:tc>
      </w:tr>
      <w:tr w:rsidR="00A46B35" w:rsidRPr="00A46B35" w14:paraId="3E53CA9F" w14:textId="77777777" w:rsidTr="00A46B35">
        <w:trPr>
          <w:trHeight w:val="320"/>
        </w:trPr>
        <w:tc>
          <w:tcPr>
            <w:tcW w:w="8540" w:type="dxa"/>
            <w:tcBorders>
              <w:top w:val="nil"/>
              <w:left w:val="nil"/>
              <w:bottom w:val="nil"/>
              <w:right w:val="nil"/>
            </w:tcBorders>
            <w:shd w:val="clear" w:color="auto" w:fill="auto"/>
            <w:vAlign w:val="bottom"/>
            <w:hideMark/>
          </w:tcPr>
          <w:p w14:paraId="11D89EE1"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Extended Health and Travel Plans</w:t>
            </w:r>
          </w:p>
        </w:tc>
      </w:tr>
      <w:tr w:rsidR="00A46B35" w:rsidRPr="00A46B35" w14:paraId="69EE05AD" w14:textId="77777777" w:rsidTr="00A46B35">
        <w:trPr>
          <w:trHeight w:val="320"/>
        </w:trPr>
        <w:tc>
          <w:tcPr>
            <w:tcW w:w="8540" w:type="dxa"/>
            <w:tcBorders>
              <w:top w:val="nil"/>
              <w:left w:val="nil"/>
              <w:bottom w:val="nil"/>
              <w:right w:val="nil"/>
            </w:tcBorders>
            <w:shd w:val="clear" w:color="auto" w:fill="auto"/>
            <w:vAlign w:val="bottom"/>
            <w:hideMark/>
          </w:tcPr>
          <w:p w14:paraId="2F910809"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Pension and health insurance information</w:t>
            </w:r>
          </w:p>
        </w:tc>
      </w:tr>
      <w:tr w:rsidR="00A46B35" w:rsidRPr="00A46B35" w14:paraId="5F053521" w14:textId="77777777" w:rsidTr="00A46B35">
        <w:trPr>
          <w:trHeight w:val="320"/>
        </w:trPr>
        <w:tc>
          <w:tcPr>
            <w:tcW w:w="8540" w:type="dxa"/>
            <w:tcBorders>
              <w:top w:val="nil"/>
              <w:left w:val="nil"/>
              <w:bottom w:val="nil"/>
              <w:right w:val="nil"/>
            </w:tcBorders>
            <w:shd w:val="clear" w:color="auto" w:fill="auto"/>
            <w:vAlign w:val="bottom"/>
            <w:hideMark/>
          </w:tcPr>
          <w:p w14:paraId="6B5CB7D4"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Financial planning by my personal financial planner</w:t>
            </w:r>
          </w:p>
        </w:tc>
      </w:tr>
      <w:tr w:rsidR="00A46B35" w:rsidRPr="00A46B35" w14:paraId="1272F8E6" w14:textId="77777777" w:rsidTr="00A46B35">
        <w:trPr>
          <w:trHeight w:val="320"/>
        </w:trPr>
        <w:tc>
          <w:tcPr>
            <w:tcW w:w="8540" w:type="dxa"/>
            <w:tcBorders>
              <w:top w:val="nil"/>
              <w:left w:val="nil"/>
              <w:bottom w:val="nil"/>
              <w:right w:val="nil"/>
            </w:tcBorders>
            <w:shd w:val="clear" w:color="auto" w:fill="auto"/>
            <w:vAlign w:val="bottom"/>
            <w:hideMark/>
          </w:tcPr>
          <w:p w14:paraId="65D4093B"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Advice to ensure access and continued work with an independent financial planner</w:t>
            </w:r>
          </w:p>
        </w:tc>
      </w:tr>
      <w:tr w:rsidR="00A46B35" w:rsidRPr="00A46B35" w14:paraId="61C41202" w14:textId="77777777" w:rsidTr="00A46B35">
        <w:trPr>
          <w:trHeight w:val="320"/>
        </w:trPr>
        <w:tc>
          <w:tcPr>
            <w:tcW w:w="8540" w:type="dxa"/>
            <w:tcBorders>
              <w:top w:val="nil"/>
              <w:left w:val="nil"/>
              <w:bottom w:val="nil"/>
              <w:right w:val="nil"/>
            </w:tcBorders>
            <w:shd w:val="clear" w:color="auto" w:fill="auto"/>
            <w:vAlign w:val="bottom"/>
            <w:hideMark/>
          </w:tcPr>
          <w:p w14:paraId="5FC34893"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Health and travel insurance</w:t>
            </w:r>
          </w:p>
        </w:tc>
      </w:tr>
      <w:tr w:rsidR="00A46B35" w:rsidRPr="00A46B35" w14:paraId="5502F9C3" w14:textId="77777777" w:rsidTr="00A46B35">
        <w:trPr>
          <w:trHeight w:val="320"/>
        </w:trPr>
        <w:tc>
          <w:tcPr>
            <w:tcW w:w="8540" w:type="dxa"/>
            <w:tcBorders>
              <w:top w:val="nil"/>
              <w:left w:val="nil"/>
              <w:bottom w:val="nil"/>
              <w:right w:val="nil"/>
            </w:tcBorders>
            <w:shd w:val="clear" w:color="auto" w:fill="auto"/>
            <w:vAlign w:val="bottom"/>
            <w:hideMark/>
          </w:tcPr>
          <w:p w14:paraId="39F3B211"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Talking to colleagues</w:t>
            </w:r>
          </w:p>
        </w:tc>
      </w:tr>
      <w:tr w:rsidR="00A46B35" w:rsidRPr="00A46B35" w14:paraId="6F5A3A7C" w14:textId="77777777" w:rsidTr="00A46B35">
        <w:trPr>
          <w:trHeight w:val="320"/>
        </w:trPr>
        <w:tc>
          <w:tcPr>
            <w:tcW w:w="8540" w:type="dxa"/>
            <w:tcBorders>
              <w:top w:val="nil"/>
              <w:left w:val="nil"/>
              <w:bottom w:val="nil"/>
              <w:right w:val="nil"/>
            </w:tcBorders>
            <w:shd w:val="clear" w:color="auto" w:fill="auto"/>
            <w:vAlign w:val="bottom"/>
            <w:hideMark/>
          </w:tcPr>
          <w:p w14:paraId="6E348188"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medical insurance</w:t>
            </w:r>
          </w:p>
        </w:tc>
      </w:tr>
      <w:tr w:rsidR="00A46B35" w:rsidRPr="00A46B35" w14:paraId="752C2172" w14:textId="77777777" w:rsidTr="00A46B35">
        <w:trPr>
          <w:trHeight w:val="320"/>
        </w:trPr>
        <w:tc>
          <w:tcPr>
            <w:tcW w:w="8540" w:type="dxa"/>
            <w:tcBorders>
              <w:top w:val="nil"/>
              <w:left w:val="nil"/>
              <w:bottom w:val="nil"/>
              <w:right w:val="nil"/>
            </w:tcBorders>
            <w:shd w:val="clear" w:color="auto" w:fill="auto"/>
            <w:vAlign w:val="bottom"/>
            <w:hideMark/>
          </w:tcPr>
          <w:p w14:paraId="73829F74"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Visiting potential retirement homes</w:t>
            </w:r>
          </w:p>
        </w:tc>
      </w:tr>
      <w:tr w:rsidR="00A46B35" w:rsidRPr="00A46B35" w14:paraId="1B6D349A" w14:textId="77777777" w:rsidTr="00A46B35">
        <w:trPr>
          <w:trHeight w:val="640"/>
        </w:trPr>
        <w:tc>
          <w:tcPr>
            <w:tcW w:w="8540" w:type="dxa"/>
            <w:tcBorders>
              <w:top w:val="nil"/>
              <w:left w:val="nil"/>
              <w:bottom w:val="nil"/>
              <w:right w:val="nil"/>
            </w:tcBorders>
            <w:shd w:val="clear" w:color="auto" w:fill="auto"/>
            <w:vAlign w:val="bottom"/>
            <w:hideMark/>
          </w:tcPr>
          <w:p w14:paraId="390BF971"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FPP sessions</w:t>
            </w:r>
            <w:r w:rsidRPr="00A46B35">
              <w:rPr>
                <w:rFonts w:ascii="Times New Roman" w:eastAsia="Times New Roman" w:hAnsi="Times New Roman" w:cs="Times New Roman"/>
                <w:color w:val="000000"/>
                <w:sz w:val="22"/>
                <w:szCs w:val="22"/>
              </w:rPr>
              <w:br/>
            </w:r>
            <w:r w:rsidRPr="00A46B35">
              <w:rPr>
                <w:rFonts w:ascii="Times New Roman" w:eastAsia="Times New Roman" w:hAnsi="Times New Roman" w:cs="Times New Roman"/>
                <w:color w:val="000000"/>
                <w:sz w:val="22"/>
                <w:szCs w:val="22"/>
              </w:rPr>
              <w:br/>
              <w:t>Emeritus colleagues</w:t>
            </w:r>
          </w:p>
        </w:tc>
      </w:tr>
      <w:tr w:rsidR="00A46B35" w:rsidRPr="00A46B35" w14:paraId="3C4C2E73" w14:textId="77777777" w:rsidTr="00A46B35">
        <w:trPr>
          <w:trHeight w:val="320"/>
        </w:trPr>
        <w:tc>
          <w:tcPr>
            <w:tcW w:w="8540" w:type="dxa"/>
            <w:tcBorders>
              <w:top w:val="nil"/>
              <w:left w:val="nil"/>
              <w:bottom w:val="nil"/>
              <w:right w:val="nil"/>
            </w:tcBorders>
            <w:shd w:val="clear" w:color="auto" w:fill="auto"/>
            <w:vAlign w:val="bottom"/>
            <w:hideMark/>
          </w:tcPr>
          <w:p w14:paraId="4787B589"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None</w:t>
            </w:r>
          </w:p>
        </w:tc>
      </w:tr>
      <w:tr w:rsidR="00A46B35" w:rsidRPr="00A46B35" w14:paraId="51024015" w14:textId="77777777" w:rsidTr="00A46B35">
        <w:trPr>
          <w:trHeight w:val="320"/>
        </w:trPr>
        <w:tc>
          <w:tcPr>
            <w:tcW w:w="8540" w:type="dxa"/>
            <w:tcBorders>
              <w:top w:val="nil"/>
              <w:left w:val="nil"/>
              <w:bottom w:val="nil"/>
              <w:right w:val="nil"/>
            </w:tcBorders>
            <w:shd w:val="clear" w:color="auto" w:fill="auto"/>
            <w:vAlign w:val="bottom"/>
            <w:hideMark/>
          </w:tcPr>
          <w:p w14:paraId="519EB7E9"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Extended Health and Travel Plan</w:t>
            </w:r>
          </w:p>
        </w:tc>
      </w:tr>
      <w:tr w:rsidR="00A46B35" w:rsidRPr="00A46B35" w14:paraId="552E405C" w14:textId="77777777" w:rsidTr="00A46B35">
        <w:trPr>
          <w:trHeight w:val="960"/>
        </w:trPr>
        <w:tc>
          <w:tcPr>
            <w:tcW w:w="8540" w:type="dxa"/>
            <w:tcBorders>
              <w:top w:val="nil"/>
              <w:left w:val="nil"/>
              <w:bottom w:val="nil"/>
              <w:right w:val="nil"/>
            </w:tcBorders>
            <w:shd w:val="clear" w:color="auto" w:fill="auto"/>
            <w:vAlign w:val="bottom"/>
            <w:hideMark/>
          </w:tcPr>
          <w:p w14:paraId="5E6148AF"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An investment club mainly of retirees of similar vintage from chemistry which met monthly to decide what to do with our pensions. At the time we all had to withdraw our pensions from the UBC plan at age 71.</w:t>
            </w:r>
          </w:p>
        </w:tc>
      </w:tr>
      <w:tr w:rsidR="00A46B35" w:rsidRPr="00A46B35" w14:paraId="2D3BC1E3" w14:textId="77777777" w:rsidTr="00A46B35">
        <w:trPr>
          <w:trHeight w:val="640"/>
        </w:trPr>
        <w:tc>
          <w:tcPr>
            <w:tcW w:w="8540" w:type="dxa"/>
            <w:tcBorders>
              <w:top w:val="nil"/>
              <w:left w:val="nil"/>
              <w:bottom w:val="nil"/>
              <w:right w:val="nil"/>
            </w:tcBorders>
            <w:shd w:val="clear" w:color="auto" w:fill="auto"/>
            <w:vAlign w:val="bottom"/>
            <w:hideMark/>
          </w:tcPr>
          <w:p w14:paraId="6A67DAA4"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Advice on the UBC Pension plan and benefits and how to allocate my payments from the RRIF and LIF.</w:t>
            </w:r>
          </w:p>
        </w:tc>
      </w:tr>
      <w:tr w:rsidR="00A46B35" w:rsidRPr="00A46B35" w14:paraId="0CB1FC98" w14:textId="77777777" w:rsidTr="00A46B35">
        <w:trPr>
          <w:trHeight w:val="320"/>
        </w:trPr>
        <w:tc>
          <w:tcPr>
            <w:tcW w:w="8540" w:type="dxa"/>
            <w:tcBorders>
              <w:top w:val="nil"/>
              <w:left w:val="nil"/>
              <w:bottom w:val="nil"/>
              <w:right w:val="nil"/>
            </w:tcBorders>
            <w:shd w:val="clear" w:color="auto" w:fill="auto"/>
            <w:vAlign w:val="bottom"/>
            <w:hideMark/>
          </w:tcPr>
          <w:p w14:paraId="6889E20D"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lastRenderedPageBreak/>
              <w:t>Benefits,</w:t>
            </w:r>
          </w:p>
        </w:tc>
      </w:tr>
      <w:tr w:rsidR="00A46B35" w:rsidRPr="00A46B35" w14:paraId="1F087FCB" w14:textId="77777777" w:rsidTr="00A46B35">
        <w:trPr>
          <w:trHeight w:val="320"/>
        </w:trPr>
        <w:tc>
          <w:tcPr>
            <w:tcW w:w="8540" w:type="dxa"/>
            <w:tcBorders>
              <w:top w:val="nil"/>
              <w:left w:val="nil"/>
              <w:bottom w:val="nil"/>
              <w:right w:val="nil"/>
            </w:tcBorders>
            <w:shd w:val="clear" w:color="auto" w:fill="auto"/>
            <w:vAlign w:val="bottom"/>
            <w:hideMark/>
          </w:tcPr>
          <w:p w14:paraId="23340DF7"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None</w:t>
            </w:r>
          </w:p>
        </w:tc>
      </w:tr>
      <w:tr w:rsidR="00A46B35" w:rsidRPr="00A46B35" w14:paraId="480CD0BF" w14:textId="77777777" w:rsidTr="00A46B35">
        <w:trPr>
          <w:trHeight w:val="320"/>
        </w:trPr>
        <w:tc>
          <w:tcPr>
            <w:tcW w:w="8540" w:type="dxa"/>
            <w:tcBorders>
              <w:top w:val="nil"/>
              <w:left w:val="nil"/>
              <w:bottom w:val="nil"/>
              <w:right w:val="nil"/>
            </w:tcBorders>
            <w:shd w:val="clear" w:color="auto" w:fill="auto"/>
            <w:vAlign w:val="bottom"/>
            <w:hideMark/>
          </w:tcPr>
          <w:p w14:paraId="241B5807"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Alternatives for dealing with the UBC faculty pension</w:t>
            </w:r>
          </w:p>
        </w:tc>
      </w:tr>
      <w:tr w:rsidR="00A46B35" w:rsidRPr="00A46B35" w14:paraId="572C39B8" w14:textId="77777777" w:rsidTr="00A46B35">
        <w:trPr>
          <w:trHeight w:val="320"/>
        </w:trPr>
        <w:tc>
          <w:tcPr>
            <w:tcW w:w="8540" w:type="dxa"/>
            <w:tcBorders>
              <w:top w:val="nil"/>
              <w:left w:val="nil"/>
              <w:bottom w:val="nil"/>
              <w:right w:val="nil"/>
            </w:tcBorders>
            <w:shd w:val="clear" w:color="auto" w:fill="auto"/>
            <w:vAlign w:val="bottom"/>
            <w:hideMark/>
          </w:tcPr>
          <w:p w14:paraId="2EB0FED0" w14:textId="77777777" w:rsidR="00A46B35" w:rsidRPr="00A46B35" w:rsidRDefault="00A46B35" w:rsidP="00A46B35">
            <w:pPr>
              <w:pStyle w:val="ListParagraph"/>
              <w:numPr>
                <w:ilvl w:val="0"/>
                <w:numId w:val="4"/>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Talking to other (retired) colleagues</w:t>
            </w:r>
          </w:p>
        </w:tc>
      </w:tr>
    </w:tbl>
    <w:p w14:paraId="11A8CDEB" w14:textId="13F05B4F" w:rsidR="00A46B35" w:rsidRPr="00A46B35" w:rsidRDefault="00A46B35" w:rsidP="00A46B35">
      <w:pPr>
        <w:pStyle w:val="Heading2"/>
        <w:rPr>
          <w:rFonts w:ascii="Times New Roman" w:hAnsi="Times New Roman" w:cs="Times New Roman"/>
          <w:b/>
          <w:bCs/>
        </w:rPr>
      </w:pPr>
    </w:p>
    <w:p w14:paraId="06EB9C40" w14:textId="65387F72" w:rsidR="00A46B35" w:rsidRPr="00A46B35" w:rsidRDefault="00A46B35" w:rsidP="00A46B35">
      <w:pPr>
        <w:pStyle w:val="Heading2"/>
        <w:rPr>
          <w:rFonts w:ascii="Times New Roman" w:hAnsi="Times New Roman" w:cs="Times New Roman"/>
          <w:b/>
          <w:bCs/>
        </w:rPr>
      </w:pPr>
      <w:bookmarkStart w:id="5" w:name="_Toc76503501"/>
      <w:r w:rsidRPr="00A46B35">
        <w:rPr>
          <w:rFonts w:ascii="Times New Roman" w:hAnsi="Times New Roman" w:cs="Times New Roman"/>
          <w:b/>
          <w:bCs/>
        </w:rPr>
        <w:t>Age &gt; 90</w:t>
      </w:r>
      <w:bookmarkEnd w:id="5"/>
      <w:r w:rsidRPr="00A46B35">
        <w:rPr>
          <w:rFonts w:ascii="Times New Roman" w:hAnsi="Times New Roman" w:cs="Times New Roman"/>
          <w:b/>
          <w:bCs/>
        </w:rPr>
        <w:t xml:space="preserve"> </w:t>
      </w:r>
    </w:p>
    <w:tbl>
      <w:tblPr>
        <w:tblW w:w="8080" w:type="dxa"/>
        <w:tblLook w:val="04A0" w:firstRow="1" w:lastRow="0" w:firstColumn="1" w:lastColumn="0" w:noHBand="0" w:noVBand="1"/>
      </w:tblPr>
      <w:tblGrid>
        <w:gridCol w:w="8080"/>
      </w:tblGrid>
      <w:tr w:rsidR="00A46B35" w:rsidRPr="00A46B35" w14:paraId="4C8338FA" w14:textId="77777777" w:rsidTr="00A46B35">
        <w:trPr>
          <w:trHeight w:val="320"/>
        </w:trPr>
        <w:tc>
          <w:tcPr>
            <w:tcW w:w="8080" w:type="dxa"/>
            <w:tcBorders>
              <w:top w:val="nil"/>
              <w:left w:val="nil"/>
              <w:bottom w:val="nil"/>
              <w:right w:val="nil"/>
            </w:tcBorders>
            <w:shd w:val="clear" w:color="auto" w:fill="auto"/>
            <w:vAlign w:val="bottom"/>
            <w:hideMark/>
          </w:tcPr>
          <w:p w14:paraId="3F58CB7C" w14:textId="77777777" w:rsidR="00A46B35" w:rsidRPr="00A46B35" w:rsidRDefault="00A46B35" w:rsidP="00A46B35">
            <w:pPr>
              <w:pStyle w:val="ListParagraph"/>
              <w:numPr>
                <w:ilvl w:val="0"/>
                <w:numId w:val="5"/>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Annual lectures on investment, etc.</w:t>
            </w:r>
          </w:p>
        </w:tc>
      </w:tr>
      <w:tr w:rsidR="00A46B35" w:rsidRPr="00A46B35" w14:paraId="2DC662ED" w14:textId="77777777" w:rsidTr="00A46B35">
        <w:trPr>
          <w:trHeight w:val="960"/>
        </w:trPr>
        <w:tc>
          <w:tcPr>
            <w:tcW w:w="8080" w:type="dxa"/>
            <w:tcBorders>
              <w:top w:val="nil"/>
              <w:left w:val="nil"/>
              <w:bottom w:val="nil"/>
              <w:right w:val="nil"/>
            </w:tcBorders>
            <w:shd w:val="clear" w:color="auto" w:fill="auto"/>
            <w:vAlign w:val="bottom"/>
            <w:hideMark/>
          </w:tcPr>
          <w:p w14:paraId="612D9BFF" w14:textId="77777777" w:rsidR="00A46B35" w:rsidRPr="00A46B35" w:rsidRDefault="00A46B35" w:rsidP="00A46B35">
            <w:pPr>
              <w:pStyle w:val="ListParagraph"/>
              <w:numPr>
                <w:ilvl w:val="0"/>
                <w:numId w:val="5"/>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A seminar provided by UBC, a very knowledgeable colleague in the department and ongoing support from Lorraine Heseltine in the Pensions department of Human Resources</w:t>
            </w:r>
          </w:p>
        </w:tc>
      </w:tr>
      <w:tr w:rsidR="00A46B35" w:rsidRPr="00A46B35" w14:paraId="29BF9CA3" w14:textId="77777777" w:rsidTr="00A46B35">
        <w:trPr>
          <w:trHeight w:val="320"/>
        </w:trPr>
        <w:tc>
          <w:tcPr>
            <w:tcW w:w="8080" w:type="dxa"/>
            <w:tcBorders>
              <w:top w:val="nil"/>
              <w:left w:val="nil"/>
              <w:bottom w:val="nil"/>
              <w:right w:val="nil"/>
            </w:tcBorders>
            <w:shd w:val="clear" w:color="auto" w:fill="auto"/>
            <w:vAlign w:val="bottom"/>
            <w:hideMark/>
          </w:tcPr>
          <w:p w14:paraId="2ECDD70B" w14:textId="77777777" w:rsidR="00A46B35" w:rsidRPr="00A46B35" w:rsidRDefault="00A46B35" w:rsidP="00A46B35">
            <w:pPr>
              <w:pStyle w:val="ListParagraph"/>
              <w:numPr>
                <w:ilvl w:val="0"/>
                <w:numId w:val="5"/>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Financial</w:t>
            </w:r>
          </w:p>
        </w:tc>
      </w:tr>
      <w:tr w:rsidR="00A46B35" w:rsidRPr="00A46B35" w14:paraId="1CD90A47" w14:textId="77777777" w:rsidTr="00A46B35">
        <w:trPr>
          <w:trHeight w:val="640"/>
        </w:trPr>
        <w:tc>
          <w:tcPr>
            <w:tcW w:w="8080" w:type="dxa"/>
            <w:tcBorders>
              <w:top w:val="nil"/>
              <w:left w:val="nil"/>
              <w:bottom w:val="nil"/>
              <w:right w:val="nil"/>
            </w:tcBorders>
            <w:shd w:val="clear" w:color="auto" w:fill="auto"/>
            <w:vAlign w:val="bottom"/>
            <w:hideMark/>
          </w:tcPr>
          <w:p w14:paraId="36E8D250" w14:textId="77777777" w:rsidR="00A46B35" w:rsidRPr="00A46B35" w:rsidRDefault="00A46B35" w:rsidP="00A46B35">
            <w:pPr>
              <w:pStyle w:val="ListParagraph"/>
              <w:numPr>
                <w:ilvl w:val="0"/>
                <w:numId w:val="5"/>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 xml:space="preserve">There was an information session pre-retirement. I can’t recall an </w:t>
            </w:r>
            <w:proofErr w:type="gramStart"/>
            <w:r w:rsidRPr="00A46B35">
              <w:rPr>
                <w:rFonts w:ascii="Times New Roman" w:eastAsia="Times New Roman" w:hAnsi="Times New Roman" w:cs="Times New Roman"/>
                <w:color w:val="000000"/>
                <w:sz w:val="22"/>
                <w:szCs w:val="22"/>
              </w:rPr>
              <w:t>others</w:t>
            </w:r>
            <w:proofErr w:type="gramEnd"/>
            <w:r w:rsidRPr="00A46B35">
              <w:rPr>
                <w:rFonts w:ascii="Times New Roman" w:eastAsia="Times New Roman" w:hAnsi="Times New Roman" w:cs="Times New Roman"/>
                <w:color w:val="000000"/>
                <w:sz w:val="22"/>
                <w:szCs w:val="22"/>
              </w:rPr>
              <w:t xml:space="preserve"> but I did not often work on campus.</w:t>
            </w:r>
          </w:p>
        </w:tc>
      </w:tr>
      <w:tr w:rsidR="00A46B35" w:rsidRPr="00A46B35" w14:paraId="41E20244" w14:textId="77777777" w:rsidTr="00A46B35">
        <w:trPr>
          <w:trHeight w:val="59"/>
        </w:trPr>
        <w:tc>
          <w:tcPr>
            <w:tcW w:w="8080" w:type="dxa"/>
            <w:tcBorders>
              <w:top w:val="nil"/>
              <w:left w:val="nil"/>
              <w:bottom w:val="nil"/>
              <w:right w:val="nil"/>
            </w:tcBorders>
            <w:shd w:val="clear" w:color="auto" w:fill="auto"/>
            <w:vAlign w:val="bottom"/>
            <w:hideMark/>
          </w:tcPr>
          <w:p w14:paraId="4D6BF6A5" w14:textId="77777777" w:rsidR="00A46B35" w:rsidRPr="00A46B35" w:rsidRDefault="00A46B35" w:rsidP="00A46B35">
            <w:pPr>
              <w:pStyle w:val="ListParagraph"/>
              <w:numPr>
                <w:ilvl w:val="0"/>
                <w:numId w:val="5"/>
              </w:numPr>
              <w:rPr>
                <w:rFonts w:ascii="Times New Roman" w:eastAsia="Times New Roman" w:hAnsi="Times New Roman" w:cs="Times New Roman"/>
                <w:color w:val="000000"/>
                <w:sz w:val="22"/>
                <w:szCs w:val="22"/>
              </w:rPr>
            </w:pPr>
            <w:r w:rsidRPr="00A46B35">
              <w:rPr>
                <w:rFonts w:ascii="Times New Roman" w:eastAsia="Times New Roman" w:hAnsi="Times New Roman" w:cs="Times New Roman"/>
                <w:color w:val="000000"/>
                <w:sz w:val="22"/>
                <w:szCs w:val="22"/>
              </w:rPr>
              <w:t>NONE</w:t>
            </w:r>
          </w:p>
        </w:tc>
      </w:tr>
    </w:tbl>
    <w:p w14:paraId="437E23C9" w14:textId="77777777" w:rsidR="00A46B35" w:rsidRPr="00A46B35" w:rsidRDefault="00A46B35" w:rsidP="00A46B35">
      <w:pPr>
        <w:rPr>
          <w:rFonts w:ascii="Times New Roman" w:hAnsi="Times New Roman" w:cs="Times New Roman"/>
        </w:rPr>
      </w:pPr>
    </w:p>
    <w:sectPr w:rsidR="00A46B35" w:rsidRPr="00A46B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7614A"/>
    <w:multiLevelType w:val="hybridMultilevel"/>
    <w:tmpl w:val="3DD0E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20157"/>
    <w:multiLevelType w:val="hybridMultilevel"/>
    <w:tmpl w:val="20247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AE1735"/>
    <w:multiLevelType w:val="hybridMultilevel"/>
    <w:tmpl w:val="28FC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E05C4C"/>
    <w:multiLevelType w:val="hybridMultilevel"/>
    <w:tmpl w:val="1528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F22494"/>
    <w:multiLevelType w:val="hybridMultilevel"/>
    <w:tmpl w:val="EE48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B35"/>
    <w:rsid w:val="00A12B9C"/>
    <w:rsid w:val="00A46B3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45CB93"/>
  <w15:chartTrackingRefBased/>
  <w15:docId w15:val="{C31F2F07-1993-0E46-A3A7-6970437F8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B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B3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B35"/>
    <w:pPr>
      <w:ind w:left="720"/>
      <w:contextualSpacing/>
    </w:pPr>
  </w:style>
  <w:style w:type="character" w:customStyle="1" w:styleId="Heading2Char">
    <w:name w:val="Heading 2 Char"/>
    <w:basedOn w:val="DefaultParagraphFont"/>
    <w:link w:val="Heading2"/>
    <w:uiPriority w:val="9"/>
    <w:rsid w:val="00A46B3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46B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6B35"/>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46B35"/>
    <w:pPr>
      <w:spacing w:before="120"/>
    </w:pPr>
    <w:rPr>
      <w:rFonts w:cstheme="minorHAnsi"/>
      <w:b/>
      <w:bCs/>
      <w:i/>
      <w:iCs/>
    </w:rPr>
  </w:style>
  <w:style w:type="paragraph" w:styleId="TOC2">
    <w:name w:val="toc 2"/>
    <w:basedOn w:val="Normal"/>
    <w:next w:val="Normal"/>
    <w:autoRedefine/>
    <w:uiPriority w:val="39"/>
    <w:unhideWhenUsed/>
    <w:rsid w:val="00A46B35"/>
    <w:pPr>
      <w:spacing w:before="120"/>
      <w:ind w:left="240"/>
    </w:pPr>
    <w:rPr>
      <w:rFonts w:cstheme="minorHAnsi"/>
      <w:b/>
      <w:bCs/>
      <w:sz w:val="22"/>
      <w:szCs w:val="22"/>
    </w:rPr>
  </w:style>
  <w:style w:type="character" w:styleId="Hyperlink">
    <w:name w:val="Hyperlink"/>
    <w:basedOn w:val="DefaultParagraphFont"/>
    <w:uiPriority w:val="99"/>
    <w:unhideWhenUsed/>
    <w:rsid w:val="00A46B35"/>
    <w:rPr>
      <w:color w:val="0563C1" w:themeColor="hyperlink"/>
      <w:u w:val="single"/>
    </w:rPr>
  </w:style>
  <w:style w:type="paragraph" w:styleId="TOC3">
    <w:name w:val="toc 3"/>
    <w:basedOn w:val="Normal"/>
    <w:next w:val="Normal"/>
    <w:autoRedefine/>
    <w:uiPriority w:val="39"/>
    <w:semiHidden/>
    <w:unhideWhenUsed/>
    <w:rsid w:val="00A46B35"/>
    <w:pPr>
      <w:ind w:left="480"/>
    </w:pPr>
    <w:rPr>
      <w:rFonts w:cstheme="minorHAnsi"/>
      <w:sz w:val="20"/>
      <w:szCs w:val="20"/>
    </w:rPr>
  </w:style>
  <w:style w:type="paragraph" w:styleId="TOC4">
    <w:name w:val="toc 4"/>
    <w:basedOn w:val="Normal"/>
    <w:next w:val="Normal"/>
    <w:autoRedefine/>
    <w:uiPriority w:val="39"/>
    <w:semiHidden/>
    <w:unhideWhenUsed/>
    <w:rsid w:val="00A46B35"/>
    <w:pPr>
      <w:ind w:left="720"/>
    </w:pPr>
    <w:rPr>
      <w:rFonts w:cstheme="minorHAnsi"/>
      <w:sz w:val="20"/>
      <w:szCs w:val="20"/>
    </w:rPr>
  </w:style>
  <w:style w:type="paragraph" w:styleId="TOC5">
    <w:name w:val="toc 5"/>
    <w:basedOn w:val="Normal"/>
    <w:next w:val="Normal"/>
    <w:autoRedefine/>
    <w:uiPriority w:val="39"/>
    <w:semiHidden/>
    <w:unhideWhenUsed/>
    <w:rsid w:val="00A46B35"/>
    <w:pPr>
      <w:ind w:left="960"/>
    </w:pPr>
    <w:rPr>
      <w:rFonts w:cstheme="minorHAnsi"/>
      <w:sz w:val="20"/>
      <w:szCs w:val="20"/>
    </w:rPr>
  </w:style>
  <w:style w:type="paragraph" w:styleId="TOC6">
    <w:name w:val="toc 6"/>
    <w:basedOn w:val="Normal"/>
    <w:next w:val="Normal"/>
    <w:autoRedefine/>
    <w:uiPriority w:val="39"/>
    <w:semiHidden/>
    <w:unhideWhenUsed/>
    <w:rsid w:val="00A46B35"/>
    <w:pPr>
      <w:ind w:left="1200"/>
    </w:pPr>
    <w:rPr>
      <w:rFonts w:cstheme="minorHAnsi"/>
      <w:sz w:val="20"/>
      <w:szCs w:val="20"/>
    </w:rPr>
  </w:style>
  <w:style w:type="paragraph" w:styleId="TOC7">
    <w:name w:val="toc 7"/>
    <w:basedOn w:val="Normal"/>
    <w:next w:val="Normal"/>
    <w:autoRedefine/>
    <w:uiPriority w:val="39"/>
    <w:semiHidden/>
    <w:unhideWhenUsed/>
    <w:rsid w:val="00A46B35"/>
    <w:pPr>
      <w:ind w:left="1440"/>
    </w:pPr>
    <w:rPr>
      <w:rFonts w:cstheme="minorHAnsi"/>
      <w:sz w:val="20"/>
      <w:szCs w:val="20"/>
    </w:rPr>
  </w:style>
  <w:style w:type="paragraph" w:styleId="TOC8">
    <w:name w:val="toc 8"/>
    <w:basedOn w:val="Normal"/>
    <w:next w:val="Normal"/>
    <w:autoRedefine/>
    <w:uiPriority w:val="39"/>
    <w:semiHidden/>
    <w:unhideWhenUsed/>
    <w:rsid w:val="00A46B35"/>
    <w:pPr>
      <w:ind w:left="1680"/>
    </w:pPr>
    <w:rPr>
      <w:rFonts w:cstheme="minorHAnsi"/>
      <w:sz w:val="20"/>
      <w:szCs w:val="20"/>
    </w:rPr>
  </w:style>
  <w:style w:type="paragraph" w:styleId="TOC9">
    <w:name w:val="toc 9"/>
    <w:basedOn w:val="Normal"/>
    <w:next w:val="Normal"/>
    <w:autoRedefine/>
    <w:uiPriority w:val="39"/>
    <w:semiHidden/>
    <w:unhideWhenUsed/>
    <w:rsid w:val="00A46B35"/>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48551">
      <w:bodyDiv w:val="1"/>
      <w:marLeft w:val="0"/>
      <w:marRight w:val="0"/>
      <w:marTop w:val="0"/>
      <w:marBottom w:val="0"/>
      <w:divBdr>
        <w:top w:val="none" w:sz="0" w:space="0" w:color="auto"/>
        <w:left w:val="none" w:sz="0" w:space="0" w:color="auto"/>
        <w:bottom w:val="none" w:sz="0" w:space="0" w:color="auto"/>
        <w:right w:val="none" w:sz="0" w:space="0" w:color="auto"/>
      </w:divBdr>
    </w:div>
    <w:div w:id="234098364">
      <w:bodyDiv w:val="1"/>
      <w:marLeft w:val="0"/>
      <w:marRight w:val="0"/>
      <w:marTop w:val="0"/>
      <w:marBottom w:val="0"/>
      <w:divBdr>
        <w:top w:val="none" w:sz="0" w:space="0" w:color="auto"/>
        <w:left w:val="none" w:sz="0" w:space="0" w:color="auto"/>
        <w:bottom w:val="none" w:sz="0" w:space="0" w:color="auto"/>
        <w:right w:val="none" w:sz="0" w:space="0" w:color="auto"/>
      </w:divBdr>
    </w:div>
    <w:div w:id="248973597">
      <w:bodyDiv w:val="1"/>
      <w:marLeft w:val="0"/>
      <w:marRight w:val="0"/>
      <w:marTop w:val="0"/>
      <w:marBottom w:val="0"/>
      <w:divBdr>
        <w:top w:val="none" w:sz="0" w:space="0" w:color="auto"/>
        <w:left w:val="none" w:sz="0" w:space="0" w:color="auto"/>
        <w:bottom w:val="none" w:sz="0" w:space="0" w:color="auto"/>
        <w:right w:val="none" w:sz="0" w:space="0" w:color="auto"/>
      </w:divBdr>
    </w:div>
    <w:div w:id="369037825">
      <w:bodyDiv w:val="1"/>
      <w:marLeft w:val="0"/>
      <w:marRight w:val="0"/>
      <w:marTop w:val="0"/>
      <w:marBottom w:val="0"/>
      <w:divBdr>
        <w:top w:val="none" w:sz="0" w:space="0" w:color="auto"/>
        <w:left w:val="none" w:sz="0" w:space="0" w:color="auto"/>
        <w:bottom w:val="none" w:sz="0" w:space="0" w:color="auto"/>
        <w:right w:val="none" w:sz="0" w:space="0" w:color="auto"/>
      </w:divBdr>
    </w:div>
    <w:div w:id="572618930">
      <w:bodyDiv w:val="1"/>
      <w:marLeft w:val="0"/>
      <w:marRight w:val="0"/>
      <w:marTop w:val="0"/>
      <w:marBottom w:val="0"/>
      <w:divBdr>
        <w:top w:val="none" w:sz="0" w:space="0" w:color="auto"/>
        <w:left w:val="none" w:sz="0" w:space="0" w:color="auto"/>
        <w:bottom w:val="none" w:sz="0" w:space="0" w:color="auto"/>
        <w:right w:val="none" w:sz="0" w:space="0" w:color="auto"/>
      </w:divBdr>
    </w:div>
    <w:div w:id="778256986">
      <w:bodyDiv w:val="1"/>
      <w:marLeft w:val="0"/>
      <w:marRight w:val="0"/>
      <w:marTop w:val="0"/>
      <w:marBottom w:val="0"/>
      <w:divBdr>
        <w:top w:val="none" w:sz="0" w:space="0" w:color="auto"/>
        <w:left w:val="none" w:sz="0" w:space="0" w:color="auto"/>
        <w:bottom w:val="none" w:sz="0" w:space="0" w:color="auto"/>
        <w:right w:val="none" w:sz="0" w:space="0" w:color="auto"/>
      </w:divBdr>
    </w:div>
    <w:div w:id="800001956">
      <w:bodyDiv w:val="1"/>
      <w:marLeft w:val="0"/>
      <w:marRight w:val="0"/>
      <w:marTop w:val="0"/>
      <w:marBottom w:val="0"/>
      <w:divBdr>
        <w:top w:val="none" w:sz="0" w:space="0" w:color="auto"/>
        <w:left w:val="none" w:sz="0" w:space="0" w:color="auto"/>
        <w:bottom w:val="none" w:sz="0" w:space="0" w:color="auto"/>
        <w:right w:val="none" w:sz="0" w:space="0" w:color="auto"/>
      </w:divBdr>
    </w:div>
    <w:div w:id="810294965">
      <w:bodyDiv w:val="1"/>
      <w:marLeft w:val="0"/>
      <w:marRight w:val="0"/>
      <w:marTop w:val="0"/>
      <w:marBottom w:val="0"/>
      <w:divBdr>
        <w:top w:val="none" w:sz="0" w:space="0" w:color="auto"/>
        <w:left w:val="none" w:sz="0" w:space="0" w:color="auto"/>
        <w:bottom w:val="none" w:sz="0" w:space="0" w:color="auto"/>
        <w:right w:val="none" w:sz="0" w:space="0" w:color="auto"/>
      </w:divBdr>
    </w:div>
    <w:div w:id="988217703">
      <w:bodyDiv w:val="1"/>
      <w:marLeft w:val="0"/>
      <w:marRight w:val="0"/>
      <w:marTop w:val="0"/>
      <w:marBottom w:val="0"/>
      <w:divBdr>
        <w:top w:val="none" w:sz="0" w:space="0" w:color="auto"/>
        <w:left w:val="none" w:sz="0" w:space="0" w:color="auto"/>
        <w:bottom w:val="none" w:sz="0" w:space="0" w:color="auto"/>
        <w:right w:val="none" w:sz="0" w:space="0" w:color="auto"/>
      </w:divBdr>
    </w:div>
    <w:div w:id="1068459937">
      <w:bodyDiv w:val="1"/>
      <w:marLeft w:val="0"/>
      <w:marRight w:val="0"/>
      <w:marTop w:val="0"/>
      <w:marBottom w:val="0"/>
      <w:divBdr>
        <w:top w:val="none" w:sz="0" w:space="0" w:color="auto"/>
        <w:left w:val="none" w:sz="0" w:space="0" w:color="auto"/>
        <w:bottom w:val="none" w:sz="0" w:space="0" w:color="auto"/>
        <w:right w:val="none" w:sz="0" w:space="0" w:color="auto"/>
      </w:divBdr>
    </w:div>
    <w:div w:id="1295676439">
      <w:bodyDiv w:val="1"/>
      <w:marLeft w:val="0"/>
      <w:marRight w:val="0"/>
      <w:marTop w:val="0"/>
      <w:marBottom w:val="0"/>
      <w:divBdr>
        <w:top w:val="none" w:sz="0" w:space="0" w:color="auto"/>
        <w:left w:val="none" w:sz="0" w:space="0" w:color="auto"/>
        <w:bottom w:val="none" w:sz="0" w:space="0" w:color="auto"/>
        <w:right w:val="none" w:sz="0" w:space="0" w:color="auto"/>
      </w:divBdr>
    </w:div>
    <w:div w:id="1331103921">
      <w:bodyDiv w:val="1"/>
      <w:marLeft w:val="0"/>
      <w:marRight w:val="0"/>
      <w:marTop w:val="0"/>
      <w:marBottom w:val="0"/>
      <w:divBdr>
        <w:top w:val="none" w:sz="0" w:space="0" w:color="auto"/>
        <w:left w:val="none" w:sz="0" w:space="0" w:color="auto"/>
        <w:bottom w:val="none" w:sz="0" w:space="0" w:color="auto"/>
        <w:right w:val="none" w:sz="0" w:space="0" w:color="auto"/>
      </w:divBdr>
    </w:div>
    <w:div w:id="1734959834">
      <w:bodyDiv w:val="1"/>
      <w:marLeft w:val="0"/>
      <w:marRight w:val="0"/>
      <w:marTop w:val="0"/>
      <w:marBottom w:val="0"/>
      <w:divBdr>
        <w:top w:val="none" w:sz="0" w:space="0" w:color="auto"/>
        <w:left w:val="none" w:sz="0" w:space="0" w:color="auto"/>
        <w:bottom w:val="none" w:sz="0" w:space="0" w:color="auto"/>
        <w:right w:val="none" w:sz="0" w:space="0" w:color="auto"/>
      </w:divBdr>
    </w:div>
    <w:div w:id="205399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B1D3-81DA-0E4B-B216-7F5DAFFB8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Shuyi Tan</dc:creator>
  <cp:keywords/>
  <dc:description/>
  <cp:lastModifiedBy>Shuyi Tan</cp:lastModifiedBy>
  <cp:revision>1</cp:revision>
  <dcterms:created xsi:type="dcterms:W3CDTF">2021-07-07T05:26:00Z</dcterms:created>
  <dcterms:modified xsi:type="dcterms:W3CDTF">2021-07-07T05:38:00Z</dcterms:modified>
</cp:coreProperties>
</file>