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LogisticRegression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validation + none + statistics</w:t>
            </w:r>
          </w:p>
        </w:tc>
        <w:tc>
          <w:tcPr>
            <w:tcW w:type="dxa" w:w="1234"/>
          </w:tcPr>
          <w:p>
            <w:r>
              <w:t>0.6694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0.0968</w:t>
            </w:r>
          </w:p>
        </w:tc>
        <w:tc>
          <w:tcPr>
            <w:tcW w:type="dxa" w:w="1234"/>
          </w:tcPr>
          <w:p>
            <w:r>
              <w:t>0.1765</w:t>
            </w:r>
          </w:p>
        </w:tc>
        <w:tc>
          <w:tcPr>
            <w:tcW w:type="dxa" w:w="1234"/>
          </w:tcPr>
          <w:p>
            <w:r>
              <w:t>0.9251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validation + none + statistics + tfidf</w:t>
            </w:r>
          </w:p>
        </w:tc>
        <w:tc>
          <w:tcPr>
            <w:tcW w:type="dxa" w:w="1234"/>
          </w:tcPr>
          <w:p>
            <w:r>
              <w:t>0.7629</w:t>
            </w:r>
          </w:p>
        </w:tc>
        <w:tc>
          <w:tcPr>
            <w:tcW w:type="dxa" w:w="1234"/>
          </w:tcPr>
          <w:p>
            <w:r>
              <w:t>0.9863</w:t>
            </w:r>
          </w:p>
        </w:tc>
        <w:tc>
          <w:tcPr>
            <w:tcW w:type="dxa" w:w="1234"/>
          </w:tcPr>
          <w:p>
            <w:r>
              <w:t>0.3573</w:t>
            </w:r>
          </w:p>
        </w:tc>
        <w:tc>
          <w:tcPr>
            <w:tcW w:type="dxa" w:w="1234"/>
          </w:tcPr>
          <w:p>
            <w:r>
              <w:t>0.5246</w:t>
            </w:r>
          </w:p>
        </w:tc>
        <w:tc>
          <w:tcPr>
            <w:tcW w:type="dxa" w:w="1234"/>
          </w:tcPr>
          <w:p>
            <w:r>
              <w:t>0.9536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validation + none + statistics + tfidf + pos</w:t>
            </w:r>
          </w:p>
        </w:tc>
        <w:tc>
          <w:tcPr>
            <w:tcW w:type="dxa" w:w="1234"/>
          </w:tcPr>
          <w:p>
            <w:r>
              <w:t>0.7066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0.1985</w:t>
            </w:r>
          </w:p>
        </w:tc>
        <w:tc>
          <w:tcPr>
            <w:tcW w:type="dxa" w:w="1234"/>
          </w:tcPr>
          <w:p>
            <w:r>
              <w:t>0.3313</w:t>
            </w:r>
          </w:p>
        </w:tc>
        <w:tc>
          <w:tcPr>
            <w:tcW w:type="dxa" w:w="1234"/>
          </w:tcPr>
          <w:p>
            <w:r>
              <w:t>0.878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validation + none + statistics + tfidf + pos + liwc</w:t>
            </w:r>
          </w:p>
        </w:tc>
        <w:tc>
          <w:tcPr>
            <w:tcW w:type="dxa" w:w="1234"/>
          </w:tcPr>
          <w:p>
            <w:r>
              <w:t>0.7066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0.1985</w:t>
            </w:r>
          </w:p>
        </w:tc>
        <w:tc>
          <w:tcPr>
            <w:tcW w:type="dxa" w:w="1234"/>
          </w:tcPr>
          <w:p>
            <w:r>
              <w:t>0.3313</w:t>
            </w:r>
          </w:p>
        </w:tc>
        <w:tc>
          <w:tcPr>
            <w:tcW w:type="dxa" w:w="1234"/>
          </w:tcPr>
          <w:p>
            <w:r>
              <w:t>0.878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