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RandomForest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0.8333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0.0937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0.9366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0.0769</w:t>
            </w:r>
          </w:p>
        </w:tc>
        <w:tc>
          <w:tcPr>
            <w:tcW w:type="dxa" w:w="1234"/>
          </w:tcPr>
          <w:p>
            <w:r>
              <w:t>0.1429</w:t>
            </w:r>
          </w:p>
        </w:tc>
        <w:tc>
          <w:tcPr>
            <w:tcW w:type="dxa" w:w="1234"/>
          </w:tcPr>
          <w:p>
            <w:r>
              <w:t>0.9093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0.9373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0.0868</w:t>
            </w:r>
          </w:p>
        </w:tc>
        <w:tc>
          <w:tcPr>
            <w:tcW w:type="dxa" w:w="1234"/>
          </w:tcPr>
          <w:p>
            <w:r>
              <w:t>0.1598</w:t>
            </w:r>
          </w:p>
        </w:tc>
        <w:tc>
          <w:tcPr>
            <w:tcW w:type="dxa" w:w="1234"/>
          </w:tcPr>
          <w:p>
            <w:r>
              <w:t>0.9064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0.9376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0.1682</w:t>
            </w:r>
          </w:p>
        </w:tc>
        <w:tc>
          <w:tcPr>
            <w:tcW w:type="dxa" w:w="1234"/>
          </w:tcPr>
          <w:p>
            <w:r>
              <w:t>0.9185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0.7779</w:t>
            </w:r>
          </w:p>
        </w:tc>
        <w:tc>
          <w:tcPr>
            <w:tcW w:type="dxa" w:w="1234"/>
          </w:tcPr>
          <w:p>
            <w:r>
              <w:t>0.8065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0.7666</w:t>
            </w:r>
          </w:p>
        </w:tc>
        <w:tc>
          <w:tcPr>
            <w:tcW w:type="dxa" w:w="1234"/>
          </w:tcPr>
          <w:p>
            <w:r>
              <w:t>0.8469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0.9071</w:t>
            </w:r>
          </w:p>
        </w:tc>
        <w:tc>
          <w:tcPr>
            <w:tcW w:type="dxa" w:w="1234"/>
          </w:tcPr>
          <w:p>
            <w:r>
              <w:t>0.966</w:t>
            </w:r>
          </w:p>
        </w:tc>
        <w:tc>
          <w:tcPr>
            <w:tcW w:type="dxa" w:w="1234"/>
          </w:tcPr>
          <w:p>
            <w:r>
              <w:t>0.8437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0.9813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0.9098</w:t>
            </w:r>
          </w:p>
        </w:tc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0.9093</w:t>
            </w:r>
          </w:p>
        </w:tc>
        <w:tc>
          <w:tcPr>
            <w:tcW w:type="dxa" w:w="1234"/>
          </w:tcPr>
          <w:p>
            <w:r>
              <w:t>0.9756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0.891</w:t>
            </w:r>
          </w:p>
        </w:tc>
        <w:tc>
          <w:tcPr>
            <w:tcW w:type="dxa" w:w="1234"/>
          </w:tcPr>
          <w:p>
            <w:r>
              <w:t>0.8816</w:t>
            </w:r>
          </w:p>
        </w:tc>
        <w:tc>
          <w:tcPr>
            <w:tcW w:type="dxa" w:w="1234"/>
          </w:tcPr>
          <w:p>
            <w:r>
              <w:t>0.903</w:t>
            </w:r>
          </w:p>
        </w:tc>
        <w:tc>
          <w:tcPr>
            <w:tcW w:type="dxa" w:w="1234"/>
          </w:tcPr>
          <w:p>
            <w:r>
              <w:t>0.8921</w:t>
            </w:r>
          </w:p>
        </w:tc>
        <w:tc>
          <w:tcPr>
            <w:tcW w:type="dxa" w:w="1234"/>
          </w:tcPr>
          <w:p>
            <w:r>
              <w:t>0.9655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0.788</w:t>
            </w:r>
          </w:p>
        </w:tc>
        <w:tc>
          <w:tcPr>
            <w:tcW w:type="dxa" w:w="1234"/>
          </w:tcPr>
          <w:p>
            <w:r>
              <w:t>0.7137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0.828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0.7647</w:t>
            </w:r>
          </w:p>
        </w:tc>
        <w:tc>
          <w:tcPr>
            <w:tcW w:type="dxa" w:w="1234"/>
          </w:tcPr>
          <w:p>
            <w:r>
              <w:t>0.9806</w:t>
            </w:r>
          </w:p>
        </w:tc>
        <w:tc>
          <w:tcPr>
            <w:tcW w:type="dxa" w:w="1234"/>
          </w:tcPr>
          <w:p>
            <w:r>
              <w:t>0.2719</w:t>
            </w:r>
          </w:p>
        </w:tc>
        <w:tc>
          <w:tcPr>
            <w:tcW w:type="dxa" w:w="1234"/>
          </w:tcPr>
          <w:p>
            <w:r>
              <w:t>0.4257</w:t>
            </w:r>
          </w:p>
        </w:tc>
        <w:tc>
          <w:tcPr>
            <w:tcW w:type="dxa" w:w="1234"/>
          </w:tcPr>
          <w:p>
            <w:r>
              <w:t>0.9162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0.7729</w:t>
            </w:r>
          </w:p>
        </w:tc>
        <w:tc>
          <w:tcPr>
            <w:tcW w:type="dxa" w:w="1234"/>
          </w:tcPr>
          <w:p>
            <w:r>
              <w:t>0.9834</w:t>
            </w:r>
          </w:p>
        </w:tc>
        <w:tc>
          <w:tcPr>
            <w:tcW w:type="dxa" w:w="1234"/>
          </w:tcPr>
          <w:p>
            <w:r>
              <w:t>0.2969</w:t>
            </w:r>
          </w:p>
        </w:tc>
        <w:tc>
          <w:tcPr>
            <w:tcW w:type="dxa" w:w="1234"/>
          </w:tcPr>
          <w:p>
            <w:r>
              <w:t>0.4561</w:t>
            </w:r>
          </w:p>
        </w:tc>
        <w:tc>
          <w:tcPr>
            <w:tcW w:type="dxa" w:w="1234"/>
          </w:tcPr>
          <w:p>
            <w:r>
              <w:t>0.9097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0.7901</w:t>
            </w:r>
          </w:p>
        </w:tc>
        <w:tc>
          <w:tcPr>
            <w:tcW w:type="dxa" w:w="1234"/>
          </w:tcPr>
          <w:p>
            <w:r>
              <w:t>0.9797</w:t>
            </w:r>
          </w:p>
        </w:tc>
        <w:tc>
          <w:tcPr>
            <w:tcW w:type="dxa" w:w="1234"/>
          </w:tcPr>
          <w:p>
            <w:r>
              <w:t>0.3531</w:t>
            </w:r>
          </w:p>
        </w:tc>
        <w:tc>
          <w:tcPr>
            <w:tcW w:type="dxa" w:w="1234"/>
          </w:tcPr>
          <w:p>
            <w:r>
              <w:t>0.5191</w:t>
            </w:r>
          </w:p>
        </w:tc>
        <w:tc>
          <w:tcPr>
            <w:tcW w:type="dxa" w:w="1234"/>
          </w:tcPr>
          <w:p>
            <w:r>
              <w:t>0.9304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0.8333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0.0937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0.1266</w:t>
            </w:r>
          </w:p>
        </w:tc>
        <w:tc>
          <w:tcPr>
            <w:tcW w:type="dxa" w:w="1234"/>
          </w:tcPr>
          <w:p>
            <w:r>
              <w:t>0.2247</w:t>
            </w:r>
          </w:p>
        </w:tc>
        <w:tc>
          <w:tcPr>
            <w:tcW w:type="dxa" w:w="1234"/>
          </w:tcPr>
          <w:p>
            <w:r>
              <w:t>0.9373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0.9397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0.1216</w:t>
            </w:r>
          </w:p>
        </w:tc>
        <w:tc>
          <w:tcPr>
            <w:tcW w:type="dxa" w:w="1234"/>
          </w:tcPr>
          <w:p>
            <w:r>
              <w:t>0.2168</w:t>
            </w:r>
          </w:p>
        </w:tc>
        <w:tc>
          <w:tcPr>
            <w:tcW w:type="dxa" w:w="1234"/>
          </w:tcPr>
          <w:p>
            <w:r>
              <w:t>0.9328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0.9395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0.1191</w:t>
            </w:r>
          </w:p>
        </w:tc>
        <w:tc>
          <w:tcPr>
            <w:tcW w:type="dxa" w:w="1234"/>
          </w:tcPr>
          <w:p>
            <w:r>
              <w:t>0.2129</w:t>
            </w:r>
          </w:p>
        </w:tc>
        <w:tc>
          <w:tcPr>
            <w:tcW w:type="dxa" w:w="1234"/>
          </w:tcPr>
          <w:p>
            <w:r>
              <w:t>0.9426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0.7779</w:t>
            </w:r>
          </w:p>
        </w:tc>
        <w:tc>
          <w:tcPr>
            <w:tcW w:type="dxa" w:w="1234"/>
          </w:tcPr>
          <w:p>
            <w:r>
              <w:t>0.8065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0.7666</w:t>
            </w:r>
          </w:p>
        </w:tc>
        <w:tc>
          <w:tcPr>
            <w:tcW w:type="dxa" w:w="1234"/>
          </w:tcPr>
          <w:p>
            <w:r>
              <w:t>0.8469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0.9004</w:t>
            </w:r>
          </w:p>
        </w:tc>
        <w:tc>
          <w:tcPr>
            <w:tcW w:type="dxa" w:w="1234"/>
          </w:tcPr>
          <w:p>
            <w:r>
              <w:t>0.9655</w:t>
            </w:r>
          </w:p>
        </w:tc>
        <w:tc>
          <w:tcPr>
            <w:tcW w:type="dxa" w:w="1234"/>
          </w:tcPr>
          <w:p>
            <w:r>
              <w:t>0.8302</w:t>
            </w:r>
          </w:p>
        </w:tc>
        <w:tc>
          <w:tcPr>
            <w:tcW w:type="dxa" w:w="1234"/>
          </w:tcPr>
          <w:p>
            <w:r>
              <w:t>0.8928</w:t>
            </w:r>
          </w:p>
        </w:tc>
        <w:tc>
          <w:tcPr>
            <w:tcW w:type="dxa" w:w="1234"/>
          </w:tcPr>
          <w:p>
            <w:r>
              <w:t>0.9839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0.926</w:t>
            </w:r>
          </w:p>
        </w:tc>
        <w:tc>
          <w:tcPr>
            <w:tcW w:type="dxa" w:w="1234"/>
          </w:tcPr>
          <w:p>
            <w:r>
              <w:t>0.9341</w:t>
            </w:r>
          </w:p>
        </w:tc>
        <w:tc>
          <w:tcPr>
            <w:tcW w:type="dxa" w:w="1234"/>
          </w:tcPr>
          <w:p>
            <w:r>
              <w:t>0.9164</w:t>
            </w:r>
          </w:p>
        </w:tc>
        <w:tc>
          <w:tcPr>
            <w:tcW w:type="dxa" w:w="1234"/>
          </w:tcPr>
          <w:p>
            <w:r>
              <w:t>0.9252</w:t>
            </w:r>
          </w:p>
        </w:tc>
        <w:tc>
          <w:tcPr>
            <w:tcW w:type="dxa" w:w="1234"/>
          </w:tcPr>
          <w:p>
            <w:r>
              <w:t>0.9787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0.9004</w:t>
            </w:r>
          </w:p>
        </w:tc>
        <w:tc>
          <w:tcPr>
            <w:tcW w:type="dxa" w:w="1234"/>
          </w:tcPr>
          <w:p>
            <w:r>
              <w:t>0.8939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0.9011</w:t>
            </w:r>
          </w:p>
        </w:tc>
        <w:tc>
          <w:tcPr>
            <w:tcW w:type="dxa" w:w="1234"/>
          </w:tcPr>
          <w:p>
            <w:r>
              <w:t>0.9684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0.788</w:t>
            </w:r>
          </w:p>
        </w:tc>
        <w:tc>
          <w:tcPr>
            <w:tcW w:type="dxa" w:w="1234"/>
          </w:tcPr>
          <w:p>
            <w:r>
              <w:t>0.7137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0.828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0.8166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0.4343</w:t>
            </w:r>
          </w:p>
        </w:tc>
        <w:tc>
          <w:tcPr>
            <w:tcW w:type="dxa" w:w="1234"/>
          </w:tcPr>
          <w:p>
            <w:r>
              <w:t>0.603</w:t>
            </w:r>
          </w:p>
        </w:tc>
        <w:tc>
          <w:tcPr>
            <w:tcW w:type="dxa" w:w="1234"/>
          </w:tcPr>
          <w:p>
            <w:r>
              <w:t>0.9395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0.826</w:t>
            </w:r>
          </w:p>
        </w:tc>
        <w:tc>
          <w:tcPr>
            <w:tcW w:type="dxa" w:w="1234"/>
          </w:tcPr>
          <w:p>
            <w:r>
              <w:t>0.9885</w:t>
            </w:r>
          </w:p>
        </w:tc>
        <w:tc>
          <w:tcPr>
            <w:tcW w:type="dxa" w:w="1234"/>
          </w:tcPr>
          <w:p>
            <w:r>
              <w:t>0.4628</w:t>
            </w:r>
          </w:p>
        </w:tc>
        <w:tc>
          <w:tcPr>
            <w:tcW w:type="dxa" w:w="1234"/>
          </w:tcPr>
          <w:p>
            <w:r>
              <w:t>0.6305</w:t>
            </w:r>
          </w:p>
        </w:tc>
        <w:tc>
          <w:tcPr>
            <w:tcW w:type="dxa" w:w="1234"/>
          </w:tcPr>
          <w:p>
            <w:r>
              <w:t>0.9322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0.8397</w:t>
            </w:r>
          </w:p>
        </w:tc>
        <w:tc>
          <w:tcPr>
            <w:tcW w:type="dxa" w:w="1234"/>
          </w:tcPr>
          <w:p>
            <w:r>
              <w:t>0.9765</w:t>
            </w:r>
          </w:p>
        </w:tc>
        <w:tc>
          <w:tcPr>
            <w:tcW w:type="dxa" w:w="1234"/>
          </w:tcPr>
          <w:p>
            <w:r>
              <w:t>0.5125</w:t>
            </w:r>
          </w:p>
        </w:tc>
        <w:tc>
          <w:tcPr>
            <w:tcW w:type="dxa" w:w="1234"/>
          </w:tcPr>
          <w:p>
            <w:r>
              <w:t>0.6722</w:t>
            </w:r>
          </w:p>
        </w:tc>
        <w:tc>
          <w:tcPr>
            <w:tcW w:type="dxa" w:w="1234"/>
          </w:tcPr>
          <w:p>
            <w:r>
              <w:t>0.9453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0.934</w:t>
            </w:r>
          </w:p>
        </w:tc>
        <w:tc>
          <w:tcPr>
            <w:tcW w:type="dxa" w:w="1234"/>
          </w:tcPr>
          <w:p>
            <w:r>
              <w:t>0.8333</w:t>
            </w:r>
          </w:p>
        </w:tc>
        <w:tc>
          <w:tcPr>
            <w:tcW w:type="dxa" w:w="1234"/>
          </w:tcPr>
          <w:p>
            <w:r>
              <w:t>0.0496</w:t>
            </w:r>
          </w:p>
        </w:tc>
        <w:tc>
          <w:tcPr>
            <w:tcW w:type="dxa" w:w="1234"/>
          </w:tcPr>
          <w:p>
            <w:r>
              <w:t>0.0937</w:t>
            </w:r>
          </w:p>
        </w:tc>
        <w:tc>
          <w:tcPr>
            <w:tcW w:type="dxa" w:w="1234"/>
          </w:tcPr>
          <w:p>
            <w:r>
              <w:t>0.7833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0.9392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0.1141</w:t>
            </w:r>
          </w:p>
        </w:tc>
        <w:tc>
          <w:tcPr>
            <w:tcW w:type="dxa" w:w="1234"/>
          </w:tcPr>
          <w:p>
            <w:r>
              <w:t>0.2049</w:t>
            </w:r>
          </w:p>
        </w:tc>
        <w:tc>
          <w:tcPr>
            <w:tcW w:type="dxa" w:w="1234"/>
          </w:tcPr>
          <w:p>
            <w:r>
              <w:t>0.9375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0.1266</w:t>
            </w:r>
          </w:p>
        </w:tc>
        <w:tc>
          <w:tcPr>
            <w:tcW w:type="dxa" w:w="1234"/>
          </w:tcPr>
          <w:p>
            <w:r>
              <w:t>0.2247</w:t>
            </w:r>
          </w:p>
        </w:tc>
        <w:tc>
          <w:tcPr>
            <w:tcW w:type="dxa" w:w="1234"/>
          </w:tcPr>
          <w:p>
            <w:r>
              <w:t>0.931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0.9398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0.1241</w:t>
            </w:r>
          </w:p>
        </w:tc>
        <w:tc>
          <w:tcPr>
            <w:tcW w:type="dxa" w:w="1234"/>
          </w:tcPr>
          <w:p>
            <w:r>
              <w:t>0.2208</w:t>
            </w:r>
          </w:p>
        </w:tc>
        <w:tc>
          <w:tcPr>
            <w:tcW w:type="dxa" w:w="1234"/>
          </w:tcPr>
          <w:p>
            <w:r>
              <w:t>0.9349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0.7779</w:t>
            </w:r>
          </w:p>
        </w:tc>
        <w:tc>
          <w:tcPr>
            <w:tcW w:type="dxa" w:w="1234"/>
          </w:tcPr>
          <w:p>
            <w:r>
              <w:t>0.8065</w:t>
            </w:r>
          </w:p>
        </w:tc>
        <w:tc>
          <w:tcPr>
            <w:tcW w:type="dxa" w:w="1234"/>
          </w:tcPr>
          <w:p>
            <w:r>
              <w:t>0.7305</w:t>
            </w:r>
          </w:p>
        </w:tc>
        <w:tc>
          <w:tcPr>
            <w:tcW w:type="dxa" w:w="1234"/>
          </w:tcPr>
          <w:p>
            <w:r>
              <w:t>0.7666</w:t>
            </w:r>
          </w:p>
        </w:tc>
        <w:tc>
          <w:tcPr>
            <w:tcW w:type="dxa" w:w="1234"/>
          </w:tcPr>
          <w:p>
            <w:r>
              <w:t>0.8469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0.8923</w:t>
            </w:r>
          </w:p>
        </w:tc>
        <w:tc>
          <w:tcPr>
            <w:tcW w:type="dxa" w:w="1234"/>
          </w:tcPr>
          <w:p>
            <w:r>
              <w:t>0.9739</w:t>
            </w:r>
          </w:p>
        </w:tc>
        <w:tc>
          <w:tcPr>
            <w:tcW w:type="dxa" w:w="1234"/>
          </w:tcPr>
          <w:p>
            <w:r>
              <w:t>0.8059</w:t>
            </w:r>
          </w:p>
        </w:tc>
        <w:tc>
          <w:tcPr>
            <w:tcW w:type="dxa" w:w="1234"/>
          </w:tcPr>
          <w:p>
            <w:r>
              <w:t>0.882</w:t>
            </w:r>
          </w:p>
        </w:tc>
        <w:tc>
          <w:tcPr>
            <w:tcW w:type="dxa" w:w="1234"/>
          </w:tcPr>
          <w:p>
            <w:r>
              <w:t>0.982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0.9139</w:t>
            </w:r>
          </w:p>
        </w:tc>
        <w:tc>
          <w:tcPr>
            <w:tcW w:type="dxa" w:w="1234"/>
          </w:tcPr>
          <w:p>
            <w:r>
              <w:t>0.9115</w:t>
            </w:r>
          </w:p>
        </w:tc>
        <w:tc>
          <w:tcPr>
            <w:tcW w:type="dxa" w:w="1234"/>
          </w:tcPr>
          <w:p>
            <w:r>
              <w:t>0.9164</w:t>
            </w:r>
          </w:p>
        </w:tc>
        <w:tc>
          <w:tcPr>
            <w:tcW w:type="dxa" w:w="1234"/>
          </w:tcPr>
          <w:p>
            <w:r>
              <w:t>0.914</w:t>
            </w:r>
          </w:p>
        </w:tc>
        <w:tc>
          <w:tcPr>
            <w:tcW w:type="dxa" w:w="1234"/>
          </w:tcPr>
          <w:p>
            <w:r>
              <w:t>0.9769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0.8964</w:t>
            </w:r>
          </w:p>
        </w:tc>
        <w:tc>
          <w:tcPr>
            <w:tcW w:type="dxa" w:w="1234"/>
          </w:tcPr>
          <w:p>
            <w:r>
              <w:t>0.8973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0.8961</w:t>
            </w:r>
          </w:p>
        </w:tc>
        <w:tc>
          <w:tcPr>
            <w:tcW w:type="dxa" w:w="1234"/>
          </w:tcPr>
          <w:p>
            <w:r>
              <w:t>0.971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0.788</w:t>
            </w:r>
          </w:p>
        </w:tc>
        <w:tc>
          <w:tcPr>
            <w:tcW w:type="dxa" w:w="1234"/>
          </w:tcPr>
          <w:p>
            <w:r>
              <w:t>0.7137</w:t>
            </w:r>
          </w:p>
        </w:tc>
        <w:tc>
          <w:tcPr>
            <w:tcW w:type="dxa" w:w="1234"/>
          </w:tcPr>
          <w:p>
            <w:r>
              <w:t>0.5664</w:t>
            </w:r>
          </w:p>
        </w:tc>
        <w:tc>
          <w:tcPr>
            <w:tcW w:type="dxa" w:w="1234"/>
          </w:tcPr>
          <w:p>
            <w:r>
              <w:t>0.6316</w:t>
            </w:r>
          </w:p>
        </w:tc>
        <w:tc>
          <w:tcPr>
            <w:tcW w:type="dxa" w:w="1234"/>
          </w:tcPr>
          <w:p>
            <w:r>
              <w:t>0.828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0.8078</w:t>
            </w:r>
          </w:p>
        </w:tc>
        <w:tc>
          <w:tcPr>
            <w:tcW w:type="dxa" w:w="1234"/>
          </w:tcPr>
          <w:p>
            <w:r>
              <w:t>0.9797</w:t>
            </w:r>
          </w:p>
        </w:tc>
        <w:tc>
          <w:tcPr>
            <w:tcW w:type="dxa" w:w="1234"/>
          </w:tcPr>
          <w:p>
            <w:r>
              <w:t>0.4093</w:t>
            </w:r>
          </w:p>
        </w:tc>
        <w:tc>
          <w:tcPr>
            <w:tcW w:type="dxa" w:w="1234"/>
          </w:tcPr>
          <w:p>
            <w:r>
              <w:t>0.5774</w:t>
            </w:r>
          </w:p>
        </w:tc>
        <w:tc>
          <w:tcPr>
            <w:tcW w:type="dxa" w:w="1234"/>
          </w:tcPr>
          <w:p>
            <w:r>
              <w:t>0.9376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0.8123</w:t>
            </w:r>
          </w:p>
        </w:tc>
        <w:tc>
          <w:tcPr>
            <w:tcW w:type="dxa" w:w="1234"/>
          </w:tcPr>
          <w:p>
            <w:r>
              <w:t>0.9804</w:t>
            </w:r>
          </w:p>
        </w:tc>
        <w:tc>
          <w:tcPr>
            <w:tcW w:type="dxa" w:w="1234"/>
          </w:tcPr>
          <w:p>
            <w:r>
              <w:t>0.4232</w:t>
            </w:r>
          </w:p>
        </w:tc>
        <w:tc>
          <w:tcPr>
            <w:tcW w:type="dxa" w:w="1234"/>
          </w:tcPr>
          <w:p>
            <w:r>
              <w:t>0.5912</w:t>
            </w:r>
          </w:p>
        </w:tc>
        <w:tc>
          <w:tcPr>
            <w:tcW w:type="dxa" w:w="1234"/>
          </w:tcPr>
          <w:p>
            <w:r>
              <w:t>0.9254</w:t>
            </w:r>
          </w:p>
        </w:tc>
      </w:tr>
      <w:tr>
        <w:tc>
          <w:tcPr>
            <w:tcW w:type="dxa" w:w="1234"/>
          </w:tcPr>
          <w:p>
            <w:r>
              <w:t>Random Forest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0.8283</w:t>
            </w:r>
          </w:p>
        </w:tc>
        <w:tc>
          <w:tcPr>
            <w:tcW w:type="dxa" w:w="1234"/>
          </w:tcPr>
          <w:p>
            <w:r>
              <w:t>0.9771</w:t>
            </w:r>
          </w:p>
        </w:tc>
        <w:tc>
          <w:tcPr>
            <w:tcW w:type="dxa" w:w="1234"/>
          </w:tcPr>
          <w:p>
            <w:r>
              <w:t>0.4759</w:t>
            </w:r>
          </w:p>
        </w:tc>
        <w:tc>
          <w:tcPr>
            <w:tcW w:type="dxa" w:w="1234"/>
          </w:tcPr>
          <w:p>
            <w:r>
              <w:t>0.6401</w:t>
            </w:r>
          </w:p>
        </w:tc>
        <w:tc>
          <w:tcPr>
            <w:tcW w:type="dxa" w:w="1234"/>
          </w:tcPr>
          <w:p>
            <w:r>
              <w:t>0.941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