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NaiveBayes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0.6603</w:t>
            </w:r>
          </w:p>
        </w:tc>
        <w:tc>
          <w:tcPr>
            <w:tcW w:type="dxa" w:w="1234"/>
          </w:tcPr>
          <w:p>
            <w:r>
              <w:t>0.9143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0.1461</w:t>
            </w:r>
          </w:p>
        </w:tc>
        <w:tc>
          <w:tcPr>
            <w:tcW w:type="dxa" w:w="1234"/>
          </w:tcPr>
          <w:p>
            <w:r>
              <w:t>0.6236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0.7793</w:t>
            </w:r>
          </w:p>
        </w:tc>
        <w:tc>
          <w:tcPr>
            <w:tcW w:type="dxa" w:w="1234"/>
          </w:tcPr>
          <w:p>
            <w:r>
              <w:t>0.9819</w:t>
            </w:r>
          </w:p>
        </w:tc>
        <w:tc>
          <w:tcPr>
            <w:tcW w:type="dxa" w:w="1234"/>
          </w:tcPr>
          <w:p>
            <w:r>
              <w:t>0.4045</w:t>
            </w:r>
          </w:p>
        </w:tc>
        <w:tc>
          <w:tcPr>
            <w:tcW w:type="dxa" w:w="1234"/>
          </w:tcPr>
          <w:p>
            <w:r>
              <w:t>0.5729</w:t>
            </w:r>
          </w:p>
        </w:tc>
        <w:tc>
          <w:tcPr>
            <w:tcW w:type="dxa" w:w="1234"/>
          </w:tcPr>
          <w:p>
            <w:r>
              <w:t>0.919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0.8765</w:t>
            </w:r>
          </w:p>
        </w:tc>
        <w:tc>
          <w:tcPr>
            <w:tcW w:type="dxa" w:w="1234"/>
          </w:tcPr>
          <w:p>
            <w:r>
              <w:t>0.9684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0.8023</w:t>
            </w:r>
          </w:p>
        </w:tc>
        <w:tc>
          <w:tcPr>
            <w:tcW w:type="dxa" w:w="1234"/>
          </w:tcPr>
          <w:p>
            <w:r>
              <w:t>0.8873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0.8765</w:t>
            </w:r>
          </w:p>
        </w:tc>
        <w:tc>
          <w:tcPr>
            <w:tcW w:type="dxa" w:w="1234"/>
          </w:tcPr>
          <w:p>
            <w:r>
              <w:t>0.9684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0.8023</w:t>
            </w:r>
          </w:p>
        </w:tc>
        <w:tc>
          <w:tcPr>
            <w:tcW w:type="dxa" w:w="1234"/>
          </w:tcPr>
          <w:p>
            <w:r>
              <w:t>0.8873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0.6726</w:t>
            </w:r>
          </w:p>
        </w:tc>
        <w:tc>
          <w:tcPr>
            <w:tcW w:type="dxa" w:w="1234"/>
          </w:tcPr>
          <w:p>
            <w:r>
              <w:t>0.8889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0.1206</w:t>
            </w:r>
          </w:p>
        </w:tc>
        <w:tc>
          <w:tcPr>
            <w:tcW w:type="dxa" w:w="1234"/>
          </w:tcPr>
          <w:p>
            <w:r>
              <w:t>0.3607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  <w:tc>
          <w:tcPr>
            <w:tcW w:type="dxa" w:w="1234"/>
          </w:tcPr>
          <w:p>
            <w:r>
              <w:t>0.9124</w:t>
            </w:r>
          </w:p>
        </w:tc>
        <w:tc>
          <w:tcPr>
            <w:tcW w:type="dxa" w:w="1234"/>
          </w:tcPr>
          <w:p>
            <w:r>
              <w:t>0.6173</w:t>
            </w:r>
          </w:p>
        </w:tc>
        <w:tc>
          <w:tcPr>
            <w:tcW w:type="dxa" w:w="1234"/>
          </w:tcPr>
          <w:p>
            <w:r>
              <w:t>0.7363</w:t>
            </w:r>
          </w:p>
        </w:tc>
        <w:tc>
          <w:tcPr>
            <w:tcW w:type="dxa" w:w="1234"/>
          </w:tcPr>
          <w:p>
            <w:r>
              <w:t>0.9031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0.8101</w:t>
            </w:r>
          </w:p>
        </w:tc>
        <w:tc>
          <w:tcPr>
            <w:tcW w:type="dxa" w:w="1234"/>
          </w:tcPr>
          <w:p>
            <w:r>
              <w:t>0.6953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0.7466</w:t>
            </w:r>
          </w:p>
        </w:tc>
        <w:tc>
          <w:tcPr>
            <w:tcW w:type="dxa" w:w="1234"/>
          </w:tcPr>
          <w:p>
            <w:r>
              <w:t>0.8547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0.8101</w:t>
            </w:r>
          </w:p>
        </w:tc>
        <w:tc>
          <w:tcPr>
            <w:tcW w:type="dxa" w:w="1234"/>
          </w:tcPr>
          <w:p>
            <w:r>
              <w:t>0.6953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0.7466</w:t>
            </w:r>
          </w:p>
        </w:tc>
        <w:tc>
          <w:tcPr>
            <w:tcW w:type="dxa" w:w="1234"/>
          </w:tcPr>
          <w:p>
            <w:r>
              <w:t>0.8547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0.2173</w:t>
            </w:r>
          </w:p>
        </w:tc>
        <w:tc>
          <w:tcPr>
            <w:tcW w:type="dxa" w:w="1234"/>
          </w:tcPr>
          <w:p>
            <w:r>
              <w:t>0.9091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0.0153</w:t>
            </w:r>
          </w:p>
        </w:tc>
        <w:tc>
          <w:tcPr>
            <w:tcW w:type="dxa" w:w="1234"/>
          </w:tcPr>
          <w:p>
            <w:r>
              <w:t>0.1995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0.6255</w:t>
            </w:r>
          </w:p>
        </w:tc>
        <w:tc>
          <w:tcPr>
            <w:tcW w:type="dxa" w:w="1234"/>
          </w:tcPr>
          <w:p>
            <w:r>
              <w:t>0.9971</w:t>
            </w:r>
          </w:p>
        </w:tc>
        <w:tc>
          <w:tcPr>
            <w:tcW w:type="dxa" w:w="1234"/>
          </w:tcPr>
          <w:p>
            <w:r>
              <w:t>0.5264</w:t>
            </w:r>
          </w:p>
        </w:tc>
        <w:tc>
          <w:tcPr>
            <w:tcW w:type="dxa" w:w="1234"/>
          </w:tcPr>
          <w:p>
            <w:r>
              <w:t>0.689</w:t>
            </w:r>
          </w:p>
        </w:tc>
        <w:tc>
          <w:tcPr>
            <w:tcW w:type="dxa" w:w="1234"/>
          </w:tcPr>
          <w:p>
            <w:r>
              <w:t>0.8938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0.7821</w:t>
            </w:r>
          </w:p>
        </w:tc>
        <w:tc>
          <w:tcPr>
            <w:tcW w:type="dxa" w:w="1234"/>
          </w:tcPr>
          <w:p>
            <w:r>
              <w:t>0.9896</w:t>
            </w:r>
          </w:p>
        </w:tc>
        <w:tc>
          <w:tcPr>
            <w:tcW w:type="dxa" w:w="1234"/>
          </w:tcPr>
          <w:p>
            <w:r>
              <w:t>0.7312</w:t>
            </w:r>
          </w:p>
        </w:tc>
        <w:tc>
          <w:tcPr>
            <w:tcW w:type="dxa" w:w="1234"/>
          </w:tcPr>
          <w:p>
            <w:r>
              <w:t>0.841</w:t>
            </w:r>
          </w:p>
        </w:tc>
        <w:tc>
          <w:tcPr>
            <w:tcW w:type="dxa" w:w="1234"/>
          </w:tcPr>
          <w:p>
            <w:r>
              <w:t>0.8692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0.7821</w:t>
            </w:r>
          </w:p>
        </w:tc>
        <w:tc>
          <w:tcPr>
            <w:tcW w:type="dxa" w:w="1234"/>
          </w:tcPr>
          <w:p>
            <w:r>
              <w:t>0.9896</w:t>
            </w:r>
          </w:p>
        </w:tc>
        <w:tc>
          <w:tcPr>
            <w:tcW w:type="dxa" w:w="1234"/>
          </w:tcPr>
          <w:p>
            <w:r>
              <w:t>0.7312</w:t>
            </w:r>
          </w:p>
        </w:tc>
        <w:tc>
          <w:tcPr>
            <w:tcW w:type="dxa" w:w="1234"/>
          </w:tcPr>
          <w:p>
            <w:r>
              <w:t>0.841</w:t>
            </w:r>
          </w:p>
        </w:tc>
        <w:tc>
          <w:tcPr>
            <w:tcW w:type="dxa" w:w="1234"/>
          </w:tcPr>
          <w:p>
            <w:r>
              <w:t>0.8692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0.6603</w:t>
            </w:r>
          </w:p>
        </w:tc>
        <w:tc>
          <w:tcPr>
            <w:tcW w:type="dxa" w:w="1234"/>
          </w:tcPr>
          <w:p>
            <w:r>
              <w:t>0.9143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0.1461</w:t>
            </w:r>
          </w:p>
        </w:tc>
        <w:tc>
          <w:tcPr>
            <w:tcW w:type="dxa" w:w="1234"/>
          </w:tcPr>
          <w:p>
            <w:r>
              <w:t>0.6236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0.7784</w:t>
            </w:r>
          </w:p>
        </w:tc>
        <w:tc>
          <w:tcPr>
            <w:tcW w:type="dxa" w:w="1234"/>
          </w:tcPr>
          <w:p>
            <w:r>
              <w:t>0.9818</w:t>
            </w:r>
          </w:p>
        </w:tc>
        <w:tc>
          <w:tcPr>
            <w:tcW w:type="dxa" w:w="1234"/>
          </w:tcPr>
          <w:p>
            <w:r>
              <w:t>0.402</w:t>
            </w:r>
          </w:p>
        </w:tc>
        <w:tc>
          <w:tcPr>
            <w:tcW w:type="dxa" w:w="1234"/>
          </w:tcPr>
          <w:p>
            <w:r>
              <w:t>0.5704</w:t>
            </w:r>
          </w:p>
        </w:tc>
        <w:tc>
          <w:tcPr>
            <w:tcW w:type="dxa" w:w="1234"/>
          </w:tcPr>
          <w:p>
            <w:r>
              <w:t>0.914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0.8828</w:t>
            </w:r>
          </w:p>
        </w:tc>
        <w:tc>
          <w:tcPr>
            <w:tcW w:type="dxa" w:w="1234"/>
          </w:tcPr>
          <w:p>
            <w:r>
              <w:t>0.9692</w:t>
            </w:r>
          </w:p>
        </w:tc>
        <w:tc>
          <w:tcPr>
            <w:tcW w:type="dxa" w:w="1234"/>
          </w:tcPr>
          <w:p>
            <w:r>
              <w:t>0.7022</w:t>
            </w:r>
          </w:p>
        </w:tc>
        <w:tc>
          <w:tcPr>
            <w:tcW w:type="dxa" w:w="1234"/>
          </w:tcPr>
          <w:p>
            <w:r>
              <w:t>0.8144</w:t>
            </w:r>
          </w:p>
        </w:tc>
        <w:tc>
          <w:tcPr>
            <w:tcW w:type="dxa" w:w="1234"/>
          </w:tcPr>
          <w:p>
            <w:r>
              <w:t>0.8876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0.8828</w:t>
            </w:r>
          </w:p>
        </w:tc>
        <w:tc>
          <w:tcPr>
            <w:tcW w:type="dxa" w:w="1234"/>
          </w:tcPr>
          <w:p>
            <w:r>
              <w:t>0.9692</w:t>
            </w:r>
          </w:p>
        </w:tc>
        <w:tc>
          <w:tcPr>
            <w:tcW w:type="dxa" w:w="1234"/>
          </w:tcPr>
          <w:p>
            <w:r>
              <w:t>0.7022</w:t>
            </w:r>
          </w:p>
        </w:tc>
        <w:tc>
          <w:tcPr>
            <w:tcW w:type="dxa" w:w="1234"/>
          </w:tcPr>
          <w:p>
            <w:r>
              <w:t>0.8144</w:t>
            </w:r>
          </w:p>
        </w:tc>
        <w:tc>
          <w:tcPr>
            <w:tcW w:type="dxa" w:w="1234"/>
          </w:tcPr>
          <w:p>
            <w:r>
              <w:t>0.8876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0.6726</w:t>
            </w:r>
          </w:p>
        </w:tc>
        <w:tc>
          <w:tcPr>
            <w:tcW w:type="dxa" w:w="1234"/>
          </w:tcPr>
          <w:p>
            <w:r>
              <w:t>0.8889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0.1206</w:t>
            </w:r>
          </w:p>
        </w:tc>
        <w:tc>
          <w:tcPr>
            <w:tcW w:type="dxa" w:w="1234"/>
          </w:tcPr>
          <w:p>
            <w:r>
              <w:t>0.3607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0.8101</w:t>
            </w:r>
          </w:p>
        </w:tc>
        <w:tc>
          <w:tcPr>
            <w:tcW w:type="dxa" w:w="1234"/>
          </w:tcPr>
          <w:p>
            <w:r>
              <w:t>0.933</w:t>
            </w:r>
          </w:p>
        </w:tc>
        <w:tc>
          <w:tcPr>
            <w:tcW w:type="dxa" w:w="1234"/>
          </w:tcPr>
          <w:p>
            <w:r>
              <w:t>0.4879</w:t>
            </w:r>
          </w:p>
        </w:tc>
        <w:tc>
          <w:tcPr>
            <w:tcW w:type="dxa" w:w="1234"/>
          </w:tcPr>
          <w:p>
            <w:r>
              <w:t>0.6407</w:t>
            </w:r>
          </w:p>
        </w:tc>
        <w:tc>
          <w:tcPr>
            <w:tcW w:type="dxa" w:w="1234"/>
          </w:tcPr>
          <w:p>
            <w:r>
              <w:t>0.8223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0.7989</w:t>
            </w:r>
          </w:p>
        </w:tc>
        <w:tc>
          <w:tcPr>
            <w:tcW w:type="dxa" w:w="1234"/>
          </w:tcPr>
          <w:p>
            <w:r>
              <w:t>0.6814</w:t>
            </w:r>
          </w:p>
        </w:tc>
        <w:tc>
          <w:tcPr>
            <w:tcW w:type="dxa" w:w="1234"/>
          </w:tcPr>
          <w:p>
            <w:r>
              <w:t>0.7898</w:t>
            </w:r>
          </w:p>
        </w:tc>
        <w:tc>
          <w:tcPr>
            <w:tcW w:type="dxa" w:w="1234"/>
          </w:tcPr>
          <w:p>
            <w:r>
              <w:t>0.7316</w:t>
            </w:r>
          </w:p>
        </w:tc>
        <w:tc>
          <w:tcPr>
            <w:tcW w:type="dxa" w:w="1234"/>
          </w:tcPr>
          <w:p>
            <w:r>
              <w:t>0.8332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0.7989</w:t>
            </w:r>
          </w:p>
        </w:tc>
        <w:tc>
          <w:tcPr>
            <w:tcW w:type="dxa" w:w="1234"/>
          </w:tcPr>
          <w:p>
            <w:r>
              <w:t>0.6814</w:t>
            </w:r>
          </w:p>
        </w:tc>
        <w:tc>
          <w:tcPr>
            <w:tcW w:type="dxa" w:w="1234"/>
          </w:tcPr>
          <w:p>
            <w:r>
              <w:t>0.7898</w:t>
            </w:r>
          </w:p>
        </w:tc>
        <w:tc>
          <w:tcPr>
            <w:tcW w:type="dxa" w:w="1234"/>
          </w:tcPr>
          <w:p>
            <w:r>
              <w:t>0.7316</w:t>
            </w:r>
          </w:p>
        </w:tc>
        <w:tc>
          <w:tcPr>
            <w:tcW w:type="dxa" w:w="1234"/>
          </w:tcPr>
          <w:p>
            <w:r>
              <w:t>0.8332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0.2173</w:t>
            </w:r>
          </w:p>
        </w:tc>
        <w:tc>
          <w:tcPr>
            <w:tcW w:type="dxa" w:w="1234"/>
          </w:tcPr>
          <w:p>
            <w:r>
              <w:t>0.9091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0.0153</w:t>
            </w:r>
          </w:p>
        </w:tc>
        <w:tc>
          <w:tcPr>
            <w:tcW w:type="dxa" w:w="1234"/>
          </w:tcPr>
          <w:p>
            <w:r>
              <w:t>0.1995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0.5599</w:t>
            </w:r>
          </w:p>
        </w:tc>
        <w:tc>
          <w:tcPr>
            <w:tcW w:type="dxa" w:w="1234"/>
          </w:tcPr>
          <w:p>
            <w:r>
              <w:t>0.9957</w:t>
            </w:r>
          </w:p>
        </w:tc>
        <w:tc>
          <w:tcPr>
            <w:tcW w:type="dxa" w:w="1234"/>
          </w:tcPr>
          <w:p>
            <w:r>
              <w:t>0.4436</w:t>
            </w:r>
          </w:p>
        </w:tc>
        <w:tc>
          <w:tcPr>
            <w:tcW w:type="dxa" w:w="1234"/>
          </w:tcPr>
          <w:p>
            <w:r>
              <w:t>0.6137</w:t>
            </w:r>
          </w:p>
        </w:tc>
        <w:tc>
          <w:tcPr>
            <w:tcW w:type="dxa" w:w="1234"/>
          </w:tcPr>
          <w:p>
            <w:r>
              <w:t>0.8369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0.7672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0.7158</w:t>
            </w:r>
          </w:p>
        </w:tc>
        <w:tc>
          <w:tcPr>
            <w:tcW w:type="dxa" w:w="1234"/>
          </w:tcPr>
          <w:p>
            <w:r>
              <w:t>0.829</w:t>
            </w:r>
          </w:p>
        </w:tc>
        <w:tc>
          <w:tcPr>
            <w:tcW w:type="dxa" w:w="1234"/>
          </w:tcPr>
          <w:p>
            <w:r>
              <w:t>0.8493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0.7672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0.7158</w:t>
            </w:r>
          </w:p>
        </w:tc>
        <w:tc>
          <w:tcPr>
            <w:tcW w:type="dxa" w:w="1234"/>
          </w:tcPr>
          <w:p>
            <w:r>
              <w:t>0.829</w:t>
            </w:r>
          </w:p>
        </w:tc>
        <w:tc>
          <w:tcPr>
            <w:tcW w:type="dxa" w:w="1234"/>
          </w:tcPr>
          <w:p>
            <w:r>
              <w:t>0.8493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0.6603</w:t>
            </w:r>
          </w:p>
        </w:tc>
        <w:tc>
          <w:tcPr>
            <w:tcW w:type="dxa" w:w="1234"/>
          </w:tcPr>
          <w:p>
            <w:r>
              <w:t>0.9143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0.1461</w:t>
            </w:r>
          </w:p>
        </w:tc>
        <w:tc>
          <w:tcPr>
            <w:tcW w:type="dxa" w:w="1234"/>
          </w:tcPr>
          <w:p>
            <w:r>
              <w:t>0.6236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0.7938</w:t>
            </w:r>
          </w:p>
        </w:tc>
        <w:tc>
          <w:tcPr>
            <w:tcW w:type="dxa" w:w="1234"/>
          </w:tcPr>
          <w:p>
            <w:r>
              <w:t>0.9835</w:t>
            </w:r>
          </w:p>
        </w:tc>
        <w:tc>
          <w:tcPr>
            <w:tcW w:type="dxa" w:w="1234"/>
          </w:tcPr>
          <w:p>
            <w:r>
              <w:t>0.4442</w:t>
            </w:r>
          </w:p>
        </w:tc>
        <w:tc>
          <w:tcPr>
            <w:tcW w:type="dxa" w:w="1234"/>
          </w:tcPr>
          <w:p>
            <w:r>
              <w:t>0.612</w:t>
            </w:r>
          </w:p>
        </w:tc>
        <w:tc>
          <w:tcPr>
            <w:tcW w:type="dxa" w:w="1234"/>
          </w:tcPr>
          <w:p>
            <w:r>
              <w:t>0.9392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0.8883</w:t>
            </w:r>
          </w:p>
        </w:tc>
        <w:tc>
          <w:tcPr>
            <w:tcW w:type="dxa" w:w="1234"/>
          </w:tcPr>
          <w:p>
            <w:r>
              <w:t>0.9762</w:t>
            </w:r>
          </w:p>
        </w:tc>
        <w:tc>
          <w:tcPr>
            <w:tcW w:type="dxa" w:w="1234"/>
          </w:tcPr>
          <w:p>
            <w:r>
              <w:t>0.7122</w:t>
            </w:r>
          </w:p>
        </w:tc>
        <w:tc>
          <w:tcPr>
            <w:tcW w:type="dxa" w:w="1234"/>
          </w:tcPr>
          <w:p>
            <w:r>
              <w:t>0.8235</w:t>
            </w:r>
          </w:p>
        </w:tc>
        <w:tc>
          <w:tcPr>
            <w:tcW w:type="dxa" w:w="1234"/>
          </w:tcPr>
          <w:p>
            <w:r>
              <w:t>0.8969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0.8883</w:t>
            </w:r>
          </w:p>
        </w:tc>
        <w:tc>
          <w:tcPr>
            <w:tcW w:type="dxa" w:w="1234"/>
          </w:tcPr>
          <w:p>
            <w:r>
              <w:t>0.9762</w:t>
            </w:r>
          </w:p>
        </w:tc>
        <w:tc>
          <w:tcPr>
            <w:tcW w:type="dxa" w:w="1234"/>
          </w:tcPr>
          <w:p>
            <w:r>
              <w:t>0.7122</w:t>
            </w:r>
          </w:p>
        </w:tc>
        <w:tc>
          <w:tcPr>
            <w:tcW w:type="dxa" w:w="1234"/>
          </w:tcPr>
          <w:p>
            <w:r>
              <w:t>0.8235</w:t>
            </w:r>
          </w:p>
        </w:tc>
        <w:tc>
          <w:tcPr>
            <w:tcW w:type="dxa" w:w="1234"/>
          </w:tcPr>
          <w:p>
            <w:r>
              <w:t>0.8969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0.6726</w:t>
            </w:r>
          </w:p>
        </w:tc>
        <w:tc>
          <w:tcPr>
            <w:tcW w:type="dxa" w:w="1234"/>
          </w:tcPr>
          <w:p>
            <w:r>
              <w:t>0.8889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0.1206</w:t>
            </w:r>
          </w:p>
        </w:tc>
        <w:tc>
          <w:tcPr>
            <w:tcW w:type="dxa" w:w="1234"/>
          </w:tcPr>
          <w:p>
            <w:r>
              <w:t>0.3607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0.8167</w:t>
            </w:r>
          </w:p>
        </w:tc>
        <w:tc>
          <w:tcPr>
            <w:tcW w:type="dxa" w:w="1234"/>
          </w:tcPr>
          <w:p>
            <w:r>
              <w:t>0.931</w:t>
            </w:r>
          </w:p>
        </w:tc>
        <w:tc>
          <w:tcPr>
            <w:tcW w:type="dxa" w:w="1234"/>
          </w:tcPr>
          <w:p>
            <w:r>
              <w:t>0.5094</w:t>
            </w:r>
          </w:p>
        </w:tc>
        <w:tc>
          <w:tcPr>
            <w:tcW w:type="dxa" w:w="1234"/>
          </w:tcPr>
          <w:p>
            <w:r>
              <w:t>0.6585</w:t>
            </w:r>
          </w:p>
        </w:tc>
        <w:tc>
          <w:tcPr>
            <w:tcW w:type="dxa" w:w="1234"/>
          </w:tcPr>
          <w:p>
            <w:r>
              <w:t>0.8292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0.8026</w:t>
            </w:r>
          </w:p>
        </w:tc>
        <w:tc>
          <w:tcPr>
            <w:tcW w:type="dxa" w:w="1234"/>
          </w:tcPr>
          <w:p>
            <w:r>
              <w:t>0.6887</w:t>
            </w:r>
          </w:p>
        </w:tc>
        <w:tc>
          <w:tcPr>
            <w:tcW w:type="dxa" w:w="1234"/>
          </w:tcPr>
          <w:p>
            <w:r>
              <w:t>0.7871</w:t>
            </w:r>
          </w:p>
        </w:tc>
        <w:tc>
          <w:tcPr>
            <w:tcW w:type="dxa" w:w="1234"/>
          </w:tcPr>
          <w:p>
            <w:r>
              <w:t>0.7346</w:t>
            </w:r>
          </w:p>
        </w:tc>
        <w:tc>
          <w:tcPr>
            <w:tcW w:type="dxa" w:w="1234"/>
          </w:tcPr>
          <w:p>
            <w:r>
              <w:t>0.8352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0.8026</w:t>
            </w:r>
          </w:p>
        </w:tc>
        <w:tc>
          <w:tcPr>
            <w:tcW w:type="dxa" w:w="1234"/>
          </w:tcPr>
          <w:p>
            <w:r>
              <w:t>0.6887</w:t>
            </w:r>
          </w:p>
        </w:tc>
        <w:tc>
          <w:tcPr>
            <w:tcW w:type="dxa" w:w="1234"/>
          </w:tcPr>
          <w:p>
            <w:r>
              <w:t>0.7871</w:t>
            </w:r>
          </w:p>
        </w:tc>
        <w:tc>
          <w:tcPr>
            <w:tcW w:type="dxa" w:w="1234"/>
          </w:tcPr>
          <w:p>
            <w:r>
              <w:t>0.7346</w:t>
            </w:r>
          </w:p>
        </w:tc>
        <w:tc>
          <w:tcPr>
            <w:tcW w:type="dxa" w:w="1234"/>
          </w:tcPr>
          <w:p>
            <w:r>
              <w:t>0.8352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0.2173</w:t>
            </w:r>
          </w:p>
        </w:tc>
        <w:tc>
          <w:tcPr>
            <w:tcW w:type="dxa" w:w="1234"/>
          </w:tcPr>
          <w:p>
            <w:r>
              <w:t>0.9091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0.0153</w:t>
            </w:r>
          </w:p>
        </w:tc>
        <w:tc>
          <w:tcPr>
            <w:tcW w:type="dxa" w:w="1234"/>
          </w:tcPr>
          <w:p>
            <w:r>
              <w:t>0.1995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0.6003</w:t>
            </w:r>
          </w:p>
        </w:tc>
        <w:tc>
          <w:tcPr>
            <w:tcW w:type="dxa" w:w="1234"/>
          </w:tcPr>
          <w:p>
            <w:r>
              <w:t>0.9961</w:t>
            </w:r>
          </w:p>
        </w:tc>
        <w:tc>
          <w:tcPr>
            <w:tcW w:type="dxa" w:w="1234"/>
          </w:tcPr>
          <w:p>
            <w:r>
              <w:t>0.4948</w:t>
            </w:r>
          </w:p>
        </w:tc>
        <w:tc>
          <w:tcPr>
            <w:tcW w:type="dxa" w:w="1234"/>
          </w:tcPr>
          <w:p>
            <w:r>
              <w:t>0.6612</w:t>
            </w:r>
          </w:p>
        </w:tc>
        <w:tc>
          <w:tcPr>
            <w:tcW w:type="dxa" w:w="1234"/>
          </w:tcPr>
          <w:p>
            <w:r>
              <w:t>0.8555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0.7788</w:t>
            </w:r>
          </w:p>
        </w:tc>
        <w:tc>
          <w:tcPr>
            <w:tcW w:type="dxa" w:w="1234"/>
          </w:tcPr>
          <w:p>
            <w:r>
              <w:t>0.989</w:t>
            </w:r>
          </w:p>
        </w:tc>
        <w:tc>
          <w:tcPr>
            <w:tcW w:type="dxa" w:w="1234"/>
          </w:tcPr>
          <w:p>
            <w:r>
              <w:t>0.7274</w:t>
            </w:r>
          </w:p>
        </w:tc>
        <w:tc>
          <w:tcPr>
            <w:tcW w:type="dxa" w:w="1234"/>
          </w:tcPr>
          <w:p>
            <w:r>
              <w:t>0.8383</w:t>
            </w:r>
          </w:p>
        </w:tc>
        <w:tc>
          <w:tcPr>
            <w:tcW w:type="dxa" w:w="1234"/>
          </w:tcPr>
          <w:p>
            <w:r>
              <w:t>0.8551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0.7788</w:t>
            </w:r>
          </w:p>
        </w:tc>
        <w:tc>
          <w:tcPr>
            <w:tcW w:type="dxa" w:w="1234"/>
          </w:tcPr>
          <w:p>
            <w:r>
              <w:t>0.989</w:t>
            </w:r>
          </w:p>
        </w:tc>
        <w:tc>
          <w:tcPr>
            <w:tcW w:type="dxa" w:w="1234"/>
          </w:tcPr>
          <w:p>
            <w:r>
              <w:t>0.7274</w:t>
            </w:r>
          </w:p>
        </w:tc>
        <w:tc>
          <w:tcPr>
            <w:tcW w:type="dxa" w:w="1234"/>
          </w:tcPr>
          <w:p>
            <w:r>
              <w:t>0.8383</w:t>
            </w:r>
          </w:p>
        </w:tc>
        <w:tc>
          <w:tcPr>
            <w:tcW w:type="dxa" w:w="1234"/>
          </w:tcPr>
          <w:p>
            <w:r>
              <w:t>0.8551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