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7DB2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✅</w:t>
      </w:r>
      <w:r w:rsidRPr="00393130">
        <w:rPr>
          <w:b/>
          <w:bCs/>
        </w:rPr>
        <w:t xml:space="preserve"> 1. </w:t>
      </w:r>
      <w:r w:rsidRPr="00393130">
        <w:rPr>
          <w:b/>
          <w:bCs/>
          <w:rtl/>
        </w:rPr>
        <w:t>שיפור עיצוב חוויית המשתמש</w:t>
      </w:r>
      <w:r w:rsidRPr="00393130">
        <w:rPr>
          <w:b/>
          <w:bCs/>
        </w:rPr>
        <w:t xml:space="preserve"> (UI/UX)</w:t>
      </w:r>
    </w:p>
    <w:p w14:paraId="1C1A0B01" w14:textId="77777777" w:rsidR="00393130" w:rsidRPr="00393130" w:rsidRDefault="00393130" w:rsidP="00393130">
      <w:r w:rsidRPr="00393130">
        <w:rPr>
          <w:rtl/>
        </w:rPr>
        <w:t>בהתאם למסמך ההנחיות</w:t>
      </w:r>
      <w:r w:rsidRPr="00393130">
        <w:t>:</w:t>
      </w:r>
    </w:p>
    <w:p w14:paraId="2E24EA39" w14:textId="77777777" w:rsidR="00393130" w:rsidRPr="00393130" w:rsidRDefault="00393130" w:rsidP="00393130">
      <w:pPr>
        <w:numPr>
          <w:ilvl w:val="0"/>
          <w:numId w:val="1"/>
        </w:numPr>
      </w:pPr>
      <w:r w:rsidRPr="00393130">
        <w:rPr>
          <w:rFonts w:ascii="Segoe UI Emoji" w:hAnsi="Segoe UI Emoji" w:cs="Segoe UI Emoji"/>
        </w:rPr>
        <w:t>🟢</w:t>
      </w:r>
      <w:r w:rsidRPr="00393130">
        <w:t xml:space="preserve"> </w:t>
      </w:r>
      <w:r w:rsidRPr="00393130">
        <w:rPr>
          <w:b/>
          <w:bCs/>
          <w:rtl/>
        </w:rPr>
        <w:t>הוספת סרגל עליון קבוע</w:t>
      </w:r>
      <w:r w:rsidRPr="00393130">
        <w:rPr>
          <w:rtl/>
        </w:rPr>
        <w:t xml:space="preserve"> עם שם חברה, תקופה, חיפוש, וכפתור יצוא</w:t>
      </w:r>
    </w:p>
    <w:p w14:paraId="593A63C6" w14:textId="77777777" w:rsidR="00393130" w:rsidRPr="00393130" w:rsidRDefault="00393130" w:rsidP="00393130">
      <w:pPr>
        <w:numPr>
          <w:ilvl w:val="0"/>
          <w:numId w:val="1"/>
        </w:numPr>
      </w:pPr>
      <w:r w:rsidRPr="00393130">
        <w:rPr>
          <w:rFonts w:ascii="Segoe UI Emoji" w:hAnsi="Segoe UI Emoji" w:cs="Segoe UI Emoji"/>
        </w:rPr>
        <w:t>🟢</w:t>
      </w:r>
      <w:r w:rsidRPr="00393130">
        <w:t xml:space="preserve"> </w:t>
      </w:r>
      <w:r w:rsidRPr="00393130">
        <w:rPr>
          <w:b/>
          <w:bCs/>
          <w:rtl/>
        </w:rPr>
        <w:t>הוספת אייקונים ידידותיים</w:t>
      </w:r>
      <w:r w:rsidRPr="00393130">
        <w:rPr>
          <w:rtl/>
        </w:rPr>
        <w:t xml:space="preserve"> ליד כפתורים</w:t>
      </w:r>
      <w:r w:rsidRPr="00393130">
        <w:t xml:space="preserve"> (</w:t>
      </w:r>
      <w:proofErr w:type="spellStart"/>
      <w:r w:rsidRPr="00393130">
        <w:t>lucide</w:t>
      </w:r>
      <w:proofErr w:type="spellEnd"/>
      <w:r w:rsidRPr="00393130">
        <w:t>-react)</w:t>
      </w:r>
    </w:p>
    <w:p w14:paraId="30127F51" w14:textId="77777777" w:rsidR="00393130" w:rsidRPr="00393130" w:rsidRDefault="00393130" w:rsidP="00393130">
      <w:pPr>
        <w:numPr>
          <w:ilvl w:val="0"/>
          <w:numId w:val="1"/>
        </w:numPr>
      </w:pPr>
      <w:r w:rsidRPr="00393130">
        <w:rPr>
          <w:rFonts w:ascii="Segoe UI Emoji" w:hAnsi="Segoe UI Emoji" w:cs="Segoe UI Emoji"/>
        </w:rPr>
        <w:t>🟢</w:t>
      </w:r>
      <w:r w:rsidRPr="00393130">
        <w:t xml:space="preserve"> </w:t>
      </w:r>
      <w:r w:rsidRPr="00393130">
        <w:rPr>
          <w:b/>
          <w:bCs/>
          <w:rtl/>
        </w:rPr>
        <w:t xml:space="preserve">החלת אנימציות מעבר </w:t>
      </w:r>
      <w:proofErr w:type="spellStart"/>
      <w:r w:rsidRPr="00393130">
        <w:rPr>
          <w:b/>
          <w:bCs/>
          <w:rtl/>
        </w:rPr>
        <w:t>בטאבים</w:t>
      </w:r>
      <w:proofErr w:type="spellEnd"/>
      <w:r w:rsidRPr="00393130">
        <w:rPr>
          <w:rtl/>
        </w:rPr>
        <w:t xml:space="preserve"> </w:t>
      </w:r>
      <w:r w:rsidRPr="00393130">
        <w:t>(framer-motion)</w:t>
      </w:r>
    </w:p>
    <w:p w14:paraId="50AB1ED7" w14:textId="77777777" w:rsidR="00393130" w:rsidRPr="00393130" w:rsidRDefault="00393130" w:rsidP="00393130">
      <w:pPr>
        <w:numPr>
          <w:ilvl w:val="0"/>
          <w:numId w:val="1"/>
        </w:numPr>
      </w:pPr>
      <w:r w:rsidRPr="00393130">
        <w:rPr>
          <w:rFonts w:ascii="Segoe UI Emoji" w:hAnsi="Segoe UI Emoji" w:cs="Segoe UI Emoji"/>
        </w:rPr>
        <w:t>🟢</w:t>
      </w:r>
      <w:r w:rsidRPr="00393130">
        <w:t xml:space="preserve"> </w:t>
      </w:r>
      <w:r w:rsidRPr="00393130">
        <w:rPr>
          <w:b/>
          <w:bCs/>
          <w:rtl/>
        </w:rPr>
        <w:t>יישור גרפים לימין</w:t>
      </w:r>
      <w:r w:rsidRPr="00393130">
        <w:t xml:space="preserve">, </w:t>
      </w:r>
      <w:r w:rsidRPr="00393130">
        <w:rPr>
          <w:rtl/>
        </w:rPr>
        <w:t>כולל כותרות גרף</w:t>
      </w:r>
      <w:r w:rsidRPr="00393130">
        <w:t xml:space="preserve"> RTL</w:t>
      </w:r>
    </w:p>
    <w:p w14:paraId="4FCB04D5" w14:textId="77777777" w:rsidR="00393130" w:rsidRPr="00393130" w:rsidRDefault="00393130" w:rsidP="00393130">
      <w:pPr>
        <w:numPr>
          <w:ilvl w:val="0"/>
          <w:numId w:val="1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b/>
          <w:bCs/>
          <w:rtl/>
        </w:rPr>
        <w:t>הוספת אפשרות להחלפת סוג גרף</w:t>
      </w:r>
      <w:r w:rsidRPr="00393130">
        <w:rPr>
          <w:rtl/>
        </w:rPr>
        <w:t xml:space="preserve"> </w:t>
      </w:r>
      <w:r w:rsidRPr="00393130">
        <w:t>(</w:t>
      </w:r>
      <w:r w:rsidRPr="00393130">
        <w:rPr>
          <w:rtl/>
        </w:rPr>
        <w:t>עמודות ←→ עוגה ←→ קווים</w:t>
      </w:r>
      <w:r w:rsidRPr="00393130">
        <w:t>)</w:t>
      </w:r>
    </w:p>
    <w:p w14:paraId="3A853A58" w14:textId="77777777" w:rsidR="00393130" w:rsidRPr="00393130" w:rsidRDefault="00393130" w:rsidP="00393130">
      <w:pPr>
        <w:numPr>
          <w:ilvl w:val="0"/>
          <w:numId w:val="1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b/>
          <w:bCs/>
          <w:rtl/>
        </w:rPr>
        <w:t>אופטימיזציה לניידים</w:t>
      </w:r>
      <w:r w:rsidRPr="00393130">
        <w:rPr>
          <w:rtl/>
        </w:rPr>
        <w:t xml:space="preserve"> </w:t>
      </w:r>
      <w:r w:rsidRPr="00393130">
        <w:t xml:space="preserve">(media queries </w:t>
      </w:r>
      <w:r w:rsidRPr="00393130">
        <w:rPr>
          <w:rtl/>
        </w:rPr>
        <w:t>או</w:t>
      </w:r>
      <w:r w:rsidRPr="00393130">
        <w:t xml:space="preserve"> responsive tailwind)</w:t>
      </w:r>
    </w:p>
    <w:p w14:paraId="241C0914" w14:textId="77777777" w:rsidR="00393130" w:rsidRPr="00393130" w:rsidRDefault="00393130" w:rsidP="00393130">
      <w:r w:rsidRPr="00393130">
        <w:pict w14:anchorId="1A199950">
          <v:rect id="_x0000_i1055" style="width:0;height:1.5pt" o:hralign="center" o:hrstd="t" o:hr="t" fillcolor="#a0a0a0" stroked="f"/>
        </w:pict>
      </w:r>
    </w:p>
    <w:p w14:paraId="62950633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✅</w:t>
      </w:r>
      <w:r w:rsidRPr="00393130">
        <w:rPr>
          <w:b/>
          <w:bCs/>
        </w:rPr>
        <w:t xml:space="preserve"> 2. </w:t>
      </w:r>
      <w:r w:rsidRPr="00393130">
        <w:rPr>
          <w:b/>
          <w:bCs/>
          <w:rtl/>
        </w:rPr>
        <w:t>תיקוני עיצוב בטבלאות</w:t>
      </w:r>
    </w:p>
    <w:p w14:paraId="0A1BCCBD" w14:textId="77777777" w:rsidR="00393130" w:rsidRPr="00393130" w:rsidRDefault="00393130" w:rsidP="00393130">
      <w:pPr>
        <w:numPr>
          <w:ilvl w:val="0"/>
          <w:numId w:val="2"/>
        </w:numPr>
      </w:pPr>
      <w:r w:rsidRPr="00393130">
        <w:rPr>
          <w:rFonts w:ascii="Segoe UI Emoji" w:hAnsi="Segoe UI Emoji" w:cs="Segoe UI Emoji"/>
        </w:rPr>
        <w:t>🟢</w:t>
      </w:r>
      <w:r w:rsidRPr="00393130">
        <w:t xml:space="preserve"> </w:t>
      </w:r>
      <w:r w:rsidRPr="00393130">
        <w:rPr>
          <w:rtl/>
        </w:rPr>
        <w:t>הצללה לסירוגין</w:t>
      </w:r>
    </w:p>
    <w:p w14:paraId="678A2BF3" w14:textId="77777777" w:rsidR="00393130" w:rsidRPr="00393130" w:rsidRDefault="00393130" w:rsidP="00393130">
      <w:pPr>
        <w:numPr>
          <w:ilvl w:val="0"/>
          <w:numId w:val="2"/>
        </w:numPr>
      </w:pPr>
      <w:r w:rsidRPr="00393130">
        <w:rPr>
          <w:rFonts w:ascii="Segoe UI Emoji" w:hAnsi="Segoe UI Emoji" w:cs="Segoe UI Emoji"/>
        </w:rPr>
        <w:t>🟢</w:t>
      </w:r>
      <w:r w:rsidRPr="00393130">
        <w:t xml:space="preserve"> </w:t>
      </w:r>
      <w:r w:rsidRPr="00393130">
        <w:rPr>
          <w:rtl/>
        </w:rPr>
        <w:t>מסגרות דקות</w:t>
      </w:r>
    </w:p>
    <w:p w14:paraId="3AC4F972" w14:textId="77777777" w:rsidR="00393130" w:rsidRPr="00393130" w:rsidRDefault="00393130" w:rsidP="00393130">
      <w:pPr>
        <w:numPr>
          <w:ilvl w:val="0"/>
          <w:numId w:val="2"/>
        </w:numPr>
      </w:pPr>
      <w:r w:rsidRPr="00393130">
        <w:rPr>
          <w:rFonts w:ascii="Segoe UI Emoji" w:hAnsi="Segoe UI Emoji" w:cs="Segoe UI Emoji"/>
        </w:rPr>
        <w:t>🟢</w:t>
      </w:r>
      <w:r w:rsidRPr="00393130">
        <w:t xml:space="preserve"> </w:t>
      </w:r>
      <w:r w:rsidRPr="00393130">
        <w:rPr>
          <w:rtl/>
        </w:rPr>
        <w:t>כפתור “פרטי תנועות” בעיצוב אחיד</w:t>
      </w:r>
    </w:p>
    <w:p w14:paraId="31A26108" w14:textId="77777777" w:rsidR="00393130" w:rsidRPr="00393130" w:rsidRDefault="00393130" w:rsidP="00393130">
      <w:pPr>
        <w:numPr>
          <w:ilvl w:val="0"/>
          <w:numId w:val="2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>כותרת קבועה</w:t>
      </w:r>
      <w:r w:rsidRPr="00393130">
        <w:t xml:space="preserve"> (sticky header) </w:t>
      </w:r>
      <w:r w:rsidRPr="00393130">
        <w:rPr>
          <w:rtl/>
        </w:rPr>
        <w:t>בכל הטבלאות</w:t>
      </w:r>
    </w:p>
    <w:p w14:paraId="3D7148D9" w14:textId="77777777" w:rsidR="00393130" w:rsidRPr="00393130" w:rsidRDefault="00393130" w:rsidP="00393130">
      <w:pPr>
        <w:numPr>
          <w:ilvl w:val="0"/>
          <w:numId w:val="2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>תצוגת טבלאות גם בדפדפן צר</w:t>
      </w:r>
      <w:r w:rsidRPr="00393130">
        <w:t xml:space="preserve"> (overflow scroll </w:t>
      </w:r>
      <w:r w:rsidRPr="00393130">
        <w:rPr>
          <w:rtl/>
        </w:rPr>
        <w:t>נכון</w:t>
      </w:r>
      <w:r w:rsidRPr="00393130">
        <w:t>)</w:t>
      </w:r>
    </w:p>
    <w:p w14:paraId="3E04779C" w14:textId="77777777" w:rsidR="00393130" w:rsidRPr="00393130" w:rsidRDefault="00393130" w:rsidP="00393130">
      <w:r w:rsidRPr="00393130">
        <w:pict w14:anchorId="631B4157">
          <v:rect id="_x0000_i1056" style="width:0;height:1.5pt" o:hralign="center" o:hrstd="t" o:hr="t" fillcolor="#a0a0a0" stroked="f"/>
        </w:pict>
      </w:r>
    </w:p>
    <w:p w14:paraId="4C6D8026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✅</w:t>
      </w:r>
      <w:r w:rsidRPr="00393130">
        <w:rPr>
          <w:b/>
          <w:bCs/>
        </w:rPr>
        <w:t xml:space="preserve"> 3. </w:t>
      </w:r>
      <w:r w:rsidRPr="00393130">
        <w:rPr>
          <w:b/>
          <w:bCs/>
          <w:rtl/>
        </w:rPr>
        <w:t>שדרוג גרפים</w:t>
      </w:r>
    </w:p>
    <w:p w14:paraId="1FDA21E6" w14:textId="77777777" w:rsidR="00393130" w:rsidRPr="00393130" w:rsidRDefault="00393130" w:rsidP="00393130">
      <w:pPr>
        <w:numPr>
          <w:ilvl w:val="0"/>
          <w:numId w:val="3"/>
        </w:numPr>
      </w:pPr>
      <w:r w:rsidRPr="00393130">
        <w:rPr>
          <w:rFonts w:ascii="Segoe UI Emoji" w:hAnsi="Segoe UI Emoji" w:cs="Segoe UI Emoji"/>
        </w:rPr>
        <w:t>🟢</w:t>
      </w:r>
      <w:r w:rsidRPr="00393130">
        <w:t xml:space="preserve"> Pie chart </w:t>
      </w:r>
      <w:r w:rsidRPr="00393130">
        <w:rPr>
          <w:rtl/>
        </w:rPr>
        <w:t>עם</w:t>
      </w:r>
      <w:r w:rsidRPr="00393130">
        <w:t xml:space="preserve"> animation </w:t>
      </w:r>
      <w:r w:rsidRPr="00393130">
        <w:rPr>
          <w:rtl/>
        </w:rPr>
        <w:t>עדין</w:t>
      </w:r>
      <w:r w:rsidRPr="00393130">
        <w:t xml:space="preserve"> (</w:t>
      </w:r>
      <w:r w:rsidRPr="00393130">
        <w:rPr>
          <w:rtl/>
        </w:rPr>
        <w:t>נעשה ב־</w:t>
      </w:r>
      <w:proofErr w:type="spellStart"/>
      <w:r w:rsidRPr="00393130">
        <w:t>QuarterlyReport</w:t>
      </w:r>
      <w:proofErr w:type="spellEnd"/>
      <w:r w:rsidRPr="00393130">
        <w:t>)</w:t>
      </w:r>
    </w:p>
    <w:p w14:paraId="0E534435" w14:textId="77777777" w:rsidR="00393130" w:rsidRPr="00393130" w:rsidRDefault="00393130" w:rsidP="00393130">
      <w:pPr>
        <w:numPr>
          <w:ilvl w:val="0"/>
          <w:numId w:val="3"/>
        </w:numPr>
      </w:pPr>
      <w:r w:rsidRPr="00393130">
        <w:rPr>
          <w:rFonts w:ascii="Segoe UI Emoji" w:hAnsi="Segoe UI Emoji" w:cs="Segoe UI Emoji"/>
        </w:rPr>
        <w:t>🟢</w:t>
      </w:r>
      <w:r w:rsidRPr="00393130">
        <w:t xml:space="preserve"> Bar chart </w:t>
      </w:r>
      <w:r w:rsidRPr="00393130">
        <w:rPr>
          <w:rtl/>
        </w:rPr>
        <w:t>עם</w:t>
      </w:r>
      <w:r w:rsidRPr="00393130">
        <w:t xml:space="preserve"> transition </w:t>
      </w:r>
      <w:r w:rsidRPr="00393130">
        <w:rPr>
          <w:rtl/>
        </w:rPr>
        <w:t>בהצגה</w:t>
      </w:r>
    </w:p>
    <w:p w14:paraId="2B6C5BF4" w14:textId="77777777" w:rsidR="00393130" w:rsidRPr="00393130" w:rsidRDefault="00393130" w:rsidP="00393130">
      <w:pPr>
        <w:numPr>
          <w:ilvl w:val="0"/>
          <w:numId w:val="3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 xml:space="preserve">הוספת </w:t>
      </w:r>
      <w:r w:rsidRPr="00393130">
        <w:rPr>
          <w:b/>
          <w:bCs/>
        </w:rPr>
        <w:t xml:space="preserve">tooltip </w:t>
      </w:r>
      <w:r w:rsidRPr="00393130">
        <w:rPr>
          <w:b/>
          <w:bCs/>
          <w:rtl/>
        </w:rPr>
        <w:t>מותאם</w:t>
      </w:r>
      <w:r w:rsidRPr="00393130">
        <w:rPr>
          <w:b/>
          <w:bCs/>
        </w:rPr>
        <w:t xml:space="preserve"> RTL</w:t>
      </w:r>
      <w:r w:rsidRPr="00393130">
        <w:t xml:space="preserve"> </w:t>
      </w:r>
      <w:r w:rsidRPr="00393130">
        <w:rPr>
          <w:rtl/>
        </w:rPr>
        <w:t>עם כיווניות מלאה</w:t>
      </w:r>
    </w:p>
    <w:p w14:paraId="77106A0B" w14:textId="77777777" w:rsidR="00393130" w:rsidRPr="00393130" w:rsidRDefault="00393130" w:rsidP="00393130">
      <w:pPr>
        <w:numPr>
          <w:ilvl w:val="0"/>
          <w:numId w:val="3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>אפשרות להסתיר/להציג קטגוריות ב־</w:t>
      </w:r>
      <w:r w:rsidRPr="00393130">
        <w:t>Legend</w:t>
      </w:r>
    </w:p>
    <w:p w14:paraId="4BC10FFF" w14:textId="77777777" w:rsidR="00393130" w:rsidRPr="00393130" w:rsidRDefault="00393130" w:rsidP="00393130">
      <w:r w:rsidRPr="00393130">
        <w:pict w14:anchorId="27A6980C">
          <v:rect id="_x0000_i1057" style="width:0;height:1.5pt" o:hralign="center" o:hrstd="t" o:hr="t" fillcolor="#a0a0a0" stroked="f"/>
        </w:pict>
      </w:r>
    </w:p>
    <w:p w14:paraId="488F87F9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✅</w:t>
      </w:r>
      <w:r w:rsidRPr="00393130">
        <w:rPr>
          <w:b/>
          <w:bCs/>
        </w:rPr>
        <w:t xml:space="preserve"> 4. </w:t>
      </w:r>
      <w:r w:rsidRPr="00393130">
        <w:rPr>
          <w:b/>
          <w:bCs/>
          <w:rtl/>
        </w:rPr>
        <w:t>מיתוג סופי</w:t>
      </w:r>
    </w:p>
    <w:p w14:paraId="4560293C" w14:textId="77777777" w:rsidR="00393130" w:rsidRPr="00393130" w:rsidRDefault="00393130" w:rsidP="00393130">
      <w:pPr>
        <w:numPr>
          <w:ilvl w:val="0"/>
          <w:numId w:val="4"/>
        </w:numPr>
      </w:pPr>
      <w:r w:rsidRPr="00393130">
        <w:rPr>
          <w:rFonts w:ascii="Segoe UI Emoji" w:hAnsi="Segoe UI Emoji" w:cs="Segoe UI Emoji"/>
        </w:rPr>
        <w:t>🟢</w:t>
      </w:r>
      <w:r w:rsidRPr="00393130">
        <w:t xml:space="preserve"> </w:t>
      </w:r>
      <w:r w:rsidRPr="00393130">
        <w:rPr>
          <w:rtl/>
        </w:rPr>
        <w:t>צבעי המותג: ירוק כהה, לבן, שחור</w:t>
      </w:r>
    </w:p>
    <w:p w14:paraId="151AAB1B" w14:textId="77777777" w:rsidR="00393130" w:rsidRPr="00393130" w:rsidRDefault="00393130" w:rsidP="00393130">
      <w:pPr>
        <w:numPr>
          <w:ilvl w:val="0"/>
          <w:numId w:val="4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>פונט אחיד ומודרני</w:t>
      </w:r>
      <w:r w:rsidRPr="00393130">
        <w:t xml:space="preserve"> (Assistant, Alef, Noto)</w:t>
      </w:r>
    </w:p>
    <w:p w14:paraId="3B22E926" w14:textId="77777777" w:rsidR="00393130" w:rsidRPr="00393130" w:rsidRDefault="00393130" w:rsidP="00393130">
      <w:pPr>
        <w:numPr>
          <w:ilvl w:val="0"/>
          <w:numId w:val="4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favicon + title </w:t>
      </w:r>
      <w:r w:rsidRPr="00393130">
        <w:rPr>
          <w:rtl/>
        </w:rPr>
        <w:t>ללשונית דפדפן</w:t>
      </w:r>
    </w:p>
    <w:p w14:paraId="45573570" w14:textId="77777777" w:rsidR="00393130" w:rsidRPr="00393130" w:rsidRDefault="00393130" w:rsidP="00393130">
      <w:r w:rsidRPr="00393130">
        <w:lastRenderedPageBreak/>
        <w:pict w14:anchorId="3D23DE59">
          <v:rect id="_x0000_i1058" style="width:0;height:1.5pt" o:hralign="center" o:hrstd="t" o:hr="t" fillcolor="#a0a0a0" stroked="f"/>
        </w:pict>
      </w:r>
    </w:p>
    <w:p w14:paraId="3DA9F356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✅</w:t>
      </w:r>
      <w:r w:rsidRPr="00393130">
        <w:rPr>
          <w:b/>
          <w:bCs/>
        </w:rPr>
        <w:t xml:space="preserve"> 5. </w:t>
      </w:r>
      <w:r w:rsidRPr="00393130">
        <w:rPr>
          <w:b/>
          <w:bCs/>
          <w:rtl/>
        </w:rPr>
        <w:t>ניקיון הקוד ואופטימיזציה</w:t>
      </w:r>
    </w:p>
    <w:p w14:paraId="3BE9086D" w14:textId="77777777" w:rsidR="00393130" w:rsidRPr="00393130" w:rsidRDefault="00393130" w:rsidP="00393130">
      <w:pPr>
        <w:numPr>
          <w:ilvl w:val="0"/>
          <w:numId w:val="5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>מיזוג פונקציות משותפות</w:t>
      </w:r>
      <w:r w:rsidRPr="00393130">
        <w:t xml:space="preserve"> (formatting, parsing)</w:t>
      </w:r>
    </w:p>
    <w:p w14:paraId="75F523CC" w14:textId="77777777" w:rsidR="00393130" w:rsidRPr="00393130" w:rsidRDefault="00393130" w:rsidP="00393130">
      <w:pPr>
        <w:numPr>
          <w:ilvl w:val="0"/>
          <w:numId w:val="5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 xml:space="preserve">איחוד סוגי טפסים/כפתורים </w:t>
      </w:r>
      <w:proofErr w:type="spellStart"/>
      <w:r w:rsidRPr="00393130">
        <w:rPr>
          <w:rtl/>
        </w:rPr>
        <w:t>לקומפוננטות</w:t>
      </w:r>
      <w:proofErr w:type="spellEnd"/>
      <w:r w:rsidRPr="00393130">
        <w:rPr>
          <w:rtl/>
        </w:rPr>
        <w:t xml:space="preserve"> משותפות</w:t>
      </w:r>
    </w:p>
    <w:p w14:paraId="586B4005" w14:textId="77777777" w:rsidR="00393130" w:rsidRPr="00393130" w:rsidRDefault="00393130" w:rsidP="00393130">
      <w:pPr>
        <w:numPr>
          <w:ilvl w:val="0"/>
          <w:numId w:val="5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>שימוש נכון ב־</w:t>
      </w:r>
      <w:r w:rsidRPr="00393130">
        <w:t xml:space="preserve">Tailwind utility-first </w:t>
      </w:r>
      <w:r w:rsidRPr="00393130">
        <w:rPr>
          <w:rtl/>
        </w:rPr>
        <w:t>למניעת שכפול</w:t>
      </w:r>
    </w:p>
    <w:p w14:paraId="2583E3D9" w14:textId="77777777" w:rsidR="00393130" w:rsidRPr="00393130" w:rsidRDefault="00393130" w:rsidP="00393130">
      <w:r w:rsidRPr="00393130">
        <w:pict w14:anchorId="2415DBF1">
          <v:rect id="_x0000_i1059" style="width:0;height:1.5pt" o:hralign="center" o:hrstd="t" o:hr="t" fillcolor="#a0a0a0" stroked="f"/>
        </w:pict>
      </w:r>
    </w:p>
    <w:p w14:paraId="4FC8C21D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✅</w:t>
      </w:r>
      <w:r w:rsidRPr="00393130">
        <w:rPr>
          <w:b/>
          <w:bCs/>
        </w:rPr>
        <w:t xml:space="preserve"> 6. </w:t>
      </w:r>
      <w:r w:rsidRPr="00393130">
        <w:rPr>
          <w:b/>
          <w:bCs/>
          <w:rtl/>
        </w:rPr>
        <w:t>שלב סופי: הפצה / חבילה</w:t>
      </w:r>
    </w:p>
    <w:p w14:paraId="63CBBAE9" w14:textId="77777777" w:rsidR="00393130" w:rsidRPr="00393130" w:rsidRDefault="00393130" w:rsidP="00393130">
      <w:pPr>
        <w:numPr>
          <w:ilvl w:val="0"/>
          <w:numId w:val="6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>תמיכה ב־</w:t>
      </w:r>
      <w:r w:rsidRPr="00393130">
        <w:t>Export PDF (</w:t>
      </w:r>
      <w:r w:rsidRPr="00393130">
        <w:rPr>
          <w:rtl/>
        </w:rPr>
        <w:t>לא רק</w:t>
      </w:r>
      <w:r w:rsidRPr="00393130">
        <w:t xml:space="preserve"> CSV)</w:t>
      </w:r>
    </w:p>
    <w:p w14:paraId="19CE5776" w14:textId="77777777" w:rsidR="00393130" w:rsidRPr="00393130" w:rsidRDefault="00393130" w:rsidP="00393130">
      <w:pPr>
        <w:numPr>
          <w:ilvl w:val="0"/>
          <w:numId w:val="6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>תיעוד</w:t>
      </w:r>
      <w:r w:rsidRPr="00393130">
        <w:t xml:space="preserve"> README </w:t>
      </w:r>
      <w:r w:rsidRPr="00393130">
        <w:rPr>
          <w:rtl/>
        </w:rPr>
        <w:t>כולל התקנה והפעלת הפרויקט</w:t>
      </w:r>
    </w:p>
    <w:p w14:paraId="1BFE030A" w14:textId="77777777" w:rsidR="00393130" w:rsidRPr="00393130" w:rsidRDefault="00393130" w:rsidP="00393130">
      <w:pPr>
        <w:numPr>
          <w:ilvl w:val="0"/>
          <w:numId w:val="6"/>
        </w:numPr>
      </w:pPr>
      <w:r w:rsidRPr="00393130">
        <w:rPr>
          <w:rFonts w:ascii="Segoe UI Emoji" w:hAnsi="Segoe UI Emoji" w:cs="Segoe UI Emoji"/>
        </w:rPr>
        <w:t>🔲</w:t>
      </w:r>
      <w:r w:rsidRPr="00393130">
        <w:t xml:space="preserve"> </w:t>
      </w:r>
      <w:r w:rsidRPr="00393130">
        <w:rPr>
          <w:rtl/>
        </w:rPr>
        <w:t>דמו מקוון או תצוגה ללקוח</w:t>
      </w:r>
    </w:p>
    <w:p w14:paraId="5F99EFA4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✅</w:t>
      </w:r>
      <w:r w:rsidRPr="00393130">
        <w:rPr>
          <w:b/>
          <w:bCs/>
        </w:rPr>
        <w:t xml:space="preserve"> Raw Data – </w:t>
      </w:r>
      <w:r w:rsidRPr="00393130">
        <w:rPr>
          <w:b/>
          <w:bCs/>
          <w:rtl/>
        </w:rPr>
        <w:t>שדרוג</w:t>
      </w:r>
      <w:r w:rsidRPr="00393130">
        <w:rPr>
          <w:b/>
          <w:bCs/>
        </w:rPr>
        <w:t xml:space="preserve"> UI </w:t>
      </w:r>
      <w:r w:rsidRPr="00393130">
        <w:rPr>
          <w:b/>
          <w:bCs/>
          <w:rtl/>
        </w:rPr>
        <w:t>וניווט</w:t>
      </w:r>
    </w:p>
    <w:p w14:paraId="2F8B47E9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📌</w:t>
      </w:r>
      <w:r w:rsidRPr="00393130">
        <w:rPr>
          <w:b/>
          <w:bCs/>
        </w:rPr>
        <w:t xml:space="preserve"> </w:t>
      </w:r>
      <w:r w:rsidRPr="00393130">
        <w:rPr>
          <w:b/>
          <w:bCs/>
          <w:rtl/>
        </w:rPr>
        <w:t>מה שחסר עכשיו ונבצע מיידית</w:t>
      </w:r>
      <w:r w:rsidRPr="00393130">
        <w:rPr>
          <w:b/>
          <w:bCs/>
        </w:rPr>
        <w:t>:</w:t>
      </w:r>
    </w:p>
    <w:p w14:paraId="0D528D9D" w14:textId="77777777" w:rsidR="00393130" w:rsidRPr="00393130" w:rsidRDefault="00393130" w:rsidP="00393130">
      <w:pPr>
        <w:numPr>
          <w:ilvl w:val="0"/>
          <w:numId w:val="7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מעבר ישיר לעמודים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שדה קפיצה לעמוד</w:t>
      </w:r>
      <w:r w:rsidRPr="00393130">
        <w:t xml:space="preserve"> (</w:t>
      </w:r>
      <w:r w:rsidRPr="00393130">
        <w:rPr>
          <w:rtl/>
        </w:rPr>
        <w:t>עמוד 4 מתוך 11</w:t>
      </w:r>
      <w:r w:rsidRPr="00393130">
        <w:t xml:space="preserve"> </w:t>
      </w:r>
      <w:r w:rsidRPr="00393130">
        <w:rPr>
          <w:rFonts w:ascii="Cambria Math" w:hAnsi="Cambria Math" w:cs="Cambria Math"/>
        </w:rPr>
        <w:t>⏎</w:t>
      </w:r>
      <w:r w:rsidRPr="00393130">
        <w:t>)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תצוגה של כל העמודים עם לחיצה</w:t>
      </w:r>
      <w:r w:rsidRPr="00393130">
        <w:t xml:space="preserve"> (1, 2, 3, ...)</w:t>
      </w:r>
    </w:p>
    <w:p w14:paraId="330F7CF4" w14:textId="77777777" w:rsidR="00393130" w:rsidRPr="00393130" w:rsidRDefault="00393130" w:rsidP="00393130">
      <w:pPr>
        <w:numPr>
          <w:ilvl w:val="0"/>
          <w:numId w:val="7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שיפור הצבעוניות בטבלה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צבעים עדינים אבל ברורים לשורות לסירוגין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צבע שונה לערכים שליליים בולט יותר</w:t>
      </w:r>
      <w:r w:rsidRPr="00393130">
        <w:t xml:space="preserve"> (#d32f2f)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כותרת טבלה מודגשת, קו תחום לתאים</w:t>
      </w:r>
    </w:p>
    <w:p w14:paraId="743969F7" w14:textId="77777777" w:rsidR="00393130" w:rsidRPr="00393130" w:rsidRDefault="00393130" w:rsidP="00393130">
      <w:pPr>
        <w:numPr>
          <w:ilvl w:val="0"/>
          <w:numId w:val="7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שורת כלים משופרת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חיפוש ברור עם</w:t>
      </w:r>
      <w:r w:rsidRPr="00393130">
        <w:t xml:space="preserve"> placeholder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כפתור יצוא עם אייקון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רקע סרגל כלים בולט קלות</w:t>
      </w:r>
      <w:r w:rsidRPr="00393130">
        <w:t xml:space="preserve"> (</w:t>
      </w:r>
      <w:proofErr w:type="spellStart"/>
      <w:r w:rsidRPr="00393130">
        <w:t>bg</w:t>
      </w:r>
      <w:proofErr w:type="spellEnd"/>
      <w:r w:rsidRPr="00393130">
        <w:t>-[#f1f1f1])</w:t>
      </w:r>
    </w:p>
    <w:p w14:paraId="59A313F4" w14:textId="77777777" w:rsidR="00393130" w:rsidRPr="00393130" w:rsidRDefault="00393130" w:rsidP="00393130">
      <w:pPr>
        <w:numPr>
          <w:ilvl w:val="0"/>
          <w:numId w:val="7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שיפור נראות כללית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פונט אחיד</w:t>
      </w:r>
      <w:r w:rsidRPr="00393130">
        <w:t xml:space="preserve"> (Noto / Assistant)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שמירה על</w:t>
      </w:r>
      <w:r w:rsidRPr="00393130">
        <w:t xml:space="preserve"> RTL </w:t>
      </w:r>
      <w:r w:rsidRPr="00393130">
        <w:rPr>
          <w:rtl/>
        </w:rPr>
        <w:t>מלא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הוספת</w:t>
      </w:r>
      <w:r w:rsidRPr="00393130">
        <w:t xml:space="preserve"> tooltip </w:t>
      </w:r>
      <w:r w:rsidRPr="00393130">
        <w:rPr>
          <w:rtl/>
        </w:rPr>
        <w:t>עם פרטים בהצבעה על שורה</w:t>
      </w:r>
      <w:r w:rsidRPr="00393130">
        <w:br/>
      </w:r>
      <w:r w:rsidRPr="00393130">
        <w:rPr>
          <w:rFonts w:ascii="Segoe UI Symbol" w:hAnsi="Segoe UI Symbol" w:cs="Segoe UI Symbol"/>
        </w:rPr>
        <w:t>➤</w:t>
      </w:r>
      <w:r w:rsidRPr="00393130">
        <w:t xml:space="preserve"> </w:t>
      </w:r>
      <w:r w:rsidRPr="00393130">
        <w:rPr>
          <w:rtl/>
        </w:rPr>
        <w:t>הרחבה קלה אוטומטית בשורת פרטי תנועה</w:t>
      </w:r>
      <w:r w:rsidRPr="00393130">
        <w:t xml:space="preserve"> (hover </w:t>
      </w:r>
      <w:r w:rsidRPr="00393130">
        <w:rPr>
          <w:rtl/>
        </w:rPr>
        <w:t>או</w:t>
      </w:r>
      <w:r w:rsidRPr="00393130">
        <w:t xml:space="preserve"> click)</w:t>
      </w:r>
    </w:p>
    <w:p w14:paraId="051BD722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✅</w:t>
      </w:r>
      <w:r w:rsidRPr="00393130">
        <w:rPr>
          <w:b/>
          <w:bCs/>
        </w:rPr>
        <w:t xml:space="preserve"> </w:t>
      </w:r>
      <w:r w:rsidRPr="00393130">
        <w:rPr>
          <w:b/>
          <w:bCs/>
          <w:rtl/>
        </w:rPr>
        <w:t>שדרוג מקצועי לדוח הרבעוני (סקירה מתקדמת)</w:t>
      </w:r>
    </w:p>
    <w:p w14:paraId="1818DD50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🟩</w:t>
      </w:r>
      <w:r w:rsidRPr="00393130">
        <w:rPr>
          <w:b/>
          <w:bCs/>
        </w:rPr>
        <w:t xml:space="preserve"> </w:t>
      </w:r>
      <w:r w:rsidRPr="00393130">
        <w:rPr>
          <w:b/>
          <w:bCs/>
          <w:rtl/>
        </w:rPr>
        <w:t>גרף עמודות</w:t>
      </w:r>
      <w:r w:rsidRPr="00393130">
        <w:rPr>
          <w:b/>
          <w:bCs/>
        </w:rPr>
        <w:t>:</w:t>
      </w:r>
    </w:p>
    <w:p w14:paraId="0CEF151E" w14:textId="77777777" w:rsidR="00393130" w:rsidRPr="00393130" w:rsidRDefault="00393130" w:rsidP="00393130">
      <w:pPr>
        <w:numPr>
          <w:ilvl w:val="0"/>
          <w:numId w:val="8"/>
        </w:numPr>
      </w:pPr>
      <w:r w:rsidRPr="00393130">
        <w:rPr>
          <w:rFonts w:ascii="Segoe UI Emoji" w:hAnsi="Segoe UI Emoji" w:cs="Segoe UI Emoji"/>
        </w:rPr>
        <w:lastRenderedPageBreak/>
        <w:t>✅</w:t>
      </w:r>
      <w:r w:rsidRPr="00393130">
        <w:t xml:space="preserve"> </w:t>
      </w:r>
      <w:r w:rsidRPr="00393130">
        <w:rPr>
          <w:b/>
          <w:bCs/>
          <w:rtl/>
        </w:rPr>
        <w:t>צבעים בהירים מקצועיים</w:t>
      </w:r>
      <w:r w:rsidRPr="00393130">
        <w:rPr>
          <w:rtl/>
        </w:rPr>
        <w:t xml:space="preserve"> </w:t>
      </w:r>
      <w:r w:rsidRPr="00393130">
        <w:t xml:space="preserve">(Tech Pastel – </w:t>
      </w:r>
      <w:r w:rsidRPr="00393130">
        <w:rPr>
          <w:rtl/>
        </w:rPr>
        <w:t>לא עזים, לא שוק</w:t>
      </w:r>
      <w:r w:rsidRPr="00393130">
        <w:t>)</w:t>
      </w:r>
    </w:p>
    <w:p w14:paraId="4B09C536" w14:textId="77777777" w:rsidR="00393130" w:rsidRPr="00393130" w:rsidRDefault="00393130" w:rsidP="00393130">
      <w:pPr>
        <w:numPr>
          <w:ilvl w:val="0"/>
          <w:numId w:val="8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ציר</w:t>
      </w:r>
      <w:r w:rsidRPr="00393130">
        <w:rPr>
          <w:b/>
          <w:bCs/>
        </w:rPr>
        <w:t xml:space="preserve"> Y </w:t>
      </w:r>
      <w:r w:rsidRPr="00393130">
        <w:rPr>
          <w:b/>
          <w:bCs/>
          <w:rtl/>
        </w:rPr>
        <w:t>ברור – כולל פורמט כסף עם פסיק</w:t>
      </w:r>
    </w:p>
    <w:p w14:paraId="50DF93FD" w14:textId="77777777" w:rsidR="00393130" w:rsidRPr="00393130" w:rsidRDefault="00393130" w:rsidP="00393130">
      <w:pPr>
        <w:numPr>
          <w:ilvl w:val="0"/>
          <w:numId w:val="8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</w:rPr>
        <w:t xml:space="preserve">Legend RTL </w:t>
      </w:r>
      <w:r w:rsidRPr="00393130">
        <w:rPr>
          <w:b/>
          <w:bCs/>
          <w:rtl/>
        </w:rPr>
        <w:t>ברור למעלה</w:t>
      </w:r>
    </w:p>
    <w:p w14:paraId="2C3D35EA" w14:textId="77777777" w:rsidR="00393130" w:rsidRPr="00393130" w:rsidRDefault="00393130" w:rsidP="00393130">
      <w:pPr>
        <w:numPr>
          <w:ilvl w:val="0"/>
          <w:numId w:val="8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 xml:space="preserve">סידור לפי סדר: הכנסות </w:t>
      </w:r>
      <w:r w:rsidRPr="00393130">
        <w:rPr>
          <w:b/>
          <w:bCs/>
        </w:rPr>
        <w:t xml:space="preserve">&gt; </w:t>
      </w:r>
      <w:r w:rsidRPr="00393130">
        <w:rPr>
          <w:b/>
          <w:bCs/>
          <w:rtl/>
        </w:rPr>
        <w:t xml:space="preserve">עלות מכר </w:t>
      </w:r>
      <w:r w:rsidRPr="00393130">
        <w:rPr>
          <w:b/>
          <w:bCs/>
        </w:rPr>
        <w:t xml:space="preserve">&gt; </w:t>
      </w:r>
      <w:r w:rsidRPr="00393130">
        <w:rPr>
          <w:b/>
          <w:bCs/>
          <w:rtl/>
        </w:rPr>
        <w:t>רווח גולמי</w:t>
      </w:r>
      <w:r w:rsidRPr="00393130">
        <w:rPr>
          <w:b/>
          <w:bCs/>
        </w:rPr>
        <w:t>...</w:t>
      </w:r>
    </w:p>
    <w:p w14:paraId="434A2627" w14:textId="77777777" w:rsidR="00393130" w:rsidRPr="00393130" w:rsidRDefault="00393130" w:rsidP="00393130">
      <w:pPr>
        <w:numPr>
          <w:ilvl w:val="0"/>
          <w:numId w:val="8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</w:rPr>
        <w:t xml:space="preserve">Margin </w:t>
      </w:r>
      <w:r w:rsidRPr="00393130">
        <w:rPr>
          <w:b/>
          <w:bCs/>
          <w:rtl/>
        </w:rPr>
        <w:t>תחתון לגרף – שלא יחתוך את הטקסטים</w:t>
      </w:r>
    </w:p>
    <w:p w14:paraId="0EA67F56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🟢</w:t>
      </w:r>
      <w:r w:rsidRPr="00393130">
        <w:rPr>
          <w:b/>
          <w:bCs/>
        </w:rPr>
        <w:t xml:space="preserve"> </w:t>
      </w:r>
      <w:r w:rsidRPr="00393130">
        <w:rPr>
          <w:b/>
          <w:bCs/>
          <w:rtl/>
        </w:rPr>
        <w:t>גרף עוגה</w:t>
      </w:r>
      <w:r w:rsidRPr="00393130">
        <w:rPr>
          <w:b/>
          <w:bCs/>
        </w:rPr>
        <w:t>:</w:t>
      </w:r>
    </w:p>
    <w:p w14:paraId="246FBF90" w14:textId="77777777" w:rsidR="00393130" w:rsidRPr="00393130" w:rsidRDefault="00393130" w:rsidP="00393130">
      <w:pPr>
        <w:numPr>
          <w:ilvl w:val="0"/>
          <w:numId w:val="9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טקסט ברור – לא</w:t>
      </w:r>
      <w:r w:rsidRPr="00393130">
        <w:rPr>
          <w:b/>
          <w:bCs/>
        </w:rPr>
        <w:t xml:space="preserve"> overlapping</w:t>
      </w:r>
    </w:p>
    <w:p w14:paraId="6E14CF6D" w14:textId="77777777" w:rsidR="00393130" w:rsidRPr="00393130" w:rsidRDefault="00393130" w:rsidP="00393130">
      <w:pPr>
        <w:numPr>
          <w:ilvl w:val="0"/>
          <w:numId w:val="9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סידור אחוזים נכון</w:t>
      </w:r>
    </w:p>
    <w:p w14:paraId="2F6679D1" w14:textId="77777777" w:rsidR="00393130" w:rsidRPr="00393130" w:rsidRDefault="00393130" w:rsidP="00393130">
      <w:pPr>
        <w:numPr>
          <w:ilvl w:val="0"/>
          <w:numId w:val="9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</w:rPr>
        <w:t xml:space="preserve">tooltip </w:t>
      </w:r>
      <w:r w:rsidRPr="00393130">
        <w:rPr>
          <w:b/>
          <w:bCs/>
          <w:rtl/>
        </w:rPr>
        <w:t>על כל פרוסה</w:t>
      </w:r>
    </w:p>
    <w:p w14:paraId="095C0C17" w14:textId="77777777" w:rsidR="00393130" w:rsidRPr="00393130" w:rsidRDefault="00393130" w:rsidP="00393130">
      <w:pPr>
        <w:numPr>
          <w:ilvl w:val="0"/>
          <w:numId w:val="9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הגדלה קלה בעת</w:t>
      </w:r>
      <w:r w:rsidRPr="00393130">
        <w:rPr>
          <w:b/>
          <w:bCs/>
        </w:rPr>
        <w:t xml:space="preserve"> hover</w:t>
      </w:r>
    </w:p>
    <w:p w14:paraId="2B487492" w14:textId="77777777" w:rsidR="00393130" w:rsidRPr="00393130" w:rsidRDefault="00393130" w:rsidP="00393130">
      <w:pPr>
        <w:numPr>
          <w:ilvl w:val="0"/>
          <w:numId w:val="9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כיתוב צבעוני ולא שקוף</w:t>
      </w:r>
    </w:p>
    <w:p w14:paraId="15ACD0F2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🧱</w:t>
      </w:r>
      <w:r w:rsidRPr="00393130">
        <w:rPr>
          <w:b/>
          <w:bCs/>
        </w:rPr>
        <w:t xml:space="preserve"> </w:t>
      </w:r>
      <w:r w:rsidRPr="00393130">
        <w:rPr>
          <w:b/>
          <w:bCs/>
          <w:rtl/>
        </w:rPr>
        <w:t>טבלת נתונים</w:t>
      </w:r>
      <w:r w:rsidRPr="00393130">
        <w:rPr>
          <w:b/>
          <w:bCs/>
        </w:rPr>
        <w:t>:</w:t>
      </w:r>
    </w:p>
    <w:p w14:paraId="21D88778" w14:textId="77777777" w:rsidR="00393130" w:rsidRPr="00393130" w:rsidRDefault="00393130" w:rsidP="00393130">
      <w:pPr>
        <w:numPr>
          <w:ilvl w:val="0"/>
          <w:numId w:val="10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קו תחום בין עמודות</w:t>
      </w:r>
    </w:p>
    <w:p w14:paraId="0AD1B8E0" w14:textId="77777777" w:rsidR="00393130" w:rsidRPr="00393130" w:rsidRDefault="00393130" w:rsidP="00393130">
      <w:pPr>
        <w:numPr>
          <w:ilvl w:val="0"/>
          <w:numId w:val="10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שורה מודגשת לרבעון</w:t>
      </w:r>
    </w:p>
    <w:p w14:paraId="2AAE1848" w14:textId="77777777" w:rsidR="00393130" w:rsidRPr="00393130" w:rsidRDefault="00393130" w:rsidP="00393130">
      <w:pPr>
        <w:numPr>
          <w:ilvl w:val="0"/>
          <w:numId w:val="10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צבעים לסכומים חיוביים/שליליים</w:t>
      </w:r>
    </w:p>
    <w:p w14:paraId="73E650C1" w14:textId="77777777" w:rsidR="00393130" w:rsidRPr="00393130" w:rsidRDefault="00393130" w:rsidP="00393130">
      <w:pPr>
        <w:numPr>
          <w:ilvl w:val="0"/>
          <w:numId w:val="10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פונט אחיד וקריא</w:t>
      </w:r>
    </w:p>
    <w:p w14:paraId="65B4EAB5" w14:textId="77777777" w:rsidR="00393130" w:rsidRPr="00393130" w:rsidRDefault="00393130" w:rsidP="00393130">
      <w:pPr>
        <w:rPr>
          <w:b/>
          <w:bCs/>
        </w:rPr>
      </w:pPr>
      <w:r w:rsidRPr="00393130">
        <w:rPr>
          <w:rFonts w:ascii="Segoe UI Emoji" w:hAnsi="Segoe UI Emoji" w:cs="Segoe UI Emoji"/>
          <w:b/>
          <w:bCs/>
        </w:rPr>
        <w:t>🖼️</w:t>
      </w:r>
      <w:r w:rsidRPr="00393130">
        <w:rPr>
          <w:b/>
          <w:bCs/>
        </w:rPr>
        <w:t xml:space="preserve"> </w:t>
      </w:r>
      <w:r w:rsidRPr="00393130">
        <w:rPr>
          <w:b/>
          <w:bCs/>
          <w:rtl/>
        </w:rPr>
        <w:t>לוגו / כותרות</w:t>
      </w:r>
      <w:r w:rsidRPr="00393130">
        <w:rPr>
          <w:b/>
          <w:bCs/>
        </w:rPr>
        <w:t>:</w:t>
      </w:r>
    </w:p>
    <w:p w14:paraId="689CFF7D" w14:textId="77777777" w:rsidR="00393130" w:rsidRPr="00393130" w:rsidRDefault="00393130" w:rsidP="00393130">
      <w:pPr>
        <w:numPr>
          <w:ilvl w:val="0"/>
          <w:numId w:val="11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יישור לוגו נכון למעלה</w:t>
      </w:r>
    </w:p>
    <w:p w14:paraId="6A02412A" w14:textId="77777777" w:rsidR="00393130" w:rsidRPr="00393130" w:rsidRDefault="00393130" w:rsidP="00393130">
      <w:pPr>
        <w:numPr>
          <w:ilvl w:val="0"/>
          <w:numId w:val="11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כותרת מוגדלת + תאריך בטופ</w:t>
      </w:r>
    </w:p>
    <w:p w14:paraId="738AD187" w14:textId="77777777" w:rsidR="00393130" w:rsidRPr="00393130" w:rsidRDefault="00393130" w:rsidP="00393130">
      <w:pPr>
        <w:numPr>
          <w:ilvl w:val="0"/>
          <w:numId w:val="11"/>
        </w:numPr>
      </w:pPr>
      <w:r w:rsidRPr="00393130">
        <w:rPr>
          <w:rFonts w:ascii="Segoe UI Emoji" w:hAnsi="Segoe UI Emoji" w:cs="Segoe UI Emoji"/>
        </w:rPr>
        <w:t>✅</w:t>
      </w:r>
      <w:r w:rsidRPr="00393130">
        <w:t xml:space="preserve"> </w:t>
      </w:r>
      <w:r w:rsidRPr="00393130">
        <w:rPr>
          <w:b/>
          <w:bCs/>
          <w:rtl/>
        </w:rPr>
        <w:t>סרגל ניווט אחיד כמו בדוחות האחרים</w:t>
      </w:r>
    </w:p>
    <w:p w14:paraId="2A4F1A79" w14:textId="77777777" w:rsidR="00F8082E" w:rsidRPr="00393130" w:rsidRDefault="00F8082E">
      <w:pPr>
        <w:rPr>
          <w:rFonts w:hint="cs"/>
        </w:rPr>
      </w:pPr>
    </w:p>
    <w:sectPr w:rsidR="00F8082E" w:rsidRPr="00393130" w:rsidSect="00F8082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4BDF"/>
    <w:multiLevelType w:val="multilevel"/>
    <w:tmpl w:val="BEF2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71798"/>
    <w:multiLevelType w:val="multilevel"/>
    <w:tmpl w:val="91D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D345D"/>
    <w:multiLevelType w:val="multilevel"/>
    <w:tmpl w:val="219A5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0202FF"/>
    <w:multiLevelType w:val="multilevel"/>
    <w:tmpl w:val="5A0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0C5E2D"/>
    <w:multiLevelType w:val="multilevel"/>
    <w:tmpl w:val="482A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CC05FB"/>
    <w:multiLevelType w:val="multilevel"/>
    <w:tmpl w:val="1684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B5B0F"/>
    <w:multiLevelType w:val="multilevel"/>
    <w:tmpl w:val="1DAE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669DC"/>
    <w:multiLevelType w:val="multilevel"/>
    <w:tmpl w:val="BDC2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5A13FA"/>
    <w:multiLevelType w:val="multilevel"/>
    <w:tmpl w:val="47B6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F5069"/>
    <w:multiLevelType w:val="multilevel"/>
    <w:tmpl w:val="40C6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9A7EE7"/>
    <w:multiLevelType w:val="multilevel"/>
    <w:tmpl w:val="9344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515703">
    <w:abstractNumId w:val="3"/>
  </w:num>
  <w:num w:numId="2" w16cid:durableId="1589463527">
    <w:abstractNumId w:val="6"/>
  </w:num>
  <w:num w:numId="3" w16cid:durableId="834342478">
    <w:abstractNumId w:val="8"/>
  </w:num>
  <w:num w:numId="4" w16cid:durableId="1154754853">
    <w:abstractNumId w:val="9"/>
  </w:num>
  <w:num w:numId="5" w16cid:durableId="812647276">
    <w:abstractNumId w:val="5"/>
  </w:num>
  <w:num w:numId="6" w16cid:durableId="452404049">
    <w:abstractNumId w:val="0"/>
  </w:num>
  <w:num w:numId="7" w16cid:durableId="1252203375">
    <w:abstractNumId w:val="2"/>
  </w:num>
  <w:num w:numId="8" w16cid:durableId="1468938992">
    <w:abstractNumId w:val="1"/>
  </w:num>
  <w:num w:numId="9" w16cid:durableId="503206835">
    <w:abstractNumId w:val="4"/>
  </w:num>
  <w:num w:numId="10" w16cid:durableId="1912739270">
    <w:abstractNumId w:val="7"/>
  </w:num>
  <w:num w:numId="11" w16cid:durableId="18871413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130"/>
    <w:rsid w:val="000E3DC4"/>
    <w:rsid w:val="00393130"/>
    <w:rsid w:val="00C659BE"/>
    <w:rsid w:val="00F80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4C700"/>
  <w15:chartTrackingRefBased/>
  <w15:docId w15:val="{6A7F2709-ADC1-4668-AA50-C3F946C6E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3931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1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1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1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1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1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1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1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1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931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3931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3931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3931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39313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3931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39313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3931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3931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1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3931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1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3931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31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39313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31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31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31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39313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31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1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Yelena Enthin</dc:creator>
  <cp:keywords/>
  <dc:description/>
  <cp:lastModifiedBy>Yelena Enthin</cp:lastModifiedBy>
  <cp:revision>2</cp:revision>
  <dcterms:created xsi:type="dcterms:W3CDTF">2025-05-22T15:21:00Z</dcterms:created>
  <dcterms:modified xsi:type="dcterms:W3CDTF">2025-05-22T15:21:00Z</dcterms:modified>
</cp:coreProperties>
</file>