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540" w:lineRule="atLeast"/>
        <w:ind w:left="0" w:right="0"/>
        <w:rPr>
          <w:rFonts w:hint="eastAsia" w:ascii="微软雅黑" w:hAnsi="微软雅黑" w:eastAsia="微软雅黑" w:cs="微软雅黑"/>
          <w:b w:val="0"/>
          <w:color w:val="4F4F4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36"/>
          <w:szCs w:val="36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 w:val="36"/>
          <w:szCs w:val="36"/>
          <w:u w:val="none"/>
          <w:bdr w:val="none" w:color="auto" w:sz="0" w:space="0"/>
        </w:rPr>
        <w:instrText xml:space="preserve"> HYPERLINK "http://www.cnblogs.com/kekec/p/3662125.html" \t "https://blog.csdn.net/qq_32451373/article/details/_blank" </w:instrText>
      </w:r>
      <w:r>
        <w:rPr>
          <w:rFonts w:hint="eastAsia" w:ascii="微软雅黑" w:hAnsi="微软雅黑" w:eastAsia="微软雅黑" w:cs="微软雅黑"/>
          <w:color w:val="000000"/>
          <w:sz w:val="36"/>
          <w:szCs w:val="36"/>
          <w:u w:val="none"/>
          <w:bdr w:val="none" w:color="auto" w:sz="0" w:space="0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color w:val="000000"/>
          <w:sz w:val="36"/>
          <w:szCs w:val="36"/>
          <w:u w:val="none"/>
          <w:bdr w:val="none" w:color="auto" w:sz="0" w:space="0"/>
        </w:rPr>
        <w:t>windows常用命令</w:t>
      </w:r>
      <w:r>
        <w:rPr>
          <w:rFonts w:hint="eastAsia" w:ascii="微软雅黑" w:hAnsi="微软雅黑" w:eastAsia="微软雅黑" w:cs="微软雅黑"/>
          <w:color w:val="000000"/>
          <w:sz w:val="36"/>
          <w:szCs w:val="36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打开"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运行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"对话框（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Win+R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），输入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FFFFF"/>
        </w:rPr>
        <w:t>cmd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，打开控制台命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令窗口...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也可以通过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cmd /c 命令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和 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cmd /k 命令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的方式来直接运行命令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808080"/>
        </w:rPr>
        <w:t>注：</w:t>
      </w:r>
      <w:r>
        <w:rPr>
          <w:rFonts w:hint="eastAsia" w:ascii="微软雅黑" w:hAnsi="微软雅黑" w:eastAsia="微软雅黑" w:cs="微软雅黑"/>
          <w:i w:val="0"/>
          <w:caps w:val="0"/>
          <w:color w:val="FF00FF"/>
          <w:spacing w:val="0"/>
          <w:sz w:val="24"/>
          <w:szCs w:val="24"/>
          <w:bdr w:val="none" w:color="auto" w:sz="0" w:space="0"/>
          <w:shd w:val="clear" w:fill="FFFFFF"/>
        </w:rPr>
        <w:t>/c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表示执行完命令后关闭cmd窗口；</w:t>
      </w:r>
      <w:r>
        <w:rPr>
          <w:rFonts w:hint="eastAsia" w:ascii="微软雅黑" w:hAnsi="微软雅黑" w:eastAsia="微软雅黑" w:cs="微软雅黑"/>
          <w:i w:val="0"/>
          <w:caps w:val="0"/>
          <w:color w:val="FF00FF"/>
          <w:spacing w:val="0"/>
          <w:sz w:val="24"/>
          <w:szCs w:val="24"/>
          <w:bdr w:val="none" w:color="auto" w:sz="0" w:space="0"/>
          <w:shd w:val="clear" w:fill="FFFFFF"/>
        </w:rPr>
        <w:t>/k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表示执行完命令后保留cmd窗口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# 控制台命令窗口中一些技巧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FFFFF"/>
        </w:rPr>
        <w:t>复制内容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：右键弹出快捷菜单，选择“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标记(K)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”，然后选中所需复制的内容，然后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右键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即可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FFFFF"/>
        </w:rPr>
        <w:t>粘贴内容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：右键弹出快捷菜单，选择“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粘贴(P)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在文件夹空白处</w:t>
      </w:r>
      <w:r>
        <w:rPr>
          <w:rFonts w:hint="eastAsia" w:ascii="微软雅黑" w:hAnsi="微软雅黑" w:eastAsia="微软雅黑" w:cs="微软雅黑"/>
          <w:i w:val="0"/>
          <w:caps w:val="0"/>
          <w:color w:val="FF00FF"/>
          <w:spacing w:val="0"/>
          <w:sz w:val="24"/>
          <w:szCs w:val="24"/>
          <w:bdr w:val="none" w:color="auto" w:sz="0" w:space="0"/>
          <w:shd w:val="clear" w:fill="FFFFFF"/>
        </w:rPr>
        <w:t>按住Shift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，然后右键弹出快捷菜单，可以看到“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在此处打开命令行窗口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使用</w:t>
      </w:r>
      <w:r>
        <w:rPr>
          <w:rFonts w:hint="eastAsia" w:ascii="微软雅黑" w:hAnsi="微软雅黑" w:eastAsia="微软雅黑" w:cs="微软雅黑"/>
          <w:i w:val="0"/>
          <w:caps w:val="0"/>
          <w:color w:val="FF00FF"/>
          <w:spacing w:val="0"/>
          <w:sz w:val="24"/>
          <w:szCs w:val="24"/>
          <w:bdr w:val="none" w:color="auto" w:sz="0" w:space="0"/>
          <w:shd w:val="clear" w:fill="FFFFFF"/>
        </w:rPr>
        <w:t>上下方向键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，翻看使用过的命令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FF"/>
          <w:spacing w:val="0"/>
          <w:sz w:val="24"/>
          <w:szCs w:val="24"/>
          <w:bdr w:val="none" w:color="auto" w:sz="0" w:space="0"/>
          <w:shd w:val="clear" w:fill="FFFFFF"/>
        </w:rPr>
        <w:t>tab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补齐功能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命令参数的路径：要使用反斜杠'</w:t>
      </w:r>
      <w:r>
        <w:rPr>
          <w:rFonts w:hint="eastAsia" w:ascii="微软雅黑" w:hAnsi="微软雅黑" w:eastAsia="微软雅黑" w:cs="微软雅黑"/>
          <w:i w:val="0"/>
          <w:caps w:val="0"/>
          <w:color w:val="FF00FF"/>
          <w:spacing w:val="0"/>
          <w:sz w:val="24"/>
          <w:szCs w:val="24"/>
          <w:bdr w:val="none" w:color="auto" w:sz="0" w:space="0"/>
          <w:shd w:val="clear" w:fill="FFFFFF"/>
        </w:rPr>
        <w:t>\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'，不要使用正斜杠'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'  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：del d:</w:t>
      </w:r>
      <w:r>
        <w:rPr>
          <w:rFonts w:hint="eastAsia" w:ascii="微软雅黑" w:hAnsi="微软雅黑" w:eastAsia="微软雅黑" w:cs="微软雅黑"/>
          <w:i w:val="0"/>
          <w:caps w:val="0"/>
          <w:color w:val="FF00FF"/>
          <w:spacing w:val="0"/>
          <w:sz w:val="24"/>
          <w:szCs w:val="24"/>
          <w:bdr w:val="none" w:color="auto" w:sz="0" w:space="0"/>
          <w:shd w:val="clear" w:fill="FFFFFF"/>
        </w:rPr>
        <w:t>\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test2</w:t>
      </w:r>
      <w:r>
        <w:rPr>
          <w:rFonts w:hint="eastAsia" w:ascii="微软雅黑" w:hAnsi="微软雅黑" w:eastAsia="微软雅黑" w:cs="微软雅黑"/>
          <w:i w:val="0"/>
          <w:caps w:val="0"/>
          <w:color w:val="FF00FF"/>
          <w:spacing w:val="0"/>
          <w:sz w:val="24"/>
          <w:szCs w:val="24"/>
          <w:bdr w:val="none" w:color="auto" w:sz="0" w:space="0"/>
          <w:shd w:val="clear" w:fill="FFFFFF"/>
        </w:rPr>
        <w:t>\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file</w:t>
      </w:r>
      <w:r>
        <w:rPr>
          <w:rFonts w:hint="eastAsia" w:ascii="微软雅黑" w:hAnsi="微软雅黑" w:eastAsia="微软雅黑" w:cs="微软雅黑"/>
          <w:i w:val="0"/>
          <w:caps w:val="0"/>
          <w:color w:val="FF00FF"/>
          <w:spacing w:val="0"/>
          <w:sz w:val="24"/>
          <w:szCs w:val="24"/>
          <w:bdr w:val="none" w:color="auto" w:sz="0" w:space="0"/>
          <w:shd w:val="clear" w:fill="FFFFFF"/>
        </w:rPr>
        <w:t>\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my.txt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命令参数的路径：若存在空格，应使用</w:t>
      </w:r>
      <w:r>
        <w:rPr>
          <w:rFonts w:hint="eastAsia" w:ascii="微软雅黑" w:hAnsi="微软雅黑" w:eastAsia="微软雅黑" w:cs="微软雅黑"/>
          <w:i w:val="0"/>
          <w:caps w:val="0"/>
          <w:color w:val="FF00FF"/>
          <w:spacing w:val="0"/>
          <w:sz w:val="24"/>
          <w:szCs w:val="24"/>
          <w:bdr w:val="none" w:color="auto" w:sz="0" w:space="0"/>
          <w:shd w:val="clear" w:fill="FFFFFF"/>
        </w:rPr>
        <w:t>双引号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将路径引起来 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：del </w:t>
      </w:r>
      <w:r>
        <w:rPr>
          <w:rFonts w:hint="eastAsia" w:ascii="微软雅黑" w:hAnsi="微软雅黑" w:eastAsia="微软雅黑" w:cs="微软雅黑"/>
          <w:i w:val="0"/>
          <w:caps w:val="0"/>
          <w:color w:val="FF00FF"/>
          <w:spacing w:val="0"/>
          <w:sz w:val="24"/>
          <w:szCs w:val="24"/>
          <w:bdr w:val="none" w:color="auto" w:sz="0" w:space="0"/>
          <w:shd w:val="clear" w:fill="FFFFFF"/>
        </w:rPr>
        <w:t>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d:\program files\file\my.txt</w:t>
      </w:r>
      <w:r>
        <w:rPr>
          <w:rFonts w:hint="eastAsia" w:ascii="微软雅黑" w:hAnsi="微软雅黑" w:eastAsia="微软雅黑" w:cs="微软雅黑"/>
          <w:i w:val="0"/>
          <w:caps w:val="0"/>
          <w:color w:val="FF00FF"/>
          <w:spacing w:val="0"/>
          <w:sz w:val="24"/>
          <w:szCs w:val="24"/>
          <w:bdr w:val="none" w:color="auto" w:sz="0" w:space="0"/>
          <w:shd w:val="clear" w:fill="FFFFFF"/>
        </w:rPr>
        <w:t>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文件及目录名中不能包含下列任何字符：</w:t>
      </w:r>
      <w:r>
        <w:rPr>
          <w:rFonts w:hint="eastAsia" w:ascii="微软雅黑" w:hAnsi="微软雅黑" w:eastAsia="微软雅黑" w:cs="微软雅黑"/>
          <w:i w:val="0"/>
          <w:caps w:val="0"/>
          <w:color w:val="FF00FF"/>
          <w:spacing w:val="0"/>
          <w:sz w:val="24"/>
          <w:szCs w:val="24"/>
          <w:bdr w:val="none" w:color="auto" w:sz="0" w:space="0"/>
          <w:shd w:val="clear" w:fill="FFFFFF"/>
        </w:rPr>
        <w:t>\ / : * ? " &lt; &gt; |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FFFFF"/>
        </w:rPr>
        <w:t>rem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在批处理文件中添加注解，其后的命令不会被执行，但会回显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::  // ::也可以起到rem的注释作用，且不会有回显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任何以冒号:开头的字符行, 在批处理中都被视作标号（label）, 而直接忽略其后的所有内容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999999"/>
        </w:rPr>
        <w:t>有效标号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：冒号后紧跟一个以字母数字开头的字符串，goto语句可以识别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999999"/>
        </w:rPr>
        <w:t>无效标号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：冒号后紧跟一个非字母数字的一个特殊符号，goto无法识别的标号，可以起到注释作用，::常被用作注释符号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0. 获取帮助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command /?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 查看command命令帮助说明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1. 中断命令执行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Ctrl + Z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2. 文件/目录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cd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切换目录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cd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显示当前目录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cd ..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进入父目录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cd /d d: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进入上次d盘所在的目录（或在直接输入：d:）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cd /d d:\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进入d盘根目录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cd d: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显示上次d盘所在的目录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cd /d d:\src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进入d:\src目录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cd prj\src\view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进入当前目录下的prj\src\view文件夹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pushd  popd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  使用栈来维护当前目录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md d:\mp3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在C:\建立mp3文件夹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md d:\mp4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在D:\建立mp4文件夹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cd /d d:\mp4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更改当前目录为d:\mp4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pushd c:\mp3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将当前目录d:\mp4入栈，并切换当前目录为c:\mp3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popd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将刚才保存的d:\mp4弹栈，并设置为当前目录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dir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显示目录中的内容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dir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显示当前目录中的子文件夹与文件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dir /b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  // 只显示当前目录中的子文件夹与文件的文件名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dir /p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  // 分页显示当前目录中的子文件夹与文件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dir /ad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显示当前目录中的子文件夹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dir /a-d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  // 显示当前目录中的文件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dir c:\test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显示c:\test目录中的内容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dir keys.txt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显示当前目录中keys.txt的信息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dir /S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递归显示当前目录中的内容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dir key*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显示当前目录下以key开头的文件和文件夹的信息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dir /AH /OS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只显示当前目录中隐藏的文件和目录，并按照文件大小从小到大排序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tree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显示目录结构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tree d:\myfiles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  // 显示d:\myfiles目录结构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ren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文件或目录重命名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ren rec.txt rec.ini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将当前目录下的rec.txt文件重命名为rec.ini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ren c:\test test_01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将c盘下的test文件夹重命名为test_01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ren Logs.txt Logs-%date:~0,4%%date:~5,2%%date:~8,2%_%time:~0,2%%time:~3,2%.txt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  // 将当前目录下的Logs.txt文件重命名为Logs-20150114_2135.txt或Logs-20150114_ 812.txt（注意：小时只有个位数时会多一个空格，可以使用字符串替换：将空格替换成0）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md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创建目录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md movie music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在当前目录中创建名为movie和music的文件夹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md d:\test\movie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创建d:\test\movie目录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rd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删除目录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rd movie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删除当前目录下的movie空文件夹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rd /s /q d:\test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使用安静模式删除d:\test（除目录本身外，还将删除指定目录下的所有子目录和文件）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copy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拷贝文件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copy key.txt c:\doc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将当前目录下的key.txt拷贝到c:\doc下（若doc中也存在一个key.txt文件，会询问是否覆盖）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copy jobs c:\doc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将当前目录下jobs文件夹中文件（不递归子目录）拷贝到c:\doc下（若doc中也存在相应的文件，会询问是否覆盖）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copy key.txt c:\doc\key_bak.txt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将当前目录下的key.txt拷贝到c:\doc下，并重命名为key_bak.txt（若doc中也存在一个key_bak.txt文件，会询问是否覆盖）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copy /Y key.txt c:\doc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将当前目录下的key.txt拷贝到c:\doc下（不询问，直接覆盖写）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copy key.txt +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  // 复制文件到自己，实际上是修改了文件日期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copy /Y key1.txt + key2.txt key.txt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将当前目录下的key1.txt与key2.txt的内容合并写入key.txt中（不询问，直接覆盖写）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copy /B art_2.7z.* art_2.7z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 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将当前目录下的art_2.7z.开头的所有文件（按照名称升序排序）依次合并生成art_2.7z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copy /B art_2.7z.001+art_2.7z.002 art_2.7z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 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将当前目录下的art_2.7z.001、art_2.7z.002文件合并生成art_2.7z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xcopy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更强大的复制命令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xcopy c:\bat\hai d:\hello\ /s /h /e /f /c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 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将c:\bat\hai中的所有内容拷贝到d:\hello中  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注意：需要在hello后加上\  表示hello为一个目录，否则xcopy会询问hello是F，还是D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xcopy c:\bat\hai d:\hello\ /d:12-29-2010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 将c:\bat\hai中的2010年12月29日后更改的文件拷贝到d:\hello中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move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移动文件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move *.png test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将当前目录下的png图片移动到当前目录下test文件夹中 （若test中也存在同名的png图片，会询问是否覆盖）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move /Y *.png test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将当前目录下的png图片移动到当前目录下test文件夹中 （不询问，直接覆盖写）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move 1.png d:\test\2.png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将当前目录下的1.png移动到d盘test文件夹中，并重命名为2.png （若test中也存在同名的png图片，会询问是否覆盖）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move test d:\new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若d盘中存在new文件夹，将当前目录下的test文件夹移动到d盘new文件夹中；若不存在，将当前目录下的test文件夹移动到d盘，并重命名为new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del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删除文件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C0C0C0"/>
        </w:rPr>
        <w:t>注意：</w:t>
      </w:r>
      <w:r>
        <w:rPr>
          <w:rFonts w:hint="eastAsia" w:ascii="微软雅黑" w:hAnsi="微软雅黑" w:eastAsia="微软雅黑" w:cs="微软雅黑"/>
          <w:i w:val="0"/>
          <w:caps w:val="0"/>
          <w:color w:val="FF00FF"/>
          <w:spacing w:val="0"/>
          <w:sz w:val="24"/>
          <w:szCs w:val="24"/>
          <w:bdr w:val="none" w:color="auto" w:sz="0" w:space="0"/>
          <w:shd w:val="clear" w:fill="FFFFFF"/>
        </w:rPr>
        <w:t>目录及子目录都不会删除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del test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删除当前目录下的test文件夹中的所有非只读文件（子目录下的文件不删除；删除前会进行确认；等价于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del test\*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del /f test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删除当前目录下的test文件夹中的所有文件（含只读文件；子目录下的文件不删除；删除前会进行确认；等价于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del /f test\*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del /f /s /q test d:\test2\*.doc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删除当前目录下的test文件夹中所有文件及d:\test2中所有doc文件（含只读文件；递归子目录下的文件；删除前不确认）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++++++++++++++++++++++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/ar、/ah、/as、/aa 分别表示删除只读、隐藏、系统、存档文件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/a-r、/a-h、/a-s、/a-a 分别表示删除除只读、隐藏、系统、存档以外的文件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++++++++++++++++++++++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del /ar *.*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删除当前目录下所有只读文件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del /a-s *.*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删除当前目录下除系统文件以外的所有文件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replace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替换文件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【</w:t>
      </w:r>
      <w:r>
        <w:rPr>
          <w:rFonts w:hint="eastAsia" w:ascii="微软雅黑" w:hAnsi="微软雅黑" w:eastAsia="微软雅黑" w:cs="微软雅黑"/>
          <w:i w:val="0"/>
          <w:caps w:val="0"/>
          <w:color w:val="FF00FF"/>
          <w:spacing w:val="0"/>
          <w:sz w:val="24"/>
          <w:szCs w:val="24"/>
          <w:bdr w:val="none" w:color="auto" w:sz="0" w:space="0"/>
          <w:shd w:val="clear" w:fill="FFFFFF"/>
        </w:rPr>
        <w:t>即使这个文件在使用，仍然可以替换成功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replace d:\love.mp3 d:\mp3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使用d盘下的love.mp3强制替换d盘mp3目录中的love.mp3文件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mklink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创建符号链接（win7引入）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；</w:t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创建的符号链接文件上会有一个类似快捷方式的箭头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win7下的mklink命令通过指定参数可以建立出不同形式的文件或目录链接，分为</w:t>
      </w:r>
      <w:r>
        <w:rPr>
          <w:rFonts w:hint="eastAsia" w:ascii="微软雅黑" w:hAnsi="微软雅黑" w:eastAsia="微软雅黑" w:cs="微软雅黑"/>
          <w:i w:val="0"/>
          <w:caps w:val="0"/>
          <w:color w:val="FF00FF"/>
          <w:spacing w:val="0"/>
          <w:sz w:val="24"/>
          <w:szCs w:val="24"/>
          <w:bdr w:val="none" w:color="auto" w:sz="0" w:space="0"/>
          <w:shd w:val="clear" w:fill="FFFFFF"/>
        </w:rPr>
        <w:t>硬链接(hard link)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FF00FF"/>
          <w:spacing w:val="0"/>
          <w:sz w:val="24"/>
          <w:szCs w:val="24"/>
          <w:bdr w:val="none" w:color="auto" w:sz="0" w:space="0"/>
          <w:shd w:val="clear" w:fill="FFFFFF"/>
        </w:rPr>
        <w:t>符号链接(symbolic link)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和</w:t>
      </w:r>
      <w:r>
        <w:rPr>
          <w:rFonts w:hint="eastAsia" w:ascii="微软雅黑" w:hAnsi="微软雅黑" w:eastAsia="微软雅黑" w:cs="微软雅黑"/>
          <w:i w:val="0"/>
          <w:caps w:val="0"/>
          <w:color w:val="FF00FF"/>
          <w:spacing w:val="0"/>
          <w:sz w:val="24"/>
          <w:szCs w:val="24"/>
          <w:bdr w:val="none" w:color="auto" w:sz="0" w:space="0"/>
          <w:shd w:val="clear" w:fill="FFFFFF"/>
        </w:rPr>
        <w:t>目录联接(junction)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三种。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(1) 符号链接(symbolic link)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　建立一个软链接相当于建立一个文件（或目录），这个文件（或目录）用于指向别的文件（或目录），和win的快捷方式有些类似。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 删除这个链接，对原来的文件（或目录）没有影像没有任何影响；而当你删除原文件（或目录）时，再打开链接则会提示“位置不可用”。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(2) 目录联接(junction)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　作用基本和符号链接类似。区别在于，目录联接在建立时会自动引用原目录的绝对路径，而符号链接允许相对路径的引用。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(3) 硬链接(hard link)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　建立一个硬链接相当于给文件建立了一个别名，例如对1.txt创建了名字为2.txt的硬链接；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 若使用记事本对1.txt进行修改，则2.txt也同时被修改，若删除1.txt，则2.txt依然存在，且内容与1.txt一样。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建立链接请注意：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a、建立文件或目录链接限于 NTFS 文件系统；符号链接（目录联接）的建立可以跨分区（如：在d盘可以建立c盘文件或目录的链接），硬链接只能建立同一分区内的文件指向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b、硬链接只能用于文件，不能用于目录；目录联接只能用于目录；符号链接则均可以；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c、硬链接不允许对空文件建立链接，符号（软）链接可以。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+++++++++++++++++++++++++++++++++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mklink [[/d] | [/h] | [/j]] Link Target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/d　　 创建目录符号链接。黙认为文件符号链接。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/h　　 创建硬链接，而不是符号链接。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/j　　　创建目录联接。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Link　　指定新的符号链接名称。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Target　指定新链接引用的路径(相对或绝对)。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+++++++++++++++++++++++++++++++++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mklink /j "C:\Users" "D:\Users"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创建D盘Users目录联接到C盘，并命名为Users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attrib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查看或修改文件或目录的属性 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【</w:t>
      </w:r>
      <w:r>
        <w:rPr>
          <w:rFonts w:hint="eastAsia" w:ascii="微软雅黑" w:hAnsi="微软雅黑" w:eastAsia="微软雅黑" w:cs="微软雅黑"/>
          <w:i w:val="0"/>
          <w:caps w:val="0"/>
          <w:color w:val="FF00FF"/>
          <w:spacing w:val="0"/>
          <w:sz w:val="24"/>
          <w:szCs w:val="24"/>
          <w:bdr w:val="none" w:color="auto" w:sz="0" w:space="0"/>
          <w:shd w:val="clear" w:fill="FFFFFF"/>
        </w:rPr>
        <w:t>A：存档  R：只读  S：系统  H：隐藏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attrib 1.txt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查看当前目录下1.txt的属性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attrib -R 1.txt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去掉1.txt的只读属性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attrib +H movie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隐藏movie文件夹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assoc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设置'文件扩展名'关联到的'文件类型'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assoc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显示所有'文件扩展名'关联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assoc .txt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显示.txt代表的'文件类型'，结果显示.txt=txtfile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assoc .doc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显示.doc代表的'文件类型'，结果显示.doc=Word.Document.8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assoc .exe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显示.exe代表的'文件类型'，结果显示.exe=exefile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assoc .txt=txtfile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恢复.txt的正确关联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ftype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设置'文件类型'关联到的'执行程序和参数'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ftype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显示所有'文件类型'关联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ftype exefile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显示exefile类型关联的命令行，结果显示 exefile="%1" %*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ftype txtfile=C:\Windows\notepad.exe %1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设置txtfile类型关联的命令行为：C:\Windows\notepad.exe %1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当双击一个.txt文件时，windows并不是根据.txt直接判断用notepad.exe打开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而是先判断.txt属于txtfile'文件类型'；再调用txtfile关联的命令行：txtfile=%SystemRoot%\system32\NOTEPAD.EXE %1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3. 文件查看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type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显示文本文件内容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type c:\11.txt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显示c盘中11.txt的文本内容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type conf.ini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显示当前目录下conf.ini的文本内容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type c:\11.txt | more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  // 分页显示c盘中11.txt的文本内容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more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逐屏的显示文本文件内容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more conf.ini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  逐屏的显示当前目录下conf.ini的文本内容 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【</w:t>
      </w:r>
      <w:r>
        <w:rPr>
          <w:rFonts w:hint="eastAsia" w:ascii="微软雅黑" w:hAnsi="微软雅黑" w:eastAsia="微软雅黑" w:cs="微软雅黑"/>
          <w:i w:val="0"/>
          <w:caps w:val="0"/>
          <w:color w:val="FF00FF"/>
          <w:spacing w:val="0"/>
          <w:sz w:val="24"/>
          <w:szCs w:val="24"/>
          <w:bdr w:val="none" w:color="auto" w:sz="0" w:space="0"/>
          <w:shd w:val="clear" w:fill="FFFFFF"/>
        </w:rPr>
        <w:t>空格：下一屏 q：退出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4. 注册表命令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reg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注册表相关操作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参数说明：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KeyName [\Machine]FullKey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           Machine为远程机器的机器名 - 忽略默认到当前机器。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           远程机器上只有 HKLM 和 HKU。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           FullKey ROOTKEY+SubKey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           ROOTKEY [ HKLM | HKCU | HKCR | HKU | HKCC 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           SubKey 所选ROOTKEY下注册表项的完整名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/v        所选项之下要添加的值名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/ve      为注册表项添加空白值名&lt;无名称&gt;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/t        RegKey 数据类型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           [ REG_SZ | REG_MULTI_SZ | REG_DWORD_BIG_ENDIAN |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           REG_DWORD | REG_BINARY | REG_DWORD_LITTLE_ENDIAN |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           REG_NONE | REG_EXPAND_SZ 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           如果忽略，则采用 REG_SZ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/s        指定一个在 REG_MULTI_SZ 数据字符串中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           用作分隔符的字符；如果忽略，则将""用作分隔符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/d        要分配给添加的注册表ValueName的数据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/f        不提示，强行改写现有注册表项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reg add "HKLM\SOFTWARE\Microsoft\Windows\CurrentVersion\Run" /v MyApp /t REG_SZ /d "c:\tools\myapp.exe" /f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强制添加一条开机启动c:\tools\myapp.exe程序的注册表项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reg add "HKLM\SOFTWARE\ScmClient" /v AgreementConfirmed /t REG_SZ /d 1 /f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  // 解决32位xp打开ioa后，弹出的框关不掉问题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reg add "HKCU\ControlPanel\Desktop" /v WaitToKIllAppTimeOut /t REG_SZ /d 10000 /f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强制添加一条加速关闭应用程序的注册表项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reg add "HKCR\*\shell\WinDbg\command" /t REG_SZ /d "\"D:\Program Files (x86)\windbg\windbg.exe\" -z \"%1\" " /f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    // 强制添加windbg打开dump文件到右键菜单的注册表项（不指明/v，键值将写入</w:t>
      </w:r>
      <w:r>
        <w:rPr>
          <w:rFonts w:hint="eastAsia" w:ascii="微软雅黑" w:hAnsi="微软雅黑" w:eastAsia="微软雅黑" w:cs="微软雅黑"/>
          <w:i w:val="0"/>
          <w:caps w:val="0"/>
          <w:color w:val="FF00FF"/>
          <w:spacing w:val="0"/>
          <w:sz w:val="24"/>
          <w:szCs w:val="24"/>
          <w:bdr w:val="none" w:color="auto" w:sz="0" w:space="0"/>
          <w:shd w:val="clear" w:fill="FFFFFF"/>
        </w:rPr>
        <w:t>默认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值名中）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reg add "HKCR\*\shell\WinHex\command" /t REG_SZ /d "\"D:\software-setup\system\winhex\winhex.exe\"  \"%1\" " /f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    // 强制添加winhex到右键菜单的注册表项（不指明/v，键值将写入</w:t>
      </w:r>
      <w:r>
        <w:rPr>
          <w:rFonts w:hint="eastAsia" w:ascii="微软雅黑" w:hAnsi="微软雅黑" w:eastAsia="微软雅黑" w:cs="微软雅黑"/>
          <w:i w:val="0"/>
          <w:caps w:val="0"/>
          <w:color w:val="FF00FF"/>
          <w:spacing w:val="0"/>
          <w:sz w:val="24"/>
          <w:szCs w:val="24"/>
          <w:bdr w:val="none" w:color="auto" w:sz="0" w:space="0"/>
          <w:shd w:val="clear" w:fill="FFFFFF"/>
        </w:rPr>
        <w:t>默认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值名中）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FFFFF"/>
        </w:rPr>
        <w:t>注册表中%1 %2 %3 %4的含义：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FFFFF"/>
        </w:rPr>
        <w:t>--  %1表示文件列表，%2表示默认打印机，%3表示驱动器，%4表示端口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reg add "hkcu\software\microsoft\windows\currentversion\internet settings" /v AutoConfigURL /t REG_SZ /d "http://txp-01.tencent.com/proxy.pac" /f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  // 为IE设置代理：http://txp-01.tencent.com/proxy.pac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reg add "hkcu\software\Sysinternals\Process Monitor" /v EulaAccepted /t REG_DWORD /d 1 /f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  // 为Procmon.exe工具（Process Monitor为其属性面板上的描述名）添加License同意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reg delete "HKLM\SOFTWARE\Microsoft\Windows\CurrentVersion\Run" /v MyApp /f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强制删除值名的MyApp的注册表项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reg delete "HKLM\SOFTWARE\Microsoft\Windows NT\CurrentVersion\Image File Execution Options\taskmgr.exe" /f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强制删除让任务栏里的任务管理器为灰色的注册表项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reg copy "hkcu\software\microsoft\winmine" "hkcu\software\microsoft\winminebk" /s /f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强制复制winmine下所有的子项与值到winminebk中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reg export "hkcu\software\microsoft\winmine" c:\regbak\winmine.reg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导出winmine下所有的子项与值到c:\regbak\winmine.reg文件中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reg import c:\regbak\winmine.reg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导入c:\regbak\winmine.reg文件到注册表中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reg query "HKLM\SOFTWARE\Microsoft\Windows\CurrentVersion\App Paths\IEXPLORE.EXE" /s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查询ie的安装路径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reg query HKCR\.dsw /ve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  // 查询.dsw默认值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reg query HKEY_CURRENT_USER\Software\Tencent\QQGame\SYS /v GameDirectory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  // 查询QQGame安装路径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5. @#@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&amp; 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顺序执行多条命令，而不管命令是否执行成功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cd /d d:\src&amp;work.exe /o c:\result.txt 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先将当前工作目录切换到d:\src下，然后执行work.exe /o c:\result.txt命令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&amp;&amp;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顺序执行多条命令，当碰到执行出错的命令后将不执行后面的命令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find "ok" c:\test.txt &amp;&amp; echo 成功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 // 如果找到了"ok"字样，就显示"成功"，找不到就不显示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||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顺序执行多条命令，当碰到执行正确的命令后将不执行后面的命令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find "ok" c:\test.txt || echo 不成功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 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如果找不到"ok"字样，就显示"不成功"，找到了就不显示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|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  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管道命令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dir *.* /s/a | find /c ".exe"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 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先执行dir命令，然后对输出结果（stdout）执行find命令（输出当前文件夹及所有子文件夹里的.exe文件的个数）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dir *.* /s/a 2&gt;&amp;1 | find /c ".exe"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   // 先执行dir命令，然后对输出结果（stdout）和错误信息（stderr）执行find命令（输出当前文件夹及所有子文件夹里的.exe文件的个数）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将当前命令输出以覆盖的方式重定向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tasklist &gt; p1.txt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将tasklist的输出结果（stdout）以覆盖的方式重定向到p1.txt文件中（注：tasklist的输出结果就不会打印到屏幕上了）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tasklist 1&gt; p1.txt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  // 等同于：tasklist &gt; p1.txt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dir bin 2&gt; p1.txt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  // 输出结果（stdout）打印在屏幕上，错误信息（stderr）以覆盖的方式重定向到p1.txt中（注：bin目录不存在时，会输出错误信息）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dir bin &gt; p1.txt 2&gt;&amp;1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  // 将错误信息（stderr）重定向到输出结果（stdout），然后将输出结果（stdout）以覆盖的方式重定向到p1.txt中（注：bin目录不存在时，会输出错误信息）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dir bin 2&gt; p1.txt 1&gt;&amp;2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  // 将输出结果（stdout）重定向到错误信息（stderr），然后将错误信息（stderr）以覆盖的方式重定向到p1.txt中（注：bin目录不存在时，会输出错误信息） 注：与上条命令结果一致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tasklist &gt;nul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   // 屏幕上不打印tasklist的输出结果（stdout），错误信息（stderr）仍会打印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dir bin 2&gt;nul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   // 屏幕上不打印命令的错误信息（stderr），输出结果（stdout）仍会打印（注：bin目录不存在时，会输出错误信息）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dir bin &gt;nul 2&gt;&amp;1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   //  将命令的错误信息（stderr）重定向到输出结果（stdout），然后不打印输出结果（stdout）【屏幕上错误信息（stderr）和输出结果（stdout）都不打印】（注：bin目录不存在时，会输出错误信息）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dir bin 2&gt;nul 1&gt;&amp;2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   //  将命令的输出结果（stdout）重定向到错误信息（stderr），然后不打印错误信息（stderr）【屏幕上错误信息（stderr）和输出结果（stdout）都不打印】（注：bin目录不存在时，会输出错误信息）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&gt;&gt;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将当前命令输出以追加的方式重定向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tasklist &gt;&gt; p2.txt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将tasklist的输出结果（stdout）以追加的方式重定向到p2.txt文件中（注：tasklist的输出结果就不会打印到屏幕上了）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tasklist 1&gt;&gt; p2.txt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等同于：tasklist &gt;&gt; p2.txt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dir bin 2&gt;&gt; p2.txt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输出结果（stdout）打印在屏幕上，错误信息（stderr）以追加的方式重定向到p2.txt中（注：bin目录不存在时，会输出错误信息）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dir bin &gt;&gt; p2.txt 2&gt;&amp;1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将错误信息（stderr）重定向到输出结果（stdout），然后将输出结果（stdout）以追加的方式重定向到p2.txt中（注：bin目录不存在时，会输出错误信息）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dir bin 2&gt;&gt; p2.txt 1&gt;&amp;2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  // 将输出结果（stdout）重定向到错误信息（stderr），然后将错误信息（stderr）以追加的方式重定向到p2.txt中（注：bin目录不存在时，会输出错误信息） 注：与上条命令结果一致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&lt;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  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从文件中获得输入信息，而不是从屏幕上，一般用于date time label等需要等待输入的命令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date &lt;temp.txt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temp.txt中的内容为2005-05-01</w:t>
      </w:r>
    </w:p>
    <w:tbl>
      <w:tblPr>
        <w:tblW w:w="1124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7"/>
        <w:gridCol w:w="2281"/>
        <w:gridCol w:w="7921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80808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编号</w:t>
            </w:r>
          </w:p>
        </w:tc>
        <w:tc>
          <w:tcPr>
            <w:tcW w:w="22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80808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Handle</w:t>
            </w:r>
          </w:p>
        </w:tc>
        <w:tc>
          <w:tcPr>
            <w:tcW w:w="79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80808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80808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2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80808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stdin</w:t>
            </w:r>
          </w:p>
        </w:tc>
        <w:tc>
          <w:tcPr>
            <w:tcW w:w="79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80808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键盘输入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80808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2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80808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stdout</w:t>
            </w:r>
          </w:p>
        </w:tc>
        <w:tc>
          <w:tcPr>
            <w:tcW w:w="79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80808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在命令提示窗口上打印输出结果（默认）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80808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2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80808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stderr</w:t>
            </w:r>
          </w:p>
        </w:tc>
        <w:tc>
          <w:tcPr>
            <w:tcW w:w="79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80808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在命令提示窗口上打印错误信息（默认）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80808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3-9</w:t>
            </w:r>
          </w:p>
        </w:tc>
        <w:tc>
          <w:tcPr>
            <w:tcW w:w="22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80808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undefined</w:t>
            </w:r>
          </w:p>
        </w:tc>
        <w:tc>
          <w:tcPr>
            <w:tcW w:w="79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80808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应用程序自己定义和指定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@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命令修饰符  在执行命令前，不打印出该命令的内容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@cd /d d:\me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执行该命令时，不打印出命令的内容：cd /d d:/me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   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在某些特殊的情况下可以用来代替空格使用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dir,c:\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   // 相当于：dir c:\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   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当命令相同的时候,可以将不同的目标用;隔离开来但执行效果不变。如执行过程中发生错误则只返回错误报告但程序还是会继续执行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dir c:\;d:\;e:\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   // 相当于顺序执行：dir c:\    dir d:\     dir e:\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echo. 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输出一个"回车换行"，空白行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echo off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后续所有命令在执行前，不打印出命令的内容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echo 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后续所有命令在执行前，打印出命令的内容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echo 123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输出123到终端屏幕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echo "Hello World!!!"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输出Hello World!!!到终端屏幕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echo %errorlevel%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   // 每个命令运行结束，可以用这个命令行格式查看返回码；默认值为0，一般命令执行出错会设errorlevel为1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echo test &gt; p1.txt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输出test的字符串到当前目录中的p1.txt文件中（以覆盖的方式）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set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显示当前用户所有的环境变量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set path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查看path的环境变量值（准确的说是查看以path开头的环境变量）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set path=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 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清空path变量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set path=d:\execute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将path变量设置为d:\execute（注：修改的path只会影响当前回话，也不会存储到系统配置中去；当前cmd窗口关闭，新设置的path也就不存在了）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set path=%path%;d:\execute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在path变量中添加d:\execute（注：修改的path只会影响当前回话，也不会存储到系统配置中去；当前cmd窗口关闭，新设置的path也就不存在了）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path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显示当前path变量的值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path 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 清除所有搜索路径设置并指示cmd.exe只在当前目录中搜索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path d:\xxx;%PATH%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将d:\xxx路径添加到path中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set p=aa1bb1aa2bb2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设置变量p，并赋值为aa1bb1aa2bb2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echo %p%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显示变量p代表的字符串，即aa1bb1aa2bb2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echo %p:~6%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显示变量p中第6个字符以后的所有字符，即aa2bb2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echo %p:~6,3%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显示第6个字符以后的3个字符，即aa2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echo %p:~0,3%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显示前3个字符，即aa1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echo %p:~-2%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显示最后面的2个字符，即b2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echo %p:~0,-2%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显示除了最后2个字符以外的其它字符，即aa1bb1aa2b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echo %p:aa=c%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用c替换变量p中所有的aa，即显示c1bb1c2bb2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echo %p:aa=%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将变量p中的所有aa字符串置换为空，即显示1bb12bb2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echo %p:*bb=c%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第一个bb及其之前的所有字符被替换为c，即显示c1aa2bb2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set p=%p:*bb=c%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设置变量p，赋值为 %p:*bb=c% ，即c1aa2bb2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set /a p=39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设置p为数值型变量，值为39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set /a p=39/10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支持运算符，有小数时用去尾法，39/10=3.9，去尾得3，p=3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set /a p=p/10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用 /a 参数时，在 = 后面的变量可以不加%直接引用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set /a p="1&amp;0"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&amp;运算要加引号。其它支持的运算符参见set/?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cls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清除屏幕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ver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显示当前windows系统的版本号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winver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弹框显示当前windows系统信息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vol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  显示当前分区的卷标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label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  显示当前分区的卷标，同时提示输入新卷标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label c:system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  设置c盘的卷标为system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time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显示或设置当前时间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time /t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显示当前时间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time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设置新的当前时间（格式：hh:mm:ss），直接回车则表示放弃设置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date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显示或设置当前日期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date /t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显示当前日期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date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设置新的当前日期（格式：YYYY/MM/DD），直接回车则表示放弃设置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title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正在做命令行测试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修改当前cmd窗口的标题栏文字为正在做命令行测试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prompt orz: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将命令提示符修改为</w:t>
      </w:r>
      <w:r>
        <w:rPr>
          <w:rFonts w:hint="eastAsia" w:ascii="微软雅黑" w:hAnsi="微软雅黑" w:eastAsia="微软雅黑" w:cs="微软雅黑"/>
          <w:i w:val="0"/>
          <w:caps w:val="0"/>
          <w:color w:val="FF00FF"/>
          <w:spacing w:val="0"/>
          <w:sz w:val="24"/>
          <w:szCs w:val="24"/>
          <w:bdr w:val="none" w:color="auto" w:sz="0" w:space="0"/>
          <w:shd w:val="clear" w:fill="FFFFFF"/>
        </w:rPr>
        <w:t>orz: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print 1.txt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使用设置好的打印机来打印1.txt文本文件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call ff.bat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调用执行ff.bat脚本（ff.bat脚本执行完原脚本才会往下执行）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start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运行某程序或命令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start /max notepad.exe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最大化的方式启动记事本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start /min calc.exe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最小化的方式启动计算器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start  tasklist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启动一个cmd实例窗口，并运行tasklist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start explorer f:\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  // 调用资源管理器打开f盘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strat iexplore "www.qq.com"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  // 启动ie并打开www.qq.com网址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start ff.bat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启动开始执行ff.bat（启动ff.bat脚本后，原脚本继续执行，不会等ff.bat脚本执行完）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exit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退出当前cmd窗口实例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exit 0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退出当前cmd窗口实例，并将过程退出代码设置为0（0表示成功，非0表示失败）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exit /B 1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退出当前bat脚本，并将ERRORLEVEL系统变量设置为1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pause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暂停批处理程序，并显示出：请按任意键继续....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color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设置当前cmd窗口背景色和前景色（前景色即为字体的颜色）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color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恢复到缺省设置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color 02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将背景色设为黑色，将字体设为绿色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--------------------------------------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0 = 黑色 8 = 灰色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1 = 蓝色 9 = 淡蓝色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2 = 绿色 A = 淡绿色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3 = 浅绿色 B = 淡浅绿色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4 = 红色 C = 淡红色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5 = 紫色 D = 淡紫色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6 = 黄色 E = 淡黄色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7 = 白色 F = 亮白色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--------------------------------------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mode con cols=200 lines=60 &amp; color 9f   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设置DOS窗口颜色为9f，大小：200行 60列（若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屏幕缓冲区大小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的宽度w&lt;200或高度h&lt;60,最终DOS的窗口就会为w行，h列）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676650" cy="421005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systeminfo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查看当前计算机的综合信息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systeminfo | findstr /i "初始安装日期 系统启动时间"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   只查看当前计算机的初始安装日期和系统启动时间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wmic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查看硬件的信息   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FFFFF"/>
        </w:rPr>
        <w:t>-- C:\Windows\System32\wbem\WMIC.exe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wmic logicaldisk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 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查看计算机上各个盘的相关信息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wmic LogicalDisk where "Caption='C:'" get FreeSpace,Size /value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获取C盘的剩余空间大小与总大小（单位：Byte）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wmic os get Caption,InstallDate,OSArchitecture /value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获取当前os的Caption、安装日期以及系统架构信息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wmic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查看进程信息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wmic process where Caption="buyticket.exe" get commandline,ExecutablePath,ProcessId,ThreadCount /value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查看名为"buyticket.exe"所有进程命令行，exe全路径，PID及线程数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wmic process where Caption="buyticket.exe" get ExecutablePath,HandleCount /value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查看名为"buyticket.exe"所有进程的exe全路径及当前打开的句柄数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wmic process where Caption="buyticket.exe" get ExecutablePath,VirtualSize,WorkingSetSize /value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查看名为"buyticket.exe"所有进程的exe全路径、当前虚拟地址空间占用及物理内存工作集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logoff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注销当前用户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shutdown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关闭、重启、注销、休眠计算机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shutdown /s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关闭计算机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shutdown /s /t 3600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一小时后，关闭本地计算机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shutdown /a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终止系统关闭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shutdown /r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关闭并重启本地计算机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shutdown /m 192.168.1.166 /r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关闭并重启ip为192.168.1.166的计算机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FFFFF"/>
        </w:rPr>
        <w:t>+++++++++++++++++++++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FFFFF"/>
        </w:rPr>
        <w:t>远程关机权限的获取：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FFFFF"/>
        </w:rPr>
        <w:t>1）修改远程pc的“本地安全策略”，为指定的用户开放权限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FFFFF"/>
        </w:rPr>
        <w:t>在WindowsXP默认的安全策略中，只有Administrators组的用户才有权从远端关闭计算机，如果要给xxxx用户远程关机的权限。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FFFFF"/>
        </w:rPr>
        <w:t>可利用WindowsXP的“组策略”或“管理工具”中的“本地安全策略”来实现。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FFFFF"/>
        </w:rPr>
        <w:t>1.命令行运行gpedit.msc打开“组策略编辑器“；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FFFFF"/>
        </w:rPr>
        <w:t>2.导航到“计算机配置/Windows设置/安全设置/本地策略/用户权利指派”；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FFFFF"/>
        </w:rPr>
        <w:t>3.修改“从远端系统强制关机”，添加xxxx用户即可。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FFFFF"/>
        </w:rPr>
        <w:t>2）获得远程IPC管理权限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FFFFF"/>
        </w:rPr>
        <w:t>如果配置第一步后还出现“拒绝访问。”，则需要在运行shutdown命令前先运行如下命令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FFFFF"/>
        </w:rPr>
        <w:t>net use \\[ip地址或计算机名]\ipc$ password /user:xxxx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FFFFF"/>
        </w:rPr>
        <w:t>其中password为帐号xxxx的登录密码。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FFFFF"/>
        </w:rPr>
        <w:t>+++++++++++++++++++++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shutdown /g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关闭并重启计算机，重启后重新启动所有注册的应用程序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shutdown /l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注销本地计算机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shutdown /h /f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休眠本地计算机（强制正在运行的应用程序关闭，不前台警告用户）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shutdown /s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关闭计算机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regsvr32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注册或反注册com组件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regsvr32 /s clock.ocx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以无声的方式注册clock.ocx组件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regsvr32 /u myCommon.dll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卸载myCommon.dll组件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format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格式化磁盘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format J: /FS:ntfs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以ntfs类型格式化J盘 【类型有:FAT、FAT32、exFAT、NTFS或UDF】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format J: /FS:fat32 /Q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  以fat32类型快速格式化J盘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chkdsk /f D: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检查磁盘D并显示状态报告；加参数/f表示同时会修复磁盘上的错误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subst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磁盘映射  </w:t>
      </w:r>
      <w:r>
        <w:rPr>
          <w:rFonts w:hint="eastAsia" w:ascii="微软雅黑" w:hAnsi="微软雅黑" w:eastAsia="微软雅黑" w:cs="微软雅黑"/>
          <w:i w:val="0"/>
          <w:caps w:val="0"/>
          <w:color w:val="FF00FF"/>
          <w:spacing w:val="0"/>
          <w:sz w:val="24"/>
          <w:szCs w:val="24"/>
          <w:bdr w:val="none" w:color="auto" w:sz="0" w:space="0"/>
          <w:shd w:val="clear" w:fill="FFFFFF"/>
        </w:rPr>
        <w:t>-- 磁盘映射信息都保存在注册表以下键值中：HKEY_CURRENT_USER\Network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subst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  // 显示目前所有的映射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subst z: \\com\software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  // 将\\com\software共享映射为本地z盘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subst y: e:\src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  // 将e:\src映射为本地y盘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subst z: /d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  // 删除z盘映射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cmdkey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凭据（保存的用户名和密码）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cmdkey /list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  // 列出可用的凭据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cmdkey /list:10.12.190.82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  // 列出指定目标的凭据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cmdkey /list:Domain:target=10.12.190.82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  // 列出指定目标的凭据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cmdkey /add:Domain:target=10.12.190.82 /user:LiLei /pass:123456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  // 添加凭据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cmdkey /delete:Domain:target=10.12.190.82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  // 删除指定目标的凭据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cscript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执行vbs脚本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cscript /Nologo mac.vbs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  // 执行mac.vbs脚本，显示本机mac地址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-------mac.vbs----------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Dim mc,mo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Set mc=GetObject("Winmgmts:").InstancesOf("Win32_NetworkAdapterConfiguration")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For Each mo In mc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If mo.IPEnabled=True Then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MsgBox "本机网卡MAC地址是: " &amp; mo.MacAddress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Exit For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End If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Next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--------------------------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6. net命令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net start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查看已经启动的服务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net start "Task Scheduler"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开启任务计划服务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net stop "Task Scheduler"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关闭任务计划服务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net start dnscache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开启dns缓存服务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net stop dnscache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关闭dns缓存服务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net share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查看当前用户下的共享目录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net share workFile /delete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取消名为workFile的共享状态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net share xxx=c:\360Downloads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将c:\360Downloads设为共享，并取名为xxx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net share ipc$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开启ipc$共享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net share ipc$ /del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删除ipc$共享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net share c$ /del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删除c盘共享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net use \\192.168.1.166\ipc$ " " /user:" 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建立192.168.1.166的ipc空链接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net use \\192.168.1.166\ipc$ "123456" /user:"administrator"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直接登陆后建立192.168.1.166的ipc非空链接（用户名为administrator 密码为123456）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net use h: \\192.168.1.166\c$ "123456" /user:"administrator"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直接登陆后映射192.168.1.166的c盘到本地为h盘（用户名为administrator 密码为123456）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net use h: \\192.168.1.166\c$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登陆后映射192.168.1.166的c盘到本地为h盘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net use \\192.168.1.166\ipc$ /del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删除ipc链接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net use h: /del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删除本地的h盘的映射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net 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查看本地局域网内开启了哪些共享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net view \\192.168.1.166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查看192.168.1.166的机器上在局域网内开启了哪些共享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net time \\127.0.0.1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查看本地机器的日期及时间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net time \\localhost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查看本地机器的日期及时间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net time \\192.168.1.166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查看192.168.1.166机器的日期及时间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net time \\192.168.1.166 /set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设置本地计算机时间与192.168.1.166主机的时间同步，加上参数/yes可取消确认信息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net user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查看当前机器上的用户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net user Administrator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查看当前机器上的Administrator用户的信息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net user Guest /active:yes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启用Guest用户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net user dev 123456 /add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新建一个名为dev，密码为123456的用户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net localgroup administrators dev /add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把名为dev的用户添加到管理员用户组中，使其具有管理员权限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net user dev /del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删除名为dev的用户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7. 进程操作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tasklist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显示当前运行的进程信息（可查看PID）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taskkill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结束指定的进程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taskkill /im notepad.exe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结束名为notepad.exe的进程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taskkill /pid 1230 /pid 1241 /pid 1253 /t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结束pid为1230、1241和1253的进程以及由它们启动起来的子进程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taskkill /f /im cmd.exe /t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强制结束有名为cmd.exe的进程以及由它启动起来的子进程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8. 网络操作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ping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用于检测网络是否通畅，以及网络时延情况（工作在ICMP协议上）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ping baidu.com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 测试与baidu服务器的连接情况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ping chen-pc0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   // 测试机器名为chen-pc0的连接情况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ping 220.181.111.86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测试与ip为220.181.111.86的连接情况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ping -l 65500 -n 10 qq.com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向qq.com发送10次65500字节的ping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ping -n 6 127.0.0.1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 // 对当前主机执行6次ping操作（花费时间为5s）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ping -t baidu.com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 // 不断地测试baidu服务器的连接情况 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【</w:t>
      </w:r>
      <w:r>
        <w:rPr>
          <w:rFonts w:hint="eastAsia" w:ascii="微软雅黑" w:hAnsi="微软雅黑" w:eastAsia="微软雅黑" w:cs="微软雅黑"/>
          <w:i w:val="0"/>
          <w:caps w:val="0"/>
          <w:color w:val="FF00FF"/>
          <w:spacing w:val="0"/>
          <w:sz w:val="24"/>
          <w:szCs w:val="24"/>
          <w:bdr w:val="none" w:color="auto" w:sz="0" w:space="0"/>
          <w:shd w:val="clear" w:fill="FFFFFF"/>
        </w:rPr>
        <w:t>Ctrl+Pause Break：查看ping的统计信息；Ctrl+C：终止当前任务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FFFFF"/>
        </w:rPr>
        <w:t>a. 首先查本地arp cache信息，看是否有对方的mac地址和IP地址映射条目记录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FFFFF"/>
        </w:rPr>
        <w:t>b. 如果没有，则发起一个arp请求广播包，等待对方告知具体的mac地址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FFFFF"/>
        </w:rPr>
        <w:t>c. 收到arp响应包之后，获得某个IP对应的具体mac地址，有了物理地址之后才可以开始通信了,同时对ip-mac地址做一个本地cache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FFFFF"/>
        </w:rPr>
        <w:t>d. 发出icmp echo request包，收到icmp echo reply包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ipconfig /all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查看本地ip地址等详细信息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ipconfig /displaydns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显示本地dns缓存的内容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ipconfig /flushdns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清除本地dns缓存的内容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nslookup www.cnblogs.com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  // 获取www.cnblogs.com的域名解析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服务器: gm-captiva.tencent.com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//DNS服务器的主机名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Address: 10.6.18.41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//DNS服务器IP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非权威应答: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名称: www.cnblogs.com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//解析的域名URL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Address: 42.121.252.58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//解析回的IP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nslookup -d www.cnblogs.com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打印出www.cnblogs.com的域名解析所有记录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netstat -a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查看开启了哪些端口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netstat -n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查看端口的网络连接情况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netstat -v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查看正在进行的工作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netstat -p tcp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查看tcp协议的使用情况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tracert 182.140.167.44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查看本机到达182.140.167.44的路由路径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route print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显示出IP路由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telnet 182.140.167.44 8000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 探测182.140.167.44是否使用TCP协议监听8000端口（注意：telnet命令不支持UDP端口检测）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FFFFF"/>
        </w:rPr>
        <w:t>说明：如果端口关闭或者无法连接，则显示不能打开到主机的链接，链接失败；端口打开的情况下，链接成功，则进入telnet页面（全黑的），证明端口可用。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用于探测指定IP的端口号，只是telnet的一个基本功能；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远程登录到网络中的计算机，并以命令行的方式远程管理计算机才是telnet命令的强大之处。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windows telnet服务器(默认端口：23)环境配置过程如下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：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"http://winsystem.ctocio.com.cn/Longhorn/472/8756972.shtml" \t "https://blog.csdn.net/qq_32451373/article/details/_blank"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u w:val="none"/>
          <w:bdr w:val="none" w:color="auto" w:sz="0" w:space="0"/>
          <w:shd w:val="clear" w:fill="FFFFFF"/>
        </w:rPr>
        <w:t>参考1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a. 安装telnet服务器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857875" cy="4791075"/>
            <wp:effectExtent l="0" t="0" r="9525" b="9525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b. 启动Telnet服务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743700" cy="447675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c. 关闭windows防火墙    注：若不想关闭防火墙，则需要在Windows防火墙 -- 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高级设置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里面对Telnet服务器的访问规则进行配置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857625" cy="2990850"/>
            <wp:effectExtent l="0" t="0" r="9525" b="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609975" cy="4381500"/>
            <wp:effectExtent l="0" t="0" r="9525" b="0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ftp 46.19.34.198 21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连接46.19.34.198 ftp服务器（21为端口号），然后会要求输入用户名与密码；连接成功后，具体如何使用可以键入?来查看帮助说明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arp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显示和修改地址解析协议(ARP)使用的“IP到mac”的地址转换表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arp -a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显示arp缓存表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at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计划任务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（必须保证“Task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Scheduler”服务启动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Fonts w:hint="eastAsia" w:ascii="微软雅黑" w:hAnsi="微软雅黑" w:eastAsia="微软雅黑" w:cs="微软雅黑"/>
          <w:i w:val="0"/>
          <w:caps w:val="0"/>
          <w:color w:val="FF00FF"/>
          <w:spacing w:val="0"/>
          <w:sz w:val="24"/>
          <w:szCs w:val="24"/>
          <w:bdr w:val="none" w:color="auto" w:sz="0" w:space="0"/>
          <w:shd w:val="clear" w:fill="FFFFFF"/>
        </w:rPr>
        <w:t>net start "task scheduler"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at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查看所有的计划任务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at /delete /yes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停止所有任务计划（不需要确认）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at 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开启id为1的计划任务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at 1 /delete /yes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停止id为1的计划任务（不需要确认）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at 12:42 shutdown –s –t30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到12:42 ，电脑会出现“ 系统关机 ”对话框，并默认 30 秒延时自动关机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at cmd /c dir &gt; c:\test.out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如果命令不是exe文件，必须在命令前加上cmd /c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at 6:00AM /every:Saturday task.bat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 在每周六早上6点，电脑定时启动task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>.bat批处理文件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  <w:lang w:val="en-US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  <w:lang w:val="en-US"/>
        </w:rPr>
        <w:t>at \\chen 12:00 shutdown /r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/>
        </w:rPr>
        <w:t>  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>// 到12:00时，关闭名为chen的计算机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  <w:lang w:val="en-US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  <w:lang w:val="en-US"/>
        </w:rPr>
        <w:t>at \\192.168.1.166 12:00 shutdown /r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/>
        </w:rPr>
        <w:t>  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>// 到12:00时，关闭ip为192.168.1.166的计算机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9. 文本处理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edit config.ini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编辑config.ini文件（会进入edit字符编辑器；按alt，可以选择对应的菜单）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CCFF"/>
          <w:spacing w:val="0"/>
          <w:sz w:val="24"/>
          <w:szCs w:val="24"/>
          <w:bdr w:val="none" w:color="auto" w:sz="0" w:space="0"/>
          <w:shd w:val="clear" w:fill="FFFFFF"/>
        </w:rPr>
        <w:t>win7 x64下没有该命令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find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文件中搜索字符串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find /N /I "pid" 1.txt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在1.txt文件中忽略大小写查找pid字符串，并带行号显示查找后的结果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find /C "exe" 1.txt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只显示在1.txt文件中查找到exe字符串的次数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find /V "exe" 1.txt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显示未包含1.txt文件中未包含exe字符串的行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findstr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文件中搜索字符串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findstr "hello world" 1.txt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在1.txt文件中搜索hello或world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findstr /c:"hello world" 1.txt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在1.txt文件中搜索hello world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findstr /c:"hello world" 1.txt nul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  // 在1.txt文件中搜索hello world，并在每行结果前打印出1.txt:   注：findstr只有在2个及以上文件中搜索字符串时才会打印出每个文件的文件名，nul表示一个空文件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findstr /s /i "Hello" *.*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不区分大小写，在当前目录和所有子目录中的所有文件中的hello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678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00FF00"/>
        </w:rPr>
        <w:t>例：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findstr  "^[0-9][a-z]" 1.txt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// 在1.txt中搜索以1个数字+1个小写字母开头子串的行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0" w:right="0"/>
        <w:jc w:val="left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74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2018-04-01T10:36:48Z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