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5399C" w14:textId="47E7541E" w:rsidR="002C3BF3" w:rsidRPr="00841764" w:rsidRDefault="00841764">
      <w:pPr>
        <w:rPr>
          <w:lang w:val="en-US"/>
        </w:rPr>
      </w:pPr>
      <w:r>
        <w:rPr>
          <w:lang w:val="en-US"/>
        </w:rPr>
        <w:t>Test file</w:t>
      </w:r>
    </w:p>
    <w:sectPr w:rsidR="002C3BF3" w:rsidRPr="00841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2E"/>
    <w:rsid w:val="002C3BF3"/>
    <w:rsid w:val="00841764"/>
    <w:rsid w:val="00EF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03CD5"/>
  <w15:chartTrackingRefBased/>
  <w15:docId w15:val="{2248D80D-6FD1-4861-8BCF-1DF6F307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2026-02-20T22:51:00Z</dcterms:created>
  <dcterms:modified xsi:type="dcterms:W3CDTF">2026-02-20T22:51:00Z</dcterms:modified>
</cp:coreProperties>
</file>